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62" w:rsidRPr="00DC2075" w:rsidRDefault="00926D62" w:rsidP="00926D62">
      <w:pPr>
        <w:tabs>
          <w:tab w:val="num" w:pos="567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bookmarkStart w:id="0" w:name="_GoBack"/>
      <w:bookmarkEnd w:id="0"/>
      <w:r w:rsidRPr="00DC2075">
        <w:rPr>
          <w:rFonts w:ascii="Times New Roman" w:hAnsi="Times New Roman" w:cs="Times New Roman"/>
          <w:b/>
          <w:sz w:val="28"/>
          <w:szCs w:val="28"/>
          <w:u w:val="single"/>
        </w:rPr>
        <w:t>Задачи Сектора</w:t>
      </w:r>
    </w:p>
    <w:p w:rsidR="00926D62" w:rsidRPr="00297FD6" w:rsidRDefault="00926D62" w:rsidP="00926D62">
      <w:pPr>
        <w:pStyle w:val="2"/>
        <w:tabs>
          <w:tab w:val="num" w:pos="128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7FD6">
        <w:rPr>
          <w:sz w:val="28"/>
          <w:szCs w:val="28"/>
        </w:rPr>
        <w:t>Формирование кадрового состава  администрации городского округа Зарайск.</w:t>
      </w:r>
    </w:p>
    <w:p w:rsidR="00926D62" w:rsidRPr="00297FD6" w:rsidRDefault="00926D62" w:rsidP="00926D62">
      <w:pPr>
        <w:pStyle w:val="2"/>
        <w:tabs>
          <w:tab w:val="num" w:pos="128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7FD6">
        <w:rPr>
          <w:sz w:val="28"/>
          <w:szCs w:val="28"/>
        </w:rPr>
        <w:t>Разработка кадровой политики.</w:t>
      </w:r>
    </w:p>
    <w:p w:rsidR="00926D62" w:rsidRPr="00297FD6" w:rsidRDefault="00926D62" w:rsidP="0092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FD6">
        <w:rPr>
          <w:rFonts w:ascii="Times New Roman" w:hAnsi="Times New Roman" w:cs="Times New Roman"/>
          <w:sz w:val="28"/>
          <w:szCs w:val="28"/>
        </w:rPr>
        <w:t>Создание резерва кадров.</w:t>
      </w:r>
    </w:p>
    <w:p w:rsidR="00926D62" w:rsidRPr="00297FD6" w:rsidRDefault="00926D62" w:rsidP="00926D62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FD6">
        <w:rPr>
          <w:rFonts w:ascii="Times New Roman" w:hAnsi="Times New Roman" w:cs="Times New Roman"/>
          <w:sz w:val="28"/>
          <w:szCs w:val="28"/>
        </w:rPr>
        <w:t xml:space="preserve">Подбор, отбор и расстановка кадров на основе оценки их квалификации, личных и   деловых качеств. </w:t>
      </w:r>
    </w:p>
    <w:p w:rsidR="00926D62" w:rsidRPr="00297FD6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7FD6">
        <w:rPr>
          <w:rFonts w:ascii="Times New Roman" w:hAnsi="Times New Roman" w:cs="Times New Roman"/>
          <w:sz w:val="28"/>
          <w:szCs w:val="28"/>
        </w:rPr>
        <w:t>Организация и проведение всех видов подготовки и повышения квалификации кадров.</w:t>
      </w:r>
    </w:p>
    <w:p w:rsidR="00926D62" w:rsidRPr="00297FD6" w:rsidRDefault="00926D62" w:rsidP="00926D6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D6">
        <w:rPr>
          <w:rFonts w:ascii="Times New Roman" w:hAnsi="Times New Roman" w:cs="Times New Roman"/>
          <w:sz w:val="28"/>
          <w:szCs w:val="28"/>
        </w:rPr>
        <w:t>Учет кадров.</w:t>
      </w:r>
    </w:p>
    <w:p w:rsidR="00926D62" w:rsidRPr="00297FD6" w:rsidRDefault="00926D62" w:rsidP="00926D62">
      <w:pPr>
        <w:tabs>
          <w:tab w:val="num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D6">
        <w:rPr>
          <w:rFonts w:ascii="Times New Roman" w:hAnsi="Times New Roman" w:cs="Times New Roman"/>
          <w:sz w:val="28"/>
          <w:szCs w:val="28"/>
        </w:rPr>
        <w:t>Обеспечение прав, льгот и гарантий работников администрации.</w:t>
      </w:r>
    </w:p>
    <w:p w:rsidR="00926D62" w:rsidRPr="00172D52" w:rsidRDefault="00926D62" w:rsidP="00926D62">
      <w:pPr>
        <w:tabs>
          <w:tab w:val="num" w:pos="567"/>
        </w:tabs>
        <w:spacing w:after="0"/>
        <w:ind w:hanging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6D62" w:rsidRPr="00297FD6" w:rsidRDefault="00926D62" w:rsidP="00926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FD6">
        <w:rPr>
          <w:rFonts w:ascii="Times New Roman" w:hAnsi="Times New Roman" w:cs="Times New Roman"/>
          <w:b/>
          <w:sz w:val="28"/>
          <w:szCs w:val="28"/>
          <w:u w:val="single"/>
        </w:rPr>
        <w:t>Функции сектора</w:t>
      </w:r>
    </w:p>
    <w:p w:rsidR="00926D62" w:rsidRDefault="00926D62" w:rsidP="00926D6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2D52">
        <w:rPr>
          <w:sz w:val="28"/>
          <w:szCs w:val="28"/>
        </w:rPr>
        <w:t xml:space="preserve">Формирование и ведение банка данных о количественном и  составе </w:t>
      </w:r>
      <w:r>
        <w:rPr>
          <w:sz w:val="28"/>
          <w:szCs w:val="28"/>
        </w:rPr>
        <w:t>кадров, их развитии и движении.</w:t>
      </w:r>
    </w:p>
    <w:p w:rsidR="00926D62" w:rsidRPr="00172D52" w:rsidRDefault="00926D62" w:rsidP="00926D62">
      <w:pPr>
        <w:pStyle w:val="2"/>
        <w:tabs>
          <w:tab w:val="num" w:pos="128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D52">
        <w:rPr>
          <w:sz w:val="28"/>
          <w:szCs w:val="28"/>
        </w:rPr>
        <w:t>Обеспечение (совместно с руководителями подразделений администрации) приема, размещения и расстановки молодых специалистов  в соответствии с полученной в учебном заведении профессией и специальностью.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D52">
        <w:rPr>
          <w:rFonts w:ascii="Times New Roman" w:hAnsi="Times New Roman" w:cs="Times New Roman"/>
          <w:sz w:val="28"/>
          <w:szCs w:val="28"/>
        </w:rPr>
        <w:t>Создание кадрового  резерва.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D52">
        <w:rPr>
          <w:rFonts w:ascii="Times New Roman" w:hAnsi="Times New Roman" w:cs="Times New Roman"/>
          <w:sz w:val="28"/>
          <w:szCs w:val="28"/>
        </w:rPr>
        <w:t>Организация проведения аттестации сотрудников администрации, ее методическое и информационное обеспечение.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D52">
        <w:rPr>
          <w:rFonts w:ascii="Times New Roman" w:hAnsi="Times New Roman" w:cs="Times New Roman"/>
          <w:sz w:val="28"/>
          <w:szCs w:val="28"/>
        </w:rPr>
        <w:t>Участие в анализе результатов аттестации, разработке мероприятий по реализации решений аттестационной комиссии.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D52">
        <w:rPr>
          <w:rFonts w:ascii="Times New Roman" w:hAnsi="Times New Roman" w:cs="Times New Roman"/>
          <w:sz w:val="28"/>
          <w:szCs w:val="28"/>
        </w:rPr>
        <w:t>Определение круга специалистов, подлежащих повторной аттестации.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D52">
        <w:rPr>
          <w:rFonts w:ascii="Times New Roman" w:hAnsi="Times New Roman" w:cs="Times New Roman"/>
          <w:sz w:val="28"/>
          <w:szCs w:val="28"/>
        </w:rPr>
        <w:t>Своевременное оформление приема, перевода и увольнения работников в соответствии с трудовым законодательством, положениями, инструкциями, распоряжениями главы городского округа Зарайск.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D52">
        <w:rPr>
          <w:rFonts w:ascii="Times New Roman" w:hAnsi="Times New Roman" w:cs="Times New Roman"/>
          <w:sz w:val="28"/>
          <w:szCs w:val="28"/>
        </w:rPr>
        <w:t>Учет личного состава администрации.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D52">
        <w:rPr>
          <w:rFonts w:ascii="Times New Roman" w:hAnsi="Times New Roman" w:cs="Times New Roman"/>
          <w:sz w:val="28"/>
          <w:szCs w:val="28"/>
        </w:rPr>
        <w:t>Выдача справок о настоящей и прошлой трудовой деятельности работников.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2D52">
        <w:rPr>
          <w:rFonts w:ascii="Times New Roman" w:hAnsi="Times New Roman" w:cs="Times New Roman"/>
          <w:sz w:val="28"/>
          <w:szCs w:val="28"/>
        </w:rPr>
        <w:t xml:space="preserve">Хранение и заполнение трудовых </w:t>
      </w:r>
      <w:proofErr w:type="gramStart"/>
      <w:r w:rsidRPr="00172D52">
        <w:rPr>
          <w:rFonts w:ascii="Times New Roman" w:hAnsi="Times New Roman" w:cs="Times New Roman"/>
          <w:sz w:val="28"/>
          <w:szCs w:val="28"/>
        </w:rPr>
        <w:t>книжек</w:t>
      </w:r>
      <w:proofErr w:type="gramEnd"/>
      <w:r w:rsidRPr="00172D52">
        <w:rPr>
          <w:rFonts w:ascii="Times New Roman" w:hAnsi="Times New Roman" w:cs="Times New Roman"/>
          <w:sz w:val="28"/>
          <w:szCs w:val="28"/>
        </w:rPr>
        <w:t xml:space="preserve"> и ведение установленной документации по кадрам.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D52">
        <w:rPr>
          <w:rFonts w:ascii="Times New Roman" w:hAnsi="Times New Roman" w:cs="Times New Roman"/>
          <w:sz w:val="28"/>
          <w:szCs w:val="28"/>
        </w:rPr>
        <w:t>Подготовка документов по пенсионному страхованию.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D52">
        <w:rPr>
          <w:rFonts w:ascii="Times New Roman" w:hAnsi="Times New Roman" w:cs="Times New Roman"/>
          <w:sz w:val="28"/>
          <w:szCs w:val="28"/>
        </w:rPr>
        <w:t>Подготовка необходимых материалов и  рассмотрение на комиссии назначение  муниципальной пенсии муниципальным служащим администрации.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D52">
        <w:rPr>
          <w:rFonts w:ascii="Times New Roman" w:hAnsi="Times New Roman" w:cs="Times New Roman"/>
          <w:sz w:val="28"/>
          <w:szCs w:val="28"/>
        </w:rPr>
        <w:t>Табельный учет, составление и выполнение графиков отпусков.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72D52">
        <w:rPr>
          <w:rFonts w:ascii="Times New Roman" w:hAnsi="Times New Roman" w:cs="Times New Roman"/>
          <w:sz w:val="28"/>
          <w:szCs w:val="28"/>
        </w:rPr>
        <w:t>Составление и ведение установленной отчетности по учету личного состава администрации,  и работе с кадрами.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D52">
        <w:rPr>
          <w:rFonts w:ascii="Times New Roman" w:hAnsi="Times New Roman" w:cs="Times New Roman"/>
          <w:sz w:val="28"/>
          <w:szCs w:val="28"/>
        </w:rPr>
        <w:t>Формирование и ведение личных дел работников, внесение в них изменений, связанных с трудовой деятельностью.</w:t>
      </w:r>
    </w:p>
    <w:p w:rsidR="00926D62" w:rsidRPr="00172D52" w:rsidRDefault="00926D62" w:rsidP="00926D62">
      <w:pPr>
        <w:tabs>
          <w:tab w:val="num" w:pos="12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2D52">
        <w:rPr>
          <w:rFonts w:ascii="Times New Roman" w:hAnsi="Times New Roman" w:cs="Times New Roman"/>
          <w:sz w:val="28"/>
          <w:szCs w:val="28"/>
        </w:rPr>
        <w:t>Подготовка необходимых материалов для квалификационных, аттестационных и конкурсных комиссий.</w:t>
      </w:r>
    </w:p>
    <w:p w:rsidR="00926D62" w:rsidRPr="00172D52" w:rsidRDefault="00926D62" w:rsidP="00926D62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D52">
        <w:rPr>
          <w:rFonts w:ascii="Times New Roman" w:hAnsi="Times New Roman" w:cs="Times New Roman"/>
          <w:sz w:val="28"/>
          <w:szCs w:val="28"/>
        </w:rPr>
        <w:t>Подготовка документов по истечении установленных сроков текущего хранения к сдаче на хранение в архив.</w:t>
      </w:r>
      <w:r w:rsidRPr="00172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D62" w:rsidRPr="00172D52" w:rsidRDefault="00926D62" w:rsidP="00926D6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72D52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 об имеющихся вакансиях.</w:t>
      </w:r>
    </w:p>
    <w:p w:rsidR="00926D62" w:rsidRPr="00172D52" w:rsidRDefault="00926D62" w:rsidP="00926D62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72D52">
        <w:rPr>
          <w:rFonts w:ascii="Times New Roman" w:hAnsi="Times New Roman" w:cs="Times New Roman"/>
          <w:color w:val="000000"/>
          <w:sz w:val="28"/>
          <w:szCs w:val="28"/>
        </w:rPr>
        <w:t>Подготовка необходимых материалов и  рассмотрение на комиссии по установлению надбавки за выслугу лет.</w:t>
      </w:r>
    </w:p>
    <w:p w:rsidR="00926D62" w:rsidRPr="00172D52" w:rsidRDefault="00926D62" w:rsidP="00926D62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72D52">
        <w:rPr>
          <w:rFonts w:ascii="Times New Roman" w:hAnsi="Times New Roman" w:cs="Times New Roman"/>
          <w:color w:val="000000"/>
          <w:sz w:val="28"/>
          <w:szCs w:val="28"/>
        </w:rPr>
        <w:t>Подготовка необходимых материалов и рассмотрение на комиссии по присвоению классного чина и установлению надбавки  муниципальным служащим.</w:t>
      </w:r>
    </w:p>
    <w:p w:rsidR="00926D62" w:rsidRPr="00172D52" w:rsidRDefault="00926D62" w:rsidP="00926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D52">
        <w:rPr>
          <w:sz w:val="28"/>
          <w:szCs w:val="28"/>
        </w:rPr>
        <w:t>Подготовка  материалов для оформления допуска граждан к государственной тайне.</w:t>
      </w:r>
    </w:p>
    <w:p w:rsidR="00926D62" w:rsidRPr="00172D52" w:rsidRDefault="00926D62" w:rsidP="00926D6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D52">
        <w:rPr>
          <w:rFonts w:ascii="Times New Roman" w:hAnsi="Times New Roman" w:cs="Times New Roman"/>
          <w:sz w:val="28"/>
          <w:szCs w:val="28"/>
        </w:rPr>
        <w:t>Ведение реестра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C"/>
    <w:rsid w:val="000836EC"/>
    <w:rsid w:val="004E2BC4"/>
    <w:rsid w:val="00704EF6"/>
    <w:rsid w:val="009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6D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6D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26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2019-07-08T13:19:00Z</dcterms:created>
  <dcterms:modified xsi:type="dcterms:W3CDTF">2019-07-08T14:00:00Z</dcterms:modified>
</cp:coreProperties>
</file>