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B5" w:rsidRPr="008818C8" w:rsidRDefault="008C5BB5" w:rsidP="008C5BB5">
      <w:pPr>
        <w:pStyle w:val="affd"/>
        <w:ind w:left="5387"/>
        <w:rPr>
          <w:rFonts w:ascii="Arial" w:hAnsi="Arial" w:cs="Arial"/>
          <w:color w:val="000000" w:themeColor="text1"/>
          <w:sz w:val="24"/>
          <w:szCs w:val="24"/>
        </w:rPr>
      </w:pPr>
      <w:bookmarkStart w:id="0" w:name="_Toc510617031"/>
      <w:bookmarkStart w:id="1" w:name="_Ref437561441"/>
      <w:bookmarkStart w:id="2" w:name="_Ref437561184"/>
      <w:bookmarkStart w:id="3" w:name="_Ref437561208"/>
      <w:bookmarkStart w:id="4" w:name="_Toc437973306"/>
      <w:bookmarkStart w:id="5" w:name="_Toc438110048"/>
      <w:bookmarkStart w:id="6" w:name="_Toc438376260"/>
      <w:bookmarkStart w:id="7" w:name="_(%252525252525252525D0%2525252525252525"/>
      <w:bookmarkStart w:id="8" w:name="_Toc28377967"/>
      <w:bookmarkStart w:id="9" w:name="_Toc40861785"/>
      <w:bookmarkStart w:id="10" w:name="_GoBack"/>
      <w:bookmarkEnd w:id="0"/>
      <w:bookmarkEnd w:id="1"/>
      <w:bookmarkEnd w:id="2"/>
      <w:bookmarkEnd w:id="3"/>
      <w:bookmarkEnd w:id="4"/>
      <w:bookmarkEnd w:id="5"/>
      <w:bookmarkEnd w:id="6"/>
      <w:bookmarkEnd w:id="7"/>
      <w:bookmarkEnd w:id="10"/>
      <w:r w:rsidRPr="008818C8">
        <w:rPr>
          <w:rFonts w:ascii="Arial" w:hAnsi="Arial" w:cs="Arial"/>
          <w:b/>
          <w:bCs/>
          <w:color w:val="000000" w:themeColor="text1"/>
          <w:sz w:val="24"/>
          <w:szCs w:val="24"/>
        </w:rPr>
        <w:t>Приложение 1</w:t>
      </w:r>
      <w:bookmarkEnd w:id="8"/>
      <w:bookmarkEnd w:id="9"/>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7C0AD5">
      <w:pPr>
        <w:pStyle w:val="2-"/>
        <w:numPr>
          <w:ilvl w:val="0"/>
          <w:numId w:val="0"/>
        </w:numPr>
        <w:rPr>
          <w:rFonts w:ascii="Arial" w:hAnsi="Arial" w:cs="Arial"/>
          <w:color w:val="000000" w:themeColor="text1"/>
          <w:sz w:val="24"/>
          <w:szCs w:val="24"/>
          <w:lang w:eastAsia="en-US"/>
        </w:rPr>
      </w:pPr>
    </w:p>
    <w:p w:rsidR="008C5BB5" w:rsidRPr="008818C8" w:rsidRDefault="008C5BB5" w:rsidP="007C0AD5">
      <w:pPr>
        <w:pStyle w:val="2-"/>
        <w:rPr>
          <w:rFonts w:ascii="Arial" w:hAnsi="Arial" w:cs="Arial"/>
          <w:color w:val="000000" w:themeColor="text1"/>
          <w:sz w:val="24"/>
          <w:szCs w:val="24"/>
        </w:rPr>
      </w:pPr>
      <w:bookmarkStart w:id="11" w:name="_Toc40861786"/>
      <w:r w:rsidRPr="008818C8">
        <w:rPr>
          <w:rFonts w:ascii="Arial" w:hAnsi="Arial" w:cs="Arial"/>
          <w:color w:val="000000" w:themeColor="text1"/>
          <w:sz w:val="24"/>
          <w:szCs w:val="24"/>
        </w:rPr>
        <w:t>Форма выписки из Приказа о зачислении</w:t>
      </w:r>
      <w:bookmarkEnd w:id="11"/>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__________________________________________________________________________________________________________________</w:t>
      </w:r>
    </w:p>
    <w:p w:rsidR="008C5BB5" w:rsidRPr="008818C8" w:rsidRDefault="008C5BB5" w:rsidP="007C0AD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(фамилия, имя, отчество физического лица)</w:t>
      </w:r>
    </w:p>
    <w:p w:rsidR="008C5BB5" w:rsidRPr="008818C8" w:rsidRDefault="008C5BB5" w:rsidP="008C5BB5">
      <w:pPr>
        <w:ind w:firstLine="709"/>
        <w:rPr>
          <w:rFonts w:ascii="Arial" w:hAnsi="Arial" w:cs="Arial"/>
          <w:color w:val="000000" w:themeColor="text1"/>
        </w:rPr>
      </w:pPr>
    </w:p>
    <w:p w:rsidR="008C5BB5" w:rsidRPr="008818C8" w:rsidRDefault="008C5BB5" w:rsidP="008C5BB5">
      <w:pPr>
        <w:rPr>
          <w:rFonts w:ascii="Arial" w:hAnsi="Arial" w:cs="Arial"/>
          <w:color w:val="000000" w:themeColor="text1"/>
          <w:lang w:eastAsia="en-US"/>
        </w:rPr>
      </w:pPr>
      <w:r w:rsidRPr="008818C8">
        <w:rPr>
          <w:rFonts w:ascii="Arial" w:hAnsi="Arial" w:cs="Arial"/>
          <w:color w:val="000000" w:themeColor="text1"/>
        </w:rPr>
        <w:t>«_____»_____________ 20____ г.                                                                                   №_____________</w:t>
      </w:r>
    </w:p>
    <w:p w:rsidR="008C5BB5" w:rsidRPr="008818C8" w:rsidRDefault="008C5BB5" w:rsidP="008C5BB5">
      <w:pPr>
        <w:ind w:firstLine="709"/>
        <w:jc w:val="both"/>
        <w:rPr>
          <w:rFonts w:ascii="Arial" w:hAnsi="Arial" w:cs="Arial"/>
          <w:color w:val="000000" w:themeColor="text1"/>
        </w:rPr>
      </w:pPr>
    </w:p>
    <w:p w:rsidR="008C5BB5" w:rsidRPr="008818C8" w:rsidRDefault="008C5BB5" w:rsidP="008C5BB5">
      <w:pPr>
        <w:ind w:firstLine="709"/>
        <w:jc w:val="center"/>
        <w:rPr>
          <w:rFonts w:ascii="Arial" w:hAnsi="Arial" w:cs="Arial"/>
          <w:color w:val="000000" w:themeColor="text1"/>
        </w:rPr>
      </w:pPr>
    </w:p>
    <w:p w:rsidR="008C5BB5" w:rsidRPr="008818C8" w:rsidRDefault="008C5BB5" w:rsidP="008C5BB5">
      <w:pPr>
        <w:jc w:val="center"/>
        <w:rPr>
          <w:rFonts w:ascii="Arial" w:hAnsi="Arial" w:cs="Arial"/>
          <w:color w:val="000000" w:themeColor="text1"/>
          <w:lang w:eastAsia="en-US"/>
        </w:rPr>
      </w:pPr>
      <w:r w:rsidRPr="008818C8">
        <w:rPr>
          <w:rFonts w:ascii="Arial" w:hAnsi="Arial" w:cs="Arial"/>
          <w:color w:val="000000" w:themeColor="text1"/>
        </w:rPr>
        <w:t>Выписка из Приказа</w:t>
      </w:r>
    </w:p>
    <w:p w:rsidR="008C5BB5" w:rsidRPr="008818C8" w:rsidRDefault="008C5BB5" w:rsidP="008C5BB5">
      <w:pPr>
        <w:ind w:firstLine="709"/>
        <w:jc w:val="right"/>
        <w:rPr>
          <w:rFonts w:ascii="Arial" w:hAnsi="Arial" w:cs="Arial"/>
          <w:color w:val="000000" w:themeColor="text1"/>
        </w:rPr>
      </w:pPr>
    </w:p>
    <w:p w:rsidR="008C5BB5" w:rsidRPr="008818C8" w:rsidRDefault="008C5BB5" w:rsidP="008C5BB5">
      <w:pPr>
        <w:ind w:firstLine="709"/>
        <w:jc w:val="both"/>
        <w:rPr>
          <w:rFonts w:ascii="Arial" w:hAnsi="Arial" w:cs="Arial"/>
          <w:color w:val="000000" w:themeColor="text1"/>
          <w:lang w:eastAsia="en-US"/>
        </w:rPr>
      </w:pPr>
      <w:r w:rsidRPr="008818C8">
        <w:rPr>
          <w:rFonts w:ascii="Arial" w:hAnsi="Arial" w:cs="Arial"/>
          <w:color w:val="000000" w:themeColor="text1"/>
        </w:rPr>
        <w:t>Настоящим уведомляем, что на основании Приказа  от « ___ » _______________ 20__ №__ ,</w:t>
      </w:r>
    </w:p>
    <w:p w:rsidR="008C5BB5" w:rsidRPr="008818C8" w:rsidRDefault="008C5BB5" w:rsidP="008C5BB5">
      <w:pPr>
        <w:jc w:val="both"/>
        <w:rPr>
          <w:rFonts w:ascii="Arial" w:hAnsi="Arial" w:cs="Arial"/>
          <w:bCs/>
          <w:color w:val="000000" w:themeColor="text1"/>
        </w:rPr>
      </w:pPr>
      <w:r w:rsidRPr="008818C8">
        <w:rPr>
          <w:rFonts w:ascii="Arial" w:hAnsi="Arial" w:cs="Arial"/>
          <w:color w:val="000000" w:themeColor="text1"/>
        </w:rPr>
        <w:t xml:space="preserve">по заявлению №__________________________ от____________ </w:t>
      </w:r>
      <w:r w:rsidRPr="008818C8">
        <w:rPr>
          <w:rFonts w:ascii="Arial" w:hAnsi="Arial" w:cs="Arial"/>
          <w:bCs/>
          <w:color w:val="000000" w:themeColor="text1"/>
        </w:rPr>
        <w:t>гр. ___________________________</w:t>
      </w:r>
    </w:p>
    <w:p w:rsidR="008C5BB5" w:rsidRPr="008818C8" w:rsidRDefault="008C5BB5" w:rsidP="008C5BB5">
      <w:pPr>
        <w:jc w:val="both"/>
        <w:rPr>
          <w:rFonts w:ascii="Arial" w:hAnsi="Arial" w:cs="Arial"/>
          <w:color w:val="000000" w:themeColor="text1"/>
          <w:lang w:eastAsia="en-US"/>
        </w:rPr>
      </w:pPr>
      <w:r w:rsidRPr="008818C8">
        <w:rPr>
          <w:rFonts w:ascii="Arial" w:hAnsi="Arial" w:cs="Arial"/>
          <w:bCs/>
          <w:color w:val="000000" w:themeColor="text1"/>
        </w:rPr>
        <w:t>_____________________________________________________________________________________</w:t>
      </w:r>
    </w:p>
    <w:p w:rsidR="008C5BB5" w:rsidRPr="008818C8" w:rsidRDefault="008C5BB5" w:rsidP="008C5BB5">
      <w:pPr>
        <w:ind w:firstLine="709"/>
        <w:jc w:val="center"/>
        <w:rPr>
          <w:rFonts w:ascii="Arial" w:hAnsi="Arial" w:cs="Arial"/>
          <w:bCs/>
          <w:color w:val="000000" w:themeColor="text1"/>
        </w:rPr>
      </w:pPr>
      <w:r w:rsidRPr="008818C8">
        <w:rPr>
          <w:rFonts w:ascii="Arial" w:hAnsi="Arial" w:cs="Arial"/>
          <w:bCs/>
          <w:color w:val="000000" w:themeColor="text1"/>
        </w:rPr>
        <w:t>(фамилия, имя, отчество)</w:t>
      </w:r>
    </w:p>
    <w:p w:rsidR="008C5BB5" w:rsidRPr="008818C8" w:rsidRDefault="008C5BB5" w:rsidP="008C5BB5">
      <w:pPr>
        <w:pBdr>
          <w:bottom w:val="single" w:sz="4" w:space="15" w:color="00000A"/>
        </w:pBdr>
        <w:jc w:val="both"/>
        <w:rPr>
          <w:rFonts w:ascii="Arial" w:hAnsi="Arial" w:cs="Arial"/>
          <w:color w:val="000000" w:themeColor="text1"/>
          <w:lang w:eastAsia="ar-SA"/>
        </w:rPr>
      </w:pPr>
      <w:r w:rsidRPr="008818C8">
        <w:rPr>
          <w:rFonts w:ascii="Arial" w:hAnsi="Arial" w:cs="Arial"/>
          <w:bCs/>
          <w:color w:val="000000" w:themeColor="text1"/>
        </w:rPr>
        <w:t>зачислен (а)</w:t>
      </w:r>
      <w:r w:rsidRPr="008818C8">
        <w:rPr>
          <w:rFonts w:ascii="Arial" w:hAnsi="Arial" w:cs="Arial"/>
          <w:color w:val="000000" w:themeColor="text1"/>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8C5BB5" w:rsidRPr="008818C8" w:rsidRDefault="008C5BB5" w:rsidP="008C5BB5">
      <w:pPr>
        <w:pBdr>
          <w:bottom w:val="single" w:sz="4" w:space="15" w:color="00000A"/>
        </w:pBdr>
        <w:jc w:val="both"/>
        <w:rPr>
          <w:rFonts w:ascii="Arial" w:hAnsi="Arial" w:cs="Arial"/>
          <w:color w:val="000000" w:themeColor="text1"/>
          <w:lang w:eastAsia="ar-SA"/>
        </w:rPr>
      </w:pP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r>
      <w:r w:rsidRPr="008818C8">
        <w:rPr>
          <w:rFonts w:ascii="Arial" w:hAnsi="Arial" w:cs="Arial"/>
          <w:color w:val="000000" w:themeColor="text1"/>
          <w:lang w:eastAsia="ar-SA"/>
        </w:rPr>
        <w:tab/>
        <w:t xml:space="preserve">     (наименование программы)</w:t>
      </w:r>
    </w:p>
    <w:p w:rsidR="008C5BB5" w:rsidRPr="008818C8" w:rsidRDefault="008C5BB5" w:rsidP="008C5BB5">
      <w:pPr>
        <w:pBdr>
          <w:bottom w:val="single" w:sz="4" w:space="15" w:color="00000A"/>
        </w:pBdr>
        <w:jc w:val="both"/>
        <w:rPr>
          <w:rFonts w:ascii="Arial" w:hAnsi="Arial" w:cs="Arial"/>
          <w:color w:val="000000" w:themeColor="text1"/>
          <w:lang w:eastAsia="ar-SA"/>
        </w:rPr>
      </w:pPr>
      <w:r w:rsidRPr="008818C8">
        <w:rPr>
          <w:rFonts w:ascii="Arial" w:hAnsi="Arial" w:cs="Arial"/>
          <w:bCs/>
          <w:color w:val="000000" w:themeColor="text1"/>
        </w:rPr>
        <w:t xml:space="preserve"> </w:t>
      </w:r>
      <w:r w:rsidRPr="008818C8">
        <w:rPr>
          <w:rFonts w:ascii="Arial" w:hAnsi="Arial" w:cs="Arial"/>
          <w:color w:val="000000" w:themeColor="text1"/>
          <w:lang w:eastAsia="ar-SA"/>
        </w:rPr>
        <w:t>в___________________________________________________________________________</w:t>
      </w:r>
    </w:p>
    <w:p w:rsidR="008C5BB5" w:rsidRPr="008818C8" w:rsidRDefault="008C5BB5" w:rsidP="008C5BB5">
      <w:pPr>
        <w:pBdr>
          <w:bottom w:val="single" w:sz="4" w:space="15" w:color="00000A"/>
        </w:pBdr>
        <w:jc w:val="center"/>
        <w:rPr>
          <w:rFonts w:ascii="Arial" w:hAnsi="Arial" w:cs="Arial"/>
          <w:color w:val="000000" w:themeColor="text1"/>
          <w:lang w:eastAsia="ar-SA"/>
        </w:rPr>
      </w:pPr>
      <w:r w:rsidRPr="008818C8">
        <w:rPr>
          <w:rFonts w:ascii="Arial" w:hAnsi="Arial" w:cs="Arial"/>
          <w:color w:val="000000" w:themeColor="text1"/>
          <w:lang w:eastAsia="ar-SA"/>
        </w:rPr>
        <w:t xml:space="preserve">     (наименование Организации)</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shd w:val="clear" w:color="auto" w:fill="FFFFFF"/>
        </w:rPr>
        <w:t>Примечание:</w:t>
      </w:r>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rPr>
          <w:rFonts w:ascii="Arial" w:hAnsi="Arial" w:cs="Arial"/>
          <w:color w:val="000000" w:themeColor="text1"/>
          <w:lang w:eastAsia="en-US"/>
        </w:rPr>
      </w:pPr>
    </w:p>
    <w:p w:rsidR="008C5BB5" w:rsidRPr="008818C8" w:rsidRDefault="008C5BB5" w:rsidP="008C5BB5">
      <w:pPr>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w:t>
      </w:r>
      <w:r w:rsidRPr="008818C8">
        <w:rPr>
          <w:rFonts w:ascii="Arial" w:hAnsi="Arial" w:cs="Arial"/>
          <w:color w:val="000000" w:themeColor="text1"/>
        </w:rPr>
        <w:tab/>
      </w:r>
      <w:r w:rsidRPr="008818C8">
        <w:rPr>
          <w:rFonts w:ascii="Arial" w:hAnsi="Arial" w:cs="Arial"/>
          <w:color w:val="000000" w:themeColor="text1"/>
        </w:rPr>
        <w:tab/>
        <w:t xml:space="preserve">     (подпись,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iCs/>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12" w:name="_Toc40861787"/>
      <w:r w:rsidRPr="008818C8">
        <w:rPr>
          <w:rFonts w:ascii="Arial" w:hAnsi="Arial" w:cs="Arial"/>
          <w:b/>
          <w:bCs/>
          <w:color w:val="000000" w:themeColor="text1"/>
          <w:sz w:val="24"/>
          <w:szCs w:val="24"/>
        </w:rPr>
        <w:lastRenderedPageBreak/>
        <w:t>Приложение 2</w:t>
      </w:r>
      <w:bookmarkEnd w:id="12"/>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8C5BB5">
      <w:pPr>
        <w:pStyle w:val="affffa"/>
        <w:spacing w:after="0" w:line="240" w:lineRule="auto"/>
        <w:jc w:val="left"/>
        <w:rPr>
          <w:rFonts w:ascii="Arial" w:hAnsi="Arial" w:cs="Arial"/>
          <w:b w:val="0"/>
          <w:bCs/>
          <w:color w:val="000000" w:themeColor="text1"/>
          <w:szCs w:val="24"/>
        </w:rPr>
      </w:pPr>
    </w:p>
    <w:p w:rsidR="008C5BB5" w:rsidRPr="008818C8" w:rsidRDefault="008C5BB5" w:rsidP="007C0AD5">
      <w:pPr>
        <w:pStyle w:val="2-"/>
        <w:rPr>
          <w:rFonts w:ascii="Arial" w:hAnsi="Arial" w:cs="Arial"/>
          <w:bCs/>
          <w:color w:val="000000" w:themeColor="text1"/>
          <w:sz w:val="24"/>
          <w:szCs w:val="24"/>
        </w:rPr>
      </w:pPr>
      <w:bookmarkStart w:id="13" w:name="_Toc40861788"/>
      <w:r w:rsidRPr="008818C8">
        <w:rPr>
          <w:rFonts w:ascii="Arial" w:hAnsi="Arial" w:cs="Arial"/>
          <w:color w:val="000000" w:themeColor="text1"/>
          <w:sz w:val="24"/>
          <w:szCs w:val="24"/>
        </w:rPr>
        <w:t>Форма решения об отказе в предоставлении Муниципальной услуги</w:t>
      </w:r>
      <w:bookmarkEnd w:id="13"/>
    </w:p>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(Оформляется на официальном бланке Организации)</w:t>
      </w:r>
    </w:p>
    <w:p w:rsidR="008C5BB5" w:rsidRPr="008818C8" w:rsidRDefault="008C5BB5" w:rsidP="008C5BB5">
      <w:pPr>
        <w:autoSpaceDE w:val="0"/>
        <w:autoSpaceDN w:val="0"/>
        <w:adjustRightInd w:val="0"/>
        <w:ind w:left="5529"/>
        <w:jc w:val="both"/>
        <w:rPr>
          <w:rFonts w:ascii="Arial" w:hAnsi="Arial" w:cs="Arial"/>
          <w:color w:val="000000" w:themeColor="text1"/>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(фамилия, имя, отчество физического лица)</w:t>
      </w:r>
    </w:p>
    <w:p w:rsidR="008C5BB5" w:rsidRPr="008818C8" w:rsidRDefault="008C5BB5" w:rsidP="008C5BB5">
      <w:pPr>
        <w:tabs>
          <w:tab w:val="left" w:pos="1440"/>
          <w:tab w:val="num" w:pos="5954"/>
        </w:tabs>
        <w:autoSpaceDE w:val="0"/>
        <w:autoSpaceDN w:val="0"/>
        <w:adjustRightInd w:val="0"/>
        <w:ind w:left="5812"/>
        <w:jc w:val="center"/>
        <w:rPr>
          <w:rFonts w:ascii="Arial" w:hAnsi="Arial" w:cs="Arial"/>
          <w:color w:val="000000" w:themeColor="text1"/>
          <w:lang w:eastAsia="en-US"/>
        </w:rPr>
      </w:pPr>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РЕШЕНИЕ </w:t>
      </w: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об отказе в предоставлении Муниципальной услуги </w:t>
      </w:r>
    </w:p>
    <w:p w:rsidR="008C5BB5" w:rsidRPr="008818C8" w:rsidRDefault="008C5BB5" w:rsidP="008C5BB5">
      <w:pPr>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8C5BB5" w:rsidRPr="008818C8" w:rsidRDefault="008C5BB5" w:rsidP="008C5BB5">
      <w:pPr>
        <w:widowControl w:val="0"/>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 xml:space="preserve"> </w:t>
      </w:r>
    </w:p>
    <w:tbl>
      <w:tblPr>
        <w:tblStyle w:val="1c"/>
        <w:tblW w:w="10206" w:type="dxa"/>
        <w:tblInd w:w="250" w:type="dxa"/>
        <w:tblLook w:val="04A0" w:firstRow="1" w:lastRow="0" w:firstColumn="1" w:lastColumn="0" w:noHBand="0" w:noVBand="1"/>
      </w:tblPr>
      <w:tblGrid>
        <w:gridCol w:w="1258"/>
        <w:gridCol w:w="4430"/>
        <w:gridCol w:w="4518"/>
      </w:tblGrid>
      <w:tr w:rsidR="008818C8" w:rsidRPr="008818C8" w:rsidTr="008818C8">
        <w:trPr>
          <w:trHeight w:val="78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rPr>
                <w:rFonts w:ascii="Arial" w:hAnsi="Arial" w:cs="Arial"/>
                <w:color w:val="000000" w:themeColor="text1"/>
                <w:lang w:eastAsia="en-US"/>
              </w:rPr>
            </w:pPr>
            <w:r w:rsidRPr="008818C8">
              <w:rPr>
                <w:rFonts w:ascii="Arial" w:hAnsi="Arial" w:cs="Arial"/>
                <w:color w:val="000000" w:themeColor="text1"/>
              </w:rPr>
              <w:t>№ пункта</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Наименование основания для отказа в соответствии с Административным регламентом</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Разъяснение причин отказа в предоставлении Муниципальной услуги </w:t>
            </w:r>
          </w:p>
        </w:tc>
      </w:tr>
      <w:tr w:rsidR="008818C8" w:rsidRPr="008818C8" w:rsidTr="008818C8">
        <w:trPr>
          <w:trHeight w:val="356"/>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jc w:val="center"/>
              <w:rPr>
                <w:rFonts w:ascii="Arial" w:hAnsi="Arial" w:cs="Arial"/>
                <w:color w:val="000000" w:themeColor="text1"/>
                <w:lang w:eastAsia="en-US"/>
              </w:rPr>
            </w:pPr>
            <w:r w:rsidRPr="008818C8">
              <w:rPr>
                <w:rFonts w:ascii="Arial" w:hAnsi="Arial" w:cs="Arial"/>
                <w:color w:val="000000" w:themeColor="text1"/>
              </w:rPr>
              <w:t>1</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jc w:val="center"/>
              <w:rPr>
                <w:rFonts w:ascii="Arial" w:hAnsi="Arial" w:cs="Arial"/>
                <w:color w:val="000000" w:themeColor="text1"/>
                <w:lang w:eastAsia="en-US"/>
              </w:rPr>
            </w:pPr>
            <w:r w:rsidRPr="008818C8">
              <w:rPr>
                <w:rFonts w:ascii="Arial" w:hAnsi="Arial" w:cs="Arial"/>
                <w:color w:val="000000" w:themeColor="text1"/>
              </w:rPr>
              <w:t>2</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jc w:val="center"/>
              <w:rPr>
                <w:rFonts w:ascii="Arial" w:hAnsi="Arial" w:cs="Arial"/>
                <w:color w:val="000000" w:themeColor="text1"/>
                <w:lang w:eastAsia="en-US"/>
              </w:rPr>
            </w:pPr>
            <w:r w:rsidRPr="008818C8">
              <w:rPr>
                <w:rFonts w:ascii="Arial" w:hAnsi="Arial" w:cs="Arial"/>
                <w:color w:val="000000" w:themeColor="text1"/>
              </w:rPr>
              <w:t>3</w:t>
            </w:r>
          </w:p>
        </w:tc>
      </w:tr>
      <w:tr w:rsidR="008818C8" w:rsidRPr="008818C8" w:rsidTr="008818C8">
        <w:trPr>
          <w:trHeight w:val="859"/>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13.2.1.</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Наличие противоречивых сведений в Запросе и приложенных к нему документах</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исчерпывающий перечень противоречий между Запросом и приложенными к нему документами</w:t>
            </w:r>
          </w:p>
        </w:tc>
      </w:tr>
      <w:tr w:rsidR="008818C8" w:rsidRPr="008818C8" w:rsidTr="008818C8">
        <w:trPr>
          <w:trHeight w:val="789"/>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13.2.2.</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категории Заявителя кругу лиц, указанных в подразделе 2 Административного регламента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Указать основания такого вывода </w:t>
            </w:r>
          </w:p>
        </w:tc>
      </w:tr>
      <w:tr w:rsidR="008818C8" w:rsidRPr="008818C8" w:rsidTr="008818C8">
        <w:trPr>
          <w:trHeight w:val="1745"/>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13.2.3.</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Указать исчерпывающий перечень документов и нарушений применительно к каждому документу </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13.2.4.</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Запрос подан лицом, не имеющим полномочий представлять интересы Заявителя</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основания такого вывода</w:t>
            </w:r>
          </w:p>
        </w:tc>
      </w:tr>
      <w:tr w:rsidR="008818C8" w:rsidRPr="008818C8" w:rsidTr="008818C8">
        <w:trPr>
          <w:trHeight w:val="661"/>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13.2.5.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Отзыв Запроса по инициативе Заявителя</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реквизиты заявления об отказе от предоставления Муниципальной услуги</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13.2.6.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Наличие медицинских противопоказаний для освоения программ по отдельным видам искусства, физической культуры и спорта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на перечень противопоказаний</w:t>
            </w:r>
          </w:p>
        </w:tc>
      </w:tr>
      <w:tr w:rsidR="008818C8" w:rsidRPr="008818C8" w:rsidTr="008818C8">
        <w:trPr>
          <w:trHeight w:val="635"/>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13.2.7.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Отсутствие свободных мест в Организации</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13.2.8.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13.2.9.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Указать доступный остаток обеспечения сертификата дополнительного образования</w:t>
            </w:r>
          </w:p>
        </w:tc>
      </w:tr>
      <w:tr w:rsidR="008818C8" w:rsidRPr="008818C8" w:rsidTr="008818C8">
        <w:trPr>
          <w:trHeight w:val="65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13.2.10.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Неявка на прохождение вступительных (приемных) испытаний в Организацию</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13.2.11.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w:t>
            </w:r>
            <w:r w:rsidRPr="008818C8">
              <w:rPr>
                <w:rFonts w:ascii="Arial" w:hAnsi="Arial" w:cs="Arial"/>
                <w:color w:val="000000" w:themeColor="text1"/>
              </w:rPr>
              <w:lastRenderedPageBreak/>
              <w:t>(приемных) испытаний в день подписания договора</w:t>
            </w:r>
          </w:p>
        </w:tc>
        <w:tc>
          <w:tcPr>
            <w:tcW w:w="451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Указать на перечень непредставленных оригиналов документов</w:t>
            </w: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lastRenderedPageBreak/>
              <w:t>13.2.12.</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Несоответствие оригиналов документов сведениям, указанным в электронной форме Запроса на РПГУ</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543"/>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 xml:space="preserve">13.2.13.       </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Отрицательные результаты вступительных (приемных) испытаний</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r w:rsidR="008818C8" w:rsidRPr="008818C8" w:rsidTr="008818C8">
        <w:trPr>
          <w:trHeight w:val="1128"/>
        </w:trPr>
        <w:tc>
          <w:tcPr>
            <w:tcW w:w="125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13.2.14.</w:t>
            </w:r>
          </w:p>
        </w:tc>
        <w:tc>
          <w:tcPr>
            <w:tcW w:w="4430"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r w:rsidRPr="008818C8">
              <w:rPr>
                <w:rFonts w:ascii="Arial" w:hAnsi="Arial" w:cs="Arial"/>
                <w:color w:val="000000" w:themeColor="text1"/>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518" w:type="dxa"/>
            <w:tcBorders>
              <w:top w:val="single" w:sz="4" w:space="0" w:color="auto"/>
              <w:left w:val="single" w:sz="4" w:space="0" w:color="auto"/>
              <w:bottom w:val="single" w:sz="4" w:space="0" w:color="auto"/>
              <w:right w:val="single" w:sz="4" w:space="0" w:color="auto"/>
            </w:tcBorders>
          </w:tcPr>
          <w:p w:rsidR="008C5BB5" w:rsidRPr="008818C8" w:rsidRDefault="008C5BB5">
            <w:pPr>
              <w:tabs>
                <w:tab w:val="left" w:pos="1496"/>
              </w:tabs>
              <w:autoSpaceDE w:val="0"/>
              <w:autoSpaceDN w:val="0"/>
              <w:adjustRightInd w:val="0"/>
              <w:spacing w:after="200"/>
              <w:rPr>
                <w:rFonts w:ascii="Arial" w:hAnsi="Arial" w:cs="Arial"/>
                <w:color w:val="000000" w:themeColor="text1"/>
                <w:lang w:eastAsia="en-US"/>
              </w:rPr>
            </w:pPr>
          </w:p>
        </w:tc>
      </w:tr>
    </w:tbl>
    <w:p w:rsidR="008C5BB5" w:rsidRPr="008818C8" w:rsidRDefault="008C5BB5" w:rsidP="008C5BB5">
      <w:pPr>
        <w:ind w:firstLine="709"/>
        <w:jc w:val="both"/>
        <w:rPr>
          <w:rFonts w:ascii="Arial" w:eastAsia="Calibri" w:hAnsi="Arial" w:cs="Arial"/>
          <w:color w:val="000000" w:themeColor="text1"/>
          <w:lang w:eastAsia="en-US"/>
        </w:rPr>
      </w:pP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8C5BB5" w:rsidRPr="008818C8" w:rsidRDefault="008C5BB5" w:rsidP="008C5BB5">
      <w:pPr>
        <w:ind w:firstLine="709"/>
        <w:jc w:val="both"/>
        <w:rPr>
          <w:rFonts w:ascii="Arial" w:hAnsi="Arial" w:cs="Arial"/>
          <w:color w:val="000000" w:themeColor="text1"/>
        </w:rPr>
      </w:pPr>
      <w:r w:rsidRPr="008818C8">
        <w:rPr>
          <w:rFonts w:ascii="Arial" w:hAnsi="Arial" w:cs="Arial"/>
          <w:color w:val="000000" w:themeColor="text1"/>
        </w:rPr>
        <w:t xml:space="preserve">Данный отказ может быть обжалован в досудебном порядке путем направления жалобы в порядке, установленном в разделе </w:t>
      </w:r>
      <w:r w:rsidRPr="008818C8">
        <w:rPr>
          <w:rFonts w:ascii="Arial" w:hAnsi="Arial" w:cs="Arial"/>
          <w:color w:val="000000" w:themeColor="text1"/>
          <w:lang w:val="en-US"/>
        </w:rPr>
        <w:t>V</w:t>
      </w:r>
      <w:r w:rsidRPr="008818C8">
        <w:rPr>
          <w:rFonts w:ascii="Arial" w:hAnsi="Arial" w:cs="Arial"/>
          <w:color w:val="000000" w:themeColor="text1"/>
        </w:rPr>
        <w:t xml:space="preserve"> Административного регламента, а также в судебном порядке.</w:t>
      </w:r>
    </w:p>
    <w:p w:rsidR="008C5BB5" w:rsidRPr="008818C8" w:rsidRDefault="008C5BB5" w:rsidP="008C5BB5">
      <w:pPr>
        <w:ind w:firstLine="709"/>
        <w:jc w:val="center"/>
        <w:rPr>
          <w:rFonts w:ascii="Arial" w:hAnsi="Arial" w:cs="Arial"/>
          <w:b/>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Дополнительно информируем:</w:t>
      </w:r>
    </w:p>
    <w:p w:rsidR="008C5BB5" w:rsidRPr="008818C8" w:rsidRDefault="008C5BB5" w:rsidP="008C5BB5">
      <w:pPr>
        <w:tabs>
          <w:tab w:val="left" w:pos="1496"/>
        </w:tabs>
        <w:autoSpaceDE w:val="0"/>
        <w:autoSpaceDN w:val="0"/>
        <w:adjustRightInd w:val="0"/>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autoSpaceDE w:val="0"/>
        <w:autoSpaceDN w:val="0"/>
        <w:adjustRightInd w:val="0"/>
        <w:jc w:val="both"/>
        <w:rPr>
          <w:rFonts w:ascii="Arial" w:hAnsi="Arial" w:cs="Arial"/>
          <w:color w:val="000000" w:themeColor="text1"/>
        </w:rPr>
      </w:pPr>
      <w:r w:rsidRPr="008818C8">
        <w:rPr>
          <w:rFonts w:ascii="Arial" w:hAnsi="Arial" w:cs="Arial"/>
          <w:color w:val="000000" w:themeColor="text1"/>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C5BB5" w:rsidRPr="008818C8" w:rsidRDefault="008C5BB5" w:rsidP="008C5BB5">
      <w:pPr>
        <w:spacing w:line="100" w:lineRule="atLeast"/>
        <w:ind w:firstLine="709"/>
        <w:jc w:val="both"/>
        <w:rPr>
          <w:rFonts w:ascii="Arial" w:hAnsi="Arial" w:cs="Arial"/>
          <w:color w:val="000000" w:themeColor="text1"/>
          <w:lang w:eastAsia="en-US"/>
        </w:rPr>
      </w:pP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(подпись,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pStyle w:val="2-"/>
        <w:rPr>
          <w:rFonts w:ascii="Arial" w:hAnsi="Arial" w:cs="Arial"/>
          <w:color w:val="000000" w:themeColor="text1"/>
          <w:sz w:val="24"/>
          <w:szCs w:val="24"/>
        </w:rPr>
      </w:pPr>
      <w:r w:rsidRPr="008818C8">
        <w:rPr>
          <w:rFonts w:ascii="Arial" w:hAnsi="Arial" w:cs="Arial"/>
          <w:b w:val="0"/>
          <w:bCs/>
          <w:color w:val="000000" w:themeColor="text1"/>
          <w:sz w:val="24"/>
          <w:szCs w:val="24"/>
        </w:rPr>
        <w:br w:type="page"/>
      </w:r>
    </w:p>
    <w:p w:rsidR="008C5BB5" w:rsidRPr="008818C8" w:rsidRDefault="008C5BB5" w:rsidP="008C5BB5">
      <w:pPr>
        <w:pStyle w:val="affd"/>
        <w:ind w:left="5387"/>
        <w:rPr>
          <w:rFonts w:ascii="Arial" w:hAnsi="Arial" w:cs="Arial"/>
          <w:color w:val="000000" w:themeColor="text1"/>
          <w:sz w:val="24"/>
          <w:szCs w:val="24"/>
        </w:rPr>
      </w:pPr>
      <w:bookmarkStart w:id="14" w:name="_Toc40861789"/>
      <w:r w:rsidRPr="008818C8">
        <w:rPr>
          <w:rFonts w:ascii="Arial" w:hAnsi="Arial" w:cs="Arial"/>
          <w:b/>
          <w:bCs/>
          <w:color w:val="000000" w:themeColor="text1"/>
          <w:sz w:val="24"/>
          <w:szCs w:val="24"/>
        </w:rPr>
        <w:lastRenderedPageBreak/>
        <w:t>Приложение 3</w:t>
      </w:r>
      <w:bookmarkEnd w:id="14"/>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2-"/>
        <w:rPr>
          <w:rFonts w:ascii="Arial" w:hAnsi="Arial" w:cs="Arial"/>
          <w:color w:val="000000" w:themeColor="text1"/>
          <w:sz w:val="24"/>
          <w:szCs w:val="24"/>
        </w:rPr>
      </w:pPr>
      <w:bookmarkStart w:id="15" w:name="_Toc40861790"/>
      <w:r w:rsidRPr="008818C8">
        <w:rPr>
          <w:rFonts w:ascii="Arial" w:hAnsi="Arial" w:cs="Arial"/>
          <w:color w:val="000000" w:themeColor="text1"/>
          <w:sz w:val="24"/>
          <w:szCs w:val="24"/>
        </w:rPr>
        <w:t>Перечень нормативных правовых актов,</w:t>
      </w:r>
      <w:bookmarkEnd w:id="15"/>
      <w:r w:rsidRPr="008818C8">
        <w:rPr>
          <w:rFonts w:ascii="Arial" w:hAnsi="Arial" w:cs="Arial"/>
          <w:color w:val="000000" w:themeColor="text1"/>
          <w:sz w:val="24"/>
          <w:szCs w:val="24"/>
        </w:rPr>
        <w:t xml:space="preserve"> </w:t>
      </w:r>
    </w:p>
    <w:p w:rsidR="008C5BB5" w:rsidRPr="008818C8" w:rsidRDefault="008C5BB5" w:rsidP="008C5BB5">
      <w:pPr>
        <w:pStyle w:val="2-"/>
        <w:rPr>
          <w:rFonts w:ascii="Arial" w:hAnsi="Arial" w:cs="Arial"/>
          <w:color w:val="000000" w:themeColor="text1"/>
          <w:sz w:val="24"/>
          <w:szCs w:val="24"/>
        </w:rPr>
      </w:pPr>
      <w:bookmarkStart w:id="16" w:name="_Toc40861791"/>
      <w:r w:rsidRPr="008818C8">
        <w:rPr>
          <w:rFonts w:ascii="Arial" w:hAnsi="Arial" w:cs="Arial"/>
          <w:color w:val="000000" w:themeColor="text1"/>
          <w:sz w:val="24"/>
          <w:szCs w:val="24"/>
        </w:rPr>
        <w:t>регулирующих предоставление Муниципальной услуги</w:t>
      </w:r>
      <w:bookmarkEnd w:id="16"/>
    </w:p>
    <w:p w:rsidR="008C5BB5" w:rsidRPr="008818C8" w:rsidRDefault="008C5BB5" w:rsidP="007C0AD5">
      <w:pPr>
        <w:pStyle w:val="2-"/>
        <w:rPr>
          <w:rFonts w:ascii="Arial" w:hAnsi="Arial" w:cs="Arial"/>
          <w:color w:val="000000" w:themeColor="text1"/>
          <w:sz w:val="24"/>
          <w:szCs w:val="24"/>
        </w:rPr>
      </w:pPr>
      <w:bookmarkStart w:id="17" w:name="_Toc40861792"/>
      <w:r w:rsidRPr="008818C8">
        <w:rPr>
          <w:rFonts w:ascii="Arial" w:hAnsi="Arial" w:cs="Arial"/>
          <w:color w:val="000000" w:themeColor="text1"/>
          <w:sz w:val="24"/>
          <w:szCs w:val="24"/>
        </w:rPr>
        <w:t>(с указанием их реквизитов и источников официального опубликования)</w:t>
      </w:r>
      <w:bookmarkEnd w:id="17"/>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w:t>
      </w:r>
      <w:r w:rsidRPr="008818C8">
        <w:rPr>
          <w:rFonts w:ascii="Arial" w:hAnsi="Arial" w:cs="Arial"/>
          <w:b w:val="0"/>
          <w:bCs/>
          <w:color w:val="000000" w:themeColor="text1"/>
          <w:szCs w:val="24"/>
        </w:rPr>
        <w:tab/>
        <w:t>Конституция Российской Федерации, принятая всенародным голосованием 12.12.1993 («Российская газета», № 237, 25.12.1993);</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2.</w:t>
      </w:r>
      <w:r w:rsidRPr="008818C8">
        <w:rPr>
          <w:rFonts w:ascii="Arial" w:hAnsi="Arial" w:cs="Arial"/>
          <w:b w:val="0"/>
          <w:bCs/>
          <w:color w:val="000000" w:themeColor="text1"/>
          <w:szCs w:val="24"/>
        </w:rPr>
        <w:tab/>
        <w:t>Конвенция о правах ребенка, одобренная Генеральной Ассамблеей ООН 20.11.1989 («Сборник международных договоров СССР», выпуск XLVI, 1993);</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3.</w:t>
      </w:r>
      <w:r w:rsidRPr="008818C8">
        <w:rPr>
          <w:rFonts w:ascii="Arial" w:hAnsi="Arial" w:cs="Arial"/>
          <w:bCs/>
          <w:color w:val="000000" w:themeColor="text1"/>
        </w:rPr>
        <w:tab/>
        <w:t>Федеральный закон от 29.12.2012 № 273-ФЗ «Об образовании в Российской Федерации» (</w:t>
      </w:r>
      <w:r w:rsidRPr="008818C8">
        <w:rPr>
          <w:rFonts w:ascii="Arial" w:hAnsi="Arial" w:cs="Arial"/>
          <w:color w:val="000000" w:themeColor="text1"/>
        </w:rPr>
        <w:t xml:space="preserve">Официальный интернет-портал правовой информации http://www.pravo.gov.ru, 30.12.2012, </w:t>
      </w:r>
      <w:r w:rsidRPr="008818C8">
        <w:rPr>
          <w:rFonts w:ascii="Arial" w:hAnsi="Arial" w:cs="Arial"/>
          <w:bCs/>
          <w:color w:val="000000" w:themeColor="text1"/>
        </w:rPr>
        <w:t>«Собрание законодательства Российской Федерации», 31.12.2012, № 53 (ч. 1), ст. 7598, «Российская газета», № 303, 31.12.2012);</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4.</w:t>
      </w:r>
      <w:r w:rsidRPr="008818C8">
        <w:rPr>
          <w:rFonts w:ascii="Arial" w:hAnsi="Arial" w:cs="Arial"/>
          <w:b w:val="0"/>
          <w:bCs/>
          <w:color w:val="000000" w:themeColor="text1"/>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5.</w:t>
      </w:r>
      <w:r w:rsidRPr="008818C8">
        <w:rPr>
          <w:rFonts w:ascii="Arial" w:hAnsi="Arial" w:cs="Arial"/>
          <w:b w:val="0"/>
          <w:bCs/>
          <w:color w:val="000000" w:themeColor="text1"/>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6.</w:t>
      </w:r>
      <w:r w:rsidRPr="008818C8">
        <w:rPr>
          <w:rFonts w:ascii="Arial" w:hAnsi="Arial" w:cs="Arial"/>
          <w:b w:val="0"/>
          <w:bCs/>
          <w:color w:val="000000" w:themeColor="text1"/>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8818C8">
        <w:rPr>
          <w:rFonts w:ascii="Arial" w:hAnsi="Arial" w:cs="Arial"/>
          <w:b w:val="0"/>
          <w:bCs/>
          <w:color w:val="000000" w:themeColor="text1"/>
          <w:szCs w:val="24"/>
        </w:rPr>
        <w:br/>
        <w:t>№ 70-71, 11.05.2006);</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7.</w:t>
      </w:r>
      <w:r w:rsidRPr="008818C8">
        <w:rPr>
          <w:rFonts w:ascii="Arial" w:hAnsi="Arial" w:cs="Arial"/>
          <w:b w:val="0"/>
          <w:bCs/>
          <w:color w:val="000000" w:themeColor="text1"/>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8.</w:t>
      </w:r>
      <w:r w:rsidRPr="008818C8">
        <w:rPr>
          <w:rFonts w:ascii="Arial" w:hAnsi="Arial" w:cs="Arial"/>
          <w:b w:val="0"/>
          <w:bCs/>
          <w:color w:val="000000" w:themeColor="text1"/>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9.</w:t>
      </w:r>
      <w:r w:rsidRPr="008818C8">
        <w:rPr>
          <w:rFonts w:ascii="Arial" w:hAnsi="Arial" w:cs="Arial"/>
          <w:b w:val="0"/>
          <w:bCs/>
          <w:color w:val="000000" w:themeColor="text1"/>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10.</w:t>
      </w:r>
      <w:r w:rsidRPr="008818C8">
        <w:rPr>
          <w:rFonts w:ascii="Arial" w:hAnsi="Arial" w:cs="Arial"/>
          <w:bCs/>
          <w:color w:val="000000" w:themeColor="text1"/>
        </w:rPr>
        <w:tab/>
        <w:t xml:space="preserve">постановление Правительства Российской Федерации от 10.07.2013 № 584 </w:t>
      </w:r>
      <w:r w:rsidRPr="008818C8">
        <w:rPr>
          <w:rFonts w:ascii="Arial" w:hAnsi="Arial" w:cs="Arial"/>
          <w:bCs/>
          <w:color w:val="000000" w:themeColor="text1"/>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8818C8">
        <w:rPr>
          <w:rFonts w:ascii="Arial" w:hAnsi="Arial" w:cs="Arial"/>
          <w:bCs/>
          <w:color w:val="000000" w:themeColor="text1"/>
        </w:rPr>
        <w:lastRenderedPageBreak/>
        <w:t>используемых для предоставления государственных и муниципальных услуг в электронной форме» (</w:t>
      </w:r>
      <w:r w:rsidRPr="008818C8">
        <w:rPr>
          <w:rFonts w:ascii="Arial" w:hAnsi="Arial" w:cs="Arial"/>
          <w:color w:val="000000" w:themeColor="text1"/>
        </w:rPr>
        <w:t>Официальный интернет-портал правовой информации http://www.pravo.gov.ru, 20.07.2013, «Собрание законодательства Российской Федерации», 29.07.2013, № 30 (часть II), ст. 4108)</w:t>
      </w:r>
      <w:r w:rsidRPr="008818C8">
        <w:rPr>
          <w:rFonts w:ascii="Arial" w:hAnsi="Arial" w:cs="Arial"/>
          <w:bCs/>
          <w:color w:val="000000" w:themeColor="text1"/>
        </w:rPr>
        <w:t>;</w:t>
      </w:r>
    </w:p>
    <w:p w:rsidR="008C5BB5" w:rsidRPr="008818C8" w:rsidRDefault="008C5BB5" w:rsidP="008C5BB5">
      <w:pPr>
        <w:autoSpaceDE w:val="0"/>
        <w:autoSpaceDN w:val="0"/>
        <w:adjustRightInd w:val="0"/>
        <w:ind w:firstLine="709"/>
        <w:jc w:val="both"/>
        <w:rPr>
          <w:rFonts w:ascii="Arial" w:hAnsi="Arial" w:cs="Arial"/>
          <w:b/>
          <w:bCs/>
          <w:color w:val="000000" w:themeColor="text1"/>
        </w:rPr>
      </w:pPr>
      <w:r w:rsidRPr="008818C8">
        <w:rPr>
          <w:rFonts w:ascii="Arial" w:hAnsi="Arial" w:cs="Arial"/>
          <w:bCs/>
          <w:color w:val="000000" w:themeColor="text1"/>
        </w:rPr>
        <w:t>11.</w:t>
      </w:r>
      <w:r w:rsidRPr="008818C8">
        <w:rPr>
          <w:rFonts w:ascii="Arial" w:hAnsi="Arial" w:cs="Arial"/>
          <w:bCs/>
          <w:color w:val="000000" w:themeColor="text1"/>
        </w:rPr>
        <w:tab/>
        <w:t xml:space="preserve">постановление Правительства Российской Федерации от 28.11.2011 № 977 </w:t>
      </w:r>
      <w:r w:rsidRPr="008818C8">
        <w:rPr>
          <w:rFonts w:ascii="Arial" w:hAnsi="Arial" w:cs="Arial"/>
          <w:bCs/>
          <w:color w:val="000000" w:themeColor="text1"/>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818C8">
        <w:rPr>
          <w:rFonts w:ascii="Arial" w:hAnsi="Arial" w:cs="Arial"/>
          <w:color w:val="000000" w:themeColor="text1"/>
        </w:rPr>
        <w:t>информационных систем, используемых для предоставления государственных и муниципальных услуг в электронной форме</w:t>
      </w:r>
      <w:r w:rsidRPr="008818C8">
        <w:rPr>
          <w:rFonts w:ascii="Arial" w:hAnsi="Arial" w:cs="Arial"/>
          <w:bCs/>
          <w:color w:val="000000" w:themeColor="text1"/>
        </w:rPr>
        <w:t>» («Собрание законодательства Российской Федерации», 05.12.2011, № 49 (ч. 5), ст. 7284»);</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12.</w:t>
      </w:r>
      <w:r w:rsidRPr="008818C8">
        <w:rPr>
          <w:rFonts w:ascii="Arial" w:hAnsi="Arial" w:cs="Arial"/>
          <w:bCs/>
          <w:color w:val="000000" w:themeColor="text1"/>
        </w:rPr>
        <w:tab/>
        <w:t xml:space="preserve">приказ Министерства просвещения Российской Федерации от 09.11.2018 № 196 </w:t>
      </w:r>
      <w:r w:rsidRPr="008818C8">
        <w:rPr>
          <w:rFonts w:ascii="Arial" w:hAnsi="Arial" w:cs="Arial"/>
          <w:bCs/>
          <w:color w:val="000000" w:themeColor="text1"/>
        </w:rPr>
        <w:br/>
        <w:t>«Об утверждении Порядка организации и осуществления образовательной деятельности по дополнительным общеобразовательным программам» (</w:t>
      </w:r>
      <w:r w:rsidRPr="008818C8">
        <w:rPr>
          <w:rFonts w:ascii="Arial" w:hAnsi="Arial" w:cs="Arial"/>
          <w:color w:val="000000" w:themeColor="text1"/>
        </w:rPr>
        <w:t>Официальный интернет-портал правовой информации http://www.pravo.gov.ru, 30.11.2018)</w:t>
      </w:r>
      <w:r w:rsidRPr="008818C8">
        <w:rPr>
          <w:rFonts w:ascii="Arial" w:hAnsi="Arial" w:cs="Arial"/>
          <w:bCs/>
          <w:color w:val="000000" w:themeColor="text1"/>
        </w:rPr>
        <w:t>;</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13.</w:t>
      </w:r>
      <w:r w:rsidRPr="008818C8">
        <w:rPr>
          <w:rFonts w:ascii="Arial" w:hAnsi="Arial" w:cs="Arial"/>
          <w:bCs/>
          <w:color w:val="000000" w:themeColor="text1"/>
        </w:rPr>
        <w:tab/>
        <w:t>приказ Министерства культуры Российской Федерации от 14.08.2013 № 1145</w:t>
      </w:r>
      <w:r w:rsidRPr="008818C8">
        <w:rPr>
          <w:rFonts w:ascii="Arial" w:hAnsi="Arial" w:cs="Arial"/>
          <w:bCs/>
          <w:color w:val="000000" w:themeColor="text1"/>
        </w:rPr>
        <w:br/>
        <w:t>«Об утверждении порядка приема на обучение по дополнительным предпрофессиональным программам в области искусств» (</w:t>
      </w:r>
      <w:r w:rsidRPr="008818C8">
        <w:rPr>
          <w:rFonts w:ascii="Arial" w:hAnsi="Arial" w:cs="Arial"/>
          <w:color w:val="000000" w:themeColor="text1"/>
        </w:rPr>
        <w:t>«Российская газета», № 24, 05.02.2014)</w:t>
      </w:r>
      <w:r w:rsidRPr="008818C8">
        <w:rPr>
          <w:rFonts w:ascii="Arial" w:hAnsi="Arial" w:cs="Arial"/>
          <w:bCs/>
          <w:color w:val="000000" w:themeColor="text1"/>
        </w:rPr>
        <w:t>;</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14.</w:t>
      </w:r>
      <w:r w:rsidRPr="008818C8">
        <w:rPr>
          <w:rFonts w:ascii="Arial" w:hAnsi="Arial" w:cs="Arial"/>
          <w:b w:val="0"/>
          <w:bCs/>
          <w:color w:val="000000" w:themeColor="text1"/>
          <w:szCs w:val="24"/>
        </w:rPr>
        <w:tab/>
        <w:t>Закон Московской области от 27.07.2013 № 94/2013-ОЗ «Об образовании» («Ежедневные Новости. Подмосковье», № 144, 08.08.2013);</w:t>
      </w:r>
    </w:p>
    <w:p w:rsidR="008C5BB5" w:rsidRPr="008818C8" w:rsidRDefault="008C5BB5" w:rsidP="008C5BB5">
      <w:pPr>
        <w:autoSpaceDE w:val="0"/>
        <w:autoSpaceDN w:val="0"/>
        <w:adjustRightInd w:val="0"/>
        <w:ind w:firstLine="709"/>
        <w:jc w:val="both"/>
        <w:rPr>
          <w:rFonts w:ascii="Arial" w:hAnsi="Arial" w:cs="Arial"/>
          <w:b/>
          <w:bCs/>
          <w:color w:val="000000" w:themeColor="text1"/>
        </w:rPr>
      </w:pPr>
      <w:r w:rsidRPr="008818C8">
        <w:rPr>
          <w:rFonts w:ascii="Arial" w:hAnsi="Arial" w:cs="Arial"/>
          <w:bCs/>
          <w:color w:val="000000" w:themeColor="text1"/>
        </w:rPr>
        <w:t>15.</w:t>
      </w:r>
      <w:r w:rsidRPr="008818C8">
        <w:rPr>
          <w:rFonts w:ascii="Arial" w:hAnsi="Arial" w:cs="Arial"/>
          <w:bCs/>
          <w:color w:val="000000" w:themeColor="text1"/>
        </w:rPr>
        <w:tab/>
        <w:t xml:space="preserve">Постановление Правительства Московской области от 30.07.2019 № 460/25 </w:t>
      </w:r>
      <w:r w:rsidRPr="008818C8">
        <w:rPr>
          <w:rFonts w:ascii="Arial" w:hAnsi="Arial" w:cs="Arial"/>
          <w:bCs/>
          <w:color w:val="000000" w:themeColor="text1"/>
        </w:rPr>
        <w:br/>
        <w:t>«О системе персонифицированного финансирования дополнительного образования детей в Московской области» (</w:t>
      </w:r>
      <w:r w:rsidRPr="008818C8">
        <w:rPr>
          <w:rFonts w:ascii="Arial" w:hAnsi="Arial" w:cs="Arial"/>
          <w:color w:val="000000" w:themeColor="text1"/>
        </w:rPr>
        <w:t xml:space="preserve">официальный Интернет-портал Правительства Московской области http://www.mosreg.ru, 30.08.2019, </w:t>
      </w:r>
      <w:r w:rsidRPr="008818C8">
        <w:rPr>
          <w:rFonts w:ascii="Arial" w:hAnsi="Arial" w:cs="Arial"/>
          <w:bCs/>
          <w:color w:val="000000" w:themeColor="text1"/>
        </w:rPr>
        <w:t>«Ежедневные Новости. Подмосковье», № 169, 11.09.2019, «Информационный вестник Правительства Московской области», № 18, 28.11.2019);</w:t>
      </w:r>
    </w:p>
    <w:p w:rsidR="008C5BB5" w:rsidRPr="008818C8" w:rsidRDefault="008C5BB5" w:rsidP="008C5BB5">
      <w:pPr>
        <w:autoSpaceDE w:val="0"/>
        <w:autoSpaceDN w:val="0"/>
        <w:adjustRightInd w:val="0"/>
        <w:ind w:firstLine="709"/>
        <w:jc w:val="both"/>
        <w:rPr>
          <w:rFonts w:ascii="Arial" w:hAnsi="Arial" w:cs="Arial"/>
          <w:b/>
          <w:color w:val="000000" w:themeColor="text1"/>
        </w:rPr>
      </w:pPr>
      <w:r w:rsidRPr="008818C8">
        <w:rPr>
          <w:rFonts w:ascii="Arial" w:hAnsi="Arial" w:cs="Arial"/>
          <w:bCs/>
          <w:color w:val="000000" w:themeColor="text1"/>
        </w:rPr>
        <w:t>16.</w:t>
      </w:r>
      <w:r w:rsidRPr="008818C8">
        <w:rPr>
          <w:rFonts w:ascii="Arial" w:hAnsi="Arial" w:cs="Arial"/>
          <w:bCs/>
          <w:color w:val="000000" w:themeColor="text1"/>
        </w:rPr>
        <w:tab/>
        <w:t xml:space="preserve">Распоряжение Министерства физической культуры, спорта и работы </w:t>
      </w:r>
      <w:r w:rsidRPr="008818C8">
        <w:rPr>
          <w:rFonts w:ascii="Arial" w:hAnsi="Arial" w:cs="Arial"/>
          <w:bCs/>
          <w:color w:val="000000" w:themeColor="text1"/>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8818C8">
        <w:rPr>
          <w:rFonts w:ascii="Arial" w:hAnsi="Arial" w:cs="Arial"/>
          <w:color w:val="000000" w:themeColor="text1"/>
        </w:rPr>
        <w:t>Официальный сайт Министерства физической культуры, спорта и работы с молодежью Московской области http://mst.mosreg.ru, 16.03.2015)</w:t>
      </w:r>
      <w:r w:rsidRPr="008818C8">
        <w:rPr>
          <w:rFonts w:ascii="Arial" w:hAnsi="Arial" w:cs="Arial"/>
          <w:bCs/>
          <w:color w:val="000000" w:themeColor="text1"/>
        </w:rPr>
        <w:t>;</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17.</w:t>
      </w:r>
      <w:r w:rsidRPr="008818C8">
        <w:rPr>
          <w:rFonts w:ascii="Arial" w:hAnsi="Arial" w:cs="Arial"/>
          <w:b w:val="0"/>
          <w:bCs/>
          <w:color w:val="000000" w:themeColor="text1"/>
          <w:szCs w:val="24"/>
        </w:rPr>
        <w:tab/>
        <w:t xml:space="preserve">Устав муниципального образования городской округа Зарайск Московской области , принят решением Совета депутатов городского округа Зарайск от 26.10.2017 г. № 10/1 (Официальный сайт администрации городского округа Зарайск https://zarrayon.ru/); </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18.</w:t>
      </w:r>
      <w:r w:rsidRPr="008818C8">
        <w:rPr>
          <w:rFonts w:ascii="Arial" w:hAnsi="Arial" w:cs="Arial"/>
          <w:b w:val="0"/>
          <w:bCs/>
          <w:color w:val="000000" w:themeColor="text1"/>
          <w:szCs w:val="24"/>
        </w:rPr>
        <w:tab/>
        <w:t>правовые акты городского округа  Зарайск  Московской области;</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19.</w:t>
      </w:r>
      <w:r w:rsidRPr="008818C8">
        <w:rPr>
          <w:rFonts w:ascii="Arial" w:hAnsi="Arial" w:cs="Arial"/>
          <w:b w:val="0"/>
          <w:bCs/>
          <w:color w:val="000000" w:themeColor="text1"/>
          <w:szCs w:val="24"/>
        </w:rPr>
        <w:tab/>
        <w:t xml:space="preserve">Устав Организации; </w:t>
      </w:r>
    </w:p>
    <w:p w:rsidR="008C5BB5" w:rsidRPr="008818C8" w:rsidRDefault="008C5BB5" w:rsidP="008C5BB5">
      <w:pPr>
        <w:pStyle w:val="affffa"/>
        <w:spacing w:after="0" w:line="240" w:lineRule="auto"/>
        <w:ind w:firstLine="709"/>
        <w:jc w:val="both"/>
        <w:rPr>
          <w:rFonts w:ascii="Arial" w:hAnsi="Arial" w:cs="Arial"/>
          <w:b w:val="0"/>
          <w:bCs/>
          <w:color w:val="000000" w:themeColor="text1"/>
          <w:szCs w:val="24"/>
        </w:rPr>
      </w:pPr>
      <w:r w:rsidRPr="008818C8">
        <w:rPr>
          <w:rFonts w:ascii="Arial" w:hAnsi="Arial" w:cs="Arial"/>
          <w:b w:val="0"/>
          <w:bCs/>
          <w:color w:val="000000" w:themeColor="text1"/>
          <w:szCs w:val="24"/>
        </w:rPr>
        <w:t>20.    локальные правовые акты Организации.</w:t>
      </w:r>
    </w:p>
    <w:p w:rsidR="008C5BB5" w:rsidRPr="008818C8" w:rsidRDefault="008C5BB5" w:rsidP="007C0AD5">
      <w:pPr>
        <w:pStyle w:val="2-"/>
        <w:numPr>
          <w:ilvl w:val="0"/>
          <w:numId w:val="0"/>
        </w:numPr>
        <w:rPr>
          <w:rFonts w:ascii="Arial" w:hAnsi="Arial" w:cs="Arial"/>
          <w:bCs/>
          <w:color w:val="000000" w:themeColor="text1"/>
          <w:sz w:val="24"/>
          <w:szCs w:val="24"/>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18" w:name="_Toc40861793"/>
      <w:r w:rsidRPr="008818C8">
        <w:rPr>
          <w:rFonts w:ascii="Arial" w:hAnsi="Arial" w:cs="Arial"/>
          <w:b/>
          <w:bCs/>
          <w:color w:val="000000" w:themeColor="text1"/>
          <w:sz w:val="24"/>
          <w:szCs w:val="24"/>
        </w:rPr>
        <w:lastRenderedPageBreak/>
        <w:t>Приложение 4</w:t>
      </w:r>
      <w:bookmarkEnd w:id="18"/>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2-"/>
        <w:rPr>
          <w:rFonts w:ascii="Arial" w:hAnsi="Arial" w:cs="Arial"/>
          <w:color w:val="000000" w:themeColor="text1"/>
          <w:sz w:val="24"/>
          <w:szCs w:val="24"/>
        </w:rPr>
      </w:pPr>
      <w:bookmarkStart w:id="19" w:name="_Toc40861794"/>
      <w:r w:rsidRPr="008818C8">
        <w:rPr>
          <w:rFonts w:ascii="Arial" w:hAnsi="Arial" w:cs="Arial"/>
          <w:color w:val="000000" w:themeColor="text1"/>
          <w:sz w:val="24"/>
          <w:szCs w:val="24"/>
        </w:rPr>
        <w:t>Форма Запроса о предоставлении Муниципальной услуги</w:t>
      </w:r>
      <w:bookmarkEnd w:id="19"/>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1f3"/>
        <w:autoSpaceDE w:val="0"/>
        <w:spacing w:after="0" w:line="240" w:lineRule="auto"/>
        <w:ind w:left="0" w:right="0" w:firstLine="709"/>
        <w:contextualSpacing/>
        <w:jc w:val="right"/>
        <w:rPr>
          <w:rFonts w:ascii="Arial" w:hAnsi="Arial" w:cs="Arial"/>
          <w:color w:val="000000" w:themeColor="text1"/>
          <w:sz w:val="24"/>
          <w:szCs w:val="24"/>
          <w:lang w:val="ru-RU"/>
        </w:rPr>
      </w:pPr>
      <w:r w:rsidRPr="008818C8">
        <w:rPr>
          <w:rFonts w:ascii="Arial" w:hAnsi="Arial" w:cs="Arial"/>
          <w:color w:val="000000" w:themeColor="text1"/>
          <w:sz w:val="24"/>
          <w:szCs w:val="24"/>
          <w:lang w:val="ru-RU"/>
        </w:rPr>
        <w:tab/>
        <w:t>______________________________________________</w:t>
      </w:r>
    </w:p>
    <w:p w:rsidR="008C5BB5" w:rsidRPr="008818C8" w:rsidRDefault="008C5BB5" w:rsidP="008C5BB5">
      <w:pPr>
        <w:autoSpaceDE w:val="0"/>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(наименование Организации)</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 xml:space="preserve"> </w:t>
      </w: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Ф.И.О. (наименование) Заявителя (представителя Заявителя)</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почтовый адрес (при необходимости)</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(контактный телефон)</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(адрес электронной почты)</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rPr>
        <w:t>______________________________________________</w:t>
      </w:r>
      <w:r w:rsidRPr="008818C8">
        <w:rPr>
          <w:rFonts w:ascii="Arial" w:hAnsi="Arial" w:cs="Arial"/>
          <w:color w:val="000000" w:themeColor="text1"/>
          <w:lang w:eastAsia="zh-CN" w:bidi="en-US"/>
        </w:rPr>
        <w:t>,</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__________________________________________________</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(реквизиты документа, удостоверяющего личность)</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r w:rsidRPr="008818C8">
        <w:rPr>
          <w:rFonts w:ascii="Arial" w:hAnsi="Arial" w:cs="Arial"/>
          <w:color w:val="000000" w:themeColor="text1"/>
          <w:lang w:eastAsia="zh-CN" w:bidi="en-US"/>
        </w:rPr>
        <w:t xml:space="preserve">  __________________________________________________</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(реквизиты документа, подтверждающего</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 xml:space="preserve">                                                                                        полномочия представителя Заявителя)</w:t>
      </w:r>
    </w:p>
    <w:p w:rsidR="008C5BB5" w:rsidRPr="008818C8" w:rsidRDefault="008C5BB5" w:rsidP="008C5BB5">
      <w:pPr>
        <w:suppressAutoHyphens/>
        <w:ind w:firstLine="709"/>
        <w:contextualSpacing/>
        <w:jc w:val="right"/>
        <w:rPr>
          <w:rFonts w:ascii="Arial" w:hAnsi="Arial" w:cs="Arial"/>
          <w:color w:val="000000" w:themeColor="text1"/>
          <w:lang w:eastAsia="zh-CN" w:bidi="en-US"/>
        </w:rPr>
      </w:pPr>
    </w:p>
    <w:p w:rsidR="008C5BB5" w:rsidRPr="008818C8" w:rsidRDefault="008C5BB5" w:rsidP="008C5BB5">
      <w:pPr>
        <w:suppressAutoHyphens/>
        <w:ind w:firstLine="709"/>
        <w:contextualSpacing/>
        <w:jc w:val="right"/>
        <w:rPr>
          <w:rFonts w:ascii="Arial" w:hAnsi="Arial" w:cs="Arial"/>
          <w:color w:val="000000" w:themeColor="text1"/>
          <w:lang w:eastAsia="zh-CN" w:bidi="en-US"/>
        </w:rPr>
      </w:pPr>
    </w:p>
    <w:p w:rsidR="008C5BB5" w:rsidRPr="008818C8" w:rsidRDefault="008C5BB5" w:rsidP="008C5BB5">
      <w:pPr>
        <w:suppressAutoHyphens/>
        <w:ind w:firstLine="709"/>
        <w:contextualSpacing/>
        <w:jc w:val="center"/>
        <w:rPr>
          <w:rFonts w:ascii="Arial" w:eastAsia="Calibri"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p>
    <w:p w:rsidR="008C5BB5" w:rsidRPr="008818C8" w:rsidRDefault="008C5BB5" w:rsidP="008C5BB5">
      <w:pPr>
        <w:suppressAutoHyphens/>
        <w:ind w:firstLine="709"/>
        <w:contextualSpacing/>
        <w:jc w:val="center"/>
        <w:rPr>
          <w:rFonts w:ascii="Arial" w:hAnsi="Arial" w:cs="Arial"/>
          <w:b/>
          <w:bCs/>
          <w:color w:val="000000" w:themeColor="text1"/>
          <w:lang w:eastAsia="zh-CN" w:bidi="en-US"/>
        </w:rPr>
      </w:pPr>
      <w:r w:rsidRPr="008818C8">
        <w:rPr>
          <w:rFonts w:ascii="Arial" w:hAnsi="Arial" w:cs="Arial"/>
          <w:b/>
          <w:bCs/>
          <w:color w:val="000000" w:themeColor="text1"/>
          <w:lang w:eastAsia="zh-CN" w:bidi="en-US"/>
        </w:rPr>
        <w:t>Запрос о предоставлении Муниципальной услуги</w:t>
      </w:r>
    </w:p>
    <w:p w:rsidR="008C5BB5" w:rsidRPr="008818C8" w:rsidRDefault="008C5BB5" w:rsidP="008C5BB5">
      <w:pPr>
        <w:suppressAutoHyphens/>
        <w:ind w:firstLine="709"/>
        <w:contextualSpacing/>
        <w:jc w:val="center"/>
        <w:rPr>
          <w:rFonts w:ascii="Arial" w:hAnsi="Arial" w:cs="Arial"/>
          <w:color w:val="000000" w:themeColor="text1"/>
          <w:lang w:eastAsia="zh-CN" w:bidi="en-US"/>
        </w:rPr>
      </w:pP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rPr>
        <w:t xml:space="preserve">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 </w:t>
      </w:r>
      <w:r w:rsidRPr="008818C8">
        <w:rPr>
          <w:rFonts w:ascii="Arial" w:hAnsi="Arial" w:cs="Arial"/>
          <w:color w:val="000000" w:themeColor="text1"/>
          <w:lang w:eastAsia="zh-CN" w:bidi="en-US"/>
        </w:rPr>
        <w:t>в целях обучения</w:t>
      </w:r>
    </w:p>
    <w:p w:rsidR="008C5BB5" w:rsidRPr="008818C8" w:rsidRDefault="008C5BB5" w:rsidP="008C5BB5">
      <w:pPr>
        <w:suppressAutoHyphens/>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_____________________________________________________________________________________</w:t>
      </w:r>
    </w:p>
    <w:p w:rsidR="008C5BB5" w:rsidRPr="008818C8" w:rsidRDefault="008C5BB5" w:rsidP="008C5BB5">
      <w:pPr>
        <w:suppressAutoHyphens/>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(фамилия, имя, отчество (при наличии) ребенка)</w:t>
      </w:r>
      <w:r w:rsidRPr="008818C8">
        <w:rPr>
          <w:rFonts w:ascii="Arial" w:hAnsi="Arial" w:cs="Arial"/>
          <w:i/>
          <w:iCs/>
          <w:color w:val="000000" w:themeColor="text1"/>
          <w:lang w:eastAsia="zh-CN" w:bidi="en-US"/>
        </w:rPr>
        <w:t xml:space="preserve"> – обязательное поле</w:t>
      </w:r>
    </w:p>
    <w:p w:rsidR="008C5BB5" w:rsidRPr="008818C8" w:rsidRDefault="008C5BB5" w:rsidP="008C5BB5">
      <w:pPr>
        <w:suppressAutoHyphens/>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на___________________________________________________________________________________</w:t>
      </w:r>
    </w:p>
    <w:p w:rsidR="008C5BB5" w:rsidRPr="008818C8" w:rsidRDefault="008C5BB5" w:rsidP="008C5BB5">
      <w:pPr>
        <w:suppressAutoHyphens/>
        <w:contextualSpacing/>
        <w:jc w:val="center"/>
        <w:rPr>
          <w:rFonts w:ascii="Arial" w:hAnsi="Arial" w:cs="Arial"/>
          <w:color w:val="000000" w:themeColor="text1"/>
          <w:lang w:eastAsia="zh-CN" w:bidi="en-US"/>
        </w:rPr>
      </w:pPr>
      <w:r w:rsidRPr="008818C8">
        <w:rPr>
          <w:rFonts w:ascii="Arial" w:hAnsi="Arial" w:cs="Arial"/>
          <w:color w:val="000000" w:themeColor="text1"/>
          <w:lang w:eastAsia="zh-CN" w:bidi="en-US"/>
        </w:rPr>
        <w:t>(специальность, отделение)</w:t>
      </w:r>
      <w:r w:rsidRPr="008818C8">
        <w:rPr>
          <w:rFonts w:ascii="Arial" w:hAnsi="Arial" w:cs="Arial"/>
          <w:i/>
          <w:iCs/>
          <w:color w:val="000000" w:themeColor="text1"/>
          <w:lang w:eastAsia="zh-CN" w:bidi="en-US"/>
        </w:rPr>
        <w:t xml:space="preserve"> – обязательное поле</w:t>
      </w:r>
    </w:p>
    <w:p w:rsidR="008C5BB5" w:rsidRPr="008818C8" w:rsidRDefault="008C5BB5" w:rsidP="008C5BB5">
      <w:pPr>
        <w:suppressAutoHyphens/>
        <w:contextualSpacing/>
        <w:jc w:val="both"/>
        <w:rPr>
          <w:rFonts w:ascii="Arial" w:hAnsi="Arial" w:cs="Arial"/>
          <w:color w:val="000000" w:themeColor="text1"/>
          <w:lang w:eastAsia="zh-CN" w:bidi="en-US"/>
        </w:rPr>
      </w:pP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w:t>
      </w:r>
      <w:r w:rsidRPr="008818C8">
        <w:rPr>
          <w:rFonts w:ascii="Arial" w:hAnsi="Arial" w:cs="Arial"/>
          <w:color w:val="000000" w:themeColor="text1"/>
          <w:lang w:eastAsia="zh-CN" w:bidi="en-US"/>
        </w:rPr>
        <w:lastRenderedPageBreak/>
        <w:t>образовательными программами, правилами поведения, правилами отчисления, режимом работы Организации ознакомлен(а).</w:t>
      </w:r>
    </w:p>
    <w:p w:rsidR="008C5BB5" w:rsidRPr="008818C8" w:rsidRDefault="008C5BB5" w:rsidP="008C5BB5">
      <w:pPr>
        <w:suppressAutoHyphens/>
        <w:ind w:firstLine="709"/>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Я, ___________________________________________________________________________,</w:t>
      </w:r>
    </w:p>
    <w:p w:rsidR="008C5BB5" w:rsidRPr="008818C8" w:rsidRDefault="008C5BB5" w:rsidP="008C5BB5">
      <w:pPr>
        <w:suppressAutoHyphens/>
        <w:contextualSpacing/>
        <w:jc w:val="both"/>
        <w:rPr>
          <w:rFonts w:ascii="Arial" w:hAnsi="Arial" w:cs="Arial"/>
          <w:color w:val="000000" w:themeColor="text1"/>
          <w:lang w:eastAsia="zh-CN" w:bidi="en-US"/>
        </w:rPr>
      </w:pPr>
      <w:r w:rsidRPr="008818C8">
        <w:rPr>
          <w:rFonts w:ascii="Arial" w:hAnsi="Arial" w:cs="Arial"/>
          <w:color w:val="000000" w:themeColor="text1"/>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8C5BB5" w:rsidRPr="008818C8" w:rsidRDefault="008C5BB5" w:rsidP="008C5BB5">
      <w:pPr>
        <w:suppressAutoHyphens/>
        <w:ind w:firstLine="709"/>
        <w:contextualSpacing/>
        <w:jc w:val="both"/>
        <w:rPr>
          <w:rFonts w:ascii="Arial" w:hAnsi="Arial" w:cs="Arial"/>
          <w:color w:val="000000" w:themeColor="text1"/>
          <w:lang w:eastAsia="zh-CN"/>
        </w:rPr>
      </w:pPr>
    </w:p>
    <w:p w:rsidR="008C5BB5" w:rsidRPr="008818C8" w:rsidRDefault="008C5BB5" w:rsidP="008C5BB5">
      <w:pPr>
        <w:suppressAutoHyphens/>
        <w:ind w:firstLine="709"/>
        <w:contextualSpacing/>
        <w:jc w:val="both"/>
        <w:rPr>
          <w:rFonts w:ascii="Arial" w:hAnsi="Arial" w:cs="Arial"/>
          <w:color w:val="000000" w:themeColor="text1"/>
          <w:lang w:eastAsia="zh-CN"/>
        </w:rPr>
      </w:pPr>
    </w:p>
    <w:p w:rsidR="008C5BB5" w:rsidRPr="008818C8" w:rsidRDefault="008C5BB5" w:rsidP="008C5BB5">
      <w:pPr>
        <w:suppressAutoHyphens/>
        <w:ind w:firstLine="709"/>
        <w:contextualSpacing/>
        <w:jc w:val="both"/>
        <w:rPr>
          <w:rFonts w:ascii="Arial" w:hAnsi="Arial" w:cs="Arial"/>
          <w:color w:val="000000" w:themeColor="text1"/>
          <w:lang w:eastAsia="zh-CN"/>
        </w:rPr>
      </w:pPr>
      <w:r w:rsidRPr="008818C8">
        <w:rPr>
          <w:rFonts w:ascii="Arial" w:hAnsi="Arial" w:cs="Arial"/>
          <w:color w:val="000000" w:themeColor="text1"/>
          <w:lang w:eastAsia="zh-CN"/>
        </w:rPr>
        <w:t>К Запросу прилагаю:</w:t>
      </w:r>
    </w:p>
    <w:p w:rsidR="008C5BB5" w:rsidRPr="008818C8" w:rsidRDefault="008C5BB5" w:rsidP="00EB2A5E">
      <w:pPr>
        <w:pStyle w:val="af4"/>
        <w:numPr>
          <w:ilvl w:val="1"/>
          <w:numId w:val="17"/>
        </w:numPr>
        <w:suppressAutoHyphens/>
        <w:spacing w:after="0" w:line="240" w:lineRule="auto"/>
        <w:ind w:left="0" w:hanging="12"/>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EB2A5E">
      <w:pPr>
        <w:pStyle w:val="af4"/>
        <w:numPr>
          <w:ilvl w:val="1"/>
          <w:numId w:val="17"/>
        </w:numPr>
        <w:suppressAutoHyphens/>
        <w:spacing w:after="0" w:line="240" w:lineRule="auto"/>
        <w:ind w:left="0" w:hanging="11"/>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EB2A5E">
      <w:pPr>
        <w:pStyle w:val="af4"/>
        <w:numPr>
          <w:ilvl w:val="1"/>
          <w:numId w:val="17"/>
        </w:numPr>
        <w:suppressAutoHyphens/>
        <w:spacing w:after="0" w:line="240" w:lineRule="auto"/>
        <w:ind w:left="0" w:hanging="11"/>
        <w:rPr>
          <w:rFonts w:ascii="Arial" w:eastAsia="Times New Roman" w:hAnsi="Arial" w:cs="Arial"/>
          <w:color w:val="000000" w:themeColor="text1"/>
          <w:sz w:val="24"/>
          <w:szCs w:val="24"/>
          <w:lang w:eastAsia="zh-CN"/>
        </w:rPr>
      </w:pPr>
      <w:r w:rsidRPr="008818C8">
        <w:rPr>
          <w:rFonts w:ascii="Arial" w:eastAsia="Times New Roman" w:hAnsi="Arial" w:cs="Arial"/>
          <w:color w:val="000000" w:themeColor="text1"/>
          <w:sz w:val="24"/>
          <w:szCs w:val="24"/>
          <w:lang w:eastAsia="zh-CN"/>
        </w:rPr>
        <w:t>______________________________________________________________</w:t>
      </w:r>
    </w:p>
    <w:p w:rsidR="008C5BB5" w:rsidRPr="008818C8" w:rsidRDefault="008C5BB5" w:rsidP="008C5BB5">
      <w:pPr>
        <w:suppressAutoHyphens/>
        <w:ind w:firstLine="993"/>
        <w:contextualSpacing/>
        <w:rPr>
          <w:rFonts w:ascii="Arial" w:hAnsi="Arial" w:cs="Arial"/>
          <w:color w:val="000000" w:themeColor="text1"/>
          <w:lang w:eastAsia="zh-CN" w:bidi="en-US"/>
        </w:rPr>
      </w:pPr>
      <w:r w:rsidRPr="008818C8">
        <w:rPr>
          <w:rFonts w:ascii="Arial" w:hAnsi="Arial" w:cs="Arial"/>
          <w:color w:val="000000" w:themeColor="text1"/>
          <w:lang w:eastAsia="zh-CN" w:bidi="en-US"/>
        </w:rPr>
        <w:t>(указывается перечень документов, предоставляемых Заявителем)</w:t>
      </w:r>
    </w:p>
    <w:p w:rsidR="008C5BB5" w:rsidRPr="008818C8" w:rsidRDefault="008C5BB5" w:rsidP="008C5BB5">
      <w:pPr>
        <w:suppressAutoHyphens/>
        <w:contextualSpacing/>
        <w:jc w:val="center"/>
        <w:rPr>
          <w:rFonts w:ascii="Arial" w:hAnsi="Arial" w:cs="Arial"/>
          <w:color w:val="000000" w:themeColor="text1"/>
          <w:lang w:eastAsia="zh-CN" w:bidi="en-US"/>
        </w:rPr>
      </w:pPr>
    </w:p>
    <w:p w:rsidR="008C5BB5" w:rsidRPr="008818C8" w:rsidRDefault="008C5BB5" w:rsidP="008C5BB5">
      <w:pPr>
        <w:tabs>
          <w:tab w:val="left" w:pos="4320"/>
        </w:tabs>
        <w:suppressAutoHyphens/>
        <w:contextualSpacing/>
        <w:jc w:val="center"/>
        <w:rPr>
          <w:rFonts w:ascii="Arial" w:hAnsi="Arial" w:cs="Arial"/>
          <w:color w:val="000000" w:themeColor="text1"/>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8C5BB5" w:rsidRPr="008818C8" w:rsidTr="008C5BB5">
        <w:tc>
          <w:tcPr>
            <w:tcW w:w="3261"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rPr>
            </w:pPr>
            <w:r w:rsidRPr="008818C8">
              <w:rPr>
                <w:rFonts w:ascii="Arial" w:hAnsi="Arial" w:cs="Arial"/>
                <w:color w:val="000000" w:themeColor="text1"/>
                <w:lang w:eastAsia="zh-CN" w:bidi="en-US"/>
              </w:rPr>
              <w:t>Заявитель (представитель Заявителя)</w:t>
            </w:r>
          </w:p>
        </w:tc>
        <w:tc>
          <w:tcPr>
            <w:tcW w:w="486" w:type="dxa"/>
          </w:tcPr>
          <w:p w:rsidR="008C5BB5" w:rsidRPr="008818C8" w:rsidRDefault="008C5BB5">
            <w:pPr>
              <w:tabs>
                <w:tab w:val="left" w:pos="3840"/>
              </w:tabs>
              <w:spacing w:after="200" w:line="276" w:lineRule="auto"/>
              <w:jc w:val="center"/>
              <w:rPr>
                <w:rFonts w:ascii="Arial" w:hAnsi="Arial" w:cs="Arial"/>
                <w:color w:val="000000" w:themeColor="text1"/>
                <w:lang w:eastAsia="zh-CN" w:bidi="en-US"/>
              </w:rPr>
            </w:pPr>
          </w:p>
        </w:tc>
        <w:tc>
          <w:tcPr>
            <w:tcW w:w="2840"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lang w:eastAsia="zh-CN" w:bidi="en-US"/>
              </w:rPr>
            </w:pPr>
            <w:r w:rsidRPr="008818C8">
              <w:rPr>
                <w:rFonts w:ascii="Arial" w:hAnsi="Arial" w:cs="Arial"/>
                <w:color w:val="000000" w:themeColor="text1"/>
                <w:lang w:eastAsia="zh-CN" w:bidi="en-US"/>
              </w:rPr>
              <w:t>Подпись</w:t>
            </w:r>
          </w:p>
        </w:tc>
        <w:tc>
          <w:tcPr>
            <w:tcW w:w="567" w:type="dxa"/>
          </w:tcPr>
          <w:p w:rsidR="008C5BB5" w:rsidRPr="008818C8" w:rsidRDefault="008C5BB5">
            <w:pPr>
              <w:tabs>
                <w:tab w:val="left" w:pos="3840"/>
              </w:tabs>
              <w:spacing w:after="200" w:line="276" w:lineRule="auto"/>
              <w:jc w:val="center"/>
              <w:rPr>
                <w:rFonts w:ascii="Arial" w:hAnsi="Arial" w:cs="Arial"/>
                <w:color w:val="000000" w:themeColor="text1"/>
              </w:rPr>
            </w:pPr>
          </w:p>
        </w:tc>
        <w:tc>
          <w:tcPr>
            <w:tcW w:w="3261" w:type="dxa"/>
            <w:tcBorders>
              <w:top w:val="single" w:sz="4" w:space="0" w:color="auto"/>
              <w:left w:val="nil"/>
              <w:bottom w:val="nil"/>
              <w:right w:val="nil"/>
            </w:tcBorders>
            <w:hideMark/>
          </w:tcPr>
          <w:p w:rsidR="008C5BB5" w:rsidRPr="008818C8" w:rsidRDefault="008C5BB5">
            <w:pPr>
              <w:tabs>
                <w:tab w:val="left" w:pos="3840"/>
              </w:tabs>
              <w:spacing w:after="200" w:line="276" w:lineRule="auto"/>
              <w:jc w:val="center"/>
              <w:rPr>
                <w:rFonts w:ascii="Arial" w:hAnsi="Arial" w:cs="Arial"/>
                <w:color w:val="000000" w:themeColor="text1"/>
              </w:rPr>
            </w:pPr>
            <w:r w:rsidRPr="008818C8">
              <w:rPr>
                <w:rFonts w:ascii="Arial" w:hAnsi="Arial" w:cs="Arial"/>
                <w:color w:val="000000" w:themeColor="text1"/>
              </w:rPr>
              <w:t>Расшифровка подписи</w:t>
            </w:r>
          </w:p>
        </w:tc>
      </w:tr>
    </w:tbl>
    <w:p w:rsidR="008C5BB5" w:rsidRPr="008818C8" w:rsidRDefault="008C5BB5" w:rsidP="008C5BB5">
      <w:pPr>
        <w:tabs>
          <w:tab w:val="left" w:pos="3840"/>
        </w:tabs>
        <w:ind w:firstLine="709"/>
        <w:rPr>
          <w:rFonts w:ascii="Arial" w:eastAsia="Calibri" w:hAnsi="Arial" w:cs="Arial"/>
          <w:color w:val="000000" w:themeColor="text1"/>
          <w:lang w:eastAsia="en-US"/>
        </w:rPr>
      </w:pPr>
      <w:r w:rsidRPr="008818C8">
        <w:rPr>
          <w:rFonts w:ascii="Arial" w:eastAsia="MS Mincho" w:hAnsi="Arial" w:cs="Arial"/>
          <w:color w:val="000000" w:themeColor="text1"/>
          <w:lang w:eastAsia="zh-CN" w:bidi="en-US"/>
        </w:rPr>
        <w:t>Дата «___» __________ 20___г.</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rPr>
          <w:rFonts w:ascii="Arial" w:hAnsi="Arial" w:cs="Arial"/>
          <w:b/>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pStyle w:val="affd"/>
        <w:ind w:left="9639"/>
        <w:rPr>
          <w:rFonts w:ascii="Arial" w:hAnsi="Arial" w:cs="Arial"/>
          <w:color w:val="000000" w:themeColor="text1"/>
          <w:sz w:val="24"/>
          <w:szCs w:val="24"/>
        </w:rPr>
      </w:pPr>
      <w:bookmarkStart w:id="20" w:name="_Toc40861795"/>
      <w:r w:rsidRPr="008818C8">
        <w:rPr>
          <w:rFonts w:ascii="Arial" w:hAnsi="Arial" w:cs="Arial"/>
          <w:b/>
          <w:bCs/>
          <w:color w:val="000000" w:themeColor="text1"/>
          <w:sz w:val="24"/>
          <w:szCs w:val="24"/>
        </w:rPr>
        <w:lastRenderedPageBreak/>
        <w:t>Приложение 5</w:t>
      </w:r>
      <w:bookmarkEnd w:id="20"/>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w:t>
      </w:r>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предоставления Муниципальной услуги </w:t>
      </w:r>
    </w:p>
    <w:p w:rsidR="008C5BB5" w:rsidRPr="008818C8" w:rsidRDefault="008C5BB5" w:rsidP="008C5BB5">
      <w:pPr>
        <w:pStyle w:val="affffa"/>
        <w:spacing w:after="0" w:line="240" w:lineRule="auto"/>
        <w:ind w:left="8931"/>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21" w:name="_Toc40861796"/>
      <w:r w:rsidRPr="008818C8">
        <w:rPr>
          <w:rFonts w:ascii="Arial" w:hAnsi="Arial" w:cs="Arial"/>
          <w:color w:val="000000" w:themeColor="text1"/>
          <w:sz w:val="24"/>
          <w:szCs w:val="24"/>
        </w:rPr>
        <w:t>Описание документов, необходимых для предоставления Муниципальной услуги</w:t>
      </w:r>
      <w:bookmarkEnd w:id="21"/>
    </w:p>
    <w:p w:rsidR="008C5BB5" w:rsidRPr="008818C8" w:rsidRDefault="008C5BB5" w:rsidP="008C5BB5">
      <w:pPr>
        <w:pStyle w:val="afffff9"/>
        <w:jc w:val="center"/>
        <w:rPr>
          <w:rFonts w:ascii="Arial" w:hAnsi="Arial" w:cs="Arial"/>
          <w:color w:val="000000" w:themeColor="text1"/>
          <w:sz w:val="24"/>
          <w:szCs w:val="24"/>
        </w:rPr>
      </w:pPr>
    </w:p>
    <w:tbl>
      <w:tblPr>
        <w:tblW w:w="14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695"/>
        <w:gridCol w:w="6092"/>
        <w:gridCol w:w="3967"/>
      </w:tblGrid>
      <w:tr w:rsidR="008C5BB5" w:rsidRPr="008818C8" w:rsidTr="008C5BB5">
        <w:trPr>
          <w:trHeight w:val="838"/>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Класс документа</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Виды документа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Общие описания документов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При подаче через РПГУ</w:t>
            </w:r>
          </w:p>
          <w:p w:rsidR="008C5BB5" w:rsidRPr="008818C8" w:rsidRDefault="008C5BB5">
            <w:pPr>
              <w:spacing w:line="100" w:lineRule="atLeast"/>
              <w:ind w:firstLine="709"/>
              <w:jc w:val="center"/>
              <w:rPr>
                <w:rFonts w:ascii="Arial" w:hAnsi="Arial" w:cs="Arial"/>
                <w:color w:val="000000" w:themeColor="text1"/>
                <w:lang w:eastAsia="en-US"/>
              </w:rPr>
            </w:pPr>
          </w:p>
        </w:tc>
      </w:tr>
      <w:tr w:rsidR="008C5BB5" w:rsidRPr="008818C8" w:rsidTr="008C5BB5">
        <w:trPr>
          <w:trHeight w:val="356"/>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1</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color w:val="000000" w:themeColor="text1"/>
              </w:rPr>
              <w:t>4</w:t>
            </w:r>
          </w:p>
        </w:tc>
      </w:tr>
      <w:tr w:rsidR="008C5BB5" w:rsidRPr="008818C8" w:rsidTr="008C5BB5">
        <w:trPr>
          <w:trHeight w:val="291"/>
          <w:tblHeader/>
        </w:trPr>
        <w:tc>
          <w:tcPr>
            <w:tcW w:w="14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b/>
                <w:color w:val="000000" w:themeColor="text1"/>
                <w:lang w:eastAsia="en-US"/>
              </w:rPr>
            </w:pPr>
            <w:r w:rsidRPr="008818C8">
              <w:rPr>
                <w:rFonts w:ascii="Arial" w:hAnsi="Arial" w:cs="Arial"/>
                <w:b/>
                <w:color w:val="000000" w:themeColor="text1"/>
              </w:rPr>
              <w:t>Документы, предоставляемые Заявителем (представителем Заявителя)</w:t>
            </w:r>
          </w:p>
        </w:tc>
      </w:tr>
      <w:tr w:rsidR="008C5BB5" w:rsidRPr="008818C8" w:rsidTr="008C5BB5">
        <w:trPr>
          <w:trHeight w:val="563"/>
        </w:trPr>
        <w:tc>
          <w:tcPr>
            <w:tcW w:w="45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b/>
                <w:bCs/>
                <w:i/>
                <w:iCs/>
                <w:color w:val="000000" w:themeColor="text1"/>
                <w:lang w:eastAsia="en-US"/>
              </w:rPr>
            </w:pPr>
            <w:r w:rsidRPr="008818C8">
              <w:rPr>
                <w:rFonts w:ascii="Arial" w:hAnsi="Arial" w:cs="Arial"/>
                <w:color w:val="000000" w:themeColor="text1"/>
              </w:rPr>
              <w:t>Запрос о предоставлении Муниципальной услуги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Запрос должен быть оформлен по форме, указанной в Приложении 4 к Административному регламенту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заполняется электронная  форма Запроса</w:t>
            </w:r>
          </w:p>
        </w:tc>
      </w:tr>
      <w:tr w:rsidR="008C5BB5" w:rsidRPr="008818C8" w:rsidTr="008C5BB5">
        <w:trPr>
          <w:trHeight w:val="563"/>
        </w:trPr>
        <w:tc>
          <w:tcPr>
            <w:tcW w:w="1812" w:type="dxa"/>
            <w:vMerge w:val="restart"/>
            <w:tcBorders>
              <w:top w:val="single" w:sz="4" w:space="0" w:color="auto"/>
              <w:left w:val="single" w:sz="4" w:space="0" w:color="auto"/>
              <w:bottom w:val="nil"/>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удостоверяющий личность</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r>
      <w:tr w:rsidR="008C5BB5" w:rsidRPr="008818C8" w:rsidTr="008C5BB5">
        <w:trPr>
          <w:trHeight w:val="563"/>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гражданина СССР</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uppressAutoHyphens/>
              <w:spacing w:line="23" w:lineRule="atLeast"/>
              <w:jc w:val="both"/>
              <w:rPr>
                <w:rFonts w:ascii="Arial" w:hAnsi="Arial" w:cs="Arial"/>
                <w:color w:val="000000" w:themeColor="text1"/>
              </w:rPr>
            </w:pPr>
            <w:r w:rsidRPr="008818C8">
              <w:rPr>
                <w:rFonts w:ascii="Arial" w:hAnsi="Arial" w:cs="Arial"/>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Вопрос о действительности паспорта гражданина </w:t>
            </w:r>
            <w:r w:rsidRPr="008818C8">
              <w:rPr>
                <w:rFonts w:ascii="Arial" w:hAnsi="Arial" w:cs="Arial"/>
                <w:color w:val="000000" w:themeColor="text1"/>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right="-107"/>
              <w:rPr>
                <w:rFonts w:ascii="Arial" w:hAnsi="Arial" w:cs="Arial"/>
                <w:color w:val="000000" w:themeColor="text1"/>
                <w:lang w:eastAsia="en-US"/>
              </w:rPr>
            </w:pPr>
            <w:r w:rsidRPr="008818C8">
              <w:rPr>
                <w:rFonts w:ascii="Arial" w:hAnsi="Arial" w:cs="Arial"/>
                <w:color w:val="000000" w:themeColor="text1"/>
              </w:rPr>
              <w:t xml:space="preserve">Временное удостоверение личности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w:t>
            </w:r>
            <w:r w:rsidRPr="008818C8">
              <w:rPr>
                <w:rFonts w:ascii="Arial" w:hAnsi="Arial" w:cs="Arial"/>
                <w:color w:val="000000" w:themeColor="text1"/>
              </w:rPr>
              <w:lastRenderedPageBreak/>
              <w:t>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Паспорт иностранного гражданина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иностранного гражданина либо иной документ, установленный Федеральным законом от 25.07.2002 </w:t>
            </w:r>
            <w:r w:rsidRPr="008818C8">
              <w:rPr>
                <w:rFonts w:ascii="Arial" w:hAnsi="Arial" w:cs="Arial"/>
                <w:color w:val="000000" w:themeColor="text1"/>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right="-107"/>
              <w:rPr>
                <w:rFonts w:ascii="Arial" w:hAnsi="Arial" w:cs="Arial"/>
                <w:color w:val="000000" w:themeColor="text1"/>
                <w:lang w:eastAsia="en-US"/>
              </w:rPr>
            </w:pPr>
            <w:r w:rsidRPr="008818C8">
              <w:rPr>
                <w:rFonts w:ascii="Arial" w:hAnsi="Arial" w:cs="Arial"/>
                <w:color w:val="000000" w:themeColor="text1"/>
              </w:rPr>
              <w:t xml:space="preserve">Свидетельство о рассмотрении ходатайства о признании лица беженцем на территории </w:t>
            </w:r>
            <w:r w:rsidRPr="008818C8">
              <w:rPr>
                <w:rFonts w:ascii="Arial" w:hAnsi="Arial" w:cs="Arial"/>
                <w:color w:val="000000" w:themeColor="text1"/>
              </w:rPr>
              <w:lastRenderedPageBreak/>
              <w:t>Российской Федерации по существу</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w:t>
            </w:r>
            <w:r w:rsidRPr="008818C8">
              <w:rPr>
                <w:rFonts w:ascii="Arial" w:hAnsi="Arial" w:cs="Arial"/>
                <w:color w:val="000000" w:themeColor="text1"/>
              </w:rPr>
              <w:lastRenderedPageBreak/>
              <w:t>ходатайства о признании беженцем на территории Российской Федерации по существу»)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Вид на жительство, выдаваемое иностранному гражданину (дубликат вида на жительство)</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Образец бланка утвержден приказом МВД России от 09.08.2017 № 617 «Об утверждении форм бланков вида на жительство»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Вид на жительство лица без гражданства, содержащий электронный носитель информации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Образец бланка утвержден приказом МВД России от 09.08.2017 № 617 «Об утверждении форм бланков вида на жительство»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Удостоверение беженца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Разрешение на временное проживание, выдаваемое лицу без гражданства (с отметкой о разрешении на временное проживание)</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Справка о рассмотрении </w:t>
            </w:r>
            <w:r w:rsidRPr="008818C8">
              <w:rPr>
                <w:rFonts w:ascii="Arial" w:hAnsi="Arial" w:cs="Arial"/>
                <w:color w:val="000000" w:themeColor="text1"/>
              </w:rPr>
              <w:lastRenderedPageBreak/>
              <w:t>Заявления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справки утверждена приказом МВД России от 28.09.2017 № 741 «Об утверждении Порядка </w:t>
            </w:r>
            <w:r w:rsidRPr="008818C8">
              <w:rPr>
                <w:rFonts w:ascii="Arial" w:hAnsi="Arial" w:cs="Arial"/>
                <w:color w:val="000000" w:themeColor="text1"/>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w:t>
            </w:r>
            <w:r w:rsidRPr="008818C8">
              <w:rPr>
                <w:rFonts w:ascii="Arial" w:hAnsi="Arial" w:cs="Arial"/>
                <w:color w:val="000000" w:themeColor="text1"/>
              </w:rPr>
              <w:lastRenderedPageBreak/>
              <w:t xml:space="preserve">Запроса </w:t>
            </w:r>
          </w:p>
        </w:tc>
      </w:tr>
      <w:tr w:rsidR="008C5BB5" w:rsidRPr="008818C8" w:rsidTr="008C5BB5">
        <w:trPr>
          <w:trHeight w:val="550"/>
        </w:trPr>
        <w:tc>
          <w:tcPr>
            <w:tcW w:w="14572" w:type="dxa"/>
            <w:vMerge/>
            <w:tcBorders>
              <w:top w:val="single" w:sz="4" w:space="0" w:color="auto"/>
              <w:left w:val="single" w:sz="4" w:space="0" w:color="auto"/>
              <w:bottom w:val="nil"/>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Свидетельство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812" w:type="dxa"/>
            <w:tcBorders>
              <w:top w:val="nil"/>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uppressAutoHyphens/>
              <w:spacing w:line="23" w:lineRule="atLeast"/>
              <w:rPr>
                <w:rFonts w:ascii="Arial" w:hAnsi="Arial" w:cs="Arial"/>
                <w:color w:val="000000" w:themeColor="text1"/>
                <w:lang w:eastAsia="en-US"/>
              </w:rPr>
            </w:pPr>
            <w:r w:rsidRPr="008818C8">
              <w:rPr>
                <w:rFonts w:ascii="Arial" w:hAnsi="Arial" w:cs="Arial"/>
                <w:color w:val="000000" w:themeColor="text1"/>
              </w:rPr>
              <w:t>Справка о принятии к рассмотрению Заявления о выдаче вида на жительство (продлении вида на жительство)</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 xml:space="preserve">Свидетельство о рождении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Удостоверение вынужденного переселенца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550"/>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ind w:left="-55" w:right="-107"/>
              <w:rPr>
                <w:rFonts w:ascii="Arial" w:hAnsi="Arial" w:cs="Arial"/>
                <w:color w:val="000000" w:themeColor="text1"/>
                <w:lang w:eastAsia="en-US"/>
              </w:rPr>
            </w:pPr>
            <w:r w:rsidRPr="008818C8">
              <w:rPr>
                <w:rFonts w:ascii="Arial" w:hAnsi="Arial" w:cs="Arial"/>
                <w:color w:val="000000" w:themeColor="text1"/>
              </w:rPr>
              <w:t>Дипломатический паспорт гражданина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Оформляется в соответствии с постановлением Правительства Российской Федерации от 14.03.1997 </w:t>
            </w:r>
            <w:r w:rsidRPr="008818C8">
              <w:rPr>
                <w:rFonts w:ascii="Arial" w:hAnsi="Arial" w:cs="Arial"/>
                <w:color w:val="000000" w:themeColor="text1"/>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8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after="200" w:line="276" w:lineRule="auto"/>
              <w:rPr>
                <w:rFonts w:ascii="Arial" w:hAnsi="Arial" w:cs="Arial"/>
                <w:color w:val="000000" w:themeColor="text1"/>
                <w:lang w:eastAsia="en-US"/>
              </w:rPr>
            </w:pPr>
            <w:r w:rsidRPr="008818C8">
              <w:rPr>
                <w:rFonts w:ascii="Arial" w:hAnsi="Arial" w:cs="Arial"/>
                <w:color w:val="000000" w:themeColor="text1"/>
              </w:rPr>
              <w:t>Документ, подтверждающий  полномочия представителя Заявителя</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Доверенность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Указываются реквизиты документа в электронной форме Запроса </w:t>
            </w:r>
          </w:p>
        </w:tc>
      </w:tr>
      <w:tr w:rsidR="008C5BB5" w:rsidRPr="008818C8" w:rsidTr="008C5BB5">
        <w:trPr>
          <w:trHeight w:val="1278"/>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Опекунское удостоверение (для опекунов </w:t>
            </w:r>
            <w:r w:rsidRPr="008818C8">
              <w:rPr>
                <w:rFonts w:ascii="Arial" w:hAnsi="Arial" w:cs="Arial"/>
                <w:color w:val="000000" w:themeColor="text1"/>
              </w:rPr>
              <w:lastRenderedPageBreak/>
              <w:t>несовершеннолетнего и недееспособного лица);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Попечительское удостоверение (для попечителей несовершеннолетнего или ограниченно дееспособного лица)</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Распорядительный акт должен содержать: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наименование уполномоченного органа опеки и попечительства;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реквизиты распорядительного акта (дата, номер);</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фамилию, имя, отчество лица, назначенного опекуном (попечителем);</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фамилия, имя отчество лица, которому назначен опекун (попечитель);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подпись руководителя уполномоченного органа</w:t>
            </w: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Документ должен содержать следующие сведения: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Орган, выдавший доверенность;</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Серию и (или) номер документа;</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lastRenderedPageBreak/>
              <w:t>- Ф.И.О лица, которому документ выдан;</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Ф.И.О. опекаемого (подопечного);</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 Дату выдачи, подпись лица, выдавшего документ, печать.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С документом дополнительно предъявляется: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документ, удостоверяющий личность опекуна (попечителя);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-свидетельство о рождении ребенка (в случае опеки (попечения) над несовершеннолетним); </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нормативный правовой акт об установлении опеки (попечения) (постановление, распоряжение, приказ)</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Указываются реквизиты документа в электронной форме Запроса </w:t>
            </w:r>
          </w:p>
        </w:tc>
      </w:tr>
      <w:tr w:rsidR="008C5BB5" w:rsidRPr="008818C8" w:rsidTr="008C5BB5">
        <w:trPr>
          <w:trHeight w:val="1946"/>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Паспорт должен быть оформлен в соответствии с постановлением Правительства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Российской Федерации от 08.07.1997 № 828 </w:t>
            </w:r>
            <w:r w:rsidRPr="008818C8">
              <w:rPr>
                <w:rFonts w:ascii="Arial" w:hAnsi="Arial" w:cs="Arial"/>
                <w:color w:val="000000" w:themeColor="text1"/>
              </w:rPr>
              <w:br/>
              <w:t xml:space="preserve">«Об утверждении Положения о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паспорте гражданина Российской Федерации, образца бланка и описания паспорта </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удостоверяющий личность несовершеннолетнего</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Справка о рождении ребенка на территории Российской Федерации, выданная органами записи актов гражданского состояния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8C5BB5" w:rsidRPr="008818C8" w:rsidRDefault="008C5BB5">
            <w:pPr>
              <w:spacing w:line="100" w:lineRule="atLeast"/>
              <w:rPr>
                <w:rFonts w:ascii="Arial" w:hAnsi="Arial" w:cs="Arial"/>
                <w:color w:val="000000" w:themeColor="text1"/>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337"/>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Свидетельство о рождении ребенка, </w:t>
            </w:r>
            <w:r w:rsidRPr="008818C8">
              <w:rPr>
                <w:rFonts w:ascii="Arial" w:hAnsi="Arial" w:cs="Arial"/>
                <w:color w:val="000000" w:themeColor="text1"/>
              </w:rPr>
              <w:lastRenderedPageBreak/>
              <w:t>выданное консульским учреждением Российской Федерации за пределами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Форма утверждена приказом Минюста России от 13.08.2018 № 167 «Об утверждении форм бланков </w:t>
            </w:r>
            <w:r w:rsidRPr="008818C8">
              <w:rPr>
                <w:rFonts w:ascii="Arial" w:hAnsi="Arial" w:cs="Arial"/>
                <w:color w:val="000000" w:themeColor="text1"/>
              </w:rPr>
              <w:lastRenderedPageBreak/>
              <w:t>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При подаче предоставляется электронный образ документа</w:t>
            </w:r>
          </w:p>
        </w:tc>
      </w:tr>
      <w:tr w:rsidR="008C5BB5" w:rsidRPr="008818C8" w:rsidTr="008C5BB5">
        <w:trPr>
          <w:trHeight w:val="337"/>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5BB5" w:rsidRPr="008818C8" w:rsidRDefault="008C5BB5">
            <w:pPr>
              <w:spacing w:line="100" w:lineRule="atLeast"/>
              <w:ind w:firstLine="709"/>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6071"/>
        </w:trPr>
        <w:tc>
          <w:tcPr>
            <w:tcW w:w="14572"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При подаче предоставляется электронный образ документа</w:t>
            </w:r>
          </w:p>
        </w:tc>
      </w:tr>
      <w:tr w:rsidR="008C5BB5" w:rsidRPr="008818C8" w:rsidTr="008C5BB5">
        <w:trPr>
          <w:trHeight w:val="301"/>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after="200" w:line="276" w:lineRule="auto"/>
              <w:rPr>
                <w:rFonts w:ascii="Arial" w:hAnsi="Arial" w:cs="Arial"/>
                <w:color w:val="000000" w:themeColor="text1"/>
                <w:lang w:eastAsia="en-US"/>
              </w:rPr>
            </w:pPr>
            <w:r w:rsidRPr="008818C8">
              <w:rPr>
                <w:rFonts w:ascii="Arial" w:hAnsi="Arial" w:cs="Arial"/>
                <w:color w:val="000000" w:themeColor="text1"/>
              </w:rPr>
              <w:lastRenderedPageBreak/>
              <w:t xml:space="preserve">Медицинская справка </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Медицинская справка по форме № 086-у, утвержденная приказом Минздрава России от 15.12.2014 № 834н </w:t>
            </w:r>
            <w:r w:rsidRPr="008818C8">
              <w:rPr>
                <w:rFonts w:ascii="Arial" w:hAnsi="Arial" w:cs="Arial"/>
                <w:color w:val="000000" w:themeColor="text1"/>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Предоставляется оригинал документа в Организацию при подписании договора </w:t>
            </w:r>
          </w:p>
        </w:tc>
      </w:tr>
      <w:tr w:rsidR="008C5BB5" w:rsidRPr="008818C8" w:rsidTr="008C5BB5">
        <w:trPr>
          <w:trHeight w:val="450"/>
        </w:trPr>
        <w:tc>
          <w:tcPr>
            <w:tcW w:w="145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jc w:val="center"/>
              <w:rPr>
                <w:rFonts w:ascii="Arial" w:hAnsi="Arial" w:cs="Arial"/>
                <w:color w:val="000000" w:themeColor="text1"/>
                <w:lang w:eastAsia="en-US"/>
              </w:rPr>
            </w:pPr>
            <w:r w:rsidRPr="008818C8">
              <w:rPr>
                <w:rFonts w:ascii="Arial" w:hAnsi="Arial" w:cs="Arial"/>
                <w:b/>
                <w:bCs/>
                <w:color w:val="000000" w:themeColor="text1"/>
              </w:rPr>
              <w:lastRenderedPageBreak/>
              <w:t>Документы, запрашиваемые в порядке межведомственного информационного взаимодействия</w:t>
            </w:r>
          </w:p>
        </w:tc>
      </w:tr>
      <w:tr w:rsidR="008C5BB5" w:rsidRPr="008818C8" w:rsidTr="008C5BB5">
        <w:trPr>
          <w:trHeight w:val="1278"/>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rPr>
                <w:rFonts w:ascii="Arial" w:hAnsi="Arial" w:cs="Arial"/>
                <w:color w:val="000000" w:themeColor="text1"/>
                <w:lang w:eastAsia="en-US"/>
              </w:rPr>
            </w:pPr>
            <w:r w:rsidRPr="008818C8">
              <w:rPr>
                <w:rFonts w:ascii="Arial" w:hAnsi="Arial" w:cs="Arial"/>
                <w:color w:val="000000" w:themeColor="text1"/>
              </w:rPr>
              <w:t>Сертификат дополнительного образования</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Сертификат дополнительного образования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Электронная реестровая запись в ВИС о включении ребенка (обладателя сертификата) в систему ПФДО</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Запрашивается у Администрации</w:t>
            </w:r>
          </w:p>
        </w:tc>
      </w:tr>
    </w:tbl>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rPr>
          <w:rFonts w:ascii="Arial" w:hAnsi="Arial" w:cs="Arial"/>
          <w:b/>
          <w:color w:val="000000" w:themeColor="text1"/>
        </w:rPr>
        <w:sectPr w:rsidR="008C5BB5" w:rsidRPr="008818C8">
          <w:pgSz w:w="16838" w:h="11906" w:orient="landscape"/>
          <w:pgMar w:top="993" w:right="1134" w:bottom="707" w:left="1134"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22" w:name="_Toc40861797"/>
      <w:r w:rsidRPr="008818C8">
        <w:rPr>
          <w:rFonts w:ascii="Arial" w:hAnsi="Arial" w:cs="Arial"/>
          <w:b/>
          <w:bCs/>
          <w:color w:val="000000" w:themeColor="text1"/>
          <w:sz w:val="24"/>
          <w:szCs w:val="24"/>
        </w:rPr>
        <w:lastRenderedPageBreak/>
        <w:t>Приложение 6</w:t>
      </w:r>
      <w:bookmarkEnd w:id="22"/>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jc w:val="left"/>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bookmarkStart w:id="23" w:name="_Hlk20901273"/>
    </w:p>
    <w:p w:rsidR="008C5BB5" w:rsidRPr="008818C8" w:rsidRDefault="008C5BB5" w:rsidP="008C5BB5">
      <w:pPr>
        <w:pStyle w:val="2-"/>
        <w:rPr>
          <w:rFonts w:ascii="Arial" w:hAnsi="Arial" w:cs="Arial"/>
          <w:color w:val="000000" w:themeColor="text1"/>
          <w:sz w:val="24"/>
          <w:szCs w:val="24"/>
        </w:rPr>
      </w:pPr>
      <w:bookmarkStart w:id="24" w:name="_Toc40861798"/>
      <w:r w:rsidRPr="008818C8">
        <w:rPr>
          <w:rFonts w:ascii="Arial" w:hAnsi="Arial" w:cs="Arial"/>
          <w:color w:val="000000" w:themeColor="text1"/>
          <w:sz w:val="24"/>
          <w:szCs w:val="24"/>
        </w:rPr>
        <w:t>Форма решения об отказе в приеме документов, необходимых для предоставления Муниципальной услуги</w:t>
      </w:r>
      <w:bookmarkEnd w:id="24"/>
    </w:p>
    <w:bookmarkEnd w:id="23"/>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(Оформляется на официальном бланке Организации)</w:t>
      </w:r>
    </w:p>
    <w:p w:rsidR="008C5BB5" w:rsidRPr="008818C8" w:rsidRDefault="008C5BB5" w:rsidP="008C5BB5">
      <w:pPr>
        <w:autoSpaceDE w:val="0"/>
        <w:autoSpaceDN w:val="0"/>
        <w:adjustRightInd w:val="0"/>
        <w:ind w:left="5529"/>
        <w:jc w:val="both"/>
        <w:rPr>
          <w:rFonts w:ascii="Arial" w:hAnsi="Arial" w:cs="Arial"/>
          <w:color w:val="000000" w:themeColor="text1"/>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(фамилия, имя, отчество физического лица)</w:t>
      </w:r>
    </w:p>
    <w:p w:rsidR="008C5BB5" w:rsidRPr="008818C8" w:rsidRDefault="008C5BB5" w:rsidP="008C5BB5">
      <w:pPr>
        <w:tabs>
          <w:tab w:val="left" w:pos="1440"/>
          <w:tab w:val="num" w:pos="5954"/>
        </w:tabs>
        <w:autoSpaceDE w:val="0"/>
        <w:autoSpaceDN w:val="0"/>
        <w:adjustRightInd w:val="0"/>
        <w:ind w:left="5812"/>
        <w:jc w:val="center"/>
        <w:rPr>
          <w:rFonts w:ascii="Arial" w:hAnsi="Arial" w:cs="Arial"/>
          <w:color w:val="000000" w:themeColor="text1"/>
          <w:lang w:eastAsia="en-US"/>
        </w:rPr>
      </w:pPr>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РЕШЕНИЕ </w:t>
      </w: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 xml:space="preserve">об отказе в приеме документов, необходимых для предоставления </w:t>
      </w:r>
    </w:p>
    <w:p w:rsidR="008C5BB5" w:rsidRPr="008818C8" w:rsidRDefault="008C5BB5" w:rsidP="008C5BB5">
      <w:pPr>
        <w:jc w:val="center"/>
        <w:rPr>
          <w:rFonts w:ascii="Arial" w:hAnsi="Arial" w:cs="Arial"/>
          <w:b/>
          <w:bCs/>
          <w:color w:val="000000" w:themeColor="text1"/>
        </w:rPr>
      </w:pPr>
      <w:r w:rsidRPr="008818C8">
        <w:rPr>
          <w:rFonts w:ascii="Arial" w:hAnsi="Arial" w:cs="Arial"/>
          <w:b/>
          <w:bCs/>
          <w:color w:val="000000" w:themeColor="text1"/>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8C5BB5" w:rsidRPr="008818C8" w:rsidRDefault="008C5BB5" w:rsidP="008C5BB5">
      <w:pPr>
        <w:jc w:val="center"/>
        <w:rPr>
          <w:rFonts w:ascii="Arial" w:hAnsi="Arial" w:cs="Arial"/>
          <w:b/>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lang w:eastAsia="en-US"/>
        </w:rPr>
      </w:pPr>
      <w:r w:rsidRPr="008818C8">
        <w:rPr>
          <w:rFonts w:ascii="Arial" w:hAnsi="Arial" w:cs="Arial"/>
          <w:color w:val="000000" w:themeColor="text1"/>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Вам отказано по следующим основаниям:</w:t>
      </w: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p>
    <w:tbl>
      <w:tblPr>
        <w:tblStyle w:val="af8"/>
        <w:tblW w:w="10136" w:type="dxa"/>
        <w:tblInd w:w="250" w:type="dxa"/>
        <w:tblLook w:val="04A0" w:firstRow="1" w:lastRow="0" w:firstColumn="1" w:lastColumn="0" w:noHBand="0" w:noVBand="1"/>
      </w:tblPr>
      <w:tblGrid>
        <w:gridCol w:w="1126"/>
        <w:gridCol w:w="4402"/>
        <w:gridCol w:w="4608"/>
      </w:tblGrid>
      <w:tr w:rsidR="008818C8" w:rsidRPr="008818C8" w:rsidTr="008818C8">
        <w:trPr>
          <w:trHeight w:val="802"/>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40" w:lineRule="auto"/>
              <w:jc w:val="center"/>
              <w:rPr>
                <w:rFonts w:ascii="Arial" w:hAnsi="Arial" w:cs="Arial"/>
                <w:color w:val="000000" w:themeColor="text1"/>
                <w:sz w:val="24"/>
                <w:szCs w:val="24"/>
              </w:rPr>
            </w:pPr>
            <w:r w:rsidRPr="008818C8">
              <w:rPr>
                <w:rFonts w:ascii="Arial" w:hAnsi="Arial" w:cs="Arial"/>
                <w:color w:val="000000" w:themeColor="text1"/>
                <w:sz w:val="24"/>
                <w:szCs w:val="24"/>
              </w:rPr>
              <w:t>№ пункта</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Наименование основания для отказа в соответствии с 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Разъяснение причин отказа в приеме документов</w:t>
            </w:r>
          </w:p>
        </w:tc>
      </w:tr>
      <w:tr w:rsidR="008818C8" w:rsidRPr="008818C8" w:rsidTr="008818C8">
        <w:trPr>
          <w:trHeight w:val="291"/>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40" w:lineRule="auto"/>
              <w:jc w:val="center"/>
              <w:rPr>
                <w:rFonts w:ascii="Arial" w:hAnsi="Arial" w:cs="Arial"/>
                <w:color w:val="000000" w:themeColor="text1"/>
                <w:sz w:val="24"/>
                <w:szCs w:val="24"/>
              </w:rPr>
            </w:pPr>
            <w:r w:rsidRPr="008818C8">
              <w:rPr>
                <w:rFonts w:ascii="Arial" w:hAnsi="Arial" w:cs="Arial"/>
                <w:color w:val="000000" w:themeColor="text1"/>
                <w:sz w:val="24"/>
                <w:szCs w:val="24"/>
              </w:rPr>
              <w:t>1</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2</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jc w:val="center"/>
              <w:rPr>
                <w:rFonts w:ascii="Arial" w:hAnsi="Arial" w:cs="Arial"/>
                <w:color w:val="000000" w:themeColor="text1"/>
              </w:rPr>
            </w:pPr>
            <w:r w:rsidRPr="008818C8">
              <w:rPr>
                <w:rFonts w:ascii="Arial" w:hAnsi="Arial" w:cs="Arial"/>
                <w:color w:val="000000" w:themeColor="text1"/>
              </w:rPr>
              <w:t>3</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tcPr>
          <w:p w:rsidR="008C5BB5" w:rsidRPr="008818C8" w:rsidRDefault="008C5BB5">
            <w:pPr>
              <w:pStyle w:val="111"/>
              <w:numPr>
                <w:ilvl w:val="0"/>
                <w:numId w:val="0"/>
              </w:numPr>
              <w:spacing w:line="240" w:lineRule="auto"/>
              <w:jc w:val="left"/>
              <w:rPr>
                <w:rFonts w:ascii="Arial" w:hAnsi="Arial" w:cs="Arial"/>
                <w:color w:val="000000" w:themeColor="text1"/>
                <w:sz w:val="24"/>
                <w:szCs w:val="24"/>
              </w:rPr>
            </w:pPr>
          </w:p>
          <w:p w:rsidR="008C5BB5" w:rsidRPr="008818C8" w:rsidRDefault="008C5BB5">
            <w:pPr>
              <w:pStyle w:val="111"/>
              <w:numPr>
                <w:ilvl w:val="0"/>
                <w:numId w:val="0"/>
              </w:numPr>
              <w:spacing w:line="240" w:lineRule="auto"/>
              <w:jc w:val="left"/>
              <w:rPr>
                <w:rFonts w:ascii="Arial" w:hAnsi="Arial" w:cs="Arial"/>
                <w:color w:val="000000" w:themeColor="text1"/>
                <w:sz w:val="24"/>
                <w:szCs w:val="24"/>
              </w:rPr>
            </w:pPr>
            <w:r w:rsidRPr="008818C8">
              <w:rPr>
                <w:rFonts w:ascii="Arial" w:hAnsi="Arial" w:cs="Arial"/>
                <w:color w:val="000000" w:themeColor="text1"/>
                <w:sz w:val="24"/>
                <w:szCs w:val="24"/>
              </w:rPr>
              <w:t>12.1.1.</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Обращение за предоставлением иной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какая Организация предоставляет услугу, указать информацию о месте нахождении </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12.1.2.</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Заявителем представлен неполный комплект документов, необходимых для предоставления Муниципальной услуги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исчерпывающий перечень документов, непредставленный Заявителем </w:t>
            </w:r>
          </w:p>
        </w:tc>
      </w:tr>
      <w:tr w:rsidR="008818C8" w:rsidRPr="008818C8" w:rsidTr="008818C8">
        <w:trPr>
          <w:trHeight w:val="958"/>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12.1.3.</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color w:val="000000" w:themeColor="text1"/>
                <w:sz w:val="24"/>
                <w:szCs w:val="24"/>
              </w:rPr>
            </w:pPr>
            <w:r w:rsidRPr="008818C8">
              <w:rPr>
                <w:rFonts w:ascii="Arial" w:hAnsi="Arial" w:cs="Arial"/>
                <w:color w:val="000000" w:themeColor="text1"/>
                <w:sz w:val="24"/>
                <w:szCs w:val="24"/>
              </w:rPr>
              <w:t>Документы, необходимые для предоставления Муниципальной услуги, утратили силу</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основания такого вывода</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12.1.4.</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Документы содержат подчистки и исправления текста, не заверенные </w:t>
            </w:r>
            <w:r w:rsidRPr="008818C8">
              <w:rPr>
                <w:rFonts w:ascii="Arial" w:hAnsi="Arial" w:cs="Arial"/>
                <w:color w:val="000000" w:themeColor="text1"/>
              </w:rPr>
              <w:lastRenderedPageBreak/>
              <w:t>в порядке, установленном законодательством Российской Федерации</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lastRenderedPageBreak/>
              <w:t xml:space="preserve">Указать исчерпывающий перечень документов, содержащих подчистки и </w:t>
            </w:r>
            <w:r w:rsidRPr="008818C8">
              <w:rPr>
                <w:rFonts w:ascii="Arial" w:hAnsi="Arial" w:cs="Arial"/>
                <w:color w:val="000000" w:themeColor="text1"/>
              </w:rPr>
              <w:lastRenderedPageBreak/>
              <w:t>исправления текста, не заверенные в порядке, установленном законодательством Российской Федерации</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lastRenderedPageBreak/>
              <w:t>12.1.5.</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исчерпывающий перечень документов, содержащих повреждения</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12.1.6.</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spacing w:line="240" w:lineRule="auto"/>
              <w:jc w:val="left"/>
              <w:rPr>
                <w:rFonts w:ascii="Arial" w:hAnsi="Arial" w:cs="Arial"/>
                <w:color w:val="000000" w:themeColor="text1"/>
                <w:sz w:val="24"/>
                <w:szCs w:val="24"/>
              </w:rPr>
            </w:pPr>
            <w:r w:rsidRPr="008818C8">
              <w:rPr>
                <w:rFonts w:ascii="Arial" w:hAnsi="Arial" w:cs="Arial"/>
                <w:color w:val="000000" w:themeColor="text1"/>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12.1.7.</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color w:val="000000" w:themeColor="text1"/>
                <w:sz w:val="24"/>
                <w:szCs w:val="24"/>
              </w:rPr>
            </w:pPr>
            <w:r w:rsidRPr="008818C8">
              <w:rPr>
                <w:rFonts w:ascii="Arial" w:hAnsi="Arial" w:cs="Arial"/>
                <w:color w:val="000000" w:themeColor="text1"/>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основания такого вывода</w:t>
            </w:r>
          </w:p>
        </w:tc>
      </w:tr>
      <w:tr w:rsidR="008818C8" w:rsidRPr="008818C8" w:rsidTr="008818C8">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12.1.8.</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b/>
                <w:bCs/>
                <w:i/>
                <w:iCs/>
                <w:color w:val="000000" w:themeColor="text1"/>
                <w:sz w:val="24"/>
                <w:szCs w:val="24"/>
              </w:rPr>
            </w:pPr>
            <w:r w:rsidRPr="008818C8">
              <w:rPr>
                <w:rFonts w:ascii="Arial" w:hAnsi="Arial" w:cs="Arial"/>
                <w:color w:val="000000" w:themeColor="text1"/>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 xml:space="preserve">Указать исчерпывающий перечень электронных образов документов, не соответствующих указанному критерию  </w:t>
            </w:r>
          </w:p>
        </w:tc>
      </w:tr>
      <w:tr w:rsidR="008818C8" w:rsidRPr="008818C8" w:rsidTr="008818C8">
        <w:trPr>
          <w:trHeight w:val="1363"/>
        </w:trPr>
        <w:tc>
          <w:tcPr>
            <w:tcW w:w="1126"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12.1.9.</w:t>
            </w:r>
          </w:p>
        </w:tc>
        <w:tc>
          <w:tcPr>
            <w:tcW w:w="440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1"/>
              <w:numPr>
                <w:ilvl w:val="0"/>
                <w:numId w:val="0"/>
              </w:numPr>
              <w:spacing w:line="23" w:lineRule="atLeast"/>
              <w:jc w:val="left"/>
              <w:rPr>
                <w:rFonts w:ascii="Arial" w:hAnsi="Arial" w:cs="Arial"/>
                <w:b/>
                <w:bCs/>
                <w:i/>
                <w:iCs/>
                <w:color w:val="000000" w:themeColor="text1"/>
                <w:sz w:val="24"/>
                <w:szCs w:val="24"/>
              </w:rPr>
            </w:pPr>
            <w:r w:rsidRPr="008818C8">
              <w:rPr>
                <w:rFonts w:ascii="Arial" w:hAnsi="Arial" w:cs="Arial"/>
                <w:color w:val="000000" w:themeColor="text1"/>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1496"/>
              </w:tabs>
              <w:autoSpaceDE w:val="0"/>
              <w:autoSpaceDN w:val="0"/>
              <w:adjustRightInd w:val="0"/>
              <w:rPr>
                <w:rFonts w:ascii="Arial" w:hAnsi="Arial" w:cs="Arial"/>
                <w:color w:val="000000" w:themeColor="text1"/>
              </w:rPr>
            </w:pPr>
            <w:r w:rsidRPr="008818C8">
              <w:rPr>
                <w:rFonts w:ascii="Arial" w:hAnsi="Arial" w:cs="Arial"/>
                <w:color w:val="000000" w:themeColor="text1"/>
              </w:rPr>
              <w:t>Указать реквизиты ранее поданного аналогичного Запроса</w:t>
            </w:r>
          </w:p>
        </w:tc>
      </w:tr>
    </w:tbl>
    <w:p w:rsidR="008C5BB5" w:rsidRPr="008818C8" w:rsidRDefault="008C5BB5" w:rsidP="008C5BB5">
      <w:pPr>
        <w:tabs>
          <w:tab w:val="left" w:pos="1496"/>
        </w:tabs>
        <w:autoSpaceDE w:val="0"/>
        <w:autoSpaceDN w:val="0"/>
        <w:adjustRightInd w:val="0"/>
        <w:ind w:firstLine="709"/>
        <w:rPr>
          <w:rFonts w:ascii="Arial" w:hAnsi="Arial" w:cs="Arial"/>
          <w:color w:val="000000" w:themeColor="text1"/>
        </w:rPr>
      </w:pPr>
    </w:p>
    <w:p w:rsidR="008C5BB5" w:rsidRPr="008818C8" w:rsidRDefault="008C5BB5" w:rsidP="008C5BB5">
      <w:pPr>
        <w:tabs>
          <w:tab w:val="left" w:pos="1496"/>
        </w:tabs>
        <w:autoSpaceDE w:val="0"/>
        <w:autoSpaceDN w:val="0"/>
        <w:adjustRightInd w:val="0"/>
        <w:ind w:firstLine="709"/>
        <w:jc w:val="both"/>
        <w:rPr>
          <w:rFonts w:ascii="Arial" w:hAnsi="Arial" w:cs="Arial"/>
          <w:color w:val="000000" w:themeColor="text1"/>
        </w:rPr>
      </w:pPr>
      <w:r w:rsidRPr="008818C8">
        <w:rPr>
          <w:rFonts w:ascii="Arial" w:hAnsi="Arial" w:cs="Arial"/>
          <w:color w:val="000000" w:themeColor="text1"/>
        </w:rPr>
        <w:t>Дополнительно информируем:</w:t>
      </w:r>
    </w:p>
    <w:p w:rsidR="008C5BB5" w:rsidRPr="008818C8" w:rsidRDefault="008C5BB5" w:rsidP="008C5BB5">
      <w:pPr>
        <w:tabs>
          <w:tab w:val="left" w:pos="1496"/>
        </w:tabs>
        <w:autoSpaceDE w:val="0"/>
        <w:autoSpaceDN w:val="0"/>
        <w:adjustRightInd w:val="0"/>
        <w:ind w:left="-142" w:hanging="142"/>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w:t>
      </w:r>
    </w:p>
    <w:p w:rsidR="008C5BB5" w:rsidRPr="008818C8" w:rsidRDefault="008C5BB5" w:rsidP="008C5BB5">
      <w:pPr>
        <w:autoSpaceDE w:val="0"/>
        <w:autoSpaceDN w:val="0"/>
        <w:adjustRightInd w:val="0"/>
        <w:ind w:left="-142" w:hanging="142"/>
        <w:jc w:val="both"/>
        <w:rPr>
          <w:rFonts w:ascii="Arial" w:hAnsi="Arial" w:cs="Arial"/>
          <w:color w:val="000000" w:themeColor="text1"/>
        </w:rPr>
      </w:pPr>
      <w:r w:rsidRPr="008818C8">
        <w:rPr>
          <w:rFonts w:ascii="Arial" w:hAnsi="Arial" w:cs="Arial"/>
          <w:color w:val="000000" w:themeColor="text1"/>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8C5BB5" w:rsidRPr="008818C8" w:rsidRDefault="008C5BB5" w:rsidP="008C5BB5">
      <w:pPr>
        <w:autoSpaceDE w:val="0"/>
        <w:autoSpaceDN w:val="0"/>
        <w:adjustRightInd w:val="0"/>
        <w:ind w:left="-142" w:hanging="142"/>
        <w:jc w:val="both"/>
        <w:rPr>
          <w:rFonts w:ascii="Arial" w:hAnsi="Arial" w:cs="Arial"/>
          <w:color w:val="000000" w:themeColor="text1"/>
        </w:rPr>
      </w:pPr>
    </w:p>
    <w:p w:rsidR="008C5BB5" w:rsidRPr="008818C8" w:rsidRDefault="008C5BB5" w:rsidP="008C5BB5">
      <w:pPr>
        <w:autoSpaceDE w:val="0"/>
        <w:autoSpaceDN w:val="0"/>
        <w:adjustRightInd w:val="0"/>
        <w:ind w:left="-142" w:hanging="142"/>
        <w:jc w:val="both"/>
        <w:rPr>
          <w:rFonts w:ascii="Arial" w:hAnsi="Arial" w:cs="Arial"/>
          <w:color w:val="000000" w:themeColor="text1"/>
        </w:rPr>
      </w:pPr>
    </w:p>
    <w:p w:rsidR="008C5BB5" w:rsidRPr="008818C8" w:rsidRDefault="008C5BB5" w:rsidP="008C5BB5">
      <w:pPr>
        <w:rPr>
          <w:rFonts w:ascii="Arial" w:hAnsi="Arial" w:cs="Arial"/>
          <w:color w:val="000000" w:themeColor="text1"/>
          <w:lang w:eastAsia="en-US"/>
        </w:rPr>
      </w:pPr>
      <w:r w:rsidRPr="008818C8">
        <w:rPr>
          <w:rFonts w:ascii="Arial" w:hAnsi="Arial" w:cs="Arial"/>
          <w:color w:val="000000" w:themeColor="text1"/>
        </w:rPr>
        <w:t>Уполномоченное должностное лицо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(подпись,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pStyle w:val="affffa"/>
        <w:spacing w:after="0"/>
        <w:rPr>
          <w:rFonts w:ascii="Arial" w:hAnsi="Arial" w:cs="Arial"/>
          <w:color w:val="000000" w:themeColor="text1"/>
          <w:szCs w:val="24"/>
        </w:rPr>
      </w:pPr>
      <w:r w:rsidRPr="008818C8">
        <w:rPr>
          <w:rFonts w:ascii="Arial" w:hAnsi="Arial" w:cs="Arial"/>
          <w:b w:val="0"/>
          <w:color w:val="000000" w:themeColor="text1"/>
          <w:szCs w:val="24"/>
        </w:rPr>
        <w:br w:type="page"/>
      </w:r>
    </w:p>
    <w:p w:rsidR="008C5BB5" w:rsidRPr="008818C8" w:rsidRDefault="008C5BB5" w:rsidP="008C5BB5">
      <w:pPr>
        <w:pStyle w:val="affd"/>
        <w:ind w:left="5387"/>
        <w:rPr>
          <w:rFonts w:ascii="Arial" w:hAnsi="Arial" w:cs="Arial"/>
          <w:color w:val="000000" w:themeColor="text1"/>
          <w:sz w:val="24"/>
          <w:szCs w:val="24"/>
        </w:rPr>
      </w:pPr>
      <w:bookmarkStart w:id="25" w:name="_Toc40861799"/>
      <w:r w:rsidRPr="008818C8">
        <w:rPr>
          <w:rFonts w:ascii="Arial" w:hAnsi="Arial" w:cs="Arial"/>
          <w:b/>
          <w:bCs/>
          <w:color w:val="000000" w:themeColor="text1"/>
          <w:sz w:val="24"/>
          <w:szCs w:val="24"/>
        </w:rPr>
        <w:lastRenderedPageBreak/>
        <w:t>Приложение 7</w:t>
      </w:r>
      <w:bookmarkEnd w:id="25"/>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affffa"/>
        <w:spacing w:after="0"/>
        <w:rPr>
          <w:rFonts w:ascii="Arial" w:hAnsi="Arial" w:cs="Arial"/>
          <w:color w:val="000000" w:themeColor="text1"/>
          <w:szCs w:val="24"/>
        </w:rPr>
      </w:pPr>
    </w:p>
    <w:p w:rsidR="008C5BB5" w:rsidRPr="008818C8" w:rsidRDefault="008C5BB5" w:rsidP="008C5BB5">
      <w:pPr>
        <w:pStyle w:val="2-"/>
        <w:rPr>
          <w:rFonts w:ascii="Arial" w:hAnsi="Arial" w:cs="Arial"/>
          <w:color w:val="000000" w:themeColor="text1"/>
          <w:sz w:val="24"/>
          <w:szCs w:val="24"/>
        </w:rPr>
      </w:pPr>
      <w:bookmarkStart w:id="26" w:name="_Toc40861800"/>
      <w:r w:rsidRPr="008818C8">
        <w:rPr>
          <w:rFonts w:ascii="Arial" w:hAnsi="Arial" w:cs="Arial"/>
          <w:color w:val="000000" w:themeColor="text1"/>
          <w:sz w:val="24"/>
          <w:szCs w:val="24"/>
        </w:rPr>
        <w:t>Форма уведомления о назначении приемных (вступительных) испытаний</w:t>
      </w:r>
      <w:bookmarkEnd w:id="26"/>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(фамилия, имя, отчество физического лица)</w:t>
      </w:r>
    </w:p>
    <w:p w:rsidR="008C5BB5" w:rsidRPr="008818C8" w:rsidRDefault="008C5BB5" w:rsidP="007C0AD5">
      <w:pPr>
        <w:pStyle w:val="2-"/>
        <w:numPr>
          <w:ilvl w:val="0"/>
          <w:numId w:val="0"/>
        </w:numPr>
        <w:rPr>
          <w:rFonts w:ascii="Arial" w:hAnsi="Arial" w:cs="Arial"/>
          <w:color w:val="000000" w:themeColor="text1"/>
          <w:sz w:val="24"/>
          <w:szCs w:val="24"/>
          <w:lang w:eastAsia="en-US"/>
        </w:rPr>
      </w:pPr>
    </w:p>
    <w:p w:rsidR="008C5BB5" w:rsidRPr="008818C8" w:rsidRDefault="008C5BB5" w:rsidP="008C5BB5">
      <w:pPr>
        <w:spacing w:after="120"/>
        <w:jc w:val="both"/>
        <w:rPr>
          <w:rFonts w:ascii="Arial" w:hAnsi="Arial" w:cs="Arial"/>
          <w:color w:val="000000" w:themeColor="text1"/>
        </w:rPr>
      </w:pPr>
    </w:p>
    <w:p w:rsidR="008C5BB5" w:rsidRPr="008818C8" w:rsidRDefault="008C5BB5" w:rsidP="008C5BB5">
      <w:pPr>
        <w:spacing w:after="120"/>
        <w:ind w:firstLine="709"/>
        <w:jc w:val="center"/>
        <w:rPr>
          <w:rFonts w:ascii="Arial" w:hAnsi="Arial" w:cs="Arial"/>
          <w:color w:val="000000" w:themeColor="text1"/>
        </w:rPr>
      </w:pPr>
      <w:r w:rsidRPr="008818C8">
        <w:rPr>
          <w:rFonts w:ascii="Arial" w:hAnsi="Arial" w:cs="Arial"/>
          <w:color w:val="000000" w:themeColor="text1"/>
        </w:rPr>
        <w:t>Настоящим уведомляем Вас о том, что кандидат ______________________________________ ______________________________________________________________________________________ (ФИО кандидата)</w:t>
      </w:r>
    </w:p>
    <w:p w:rsidR="008C5BB5" w:rsidRPr="008818C8" w:rsidRDefault="008C5BB5" w:rsidP="008C5BB5">
      <w:pPr>
        <w:spacing w:after="120"/>
        <w:jc w:val="both"/>
        <w:rPr>
          <w:rFonts w:ascii="Arial" w:hAnsi="Arial" w:cs="Arial"/>
          <w:color w:val="000000" w:themeColor="text1"/>
        </w:rPr>
      </w:pPr>
      <w:r w:rsidRPr="008818C8">
        <w:rPr>
          <w:rFonts w:ascii="Arial" w:hAnsi="Arial" w:cs="Arial"/>
          <w:color w:val="000000" w:themeColor="text1"/>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Для прохождения приемных (вступительных) испытаний необходимо предоставить оригиналы документов:</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1. Документ, удостоверяющий личность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2. Документы об отсутствии медицинских противопоказаний для занятий отдельными видами искусства, физической культурой и спортом;</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C5BB5" w:rsidRPr="008818C8" w:rsidRDefault="008C5BB5" w:rsidP="008C5BB5">
      <w:pPr>
        <w:spacing w:after="120"/>
        <w:ind w:firstLine="709"/>
        <w:jc w:val="both"/>
        <w:rPr>
          <w:rFonts w:ascii="Arial" w:hAnsi="Arial" w:cs="Arial"/>
          <w:color w:val="000000" w:themeColor="text1"/>
        </w:rPr>
      </w:pPr>
      <w:r w:rsidRPr="008818C8">
        <w:rPr>
          <w:rFonts w:ascii="Arial" w:hAnsi="Arial" w:cs="Arial"/>
          <w:color w:val="000000" w:themeColor="text1"/>
        </w:rPr>
        <w:t>5. Копию свидетельства о рождении кандидата на обучение или копия паспорта кандидата на обучение (при наличии).</w:t>
      </w:r>
    </w:p>
    <w:p w:rsidR="008C5BB5" w:rsidRPr="008818C8" w:rsidRDefault="008C5BB5" w:rsidP="008C5BB5">
      <w:pPr>
        <w:spacing w:after="120"/>
        <w:jc w:val="both"/>
        <w:rPr>
          <w:rFonts w:ascii="Arial" w:hAnsi="Arial" w:cs="Arial"/>
          <w:color w:val="000000" w:themeColor="text1"/>
        </w:rPr>
      </w:pPr>
      <w:r w:rsidRPr="008818C8">
        <w:rPr>
          <w:rFonts w:ascii="Arial" w:hAnsi="Arial" w:cs="Arial"/>
          <w:color w:val="000000" w:themeColor="text1"/>
        </w:rPr>
        <w:tab/>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w:t>
      </w:r>
      <w:r w:rsidRPr="008818C8">
        <w:rPr>
          <w:rFonts w:ascii="Arial" w:hAnsi="Arial" w:cs="Arial"/>
          <w:color w:val="000000" w:themeColor="text1"/>
        </w:rPr>
        <w:lastRenderedPageBreak/>
        <w:t>приемных (вступительных) испытаний, Ваш Запрос будет переведен в статус «Отказано», место будет предоставлено следующему заявителю в очереди.</w:t>
      </w:r>
    </w:p>
    <w:p w:rsidR="008C5BB5" w:rsidRPr="008818C8" w:rsidRDefault="008C5BB5" w:rsidP="008C5BB5">
      <w:pPr>
        <w:pStyle w:val="affffa"/>
        <w:jc w:val="left"/>
        <w:rPr>
          <w:rFonts w:ascii="Arial" w:hAnsi="Arial" w:cs="Arial"/>
          <w:b w:val="0"/>
          <w:color w:val="000000" w:themeColor="text1"/>
          <w:szCs w:val="24"/>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(подпись,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b/>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color w:val="000000" w:themeColor="text1"/>
        </w:rPr>
        <w:sectPr w:rsidR="008C5BB5" w:rsidRPr="008818C8">
          <w:pgSz w:w="11906" w:h="16838"/>
          <w:pgMar w:top="1134" w:right="566" w:bottom="1134" w:left="993" w:header="720" w:footer="720" w:gutter="0"/>
          <w:cols w:space="720"/>
        </w:sectPr>
      </w:pPr>
    </w:p>
    <w:p w:rsidR="008C5BB5" w:rsidRPr="008818C8" w:rsidRDefault="008C5BB5" w:rsidP="008C5BB5">
      <w:pPr>
        <w:pStyle w:val="affd"/>
        <w:ind w:left="5387"/>
        <w:rPr>
          <w:rFonts w:ascii="Arial" w:hAnsi="Arial" w:cs="Arial"/>
          <w:b/>
          <w:color w:val="000000" w:themeColor="text1"/>
          <w:sz w:val="24"/>
          <w:szCs w:val="24"/>
        </w:rPr>
      </w:pPr>
      <w:bookmarkStart w:id="27" w:name="_Toc40861801"/>
      <w:r w:rsidRPr="008818C8">
        <w:rPr>
          <w:rFonts w:ascii="Arial" w:hAnsi="Arial" w:cs="Arial"/>
          <w:b/>
          <w:bCs/>
          <w:color w:val="000000" w:themeColor="text1"/>
          <w:sz w:val="24"/>
          <w:szCs w:val="24"/>
        </w:rPr>
        <w:lastRenderedPageBreak/>
        <w:t>Приложение 8</w:t>
      </w:r>
      <w:bookmarkEnd w:id="27"/>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7C0AD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pStyle w:val="2-"/>
        <w:rPr>
          <w:rFonts w:ascii="Arial" w:hAnsi="Arial" w:cs="Arial"/>
          <w:color w:val="000000" w:themeColor="text1"/>
          <w:sz w:val="24"/>
          <w:szCs w:val="24"/>
        </w:rPr>
      </w:pPr>
      <w:bookmarkStart w:id="28" w:name="_Toc40861802"/>
      <w:r w:rsidRPr="008818C8">
        <w:rPr>
          <w:rFonts w:ascii="Arial" w:hAnsi="Arial" w:cs="Arial"/>
          <w:color w:val="000000" w:themeColor="text1"/>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28"/>
      <w:r w:rsidRPr="008818C8">
        <w:rPr>
          <w:rFonts w:ascii="Arial" w:hAnsi="Arial" w:cs="Arial"/>
          <w:color w:val="000000" w:themeColor="text1"/>
          <w:sz w:val="24"/>
          <w:szCs w:val="24"/>
        </w:rPr>
        <w:t xml:space="preserve"> </w:t>
      </w:r>
    </w:p>
    <w:p w:rsidR="008C5BB5" w:rsidRPr="008818C8" w:rsidRDefault="008C5BB5" w:rsidP="008C5BB5">
      <w:pPr>
        <w:pStyle w:val="affffa"/>
        <w:spacing w:after="0"/>
        <w:rPr>
          <w:rFonts w:ascii="Arial" w:hAnsi="Arial" w:cs="Arial"/>
          <w:b w:val="0"/>
          <w:color w:val="000000" w:themeColor="text1"/>
          <w:szCs w:val="24"/>
        </w:rPr>
      </w:pPr>
      <w:r w:rsidRPr="008818C8">
        <w:rPr>
          <w:rFonts w:ascii="Arial" w:hAnsi="Arial" w:cs="Arial"/>
          <w:b w:val="0"/>
          <w:color w:val="000000" w:themeColor="text1"/>
          <w:szCs w:val="24"/>
        </w:rPr>
        <w:t>(оформляется на официальном бланке Организации)</w:t>
      </w:r>
    </w:p>
    <w:p w:rsidR="008C5BB5" w:rsidRPr="008818C8" w:rsidRDefault="008C5BB5" w:rsidP="008C5BB5">
      <w:pPr>
        <w:spacing w:line="100" w:lineRule="atLeast"/>
        <w:ind w:firstLine="709"/>
        <w:jc w:val="right"/>
        <w:rPr>
          <w:rFonts w:ascii="Arial" w:hAnsi="Arial" w:cs="Arial"/>
          <w:color w:val="000000" w:themeColor="text1"/>
          <w:spacing w:val="-3"/>
        </w:rPr>
      </w:pPr>
    </w:p>
    <w:p w:rsidR="008C5BB5" w:rsidRPr="008818C8" w:rsidRDefault="008C5BB5" w:rsidP="008C5BB5">
      <w:pPr>
        <w:autoSpaceDE w:val="0"/>
        <w:autoSpaceDN w:val="0"/>
        <w:adjustRightInd w:val="0"/>
        <w:ind w:left="5529"/>
        <w:jc w:val="both"/>
        <w:rPr>
          <w:rFonts w:ascii="Arial" w:hAnsi="Arial" w:cs="Arial"/>
          <w:color w:val="000000" w:themeColor="text1"/>
        </w:rPr>
      </w:pPr>
      <w:r w:rsidRPr="008818C8">
        <w:rPr>
          <w:rFonts w:ascii="Arial" w:hAnsi="Arial" w:cs="Arial"/>
          <w:color w:val="000000" w:themeColor="text1"/>
        </w:rPr>
        <w:t>Кому: ________________________________________________________________________________</w:t>
      </w:r>
    </w:p>
    <w:p w:rsidR="008C5BB5" w:rsidRPr="008818C8" w:rsidRDefault="008C5BB5" w:rsidP="008C5BB5">
      <w:pPr>
        <w:autoSpaceDE w:val="0"/>
        <w:autoSpaceDN w:val="0"/>
        <w:adjustRightInd w:val="0"/>
        <w:ind w:left="5529"/>
        <w:jc w:val="center"/>
        <w:rPr>
          <w:rFonts w:ascii="Arial" w:hAnsi="Arial" w:cs="Arial"/>
          <w:color w:val="000000" w:themeColor="text1"/>
        </w:rPr>
      </w:pPr>
      <w:r w:rsidRPr="008818C8">
        <w:rPr>
          <w:rFonts w:ascii="Arial" w:hAnsi="Arial" w:cs="Arial"/>
          <w:color w:val="000000" w:themeColor="text1"/>
        </w:rPr>
        <w:t>(фамилия, имя, отчество физического лица)</w:t>
      </w:r>
    </w:p>
    <w:p w:rsidR="008C5BB5" w:rsidRPr="008818C8" w:rsidRDefault="008C5BB5" w:rsidP="008C5BB5">
      <w:pPr>
        <w:spacing w:line="100" w:lineRule="atLeast"/>
        <w:ind w:firstLine="709"/>
        <w:jc w:val="right"/>
        <w:rPr>
          <w:rFonts w:ascii="Arial" w:hAnsi="Arial" w:cs="Arial"/>
          <w:color w:val="000000" w:themeColor="text1"/>
          <w:spacing w:val="-3"/>
          <w:lang w:eastAsia="en-US"/>
        </w:rPr>
      </w:pPr>
    </w:p>
    <w:p w:rsidR="008C5BB5" w:rsidRPr="008818C8" w:rsidRDefault="008C5BB5" w:rsidP="008C5BB5">
      <w:pPr>
        <w:spacing w:line="100" w:lineRule="atLeast"/>
        <w:jc w:val="center"/>
        <w:rPr>
          <w:rFonts w:ascii="Arial" w:hAnsi="Arial" w:cs="Arial"/>
          <w:b/>
          <w:color w:val="000000" w:themeColor="text1"/>
          <w:spacing w:val="-3"/>
        </w:rPr>
      </w:pPr>
      <w:r w:rsidRPr="008818C8">
        <w:rPr>
          <w:rFonts w:ascii="Arial" w:hAnsi="Arial" w:cs="Arial"/>
          <w:b/>
          <w:color w:val="000000" w:themeColor="text1"/>
          <w:spacing w:val="-3"/>
        </w:rPr>
        <w:t>Уведомление</w:t>
      </w:r>
    </w:p>
    <w:p w:rsidR="008C5BB5" w:rsidRPr="008818C8" w:rsidRDefault="008C5BB5" w:rsidP="008C5BB5">
      <w:pPr>
        <w:spacing w:line="100" w:lineRule="atLeast"/>
        <w:ind w:firstLine="709"/>
        <w:jc w:val="center"/>
        <w:rPr>
          <w:rFonts w:ascii="Arial" w:hAnsi="Arial" w:cs="Arial"/>
          <w:b/>
          <w:color w:val="000000" w:themeColor="text1"/>
          <w:spacing w:val="-3"/>
        </w:rPr>
      </w:pP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 20 __ г.</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№______________</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_____________________________________________________________________________</w:t>
      </w:r>
    </w:p>
    <w:p w:rsidR="008C5BB5" w:rsidRPr="008818C8" w:rsidRDefault="008C5BB5" w:rsidP="008C5BB5">
      <w:pPr>
        <w:pStyle w:val="27"/>
        <w:spacing w:after="0" w:line="100" w:lineRule="atLeast"/>
        <w:ind w:left="0" w:firstLine="709"/>
        <w:jc w:val="center"/>
        <w:rPr>
          <w:rFonts w:ascii="Arial" w:hAnsi="Arial" w:cs="Arial"/>
          <w:color w:val="000000" w:themeColor="text1"/>
          <w:sz w:val="24"/>
          <w:szCs w:val="24"/>
        </w:rPr>
      </w:pPr>
      <w:r w:rsidRPr="008818C8">
        <w:rPr>
          <w:rFonts w:ascii="Arial" w:hAnsi="Arial" w:cs="Arial"/>
          <w:color w:val="000000" w:themeColor="text1"/>
          <w:sz w:val="24"/>
          <w:szCs w:val="24"/>
        </w:rPr>
        <w:t>(наименование Организации)</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818C8">
      <w:pPr>
        <w:spacing w:line="100" w:lineRule="atLeast"/>
        <w:ind w:firstLine="709"/>
        <w:jc w:val="both"/>
        <w:rPr>
          <w:rFonts w:ascii="Arial" w:hAnsi="Arial" w:cs="Arial"/>
          <w:color w:val="000000" w:themeColor="text1"/>
        </w:rPr>
      </w:pPr>
      <w:r w:rsidRPr="008818C8">
        <w:rPr>
          <w:rFonts w:ascii="Arial" w:hAnsi="Arial" w:cs="Arial"/>
          <w:color w:val="000000" w:themeColor="text1"/>
        </w:rPr>
        <w:t>По итогам рассмотрения Запроса____________________________________________                                                (фамилия, имя, отчество, место жительства Заявителя)</w:t>
      </w:r>
    </w:p>
    <w:p w:rsidR="008C5BB5" w:rsidRPr="008818C8" w:rsidRDefault="008C5BB5" w:rsidP="008C5BB5">
      <w:pPr>
        <w:pStyle w:val="27"/>
        <w:spacing w:after="0" w:line="100" w:lineRule="atLeast"/>
        <w:ind w:left="0"/>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_____________________________________________________________________________</w:t>
      </w:r>
    </w:p>
    <w:p w:rsidR="008C5BB5" w:rsidRPr="008818C8" w:rsidRDefault="008C5BB5" w:rsidP="008C5BB5">
      <w:pPr>
        <w:pStyle w:val="27"/>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_____________________________________________________________________________</w:t>
      </w:r>
    </w:p>
    <w:p w:rsidR="008C5BB5" w:rsidRPr="008818C8" w:rsidRDefault="008C5BB5" w:rsidP="008C5BB5">
      <w:pPr>
        <w:pStyle w:val="27"/>
        <w:spacing w:after="0" w:line="100" w:lineRule="atLeast"/>
        <w:ind w:left="0"/>
        <w:jc w:val="center"/>
        <w:rPr>
          <w:rFonts w:ascii="Arial" w:hAnsi="Arial" w:cs="Arial"/>
          <w:color w:val="000000" w:themeColor="text1"/>
          <w:sz w:val="24"/>
          <w:szCs w:val="24"/>
        </w:rPr>
      </w:pPr>
    </w:p>
    <w:p w:rsidR="008C5BB5" w:rsidRPr="008818C8" w:rsidRDefault="008C5BB5" w:rsidP="008C5BB5">
      <w:pPr>
        <w:spacing w:line="100" w:lineRule="atLeast"/>
        <w:jc w:val="both"/>
        <w:rPr>
          <w:rFonts w:ascii="Arial" w:hAnsi="Arial" w:cs="Arial"/>
          <w:bCs/>
          <w:color w:val="000000" w:themeColor="text1"/>
        </w:rPr>
      </w:pPr>
      <w:r w:rsidRPr="008818C8">
        <w:rPr>
          <w:rFonts w:ascii="Arial" w:hAnsi="Arial" w:cs="Arial"/>
          <w:color w:val="000000" w:themeColor="text1"/>
        </w:rPr>
        <w:t xml:space="preserve">принято решение о </w:t>
      </w:r>
      <w:r w:rsidRPr="008818C8">
        <w:rPr>
          <w:rFonts w:ascii="Arial" w:hAnsi="Arial" w:cs="Arial"/>
          <w:bCs/>
          <w:color w:val="000000" w:themeColor="text1"/>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w:t>
      </w:r>
    </w:p>
    <w:p w:rsidR="008C5BB5" w:rsidRPr="008818C8" w:rsidRDefault="008C5BB5" w:rsidP="008C5BB5">
      <w:pPr>
        <w:spacing w:line="100" w:lineRule="atLeast"/>
        <w:ind w:firstLine="709"/>
        <w:rPr>
          <w:rFonts w:ascii="Arial" w:hAnsi="Arial" w:cs="Arial"/>
          <w:color w:val="000000" w:themeColor="text1"/>
        </w:rPr>
      </w:pPr>
      <w:r w:rsidRPr="008818C8">
        <w:rPr>
          <w:rFonts w:ascii="Arial" w:hAnsi="Arial" w:cs="Arial"/>
          <w:bCs/>
          <w:color w:val="000000" w:themeColor="text1"/>
        </w:rPr>
        <w:t xml:space="preserve">                                                           (фамилия, инициалы)</w:t>
      </w:r>
      <w:r w:rsidRPr="008818C8">
        <w:rPr>
          <w:rFonts w:ascii="Arial" w:hAnsi="Arial" w:cs="Arial"/>
          <w:bCs/>
          <w:color w:val="000000" w:themeColor="text1"/>
        </w:rPr>
        <w:br/>
      </w:r>
      <w:r w:rsidRPr="008818C8">
        <w:rPr>
          <w:rFonts w:ascii="Arial" w:hAnsi="Arial" w:cs="Arial"/>
          <w:color w:val="000000" w:themeColor="text1"/>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1. Документ, удостоверяющий личность Заявителя;</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2. Свидетельство о рождении несовершеннолетнего либо документ, удостоверяющий личность несовершеннолетнего;</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3. Медицинская справка об отсутствии противопоказаний для занятий отдельными видами искусства;</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 xml:space="preserve">4. Документ, удостоверяющий личность представителя Заявителя, в случае обращения </w:t>
      </w:r>
      <w:r w:rsidRPr="008818C8">
        <w:rPr>
          <w:rFonts w:ascii="Arial" w:hAnsi="Arial" w:cs="Arial"/>
          <w:color w:val="000000" w:themeColor="text1"/>
        </w:rPr>
        <w:br/>
        <w:t>за предоставлением Муниципальной услуги представителя Заявителя;</w:t>
      </w:r>
    </w:p>
    <w:p w:rsidR="008C5BB5" w:rsidRPr="008818C8" w:rsidRDefault="008C5BB5" w:rsidP="008C5BB5">
      <w:pPr>
        <w:spacing w:line="100" w:lineRule="atLeast"/>
        <w:ind w:firstLine="709"/>
        <w:jc w:val="both"/>
        <w:rPr>
          <w:rFonts w:ascii="Arial" w:hAnsi="Arial" w:cs="Arial"/>
          <w:color w:val="000000" w:themeColor="text1"/>
        </w:rPr>
      </w:pPr>
      <w:r w:rsidRPr="008818C8">
        <w:rPr>
          <w:rFonts w:ascii="Arial" w:hAnsi="Arial" w:cs="Arial"/>
          <w:color w:val="000000" w:themeColor="text1"/>
        </w:rPr>
        <w:t xml:space="preserve">5. Документ, удостоверяющий полномочия представителя Заявителя, в случае обращения </w:t>
      </w:r>
      <w:r w:rsidRPr="008818C8">
        <w:rPr>
          <w:rFonts w:ascii="Arial" w:hAnsi="Arial" w:cs="Arial"/>
          <w:color w:val="000000" w:themeColor="text1"/>
        </w:rPr>
        <w:br/>
        <w:t>за предоставлением Муниципальной услуги представителя Заявителя.</w:t>
      </w:r>
    </w:p>
    <w:p w:rsidR="008C5BB5" w:rsidRPr="008818C8" w:rsidRDefault="008C5BB5" w:rsidP="008C5BB5">
      <w:pPr>
        <w:spacing w:line="100" w:lineRule="atLeast"/>
        <w:ind w:firstLine="709"/>
        <w:jc w:val="both"/>
        <w:rPr>
          <w:rFonts w:ascii="Arial" w:hAnsi="Arial" w:cs="Arial"/>
          <w:color w:val="000000" w:themeColor="text1"/>
        </w:rPr>
      </w:pPr>
    </w:p>
    <w:p w:rsidR="008C5BB5" w:rsidRPr="008818C8" w:rsidRDefault="008C5BB5" w:rsidP="008C5BB5">
      <w:pPr>
        <w:rPr>
          <w:rFonts w:ascii="Arial" w:hAnsi="Arial" w:cs="Arial"/>
          <w:color w:val="000000" w:themeColor="text1"/>
        </w:rPr>
      </w:pPr>
      <w:r w:rsidRPr="008818C8">
        <w:rPr>
          <w:rFonts w:ascii="Arial" w:hAnsi="Arial" w:cs="Arial"/>
          <w:color w:val="000000" w:themeColor="text1"/>
        </w:rPr>
        <w:t>Уполномоченный работник Организации _______________________________________</w:t>
      </w: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(подпись, фамилия, инициалы)</w:t>
      </w:r>
    </w:p>
    <w:p w:rsidR="008C5BB5" w:rsidRPr="008818C8" w:rsidRDefault="008C5BB5" w:rsidP="008C5BB5">
      <w:pPr>
        <w:ind w:firstLine="709"/>
        <w:rPr>
          <w:rFonts w:ascii="Arial" w:hAnsi="Arial" w:cs="Arial"/>
          <w:color w:val="000000" w:themeColor="text1"/>
        </w:rPr>
      </w:pPr>
    </w:p>
    <w:p w:rsidR="008C5BB5" w:rsidRPr="008818C8" w:rsidRDefault="008C5BB5" w:rsidP="008C5BB5">
      <w:pPr>
        <w:ind w:firstLine="709"/>
        <w:rPr>
          <w:rFonts w:ascii="Arial" w:hAnsi="Arial" w:cs="Arial"/>
          <w:color w:val="000000" w:themeColor="text1"/>
        </w:rPr>
      </w:pPr>
      <w:r w:rsidRPr="008818C8">
        <w:rPr>
          <w:rFonts w:ascii="Arial" w:hAnsi="Arial" w:cs="Arial"/>
          <w:color w:val="000000" w:themeColor="text1"/>
        </w:rPr>
        <w:t xml:space="preserve">«_____»_______________________ 20     г. </w:t>
      </w:r>
    </w:p>
    <w:p w:rsidR="008C5BB5" w:rsidRPr="008818C8" w:rsidRDefault="008C5BB5" w:rsidP="008C5BB5">
      <w:pPr>
        <w:rPr>
          <w:rFonts w:ascii="Arial" w:hAnsi="Arial" w:cs="Arial"/>
          <w:color w:val="000000" w:themeColor="text1"/>
        </w:rPr>
        <w:sectPr w:rsidR="008C5BB5" w:rsidRPr="008818C8">
          <w:pgSz w:w="11906" w:h="16838"/>
          <w:pgMar w:top="1134" w:right="566" w:bottom="1134" w:left="993" w:header="720" w:footer="720" w:gutter="0"/>
          <w:cols w:space="720"/>
        </w:sectPr>
      </w:pPr>
    </w:p>
    <w:p w:rsidR="008C5BB5" w:rsidRPr="008818C8" w:rsidRDefault="008C5BB5" w:rsidP="008C5BB5">
      <w:pPr>
        <w:pStyle w:val="affd"/>
        <w:ind w:left="5387"/>
        <w:rPr>
          <w:rFonts w:ascii="Arial" w:hAnsi="Arial" w:cs="Arial"/>
          <w:color w:val="000000" w:themeColor="text1"/>
          <w:sz w:val="24"/>
          <w:szCs w:val="24"/>
        </w:rPr>
      </w:pPr>
      <w:bookmarkStart w:id="29" w:name="_Toc40861803"/>
      <w:r w:rsidRPr="008818C8">
        <w:rPr>
          <w:rFonts w:ascii="Arial" w:hAnsi="Arial" w:cs="Arial"/>
          <w:b/>
          <w:bCs/>
          <w:color w:val="000000" w:themeColor="text1"/>
          <w:sz w:val="24"/>
          <w:szCs w:val="24"/>
        </w:rPr>
        <w:lastRenderedPageBreak/>
        <w:t>Приложение 9</w:t>
      </w:r>
      <w:bookmarkEnd w:id="29"/>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7C0AD5">
      <w:pPr>
        <w:pStyle w:val="2-"/>
        <w:numPr>
          <w:ilvl w:val="0"/>
          <w:numId w:val="0"/>
        </w:numPr>
        <w:rPr>
          <w:rFonts w:ascii="Arial" w:hAnsi="Arial" w:cs="Arial"/>
          <w:color w:val="000000" w:themeColor="text1"/>
          <w:sz w:val="24"/>
          <w:szCs w:val="24"/>
        </w:rPr>
      </w:pPr>
    </w:p>
    <w:p w:rsidR="008C5BB5" w:rsidRPr="008818C8" w:rsidRDefault="008C5BB5" w:rsidP="008C5BB5">
      <w:pPr>
        <w:pStyle w:val="2-"/>
        <w:rPr>
          <w:rFonts w:ascii="Arial" w:hAnsi="Arial" w:cs="Arial"/>
          <w:color w:val="000000" w:themeColor="text1"/>
          <w:sz w:val="24"/>
          <w:szCs w:val="24"/>
        </w:rPr>
      </w:pPr>
      <w:bookmarkStart w:id="30" w:name="_Toc40861804"/>
      <w:r w:rsidRPr="008818C8">
        <w:rPr>
          <w:rFonts w:ascii="Arial" w:hAnsi="Arial" w:cs="Arial"/>
          <w:color w:val="000000" w:themeColor="text1"/>
          <w:sz w:val="24"/>
          <w:szCs w:val="24"/>
        </w:rPr>
        <w:t>Форма договора об образовании на обучение по дополнительным образовательным программам</w:t>
      </w:r>
      <w:bookmarkEnd w:id="30"/>
    </w:p>
    <w:p w:rsidR="008C5BB5" w:rsidRPr="008818C8" w:rsidRDefault="008C5BB5" w:rsidP="008C5BB5">
      <w:pPr>
        <w:jc w:val="center"/>
        <w:rPr>
          <w:rFonts w:ascii="Arial" w:hAnsi="Arial" w:cs="Arial"/>
          <w:b/>
          <w:color w:val="000000" w:themeColor="text1"/>
        </w:rPr>
      </w:pPr>
    </w:p>
    <w:p w:rsidR="008C5BB5" w:rsidRPr="008818C8" w:rsidRDefault="008C5BB5" w:rsidP="008C5BB5">
      <w:pPr>
        <w:widowControl w:val="0"/>
        <w:autoSpaceDE w:val="0"/>
        <w:autoSpaceDN w:val="0"/>
        <w:adjustRightInd w:val="0"/>
        <w:jc w:val="center"/>
        <w:rPr>
          <w:rFonts w:ascii="Arial" w:hAnsi="Arial" w:cs="Arial"/>
          <w:b/>
          <w:bCs/>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ДОГОВОР № 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об образовании на обучение по дополнительным образовательным программам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___________________________                                                        "__" _____________ 20__ г.</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 xml:space="preserve">(место заключения договора)          </w:t>
      </w:r>
      <w:r w:rsidRPr="008818C8">
        <w:rPr>
          <w:rFonts w:ascii="Arial" w:hAnsi="Arial" w:cs="Arial"/>
          <w:color w:val="000000" w:themeColor="text1"/>
        </w:rPr>
        <w:tab/>
      </w:r>
      <w:r w:rsidRPr="008818C8">
        <w:rPr>
          <w:rFonts w:ascii="Arial" w:hAnsi="Arial" w:cs="Arial"/>
          <w:color w:val="000000" w:themeColor="text1"/>
        </w:rPr>
        <w:tab/>
      </w:r>
      <w:r w:rsidRPr="008818C8">
        <w:rPr>
          <w:rFonts w:ascii="Arial" w:hAnsi="Arial" w:cs="Arial"/>
          <w:color w:val="000000" w:themeColor="text1"/>
        </w:rPr>
        <w:tab/>
        <w:t xml:space="preserve">            (дата заключения договора)</w:t>
      </w:r>
    </w:p>
    <w:p w:rsidR="008C5BB5" w:rsidRPr="008818C8" w:rsidRDefault="008C5BB5" w:rsidP="008C5BB5">
      <w:pPr>
        <w:widowControl w:val="0"/>
        <w:autoSpaceDE w:val="0"/>
        <w:autoSpaceDN w:val="0"/>
        <w:adjustRightInd w:val="0"/>
        <w:jc w:val="center"/>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&lt;1&gt;)</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осуществляющее образовательную деятельность (далее - образовательная организация) на основании лицензии от "__" _____________ 20__ г. N _______, выданной _____________________ ____________________________________________________________________________________,</w:t>
      </w:r>
    </w:p>
    <w:p w:rsidR="008C5BB5" w:rsidRPr="008818C8" w:rsidRDefault="008C5BB5" w:rsidP="008C5BB5">
      <w:pPr>
        <w:widowControl w:val="0"/>
        <w:autoSpaceDE w:val="0"/>
        <w:autoSpaceDN w:val="0"/>
        <w:adjustRightInd w:val="0"/>
        <w:ind w:left="426" w:hanging="142"/>
        <w:jc w:val="center"/>
        <w:rPr>
          <w:rFonts w:ascii="Arial" w:hAnsi="Arial" w:cs="Arial"/>
          <w:color w:val="000000" w:themeColor="text1"/>
        </w:rPr>
      </w:pPr>
      <w:r w:rsidRPr="008818C8">
        <w:rPr>
          <w:rFonts w:ascii="Arial" w:hAnsi="Arial" w:cs="Arial"/>
          <w:color w:val="000000" w:themeColor="text1"/>
        </w:rPr>
        <w:t>(наименование лицензирующего органа)</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именуем__  в дальнейшем "Исполнитель", в лице 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 xml:space="preserve"> (наименование должности, фамилия, имя, отчество (при наличии) представителя Исполнителя)</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действующего на основании 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 xml:space="preserve"> (реквизиты документа, удостоверяющего полномочия представителя Исполнителя)</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и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(фамилия, имя, отчество (при наличии) законного представителя несовершеннолетнего лица, зачисляемого на обучение &lt;2&gt;/фамилия, имя, отчество (при наличии) лица, зачисляемого на обучение &lt;3&gt;/наименование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&lt;4&gt;)</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именуем__ в дальнейшем "Заказчик", действующий в интересах несовершеннолетнего__________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(фамилия, имя, отчество (при наличии) лица, зачисляемого на обучение)</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именуем__ в дальнейшем "Обучающийся" &lt;5&gt; и __________________________________________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(фамилия, имя, отчество (при наличии) лица, зачисляемого на обучение)</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именуем__ в дальнейшем "Обучающийся" &lt;6&gt; (ненужное вычеркнуть), совместно именуемые Стороны, заключили настоящий Договор о нижеследующем: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rPr>
          <w:rFonts w:ascii="Arial" w:hAnsi="Arial" w:cs="Arial"/>
          <w:color w:val="000000" w:themeColor="text1"/>
        </w:rPr>
      </w:pPr>
      <w:bookmarkStart w:id="31" w:name="Par72"/>
      <w:bookmarkStart w:id="32" w:name="_Toc38631252"/>
      <w:bookmarkStart w:id="33" w:name="_Toc38632295"/>
      <w:bookmarkEnd w:id="31"/>
      <w:r w:rsidRPr="008818C8">
        <w:rPr>
          <w:rFonts w:ascii="Arial" w:hAnsi="Arial" w:cs="Arial"/>
          <w:color w:val="000000" w:themeColor="text1"/>
        </w:rPr>
        <w:t>I. Предмет Договора</w:t>
      </w:r>
      <w:bookmarkEnd w:id="32"/>
      <w:bookmarkEnd w:id="33"/>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1.2. Срок освоения образовательной программы на момент подписания Договора составляет</w:t>
      </w: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Срок обучения по индивидуальному учебному плану, в том числе ускоренному обучению, составляет ___________________________________________________________________________.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(указывается количество месяцев, лет)</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1.3. После освоения Обучающимся образовательной программы и успешного прохождения итоговой аттестации ему выдается</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________________________________________________________________________ &lt;7&gt;.</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(документ об образовании и (или) о квалификации или документ об обучении)</w:t>
      </w:r>
    </w:p>
    <w:p w:rsidR="008C5BB5" w:rsidRPr="008818C8" w:rsidRDefault="008C5BB5" w:rsidP="008C5BB5">
      <w:pPr>
        <w:widowControl w:val="0"/>
        <w:autoSpaceDE w:val="0"/>
        <w:autoSpaceDN w:val="0"/>
        <w:adjustRightInd w:val="0"/>
        <w:jc w:val="center"/>
        <w:outlineLvl w:val="1"/>
        <w:rPr>
          <w:rFonts w:ascii="Arial" w:hAnsi="Arial" w:cs="Arial"/>
          <w:b/>
          <w:color w:val="000000" w:themeColor="text1"/>
        </w:rPr>
      </w:pPr>
      <w:bookmarkStart w:id="34" w:name="Par96"/>
      <w:bookmarkEnd w:id="34"/>
    </w:p>
    <w:p w:rsidR="008C5BB5" w:rsidRPr="008818C8" w:rsidRDefault="008C5BB5" w:rsidP="008C5BB5">
      <w:pPr>
        <w:widowControl w:val="0"/>
        <w:autoSpaceDE w:val="0"/>
        <w:autoSpaceDN w:val="0"/>
        <w:adjustRightInd w:val="0"/>
        <w:jc w:val="center"/>
        <w:rPr>
          <w:rFonts w:ascii="Arial" w:hAnsi="Arial" w:cs="Arial"/>
          <w:color w:val="000000" w:themeColor="text1"/>
        </w:rPr>
      </w:pPr>
      <w:bookmarkStart w:id="35" w:name="_Toc38632296"/>
      <w:bookmarkStart w:id="36" w:name="_Toc38631253"/>
      <w:r w:rsidRPr="008818C8">
        <w:rPr>
          <w:rFonts w:ascii="Arial" w:hAnsi="Arial" w:cs="Arial"/>
          <w:color w:val="000000" w:themeColor="text1"/>
        </w:rPr>
        <w:t>II. Права Исполнителя, Заказчика и Обучающегося &lt;8&gt;</w:t>
      </w:r>
      <w:bookmarkEnd w:id="35"/>
      <w:bookmarkEnd w:id="36"/>
    </w:p>
    <w:p w:rsidR="008C5BB5" w:rsidRPr="008818C8" w:rsidRDefault="008C5BB5" w:rsidP="008C5BB5">
      <w:pPr>
        <w:widowControl w:val="0"/>
        <w:autoSpaceDE w:val="0"/>
        <w:autoSpaceDN w:val="0"/>
        <w:adjustRightInd w:val="0"/>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 Исполнитель вправе: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818C8">
          <w:rPr>
            <w:rFonts w:ascii="Arial" w:hAnsi="Arial" w:cs="Arial"/>
            <w:color w:val="000000" w:themeColor="text1"/>
          </w:rPr>
          <w:t>2012 г</w:t>
        </w:r>
      </w:smartTag>
      <w:r w:rsidRPr="008818C8">
        <w:rPr>
          <w:rFonts w:ascii="Arial" w:hAnsi="Arial" w:cs="Arial"/>
          <w:color w:val="000000" w:themeColor="text1"/>
        </w:rPr>
        <w:t>. N 273-ФЗ "Об образовании в Российской Федерации". Обучающийся также вправе: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2.3.2. Обращаться к Исполнителю по вопросам, касающимся образовательного процесса.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2.3.5. Получать полную и достоверную информацию об оценке своих знаний, умений, навыков и компетенций, а также о критериях этой оценки.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jc w:val="center"/>
        <w:outlineLvl w:val="1"/>
        <w:rPr>
          <w:rFonts w:ascii="Arial" w:hAnsi="Arial" w:cs="Arial"/>
          <w:color w:val="000000" w:themeColor="text1"/>
        </w:rPr>
      </w:pPr>
      <w:bookmarkStart w:id="37" w:name="Par109"/>
      <w:bookmarkStart w:id="38" w:name="_Toc38631254"/>
      <w:bookmarkStart w:id="39" w:name="_Toc38632297"/>
      <w:bookmarkStart w:id="40" w:name="_Toc38635495"/>
      <w:bookmarkStart w:id="41" w:name="_Toc38832274"/>
      <w:bookmarkStart w:id="42" w:name="_Toc38912078"/>
      <w:bookmarkStart w:id="43" w:name="_Toc38912499"/>
      <w:bookmarkStart w:id="44" w:name="_Toc39769939"/>
      <w:bookmarkStart w:id="45" w:name="_Toc40710578"/>
      <w:bookmarkStart w:id="46" w:name="_Toc40861805"/>
      <w:bookmarkEnd w:id="37"/>
      <w:r w:rsidRPr="008818C8">
        <w:rPr>
          <w:rFonts w:ascii="Arial" w:hAnsi="Arial" w:cs="Arial"/>
          <w:color w:val="000000" w:themeColor="text1"/>
        </w:rPr>
        <w:t xml:space="preserve">III. Обязанности Исполнителя, Заказчика и Обучающегося </w:t>
      </w:r>
      <w:bookmarkEnd w:id="38"/>
      <w:bookmarkEnd w:id="39"/>
      <w:bookmarkEnd w:id="40"/>
      <w:r w:rsidRPr="008818C8">
        <w:rPr>
          <w:rFonts w:ascii="Arial" w:hAnsi="Arial" w:cs="Arial"/>
          <w:color w:val="000000" w:themeColor="text1"/>
        </w:rPr>
        <w:t>&lt;8&gt;</w:t>
      </w:r>
      <w:bookmarkEnd w:id="41"/>
      <w:bookmarkEnd w:id="42"/>
      <w:bookmarkEnd w:id="43"/>
      <w:bookmarkEnd w:id="44"/>
      <w:bookmarkEnd w:id="45"/>
      <w:bookmarkEnd w:id="46"/>
    </w:p>
    <w:p w:rsidR="008C5BB5" w:rsidRPr="008818C8" w:rsidRDefault="008C5BB5" w:rsidP="008C5BB5">
      <w:pPr>
        <w:widowControl w:val="0"/>
        <w:autoSpaceDE w:val="0"/>
        <w:autoSpaceDN w:val="0"/>
        <w:adjustRightInd w:val="0"/>
        <w:jc w:val="center"/>
        <w:outlineLvl w:val="1"/>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 Исполнитель обязан:</w:t>
      </w:r>
    </w:p>
    <w:p w:rsidR="008C5BB5" w:rsidRPr="008818C8" w:rsidRDefault="008C5BB5" w:rsidP="008C5BB5">
      <w:pPr>
        <w:widowControl w:val="0"/>
        <w:autoSpaceDE w:val="0"/>
        <w:autoSpaceDN w:val="0"/>
        <w:adjustRightInd w:val="0"/>
        <w:jc w:val="both"/>
        <w:rPr>
          <w:rFonts w:ascii="Arial" w:hAnsi="Arial" w:cs="Arial"/>
          <w:color w:val="000000" w:themeColor="text1"/>
        </w:rPr>
      </w:pPr>
      <w:r w:rsidRPr="008818C8">
        <w:rPr>
          <w:rFonts w:ascii="Arial" w:hAnsi="Arial" w:cs="Arial"/>
          <w:color w:val="000000" w:themeColor="text1"/>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w:t>
      </w:r>
      <w:r w:rsidR="008818C8">
        <w:rPr>
          <w:rFonts w:ascii="Arial" w:hAnsi="Arial" w:cs="Arial"/>
          <w:color w:val="000000" w:themeColor="text1"/>
        </w:rPr>
        <w:t>_____________________________</w:t>
      </w:r>
      <w:r w:rsidRPr="008818C8">
        <w:rPr>
          <w:rFonts w:ascii="Arial" w:hAnsi="Arial" w:cs="Arial"/>
          <w:color w:val="000000" w:themeColor="text1"/>
        </w:rPr>
        <w:t>____________________.</w:t>
      </w: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 xml:space="preserve">                                                                                      (указывается категория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&lt;9&gt;.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3.1.4. Обеспечить Обучающемуся предусмотренные выбранной образовательной программой условия ее освоения.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3.1.6. Принимать от Обучающегося и (или) Заказчика плату за образовательные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&lt;10&gt;.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3.3. Обучающийся обязан соблюдать требования, установленные в статье 43 </w:t>
      </w:r>
      <w:r w:rsidRPr="008818C8">
        <w:rPr>
          <w:rFonts w:ascii="Arial" w:hAnsi="Arial" w:cs="Arial"/>
          <w:color w:val="000000" w:themeColor="text1"/>
        </w:rPr>
        <w:lastRenderedPageBreak/>
        <w:t xml:space="preserve">Федерального закона от 29 декабря </w:t>
      </w:r>
      <w:smartTag w:uri="urn:schemas-microsoft-com:office:smarttags" w:element="metricconverter">
        <w:smartTagPr>
          <w:attr w:name="ProductID" w:val="2012 г"/>
        </w:smartTagPr>
        <w:r w:rsidRPr="008818C8">
          <w:rPr>
            <w:rFonts w:ascii="Arial" w:hAnsi="Arial" w:cs="Arial"/>
            <w:color w:val="000000" w:themeColor="text1"/>
          </w:rPr>
          <w:t>2012 г</w:t>
        </w:r>
      </w:smartTag>
      <w:r w:rsidRPr="008818C8">
        <w:rPr>
          <w:rFonts w:ascii="Arial" w:hAnsi="Arial" w:cs="Arial"/>
          <w:color w:val="000000" w:themeColor="text1"/>
        </w:rPr>
        <w:t>. N 273-ФЗ "Об образовании в Российской Федерации", в том числе:</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3.3.1. Выполнять задания для подготовки к занятиям, предусмотренным учебным планом, в том числе индивидуальным.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3.3.2. Извещать Исполнителя о причинах отсутствия на занятиях.</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3.3.4. Соблюдать требования учредительных документов, правила внутреннего распорядка и иные локальные нормативные акты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47" w:name="Par130"/>
      <w:bookmarkStart w:id="48" w:name="_Toc38631255"/>
      <w:bookmarkStart w:id="49" w:name="_Toc38632298"/>
      <w:bookmarkEnd w:id="47"/>
      <w:r w:rsidRPr="008818C8">
        <w:rPr>
          <w:rFonts w:ascii="Arial" w:hAnsi="Arial" w:cs="Arial"/>
          <w:color w:val="000000" w:themeColor="text1"/>
        </w:rPr>
        <w:t>IV. Стоимость услуг, сроки и порядок их оплаты &lt;8&gt;</w:t>
      </w:r>
      <w:bookmarkEnd w:id="48"/>
      <w:bookmarkEnd w:id="49"/>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4.1. Полная стоимость платных образовательных услуг за весь период обучения Обучающегося составляет __________________________________________________ рублей &lt;11&gt;.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&lt;12&gt;.</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4.1. Оплата производится _________________________________________________________</w:t>
      </w:r>
    </w:p>
    <w:p w:rsidR="008C5BB5" w:rsidRPr="008818C8" w:rsidRDefault="008C5BB5" w:rsidP="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C5BB5" w:rsidRPr="008818C8" w:rsidRDefault="008C5BB5" w:rsidP="008C5BB5">
      <w:pPr>
        <w:widowControl w:val="0"/>
        <w:autoSpaceDE w:val="0"/>
        <w:autoSpaceDN w:val="0"/>
        <w:adjustRightInd w:val="0"/>
        <w:rPr>
          <w:rFonts w:ascii="Arial" w:hAnsi="Arial" w:cs="Arial"/>
          <w:color w:val="000000" w:themeColor="text1"/>
        </w:rPr>
      </w:pPr>
    </w:p>
    <w:p w:rsidR="008C5BB5" w:rsidRPr="008818C8" w:rsidRDefault="008C5BB5" w:rsidP="008C5BB5">
      <w:pPr>
        <w:widowControl w:val="0"/>
        <w:autoSpaceDE w:val="0"/>
        <w:autoSpaceDN w:val="0"/>
        <w:adjustRightInd w:val="0"/>
        <w:rPr>
          <w:rFonts w:ascii="Arial" w:hAnsi="Arial" w:cs="Arial"/>
          <w:color w:val="000000" w:themeColor="text1"/>
        </w:rPr>
      </w:pPr>
      <w:r w:rsidRPr="008818C8">
        <w:rPr>
          <w:rFonts w:ascii="Arial" w:hAnsi="Arial" w:cs="Arial"/>
          <w:color w:val="000000" w:themeColor="text1"/>
        </w:rPr>
        <w:t>за наличный расчет/в безналичном порядке на счет, указанный  в  разделе  IX настоящего Договора (ненужное вычеркнуть).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50" w:name="Par144"/>
      <w:bookmarkStart w:id="51" w:name="_Toc38631256"/>
      <w:bookmarkStart w:id="52" w:name="_Toc38632299"/>
      <w:bookmarkEnd w:id="50"/>
      <w:r w:rsidRPr="008818C8">
        <w:rPr>
          <w:rFonts w:ascii="Arial" w:hAnsi="Arial" w:cs="Arial"/>
          <w:color w:val="000000" w:themeColor="text1"/>
        </w:rPr>
        <w:t>V. Основания изменения и расторжения договора</w:t>
      </w:r>
      <w:bookmarkEnd w:id="51"/>
      <w:bookmarkEnd w:id="52"/>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5.2. Настоящий Договор может быть расторгнут по соглашению Сторон.</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5.3. Настоящий Договор может быть расторгнут по инициативе Исполнителя в одностороннем порядке в случаях:</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просрочки оплаты стоимости платных образовательных услуг;</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в иных случаях, предусмотренных законодательством Российской Федерации.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5.4. Настоящий Договор расторгается досрочно:</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Pr="008818C8">
        <w:rPr>
          <w:rFonts w:ascii="Arial" w:hAnsi="Arial" w:cs="Arial"/>
          <w:color w:val="000000" w:themeColor="text1"/>
        </w:rPr>
        <w:lastRenderedPageBreak/>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5.5. Исполнитель вправе отказаться от исполнения обязательств по Договору при условии полного возмещения Заказчику убытков.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5.6. Обучающийся&lt;13&gt;Заказчик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53" w:name="Par160"/>
      <w:bookmarkStart w:id="54" w:name="_Toc38631257"/>
      <w:bookmarkStart w:id="55" w:name="_Toc38632300"/>
      <w:bookmarkEnd w:id="53"/>
      <w:r w:rsidRPr="008818C8">
        <w:rPr>
          <w:rFonts w:ascii="Arial" w:hAnsi="Arial" w:cs="Arial"/>
          <w:color w:val="000000" w:themeColor="text1"/>
        </w:rPr>
        <w:t>VI. Ответственность Исполнителя, Заказчика и Обучающегося</w:t>
      </w:r>
      <w:bookmarkEnd w:id="54"/>
      <w:bookmarkEnd w:id="55"/>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6.2.1. Безвозмездного оказания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6.2.2. Соразмерного уменьшения стоимости оказанной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6.2.3. Возмещения понесенных им расходов по устранению недостатков оказанной образовательной услуги своими силами или третьими лицами.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6.4.2. Поручить оказать образовательную услугу третьим лицам за разумную цену и потребовать от Исполнителя возмещения понесенных расходов;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6.4.3. Потребовать уменьшения стоимости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6.4.4. Расторгнуть Договор.</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56" w:name="Par175"/>
      <w:bookmarkStart w:id="57" w:name="_Toc38631258"/>
      <w:bookmarkStart w:id="58" w:name="_Toc38632301"/>
      <w:bookmarkEnd w:id="56"/>
      <w:r w:rsidRPr="008818C8">
        <w:rPr>
          <w:rFonts w:ascii="Arial" w:hAnsi="Arial" w:cs="Arial"/>
          <w:color w:val="000000" w:themeColor="text1"/>
        </w:rPr>
        <w:t>VII. Срок действия Договора</w:t>
      </w:r>
      <w:bookmarkEnd w:id="57"/>
      <w:bookmarkEnd w:id="58"/>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7.1. Настоящий Договор вступает в силу со дня его заключения Сторонами и действует до полного исполнения Сторонами обязательств.</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59" w:name="Par179"/>
      <w:bookmarkStart w:id="60" w:name="_Toc38631259"/>
      <w:bookmarkStart w:id="61" w:name="_Toc38632302"/>
      <w:bookmarkEnd w:id="59"/>
      <w:r w:rsidRPr="008818C8">
        <w:rPr>
          <w:rFonts w:ascii="Arial" w:hAnsi="Arial" w:cs="Arial"/>
          <w:color w:val="000000" w:themeColor="text1"/>
        </w:rPr>
        <w:lastRenderedPageBreak/>
        <w:t>VIII. Заключительные положения</w:t>
      </w:r>
      <w:bookmarkEnd w:id="60"/>
      <w:bookmarkEnd w:id="61"/>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r w:rsidRPr="008818C8">
        <w:rPr>
          <w:rFonts w:ascii="Arial" w:hAnsi="Arial" w:cs="Arial"/>
          <w:color w:val="000000" w:themeColor="text1"/>
        </w:rPr>
        <w:t>8.4. Изменения Договора оформляются дополнительными соглашениями к Договору.</w:t>
      </w:r>
    </w:p>
    <w:p w:rsidR="008C5BB5" w:rsidRPr="008818C8" w:rsidRDefault="008C5BB5" w:rsidP="008C5BB5">
      <w:pPr>
        <w:widowControl w:val="0"/>
        <w:autoSpaceDE w:val="0"/>
        <w:autoSpaceDN w:val="0"/>
        <w:adjustRightInd w:val="0"/>
        <w:ind w:firstLine="540"/>
        <w:jc w:val="both"/>
        <w:rPr>
          <w:rFonts w:ascii="Arial" w:hAnsi="Arial" w:cs="Arial"/>
          <w:color w:val="000000" w:themeColor="text1"/>
        </w:rPr>
      </w:pPr>
    </w:p>
    <w:p w:rsidR="008C5BB5" w:rsidRPr="008818C8" w:rsidRDefault="008C5BB5" w:rsidP="008C5BB5">
      <w:pPr>
        <w:widowControl w:val="0"/>
        <w:autoSpaceDE w:val="0"/>
        <w:autoSpaceDN w:val="0"/>
        <w:adjustRightInd w:val="0"/>
        <w:ind w:firstLine="540"/>
        <w:jc w:val="center"/>
        <w:rPr>
          <w:rFonts w:ascii="Arial" w:hAnsi="Arial" w:cs="Arial"/>
          <w:color w:val="000000" w:themeColor="text1"/>
        </w:rPr>
      </w:pPr>
      <w:bookmarkStart w:id="62" w:name="Par186"/>
      <w:bookmarkStart w:id="63" w:name="_Toc38631260"/>
      <w:bookmarkStart w:id="64" w:name="_Toc38632303"/>
      <w:bookmarkEnd w:id="62"/>
      <w:r w:rsidRPr="008818C8">
        <w:rPr>
          <w:rFonts w:ascii="Arial" w:hAnsi="Arial" w:cs="Arial"/>
          <w:color w:val="000000" w:themeColor="text1"/>
        </w:rPr>
        <w:t>IX. Адреса и реквизиты сторон</w:t>
      </w:r>
      <w:bookmarkEnd w:id="63"/>
      <w:bookmarkEnd w:id="64"/>
    </w:p>
    <w:p w:rsidR="008C5BB5" w:rsidRPr="008818C8" w:rsidRDefault="008C5BB5" w:rsidP="008C5BB5">
      <w:pPr>
        <w:widowControl w:val="0"/>
        <w:autoSpaceDE w:val="0"/>
        <w:autoSpaceDN w:val="0"/>
        <w:adjustRightInd w:val="0"/>
        <w:jc w:val="center"/>
        <w:rPr>
          <w:rFonts w:ascii="Arial" w:hAnsi="Arial" w:cs="Arial"/>
          <w:color w:val="000000" w:themeColor="text1"/>
        </w:rPr>
      </w:pPr>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3474"/>
        <w:gridCol w:w="3474"/>
      </w:tblGrid>
      <w:tr w:rsidR="008C5BB5" w:rsidRPr="008818C8" w:rsidTr="008C5BB5">
        <w:tc>
          <w:tcPr>
            <w:tcW w:w="3662"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Исполнитель</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(полное наименование и фирменное наименование</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(при наличии) организации)</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(место нахождения)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(банковские реквизиты)</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(подпись)</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М.П.</w:t>
            </w:r>
          </w:p>
        </w:tc>
        <w:tc>
          <w:tcPr>
            <w:tcW w:w="3663"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Заказчик &lt;14&gt;</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(фамилия, имя, отчество (при наличии)/наименование юридического лица)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(дата рождения)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(место нахождения/</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адрес места жительства)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(паспорт: серия, номер, когда и кем выдан)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(банковские реквизиты</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(при наличии), телефон)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(подпись)</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М.П.</w:t>
            </w:r>
          </w:p>
        </w:tc>
        <w:tc>
          <w:tcPr>
            <w:tcW w:w="3663" w:type="dxa"/>
          </w:tcPr>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Обучающийся &lt;15&gt;</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(фамилия, имя, отчество</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(при наличии))</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(дата рождения)</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(адрес места жительства)</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(паспорт: серия, номер, когда и кем выдан)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(банковские реквизиты</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(при наличии), телефон)</w:t>
            </w:r>
          </w:p>
          <w:p w:rsidR="008C5BB5" w:rsidRPr="008818C8" w:rsidRDefault="008C5BB5">
            <w:pPr>
              <w:widowControl w:val="0"/>
              <w:autoSpaceDE w:val="0"/>
              <w:autoSpaceDN w:val="0"/>
              <w:adjustRightInd w:val="0"/>
              <w:jc w:val="center"/>
              <w:rPr>
                <w:rFonts w:ascii="Arial" w:hAnsi="Arial" w:cs="Arial"/>
                <w:color w:val="000000" w:themeColor="text1"/>
              </w:rPr>
            </w:pP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______________________</w:t>
            </w:r>
          </w:p>
          <w:p w:rsidR="008C5BB5" w:rsidRPr="008818C8" w:rsidRDefault="008C5BB5">
            <w:pPr>
              <w:widowControl w:val="0"/>
              <w:autoSpaceDE w:val="0"/>
              <w:autoSpaceDN w:val="0"/>
              <w:adjustRightInd w:val="0"/>
              <w:jc w:val="center"/>
              <w:rPr>
                <w:rFonts w:ascii="Arial" w:hAnsi="Arial" w:cs="Arial"/>
                <w:color w:val="000000" w:themeColor="text1"/>
              </w:rPr>
            </w:pPr>
            <w:r w:rsidRPr="008818C8">
              <w:rPr>
                <w:rFonts w:ascii="Arial" w:hAnsi="Arial" w:cs="Arial"/>
                <w:color w:val="000000" w:themeColor="text1"/>
              </w:rPr>
              <w:t>(подпись)</w:t>
            </w:r>
          </w:p>
        </w:tc>
      </w:tr>
    </w:tbl>
    <w:p w:rsidR="008C5BB5" w:rsidRPr="008818C8" w:rsidRDefault="008C5BB5" w:rsidP="008C5BB5">
      <w:pPr>
        <w:rPr>
          <w:rFonts w:ascii="Arial" w:eastAsia="Calibri" w:hAnsi="Arial" w:cs="Arial"/>
          <w:color w:val="000000" w:themeColor="text1"/>
          <w:lang w:eastAsia="en-US"/>
        </w:rPr>
      </w:pPr>
      <w:r w:rsidRPr="008818C8">
        <w:rPr>
          <w:rFonts w:ascii="Arial" w:hAnsi="Arial" w:cs="Arial"/>
          <w:color w:val="000000" w:themeColor="text1"/>
        </w:rPr>
        <w:br w:type="page"/>
      </w:r>
      <w:r w:rsidRPr="008818C8">
        <w:rPr>
          <w:rFonts w:ascii="Arial" w:hAnsi="Arial" w:cs="Arial"/>
          <w:color w:val="000000" w:themeColor="text1"/>
        </w:rPr>
        <w:lastRenderedPageBreak/>
        <w:t>------------------------------</w:t>
      </w:r>
    </w:p>
    <w:p w:rsidR="008C5BB5" w:rsidRPr="008818C8" w:rsidRDefault="008C5BB5" w:rsidP="008C5BB5">
      <w:pPr>
        <w:pStyle w:val="ConsPlusNormal0"/>
        <w:ind w:firstLine="540"/>
        <w:jc w:val="both"/>
        <w:rPr>
          <w:color w:val="000000" w:themeColor="text1"/>
          <w:sz w:val="24"/>
          <w:szCs w:val="24"/>
        </w:rPr>
      </w:pPr>
      <w:bookmarkStart w:id="65" w:name="Par212"/>
      <w:bookmarkEnd w:id="65"/>
      <w:r w:rsidRPr="008818C8">
        <w:rPr>
          <w:color w:val="000000" w:themeColor="text1"/>
          <w:sz w:val="24"/>
          <w:szCs w:val="24"/>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 (Собрание законодательства Российской Федерации, 2012, N 53, ст. 7598; 2013, N 19, ст. 2326; N 30, ст. 4036).</w:t>
      </w:r>
    </w:p>
    <w:p w:rsidR="008C5BB5" w:rsidRPr="008818C8" w:rsidRDefault="008C5BB5" w:rsidP="008C5BB5">
      <w:pPr>
        <w:pStyle w:val="ConsPlusNormal0"/>
        <w:ind w:firstLine="540"/>
        <w:jc w:val="both"/>
        <w:rPr>
          <w:color w:val="000000" w:themeColor="text1"/>
          <w:sz w:val="24"/>
          <w:szCs w:val="24"/>
        </w:rPr>
      </w:pPr>
      <w:bookmarkStart w:id="66" w:name="Par213"/>
      <w:bookmarkEnd w:id="66"/>
      <w:r w:rsidRPr="008818C8">
        <w:rPr>
          <w:color w:val="000000" w:themeColor="text1"/>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8C5BB5" w:rsidRPr="008818C8" w:rsidRDefault="008C5BB5" w:rsidP="008C5BB5">
      <w:pPr>
        <w:pStyle w:val="ConsPlusNormal0"/>
        <w:ind w:firstLine="540"/>
        <w:jc w:val="both"/>
        <w:rPr>
          <w:color w:val="000000" w:themeColor="text1"/>
          <w:sz w:val="24"/>
          <w:szCs w:val="24"/>
        </w:rPr>
      </w:pPr>
      <w:bookmarkStart w:id="67" w:name="Par214"/>
      <w:bookmarkEnd w:id="67"/>
      <w:r w:rsidRPr="008818C8">
        <w:rPr>
          <w:color w:val="000000" w:themeColor="text1"/>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8C5BB5" w:rsidRPr="008818C8" w:rsidRDefault="008C5BB5" w:rsidP="008C5BB5">
      <w:pPr>
        <w:pStyle w:val="ConsPlusNormal0"/>
        <w:ind w:firstLine="540"/>
        <w:jc w:val="both"/>
        <w:rPr>
          <w:color w:val="000000" w:themeColor="text1"/>
          <w:sz w:val="24"/>
          <w:szCs w:val="24"/>
        </w:rPr>
      </w:pPr>
      <w:r w:rsidRPr="008818C8">
        <w:rPr>
          <w:color w:val="000000" w:themeColor="text1"/>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8C5BB5" w:rsidRPr="008818C8" w:rsidRDefault="008C5BB5" w:rsidP="008C5BB5">
      <w:pPr>
        <w:pStyle w:val="ConsPlusNormal0"/>
        <w:ind w:firstLine="540"/>
        <w:jc w:val="both"/>
        <w:rPr>
          <w:color w:val="000000" w:themeColor="text1"/>
          <w:sz w:val="24"/>
          <w:szCs w:val="24"/>
        </w:rPr>
      </w:pPr>
      <w:bookmarkStart w:id="68" w:name="Par216"/>
      <w:bookmarkEnd w:id="68"/>
      <w:r w:rsidRPr="008818C8">
        <w:rPr>
          <w:color w:val="000000" w:themeColor="text1"/>
          <w:sz w:val="24"/>
          <w:szCs w:val="24"/>
        </w:rPr>
        <w:t>&lt;4&gt; Заполняется в случае, если Заказчик является юридическим лицом.</w:t>
      </w:r>
    </w:p>
    <w:p w:rsidR="008C5BB5" w:rsidRPr="008818C8" w:rsidRDefault="008C5BB5" w:rsidP="008C5BB5">
      <w:pPr>
        <w:pStyle w:val="ConsPlusNormal0"/>
        <w:ind w:firstLine="540"/>
        <w:jc w:val="both"/>
        <w:rPr>
          <w:color w:val="000000" w:themeColor="text1"/>
          <w:sz w:val="24"/>
          <w:szCs w:val="24"/>
        </w:rPr>
      </w:pPr>
      <w:bookmarkStart w:id="69" w:name="Par217"/>
      <w:bookmarkEnd w:id="69"/>
      <w:r w:rsidRPr="008818C8">
        <w:rPr>
          <w:color w:val="000000" w:themeColor="text1"/>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8C5BB5" w:rsidRPr="008818C8" w:rsidRDefault="008C5BB5" w:rsidP="008C5BB5">
      <w:pPr>
        <w:pStyle w:val="ConsPlusNormal0"/>
        <w:ind w:firstLine="540"/>
        <w:jc w:val="both"/>
        <w:rPr>
          <w:color w:val="000000" w:themeColor="text1"/>
          <w:sz w:val="24"/>
          <w:szCs w:val="24"/>
        </w:rPr>
      </w:pPr>
      <w:bookmarkStart w:id="70" w:name="Par218"/>
      <w:bookmarkEnd w:id="70"/>
      <w:r w:rsidRPr="008818C8">
        <w:rPr>
          <w:color w:val="000000" w:themeColor="text1"/>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8C5BB5" w:rsidRPr="008818C8" w:rsidRDefault="008C5BB5" w:rsidP="008C5BB5">
      <w:pPr>
        <w:pStyle w:val="ConsPlusNormal0"/>
        <w:ind w:firstLine="540"/>
        <w:jc w:val="both"/>
        <w:rPr>
          <w:color w:val="000000" w:themeColor="text1"/>
          <w:sz w:val="24"/>
          <w:szCs w:val="24"/>
        </w:rPr>
      </w:pPr>
      <w:bookmarkStart w:id="71" w:name="Par219"/>
      <w:bookmarkEnd w:id="71"/>
      <w:r w:rsidRPr="008818C8">
        <w:rPr>
          <w:color w:val="000000" w:themeColor="text1"/>
          <w:sz w:val="24"/>
          <w:szCs w:val="24"/>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72" w:name="Par220"/>
      <w:bookmarkEnd w:id="72"/>
      <w:r w:rsidRPr="008818C8">
        <w:rPr>
          <w:color w:val="000000" w:themeColor="text1"/>
          <w:sz w:val="24"/>
          <w:szCs w:val="24"/>
        </w:rPr>
        <w:t>&lt;8&gt; Стороны по своему усмотрению вправе дополнить настоящий раздел иными условиям.</w:t>
      </w:r>
    </w:p>
    <w:p w:rsidR="008C5BB5" w:rsidRPr="008818C8" w:rsidRDefault="008C5BB5" w:rsidP="008C5BB5">
      <w:pPr>
        <w:pStyle w:val="ConsPlusNormal0"/>
        <w:ind w:firstLine="540"/>
        <w:jc w:val="both"/>
        <w:rPr>
          <w:color w:val="000000" w:themeColor="text1"/>
          <w:sz w:val="24"/>
          <w:szCs w:val="24"/>
        </w:rPr>
      </w:pPr>
      <w:bookmarkStart w:id="73" w:name="Par221"/>
      <w:bookmarkEnd w:id="73"/>
      <w:r w:rsidRPr="008818C8">
        <w:rPr>
          <w:color w:val="000000" w:themeColor="text1"/>
          <w:sz w:val="24"/>
          <w:szCs w:val="24"/>
        </w:rPr>
        <w:t xml:space="preserve">&lt;9&gt; Пункт 10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818C8">
          <w:rPr>
            <w:color w:val="000000" w:themeColor="text1"/>
            <w:sz w:val="24"/>
            <w:szCs w:val="24"/>
          </w:rPr>
          <w:t>2013 г</w:t>
        </w:r>
      </w:smartTag>
      <w:r w:rsidRPr="008818C8">
        <w:rPr>
          <w:color w:val="000000" w:themeColor="text1"/>
          <w:sz w:val="24"/>
          <w:szCs w:val="24"/>
        </w:rPr>
        <w:t>. N 706 (Собрание законодательства Российской Федерации, 2013, N 34, ст. 4437).</w:t>
      </w:r>
    </w:p>
    <w:p w:rsidR="008C5BB5" w:rsidRPr="008818C8" w:rsidRDefault="008C5BB5" w:rsidP="008C5BB5">
      <w:pPr>
        <w:pStyle w:val="ConsPlusNormal0"/>
        <w:ind w:firstLine="540"/>
        <w:jc w:val="both"/>
        <w:rPr>
          <w:color w:val="000000" w:themeColor="text1"/>
          <w:sz w:val="24"/>
          <w:szCs w:val="24"/>
        </w:rPr>
      </w:pPr>
      <w:bookmarkStart w:id="74" w:name="Par222"/>
      <w:bookmarkEnd w:id="74"/>
      <w:r w:rsidRPr="008818C8">
        <w:rPr>
          <w:color w:val="000000" w:themeColor="text1"/>
          <w:sz w:val="24"/>
          <w:szCs w:val="24"/>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75" w:name="Par223"/>
      <w:bookmarkEnd w:id="75"/>
      <w:r w:rsidRPr="008818C8">
        <w:rPr>
          <w:color w:val="000000" w:themeColor="text1"/>
          <w:sz w:val="24"/>
          <w:szCs w:val="24"/>
        </w:rPr>
        <w:t xml:space="preserve">&lt;11&gt;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76" w:name="Par224"/>
      <w:bookmarkEnd w:id="76"/>
      <w:r w:rsidRPr="008818C8">
        <w:rPr>
          <w:color w:val="000000" w:themeColor="text1"/>
          <w:sz w:val="24"/>
          <w:szCs w:val="24"/>
        </w:rPr>
        <w:t xml:space="preserve">&lt;12&gt; Часть 3 статьи 54 Федерального закона от 29 декабря </w:t>
      </w:r>
      <w:smartTag w:uri="urn:schemas-microsoft-com:office:smarttags" w:element="metricconverter">
        <w:smartTagPr>
          <w:attr w:name="ProductID" w:val="2012 г"/>
        </w:smartTagPr>
        <w:r w:rsidRPr="008818C8">
          <w:rPr>
            <w:color w:val="000000" w:themeColor="text1"/>
            <w:sz w:val="24"/>
            <w:szCs w:val="24"/>
          </w:rPr>
          <w:t>2012 г</w:t>
        </w:r>
      </w:smartTag>
      <w:r w:rsidRPr="008818C8">
        <w:rPr>
          <w:color w:val="000000" w:themeColor="text1"/>
          <w:sz w:val="24"/>
          <w:szCs w:val="24"/>
        </w:rPr>
        <w:t>. N 273-ФЗ "Об образовании в Российской Федерации".</w:t>
      </w:r>
    </w:p>
    <w:p w:rsidR="008C5BB5" w:rsidRPr="008818C8" w:rsidRDefault="008C5BB5" w:rsidP="008C5BB5">
      <w:pPr>
        <w:pStyle w:val="ConsPlusNormal0"/>
        <w:ind w:firstLine="540"/>
        <w:jc w:val="both"/>
        <w:rPr>
          <w:color w:val="000000" w:themeColor="text1"/>
          <w:sz w:val="24"/>
          <w:szCs w:val="24"/>
        </w:rPr>
      </w:pPr>
      <w:bookmarkStart w:id="77" w:name="Par225"/>
      <w:bookmarkEnd w:id="77"/>
      <w:r w:rsidRPr="008818C8">
        <w:rPr>
          <w:color w:val="000000" w:themeColor="text1"/>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8C5BB5" w:rsidRPr="008818C8" w:rsidRDefault="008C5BB5" w:rsidP="008C5BB5">
      <w:pPr>
        <w:pStyle w:val="ConsPlusNormal0"/>
        <w:ind w:firstLine="540"/>
        <w:jc w:val="both"/>
        <w:rPr>
          <w:color w:val="000000" w:themeColor="text1"/>
          <w:sz w:val="24"/>
          <w:szCs w:val="24"/>
        </w:rPr>
      </w:pPr>
      <w:bookmarkStart w:id="78" w:name="Par226"/>
      <w:bookmarkEnd w:id="78"/>
      <w:r w:rsidRPr="008818C8">
        <w:rPr>
          <w:color w:val="000000" w:themeColor="text1"/>
          <w:sz w:val="24"/>
          <w:szCs w:val="24"/>
        </w:rPr>
        <w:t>&lt;14&gt; В случае, если Обучающийся одновременно является Заказчиком, указанное поле не заполняется.</w:t>
      </w:r>
    </w:p>
    <w:p w:rsidR="008C5BB5" w:rsidRPr="008818C8" w:rsidRDefault="008C5BB5" w:rsidP="008C5BB5">
      <w:pPr>
        <w:pStyle w:val="ConsPlusNormal0"/>
        <w:ind w:firstLine="540"/>
        <w:jc w:val="both"/>
        <w:rPr>
          <w:color w:val="000000" w:themeColor="text1"/>
          <w:sz w:val="24"/>
          <w:szCs w:val="24"/>
        </w:rPr>
      </w:pPr>
      <w:bookmarkStart w:id="79" w:name="Par227"/>
      <w:bookmarkEnd w:id="79"/>
      <w:r w:rsidRPr="008818C8">
        <w:rPr>
          <w:color w:val="000000" w:themeColor="text1"/>
          <w:sz w:val="24"/>
          <w:szCs w:val="24"/>
        </w:rPr>
        <w:lastRenderedPageBreak/>
        <w:t>&lt;15&gt; Заполняется в случае, если Обучающийся является стороной договора.</w:t>
      </w:r>
    </w:p>
    <w:p w:rsidR="008C5BB5" w:rsidRPr="008818C8" w:rsidRDefault="008C5BB5" w:rsidP="008C5BB5">
      <w:pPr>
        <w:rPr>
          <w:rFonts w:ascii="Arial" w:hAnsi="Arial" w:cs="Arial"/>
          <w:color w:val="000000" w:themeColor="text1"/>
        </w:rPr>
      </w:pPr>
    </w:p>
    <w:p w:rsidR="008C5BB5" w:rsidRPr="008818C8" w:rsidRDefault="008C5BB5" w:rsidP="008C5BB5">
      <w:pPr>
        <w:rPr>
          <w:rFonts w:ascii="Arial" w:hAnsi="Arial" w:cs="Arial"/>
          <w:color w:val="000000" w:themeColor="text1"/>
        </w:rPr>
        <w:sectPr w:rsidR="008C5BB5" w:rsidRPr="008818C8">
          <w:pgSz w:w="11906" w:h="16838"/>
          <w:pgMar w:top="1134" w:right="707" w:bottom="1134" w:left="993" w:header="720" w:footer="720" w:gutter="0"/>
          <w:cols w:space="720"/>
        </w:sect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pStyle w:val="affd"/>
        <w:ind w:left="5387"/>
        <w:rPr>
          <w:rFonts w:ascii="Arial" w:hAnsi="Arial" w:cs="Arial"/>
          <w:b/>
          <w:color w:val="000000" w:themeColor="text1"/>
          <w:sz w:val="24"/>
          <w:szCs w:val="24"/>
        </w:rPr>
      </w:pPr>
      <w:bookmarkStart w:id="80" w:name="_Toc40861806"/>
      <w:r w:rsidRPr="008818C8">
        <w:rPr>
          <w:rFonts w:ascii="Arial" w:hAnsi="Arial" w:cs="Arial"/>
          <w:b/>
          <w:bCs/>
          <w:color w:val="000000" w:themeColor="text1"/>
          <w:sz w:val="24"/>
          <w:szCs w:val="24"/>
        </w:rPr>
        <w:t>Приложение 10</w:t>
      </w:r>
      <w:bookmarkEnd w:id="80"/>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 xml:space="preserve">к Административному регламенту предоставления Муниципальной услуги </w:t>
      </w:r>
    </w:p>
    <w:p w:rsidR="008C5BB5" w:rsidRPr="008818C8" w:rsidRDefault="008C5BB5" w:rsidP="008C5BB5">
      <w:pPr>
        <w:pStyle w:val="affffa"/>
        <w:spacing w:after="0" w:line="240" w:lineRule="auto"/>
        <w:ind w:left="5387"/>
        <w:jc w:val="left"/>
        <w:rPr>
          <w:rFonts w:ascii="Arial" w:hAnsi="Arial" w:cs="Arial"/>
          <w:b w:val="0"/>
          <w:bCs/>
          <w:color w:val="000000" w:themeColor="text1"/>
          <w:szCs w:val="24"/>
        </w:rPr>
      </w:pPr>
      <w:r w:rsidRPr="008818C8">
        <w:rPr>
          <w:rFonts w:ascii="Arial" w:hAnsi="Arial" w:cs="Arial"/>
          <w:b w:val="0"/>
          <w:bCs/>
          <w:color w:val="000000" w:themeColor="text1"/>
          <w:szCs w:val="24"/>
        </w:rPr>
        <w:t>«Прием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b/>
          <w:color w:val="000000" w:themeColor="text1"/>
        </w:rPr>
      </w:pPr>
    </w:p>
    <w:p w:rsidR="008C5BB5" w:rsidRPr="008818C8" w:rsidRDefault="008C5BB5" w:rsidP="008C5BB5">
      <w:pPr>
        <w:pStyle w:val="2-"/>
        <w:rPr>
          <w:rFonts w:ascii="Arial" w:hAnsi="Arial" w:cs="Arial"/>
          <w:color w:val="000000" w:themeColor="text1"/>
          <w:sz w:val="24"/>
          <w:szCs w:val="24"/>
        </w:rPr>
      </w:pPr>
      <w:bookmarkStart w:id="81" w:name="_Toc40861807"/>
      <w:r w:rsidRPr="008818C8">
        <w:rPr>
          <w:rFonts w:ascii="Arial" w:hAnsi="Arial" w:cs="Arial"/>
          <w:color w:val="000000" w:themeColor="text1"/>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81"/>
    </w:p>
    <w:p w:rsidR="008C5BB5" w:rsidRPr="008818C8" w:rsidRDefault="008C5BB5" w:rsidP="008C5BB5">
      <w:pPr>
        <w:jc w:val="center"/>
        <w:rPr>
          <w:rFonts w:ascii="Arial" w:hAnsi="Arial" w:cs="Arial"/>
          <w:b/>
          <w:color w:val="000000" w:themeColor="text1"/>
        </w:rPr>
      </w:pPr>
    </w:p>
    <w:p w:rsidR="008C5BB5" w:rsidRPr="008818C8" w:rsidRDefault="008C5BB5" w:rsidP="008C5BB5">
      <w:pPr>
        <w:jc w:val="center"/>
        <w:rPr>
          <w:rFonts w:ascii="Arial" w:hAnsi="Arial" w:cs="Arial"/>
          <w:color w:val="000000" w:themeColor="text1"/>
        </w:rPr>
      </w:pPr>
      <w:r w:rsidRPr="008818C8">
        <w:rPr>
          <w:rFonts w:ascii="Arial" w:hAnsi="Arial" w:cs="Arial"/>
          <w:color w:val="000000" w:themeColor="text1"/>
        </w:rPr>
        <w:t>Договор об образовании</w:t>
      </w:r>
    </w:p>
    <w:tbl>
      <w:tblPr>
        <w:tblW w:w="0" w:type="auto"/>
        <w:tblInd w:w="20" w:type="dxa"/>
        <w:tblLayout w:type="fixed"/>
        <w:tblLook w:val="04A0" w:firstRow="1" w:lastRow="0" w:firstColumn="1" w:lastColumn="0" w:noHBand="0" w:noVBand="1"/>
      </w:tblPr>
      <w:tblGrid>
        <w:gridCol w:w="5059"/>
        <w:gridCol w:w="5235"/>
      </w:tblGrid>
      <w:tr w:rsidR="008C5BB5" w:rsidRPr="008818C8" w:rsidTr="008C5BB5">
        <w:trPr>
          <w:trHeight w:val="499"/>
        </w:trPr>
        <w:tc>
          <w:tcPr>
            <w:tcW w:w="5059" w:type="dxa"/>
            <w:shd w:val="clear" w:color="auto" w:fill="FFFFFF"/>
            <w:hideMark/>
          </w:tcPr>
          <w:p w:rsidR="008C5BB5" w:rsidRPr="008818C8" w:rsidRDefault="008C5BB5">
            <w:pPr>
              <w:tabs>
                <w:tab w:val="left" w:leader="underscore" w:pos="510"/>
                <w:tab w:val="left" w:leader="underscore" w:pos="1690"/>
                <w:tab w:val="left" w:leader="underscore" w:pos="2559"/>
                <w:tab w:val="left" w:pos="4359"/>
                <w:tab w:val="left" w:pos="8444"/>
                <w:tab w:val="left" w:leader="underscore" w:pos="9577"/>
              </w:tabs>
              <w:spacing w:line="100" w:lineRule="atLeast"/>
              <w:jc w:val="both"/>
              <w:rPr>
                <w:rFonts w:ascii="Arial" w:hAnsi="Arial" w:cs="Arial"/>
                <w:color w:val="000000" w:themeColor="text1"/>
                <w:lang w:eastAsia="en-US"/>
              </w:rPr>
            </w:pPr>
            <w:r w:rsidRPr="008818C8">
              <w:rPr>
                <w:rFonts w:ascii="Arial" w:hAnsi="Arial" w:cs="Arial"/>
                <w:color w:val="000000" w:themeColor="text1"/>
              </w:rPr>
              <w:t>«_______»________________ 20 ___ г.</w:t>
            </w:r>
          </w:p>
        </w:tc>
        <w:tc>
          <w:tcPr>
            <w:tcW w:w="5235" w:type="dxa"/>
            <w:shd w:val="clear" w:color="auto" w:fill="FFFFFF"/>
            <w:hideMark/>
          </w:tcPr>
          <w:p w:rsidR="008C5BB5" w:rsidRPr="008818C8" w:rsidRDefault="008C5BB5">
            <w:pPr>
              <w:tabs>
                <w:tab w:val="left" w:leader="underscore" w:pos="510"/>
                <w:tab w:val="left" w:leader="underscore" w:pos="1690"/>
                <w:tab w:val="left" w:leader="underscore" w:pos="2559"/>
                <w:tab w:val="left" w:pos="4359"/>
                <w:tab w:val="left" w:pos="8444"/>
                <w:tab w:val="left" w:leader="underscore" w:pos="9577"/>
              </w:tabs>
              <w:spacing w:line="100" w:lineRule="atLeast"/>
              <w:ind w:firstLine="709"/>
              <w:jc w:val="center"/>
              <w:rPr>
                <w:rFonts w:ascii="Arial" w:hAnsi="Arial" w:cs="Arial"/>
                <w:color w:val="000000" w:themeColor="text1"/>
                <w:lang w:eastAsia="en-US"/>
              </w:rPr>
            </w:pPr>
            <w:r w:rsidRPr="008818C8">
              <w:rPr>
                <w:rFonts w:ascii="Arial" w:hAnsi="Arial" w:cs="Arial"/>
                <w:color w:val="000000" w:themeColor="text1"/>
              </w:rPr>
              <w:t xml:space="preserve">                               № __________________</w:t>
            </w:r>
          </w:p>
        </w:tc>
      </w:tr>
    </w:tbl>
    <w:p w:rsidR="008C5BB5" w:rsidRPr="008818C8" w:rsidRDefault="008C5BB5" w:rsidP="008C5BB5">
      <w:pPr>
        <w:spacing w:line="100" w:lineRule="atLeast"/>
        <w:ind w:firstLine="709"/>
        <w:jc w:val="both"/>
        <w:rPr>
          <w:rFonts w:ascii="Arial" w:hAnsi="Arial" w:cs="Arial"/>
          <w:color w:val="000000" w:themeColor="text1"/>
          <w:lang w:eastAsia="en-US"/>
        </w:rPr>
      </w:pPr>
      <w:r w:rsidRPr="008818C8">
        <w:rPr>
          <w:rFonts w:ascii="Arial" w:hAnsi="Arial" w:cs="Arial"/>
          <w:color w:val="000000" w:themeColor="text1"/>
        </w:rPr>
        <w:t>_______________________________________________________________________________</w:t>
      </w:r>
    </w:p>
    <w:p w:rsidR="008C5BB5" w:rsidRPr="008818C8" w:rsidRDefault="008C5BB5" w:rsidP="008C5BB5">
      <w:pPr>
        <w:spacing w:line="100" w:lineRule="atLeast"/>
        <w:jc w:val="center"/>
        <w:rPr>
          <w:rFonts w:ascii="Arial" w:hAnsi="Arial" w:cs="Arial"/>
          <w:color w:val="000000" w:themeColor="text1"/>
        </w:rPr>
      </w:pPr>
      <w:r w:rsidRPr="008818C8">
        <w:rPr>
          <w:rFonts w:ascii="Arial" w:hAnsi="Arial" w:cs="Arial"/>
          <w:color w:val="000000" w:themeColor="text1"/>
        </w:rPr>
        <w:t>(полное наименование Организации)</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_________________________________________________________________(далее ‒ Организация), действующее на основании лицензии № _____________, выданной ___________________________             </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                                                                                                                           (кем, когда)</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___________________________________________________________________________, в лице директора Организации _______________________________________________________________,</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                                                      (Ф.И.О. директора в родительном падеже)</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 xml:space="preserve">действующего на основании Устава, именуемый в дальнейшем «Исполнитель», </w:t>
      </w:r>
      <w:r w:rsidRPr="008818C8">
        <w:rPr>
          <w:rFonts w:ascii="Arial" w:hAnsi="Arial" w:cs="Arial"/>
          <w:color w:val="000000" w:themeColor="text1"/>
        </w:rPr>
        <w:br/>
        <w:t>и именуемый в дальнейшем «Заказчик» в лице____________________________________________</w:t>
      </w:r>
    </w:p>
    <w:p w:rsidR="008C5BB5" w:rsidRPr="008818C8" w:rsidRDefault="008C5BB5" w:rsidP="008C5BB5">
      <w:pPr>
        <w:spacing w:line="100" w:lineRule="atLeast"/>
        <w:jc w:val="center"/>
        <w:rPr>
          <w:rFonts w:ascii="Arial" w:hAnsi="Arial" w:cs="Arial"/>
          <w:color w:val="000000" w:themeColor="text1"/>
        </w:rPr>
      </w:pPr>
      <w:r w:rsidRPr="008818C8">
        <w:rPr>
          <w:rFonts w:ascii="Arial" w:hAnsi="Arial" w:cs="Arial"/>
          <w:color w:val="000000" w:themeColor="text1"/>
        </w:rPr>
        <w:t>____________________________________________________________________________ (Ф.И.О. родителя (законного представителя) несовершеннолетнего)</w:t>
      </w:r>
    </w:p>
    <w:p w:rsidR="008C5BB5" w:rsidRPr="008818C8" w:rsidRDefault="008C5BB5" w:rsidP="008C5BB5">
      <w:pPr>
        <w:spacing w:line="100" w:lineRule="atLeast"/>
        <w:jc w:val="center"/>
        <w:rPr>
          <w:rFonts w:ascii="Arial" w:hAnsi="Arial" w:cs="Arial"/>
          <w:color w:val="000000" w:themeColor="text1"/>
        </w:rPr>
      </w:pPr>
      <w:r w:rsidRPr="008818C8">
        <w:rPr>
          <w:rFonts w:ascii="Arial" w:hAnsi="Arial" w:cs="Arial"/>
          <w:color w:val="000000" w:themeColor="text1"/>
        </w:rPr>
        <w:t>и___________________________________________________________________________________ (Ф.И.О. лица, зачисляемого на обучение)</w:t>
      </w:r>
    </w:p>
    <w:p w:rsidR="008C5BB5" w:rsidRPr="008818C8" w:rsidRDefault="008C5BB5" w:rsidP="008C5BB5">
      <w:pPr>
        <w:spacing w:line="100" w:lineRule="atLeast"/>
        <w:jc w:val="both"/>
        <w:rPr>
          <w:rFonts w:ascii="Arial" w:hAnsi="Arial" w:cs="Arial"/>
          <w:color w:val="000000" w:themeColor="text1"/>
        </w:rPr>
      </w:pPr>
      <w:r w:rsidRPr="008818C8">
        <w:rPr>
          <w:rFonts w:ascii="Arial" w:hAnsi="Arial" w:cs="Arial"/>
          <w:color w:val="000000" w:themeColor="text1"/>
        </w:rPr>
        <w:t>именуемый в дальнейшем «Обучающийся», совместно именуемые «Стороны», заключили настоящий Договор о нижеследующем:</w:t>
      </w:r>
    </w:p>
    <w:p w:rsidR="008C5BB5" w:rsidRPr="008818C8" w:rsidRDefault="008C5BB5" w:rsidP="008C5BB5">
      <w:pPr>
        <w:spacing w:line="100" w:lineRule="atLeast"/>
        <w:jc w:val="both"/>
        <w:rPr>
          <w:rFonts w:ascii="Arial" w:hAnsi="Arial" w:cs="Arial"/>
          <w:color w:val="000000" w:themeColor="text1"/>
        </w:rPr>
      </w:pPr>
    </w:p>
    <w:p w:rsidR="008C5BB5" w:rsidRPr="008818C8" w:rsidRDefault="008C5BB5" w:rsidP="00EB2A5E">
      <w:pPr>
        <w:pStyle w:val="af4"/>
        <w:keepNext/>
        <w:keepLines/>
        <w:numPr>
          <w:ilvl w:val="0"/>
          <w:numId w:val="18"/>
        </w:numPr>
        <w:spacing w:after="0" w:line="100" w:lineRule="atLeast"/>
        <w:jc w:val="center"/>
        <w:rPr>
          <w:rFonts w:ascii="Arial" w:hAnsi="Arial" w:cs="Arial"/>
          <w:bCs/>
          <w:color w:val="000000" w:themeColor="text1"/>
          <w:sz w:val="24"/>
          <w:szCs w:val="24"/>
        </w:rPr>
      </w:pPr>
      <w:r w:rsidRPr="008818C8">
        <w:rPr>
          <w:rFonts w:ascii="Arial" w:hAnsi="Arial" w:cs="Arial"/>
          <w:bCs/>
          <w:color w:val="000000" w:themeColor="text1"/>
          <w:sz w:val="24"/>
          <w:szCs w:val="24"/>
        </w:rPr>
        <w:t>Предмет договора</w:t>
      </w:r>
    </w:p>
    <w:p w:rsidR="008C5BB5" w:rsidRPr="008818C8" w:rsidRDefault="008C5BB5" w:rsidP="008C5BB5">
      <w:pPr>
        <w:pStyle w:val="af4"/>
        <w:keepNext/>
        <w:keepLine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18"/>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8C5BB5" w:rsidRPr="008818C8" w:rsidRDefault="008C5BB5" w:rsidP="00EB2A5E">
      <w:pPr>
        <w:pStyle w:val="27"/>
        <w:numPr>
          <w:ilvl w:val="1"/>
          <w:numId w:val="18"/>
        </w:numPr>
        <w:tabs>
          <w:tab w:val="left" w:pos="476"/>
        </w:tabs>
        <w:suppressAutoHyphens/>
        <w:spacing w:after="0" w:line="100" w:lineRule="atLeast"/>
        <w:ind w:left="0" w:firstLine="709"/>
        <w:jc w:val="both"/>
        <w:rPr>
          <w:rFonts w:ascii="Arial" w:hAnsi="Arial" w:cs="Arial"/>
          <w:bCs/>
          <w:color w:val="000000" w:themeColor="text1"/>
          <w:sz w:val="24"/>
          <w:szCs w:val="24"/>
        </w:rPr>
      </w:pPr>
      <w:r w:rsidRPr="008818C8">
        <w:rPr>
          <w:rFonts w:ascii="Arial" w:hAnsi="Arial" w:cs="Arial"/>
          <w:color w:val="000000" w:themeColor="text1"/>
          <w:sz w:val="24"/>
          <w:szCs w:val="24"/>
        </w:rPr>
        <w:t>По настоящему договору Исполнитель предоставляет образовательную услугу Обучающемуся ______________________________________________________________________,</w:t>
      </w:r>
    </w:p>
    <w:p w:rsidR="008C5BB5" w:rsidRPr="008818C8" w:rsidRDefault="008C5BB5" w:rsidP="008C5BB5">
      <w:pPr>
        <w:pStyle w:val="27"/>
        <w:tabs>
          <w:tab w:val="left" w:pos="476"/>
        </w:tabs>
        <w:spacing w:after="0" w:line="100" w:lineRule="atLeast"/>
        <w:ind w:left="709"/>
        <w:jc w:val="both"/>
        <w:rPr>
          <w:rFonts w:ascii="Arial" w:hAnsi="Arial" w:cs="Arial"/>
          <w:bCs/>
          <w:color w:val="000000" w:themeColor="text1"/>
          <w:sz w:val="24"/>
          <w:szCs w:val="24"/>
        </w:rPr>
      </w:pPr>
      <w:r w:rsidRPr="008818C8">
        <w:rPr>
          <w:rFonts w:ascii="Arial" w:hAnsi="Arial" w:cs="Arial"/>
          <w:color w:val="000000" w:themeColor="text1"/>
          <w:sz w:val="24"/>
          <w:szCs w:val="24"/>
        </w:rPr>
        <w:lastRenderedPageBreak/>
        <w:t xml:space="preserve">                                                      (Ф.И.О. обучающегося, дата рождения)</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проживающего по адресу:______________________________________________________________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 xml:space="preserve">                                    (адрес места жительства ребенка с указанием места постоянной регистрации)</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 xml:space="preserve"> на обучение по дополнительным образовательным программам в соответствии </w:t>
      </w:r>
      <w:r w:rsidRPr="008818C8">
        <w:rPr>
          <w:rFonts w:ascii="Arial" w:hAnsi="Arial" w:cs="Arial"/>
          <w:color w:val="000000" w:themeColor="text1"/>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8C5BB5" w:rsidRPr="008818C8" w:rsidRDefault="008C5BB5" w:rsidP="008C5BB5">
      <w:pPr>
        <w:pStyle w:val="27"/>
        <w:tabs>
          <w:tab w:val="left" w:pos="476"/>
        </w:tabs>
        <w:spacing w:after="0" w:line="100" w:lineRule="atLeast"/>
        <w:ind w:left="0"/>
        <w:jc w:val="both"/>
        <w:rPr>
          <w:rFonts w:ascii="Arial" w:hAnsi="Arial" w:cs="Arial"/>
          <w:color w:val="000000" w:themeColor="text1"/>
          <w:sz w:val="24"/>
          <w:szCs w:val="24"/>
        </w:rPr>
      </w:pPr>
    </w:p>
    <w:p w:rsidR="008C5BB5" w:rsidRPr="008818C8" w:rsidRDefault="008C5BB5" w:rsidP="00EB2A5E">
      <w:pPr>
        <w:pStyle w:val="af4"/>
        <w:keepNext/>
        <w:keepLines/>
        <w:numPr>
          <w:ilvl w:val="0"/>
          <w:numId w:val="18"/>
        </w:numPr>
        <w:spacing w:after="0" w:line="100" w:lineRule="atLeast"/>
        <w:jc w:val="center"/>
        <w:rPr>
          <w:rFonts w:ascii="Arial" w:hAnsi="Arial" w:cs="Arial"/>
          <w:bCs/>
          <w:color w:val="000000" w:themeColor="text1"/>
          <w:sz w:val="24"/>
          <w:szCs w:val="24"/>
        </w:rPr>
      </w:pPr>
      <w:r w:rsidRPr="008818C8">
        <w:rPr>
          <w:rFonts w:ascii="Arial" w:hAnsi="Arial" w:cs="Arial"/>
          <w:bCs/>
          <w:color w:val="000000" w:themeColor="text1"/>
          <w:sz w:val="24"/>
          <w:szCs w:val="24"/>
        </w:rPr>
        <w:t>Права и обязанности Сторон</w:t>
      </w:r>
    </w:p>
    <w:p w:rsidR="008C5BB5" w:rsidRPr="008818C8" w:rsidRDefault="008C5BB5" w:rsidP="008C5BB5">
      <w:pPr>
        <w:pStyle w:val="af4"/>
        <w:keepNext/>
        <w:keepLines/>
        <w:spacing w:after="0" w:line="100" w:lineRule="atLeast"/>
        <w:ind w:left="360"/>
        <w:rPr>
          <w:rFonts w:ascii="Arial" w:hAnsi="Arial" w:cs="Arial"/>
          <w:bCs/>
          <w:color w:val="000000" w:themeColor="text1"/>
          <w:sz w:val="24"/>
          <w:szCs w:val="24"/>
        </w:rPr>
      </w:pPr>
    </w:p>
    <w:p w:rsidR="008C5BB5" w:rsidRPr="008818C8" w:rsidRDefault="008C5BB5" w:rsidP="008C5BB5">
      <w:pPr>
        <w:keepNext/>
        <w:keepLines/>
        <w:spacing w:line="100" w:lineRule="atLeast"/>
        <w:ind w:firstLine="709"/>
        <w:rPr>
          <w:rFonts w:ascii="Arial" w:hAnsi="Arial" w:cs="Arial"/>
          <w:bCs/>
          <w:color w:val="000000" w:themeColor="text1"/>
        </w:rPr>
      </w:pPr>
      <w:r w:rsidRPr="008818C8">
        <w:rPr>
          <w:rFonts w:ascii="Arial" w:hAnsi="Arial" w:cs="Arial"/>
          <w:bCs/>
          <w:color w:val="000000" w:themeColor="text1"/>
        </w:rPr>
        <w:t>2.1. Исполнитель обязан:</w:t>
      </w:r>
    </w:p>
    <w:p w:rsidR="008C5BB5" w:rsidRPr="008818C8" w:rsidRDefault="008C5BB5" w:rsidP="00EB2A5E">
      <w:pPr>
        <w:pStyle w:val="27"/>
        <w:numPr>
          <w:ilvl w:val="2"/>
          <w:numId w:val="19"/>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Зачислить Обучающегося в объединение 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(наименование объединения)</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по дополнительной образовательной программе ___________________________________________</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____________________________________________________________________________</w:t>
      </w:r>
    </w:p>
    <w:p w:rsidR="008C5BB5" w:rsidRPr="008818C8" w:rsidRDefault="008C5BB5" w:rsidP="008C5BB5">
      <w:pPr>
        <w:pStyle w:val="27"/>
        <w:tabs>
          <w:tab w:val="left" w:pos="142"/>
          <w:tab w:val="left" w:pos="639"/>
        </w:tabs>
        <w:spacing w:after="0" w:line="100" w:lineRule="atLeast"/>
        <w:ind w:left="0"/>
        <w:jc w:val="center"/>
        <w:rPr>
          <w:rFonts w:ascii="Arial" w:hAnsi="Arial" w:cs="Arial"/>
          <w:color w:val="000000" w:themeColor="text1"/>
          <w:sz w:val="24"/>
          <w:szCs w:val="24"/>
        </w:rPr>
      </w:pPr>
      <w:r w:rsidRPr="008818C8">
        <w:rPr>
          <w:rFonts w:ascii="Arial" w:hAnsi="Arial" w:cs="Arial"/>
          <w:color w:val="000000" w:themeColor="text1"/>
          <w:sz w:val="24"/>
          <w:szCs w:val="24"/>
        </w:rPr>
        <w:t>(наименование образовательной программы)</w:t>
      </w:r>
    </w:p>
    <w:p w:rsidR="008C5BB5" w:rsidRPr="008818C8" w:rsidRDefault="008C5BB5" w:rsidP="008C5BB5">
      <w:pPr>
        <w:pStyle w:val="27"/>
        <w:tabs>
          <w:tab w:val="left" w:pos="142"/>
          <w:tab w:val="left" w:pos="639"/>
        </w:tabs>
        <w:spacing w:after="0" w:line="100" w:lineRule="atLeast"/>
        <w:ind w:left="0"/>
        <w:jc w:val="both"/>
        <w:rPr>
          <w:rFonts w:ascii="Arial" w:hAnsi="Arial" w:cs="Arial"/>
          <w:color w:val="000000" w:themeColor="text1"/>
          <w:sz w:val="24"/>
          <w:szCs w:val="24"/>
        </w:rPr>
      </w:pPr>
      <w:r w:rsidRPr="008818C8">
        <w:rPr>
          <w:rFonts w:ascii="Arial" w:hAnsi="Arial" w:cs="Arial"/>
          <w:color w:val="000000" w:themeColor="text1"/>
          <w:sz w:val="24"/>
          <w:szCs w:val="24"/>
        </w:rPr>
        <w:t>со сроком освоения образовательной программы ______________, форма обучения очная.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Обеспечивать защиту прав Обучающегося в соответствии </w:t>
      </w:r>
      <w:r w:rsidRPr="008818C8">
        <w:rPr>
          <w:rFonts w:ascii="Arial" w:hAnsi="Arial" w:cs="Arial"/>
          <w:color w:val="000000" w:themeColor="text1"/>
          <w:sz w:val="24"/>
          <w:szCs w:val="24"/>
        </w:rPr>
        <w:br/>
        <w:t>с законодательством.</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8818C8">
        <w:rPr>
          <w:rFonts w:ascii="Arial" w:hAnsi="Arial" w:cs="Arial"/>
          <w:color w:val="000000" w:themeColor="text1"/>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Предоставлять Заказчику возможность ознакомления с ходом </w:t>
      </w:r>
      <w:r w:rsidRPr="008818C8">
        <w:rPr>
          <w:rFonts w:ascii="Arial" w:hAnsi="Arial" w:cs="Arial"/>
          <w:color w:val="000000" w:themeColor="text1"/>
          <w:sz w:val="24"/>
          <w:szCs w:val="24"/>
        </w:rPr>
        <w:br/>
        <w:t>и содержанием образовательного процесса, и итогами освоения программы Обучающимся.</w:t>
      </w:r>
    </w:p>
    <w:p w:rsidR="008C5BB5" w:rsidRPr="008818C8" w:rsidRDefault="008C5BB5" w:rsidP="00EB2A5E">
      <w:pPr>
        <w:pStyle w:val="27"/>
        <w:numPr>
          <w:ilvl w:val="2"/>
          <w:numId w:val="19"/>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Оказывать педагогическую помощь Заказчику по вопросам обучения </w:t>
      </w:r>
      <w:r w:rsidRPr="008818C8">
        <w:rPr>
          <w:rFonts w:ascii="Arial" w:hAnsi="Arial" w:cs="Arial"/>
          <w:color w:val="000000" w:themeColor="text1"/>
          <w:sz w:val="24"/>
          <w:szCs w:val="24"/>
        </w:rPr>
        <w:br/>
        <w:t>и воспитания Обучающегося.</w:t>
      </w:r>
    </w:p>
    <w:p w:rsidR="008C5BB5" w:rsidRPr="008818C8" w:rsidRDefault="008C5BB5" w:rsidP="00EB2A5E">
      <w:pPr>
        <w:pStyle w:val="27"/>
        <w:numPr>
          <w:ilvl w:val="2"/>
          <w:numId w:val="19"/>
        </w:numPr>
        <w:tabs>
          <w:tab w:val="left" w:pos="142"/>
          <w:tab w:val="left" w:pos="639"/>
          <w:tab w:val="left" w:pos="1701"/>
          <w:tab w:val="left" w:pos="1843"/>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lastRenderedPageBreak/>
        <w:t>Осуществлять подготовку к участию Обучающегося в соревнованиях, конкурсах и олимпиадах различного уровня.</w:t>
      </w:r>
    </w:p>
    <w:p w:rsidR="008C5BB5" w:rsidRPr="008818C8" w:rsidRDefault="008C5BB5" w:rsidP="00EB2A5E">
      <w:pPr>
        <w:pStyle w:val="27"/>
        <w:numPr>
          <w:ilvl w:val="2"/>
          <w:numId w:val="19"/>
        </w:numPr>
        <w:tabs>
          <w:tab w:val="left" w:pos="142"/>
          <w:tab w:val="left" w:pos="639"/>
          <w:tab w:val="left" w:pos="1701"/>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8C5BB5" w:rsidRPr="008818C8" w:rsidRDefault="008C5BB5" w:rsidP="008C5BB5">
      <w:pPr>
        <w:pStyle w:val="af4"/>
        <w:keepNext/>
        <w:keepLines/>
        <w:spacing w:after="0" w:line="100" w:lineRule="atLeast"/>
        <w:ind w:left="709"/>
        <w:rPr>
          <w:rFonts w:ascii="Arial" w:hAnsi="Arial" w:cs="Arial"/>
          <w:color w:val="000000" w:themeColor="text1"/>
          <w:sz w:val="24"/>
          <w:szCs w:val="24"/>
        </w:rPr>
      </w:pPr>
      <w:r w:rsidRPr="008818C8">
        <w:rPr>
          <w:rFonts w:ascii="Arial" w:hAnsi="Arial" w:cs="Arial"/>
          <w:bCs/>
          <w:color w:val="000000" w:themeColor="text1"/>
          <w:sz w:val="24"/>
          <w:szCs w:val="24"/>
        </w:rPr>
        <w:t>2.2. Исполнитель вправе:</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Определять программу развития Организации, содержание, формы </w:t>
      </w:r>
      <w:r w:rsidRPr="008818C8">
        <w:rPr>
          <w:rFonts w:ascii="Arial" w:hAnsi="Arial" w:cs="Arial"/>
          <w:color w:val="000000" w:themeColor="text1"/>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Устанавливать режим работы Организации (расписание занятий, </w:t>
      </w:r>
      <w:r w:rsidRPr="008818C8">
        <w:rPr>
          <w:rFonts w:ascii="Arial" w:hAnsi="Arial" w:cs="Arial"/>
          <w:color w:val="000000" w:themeColor="text1"/>
          <w:sz w:val="24"/>
          <w:szCs w:val="24"/>
        </w:rPr>
        <w:br/>
        <w:t>их сменность, продолжительность учебной недели и т.д.) в соответствии с Уставом.</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C5BB5" w:rsidRPr="008818C8" w:rsidRDefault="008C5BB5" w:rsidP="00EB2A5E">
      <w:pPr>
        <w:pStyle w:val="27"/>
        <w:numPr>
          <w:ilvl w:val="2"/>
          <w:numId w:val="20"/>
        </w:numPr>
        <w:tabs>
          <w:tab w:val="left" w:pos="142"/>
          <w:tab w:val="left" w:pos="639"/>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8818C8">
        <w:rPr>
          <w:rFonts w:ascii="Arial" w:hAnsi="Arial" w:cs="Arial"/>
          <w:color w:val="000000" w:themeColor="text1"/>
          <w:sz w:val="24"/>
          <w:szCs w:val="24"/>
        </w:rPr>
        <w:br/>
        <w:t>с действующим законодательством.</w:t>
      </w:r>
    </w:p>
    <w:p w:rsidR="008C5BB5" w:rsidRPr="008818C8" w:rsidRDefault="008C5BB5" w:rsidP="008C5BB5">
      <w:pPr>
        <w:keepNext/>
        <w:keepLines/>
        <w:tabs>
          <w:tab w:val="left" w:pos="142"/>
        </w:tabs>
        <w:spacing w:line="100" w:lineRule="atLeast"/>
        <w:ind w:firstLine="709"/>
        <w:rPr>
          <w:rFonts w:ascii="Arial" w:hAnsi="Arial" w:cs="Arial"/>
          <w:color w:val="000000" w:themeColor="text1"/>
        </w:rPr>
      </w:pPr>
      <w:r w:rsidRPr="008818C8">
        <w:rPr>
          <w:rFonts w:ascii="Arial" w:hAnsi="Arial" w:cs="Arial"/>
          <w:bCs/>
          <w:color w:val="000000" w:themeColor="text1"/>
        </w:rPr>
        <w:t>2.3. Заказчик (Обучающийся) обязан:</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Соблюдать Правила внутреннего распорядка Организации и следовать Уставу Организации.</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посещение занятий в соответствии с утвержденным расписанием.</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Обеспечивать Обучающегося необходимыми средствами обучения по дополнительным образовательным программам.</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Своевременно информировать педагогических работников о болезни ребенка или возможном отсутствии.</w:t>
      </w:r>
    </w:p>
    <w:p w:rsidR="008C5BB5" w:rsidRPr="008818C8" w:rsidRDefault="008C5BB5" w:rsidP="00EB2A5E">
      <w:pPr>
        <w:pStyle w:val="27"/>
        <w:numPr>
          <w:ilvl w:val="2"/>
          <w:numId w:val="21"/>
        </w:numPr>
        <w:tabs>
          <w:tab w:val="left" w:pos="-5103"/>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Извещать педагогических работников о сопровождающих </w:t>
      </w:r>
      <w:r w:rsidRPr="008818C8">
        <w:rPr>
          <w:rFonts w:ascii="Arial" w:hAnsi="Arial" w:cs="Arial"/>
          <w:color w:val="000000" w:themeColor="text1"/>
          <w:sz w:val="24"/>
          <w:szCs w:val="24"/>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C5BB5" w:rsidRPr="008818C8" w:rsidRDefault="008C5BB5" w:rsidP="00EB2A5E">
      <w:pPr>
        <w:pStyle w:val="27"/>
        <w:numPr>
          <w:ilvl w:val="2"/>
          <w:numId w:val="21"/>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Проявлять уважение к педагогическим работникам, Организации </w:t>
      </w:r>
      <w:r w:rsidRPr="008818C8">
        <w:rPr>
          <w:rFonts w:ascii="Arial" w:hAnsi="Arial" w:cs="Arial"/>
          <w:color w:val="000000" w:themeColor="text1"/>
          <w:sz w:val="24"/>
          <w:szCs w:val="24"/>
        </w:rPr>
        <w:br/>
        <w:t>и техническому персоналу Организации.</w:t>
      </w:r>
    </w:p>
    <w:p w:rsidR="008C5BB5" w:rsidRPr="008818C8" w:rsidRDefault="008C5BB5" w:rsidP="008C5BB5">
      <w:pPr>
        <w:pStyle w:val="27"/>
        <w:tabs>
          <w:tab w:val="left" w:pos="-5103"/>
          <w:tab w:val="left" w:pos="142"/>
          <w:tab w:val="left" w:pos="1560"/>
        </w:tabs>
        <w:spacing w:after="0" w:line="100" w:lineRule="atLeast"/>
        <w:ind w:left="709"/>
        <w:jc w:val="both"/>
        <w:rPr>
          <w:rFonts w:ascii="Arial" w:hAnsi="Arial" w:cs="Arial"/>
          <w:color w:val="000000" w:themeColor="text1"/>
          <w:sz w:val="24"/>
          <w:szCs w:val="24"/>
        </w:rPr>
      </w:pPr>
      <w:r w:rsidRPr="008818C8">
        <w:rPr>
          <w:rFonts w:ascii="Arial" w:hAnsi="Arial" w:cs="Arial"/>
          <w:color w:val="000000" w:themeColor="text1"/>
          <w:sz w:val="24"/>
          <w:szCs w:val="24"/>
        </w:rPr>
        <w:t>2.4. Заказчик (Обучающийся) вправе:</w:t>
      </w:r>
    </w:p>
    <w:p w:rsidR="008C5BB5" w:rsidRPr="008818C8" w:rsidRDefault="008C5BB5" w:rsidP="008C5BB5">
      <w:pPr>
        <w:pStyle w:val="27"/>
        <w:tabs>
          <w:tab w:val="left" w:pos="-5103"/>
          <w:tab w:val="left" w:pos="142"/>
          <w:tab w:val="left" w:pos="1560"/>
        </w:tab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2.4.1. Знакомиться с дополнительными образовательными программами, технологиями и формами обучения.</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Требовать предоставление информации по вопросам организации образовательного процесса.</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Участвовать в управлении Организации в соответствии с ее Уставом.</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Принимать участие в организации и проведении совместных мероприятий </w:t>
      </w:r>
      <w:r w:rsidRPr="008818C8">
        <w:rPr>
          <w:rFonts w:ascii="Arial" w:hAnsi="Arial" w:cs="Arial"/>
          <w:color w:val="000000" w:themeColor="text1"/>
          <w:sz w:val="24"/>
          <w:szCs w:val="24"/>
        </w:rPr>
        <w:br/>
        <w:t>и праздников.</w:t>
      </w:r>
    </w:p>
    <w:p w:rsidR="008C5BB5" w:rsidRPr="008818C8" w:rsidRDefault="008C5BB5" w:rsidP="00EB2A5E">
      <w:pPr>
        <w:pStyle w:val="27"/>
        <w:numPr>
          <w:ilvl w:val="2"/>
          <w:numId w:val="22"/>
        </w:numPr>
        <w:tabs>
          <w:tab w:val="left" w:pos="-5103"/>
          <w:tab w:val="left" w:pos="142"/>
          <w:tab w:val="left" w:pos="156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Представлять письменное заявление о сохранении места в Организации </w:t>
      </w:r>
      <w:r w:rsidRPr="008818C8">
        <w:rPr>
          <w:rFonts w:ascii="Arial" w:hAnsi="Arial" w:cs="Arial"/>
          <w:color w:val="000000" w:themeColor="text1"/>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C5BB5" w:rsidRPr="008818C8" w:rsidRDefault="008C5BB5" w:rsidP="008C5BB5">
      <w:pPr>
        <w:pStyle w:val="27"/>
        <w:tabs>
          <w:tab w:val="left" w:pos="-5103"/>
          <w:tab w:val="left" w:pos="142"/>
          <w:tab w:val="left" w:pos="1560"/>
        </w:tabs>
        <w:spacing w:after="0" w:line="100" w:lineRule="atLeast"/>
        <w:ind w:left="709"/>
        <w:jc w:val="both"/>
        <w:rPr>
          <w:rFonts w:ascii="Arial" w:hAnsi="Arial" w:cs="Arial"/>
          <w:color w:val="000000" w:themeColor="text1"/>
          <w:sz w:val="24"/>
          <w:szCs w:val="24"/>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Вопросы персонифицированного финансирования</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Номер Сертификата дополнительного образования: _________________.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Срок освоения образовательной программы \ части образовательной программы составляет ________ часов.</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Дата начала обучения: 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Дата завершения обучения: ___/___/_______</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Оказание Исполнителем образовательной услуги является </w:t>
      </w:r>
      <w:r w:rsidRPr="008818C8">
        <w:rPr>
          <w:rFonts w:ascii="Arial" w:hAnsi="Arial" w:cs="Arial"/>
          <w:color w:val="000000" w:themeColor="text1"/>
          <w:sz w:val="24"/>
          <w:szCs w:val="24"/>
        </w:rPr>
        <w:br/>
        <w:t xml:space="preserve">для обучающегося бесплатным, и оплачивается из бюджета муниципального </w:t>
      </w:r>
      <w:r w:rsidRPr="008818C8">
        <w:rPr>
          <w:rFonts w:ascii="Arial" w:hAnsi="Arial" w:cs="Arial"/>
          <w:color w:val="000000" w:themeColor="text1"/>
          <w:sz w:val="24"/>
          <w:szCs w:val="24"/>
        </w:rPr>
        <w:lastRenderedPageBreak/>
        <w:t xml:space="preserve">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8818C8">
        <w:rPr>
          <w:rFonts w:ascii="Arial" w:hAnsi="Arial" w:cs="Arial"/>
          <w:color w:val="000000" w:themeColor="text1"/>
          <w:sz w:val="24"/>
          <w:szCs w:val="24"/>
        </w:rPr>
        <w:br/>
        <w:t xml:space="preserve">в группе, независимо от числа фактических посещений обучающимся занятий </w:t>
      </w:r>
      <w:r w:rsidRPr="008818C8">
        <w:rPr>
          <w:rFonts w:ascii="Arial" w:hAnsi="Arial" w:cs="Arial"/>
          <w:color w:val="000000" w:themeColor="text1"/>
          <w:sz w:val="24"/>
          <w:szCs w:val="24"/>
        </w:rPr>
        <w:br/>
        <w:t>в соответствующем месяце.</w:t>
      </w:r>
    </w:p>
    <w:p w:rsidR="008C5BB5" w:rsidRPr="008818C8" w:rsidRDefault="008C5BB5" w:rsidP="00EB2A5E">
      <w:pPr>
        <w:pStyle w:val="27"/>
        <w:numPr>
          <w:ilvl w:val="1"/>
          <w:numId w:val="23"/>
        </w:numPr>
        <w:tabs>
          <w:tab w:val="left" w:pos="476"/>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В случае если договор об образовании не расторгнут в соответствии </w:t>
      </w:r>
      <w:r w:rsidRPr="008818C8">
        <w:rPr>
          <w:rFonts w:ascii="Arial" w:hAnsi="Arial" w:cs="Arial"/>
          <w:color w:val="000000" w:themeColor="text1"/>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8C5BB5" w:rsidRPr="008818C8" w:rsidRDefault="008C5BB5" w:rsidP="008C5BB5">
      <w:pPr>
        <w:keepNext/>
        <w:keepLines/>
        <w:tabs>
          <w:tab w:val="left" w:pos="142"/>
        </w:tabs>
        <w:spacing w:line="100" w:lineRule="atLeast"/>
        <w:ind w:firstLine="709"/>
        <w:jc w:val="center"/>
        <w:rPr>
          <w:rFonts w:ascii="Arial" w:hAnsi="Arial" w:cs="Arial"/>
          <w:bCs/>
          <w:color w:val="000000" w:themeColor="text1"/>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Ответственность Сторон за неисполнение или ненадлежащее исполнение обязательств по договору, порядок разрешения споров</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За неисполнение либо ненадлежащее исполнение обязательств </w:t>
      </w:r>
      <w:r w:rsidRPr="008818C8">
        <w:rPr>
          <w:rFonts w:ascii="Arial" w:hAnsi="Arial" w:cs="Arial"/>
          <w:color w:val="000000" w:themeColor="text1"/>
          <w:sz w:val="24"/>
          <w:szCs w:val="24"/>
        </w:rPr>
        <w:br/>
        <w:t xml:space="preserve">по настоящему Договору стороны несут ответственность в соответствии </w:t>
      </w:r>
      <w:r w:rsidRPr="008818C8">
        <w:rPr>
          <w:rFonts w:ascii="Arial" w:hAnsi="Arial" w:cs="Arial"/>
          <w:color w:val="000000" w:themeColor="text1"/>
          <w:sz w:val="24"/>
          <w:szCs w:val="24"/>
        </w:rPr>
        <w:br/>
        <w:t>с законодательством Российской Федерации.</w:t>
      </w:r>
    </w:p>
    <w:p w:rsidR="008C5BB5" w:rsidRPr="008818C8" w:rsidRDefault="008C5BB5" w:rsidP="00EB2A5E">
      <w:pPr>
        <w:pStyle w:val="27"/>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lastRenderedPageBreak/>
        <w:t>Основания изменения и расторжения договора</w:t>
      </w:r>
    </w:p>
    <w:p w:rsidR="008C5BB5" w:rsidRPr="008818C8" w:rsidRDefault="008C5BB5" w:rsidP="008C5BB5">
      <w:pPr>
        <w:pStyle w:val="27"/>
        <w:keepNext/>
        <w:keepLines/>
        <w:tabs>
          <w:tab w:val="left" w:pos="142"/>
        </w:tabs>
        <w:spacing w:after="0" w:line="100" w:lineRule="atLeast"/>
        <w:ind w:left="0" w:firstLine="709"/>
        <w:rPr>
          <w:rFonts w:ascii="Arial" w:hAnsi="Arial" w:cs="Arial"/>
          <w:color w:val="000000" w:themeColor="text1"/>
          <w:sz w:val="24"/>
          <w:szCs w:val="24"/>
        </w:rPr>
      </w:pP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 инициативе Организации Договор может быть расторгнут в следующих случаях:</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отсутствие медицинского документа о состоянии здоровья обучающегося;</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невыполнение учебного плана обучающимся; </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 xml:space="preserve">окончание полного курса освоения образовательной программы; </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наличие медицинского заключения, исключающего возможность дальнейшего продолжения обучения в Организации;</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нарушение Правил внутреннего распорядка Организации;</w:t>
      </w:r>
    </w:p>
    <w:p w:rsidR="008C5BB5" w:rsidRPr="008818C8" w:rsidRDefault="008C5BB5" w:rsidP="00EB2A5E">
      <w:pPr>
        <w:pStyle w:val="27"/>
        <w:keepNext/>
        <w:keepLines/>
        <w:numPr>
          <w:ilvl w:val="2"/>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совершение противоправных действий и неоднократные нарушения Устава Организации.</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C5BB5" w:rsidRPr="008818C8" w:rsidRDefault="008C5BB5" w:rsidP="00EB2A5E">
      <w:pPr>
        <w:pStyle w:val="27"/>
        <w:keepNext/>
        <w:keepLines/>
        <w:numPr>
          <w:ilvl w:val="1"/>
          <w:numId w:val="23"/>
        </w:numPr>
        <w:tabs>
          <w:tab w:val="left" w:pos="142"/>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В соответствии с пунктом 51</w:t>
      </w:r>
      <w:r w:rsidRPr="008818C8">
        <w:rPr>
          <w:rFonts w:ascii="Arial" w:hAnsi="Arial" w:cs="Arial"/>
          <w:color w:val="000000" w:themeColor="text1"/>
          <w:sz w:val="24"/>
          <w:szCs w:val="24"/>
          <w:vertAlign w:val="superscript"/>
        </w:rPr>
        <w:t>1</w:t>
      </w:r>
      <w:r w:rsidRPr="008818C8">
        <w:rPr>
          <w:rFonts w:ascii="Arial" w:hAnsi="Arial" w:cs="Arial"/>
          <w:color w:val="000000" w:themeColor="text1"/>
          <w:sz w:val="24"/>
          <w:szCs w:val="24"/>
        </w:rPr>
        <w:t xml:space="preserve"> по окончании срока действия договора </w:t>
      </w:r>
      <w:r w:rsidRPr="008818C8">
        <w:rPr>
          <w:rFonts w:ascii="Arial" w:hAnsi="Arial" w:cs="Arial"/>
          <w:color w:val="000000" w:themeColor="text1"/>
          <w:sz w:val="24"/>
          <w:szCs w:val="24"/>
        </w:rPr>
        <w:br/>
        <w:t xml:space="preserve">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w:t>
      </w:r>
      <w:r w:rsidRPr="008818C8">
        <w:rPr>
          <w:rFonts w:ascii="Arial" w:hAnsi="Arial" w:cs="Arial"/>
          <w:color w:val="000000" w:themeColor="text1"/>
          <w:sz w:val="24"/>
          <w:szCs w:val="24"/>
        </w:rPr>
        <w:br/>
        <w:t xml:space="preserve">до достижения обучающимся – участником системы персонифицированного финансирования 18 лет, в случае, если договор об образовании не расторгнут </w:t>
      </w:r>
      <w:r w:rsidRPr="008818C8">
        <w:rPr>
          <w:rFonts w:ascii="Arial" w:hAnsi="Arial" w:cs="Arial"/>
          <w:color w:val="000000" w:themeColor="text1"/>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8C5BB5" w:rsidRPr="008818C8" w:rsidRDefault="008C5BB5" w:rsidP="008C5BB5">
      <w:pPr>
        <w:pStyle w:val="27"/>
        <w:keepNext/>
        <w:keepLines/>
        <w:tabs>
          <w:tab w:val="left" w:pos="142"/>
        </w:tabs>
        <w:spacing w:after="0" w:line="100" w:lineRule="atLeast"/>
        <w:ind w:left="709"/>
        <w:jc w:val="both"/>
        <w:rPr>
          <w:rFonts w:ascii="Arial" w:hAnsi="Arial" w:cs="Arial"/>
          <w:b/>
          <w:bCs/>
          <w:color w:val="000000" w:themeColor="text1"/>
          <w:sz w:val="24"/>
          <w:szCs w:val="24"/>
        </w:rPr>
      </w:pPr>
    </w:p>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Заключительные положения</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r w:rsidRPr="008818C8">
        <w:rPr>
          <w:rFonts w:ascii="Arial" w:hAnsi="Arial" w:cs="Arial"/>
          <w:color w:val="000000" w:themeColor="text1"/>
          <w:sz w:val="24"/>
          <w:szCs w:val="24"/>
        </w:rPr>
        <w:t>Стороны по взаимному согласию вправе дополнить настоящий Договор иными условиями.</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b/>
          <w:bCs/>
          <w:color w:val="000000" w:themeColor="text1"/>
          <w:sz w:val="24"/>
          <w:szCs w:val="24"/>
        </w:rPr>
      </w:pPr>
      <w:r w:rsidRPr="008818C8">
        <w:rPr>
          <w:rFonts w:ascii="Arial" w:hAnsi="Arial" w:cs="Arial"/>
          <w:color w:val="000000" w:themeColor="text1"/>
          <w:sz w:val="24"/>
          <w:szCs w:val="24"/>
        </w:rPr>
        <w:t>В соответствии со статьей 435 Гражданского кодекса Российской Федерации (далее – ГК РФ) настоящий Договор является офертой.</w:t>
      </w:r>
    </w:p>
    <w:p w:rsidR="008C5BB5" w:rsidRPr="008818C8" w:rsidRDefault="008C5BB5" w:rsidP="00EB2A5E">
      <w:pPr>
        <w:pStyle w:val="27"/>
        <w:numPr>
          <w:ilvl w:val="1"/>
          <w:numId w:val="23"/>
        </w:numPr>
        <w:tabs>
          <w:tab w:val="left" w:pos="142"/>
          <w:tab w:val="left" w:pos="490"/>
        </w:tabs>
        <w:suppressAutoHyphens/>
        <w:spacing w:after="0" w:line="100" w:lineRule="atLeast"/>
        <w:ind w:left="0" w:firstLine="709"/>
        <w:jc w:val="both"/>
        <w:rPr>
          <w:rFonts w:ascii="Arial" w:hAnsi="Arial" w:cs="Arial"/>
          <w:color w:val="000000" w:themeColor="text1"/>
          <w:sz w:val="24"/>
          <w:szCs w:val="24"/>
        </w:rPr>
      </w:pPr>
      <w:bookmarkStart w:id="82" w:name="_Ref8586456"/>
      <w:r w:rsidRPr="008818C8">
        <w:rPr>
          <w:rFonts w:ascii="Arial" w:hAnsi="Arial" w:cs="Arial"/>
          <w:color w:val="000000" w:themeColor="text1"/>
          <w:sz w:val="24"/>
          <w:szCs w:val="24"/>
        </w:rPr>
        <w:t xml:space="preserve">В соответствии со статьей 438 ГК РФ настоящий Договор признается заключенным в момент подписания Заказчиком заявления о зачислении обучающегося на </w:t>
      </w:r>
      <w:r w:rsidRPr="008818C8">
        <w:rPr>
          <w:rFonts w:ascii="Arial" w:hAnsi="Arial" w:cs="Arial"/>
          <w:color w:val="000000" w:themeColor="text1"/>
          <w:sz w:val="24"/>
          <w:szCs w:val="24"/>
        </w:rPr>
        <w:lastRenderedPageBreak/>
        <w:t>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8C5BB5" w:rsidRPr="008818C8" w:rsidRDefault="008C5BB5" w:rsidP="008C5BB5">
      <w:pPr>
        <w:pStyle w:val="27"/>
        <w:tabs>
          <w:tab w:val="left" w:pos="142"/>
          <w:tab w:val="left" w:pos="490"/>
        </w:tabs>
        <w:spacing w:after="0" w:line="100" w:lineRule="atLeast"/>
        <w:ind w:left="709"/>
        <w:jc w:val="both"/>
        <w:rPr>
          <w:rFonts w:ascii="Arial" w:hAnsi="Arial" w:cs="Arial"/>
          <w:color w:val="000000" w:themeColor="text1"/>
          <w:sz w:val="24"/>
          <w:szCs w:val="24"/>
        </w:rPr>
      </w:pPr>
    </w:p>
    <w:bookmarkEnd w:id="82"/>
    <w:p w:rsidR="008C5BB5" w:rsidRPr="008818C8" w:rsidRDefault="008C5BB5" w:rsidP="00EB2A5E">
      <w:pPr>
        <w:pStyle w:val="27"/>
        <w:keepNext/>
        <w:keepLines/>
        <w:numPr>
          <w:ilvl w:val="0"/>
          <w:numId w:val="23"/>
        </w:numPr>
        <w:tabs>
          <w:tab w:val="left" w:pos="142"/>
        </w:tabs>
        <w:suppressAutoHyphens/>
        <w:spacing w:after="0" w:line="100" w:lineRule="atLeast"/>
        <w:jc w:val="center"/>
        <w:rPr>
          <w:rFonts w:ascii="Arial" w:hAnsi="Arial" w:cs="Arial"/>
          <w:color w:val="000000" w:themeColor="text1"/>
          <w:sz w:val="24"/>
          <w:szCs w:val="24"/>
        </w:rPr>
      </w:pPr>
      <w:r w:rsidRPr="008818C8">
        <w:rPr>
          <w:rFonts w:ascii="Arial" w:hAnsi="Arial" w:cs="Arial"/>
          <w:bCs/>
          <w:color w:val="000000" w:themeColor="text1"/>
          <w:sz w:val="24"/>
          <w:szCs w:val="24"/>
        </w:rPr>
        <w:t>Действие Договора</w:t>
      </w:r>
    </w:p>
    <w:p w:rsidR="008C5BB5" w:rsidRPr="008818C8" w:rsidRDefault="008C5BB5" w:rsidP="008C5BB5">
      <w:pPr>
        <w:pStyle w:val="27"/>
        <w:keepNext/>
        <w:keepLines/>
        <w:tabs>
          <w:tab w:val="left" w:pos="142"/>
        </w:tabs>
        <w:spacing w:after="0" w:line="100" w:lineRule="atLeast"/>
        <w:ind w:left="360"/>
        <w:rPr>
          <w:rFonts w:ascii="Arial" w:hAnsi="Arial" w:cs="Arial"/>
          <w:color w:val="000000" w:themeColor="text1"/>
          <w:sz w:val="24"/>
          <w:szCs w:val="24"/>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color w:val="000000" w:themeColor="text1"/>
        </w:rPr>
      </w:pPr>
      <w:r w:rsidRPr="008818C8">
        <w:rPr>
          <w:rFonts w:ascii="Arial" w:hAnsi="Arial" w:cs="Arial"/>
          <w:color w:val="000000" w:themeColor="text1"/>
        </w:rPr>
        <w:t>7.1. Срок действия договора с _____________ г. по _______________ г.</w:t>
      </w: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Arial" w:hAnsi="Arial" w:cs="Arial"/>
          <w:color w:val="000000" w:themeColor="text1"/>
        </w:rPr>
      </w:pPr>
    </w:p>
    <w:p w:rsidR="008C5BB5" w:rsidRPr="008818C8" w:rsidRDefault="008C5BB5" w:rsidP="008C5BB5">
      <w:pPr>
        <w:tabs>
          <w:tab w:val="left" w:pos="142"/>
          <w:tab w:val="left" w:leader="underscore" w:pos="4158"/>
          <w:tab w:val="left" w:leader="underscore" w:pos="4954"/>
          <w:tab w:val="left" w:leader="underscore" w:pos="6682"/>
          <w:tab w:val="left" w:leader="underscore" w:pos="7484"/>
        </w:tabs>
        <w:spacing w:line="100" w:lineRule="atLeast"/>
        <w:ind w:firstLine="709"/>
        <w:jc w:val="center"/>
        <w:rPr>
          <w:rFonts w:ascii="Arial" w:hAnsi="Arial" w:cs="Arial"/>
          <w:color w:val="000000" w:themeColor="text1"/>
        </w:rPr>
      </w:pPr>
      <w:r w:rsidRPr="008818C8">
        <w:rPr>
          <w:rFonts w:ascii="Arial" w:hAnsi="Arial" w:cs="Arial"/>
          <w:color w:val="000000" w:themeColor="text1"/>
        </w:rPr>
        <w:t>Подписи сторон</w:t>
      </w:r>
    </w:p>
    <w:p w:rsidR="008C5BB5" w:rsidRPr="008818C8" w:rsidRDefault="008C5BB5" w:rsidP="008C5BB5">
      <w:pPr>
        <w:jc w:val="both"/>
        <w:rPr>
          <w:rFonts w:ascii="Arial" w:hAnsi="Arial" w:cs="Arial"/>
          <w:color w:val="000000" w:themeColor="text1"/>
        </w:rPr>
      </w:pPr>
    </w:p>
    <w:p w:rsidR="00484DC9" w:rsidRPr="008818C8" w:rsidRDefault="00484DC9" w:rsidP="008C5BB5">
      <w:pPr>
        <w:pStyle w:val="affd"/>
        <w:ind w:left="9639"/>
        <w:rPr>
          <w:rFonts w:ascii="Arial" w:hAnsi="Arial" w:cs="Arial"/>
          <w:b/>
          <w:bCs/>
          <w:color w:val="000000" w:themeColor="text1"/>
          <w:sz w:val="24"/>
          <w:szCs w:val="24"/>
        </w:rPr>
        <w:sectPr w:rsidR="00484DC9" w:rsidRPr="008818C8" w:rsidSect="00332ED6">
          <w:headerReference w:type="even" r:id="rId8"/>
          <w:headerReference w:type="default" r:id="rId9"/>
          <w:pgSz w:w="11906" w:h="16838"/>
          <w:pgMar w:top="1247" w:right="567" w:bottom="1134" w:left="1134" w:header="709" w:footer="709" w:gutter="0"/>
          <w:cols w:space="720"/>
        </w:sectPr>
      </w:pPr>
      <w:bookmarkStart w:id="83" w:name="_Toc40861808"/>
    </w:p>
    <w:p w:rsidR="008C5BB5" w:rsidRPr="008818C8" w:rsidRDefault="008C5BB5" w:rsidP="008C5BB5">
      <w:pPr>
        <w:pStyle w:val="affd"/>
        <w:ind w:left="9639"/>
        <w:rPr>
          <w:rFonts w:ascii="Arial" w:hAnsi="Arial" w:cs="Arial"/>
          <w:color w:val="000000" w:themeColor="text1"/>
          <w:sz w:val="24"/>
          <w:szCs w:val="24"/>
        </w:rPr>
      </w:pPr>
      <w:r w:rsidRPr="008818C8">
        <w:rPr>
          <w:rFonts w:ascii="Arial" w:hAnsi="Arial" w:cs="Arial"/>
          <w:b/>
          <w:bCs/>
          <w:color w:val="000000" w:themeColor="text1"/>
          <w:sz w:val="24"/>
          <w:szCs w:val="24"/>
        </w:rPr>
        <w:lastRenderedPageBreak/>
        <w:t>Приложение 11</w:t>
      </w:r>
      <w:bookmarkEnd w:id="83"/>
    </w:p>
    <w:p w:rsidR="008C5BB5" w:rsidRPr="008818C8" w:rsidRDefault="008C5BB5" w:rsidP="008C5BB5">
      <w:pPr>
        <w:pStyle w:val="affffa"/>
        <w:spacing w:after="0" w:line="240" w:lineRule="auto"/>
        <w:ind w:left="8789"/>
        <w:jc w:val="left"/>
        <w:rPr>
          <w:rFonts w:ascii="Arial" w:hAnsi="Arial" w:cs="Arial"/>
          <w:b w:val="0"/>
          <w:bCs/>
          <w:color w:val="000000" w:themeColor="text1"/>
          <w:szCs w:val="24"/>
        </w:rPr>
      </w:pPr>
      <w:r w:rsidRPr="008818C8">
        <w:rPr>
          <w:rFonts w:ascii="Arial" w:hAnsi="Arial" w:cs="Arial"/>
          <w:b w:val="0"/>
          <w:bCs/>
          <w:color w:val="000000" w:themeColor="text1"/>
          <w:szCs w:val="24"/>
        </w:rPr>
        <w:t>к Административному регламенту предоставления Муниципальной услуги «Прием в муниципальные образовательные организации городского округа Зарайск Московской области, реализующие дополнительные общеобразовательные программы»</w:t>
      </w:r>
    </w:p>
    <w:p w:rsidR="008C5BB5" w:rsidRPr="008818C8" w:rsidRDefault="008C5BB5" w:rsidP="008C5BB5">
      <w:pPr>
        <w:jc w:val="both"/>
        <w:rPr>
          <w:rFonts w:ascii="Arial" w:hAnsi="Arial" w:cs="Arial"/>
          <w:color w:val="000000" w:themeColor="text1"/>
        </w:rPr>
      </w:pPr>
    </w:p>
    <w:p w:rsidR="008C5BB5" w:rsidRPr="008818C8" w:rsidRDefault="008C5BB5" w:rsidP="00484DC9">
      <w:pPr>
        <w:pStyle w:val="2-"/>
        <w:numPr>
          <w:ilvl w:val="0"/>
          <w:numId w:val="0"/>
        </w:numPr>
        <w:rPr>
          <w:rFonts w:ascii="Arial" w:hAnsi="Arial" w:cs="Arial"/>
          <w:color w:val="000000" w:themeColor="text1"/>
          <w:sz w:val="24"/>
          <w:szCs w:val="24"/>
        </w:rPr>
      </w:pPr>
      <w:bookmarkStart w:id="84" w:name="_Toc510617049"/>
      <w:bookmarkStart w:id="85" w:name="_Toc438376264"/>
      <w:bookmarkStart w:id="86" w:name="_Toc438110052"/>
      <w:bookmarkStart w:id="87" w:name="_Toc437973310"/>
      <w:bookmarkStart w:id="88" w:name="_Hlk20901287"/>
    </w:p>
    <w:p w:rsidR="008C5BB5" w:rsidRPr="008818C8" w:rsidRDefault="008C5BB5" w:rsidP="00484DC9">
      <w:pPr>
        <w:pStyle w:val="2-"/>
        <w:numPr>
          <w:ilvl w:val="0"/>
          <w:numId w:val="0"/>
        </w:numPr>
        <w:rPr>
          <w:rFonts w:ascii="Arial" w:hAnsi="Arial" w:cs="Arial"/>
          <w:color w:val="000000" w:themeColor="text1"/>
          <w:sz w:val="24"/>
          <w:szCs w:val="24"/>
        </w:rPr>
      </w:pPr>
      <w:bookmarkStart w:id="89" w:name="_Toc40861809"/>
      <w:r w:rsidRPr="008818C8">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bookmarkEnd w:id="84"/>
      <w:bookmarkEnd w:id="85"/>
      <w:bookmarkEnd w:id="86"/>
      <w:bookmarkEnd w:id="87"/>
      <w:bookmarkEnd w:id="89"/>
    </w:p>
    <w:bookmarkEnd w:id="88"/>
    <w:p w:rsidR="008C5BB5" w:rsidRPr="008818C8" w:rsidRDefault="008C5BB5" w:rsidP="008C5BB5">
      <w:pPr>
        <w:pStyle w:val="afffff9"/>
        <w:jc w:val="center"/>
        <w:rPr>
          <w:rFonts w:ascii="Arial" w:hAnsi="Arial" w:cs="Arial"/>
          <w:b/>
          <w:bCs/>
          <w:color w:val="000000" w:themeColor="text1"/>
          <w:sz w:val="24"/>
          <w:szCs w:val="24"/>
        </w:rPr>
      </w:pPr>
    </w:p>
    <w:p w:rsidR="008C5BB5" w:rsidRPr="008818C8" w:rsidRDefault="008C5BB5" w:rsidP="008C5BB5">
      <w:pPr>
        <w:pStyle w:val="afffff9"/>
        <w:ind w:left="450" w:firstLine="0"/>
        <w:jc w:val="center"/>
        <w:rPr>
          <w:rFonts w:ascii="Arial" w:hAnsi="Arial" w:cs="Arial"/>
          <w:b/>
          <w:bCs/>
          <w:color w:val="000000" w:themeColor="text1"/>
          <w:sz w:val="24"/>
          <w:szCs w:val="24"/>
        </w:rPr>
      </w:pPr>
      <w:bookmarkStart w:id="90" w:name="_Toc438376268"/>
      <w:bookmarkStart w:id="91" w:name="_Toc438110056"/>
      <w:bookmarkStart w:id="92" w:name="_Toc437973314"/>
      <w:r w:rsidRPr="008818C8">
        <w:rPr>
          <w:rFonts w:ascii="Arial" w:hAnsi="Arial" w:cs="Arial"/>
          <w:b/>
          <w:bCs/>
          <w:color w:val="000000" w:themeColor="text1"/>
          <w:sz w:val="24"/>
          <w:szCs w:val="24"/>
        </w:rPr>
        <w:t xml:space="preserve">Порядок выполнения административных действий при обращении Заявителя </w:t>
      </w:r>
      <w:bookmarkEnd w:id="90"/>
      <w:bookmarkEnd w:id="91"/>
      <w:bookmarkEnd w:id="92"/>
      <w:r w:rsidRPr="008818C8">
        <w:rPr>
          <w:rFonts w:ascii="Arial" w:hAnsi="Arial" w:cs="Arial"/>
          <w:b/>
          <w:bCs/>
          <w:color w:val="000000" w:themeColor="text1"/>
          <w:sz w:val="24"/>
          <w:szCs w:val="24"/>
        </w:rPr>
        <w:t>посредством РПГУ</w:t>
      </w:r>
    </w:p>
    <w:p w:rsidR="008C5BB5" w:rsidRPr="008818C8" w:rsidRDefault="008C5BB5" w:rsidP="008C5BB5">
      <w:pPr>
        <w:pStyle w:val="afffff9"/>
        <w:ind w:firstLine="0"/>
        <w:rPr>
          <w:rFonts w:ascii="Arial" w:hAnsi="Arial" w:cs="Arial"/>
          <w:b/>
          <w:bCs/>
          <w:color w:val="000000" w:themeColor="text1"/>
          <w:sz w:val="24"/>
          <w:szCs w:val="24"/>
        </w:rPr>
      </w:pPr>
    </w:p>
    <w:p w:rsidR="008C5BB5" w:rsidRPr="008818C8" w:rsidRDefault="008C5BB5" w:rsidP="00EB2A5E">
      <w:pPr>
        <w:pStyle w:val="afffff9"/>
        <w:numPr>
          <w:ilvl w:val="2"/>
          <w:numId w:val="17"/>
        </w:numPr>
        <w:jc w:val="center"/>
        <w:rPr>
          <w:rFonts w:ascii="Arial" w:hAnsi="Arial" w:cs="Arial"/>
          <w:b/>
          <w:bCs/>
          <w:color w:val="000000" w:themeColor="text1"/>
          <w:sz w:val="24"/>
          <w:szCs w:val="24"/>
        </w:rPr>
      </w:pPr>
      <w:r w:rsidRPr="008818C8">
        <w:rPr>
          <w:rFonts w:ascii="Arial" w:hAnsi="Arial" w:cs="Arial"/>
          <w:b/>
          <w:bCs/>
          <w:color w:val="000000" w:themeColor="text1"/>
          <w:sz w:val="24"/>
          <w:szCs w:val="24"/>
        </w:rPr>
        <w:t>Прием и регистрация Запроса и документов, необходимых для предоставления Муниципальной услуги</w:t>
      </w:r>
    </w:p>
    <w:p w:rsidR="008C5BB5" w:rsidRPr="008818C8" w:rsidRDefault="008C5BB5" w:rsidP="008C5BB5">
      <w:pPr>
        <w:pStyle w:val="afffff9"/>
        <w:ind w:left="1260" w:firstLine="0"/>
        <w:rPr>
          <w:rFonts w:ascii="Arial" w:hAnsi="Arial" w:cs="Arial"/>
          <w:b/>
          <w:bCs/>
          <w:color w:val="000000" w:themeColor="text1"/>
          <w:sz w:val="24"/>
          <w:szCs w:val="24"/>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8"/>
        <w:gridCol w:w="1524"/>
        <w:gridCol w:w="1581"/>
        <w:gridCol w:w="2975"/>
        <w:gridCol w:w="5154"/>
      </w:tblGrid>
      <w:tr w:rsidR="008818C8" w:rsidRPr="008818C8" w:rsidTr="008818C8">
        <w:tc>
          <w:tcPr>
            <w:tcW w:w="1843"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rPr>
                <w:color w:val="000000" w:themeColor="text1"/>
                <w:sz w:val="24"/>
                <w:szCs w:val="24"/>
                <w:lang w:eastAsia="en-US"/>
              </w:rPr>
            </w:pPr>
            <w:r w:rsidRPr="008818C8">
              <w:rPr>
                <w:color w:val="000000" w:themeColor="text1"/>
                <w:sz w:val="24"/>
                <w:szCs w:val="24"/>
              </w:rPr>
              <w:t>Место выполнения процедуры/ используемая ИС</w:t>
            </w: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Средний срок  выполнения</w:t>
            </w: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Трудоемкость</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Критерии принятия решений</w:t>
            </w:r>
          </w:p>
        </w:tc>
        <w:tc>
          <w:tcPr>
            <w:tcW w:w="515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18C8" w:rsidRPr="008818C8" w:rsidTr="008818C8">
        <w:tc>
          <w:tcPr>
            <w:tcW w:w="1843"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rPr>
                <w:color w:val="000000" w:themeColor="text1"/>
                <w:sz w:val="24"/>
                <w:szCs w:val="24"/>
                <w:lang w:eastAsia="en-US"/>
              </w:rPr>
            </w:pPr>
            <w:r w:rsidRPr="008818C8">
              <w:rPr>
                <w:color w:val="000000" w:themeColor="text1"/>
                <w:sz w:val="24"/>
                <w:szCs w:val="24"/>
              </w:rPr>
              <w:t>РПГУ/ВИС/Организация</w:t>
            </w:r>
          </w:p>
          <w:p w:rsidR="008C5BB5" w:rsidRPr="008818C8" w:rsidRDefault="008C5BB5">
            <w:pPr>
              <w:pStyle w:val="ConsPlusNormal0"/>
              <w:suppressAutoHyphens/>
              <w:rPr>
                <w:color w:val="000000" w:themeColor="text1"/>
                <w:sz w:val="24"/>
                <w:szCs w:val="24"/>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1 рабочий день </w:t>
            </w: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2f2"/>
              <w:rPr>
                <w:rFonts w:ascii="Arial" w:hAnsi="Arial" w:cs="Arial"/>
                <w:color w:val="000000" w:themeColor="text1"/>
                <w:sz w:val="24"/>
                <w:szCs w:val="24"/>
              </w:rPr>
            </w:pPr>
            <w:r w:rsidRPr="008818C8">
              <w:rPr>
                <w:rFonts w:ascii="Arial" w:hAnsi="Arial" w:cs="Arial"/>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Запрос и прилагаемые документы поступают в интегрированный с РПГУ ВИС Организации.</w:t>
            </w:r>
          </w:p>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 xml:space="preserve">Результатом административного действия является прием Запроса. </w:t>
            </w:r>
          </w:p>
          <w:p w:rsidR="008C5BB5" w:rsidRPr="008818C8" w:rsidRDefault="008C5BB5">
            <w:pPr>
              <w:pStyle w:val="2f2"/>
              <w:jc w:val="both"/>
              <w:rPr>
                <w:rFonts w:ascii="Arial" w:hAnsi="Arial" w:cs="Arial"/>
                <w:color w:val="000000" w:themeColor="text1"/>
                <w:sz w:val="24"/>
                <w:szCs w:val="24"/>
              </w:rPr>
            </w:pPr>
            <w:r w:rsidRPr="008818C8">
              <w:rPr>
                <w:rFonts w:ascii="Arial" w:hAnsi="Arial" w:cs="Arial"/>
                <w:color w:val="000000" w:themeColor="text1"/>
                <w:sz w:val="24"/>
                <w:szCs w:val="24"/>
              </w:rPr>
              <w:t>Результат фиксируется в электронной форме в ВИС Организации</w:t>
            </w:r>
          </w:p>
        </w:tc>
      </w:tr>
      <w:tr w:rsidR="008818C8" w:rsidRPr="008818C8" w:rsidTr="008818C8">
        <w:tc>
          <w:tcPr>
            <w:tcW w:w="1843"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r w:rsidRPr="008818C8">
              <w:rPr>
                <w:color w:val="000000" w:themeColor="text1"/>
                <w:sz w:val="24"/>
                <w:szCs w:val="24"/>
              </w:rPr>
              <w:lastRenderedPageBreak/>
              <w:t>ВИС</w:t>
            </w: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Проверка </w:t>
            </w:r>
            <w:r w:rsidRPr="008818C8">
              <w:rPr>
                <w:color w:val="000000" w:themeColor="text1"/>
                <w:sz w:val="24"/>
                <w:szCs w:val="24"/>
              </w:rPr>
              <w:lastRenderedPageBreak/>
              <w:t>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ind w:firstLine="709"/>
              <w:rPr>
                <w:color w:val="000000" w:themeColor="text1"/>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10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Соответствие </w:t>
            </w:r>
            <w:r w:rsidRPr="008818C8">
              <w:rPr>
                <w:color w:val="000000" w:themeColor="text1"/>
                <w:sz w:val="24"/>
                <w:szCs w:val="24"/>
              </w:rP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tabs>
                <w:tab w:val="left" w:pos="459"/>
              </w:tabs>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При поступлении документов с РПГУ </w:t>
            </w:r>
            <w:r w:rsidRPr="008818C8">
              <w:rPr>
                <w:rFonts w:ascii="Arial" w:hAnsi="Arial" w:cs="Arial"/>
                <w:color w:val="000000" w:themeColor="text1"/>
              </w:rPr>
              <w:lastRenderedPageBreak/>
              <w:t>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C5BB5" w:rsidRPr="008818C8" w:rsidRDefault="008C5BB5">
            <w:pPr>
              <w:tabs>
                <w:tab w:val="left" w:pos="459"/>
              </w:tabs>
              <w:spacing w:line="100" w:lineRule="atLeast"/>
              <w:rPr>
                <w:rFonts w:ascii="Arial" w:hAnsi="Arial" w:cs="Arial"/>
                <w:color w:val="000000" w:themeColor="text1"/>
              </w:rPr>
            </w:pPr>
            <w:r w:rsidRPr="008818C8">
              <w:rPr>
                <w:rFonts w:ascii="Arial" w:hAnsi="Arial" w:cs="Arial"/>
                <w:color w:val="000000" w:themeColor="text1"/>
              </w:rPr>
              <w:t xml:space="preserve">1) устанавливает предмет обращения; </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8C5BB5" w:rsidRPr="008818C8" w:rsidRDefault="008C5BB5">
            <w:pPr>
              <w:tabs>
                <w:tab w:val="left" w:pos="318"/>
                <w:tab w:val="left" w:pos="459"/>
              </w:tabs>
              <w:spacing w:line="100" w:lineRule="atLeast"/>
              <w:rPr>
                <w:rFonts w:ascii="Arial" w:hAnsi="Arial" w:cs="Arial"/>
                <w:color w:val="000000" w:themeColor="text1"/>
              </w:rPr>
            </w:pPr>
            <w:r w:rsidRPr="008818C8">
              <w:rPr>
                <w:rFonts w:ascii="Arial" w:hAnsi="Arial" w:cs="Arial"/>
                <w:color w:val="000000" w:themeColor="text1"/>
              </w:rPr>
              <w:t xml:space="preserve">Результатами административного действия </w:t>
            </w:r>
            <w:r w:rsidRPr="008818C8">
              <w:rPr>
                <w:rFonts w:ascii="Arial" w:hAnsi="Arial" w:cs="Arial"/>
                <w:color w:val="000000" w:themeColor="text1"/>
              </w:rPr>
              <w:lastRenderedPageBreak/>
              <w:t xml:space="preserve">являются регистрация Запроса о предоставлении Муниципальной услуги либо отказ в его регистрации. </w:t>
            </w:r>
          </w:p>
          <w:p w:rsidR="008C5BB5" w:rsidRPr="008818C8" w:rsidRDefault="008C5BB5">
            <w:pPr>
              <w:tabs>
                <w:tab w:val="left" w:pos="318"/>
                <w:tab w:val="left" w:pos="459"/>
              </w:tabs>
              <w:spacing w:line="100" w:lineRule="atLeast"/>
              <w:rPr>
                <w:rFonts w:ascii="Arial" w:hAnsi="Arial" w:cs="Arial"/>
                <w:color w:val="000000" w:themeColor="text1"/>
                <w:lang w:eastAsia="en-US"/>
              </w:rPr>
            </w:pPr>
            <w:r w:rsidRPr="008818C8">
              <w:rPr>
                <w:rFonts w:ascii="Arial" w:hAnsi="Arial" w:cs="Arial"/>
                <w:color w:val="000000" w:themeColor="text1"/>
              </w:rPr>
              <w:t>Результат фиксируется в электронной форме ВИС Организации, а также на РПГУ</w:t>
            </w:r>
          </w:p>
        </w:tc>
      </w:tr>
      <w:tr w:rsidR="008818C8" w:rsidRPr="008818C8" w:rsidTr="008818C8">
        <w:tc>
          <w:tcPr>
            <w:tcW w:w="1843"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24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30 минут</w:t>
            </w:r>
          </w:p>
        </w:tc>
        <w:tc>
          <w:tcPr>
            <w:tcW w:w="29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4"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r>
    </w:tbl>
    <w:p w:rsidR="008C5BB5" w:rsidRPr="008818C8" w:rsidRDefault="008C5BB5" w:rsidP="008C5BB5">
      <w:pPr>
        <w:spacing w:line="23" w:lineRule="atLeast"/>
        <w:ind w:firstLine="709"/>
        <w:rPr>
          <w:rFonts w:ascii="Arial" w:hAnsi="Arial" w:cs="Arial"/>
          <w:color w:val="000000" w:themeColor="text1"/>
          <w:lang w:eastAsia="en-US"/>
        </w:rPr>
      </w:pPr>
    </w:p>
    <w:p w:rsidR="008C5BB5" w:rsidRPr="008818C8" w:rsidRDefault="008C5BB5" w:rsidP="008C5BB5">
      <w:pPr>
        <w:spacing w:line="23" w:lineRule="atLeast"/>
        <w:ind w:firstLine="709"/>
        <w:rPr>
          <w:rFonts w:ascii="Arial" w:hAnsi="Arial" w:cs="Arial"/>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b/>
          <w:bCs/>
          <w:color w:val="000000" w:themeColor="text1"/>
          <w:sz w:val="24"/>
          <w:szCs w:val="24"/>
        </w:rPr>
      </w:pPr>
      <w:r w:rsidRPr="008818C8">
        <w:rPr>
          <w:rFonts w:ascii="Arial" w:hAnsi="Arial" w:cs="Arial"/>
          <w:b/>
          <w:bCs/>
          <w:color w:val="000000" w:themeColor="text1"/>
          <w:sz w:val="24"/>
          <w:szCs w:val="24"/>
        </w:rPr>
        <w:t>Формирование и направление межведомственных информационных запросов</w:t>
      </w:r>
    </w:p>
    <w:p w:rsidR="008C5BB5" w:rsidRPr="008818C8" w:rsidRDefault="008C5BB5" w:rsidP="008C5BB5">
      <w:pPr>
        <w:spacing w:line="23" w:lineRule="atLeast"/>
        <w:jc w:val="center"/>
        <w:rPr>
          <w:rFonts w:ascii="Arial" w:hAnsi="Arial" w:cs="Arial"/>
          <w:b/>
          <w:bCs/>
          <w:color w:val="000000" w:themeColor="text1"/>
        </w:rPr>
      </w:pPr>
      <w:r w:rsidRPr="008818C8">
        <w:rPr>
          <w:rFonts w:ascii="Arial" w:hAnsi="Arial" w:cs="Arial"/>
          <w:b/>
          <w:bCs/>
          <w:color w:val="000000" w:themeColor="text1"/>
        </w:rPr>
        <w:t>в органы (организации), участвующие в предоставлении Муниципальной услуги</w:t>
      </w:r>
    </w:p>
    <w:p w:rsidR="008C5BB5" w:rsidRPr="008818C8" w:rsidRDefault="008C5BB5" w:rsidP="008C5BB5">
      <w:pPr>
        <w:spacing w:line="23" w:lineRule="atLeast"/>
        <w:ind w:firstLine="709"/>
        <w:jc w:val="center"/>
        <w:rPr>
          <w:rFonts w:ascii="Arial" w:hAnsi="Arial" w:cs="Arial"/>
          <w:color w:val="000000" w:themeColor="text1"/>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59"/>
        <w:gridCol w:w="1672"/>
        <w:gridCol w:w="2806"/>
        <w:gridCol w:w="5075"/>
      </w:tblGrid>
      <w:tr w:rsidR="008818C8" w:rsidRPr="008818C8" w:rsidTr="008818C8">
        <w:tc>
          <w:tcPr>
            <w:tcW w:w="183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5075"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8C5BB5" w:rsidRPr="008818C8" w:rsidRDefault="008C5BB5">
            <w:pPr>
              <w:pStyle w:val="ConsPlusNormal0"/>
              <w:suppressAutoHyphens/>
              <w:spacing w:line="23" w:lineRule="atLeast"/>
              <w:jc w:val="center"/>
              <w:rPr>
                <w:color w:val="000000" w:themeColor="text1"/>
                <w:sz w:val="24"/>
                <w:szCs w:val="24"/>
                <w:lang w:eastAsia="en-US"/>
              </w:rPr>
            </w:pPr>
          </w:p>
        </w:tc>
      </w:tr>
      <w:tr w:rsidR="008818C8" w:rsidRPr="008818C8" w:rsidTr="008818C8">
        <w:trPr>
          <w:trHeight w:val="2826"/>
        </w:trPr>
        <w:tc>
          <w:tcPr>
            <w:tcW w:w="1839"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 /ВИС</w:t>
            </w:r>
          </w:p>
        </w:tc>
        <w:tc>
          <w:tcPr>
            <w:tcW w:w="2268"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Запрос о доступном остатке обеспечения сертификата</w:t>
            </w:r>
          </w:p>
          <w:p w:rsidR="008C5BB5" w:rsidRPr="008818C8" w:rsidRDefault="008C5BB5">
            <w:pPr>
              <w:pStyle w:val="ConsPlusNormal0"/>
              <w:suppressAutoHyphens/>
              <w:spacing w:line="23" w:lineRule="atLeast"/>
              <w:rPr>
                <w:color w:val="000000" w:themeColor="text1"/>
                <w:sz w:val="24"/>
                <w:szCs w:val="24"/>
              </w:rPr>
            </w:pPr>
          </w:p>
          <w:p w:rsidR="008C5BB5" w:rsidRPr="008818C8" w:rsidRDefault="008C5BB5">
            <w:pPr>
              <w:pStyle w:val="ConsPlusNormal0"/>
              <w:suppressAutoHyphens/>
              <w:spacing w:line="23" w:lineRule="atLeast"/>
              <w:rPr>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рабочий день</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минут</w:t>
            </w:r>
          </w:p>
        </w:tc>
        <w:tc>
          <w:tcPr>
            <w:tcW w:w="2806"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p w:rsidR="008C5BB5" w:rsidRPr="008818C8" w:rsidRDefault="008C5BB5">
            <w:pPr>
              <w:pStyle w:val="ConsPlusNormal0"/>
              <w:suppressAutoHyphens/>
              <w:spacing w:line="23" w:lineRule="atLeast"/>
              <w:rPr>
                <w:color w:val="000000" w:themeColor="text1"/>
                <w:sz w:val="24"/>
                <w:szCs w:val="24"/>
                <w:lang w:eastAsia="en-US"/>
              </w:rPr>
            </w:pP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8C5BB5" w:rsidRPr="008818C8" w:rsidRDefault="008C5BB5">
            <w:pPr>
              <w:pStyle w:val="ConsPlusNormal0"/>
              <w:suppressAutoHyphens/>
              <w:spacing w:line="23" w:lineRule="atLeast"/>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направление межведомственного информационного запроса.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8818C8" w:rsidRPr="008818C8" w:rsidTr="008818C8">
        <w:tc>
          <w:tcPr>
            <w:tcW w:w="1839"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Контроль предоставления результата запроса</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1 рабочий день </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15 минут</w:t>
            </w:r>
          </w:p>
        </w:tc>
        <w:tc>
          <w:tcPr>
            <w:tcW w:w="2806"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8818C8">
              <w:rPr>
                <w:color w:val="000000" w:themeColor="text1"/>
                <w:sz w:val="24"/>
                <w:szCs w:val="24"/>
              </w:rPr>
              <w:lastRenderedPageBreak/>
              <w:t>органов местного самоуправления</w:t>
            </w:r>
          </w:p>
          <w:p w:rsidR="008C5BB5" w:rsidRPr="008818C8" w:rsidRDefault="008C5BB5">
            <w:pPr>
              <w:pStyle w:val="ConsPlusNormal0"/>
              <w:suppressAutoHyphens/>
              <w:spacing w:line="23" w:lineRule="atLeast"/>
              <w:rPr>
                <w:color w:val="000000" w:themeColor="text1"/>
                <w:sz w:val="24"/>
                <w:szCs w:val="24"/>
                <w:lang w:eastAsia="en-US"/>
              </w:rPr>
            </w:pP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Проверка поступления ответа на межведомственные информационные запросы.</w:t>
            </w:r>
          </w:p>
          <w:p w:rsidR="008C5BB5" w:rsidRPr="008818C8" w:rsidRDefault="008C5BB5">
            <w:pPr>
              <w:pStyle w:val="ConsPlusNormal0"/>
              <w:suppressAutoHyphens/>
              <w:spacing w:line="23" w:lineRule="atLeast"/>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получение ответа на межведомственный информационный запрос.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Результат фиксируется в электронной </w:t>
            </w:r>
            <w:r w:rsidRPr="008818C8">
              <w:rPr>
                <w:color w:val="000000" w:themeColor="text1"/>
                <w:sz w:val="24"/>
                <w:szCs w:val="24"/>
              </w:rPr>
              <w:lastRenderedPageBreak/>
              <w:t>форме в системе межведомственного электронного взаимодействия</w:t>
            </w:r>
          </w:p>
        </w:tc>
      </w:tr>
    </w:tbl>
    <w:p w:rsidR="008C5BB5" w:rsidRPr="008818C8" w:rsidRDefault="008C5BB5" w:rsidP="00EB2A5E">
      <w:pPr>
        <w:pStyle w:val="af4"/>
        <w:numPr>
          <w:ilvl w:val="0"/>
          <w:numId w:val="17"/>
        </w:numPr>
        <w:spacing w:before="240" w:after="0" w:line="23" w:lineRule="atLeast"/>
        <w:jc w:val="center"/>
        <w:rPr>
          <w:rFonts w:ascii="Arial" w:hAnsi="Arial" w:cs="Arial"/>
          <w:color w:val="000000" w:themeColor="text1"/>
          <w:sz w:val="24"/>
          <w:szCs w:val="24"/>
        </w:rPr>
      </w:pPr>
      <w:r w:rsidRPr="008818C8">
        <w:rPr>
          <w:rFonts w:ascii="Arial" w:hAnsi="Arial" w:cs="Arial"/>
          <w:b/>
          <w:bCs/>
          <w:color w:val="000000" w:themeColor="text1"/>
          <w:sz w:val="24"/>
          <w:szCs w:val="24"/>
        </w:rPr>
        <w:lastRenderedPageBreak/>
        <w:t xml:space="preserve"> Рассмотрение документов и принятие предварительного решения </w:t>
      </w:r>
    </w:p>
    <w:p w:rsidR="008C5BB5" w:rsidRPr="008818C8" w:rsidRDefault="008C5BB5" w:rsidP="008C5BB5">
      <w:pPr>
        <w:pStyle w:val="af4"/>
        <w:spacing w:after="0" w:line="23" w:lineRule="atLeast"/>
        <w:rPr>
          <w:rFonts w:ascii="Arial" w:hAnsi="Arial" w:cs="Arial"/>
          <w:color w:val="000000" w:themeColor="text1"/>
          <w:sz w:val="24"/>
          <w:szCs w:val="24"/>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59"/>
        <w:gridCol w:w="1672"/>
        <w:gridCol w:w="2806"/>
        <w:gridCol w:w="5075"/>
      </w:tblGrid>
      <w:tr w:rsidR="008818C8" w:rsidRPr="008818C8" w:rsidTr="008818C8">
        <w:tc>
          <w:tcPr>
            <w:tcW w:w="183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818C8" w:rsidRPr="008818C8" w:rsidTr="008818C8">
        <w:trPr>
          <w:trHeight w:val="2683"/>
        </w:trPr>
        <w:tc>
          <w:tcPr>
            <w:tcW w:w="1839" w:type="dxa"/>
            <w:vMerge w:val="restart"/>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Организация/ВИС/РПГУ</w:t>
            </w:r>
          </w:p>
        </w:tc>
        <w:tc>
          <w:tcPr>
            <w:tcW w:w="2268" w:type="dxa"/>
            <w:tcBorders>
              <w:top w:val="single" w:sz="4" w:space="0" w:color="auto"/>
              <w:left w:val="single" w:sz="4" w:space="0" w:color="auto"/>
              <w:bottom w:val="single" w:sz="4" w:space="0" w:color="auto"/>
              <w:right w:val="single" w:sz="4" w:space="0" w:color="auto"/>
            </w:tcBorders>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Рассмотрение документов</w:t>
            </w:r>
          </w:p>
          <w:p w:rsidR="008C5BB5" w:rsidRPr="008818C8" w:rsidRDefault="008C5BB5">
            <w:pPr>
              <w:pStyle w:val="ConsPlusNormal0"/>
              <w:suppressAutoHyphens/>
              <w:spacing w:line="23" w:lineRule="atLeast"/>
              <w:rPr>
                <w:color w:val="000000" w:themeColor="text1"/>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3 рабочих дня</w:t>
            </w:r>
          </w:p>
        </w:tc>
        <w:tc>
          <w:tcPr>
            <w:tcW w:w="167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час</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075"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Работник Организации проверяет сведения и документы, направленные Заявителем посредством РПГУ в Организацию. </w:t>
            </w:r>
          </w:p>
          <w:p w:rsidR="008C5BB5" w:rsidRPr="008818C8" w:rsidRDefault="008C5BB5">
            <w:pPr>
              <w:pStyle w:val="ConsPlusNormal0"/>
              <w:suppressAutoHyphens/>
              <w:spacing w:line="23" w:lineRule="atLeast"/>
              <w:rPr>
                <w:color w:val="000000" w:themeColor="text1"/>
                <w:sz w:val="24"/>
                <w:szCs w:val="24"/>
              </w:rPr>
            </w:pPr>
            <w:r w:rsidRPr="008818C8">
              <w:rPr>
                <w:color w:val="000000" w:themeColor="text1"/>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 xml:space="preserve">В случае необходимости проведения </w:t>
            </w:r>
            <w:r w:rsidRPr="008818C8">
              <w:rPr>
                <w:rFonts w:ascii="Arial" w:hAnsi="Arial" w:cs="Arial"/>
                <w:color w:val="000000" w:themeColor="text1"/>
              </w:rPr>
              <w:lastRenderedPageBreak/>
              <w:t>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8C5BB5" w:rsidRPr="008818C8" w:rsidRDefault="008C5BB5">
            <w:pPr>
              <w:pStyle w:val="ConsPlusNormal0"/>
              <w:suppressAutoHyphens/>
              <w:spacing w:line="23" w:lineRule="atLeast"/>
              <w:rPr>
                <w:color w:val="000000" w:themeColor="text1"/>
                <w:sz w:val="24"/>
                <w:szCs w:val="24"/>
              </w:rPr>
            </w:pPr>
            <w:r w:rsidRPr="008818C8">
              <w:rPr>
                <w:color w:val="000000" w:themeColor="text1"/>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Результат фиксируется в электронной форме в ВИС Организации, Личном кабинете Заявителя на РПГУ </w:t>
            </w:r>
          </w:p>
        </w:tc>
      </w:tr>
      <w:tr w:rsidR="008818C8" w:rsidRPr="008818C8" w:rsidTr="008818C8">
        <w:trPr>
          <w:gridAfter w:val="5"/>
          <w:wAfter w:w="13380" w:type="dxa"/>
          <w:trHeight w:val="276"/>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rPr>
                <w:rFonts w:ascii="Arial" w:hAnsi="Arial" w:cs="Arial"/>
                <w:color w:val="000000" w:themeColor="text1"/>
                <w:lang w:eastAsia="en-US"/>
              </w:rPr>
            </w:pPr>
          </w:p>
        </w:tc>
      </w:tr>
    </w:tbl>
    <w:p w:rsidR="008C5BB5" w:rsidRPr="008818C8" w:rsidRDefault="008C5BB5" w:rsidP="008C5BB5">
      <w:pPr>
        <w:spacing w:line="23" w:lineRule="atLeast"/>
        <w:rPr>
          <w:rFonts w:ascii="Arial" w:hAnsi="Arial" w:cs="Arial"/>
          <w:color w:val="000000" w:themeColor="text1"/>
          <w:lang w:eastAsia="en-US"/>
        </w:rPr>
      </w:pPr>
    </w:p>
    <w:p w:rsidR="008C5BB5" w:rsidRPr="008818C8" w:rsidRDefault="008C5BB5" w:rsidP="008C5BB5">
      <w:pPr>
        <w:spacing w:line="23" w:lineRule="atLeast"/>
        <w:ind w:firstLine="709"/>
        <w:jc w:val="center"/>
        <w:rPr>
          <w:rFonts w:ascii="Arial" w:hAnsi="Arial" w:cs="Arial"/>
          <w:color w:val="000000" w:themeColor="text1"/>
        </w:rPr>
      </w:pPr>
    </w:p>
    <w:p w:rsidR="008C5BB5" w:rsidRPr="008818C8" w:rsidRDefault="008C5BB5" w:rsidP="008C5BB5">
      <w:pPr>
        <w:spacing w:line="23" w:lineRule="atLeast"/>
        <w:ind w:firstLine="709"/>
        <w:jc w:val="center"/>
        <w:rPr>
          <w:rFonts w:ascii="Arial" w:hAnsi="Arial" w:cs="Arial"/>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color w:val="000000" w:themeColor="text1"/>
          <w:sz w:val="24"/>
          <w:szCs w:val="24"/>
        </w:rPr>
      </w:pPr>
      <w:r w:rsidRPr="008818C8">
        <w:rPr>
          <w:rFonts w:ascii="Arial" w:eastAsia="Times New Roman" w:hAnsi="Arial" w:cs="Arial"/>
          <w:b/>
          <w:bCs/>
          <w:color w:val="000000" w:themeColor="text1"/>
          <w:sz w:val="24"/>
          <w:szCs w:val="24"/>
        </w:rPr>
        <w:t>Проведение приемных (вступительных) испытаний (при необходимости)</w:t>
      </w:r>
    </w:p>
    <w:p w:rsidR="008C5BB5" w:rsidRPr="008818C8" w:rsidRDefault="008C5BB5" w:rsidP="008C5BB5">
      <w:pPr>
        <w:pStyle w:val="af4"/>
        <w:tabs>
          <w:tab w:val="left" w:pos="9045"/>
        </w:tabs>
        <w:spacing w:after="0" w:line="23" w:lineRule="atLeast"/>
        <w:rPr>
          <w:rFonts w:ascii="Arial" w:hAnsi="Arial" w:cs="Arial"/>
          <w:color w:val="000000" w:themeColor="text1"/>
          <w:sz w:val="24"/>
          <w:szCs w:val="24"/>
        </w:rPr>
      </w:pPr>
      <w:r w:rsidRPr="008818C8">
        <w:rPr>
          <w:rFonts w:ascii="Arial" w:hAnsi="Arial" w:cs="Arial"/>
          <w:color w:val="000000" w:themeColor="text1"/>
          <w:sz w:val="24"/>
          <w:szCs w:val="24"/>
        </w:rPr>
        <w:tab/>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3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Определение даты приемных (вступительных) испытаний </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Не более 2 рабочих дней с даты регистрации Запроса </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Обязательность прохождения приемных (вступительных) испытаний для приема на обучение по образовательной </w:t>
            </w:r>
            <w:r w:rsidRPr="008818C8">
              <w:rPr>
                <w:color w:val="000000" w:themeColor="text1"/>
                <w:sz w:val="24"/>
                <w:szCs w:val="24"/>
              </w:rPr>
              <w:lastRenderedPageBreak/>
              <w:t>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позднее 3 рабочих дней до даты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Размещение информации о дате, времени и месте проведения вступительных (приемных) испытаний</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Организация/ВИС/РПГУ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110"/>
              <w:numPr>
                <w:ilvl w:val="0"/>
                <w:numId w:val="0"/>
              </w:numPr>
              <w:tabs>
                <w:tab w:val="left" w:pos="567"/>
                <w:tab w:val="left" w:pos="1701"/>
              </w:tabs>
              <w:spacing w:line="100" w:lineRule="atLeast"/>
              <w:jc w:val="left"/>
              <w:rPr>
                <w:rFonts w:ascii="Arial" w:hAnsi="Arial" w:cs="Arial"/>
                <w:color w:val="000000" w:themeColor="text1"/>
                <w:sz w:val="24"/>
                <w:szCs w:val="24"/>
                <w:lang w:eastAsia="en-US"/>
              </w:rPr>
            </w:pPr>
            <w:r w:rsidRPr="008818C8">
              <w:rPr>
                <w:rFonts w:ascii="Arial" w:hAnsi="Arial" w:cs="Arial"/>
                <w:color w:val="000000" w:themeColor="text1"/>
                <w:sz w:val="24"/>
                <w:szCs w:val="24"/>
              </w:rPr>
              <w:t>Сверка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Не более 27 рабочих дней с момента принятия решения о </w:t>
            </w:r>
            <w:r w:rsidRPr="008818C8">
              <w:rPr>
                <w:rFonts w:ascii="Arial" w:hAnsi="Arial" w:cs="Arial"/>
                <w:color w:val="000000" w:themeColor="text1"/>
              </w:rPr>
              <w:lastRenderedPageBreak/>
              <w:t>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20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Соответствие оригиналов документов ранее предоставленным сведениям Заявителем </w:t>
            </w:r>
            <w:r w:rsidRPr="008818C8">
              <w:rPr>
                <w:color w:val="000000" w:themeColor="text1"/>
                <w:sz w:val="24"/>
                <w:szCs w:val="24"/>
              </w:rPr>
              <w:lastRenderedPageBreak/>
              <w:t>посредством РПГУ</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lastRenderedPageBreak/>
              <w:t>В случае соответствия документов кандидат допускается до вступительных (приемных) испытаний.</w:t>
            </w:r>
          </w:p>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В случае несоответствия документов работник Организации подготавливает решение об отказе в предоставлении Муниципальной услуги</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Проведение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более 27 рабочих дней с момента принятия решения о 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ind w:firstLine="709"/>
              <w:rPr>
                <w:rFonts w:ascii="Arial" w:hAnsi="Arial" w:cs="Arial"/>
                <w:color w:val="000000" w:themeColor="text1"/>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Прохождение приемных испытаний</w:t>
            </w:r>
          </w:p>
          <w:p w:rsidR="008C5BB5" w:rsidRPr="008818C8" w:rsidRDefault="008C5BB5">
            <w:pPr>
              <w:spacing w:line="100" w:lineRule="atLeast"/>
              <w:rPr>
                <w:rFonts w:ascii="Arial" w:hAnsi="Arial" w:cs="Arial"/>
                <w:color w:val="000000" w:themeColor="text1"/>
                <w:lang w:eastAsia="en-US"/>
              </w:rPr>
            </w:pP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Подведение результатов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Не более 1 рабочего дня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2 часа</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 xml:space="preserve">Публикация результатов вступительных (приемных) </w:t>
            </w:r>
            <w:r w:rsidRPr="008818C8">
              <w:rPr>
                <w:rFonts w:ascii="Arial" w:hAnsi="Arial" w:cs="Arial"/>
                <w:color w:val="000000" w:themeColor="text1"/>
              </w:rPr>
              <w:lastRenderedPageBreak/>
              <w:t>испытаний на информационном стенде и официальном сайте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15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 xml:space="preserve">Прохождение обучающимся вступительных (приемных) испытаний </w:t>
            </w:r>
            <w:r w:rsidRPr="008818C8">
              <w:rPr>
                <w:color w:val="000000" w:themeColor="text1"/>
                <w:sz w:val="24"/>
                <w:szCs w:val="24"/>
              </w:rPr>
              <w:lastRenderedPageBreak/>
              <w:t>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Организация/ВИС/РПГУ</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уведомления Заявителю в случае прохождения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8C5BB5" w:rsidRPr="008818C8" w:rsidRDefault="008C5BB5">
            <w:pPr>
              <w:spacing w:line="100" w:lineRule="atLeast"/>
              <w:rPr>
                <w:rFonts w:ascii="Arial" w:hAnsi="Arial" w:cs="Arial"/>
                <w:color w:val="000000" w:themeColor="text1"/>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8C5BB5" w:rsidRPr="008818C8" w:rsidRDefault="008C5BB5" w:rsidP="008C5BB5">
      <w:pPr>
        <w:spacing w:line="23" w:lineRule="atLeast"/>
        <w:jc w:val="center"/>
        <w:rPr>
          <w:rFonts w:ascii="Arial" w:hAnsi="Arial" w:cs="Arial"/>
          <w:b/>
          <w:bCs/>
          <w:color w:val="000000" w:themeColor="text1"/>
          <w:lang w:eastAsia="en-US"/>
        </w:rPr>
      </w:pPr>
    </w:p>
    <w:p w:rsidR="008C5BB5" w:rsidRPr="008818C8" w:rsidRDefault="008C5BB5" w:rsidP="008C5BB5">
      <w:pPr>
        <w:spacing w:line="23" w:lineRule="atLeast"/>
        <w:jc w:val="center"/>
        <w:rPr>
          <w:rFonts w:ascii="Arial" w:hAnsi="Arial" w:cs="Arial"/>
          <w:b/>
          <w:bCs/>
          <w:color w:val="000000" w:themeColor="text1"/>
        </w:rPr>
      </w:pPr>
    </w:p>
    <w:p w:rsidR="008C5BB5" w:rsidRPr="008818C8" w:rsidRDefault="008C5BB5" w:rsidP="00EB2A5E">
      <w:pPr>
        <w:pStyle w:val="af4"/>
        <w:numPr>
          <w:ilvl w:val="0"/>
          <w:numId w:val="17"/>
        </w:numPr>
        <w:spacing w:after="0" w:line="23" w:lineRule="atLeast"/>
        <w:jc w:val="center"/>
        <w:rPr>
          <w:rFonts w:ascii="Arial" w:hAnsi="Arial" w:cs="Arial"/>
          <w:b/>
          <w:bCs/>
          <w:color w:val="000000" w:themeColor="text1"/>
          <w:sz w:val="24"/>
          <w:szCs w:val="24"/>
        </w:rPr>
      </w:pPr>
      <w:r w:rsidRPr="008818C8">
        <w:rPr>
          <w:rFonts w:ascii="Arial" w:hAnsi="Arial" w:cs="Arial"/>
          <w:b/>
          <w:bCs/>
          <w:color w:val="000000" w:themeColor="text1"/>
          <w:sz w:val="24"/>
          <w:szCs w:val="24"/>
        </w:rPr>
        <w:t xml:space="preserve">Принятие решения о предоставлении (об отказе в предоставлении) </w:t>
      </w:r>
    </w:p>
    <w:p w:rsidR="008C5BB5" w:rsidRPr="008818C8" w:rsidRDefault="008C5BB5" w:rsidP="008C5BB5">
      <w:pPr>
        <w:spacing w:line="23" w:lineRule="atLeast"/>
        <w:jc w:val="center"/>
        <w:rPr>
          <w:rFonts w:ascii="Arial" w:hAnsi="Arial" w:cs="Arial"/>
          <w:b/>
          <w:bCs/>
          <w:color w:val="000000" w:themeColor="text1"/>
        </w:rPr>
      </w:pPr>
      <w:r w:rsidRPr="008818C8">
        <w:rPr>
          <w:rFonts w:ascii="Arial" w:hAnsi="Arial" w:cs="Arial"/>
          <w:b/>
          <w:bCs/>
          <w:color w:val="000000" w:themeColor="text1"/>
        </w:rPr>
        <w:t>Муниципальной услуги и оформление результата предоставления Муниципальной услуги</w:t>
      </w:r>
    </w:p>
    <w:p w:rsidR="008C5BB5" w:rsidRPr="008818C8" w:rsidRDefault="008C5BB5" w:rsidP="008C5BB5">
      <w:pPr>
        <w:spacing w:line="23" w:lineRule="atLeast"/>
        <w:jc w:val="center"/>
        <w:rPr>
          <w:rFonts w:ascii="Arial" w:hAnsi="Arial" w:cs="Arial"/>
          <w:color w:val="000000" w:themeColor="text1"/>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3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rPr>
          <w:trHeight w:val="2752"/>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lastRenderedPageBreak/>
              <w:t>Организация/ ВИС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Подготовка и подписание решения о предоставлении Муниципальной услуги либо отказа в ее предоставлении</w:t>
            </w:r>
          </w:p>
        </w:tc>
        <w:tc>
          <w:tcPr>
            <w:tcW w:w="1701" w:type="dxa"/>
            <w:tcBorders>
              <w:top w:val="single" w:sz="4" w:space="0" w:color="auto"/>
              <w:left w:val="single" w:sz="4" w:space="0" w:color="auto"/>
              <w:bottom w:val="single" w:sz="4" w:space="0" w:color="auto"/>
              <w:right w:val="single" w:sz="4" w:space="0" w:color="auto"/>
            </w:tcBorders>
            <w:vAlign w:val="center"/>
          </w:tcPr>
          <w:p w:rsidR="008C5BB5" w:rsidRPr="008818C8" w:rsidRDefault="008C5BB5">
            <w:pPr>
              <w:spacing w:line="100" w:lineRule="atLeast"/>
              <w:rPr>
                <w:rFonts w:ascii="Arial" w:hAnsi="Arial" w:cs="Arial"/>
                <w:color w:val="000000" w:themeColor="text1"/>
                <w:lang w:eastAsia="en-US"/>
              </w:rPr>
            </w:pPr>
          </w:p>
          <w:p w:rsidR="008C5BB5" w:rsidRPr="008818C8" w:rsidRDefault="008C5BB5">
            <w:pPr>
              <w:spacing w:line="100" w:lineRule="atLeast"/>
              <w:rPr>
                <w:rFonts w:ascii="Arial" w:hAnsi="Arial" w:cs="Arial"/>
                <w:color w:val="000000" w:themeColor="text1"/>
              </w:rPr>
            </w:pPr>
          </w:p>
          <w:p w:rsidR="008C5BB5" w:rsidRPr="008818C8" w:rsidRDefault="008C5BB5">
            <w:pPr>
              <w:spacing w:line="100" w:lineRule="atLeast"/>
              <w:rPr>
                <w:rFonts w:ascii="Arial" w:hAnsi="Arial" w:cs="Arial"/>
                <w:color w:val="000000" w:themeColor="text1"/>
              </w:rPr>
            </w:pPr>
            <w:r w:rsidRPr="008818C8">
              <w:rPr>
                <w:rFonts w:ascii="Arial" w:hAnsi="Arial" w:cs="Arial"/>
                <w:color w:val="000000" w:themeColor="text1"/>
              </w:rPr>
              <w:t>1 рабочий день</w:t>
            </w:r>
          </w:p>
          <w:p w:rsidR="008C5BB5" w:rsidRPr="008818C8" w:rsidRDefault="008C5BB5">
            <w:pPr>
              <w:spacing w:line="100" w:lineRule="atLeast"/>
              <w:ind w:firstLine="709"/>
              <w:rPr>
                <w:rFonts w:ascii="Arial" w:hAnsi="Arial" w:cs="Arial"/>
                <w:color w:val="000000" w:themeColor="text1"/>
              </w:rPr>
            </w:pPr>
          </w:p>
          <w:p w:rsidR="008C5BB5" w:rsidRPr="008818C8" w:rsidRDefault="008C5BB5">
            <w:pPr>
              <w:spacing w:line="100" w:lineRule="atLeast"/>
              <w:ind w:firstLine="709"/>
              <w:rPr>
                <w:rFonts w:ascii="Arial" w:hAnsi="Arial" w:cs="Arial"/>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15 минут</w:t>
            </w:r>
          </w:p>
        </w:tc>
        <w:tc>
          <w:tcPr>
            <w:tcW w:w="2806" w:type="dxa"/>
            <w:tcBorders>
              <w:top w:val="single" w:sz="4" w:space="0" w:color="auto"/>
              <w:left w:val="single" w:sz="4" w:space="0" w:color="auto"/>
              <w:bottom w:val="single" w:sz="4" w:space="0" w:color="auto"/>
              <w:right w:val="single" w:sz="4" w:space="0" w:color="auto"/>
            </w:tcBorders>
            <w:vAlign w:val="center"/>
            <w:hideMark/>
          </w:tcPr>
          <w:p w:rsidR="008C5BB5" w:rsidRPr="008818C8" w:rsidRDefault="008C5BB5">
            <w:pPr>
              <w:spacing w:line="100" w:lineRule="atLeast"/>
              <w:rPr>
                <w:rFonts w:ascii="Arial" w:hAnsi="Arial" w:cs="Arial"/>
                <w:color w:val="000000" w:themeColor="text1"/>
                <w:lang w:eastAsia="en-US"/>
              </w:rPr>
            </w:pPr>
            <w:r w:rsidRPr="008818C8">
              <w:rPr>
                <w:rFonts w:ascii="Arial" w:hAnsi="Arial" w:cs="Arial"/>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tcBorders>
              <w:top w:val="single" w:sz="4" w:space="0" w:color="auto"/>
              <w:left w:val="single" w:sz="4" w:space="0" w:color="auto"/>
              <w:bottom w:val="single" w:sz="4" w:space="0" w:color="auto"/>
              <w:right w:val="single" w:sz="4" w:space="0" w:color="auto"/>
            </w:tcBorders>
            <w:vAlign w:val="center"/>
          </w:tcPr>
          <w:p w:rsidR="008C5BB5" w:rsidRPr="008818C8" w:rsidRDefault="008C5BB5">
            <w:pPr>
              <w:spacing w:line="100" w:lineRule="atLeast"/>
              <w:jc w:val="both"/>
              <w:rPr>
                <w:rFonts w:ascii="Arial" w:hAnsi="Arial" w:cs="Arial"/>
                <w:color w:val="000000" w:themeColor="text1"/>
                <w:lang w:eastAsia="en-US"/>
              </w:rPr>
            </w:pPr>
            <w:r w:rsidRPr="008818C8">
              <w:rPr>
                <w:rFonts w:ascii="Arial" w:hAnsi="Arial" w:cs="Arial"/>
                <w:color w:val="000000" w:themeColor="text1"/>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8C5BB5" w:rsidRPr="008818C8" w:rsidRDefault="008C5BB5">
            <w:pPr>
              <w:spacing w:line="100" w:lineRule="atLeast"/>
              <w:jc w:val="both"/>
              <w:rPr>
                <w:rFonts w:ascii="Arial" w:hAnsi="Arial" w:cs="Arial"/>
                <w:color w:val="000000" w:themeColor="text1"/>
              </w:rPr>
            </w:pPr>
            <w:r w:rsidRPr="008818C8">
              <w:rPr>
                <w:rFonts w:ascii="Arial" w:hAnsi="Arial" w:cs="Arial"/>
                <w:color w:val="000000" w:themeColor="text1"/>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8C5BB5" w:rsidRPr="008818C8" w:rsidRDefault="008C5BB5">
            <w:pPr>
              <w:pStyle w:val="ConsPlusNormal0"/>
              <w:suppressAutoHyphens/>
              <w:spacing w:line="23" w:lineRule="atLeast"/>
              <w:jc w:val="both"/>
              <w:rPr>
                <w:color w:val="000000" w:themeColor="text1"/>
                <w:sz w:val="24"/>
                <w:szCs w:val="24"/>
              </w:rPr>
            </w:pPr>
            <w:r w:rsidRPr="008818C8">
              <w:rPr>
                <w:color w:val="000000" w:themeColor="text1"/>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8C5BB5" w:rsidRPr="008818C8" w:rsidRDefault="008C5BB5">
            <w:pPr>
              <w:spacing w:line="100" w:lineRule="atLeast"/>
              <w:jc w:val="both"/>
              <w:rPr>
                <w:rFonts w:ascii="Arial" w:eastAsia="Calibri" w:hAnsi="Arial" w:cs="Arial"/>
                <w:color w:val="000000" w:themeColor="text1"/>
              </w:rPr>
            </w:pPr>
            <w:r w:rsidRPr="008818C8">
              <w:rPr>
                <w:rFonts w:ascii="Arial" w:hAnsi="Arial" w:cs="Arial"/>
                <w:color w:val="000000" w:themeColor="text1"/>
              </w:rPr>
              <w:t>Результат фиксируется в виде решения о предоставлении Муниципальной услуги или об отказе в ее предоставлении в ВИС Организации</w:t>
            </w:r>
          </w:p>
          <w:p w:rsidR="008C5BB5" w:rsidRPr="008818C8" w:rsidRDefault="008C5BB5">
            <w:pPr>
              <w:spacing w:line="100" w:lineRule="atLeast"/>
              <w:jc w:val="both"/>
              <w:rPr>
                <w:rFonts w:ascii="Arial" w:hAnsi="Arial" w:cs="Arial"/>
                <w:color w:val="000000" w:themeColor="text1"/>
                <w:lang w:eastAsia="en-US"/>
              </w:rPr>
            </w:pPr>
          </w:p>
        </w:tc>
      </w:tr>
    </w:tbl>
    <w:p w:rsidR="008C5BB5" w:rsidRPr="008818C8" w:rsidRDefault="008C5BB5" w:rsidP="008C5BB5">
      <w:pPr>
        <w:spacing w:line="23" w:lineRule="atLeast"/>
        <w:ind w:firstLine="709"/>
        <w:jc w:val="center"/>
        <w:rPr>
          <w:rFonts w:ascii="Arial" w:hAnsi="Arial" w:cs="Arial"/>
          <w:color w:val="000000" w:themeColor="text1"/>
          <w:lang w:eastAsia="en-US"/>
        </w:rPr>
      </w:pPr>
    </w:p>
    <w:p w:rsidR="008C5BB5" w:rsidRPr="008818C8" w:rsidRDefault="008C5BB5" w:rsidP="008C5BB5">
      <w:pPr>
        <w:spacing w:line="23" w:lineRule="atLeast"/>
        <w:ind w:firstLine="709"/>
        <w:jc w:val="center"/>
        <w:rPr>
          <w:rFonts w:ascii="Arial" w:hAnsi="Arial" w:cs="Arial"/>
          <w:b/>
          <w:bCs/>
          <w:color w:val="000000" w:themeColor="text1"/>
        </w:rPr>
      </w:pPr>
      <w:r w:rsidRPr="008818C8">
        <w:rPr>
          <w:rFonts w:ascii="Arial" w:hAnsi="Arial" w:cs="Arial"/>
          <w:b/>
          <w:bCs/>
          <w:color w:val="000000" w:themeColor="text1"/>
        </w:rPr>
        <w:t>6. Выдача результата предоставления Муниципальной услуги Заявителю</w:t>
      </w:r>
    </w:p>
    <w:p w:rsidR="008C5BB5" w:rsidRPr="008818C8" w:rsidRDefault="008C5BB5" w:rsidP="008C5BB5">
      <w:pPr>
        <w:spacing w:line="23" w:lineRule="atLeast"/>
        <w:ind w:firstLine="709"/>
        <w:jc w:val="center"/>
        <w:rPr>
          <w:rFonts w:ascii="Arial" w:hAnsi="Arial" w:cs="Arial"/>
          <w:b/>
          <w:bCs/>
          <w:color w:val="000000" w:themeColor="text1"/>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7"/>
        <w:gridCol w:w="1700"/>
        <w:gridCol w:w="1700"/>
        <w:gridCol w:w="2805"/>
        <w:gridCol w:w="4960"/>
      </w:tblGrid>
      <w:tr w:rsidR="008C5BB5" w:rsidRPr="008818C8" w:rsidTr="008C5BB5">
        <w:trPr>
          <w:tblHeader/>
        </w:trPr>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lastRenderedPageBreak/>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Критерии принятия решений</w:t>
            </w:r>
          </w:p>
        </w:tc>
        <w:tc>
          <w:tcPr>
            <w:tcW w:w="496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 xml:space="preserve">Содержание действия, </w:t>
            </w:r>
            <w:r w:rsidRPr="008818C8">
              <w:rPr>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5BB5" w:rsidRPr="008818C8" w:rsidTr="008C5BB5">
        <w:tc>
          <w:tcPr>
            <w:tcW w:w="183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ВИС /РПГУ</w:t>
            </w:r>
          </w:p>
        </w:tc>
        <w:tc>
          <w:tcPr>
            <w:tcW w:w="2268"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Выдача или направление результата предоставления 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center"/>
              <w:rPr>
                <w:color w:val="000000" w:themeColor="text1"/>
                <w:sz w:val="24"/>
                <w:szCs w:val="24"/>
                <w:lang w:eastAsia="en-US"/>
              </w:rPr>
            </w:pPr>
            <w:r w:rsidRPr="008818C8">
              <w:rPr>
                <w:color w:val="000000" w:themeColor="text1"/>
                <w:sz w:val="24"/>
                <w:szCs w:val="24"/>
              </w:rPr>
              <w:t>5 минут</w:t>
            </w:r>
          </w:p>
        </w:tc>
        <w:tc>
          <w:tcPr>
            <w:tcW w:w="2806"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rPr>
                <w:color w:val="000000" w:themeColor="text1"/>
                <w:sz w:val="24"/>
                <w:szCs w:val="24"/>
                <w:lang w:eastAsia="en-US"/>
              </w:rPr>
            </w:pPr>
            <w:r w:rsidRPr="008818C8">
              <w:rPr>
                <w:color w:val="000000" w:themeColor="text1"/>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tcBorders>
              <w:top w:val="single" w:sz="4" w:space="0" w:color="auto"/>
              <w:left w:val="single" w:sz="4" w:space="0" w:color="auto"/>
              <w:bottom w:val="single" w:sz="4" w:space="0" w:color="auto"/>
              <w:right w:val="single" w:sz="4" w:space="0" w:color="auto"/>
            </w:tcBorders>
            <w:hideMark/>
          </w:tcPr>
          <w:p w:rsidR="008C5BB5" w:rsidRPr="008818C8" w:rsidRDefault="008C5BB5">
            <w:pPr>
              <w:pStyle w:val="ConsPlusNormal0"/>
              <w:suppressAutoHyphens/>
              <w:spacing w:line="23" w:lineRule="atLeast"/>
              <w:jc w:val="both"/>
              <w:rPr>
                <w:color w:val="000000" w:themeColor="text1"/>
                <w:sz w:val="24"/>
                <w:szCs w:val="24"/>
                <w:lang w:eastAsia="en-US"/>
              </w:rPr>
            </w:pPr>
            <w:r w:rsidRPr="008818C8">
              <w:rPr>
                <w:color w:val="000000" w:themeColor="text1"/>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8C5BB5" w:rsidRPr="008818C8" w:rsidRDefault="008C5BB5">
            <w:pPr>
              <w:pStyle w:val="ConsPlusNormal0"/>
              <w:suppressAutoHyphens/>
              <w:spacing w:after="200" w:line="23" w:lineRule="atLeast"/>
              <w:jc w:val="both"/>
              <w:rPr>
                <w:color w:val="000000" w:themeColor="text1"/>
                <w:sz w:val="24"/>
                <w:szCs w:val="24"/>
              </w:rPr>
            </w:pPr>
            <w:r w:rsidRPr="008818C8">
              <w:rPr>
                <w:color w:val="000000" w:themeColor="text1"/>
                <w:sz w:val="24"/>
                <w:szCs w:val="24"/>
              </w:rPr>
              <w:t xml:space="preserve">Заявитель уведомляется о получении результата предоставления Муниципальной услуги в Личном кабинете на РПГУ. </w:t>
            </w:r>
          </w:p>
          <w:p w:rsidR="008C5BB5" w:rsidRPr="008818C8" w:rsidRDefault="008C5BB5">
            <w:pPr>
              <w:pStyle w:val="ConsPlusNormal0"/>
              <w:suppressAutoHyphens/>
              <w:spacing w:line="23" w:lineRule="atLeast"/>
              <w:jc w:val="both"/>
              <w:rPr>
                <w:rFonts w:eastAsia="Calibri"/>
                <w:color w:val="000000" w:themeColor="text1"/>
                <w:sz w:val="24"/>
                <w:szCs w:val="24"/>
              </w:rPr>
            </w:pPr>
            <w:r w:rsidRPr="008818C8">
              <w:rPr>
                <w:color w:val="000000" w:themeColor="text1"/>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8C5BB5" w:rsidRPr="008818C8" w:rsidRDefault="008C5BB5">
            <w:pPr>
              <w:pStyle w:val="ConsPlusNormal0"/>
              <w:suppressAutoHyphens/>
              <w:spacing w:line="23" w:lineRule="atLeast"/>
              <w:jc w:val="both"/>
              <w:rPr>
                <w:color w:val="000000" w:themeColor="text1"/>
                <w:sz w:val="24"/>
                <w:szCs w:val="24"/>
                <w:lang w:eastAsia="en-US"/>
              </w:rPr>
            </w:pPr>
            <w:r w:rsidRPr="008818C8">
              <w:rPr>
                <w:color w:val="000000" w:themeColor="text1"/>
                <w:sz w:val="24"/>
                <w:szCs w:val="24"/>
              </w:rPr>
              <w:t>Результат фиксируется в ВИС Организации, Личном кабинете на РПГУ</w:t>
            </w:r>
          </w:p>
        </w:tc>
      </w:tr>
    </w:tbl>
    <w:p w:rsidR="008C5BB5" w:rsidRPr="008818C8" w:rsidRDefault="008C5BB5" w:rsidP="008C5BB5">
      <w:pPr>
        <w:pStyle w:val="affd"/>
        <w:rPr>
          <w:rFonts w:ascii="Arial" w:hAnsi="Arial" w:cs="Arial"/>
          <w:b/>
          <w:bCs/>
          <w:color w:val="000000" w:themeColor="text1"/>
          <w:sz w:val="24"/>
          <w:szCs w:val="24"/>
        </w:rPr>
      </w:pPr>
      <w:bookmarkStart w:id="93" w:name="_Toc437973308"/>
      <w:bookmarkStart w:id="94" w:name="_Toc438110050"/>
      <w:bookmarkStart w:id="95" w:name="_Toc438376262"/>
      <w:bookmarkStart w:id="96" w:name="_Ref437966553"/>
      <w:bookmarkEnd w:id="93"/>
      <w:bookmarkEnd w:id="94"/>
      <w:bookmarkEnd w:id="95"/>
      <w:bookmarkEnd w:id="96"/>
    </w:p>
    <w:p w:rsidR="008C5BB5" w:rsidRPr="008818C8" w:rsidRDefault="008C5BB5" w:rsidP="00541B5B">
      <w:pPr>
        <w:jc w:val="both"/>
        <w:rPr>
          <w:rFonts w:ascii="Arial" w:hAnsi="Arial" w:cs="Arial"/>
          <w:color w:val="000000" w:themeColor="text1"/>
        </w:rPr>
      </w:pPr>
    </w:p>
    <w:sectPr w:rsidR="008C5BB5" w:rsidRPr="008818C8" w:rsidSect="00484DC9">
      <w:pgSz w:w="16838" w:h="11906" w:orient="landscape"/>
      <w:pgMar w:top="1134" w:right="124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41" w:rsidRDefault="00431341">
      <w:r>
        <w:separator/>
      </w:r>
    </w:p>
  </w:endnote>
  <w:endnote w:type="continuationSeparator" w:id="0">
    <w:p w:rsidR="00431341" w:rsidRDefault="0043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41" w:rsidRDefault="00431341">
      <w:r>
        <w:separator/>
      </w:r>
    </w:p>
  </w:footnote>
  <w:footnote w:type="continuationSeparator" w:id="0">
    <w:p w:rsidR="00431341" w:rsidRDefault="00431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8A" w:rsidRDefault="0092068A" w:rsidP="001D4EF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068A" w:rsidRDefault="0092068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8A" w:rsidRDefault="0092068A" w:rsidP="001D4EF6">
    <w:pPr>
      <w:pStyle w:val="a8"/>
      <w:framePr w:wrap="around" w:vAnchor="text" w:hAnchor="margin" w:xAlign="center" w:y="1"/>
      <w:rPr>
        <w:rStyle w:val="aa"/>
      </w:rPr>
    </w:pPr>
    <w:r>
      <w:rPr>
        <w:rStyle w:val="aa"/>
      </w:rPr>
      <w:t xml:space="preserve"> </w:t>
    </w:r>
  </w:p>
  <w:p w:rsidR="0092068A" w:rsidRDefault="0092068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1D"/>
    <w:multiLevelType w:val="multilevel"/>
    <w:tmpl w:val="EC5E74D2"/>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06907501"/>
    <w:multiLevelType w:val="hybridMultilevel"/>
    <w:tmpl w:val="2D5CAF78"/>
    <w:lvl w:ilvl="0" w:tplc="021EB956">
      <w:start w:val="1"/>
      <w:numFmt w:val="upperRoman"/>
      <w:pStyle w:val="1-"/>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6F0458"/>
    <w:multiLevelType w:val="multilevel"/>
    <w:tmpl w:val="A9A489C2"/>
    <w:lvl w:ilvl="0">
      <w:start w:val="22"/>
      <w:numFmt w:val="decimal"/>
      <w:lvlText w:val="%1."/>
      <w:lvlJc w:val="left"/>
      <w:pPr>
        <w:ind w:left="480" w:hanging="480"/>
      </w:pPr>
      <w:rPr>
        <w:rFonts w:eastAsia="Times New Roman"/>
      </w:rPr>
    </w:lvl>
    <w:lvl w:ilvl="1">
      <w:start w:val="1"/>
      <w:numFmt w:val="decimal"/>
      <w:lvlText w:val="%1.%2."/>
      <w:lvlJc w:val="left"/>
      <w:pPr>
        <w:ind w:left="1189" w:hanging="48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8"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7E5A54"/>
    <w:multiLevelType w:val="multilevel"/>
    <w:tmpl w:val="63FAF53E"/>
    <w:lvl w:ilvl="0">
      <w:start w:val="2"/>
      <w:numFmt w:val="decimal"/>
      <w:lvlText w:val="%1."/>
      <w:lvlJc w:val="left"/>
      <w:pPr>
        <w:ind w:left="675" w:hanging="675"/>
      </w:pPr>
    </w:lvl>
    <w:lvl w:ilvl="1">
      <w:start w:val="4"/>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464F10"/>
    <w:multiLevelType w:val="multilevel"/>
    <w:tmpl w:val="A14A434C"/>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26927542"/>
    <w:multiLevelType w:val="multilevel"/>
    <w:tmpl w:val="57D055F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7" w15:restartNumberingAfterBreak="0">
    <w:nsid w:val="35CD41CD"/>
    <w:multiLevelType w:val="multilevel"/>
    <w:tmpl w:val="2B1638EC"/>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20" w15:restartNumberingAfterBreak="0">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15:restartNumberingAfterBreak="0">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15:restartNumberingAfterBreak="0">
    <w:nsid w:val="69646876"/>
    <w:multiLevelType w:val="hybridMultilevel"/>
    <w:tmpl w:val="6394AFEA"/>
    <w:lvl w:ilvl="0" w:tplc="83802FF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79F756AF"/>
    <w:multiLevelType w:val="multilevel"/>
    <w:tmpl w:val="7716155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5"/>
  </w:num>
  <w:num w:numId="9">
    <w:abstractNumId w:val="10"/>
  </w:num>
  <w:num w:numId="10">
    <w:abstractNumId w:val="22"/>
  </w:num>
  <w:num w:numId="11">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64E3"/>
    <w:rsid w:val="000276BF"/>
    <w:rsid w:val="00027F0B"/>
    <w:rsid w:val="00030B9C"/>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291"/>
    <w:rsid w:val="000729E5"/>
    <w:rsid w:val="00072AFE"/>
    <w:rsid w:val="00072CDD"/>
    <w:rsid w:val="00072F1B"/>
    <w:rsid w:val="00074539"/>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145"/>
    <w:rsid w:val="00093F1D"/>
    <w:rsid w:val="000945D4"/>
    <w:rsid w:val="000953AA"/>
    <w:rsid w:val="0009566A"/>
    <w:rsid w:val="000970BC"/>
    <w:rsid w:val="000A0413"/>
    <w:rsid w:val="000A069E"/>
    <w:rsid w:val="000A1202"/>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1497"/>
    <w:rsid w:val="000C2347"/>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5CA5"/>
    <w:rsid w:val="000F610D"/>
    <w:rsid w:val="000F6C30"/>
    <w:rsid w:val="00100896"/>
    <w:rsid w:val="001009EA"/>
    <w:rsid w:val="001019D0"/>
    <w:rsid w:val="00105A03"/>
    <w:rsid w:val="001070FE"/>
    <w:rsid w:val="0010713F"/>
    <w:rsid w:val="00112E04"/>
    <w:rsid w:val="00113026"/>
    <w:rsid w:val="00113BF8"/>
    <w:rsid w:val="00116BAB"/>
    <w:rsid w:val="00117B40"/>
    <w:rsid w:val="001209D8"/>
    <w:rsid w:val="00122E57"/>
    <w:rsid w:val="00123063"/>
    <w:rsid w:val="00123878"/>
    <w:rsid w:val="00123D5E"/>
    <w:rsid w:val="00124699"/>
    <w:rsid w:val="001253E8"/>
    <w:rsid w:val="001265ED"/>
    <w:rsid w:val="00126869"/>
    <w:rsid w:val="001275F1"/>
    <w:rsid w:val="001302C0"/>
    <w:rsid w:val="00133BAC"/>
    <w:rsid w:val="0013576D"/>
    <w:rsid w:val="00136F6B"/>
    <w:rsid w:val="001405BB"/>
    <w:rsid w:val="0014186E"/>
    <w:rsid w:val="001419E6"/>
    <w:rsid w:val="00141C99"/>
    <w:rsid w:val="00142E51"/>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653DA"/>
    <w:rsid w:val="001666D2"/>
    <w:rsid w:val="00170816"/>
    <w:rsid w:val="00170B5C"/>
    <w:rsid w:val="00171C5A"/>
    <w:rsid w:val="001734AD"/>
    <w:rsid w:val="001749DC"/>
    <w:rsid w:val="00174AA5"/>
    <w:rsid w:val="00175F28"/>
    <w:rsid w:val="0017613F"/>
    <w:rsid w:val="00180262"/>
    <w:rsid w:val="00180C3E"/>
    <w:rsid w:val="00181FB9"/>
    <w:rsid w:val="00185071"/>
    <w:rsid w:val="00191B06"/>
    <w:rsid w:val="00191D1C"/>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2EA3"/>
    <w:rsid w:val="001B5A26"/>
    <w:rsid w:val="001B6BC3"/>
    <w:rsid w:val="001B7077"/>
    <w:rsid w:val="001B7898"/>
    <w:rsid w:val="001C04DF"/>
    <w:rsid w:val="001C0D07"/>
    <w:rsid w:val="001C1CF0"/>
    <w:rsid w:val="001C24A9"/>
    <w:rsid w:val="001C3BD6"/>
    <w:rsid w:val="001C5137"/>
    <w:rsid w:val="001D1818"/>
    <w:rsid w:val="001D1E2C"/>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758"/>
    <w:rsid w:val="00212D97"/>
    <w:rsid w:val="00213D71"/>
    <w:rsid w:val="002148B2"/>
    <w:rsid w:val="002154FA"/>
    <w:rsid w:val="00216BFC"/>
    <w:rsid w:val="00216C90"/>
    <w:rsid w:val="00217012"/>
    <w:rsid w:val="00221EEC"/>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E9A"/>
    <w:rsid w:val="00265E47"/>
    <w:rsid w:val="00266C52"/>
    <w:rsid w:val="00266CF4"/>
    <w:rsid w:val="0026700D"/>
    <w:rsid w:val="0026766E"/>
    <w:rsid w:val="00267D1F"/>
    <w:rsid w:val="00272240"/>
    <w:rsid w:val="00276563"/>
    <w:rsid w:val="00277077"/>
    <w:rsid w:val="00277C52"/>
    <w:rsid w:val="002829B4"/>
    <w:rsid w:val="00282C6F"/>
    <w:rsid w:val="00286C94"/>
    <w:rsid w:val="002875B4"/>
    <w:rsid w:val="00293317"/>
    <w:rsid w:val="0029439F"/>
    <w:rsid w:val="00294AB6"/>
    <w:rsid w:val="0029691B"/>
    <w:rsid w:val="002A0492"/>
    <w:rsid w:val="002A2532"/>
    <w:rsid w:val="002A2A94"/>
    <w:rsid w:val="002A2C48"/>
    <w:rsid w:val="002A514F"/>
    <w:rsid w:val="002A67B1"/>
    <w:rsid w:val="002B07D8"/>
    <w:rsid w:val="002B0A94"/>
    <w:rsid w:val="002B10A1"/>
    <w:rsid w:val="002B1BE8"/>
    <w:rsid w:val="002B1ED1"/>
    <w:rsid w:val="002B286D"/>
    <w:rsid w:val="002B3D04"/>
    <w:rsid w:val="002B60C1"/>
    <w:rsid w:val="002B645F"/>
    <w:rsid w:val="002B6621"/>
    <w:rsid w:val="002C06B2"/>
    <w:rsid w:val="002C1BCE"/>
    <w:rsid w:val="002C2048"/>
    <w:rsid w:val="002C417E"/>
    <w:rsid w:val="002C4383"/>
    <w:rsid w:val="002C5A65"/>
    <w:rsid w:val="002C67EC"/>
    <w:rsid w:val="002D0931"/>
    <w:rsid w:val="002D12D8"/>
    <w:rsid w:val="002D7804"/>
    <w:rsid w:val="002E24AD"/>
    <w:rsid w:val="002E24CA"/>
    <w:rsid w:val="002E4203"/>
    <w:rsid w:val="002E54F4"/>
    <w:rsid w:val="002E5698"/>
    <w:rsid w:val="002E72F9"/>
    <w:rsid w:val="002E771C"/>
    <w:rsid w:val="002F2D3E"/>
    <w:rsid w:val="002F3F65"/>
    <w:rsid w:val="002F52FF"/>
    <w:rsid w:val="002F5892"/>
    <w:rsid w:val="002F6B99"/>
    <w:rsid w:val="002F7D09"/>
    <w:rsid w:val="00300A0F"/>
    <w:rsid w:val="00301200"/>
    <w:rsid w:val="00301E6E"/>
    <w:rsid w:val="0030262B"/>
    <w:rsid w:val="0030419D"/>
    <w:rsid w:val="003048BD"/>
    <w:rsid w:val="00304ACC"/>
    <w:rsid w:val="00305A2C"/>
    <w:rsid w:val="00305AAE"/>
    <w:rsid w:val="00307D35"/>
    <w:rsid w:val="00310666"/>
    <w:rsid w:val="003119A9"/>
    <w:rsid w:val="00311CD2"/>
    <w:rsid w:val="00315AA6"/>
    <w:rsid w:val="00315FDA"/>
    <w:rsid w:val="00316BC5"/>
    <w:rsid w:val="00317DF7"/>
    <w:rsid w:val="00321B7A"/>
    <w:rsid w:val="00323074"/>
    <w:rsid w:val="00323B58"/>
    <w:rsid w:val="0032404A"/>
    <w:rsid w:val="00324A3D"/>
    <w:rsid w:val="003279D1"/>
    <w:rsid w:val="003279F8"/>
    <w:rsid w:val="00327C09"/>
    <w:rsid w:val="003318E5"/>
    <w:rsid w:val="00332ED6"/>
    <w:rsid w:val="00334F79"/>
    <w:rsid w:val="00337E2C"/>
    <w:rsid w:val="0034356F"/>
    <w:rsid w:val="003457D6"/>
    <w:rsid w:val="003459DE"/>
    <w:rsid w:val="00351177"/>
    <w:rsid w:val="003512D7"/>
    <w:rsid w:val="00351556"/>
    <w:rsid w:val="003518BC"/>
    <w:rsid w:val="00353BAD"/>
    <w:rsid w:val="00354A8C"/>
    <w:rsid w:val="00355FED"/>
    <w:rsid w:val="00356B9B"/>
    <w:rsid w:val="00357294"/>
    <w:rsid w:val="00360873"/>
    <w:rsid w:val="00363131"/>
    <w:rsid w:val="00363256"/>
    <w:rsid w:val="00363933"/>
    <w:rsid w:val="00363C2A"/>
    <w:rsid w:val="00364AD1"/>
    <w:rsid w:val="003651E8"/>
    <w:rsid w:val="003653BF"/>
    <w:rsid w:val="003653DA"/>
    <w:rsid w:val="00365419"/>
    <w:rsid w:val="00367B88"/>
    <w:rsid w:val="00374F67"/>
    <w:rsid w:val="00377701"/>
    <w:rsid w:val="00377A0B"/>
    <w:rsid w:val="00382CD6"/>
    <w:rsid w:val="003837F3"/>
    <w:rsid w:val="00383DC6"/>
    <w:rsid w:val="0038524D"/>
    <w:rsid w:val="0038595D"/>
    <w:rsid w:val="0038762B"/>
    <w:rsid w:val="00387E3A"/>
    <w:rsid w:val="003942F8"/>
    <w:rsid w:val="003946BE"/>
    <w:rsid w:val="003950DC"/>
    <w:rsid w:val="00396719"/>
    <w:rsid w:val="003972DB"/>
    <w:rsid w:val="003A2893"/>
    <w:rsid w:val="003A2D86"/>
    <w:rsid w:val="003A2DE2"/>
    <w:rsid w:val="003A31F3"/>
    <w:rsid w:val="003A3D63"/>
    <w:rsid w:val="003A3E81"/>
    <w:rsid w:val="003A7036"/>
    <w:rsid w:val="003A72E1"/>
    <w:rsid w:val="003B08E3"/>
    <w:rsid w:val="003B09FB"/>
    <w:rsid w:val="003B15E9"/>
    <w:rsid w:val="003B328A"/>
    <w:rsid w:val="003B4698"/>
    <w:rsid w:val="003B6AC0"/>
    <w:rsid w:val="003B7E28"/>
    <w:rsid w:val="003C59F0"/>
    <w:rsid w:val="003C5B66"/>
    <w:rsid w:val="003C6130"/>
    <w:rsid w:val="003D11E6"/>
    <w:rsid w:val="003D33F6"/>
    <w:rsid w:val="003D4208"/>
    <w:rsid w:val="003D4EBA"/>
    <w:rsid w:val="003E0766"/>
    <w:rsid w:val="003E0BA8"/>
    <w:rsid w:val="003E0C7E"/>
    <w:rsid w:val="003E5F55"/>
    <w:rsid w:val="003E719C"/>
    <w:rsid w:val="003F028E"/>
    <w:rsid w:val="003F05D8"/>
    <w:rsid w:val="003F0C6F"/>
    <w:rsid w:val="003F1E82"/>
    <w:rsid w:val="003F20B5"/>
    <w:rsid w:val="003F6160"/>
    <w:rsid w:val="003F6AA3"/>
    <w:rsid w:val="004009E6"/>
    <w:rsid w:val="004014F6"/>
    <w:rsid w:val="00401EF5"/>
    <w:rsid w:val="00402813"/>
    <w:rsid w:val="004053E6"/>
    <w:rsid w:val="00406146"/>
    <w:rsid w:val="0041067F"/>
    <w:rsid w:val="004108BC"/>
    <w:rsid w:val="00411760"/>
    <w:rsid w:val="00413420"/>
    <w:rsid w:val="00413AB6"/>
    <w:rsid w:val="00414F1C"/>
    <w:rsid w:val="00415997"/>
    <w:rsid w:val="00416F36"/>
    <w:rsid w:val="00417612"/>
    <w:rsid w:val="00417747"/>
    <w:rsid w:val="00417813"/>
    <w:rsid w:val="00417B01"/>
    <w:rsid w:val="0042170A"/>
    <w:rsid w:val="00421918"/>
    <w:rsid w:val="0042208E"/>
    <w:rsid w:val="00424094"/>
    <w:rsid w:val="00424F76"/>
    <w:rsid w:val="004268E1"/>
    <w:rsid w:val="00427871"/>
    <w:rsid w:val="0043134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56"/>
    <w:rsid w:val="00455AFE"/>
    <w:rsid w:val="00455DD1"/>
    <w:rsid w:val="004569A2"/>
    <w:rsid w:val="00457F3D"/>
    <w:rsid w:val="00460895"/>
    <w:rsid w:val="004636A5"/>
    <w:rsid w:val="004641FF"/>
    <w:rsid w:val="00464A6D"/>
    <w:rsid w:val="0046588D"/>
    <w:rsid w:val="004661F0"/>
    <w:rsid w:val="00466AC0"/>
    <w:rsid w:val="00467ABF"/>
    <w:rsid w:val="00467E26"/>
    <w:rsid w:val="004709B2"/>
    <w:rsid w:val="0047335F"/>
    <w:rsid w:val="0047371C"/>
    <w:rsid w:val="00473C7B"/>
    <w:rsid w:val="004746FE"/>
    <w:rsid w:val="00474E1E"/>
    <w:rsid w:val="00474F6D"/>
    <w:rsid w:val="00475AE0"/>
    <w:rsid w:val="00482CB5"/>
    <w:rsid w:val="00482E42"/>
    <w:rsid w:val="00484DC9"/>
    <w:rsid w:val="004870EF"/>
    <w:rsid w:val="0049322C"/>
    <w:rsid w:val="004937B7"/>
    <w:rsid w:val="004939D7"/>
    <w:rsid w:val="00495BAE"/>
    <w:rsid w:val="00496B9F"/>
    <w:rsid w:val="004977EE"/>
    <w:rsid w:val="00497B91"/>
    <w:rsid w:val="004A09AE"/>
    <w:rsid w:val="004A4890"/>
    <w:rsid w:val="004A59E2"/>
    <w:rsid w:val="004A6361"/>
    <w:rsid w:val="004B0B76"/>
    <w:rsid w:val="004B1A83"/>
    <w:rsid w:val="004B1F72"/>
    <w:rsid w:val="004B3214"/>
    <w:rsid w:val="004B3561"/>
    <w:rsid w:val="004B3D94"/>
    <w:rsid w:val="004B4408"/>
    <w:rsid w:val="004B538C"/>
    <w:rsid w:val="004B6439"/>
    <w:rsid w:val="004B686F"/>
    <w:rsid w:val="004B6BB7"/>
    <w:rsid w:val="004B7ECA"/>
    <w:rsid w:val="004C02C9"/>
    <w:rsid w:val="004C0678"/>
    <w:rsid w:val="004C2053"/>
    <w:rsid w:val="004C2557"/>
    <w:rsid w:val="004C3549"/>
    <w:rsid w:val="004C3925"/>
    <w:rsid w:val="004C417F"/>
    <w:rsid w:val="004C5F6B"/>
    <w:rsid w:val="004C6D1E"/>
    <w:rsid w:val="004C7290"/>
    <w:rsid w:val="004C7F6E"/>
    <w:rsid w:val="004D155B"/>
    <w:rsid w:val="004D23E8"/>
    <w:rsid w:val="004D54F3"/>
    <w:rsid w:val="004D5C54"/>
    <w:rsid w:val="004D6F77"/>
    <w:rsid w:val="004D76BF"/>
    <w:rsid w:val="004E23EC"/>
    <w:rsid w:val="004E2FCB"/>
    <w:rsid w:val="004E4C0E"/>
    <w:rsid w:val="004E52FE"/>
    <w:rsid w:val="004E5AAE"/>
    <w:rsid w:val="004E70B4"/>
    <w:rsid w:val="004E7135"/>
    <w:rsid w:val="004E7DEA"/>
    <w:rsid w:val="004F1E88"/>
    <w:rsid w:val="004F2034"/>
    <w:rsid w:val="005002AC"/>
    <w:rsid w:val="0050112E"/>
    <w:rsid w:val="0050365C"/>
    <w:rsid w:val="00506EF3"/>
    <w:rsid w:val="00510B48"/>
    <w:rsid w:val="00512904"/>
    <w:rsid w:val="00513FE8"/>
    <w:rsid w:val="00514C23"/>
    <w:rsid w:val="005153E7"/>
    <w:rsid w:val="00515507"/>
    <w:rsid w:val="00515687"/>
    <w:rsid w:val="00516C9B"/>
    <w:rsid w:val="00517F84"/>
    <w:rsid w:val="005207E1"/>
    <w:rsid w:val="00520A72"/>
    <w:rsid w:val="00521137"/>
    <w:rsid w:val="00521AA9"/>
    <w:rsid w:val="00522878"/>
    <w:rsid w:val="00522AE9"/>
    <w:rsid w:val="00522C22"/>
    <w:rsid w:val="005231E3"/>
    <w:rsid w:val="00525029"/>
    <w:rsid w:val="00531B05"/>
    <w:rsid w:val="0053441D"/>
    <w:rsid w:val="0053462F"/>
    <w:rsid w:val="005364C4"/>
    <w:rsid w:val="00537255"/>
    <w:rsid w:val="0053798D"/>
    <w:rsid w:val="00540227"/>
    <w:rsid w:val="00540702"/>
    <w:rsid w:val="005412E5"/>
    <w:rsid w:val="00541B5B"/>
    <w:rsid w:val="005425AE"/>
    <w:rsid w:val="00543724"/>
    <w:rsid w:val="005444A5"/>
    <w:rsid w:val="00544692"/>
    <w:rsid w:val="00545930"/>
    <w:rsid w:val="00545A13"/>
    <w:rsid w:val="0054709E"/>
    <w:rsid w:val="0054753F"/>
    <w:rsid w:val="005505EE"/>
    <w:rsid w:val="005509D1"/>
    <w:rsid w:val="0055119E"/>
    <w:rsid w:val="00551F9D"/>
    <w:rsid w:val="0055450C"/>
    <w:rsid w:val="00555848"/>
    <w:rsid w:val="00555880"/>
    <w:rsid w:val="00560169"/>
    <w:rsid w:val="00562002"/>
    <w:rsid w:val="00562681"/>
    <w:rsid w:val="00563E98"/>
    <w:rsid w:val="00564743"/>
    <w:rsid w:val="00565ABE"/>
    <w:rsid w:val="0056625F"/>
    <w:rsid w:val="00567AA8"/>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BA5"/>
    <w:rsid w:val="00596E09"/>
    <w:rsid w:val="005A0262"/>
    <w:rsid w:val="005A13DC"/>
    <w:rsid w:val="005A4CB5"/>
    <w:rsid w:val="005A525B"/>
    <w:rsid w:val="005A5699"/>
    <w:rsid w:val="005A5DB7"/>
    <w:rsid w:val="005A6889"/>
    <w:rsid w:val="005A6EC9"/>
    <w:rsid w:val="005A756C"/>
    <w:rsid w:val="005B002B"/>
    <w:rsid w:val="005B057B"/>
    <w:rsid w:val="005B1365"/>
    <w:rsid w:val="005B2833"/>
    <w:rsid w:val="005B2CB8"/>
    <w:rsid w:val="005B5AD9"/>
    <w:rsid w:val="005B60F3"/>
    <w:rsid w:val="005C18DD"/>
    <w:rsid w:val="005C275C"/>
    <w:rsid w:val="005C4DDD"/>
    <w:rsid w:val="005C523D"/>
    <w:rsid w:val="005C5AD3"/>
    <w:rsid w:val="005C62B0"/>
    <w:rsid w:val="005C66C6"/>
    <w:rsid w:val="005C6F04"/>
    <w:rsid w:val="005D5403"/>
    <w:rsid w:val="005D6429"/>
    <w:rsid w:val="005D6502"/>
    <w:rsid w:val="005E0BBB"/>
    <w:rsid w:val="005E0E96"/>
    <w:rsid w:val="005E2542"/>
    <w:rsid w:val="005E734F"/>
    <w:rsid w:val="005F4383"/>
    <w:rsid w:val="00600BA4"/>
    <w:rsid w:val="00600C76"/>
    <w:rsid w:val="00600F41"/>
    <w:rsid w:val="00601AA1"/>
    <w:rsid w:val="00602723"/>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282C"/>
    <w:rsid w:val="006337B9"/>
    <w:rsid w:val="006347DD"/>
    <w:rsid w:val="00634C7A"/>
    <w:rsid w:val="006352B8"/>
    <w:rsid w:val="00636FAA"/>
    <w:rsid w:val="00641C02"/>
    <w:rsid w:val="00641ED7"/>
    <w:rsid w:val="006437E1"/>
    <w:rsid w:val="00643ADD"/>
    <w:rsid w:val="00644133"/>
    <w:rsid w:val="00644469"/>
    <w:rsid w:val="006445D6"/>
    <w:rsid w:val="00645538"/>
    <w:rsid w:val="00650D59"/>
    <w:rsid w:val="006543AE"/>
    <w:rsid w:val="0065675E"/>
    <w:rsid w:val="00657FA9"/>
    <w:rsid w:val="00660DBA"/>
    <w:rsid w:val="006619FD"/>
    <w:rsid w:val="00662A14"/>
    <w:rsid w:val="00662B1F"/>
    <w:rsid w:val="006647EB"/>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5905"/>
    <w:rsid w:val="006962AD"/>
    <w:rsid w:val="00696DA7"/>
    <w:rsid w:val="00697BA1"/>
    <w:rsid w:val="006A1CC8"/>
    <w:rsid w:val="006A25CC"/>
    <w:rsid w:val="006A55EF"/>
    <w:rsid w:val="006A7436"/>
    <w:rsid w:val="006B2EC8"/>
    <w:rsid w:val="006B37FF"/>
    <w:rsid w:val="006B5FD8"/>
    <w:rsid w:val="006B607E"/>
    <w:rsid w:val="006B77FB"/>
    <w:rsid w:val="006C1338"/>
    <w:rsid w:val="006C14CE"/>
    <w:rsid w:val="006C451B"/>
    <w:rsid w:val="006C53CE"/>
    <w:rsid w:val="006D0F7D"/>
    <w:rsid w:val="006D238E"/>
    <w:rsid w:val="006D2BE1"/>
    <w:rsid w:val="006D2FB8"/>
    <w:rsid w:val="006D5251"/>
    <w:rsid w:val="006D5782"/>
    <w:rsid w:val="006D722A"/>
    <w:rsid w:val="006D74F3"/>
    <w:rsid w:val="006E02EB"/>
    <w:rsid w:val="006E1A8E"/>
    <w:rsid w:val="006E325F"/>
    <w:rsid w:val="006E3359"/>
    <w:rsid w:val="006E3C45"/>
    <w:rsid w:val="006E46E7"/>
    <w:rsid w:val="006E4820"/>
    <w:rsid w:val="006E49AE"/>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DF6"/>
    <w:rsid w:val="00742F2F"/>
    <w:rsid w:val="00743D29"/>
    <w:rsid w:val="007445F0"/>
    <w:rsid w:val="0074787D"/>
    <w:rsid w:val="0074792B"/>
    <w:rsid w:val="00751B88"/>
    <w:rsid w:val="00753118"/>
    <w:rsid w:val="007607CD"/>
    <w:rsid w:val="00761066"/>
    <w:rsid w:val="007616DC"/>
    <w:rsid w:val="007628F2"/>
    <w:rsid w:val="00762BC7"/>
    <w:rsid w:val="00763040"/>
    <w:rsid w:val="00763E17"/>
    <w:rsid w:val="00763F7F"/>
    <w:rsid w:val="00765B16"/>
    <w:rsid w:val="00766535"/>
    <w:rsid w:val="00766B4C"/>
    <w:rsid w:val="00767862"/>
    <w:rsid w:val="00767F3F"/>
    <w:rsid w:val="00773304"/>
    <w:rsid w:val="00773393"/>
    <w:rsid w:val="007747F2"/>
    <w:rsid w:val="00774B61"/>
    <w:rsid w:val="0077523E"/>
    <w:rsid w:val="00775AA2"/>
    <w:rsid w:val="0078306F"/>
    <w:rsid w:val="00783257"/>
    <w:rsid w:val="00784227"/>
    <w:rsid w:val="007842D5"/>
    <w:rsid w:val="007849F5"/>
    <w:rsid w:val="00785A24"/>
    <w:rsid w:val="00786148"/>
    <w:rsid w:val="007922F5"/>
    <w:rsid w:val="0079257C"/>
    <w:rsid w:val="00796DC1"/>
    <w:rsid w:val="007979DA"/>
    <w:rsid w:val="007A2FA5"/>
    <w:rsid w:val="007A473D"/>
    <w:rsid w:val="007A4B69"/>
    <w:rsid w:val="007A694A"/>
    <w:rsid w:val="007B0D5B"/>
    <w:rsid w:val="007B136B"/>
    <w:rsid w:val="007B2E4F"/>
    <w:rsid w:val="007B2E64"/>
    <w:rsid w:val="007B310D"/>
    <w:rsid w:val="007B3793"/>
    <w:rsid w:val="007B5271"/>
    <w:rsid w:val="007B54CA"/>
    <w:rsid w:val="007B572C"/>
    <w:rsid w:val="007B5B21"/>
    <w:rsid w:val="007B5BDE"/>
    <w:rsid w:val="007B63D2"/>
    <w:rsid w:val="007C0AD5"/>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32B7"/>
    <w:rsid w:val="007F4264"/>
    <w:rsid w:val="007F439E"/>
    <w:rsid w:val="007F5280"/>
    <w:rsid w:val="007F6E72"/>
    <w:rsid w:val="007F6F72"/>
    <w:rsid w:val="0080271D"/>
    <w:rsid w:val="00802DAB"/>
    <w:rsid w:val="008032FD"/>
    <w:rsid w:val="00804B51"/>
    <w:rsid w:val="00807B2F"/>
    <w:rsid w:val="00810507"/>
    <w:rsid w:val="008113C3"/>
    <w:rsid w:val="00811D01"/>
    <w:rsid w:val="0081280C"/>
    <w:rsid w:val="00813BA1"/>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03D"/>
    <w:rsid w:val="008357CD"/>
    <w:rsid w:val="00835DBB"/>
    <w:rsid w:val="00836CDB"/>
    <w:rsid w:val="0083738E"/>
    <w:rsid w:val="00837702"/>
    <w:rsid w:val="0084515C"/>
    <w:rsid w:val="008460A0"/>
    <w:rsid w:val="00846318"/>
    <w:rsid w:val="0084671F"/>
    <w:rsid w:val="00846B4C"/>
    <w:rsid w:val="0084759B"/>
    <w:rsid w:val="008500AD"/>
    <w:rsid w:val="00851E59"/>
    <w:rsid w:val="008524F0"/>
    <w:rsid w:val="0085254F"/>
    <w:rsid w:val="008526AB"/>
    <w:rsid w:val="0085558E"/>
    <w:rsid w:val="00860B5A"/>
    <w:rsid w:val="0086408B"/>
    <w:rsid w:val="00865BA6"/>
    <w:rsid w:val="00866524"/>
    <w:rsid w:val="00871046"/>
    <w:rsid w:val="008723E0"/>
    <w:rsid w:val="0087325C"/>
    <w:rsid w:val="00873705"/>
    <w:rsid w:val="008738A8"/>
    <w:rsid w:val="00873F70"/>
    <w:rsid w:val="00874310"/>
    <w:rsid w:val="00874BB7"/>
    <w:rsid w:val="0087508A"/>
    <w:rsid w:val="0087595B"/>
    <w:rsid w:val="00881887"/>
    <w:rsid w:val="008818C8"/>
    <w:rsid w:val="00881BE0"/>
    <w:rsid w:val="008834A0"/>
    <w:rsid w:val="00883506"/>
    <w:rsid w:val="008839DE"/>
    <w:rsid w:val="0089093B"/>
    <w:rsid w:val="008918E8"/>
    <w:rsid w:val="00891A09"/>
    <w:rsid w:val="00891C97"/>
    <w:rsid w:val="0089259C"/>
    <w:rsid w:val="00894064"/>
    <w:rsid w:val="008944C7"/>
    <w:rsid w:val="008946D1"/>
    <w:rsid w:val="00897E4B"/>
    <w:rsid w:val="008A0A6D"/>
    <w:rsid w:val="008A0F65"/>
    <w:rsid w:val="008A3939"/>
    <w:rsid w:val="008A6AD7"/>
    <w:rsid w:val="008B04E6"/>
    <w:rsid w:val="008B0541"/>
    <w:rsid w:val="008B08BC"/>
    <w:rsid w:val="008B090C"/>
    <w:rsid w:val="008B7641"/>
    <w:rsid w:val="008C105F"/>
    <w:rsid w:val="008C1390"/>
    <w:rsid w:val="008C2100"/>
    <w:rsid w:val="008C327E"/>
    <w:rsid w:val="008C3282"/>
    <w:rsid w:val="008C3D73"/>
    <w:rsid w:val="008C3FF5"/>
    <w:rsid w:val="008C4172"/>
    <w:rsid w:val="008C5BB5"/>
    <w:rsid w:val="008C7711"/>
    <w:rsid w:val="008D0193"/>
    <w:rsid w:val="008D0FB3"/>
    <w:rsid w:val="008D1091"/>
    <w:rsid w:val="008D1BBD"/>
    <w:rsid w:val="008D3711"/>
    <w:rsid w:val="008D457D"/>
    <w:rsid w:val="008D4A51"/>
    <w:rsid w:val="008D6034"/>
    <w:rsid w:val="008D6F45"/>
    <w:rsid w:val="008D70A8"/>
    <w:rsid w:val="008D7648"/>
    <w:rsid w:val="008D794D"/>
    <w:rsid w:val="008E055B"/>
    <w:rsid w:val="008E21B2"/>
    <w:rsid w:val="008E2F3B"/>
    <w:rsid w:val="008E34DE"/>
    <w:rsid w:val="008E3648"/>
    <w:rsid w:val="008E3F87"/>
    <w:rsid w:val="008E65AF"/>
    <w:rsid w:val="008E7EB9"/>
    <w:rsid w:val="008F0D31"/>
    <w:rsid w:val="008F1DAC"/>
    <w:rsid w:val="008F28C8"/>
    <w:rsid w:val="008F2A68"/>
    <w:rsid w:val="008F455B"/>
    <w:rsid w:val="008F4862"/>
    <w:rsid w:val="008F63A0"/>
    <w:rsid w:val="008F65E2"/>
    <w:rsid w:val="008F6C2B"/>
    <w:rsid w:val="008F6FD1"/>
    <w:rsid w:val="008F7098"/>
    <w:rsid w:val="008F71E0"/>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068A"/>
    <w:rsid w:val="009213C6"/>
    <w:rsid w:val="0092229C"/>
    <w:rsid w:val="00923655"/>
    <w:rsid w:val="00924A02"/>
    <w:rsid w:val="00924BF1"/>
    <w:rsid w:val="009311F2"/>
    <w:rsid w:val="009324D9"/>
    <w:rsid w:val="00932615"/>
    <w:rsid w:val="00934E98"/>
    <w:rsid w:val="0094089C"/>
    <w:rsid w:val="00940D9C"/>
    <w:rsid w:val="009452C5"/>
    <w:rsid w:val="00946098"/>
    <w:rsid w:val="009500B5"/>
    <w:rsid w:val="00950167"/>
    <w:rsid w:val="00951307"/>
    <w:rsid w:val="00951BBD"/>
    <w:rsid w:val="00951C78"/>
    <w:rsid w:val="00952283"/>
    <w:rsid w:val="00953A94"/>
    <w:rsid w:val="009541FC"/>
    <w:rsid w:val="00954F0F"/>
    <w:rsid w:val="00955FA5"/>
    <w:rsid w:val="00957F41"/>
    <w:rsid w:val="00960301"/>
    <w:rsid w:val="00962601"/>
    <w:rsid w:val="0096276C"/>
    <w:rsid w:val="00962B03"/>
    <w:rsid w:val="009631F3"/>
    <w:rsid w:val="00964ED9"/>
    <w:rsid w:val="00966A74"/>
    <w:rsid w:val="009676A0"/>
    <w:rsid w:val="00967E12"/>
    <w:rsid w:val="00973484"/>
    <w:rsid w:val="009743E6"/>
    <w:rsid w:val="00980171"/>
    <w:rsid w:val="009805BC"/>
    <w:rsid w:val="00980836"/>
    <w:rsid w:val="00980E1A"/>
    <w:rsid w:val="00980FF8"/>
    <w:rsid w:val="009810D9"/>
    <w:rsid w:val="00981547"/>
    <w:rsid w:val="009825AD"/>
    <w:rsid w:val="00982C54"/>
    <w:rsid w:val="0098320C"/>
    <w:rsid w:val="00984438"/>
    <w:rsid w:val="00984923"/>
    <w:rsid w:val="00986B92"/>
    <w:rsid w:val="00990043"/>
    <w:rsid w:val="009914D3"/>
    <w:rsid w:val="00991ABC"/>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5C4B"/>
    <w:rsid w:val="009B732F"/>
    <w:rsid w:val="009B7EFE"/>
    <w:rsid w:val="009C2254"/>
    <w:rsid w:val="009C3234"/>
    <w:rsid w:val="009C464B"/>
    <w:rsid w:val="009C488D"/>
    <w:rsid w:val="009C6C3C"/>
    <w:rsid w:val="009C7E25"/>
    <w:rsid w:val="009D15C9"/>
    <w:rsid w:val="009D1B6F"/>
    <w:rsid w:val="009D3460"/>
    <w:rsid w:val="009D3883"/>
    <w:rsid w:val="009D58CE"/>
    <w:rsid w:val="009D67F8"/>
    <w:rsid w:val="009D6CB1"/>
    <w:rsid w:val="009E0ED6"/>
    <w:rsid w:val="009E1338"/>
    <w:rsid w:val="009E1703"/>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68BC"/>
    <w:rsid w:val="009F6B16"/>
    <w:rsid w:val="009F7A1D"/>
    <w:rsid w:val="00A01C97"/>
    <w:rsid w:val="00A02B2A"/>
    <w:rsid w:val="00A0325B"/>
    <w:rsid w:val="00A050F7"/>
    <w:rsid w:val="00A0698E"/>
    <w:rsid w:val="00A0723D"/>
    <w:rsid w:val="00A1010B"/>
    <w:rsid w:val="00A106C9"/>
    <w:rsid w:val="00A109FC"/>
    <w:rsid w:val="00A10BAB"/>
    <w:rsid w:val="00A10CF3"/>
    <w:rsid w:val="00A13658"/>
    <w:rsid w:val="00A13829"/>
    <w:rsid w:val="00A13B35"/>
    <w:rsid w:val="00A13EFC"/>
    <w:rsid w:val="00A14404"/>
    <w:rsid w:val="00A1443D"/>
    <w:rsid w:val="00A14EF8"/>
    <w:rsid w:val="00A154B9"/>
    <w:rsid w:val="00A1582B"/>
    <w:rsid w:val="00A15BAC"/>
    <w:rsid w:val="00A15D42"/>
    <w:rsid w:val="00A167EB"/>
    <w:rsid w:val="00A20644"/>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64E2"/>
    <w:rsid w:val="00A37AF4"/>
    <w:rsid w:val="00A42450"/>
    <w:rsid w:val="00A42DFA"/>
    <w:rsid w:val="00A43065"/>
    <w:rsid w:val="00A435E7"/>
    <w:rsid w:val="00A451D2"/>
    <w:rsid w:val="00A45698"/>
    <w:rsid w:val="00A4775A"/>
    <w:rsid w:val="00A50786"/>
    <w:rsid w:val="00A50981"/>
    <w:rsid w:val="00A50CB1"/>
    <w:rsid w:val="00A51B1C"/>
    <w:rsid w:val="00A51D89"/>
    <w:rsid w:val="00A5278B"/>
    <w:rsid w:val="00A52A3A"/>
    <w:rsid w:val="00A52AC5"/>
    <w:rsid w:val="00A54949"/>
    <w:rsid w:val="00A554EC"/>
    <w:rsid w:val="00A56284"/>
    <w:rsid w:val="00A56612"/>
    <w:rsid w:val="00A612FC"/>
    <w:rsid w:val="00A61488"/>
    <w:rsid w:val="00A61DBB"/>
    <w:rsid w:val="00A62BAA"/>
    <w:rsid w:val="00A62C46"/>
    <w:rsid w:val="00A63060"/>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46"/>
    <w:rsid w:val="00A93287"/>
    <w:rsid w:val="00A93F38"/>
    <w:rsid w:val="00A94A3A"/>
    <w:rsid w:val="00A95CCC"/>
    <w:rsid w:val="00A965EE"/>
    <w:rsid w:val="00A965F7"/>
    <w:rsid w:val="00A9660F"/>
    <w:rsid w:val="00A96E39"/>
    <w:rsid w:val="00AA0D93"/>
    <w:rsid w:val="00AA20E2"/>
    <w:rsid w:val="00AA29FE"/>
    <w:rsid w:val="00AA4A5E"/>
    <w:rsid w:val="00AA57B8"/>
    <w:rsid w:val="00AA70CA"/>
    <w:rsid w:val="00AA7111"/>
    <w:rsid w:val="00AA7233"/>
    <w:rsid w:val="00AA7A0F"/>
    <w:rsid w:val="00AA7D73"/>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A77"/>
    <w:rsid w:val="00AC3B33"/>
    <w:rsid w:val="00AC6A62"/>
    <w:rsid w:val="00AC6DF2"/>
    <w:rsid w:val="00AC7127"/>
    <w:rsid w:val="00AC7DD2"/>
    <w:rsid w:val="00AD0276"/>
    <w:rsid w:val="00AD229D"/>
    <w:rsid w:val="00AD27D8"/>
    <w:rsid w:val="00AD30C0"/>
    <w:rsid w:val="00AD5B66"/>
    <w:rsid w:val="00AD68D6"/>
    <w:rsid w:val="00AD6ECB"/>
    <w:rsid w:val="00AE37AE"/>
    <w:rsid w:val="00AE4205"/>
    <w:rsid w:val="00AE4444"/>
    <w:rsid w:val="00AE4819"/>
    <w:rsid w:val="00AE66AF"/>
    <w:rsid w:val="00AE6B94"/>
    <w:rsid w:val="00AE7932"/>
    <w:rsid w:val="00AF0232"/>
    <w:rsid w:val="00AF1F7D"/>
    <w:rsid w:val="00AF23BA"/>
    <w:rsid w:val="00AF3367"/>
    <w:rsid w:val="00AF6406"/>
    <w:rsid w:val="00B02D95"/>
    <w:rsid w:val="00B02ED1"/>
    <w:rsid w:val="00B04B79"/>
    <w:rsid w:val="00B063F1"/>
    <w:rsid w:val="00B10324"/>
    <w:rsid w:val="00B1105B"/>
    <w:rsid w:val="00B12120"/>
    <w:rsid w:val="00B13A24"/>
    <w:rsid w:val="00B148DB"/>
    <w:rsid w:val="00B14C54"/>
    <w:rsid w:val="00B1547B"/>
    <w:rsid w:val="00B1589C"/>
    <w:rsid w:val="00B1651A"/>
    <w:rsid w:val="00B2074F"/>
    <w:rsid w:val="00B2089B"/>
    <w:rsid w:val="00B208B7"/>
    <w:rsid w:val="00B20B35"/>
    <w:rsid w:val="00B27D4C"/>
    <w:rsid w:val="00B30E0C"/>
    <w:rsid w:val="00B31142"/>
    <w:rsid w:val="00B313E4"/>
    <w:rsid w:val="00B34D75"/>
    <w:rsid w:val="00B35EC4"/>
    <w:rsid w:val="00B3661C"/>
    <w:rsid w:val="00B41204"/>
    <w:rsid w:val="00B42C90"/>
    <w:rsid w:val="00B4438A"/>
    <w:rsid w:val="00B445C9"/>
    <w:rsid w:val="00B44D0A"/>
    <w:rsid w:val="00B44ED1"/>
    <w:rsid w:val="00B45164"/>
    <w:rsid w:val="00B45C2C"/>
    <w:rsid w:val="00B5017E"/>
    <w:rsid w:val="00B5150B"/>
    <w:rsid w:val="00B5241A"/>
    <w:rsid w:val="00B54A73"/>
    <w:rsid w:val="00B553B1"/>
    <w:rsid w:val="00B55AFA"/>
    <w:rsid w:val="00B56CE1"/>
    <w:rsid w:val="00B60BA8"/>
    <w:rsid w:val="00B61082"/>
    <w:rsid w:val="00B6614B"/>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3F30"/>
    <w:rsid w:val="00B85722"/>
    <w:rsid w:val="00B8680B"/>
    <w:rsid w:val="00B92D13"/>
    <w:rsid w:val="00B93937"/>
    <w:rsid w:val="00B9460A"/>
    <w:rsid w:val="00B9577D"/>
    <w:rsid w:val="00B9738B"/>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B702C"/>
    <w:rsid w:val="00BB71EB"/>
    <w:rsid w:val="00BC007C"/>
    <w:rsid w:val="00BC27F5"/>
    <w:rsid w:val="00BC36BE"/>
    <w:rsid w:val="00BC47EF"/>
    <w:rsid w:val="00BC481F"/>
    <w:rsid w:val="00BC7280"/>
    <w:rsid w:val="00BD0486"/>
    <w:rsid w:val="00BD153E"/>
    <w:rsid w:val="00BD3701"/>
    <w:rsid w:val="00BD3795"/>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59C8"/>
    <w:rsid w:val="00C06826"/>
    <w:rsid w:val="00C079B8"/>
    <w:rsid w:val="00C103A3"/>
    <w:rsid w:val="00C10675"/>
    <w:rsid w:val="00C11431"/>
    <w:rsid w:val="00C11C88"/>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667D"/>
    <w:rsid w:val="00C274CE"/>
    <w:rsid w:val="00C301E2"/>
    <w:rsid w:val="00C31D4B"/>
    <w:rsid w:val="00C34065"/>
    <w:rsid w:val="00C35E3C"/>
    <w:rsid w:val="00C37DB1"/>
    <w:rsid w:val="00C4001D"/>
    <w:rsid w:val="00C41903"/>
    <w:rsid w:val="00C43022"/>
    <w:rsid w:val="00C433FE"/>
    <w:rsid w:val="00C43411"/>
    <w:rsid w:val="00C43B0B"/>
    <w:rsid w:val="00C46EA4"/>
    <w:rsid w:val="00C47005"/>
    <w:rsid w:val="00C47044"/>
    <w:rsid w:val="00C47943"/>
    <w:rsid w:val="00C51DFB"/>
    <w:rsid w:val="00C53ACF"/>
    <w:rsid w:val="00C53BBF"/>
    <w:rsid w:val="00C53C7E"/>
    <w:rsid w:val="00C53DF3"/>
    <w:rsid w:val="00C550D7"/>
    <w:rsid w:val="00C552B5"/>
    <w:rsid w:val="00C5648C"/>
    <w:rsid w:val="00C60474"/>
    <w:rsid w:val="00C60A5D"/>
    <w:rsid w:val="00C60D3C"/>
    <w:rsid w:val="00C61FBD"/>
    <w:rsid w:val="00C62E48"/>
    <w:rsid w:val="00C6360A"/>
    <w:rsid w:val="00C63C73"/>
    <w:rsid w:val="00C65298"/>
    <w:rsid w:val="00C659FA"/>
    <w:rsid w:val="00C65BB3"/>
    <w:rsid w:val="00C660F9"/>
    <w:rsid w:val="00C66409"/>
    <w:rsid w:val="00C70556"/>
    <w:rsid w:val="00C710D7"/>
    <w:rsid w:val="00C71F96"/>
    <w:rsid w:val="00C722D0"/>
    <w:rsid w:val="00C7278B"/>
    <w:rsid w:val="00C72EF7"/>
    <w:rsid w:val="00C75006"/>
    <w:rsid w:val="00C75B59"/>
    <w:rsid w:val="00C75B95"/>
    <w:rsid w:val="00C76504"/>
    <w:rsid w:val="00C76BA7"/>
    <w:rsid w:val="00C82766"/>
    <w:rsid w:val="00C8279A"/>
    <w:rsid w:val="00C83481"/>
    <w:rsid w:val="00C83D49"/>
    <w:rsid w:val="00C869A5"/>
    <w:rsid w:val="00C92B1C"/>
    <w:rsid w:val="00C93249"/>
    <w:rsid w:val="00C93C35"/>
    <w:rsid w:val="00C95D65"/>
    <w:rsid w:val="00CA17B1"/>
    <w:rsid w:val="00CA3545"/>
    <w:rsid w:val="00CA3B2E"/>
    <w:rsid w:val="00CA69B0"/>
    <w:rsid w:val="00CA7408"/>
    <w:rsid w:val="00CB05FB"/>
    <w:rsid w:val="00CB0FD3"/>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3A36"/>
    <w:rsid w:val="00CC4F17"/>
    <w:rsid w:val="00CC5BE8"/>
    <w:rsid w:val="00CC6417"/>
    <w:rsid w:val="00CC690D"/>
    <w:rsid w:val="00CC75A4"/>
    <w:rsid w:val="00CD1EA5"/>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0084"/>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139C"/>
    <w:rsid w:val="00D24ECC"/>
    <w:rsid w:val="00D26030"/>
    <w:rsid w:val="00D26BB1"/>
    <w:rsid w:val="00D27800"/>
    <w:rsid w:val="00D30468"/>
    <w:rsid w:val="00D3050B"/>
    <w:rsid w:val="00D3054F"/>
    <w:rsid w:val="00D3161E"/>
    <w:rsid w:val="00D332BA"/>
    <w:rsid w:val="00D33BD5"/>
    <w:rsid w:val="00D3411A"/>
    <w:rsid w:val="00D370F9"/>
    <w:rsid w:val="00D37BD5"/>
    <w:rsid w:val="00D411E5"/>
    <w:rsid w:val="00D4250C"/>
    <w:rsid w:val="00D43258"/>
    <w:rsid w:val="00D446C7"/>
    <w:rsid w:val="00D45AE1"/>
    <w:rsid w:val="00D471CC"/>
    <w:rsid w:val="00D47511"/>
    <w:rsid w:val="00D476B9"/>
    <w:rsid w:val="00D503ED"/>
    <w:rsid w:val="00D51216"/>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3BCD"/>
    <w:rsid w:val="00D74009"/>
    <w:rsid w:val="00D759DD"/>
    <w:rsid w:val="00D77825"/>
    <w:rsid w:val="00D8011C"/>
    <w:rsid w:val="00D80266"/>
    <w:rsid w:val="00D81550"/>
    <w:rsid w:val="00D81986"/>
    <w:rsid w:val="00D825AA"/>
    <w:rsid w:val="00D82E54"/>
    <w:rsid w:val="00D83513"/>
    <w:rsid w:val="00D838F3"/>
    <w:rsid w:val="00D85DB5"/>
    <w:rsid w:val="00D8766C"/>
    <w:rsid w:val="00D87862"/>
    <w:rsid w:val="00D87908"/>
    <w:rsid w:val="00D87BE0"/>
    <w:rsid w:val="00D90849"/>
    <w:rsid w:val="00D9365B"/>
    <w:rsid w:val="00D93853"/>
    <w:rsid w:val="00D9434D"/>
    <w:rsid w:val="00D94E38"/>
    <w:rsid w:val="00D955BF"/>
    <w:rsid w:val="00D9577F"/>
    <w:rsid w:val="00D95AD9"/>
    <w:rsid w:val="00D9629D"/>
    <w:rsid w:val="00D9653A"/>
    <w:rsid w:val="00D96E87"/>
    <w:rsid w:val="00D974C5"/>
    <w:rsid w:val="00D978D2"/>
    <w:rsid w:val="00DA0411"/>
    <w:rsid w:val="00DA0886"/>
    <w:rsid w:val="00DA11DD"/>
    <w:rsid w:val="00DA2D00"/>
    <w:rsid w:val="00DA328A"/>
    <w:rsid w:val="00DA3BA1"/>
    <w:rsid w:val="00DA3FB7"/>
    <w:rsid w:val="00DA5CAC"/>
    <w:rsid w:val="00DA5DC5"/>
    <w:rsid w:val="00DA7212"/>
    <w:rsid w:val="00DB1F43"/>
    <w:rsid w:val="00DB37EC"/>
    <w:rsid w:val="00DB3804"/>
    <w:rsid w:val="00DB58C7"/>
    <w:rsid w:val="00DB6733"/>
    <w:rsid w:val="00DB6DD1"/>
    <w:rsid w:val="00DC10BD"/>
    <w:rsid w:val="00DC116D"/>
    <w:rsid w:val="00DC310B"/>
    <w:rsid w:val="00DC64FD"/>
    <w:rsid w:val="00DC774E"/>
    <w:rsid w:val="00DC79C8"/>
    <w:rsid w:val="00DD0AF8"/>
    <w:rsid w:val="00DD1A8C"/>
    <w:rsid w:val="00DD1BD2"/>
    <w:rsid w:val="00DD1E94"/>
    <w:rsid w:val="00DD360B"/>
    <w:rsid w:val="00DD3697"/>
    <w:rsid w:val="00DD5C1D"/>
    <w:rsid w:val="00DD7D23"/>
    <w:rsid w:val="00DE2E67"/>
    <w:rsid w:val="00DE332F"/>
    <w:rsid w:val="00DE4045"/>
    <w:rsid w:val="00DE4359"/>
    <w:rsid w:val="00DE7557"/>
    <w:rsid w:val="00DE7B2F"/>
    <w:rsid w:val="00DE7F8A"/>
    <w:rsid w:val="00DF199A"/>
    <w:rsid w:val="00DF370F"/>
    <w:rsid w:val="00DF419F"/>
    <w:rsid w:val="00DF4491"/>
    <w:rsid w:val="00DF4649"/>
    <w:rsid w:val="00DF4BCC"/>
    <w:rsid w:val="00DF501B"/>
    <w:rsid w:val="00DF660E"/>
    <w:rsid w:val="00DF6CA4"/>
    <w:rsid w:val="00E01730"/>
    <w:rsid w:val="00E045D9"/>
    <w:rsid w:val="00E072FC"/>
    <w:rsid w:val="00E0744F"/>
    <w:rsid w:val="00E13224"/>
    <w:rsid w:val="00E13484"/>
    <w:rsid w:val="00E14BC5"/>
    <w:rsid w:val="00E153EA"/>
    <w:rsid w:val="00E17817"/>
    <w:rsid w:val="00E216A4"/>
    <w:rsid w:val="00E2298B"/>
    <w:rsid w:val="00E22A34"/>
    <w:rsid w:val="00E24763"/>
    <w:rsid w:val="00E25A52"/>
    <w:rsid w:val="00E30125"/>
    <w:rsid w:val="00E30A82"/>
    <w:rsid w:val="00E31596"/>
    <w:rsid w:val="00E318E0"/>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138"/>
    <w:rsid w:val="00E4743B"/>
    <w:rsid w:val="00E50A01"/>
    <w:rsid w:val="00E51434"/>
    <w:rsid w:val="00E52105"/>
    <w:rsid w:val="00E522B8"/>
    <w:rsid w:val="00E5385A"/>
    <w:rsid w:val="00E541DD"/>
    <w:rsid w:val="00E56E72"/>
    <w:rsid w:val="00E57481"/>
    <w:rsid w:val="00E605BF"/>
    <w:rsid w:val="00E6109C"/>
    <w:rsid w:val="00E61DB5"/>
    <w:rsid w:val="00E625DF"/>
    <w:rsid w:val="00E62B64"/>
    <w:rsid w:val="00E63120"/>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3AD2"/>
    <w:rsid w:val="00E8510D"/>
    <w:rsid w:val="00E85CCA"/>
    <w:rsid w:val="00E867A8"/>
    <w:rsid w:val="00E86F52"/>
    <w:rsid w:val="00E87FAE"/>
    <w:rsid w:val="00E919A3"/>
    <w:rsid w:val="00E91B94"/>
    <w:rsid w:val="00E92129"/>
    <w:rsid w:val="00E9337C"/>
    <w:rsid w:val="00E94C72"/>
    <w:rsid w:val="00E95548"/>
    <w:rsid w:val="00EA4D5F"/>
    <w:rsid w:val="00EA4E80"/>
    <w:rsid w:val="00EA7828"/>
    <w:rsid w:val="00EB088D"/>
    <w:rsid w:val="00EB0EB7"/>
    <w:rsid w:val="00EB1886"/>
    <w:rsid w:val="00EB1D94"/>
    <w:rsid w:val="00EB2A5E"/>
    <w:rsid w:val="00EB2A6A"/>
    <w:rsid w:val="00EB40D4"/>
    <w:rsid w:val="00EC075C"/>
    <w:rsid w:val="00EC18FE"/>
    <w:rsid w:val="00EC1966"/>
    <w:rsid w:val="00EC2FE8"/>
    <w:rsid w:val="00EC32E2"/>
    <w:rsid w:val="00EC4E48"/>
    <w:rsid w:val="00EC6CE1"/>
    <w:rsid w:val="00ED00BC"/>
    <w:rsid w:val="00ED0491"/>
    <w:rsid w:val="00ED1985"/>
    <w:rsid w:val="00ED4F94"/>
    <w:rsid w:val="00ED54C8"/>
    <w:rsid w:val="00ED59E6"/>
    <w:rsid w:val="00ED60A2"/>
    <w:rsid w:val="00ED71E4"/>
    <w:rsid w:val="00ED74E3"/>
    <w:rsid w:val="00ED77D9"/>
    <w:rsid w:val="00EE323B"/>
    <w:rsid w:val="00EE3AF8"/>
    <w:rsid w:val="00EE4030"/>
    <w:rsid w:val="00EE4DD2"/>
    <w:rsid w:val="00EE5526"/>
    <w:rsid w:val="00EE57E6"/>
    <w:rsid w:val="00EE73D7"/>
    <w:rsid w:val="00EE7AB3"/>
    <w:rsid w:val="00EE7C95"/>
    <w:rsid w:val="00EF066F"/>
    <w:rsid w:val="00EF0784"/>
    <w:rsid w:val="00EF186C"/>
    <w:rsid w:val="00EF3CAB"/>
    <w:rsid w:val="00EF3D78"/>
    <w:rsid w:val="00EF44EF"/>
    <w:rsid w:val="00EF4D15"/>
    <w:rsid w:val="00EF504F"/>
    <w:rsid w:val="00EF7C7B"/>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3B61"/>
    <w:rsid w:val="00F13C35"/>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65A"/>
    <w:rsid w:val="00F31B46"/>
    <w:rsid w:val="00F31B83"/>
    <w:rsid w:val="00F32526"/>
    <w:rsid w:val="00F3380B"/>
    <w:rsid w:val="00F340E7"/>
    <w:rsid w:val="00F34155"/>
    <w:rsid w:val="00F34241"/>
    <w:rsid w:val="00F345F8"/>
    <w:rsid w:val="00F36093"/>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A3"/>
    <w:rsid w:val="00F610A2"/>
    <w:rsid w:val="00F62FE7"/>
    <w:rsid w:val="00F669D9"/>
    <w:rsid w:val="00F66C2A"/>
    <w:rsid w:val="00F66E8D"/>
    <w:rsid w:val="00F67279"/>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891"/>
    <w:rsid w:val="00FB376D"/>
    <w:rsid w:val="00FB468E"/>
    <w:rsid w:val="00FC19F6"/>
    <w:rsid w:val="00FC3621"/>
    <w:rsid w:val="00FC452D"/>
    <w:rsid w:val="00FC49B9"/>
    <w:rsid w:val="00FC50A7"/>
    <w:rsid w:val="00FC6C5F"/>
    <w:rsid w:val="00FC7A32"/>
    <w:rsid w:val="00FD0C0D"/>
    <w:rsid w:val="00FD1068"/>
    <w:rsid w:val="00FD1836"/>
    <w:rsid w:val="00FD2947"/>
    <w:rsid w:val="00FD3155"/>
    <w:rsid w:val="00FD583C"/>
    <w:rsid w:val="00FD5E95"/>
    <w:rsid w:val="00FE0105"/>
    <w:rsid w:val="00FE0D88"/>
    <w:rsid w:val="00FE223D"/>
    <w:rsid w:val="00FE2A13"/>
    <w:rsid w:val="00FE4449"/>
    <w:rsid w:val="00FE47EC"/>
    <w:rsid w:val="00FE512F"/>
    <w:rsid w:val="00FE7367"/>
    <w:rsid w:val="00FE74EF"/>
    <w:rsid w:val="00FE7512"/>
    <w:rsid w:val="00FF136A"/>
    <w:rsid w:val="00FF39B4"/>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E0B6C46-8B2E-432C-8D91-4B8F43E2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2"/>
    <w:next w:val="a2"/>
    <w:link w:val="13"/>
    <w:qFormat/>
    <w:pPr>
      <w:keepNext/>
      <w:ind w:left="360"/>
      <w:outlineLvl w:val="0"/>
    </w:pPr>
    <w:rPr>
      <w:sz w:val="28"/>
    </w:rPr>
  </w:style>
  <w:style w:type="paragraph" w:styleId="20">
    <w:name w:val="heading 2"/>
    <w:aliases w:val="H2,h2,2,Header 2"/>
    <w:basedOn w:val="a2"/>
    <w:next w:val="a2"/>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2"/>
    <w:next w:val="a2"/>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2"/>
    <w:next w:val="a2"/>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2"/>
    <w:next w:val="a2"/>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2"/>
    <w:next w:val="a2"/>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2"/>
    <w:next w:val="a2"/>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2"/>
    <w:next w:val="a2"/>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2"/>
    <w:next w:val="a2"/>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бпОсновной текст"/>
    <w:basedOn w:val="a2"/>
    <w:link w:val="a7"/>
    <w:pPr>
      <w:jc w:val="center"/>
    </w:pPr>
  </w:style>
  <w:style w:type="paragraph" w:styleId="a8">
    <w:name w:val="header"/>
    <w:basedOn w:val="a2"/>
    <w:link w:val="a9"/>
    <w:uiPriority w:val="99"/>
    <w:rsid w:val="00EE4DD2"/>
    <w:pPr>
      <w:tabs>
        <w:tab w:val="center" w:pos="4677"/>
        <w:tab w:val="right" w:pos="9355"/>
      </w:tabs>
    </w:pPr>
  </w:style>
  <w:style w:type="character" w:styleId="aa">
    <w:name w:val="page number"/>
    <w:basedOn w:val="a3"/>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2"/>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b">
    <w:name w:val="List"/>
    <w:basedOn w:val="a2"/>
    <w:rsid w:val="001275F1"/>
    <w:pPr>
      <w:ind w:left="283" w:hanging="283"/>
      <w:contextualSpacing/>
    </w:pPr>
  </w:style>
  <w:style w:type="paragraph" w:styleId="ac">
    <w:name w:val="Date"/>
    <w:basedOn w:val="a2"/>
    <w:next w:val="a2"/>
    <w:link w:val="ad"/>
    <w:rsid w:val="001275F1"/>
  </w:style>
  <w:style w:type="character" w:customStyle="1" w:styleId="ad">
    <w:name w:val="Дата Знак"/>
    <w:link w:val="ac"/>
    <w:rsid w:val="001275F1"/>
    <w:rPr>
      <w:sz w:val="24"/>
      <w:szCs w:val="24"/>
    </w:rPr>
  </w:style>
  <w:style w:type="paragraph" w:styleId="ae">
    <w:name w:val="Body Text Indent"/>
    <w:basedOn w:val="a2"/>
    <w:link w:val="af"/>
    <w:uiPriority w:val="99"/>
    <w:rsid w:val="001275F1"/>
    <w:pPr>
      <w:spacing w:after="120"/>
      <w:ind w:left="283"/>
    </w:pPr>
  </w:style>
  <w:style w:type="character" w:customStyle="1" w:styleId="af">
    <w:name w:val="Основной текст с отступом Знак"/>
    <w:link w:val="ae"/>
    <w:uiPriority w:val="99"/>
    <w:rsid w:val="001275F1"/>
    <w:rPr>
      <w:sz w:val="24"/>
      <w:szCs w:val="24"/>
    </w:rPr>
  </w:style>
  <w:style w:type="paragraph" w:styleId="af0">
    <w:name w:val="Normal Indent"/>
    <w:basedOn w:val="a2"/>
    <w:rsid w:val="001275F1"/>
    <w:pPr>
      <w:ind w:left="708"/>
    </w:pPr>
  </w:style>
  <w:style w:type="paragraph" w:styleId="af1">
    <w:name w:val="Body Text First Indent"/>
    <w:basedOn w:val="a6"/>
    <w:link w:val="af2"/>
    <w:uiPriority w:val="99"/>
    <w:rsid w:val="001275F1"/>
    <w:pPr>
      <w:spacing w:after="120"/>
      <w:ind w:firstLine="210"/>
      <w:jc w:val="left"/>
    </w:pPr>
  </w:style>
  <w:style w:type="character" w:customStyle="1" w:styleId="a7">
    <w:name w:val="Основной текст Знак"/>
    <w:aliases w:val="бпОсновной текст Знак"/>
    <w:link w:val="a6"/>
    <w:rsid w:val="001275F1"/>
    <w:rPr>
      <w:sz w:val="24"/>
      <w:szCs w:val="24"/>
    </w:rPr>
  </w:style>
  <w:style w:type="character" w:customStyle="1" w:styleId="af2">
    <w:name w:val="Красная строка Знак"/>
    <w:basedOn w:val="a7"/>
    <w:link w:val="af1"/>
    <w:uiPriority w:val="99"/>
    <w:rsid w:val="001275F1"/>
    <w:rPr>
      <w:sz w:val="24"/>
      <w:szCs w:val="24"/>
    </w:rPr>
  </w:style>
  <w:style w:type="character" w:styleId="af3">
    <w:name w:val="Hyperlink"/>
    <w:uiPriority w:val="99"/>
    <w:unhideWhenUsed/>
    <w:rsid w:val="00DF4BCC"/>
    <w:rPr>
      <w:color w:val="0000FF"/>
      <w:u w:val="single"/>
    </w:rPr>
  </w:style>
  <w:style w:type="paragraph" w:styleId="af4">
    <w:name w:val="List Paragraph"/>
    <w:aliases w:val="мой"/>
    <w:basedOn w:val="a2"/>
    <w:link w:val="af5"/>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2"/>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6">
    <w:name w:val="Balloon Text"/>
    <w:basedOn w:val="a2"/>
    <w:link w:val="af7"/>
    <w:uiPriority w:val="99"/>
    <w:rsid w:val="009B2F89"/>
    <w:rPr>
      <w:rFonts w:ascii="Tahoma" w:hAnsi="Tahoma" w:cs="Tahoma"/>
      <w:sz w:val="16"/>
      <w:szCs w:val="16"/>
    </w:rPr>
  </w:style>
  <w:style w:type="character" w:customStyle="1" w:styleId="af7">
    <w:name w:val="Текст выноски Знак"/>
    <w:link w:val="af6"/>
    <w:uiPriority w:val="99"/>
    <w:rsid w:val="009B2F89"/>
    <w:rPr>
      <w:rFonts w:ascii="Tahoma" w:hAnsi="Tahoma" w:cs="Tahoma"/>
      <w:sz w:val="16"/>
      <w:szCs w:val="16"/>
    </w:rPr>
  </w:style>
  <w:style w:type="table" w:styleId="af8">
    <w:name w:val="Table Grid"/>
    <w:basedOn w:val="a4"/>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er"/>
    <w:basedOn w:val="a2"/>
    <w:link w:val="afa"/>
    <w:uiPriority w:val="99"/>
    <w:rsid w:val="00B44D0A"/>
    <w:pPr>
      <w:tabs>
        <w:tab w:val="center" w:pos="4677"/>
        <w:tab w:val="right" w:pos="9355"/>
      </w:tabs>
    </w:pPr>
  </w:style>
  <w:style w:type="character" w:customStyle="1" w:styleId="afa">
    <w:name w:val="Нижний колонтитул Знак"/>
    <w:link w:val="af9"/>
    <w:uiPriority w:val="99"/>
    <w:rsid w:val="00B44D0A"/>
    <w:rPr>
      <w:sz w:val="24"/>
      <w:szCs w:val="24"/>
    </w:rPr>
  </w:style>
  <w:style w:type="character" w:styleId="afb">
    <w:name w:val="FollowedHyperlink"/>
    <w:unhideWhenUsed/>
    <w:rsid w:val="000C0BEC"/>
    <w:rPr>
      <w:color w:val="800080"/>
      <w:u w:val="single"/>
    </w:rPr>
  </w:style>
  <w:style w:type="paragraph" w:styleId="HTML">
    <w:name w:val="HTML Preformatted"/>
    <w:basedOn w:val="a2"/>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3"/>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3"/>
    <w:link w:val="4"/>
    <w:semiHidden/>
    <w:rsid w:val="006E02EB"/>
    <w:rPr>
      <w:rFonts w:ascii="Arial" w:eastAsia="Calibri" w:hAnsi="Arial"/>
      <w:sz w:val="22"/>
      <w:lang w:eastAsia="en-US"/>
    </w:rPr>
  </w:style>
  <w:style w:type="character" w:customStyle="1" w:styleId="50">
    <w:name w:val="Заголовок 5 Знак"/>
    <w:basedOn w:val="a3"/>
    <w:link w:val="5"/>
    <w:semiHidden/>
    <w:rsid w:val="006E02EB"/>
    <w:rPr>
      <w:rFonts w:ascii="Cambria" w:hAnsi="Cambria"/>
      <w:color w:val="243F60"/>
      <w:sz w:val="22"/>
      <w:szCs w:val="22"/>
      <w:lang w:eastAsia="en-US"/>
    </w:rPr>
  </w:style>
  <w:style w:type="character" w:customStyle="1" w:styleId="60">
    <w:name w:val="Заголовок 6 Знак"/>
    <w:basedOn w:val="a3"/>
    <w:link w:val="6"/>
    <w:semiHidden/>
    <w:rsid w:val="006E02EB"/>
    <w:rPr>
      <w:rFonts w:ascii="Calibri" w:eastAsia="Calibri" w:hAnsi="Calibri"/>
      <w:i/>
      <w:sz w:val="22"/>
      <w:lang w:eastAsia="en-US"/>
    </w:rPr>
  </w:style>
  <w:style w:type="character" w:customStyle="1" w:styleId="70">
    <w:name w:val="Заголовок 7 Знак"/>
    <w:basedOn w:val="a3"/>
    <w:link w:val="7"/>
    <w:uiPriority w:val="99"/>
    <w:semiHidden/>
    <w:rsid w:val="006E02EB"/>
    <w:rPr>
      <w:rFonts w:ascii="Arial" w:eastAsia="Calibri" w:hAnsi="Arial"/>
      <w:lang w:eastAsia="en-US"/>
    </w:rPr>
  </w:style>
  <w:style w:type="character" w:customStyle="1" w:styleId="80">
    <w:name w:val="Заголовок 8 Знак"/>
    <w:basedOn w:val="a3"/>
    <w:link w:val="8"/>
    <w:uiPriority w:val="99"/>
    <w:semiHidden/>
    <w:rsid w:val="006E02EB"/>
    <w:rPr>
      <w:rFonts w:ascii="Arial" w:eastAsia="Calibri" w:hAnsi="Arial"/>
      <w:i/>
      <w:lang w:eastAsia="en-US"/>
    </w:rPr>
  </w:style>
  <w:style w:type="character" w:customStyle="1" w:styleId="90">
    <w:name w:val="Заголовок 9 Знак"/>
    <w:basedOn w:val="a3"/>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3"/>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3"/>
    <w:semiHidden/>
    <w:rsid w:val="006E02EB"/>
    <w:rPr>
      <w:rFonts w:asciiTheme="majorHAnsi" w:eastAsiaTheme="majorEastAsia" w:hAnsiTheme="majorHAnsi" w:cstheme="majorBidi"/>
      <w:b/>
      <w:bCs/>
      <w:i/>
      <w:iCs/>
      <w:color w:val="4F81BD" w:themeColor="accent1"/>
      <w:sz w:val="22"/>
      <w:szCs w:val="22"/>
      <w:lang w:eastAsia="en-US"/>
    </w:rPr>
  </w:style>
  <w:style w:type="paragraph" w:styleId="afc">
    <w:name w:val="Normal (Web)"/>
    <w:basedOn w:val="a2"/>
    <w:uiPriority w:val="99"/>
    <w:unhideWhenUsed/>
    <w:rsid w:val="006E02EB"/>
    <w:pPr>
      <w:spacing w:before="100" w:beforeAutospacing="1" w:after="100" w:afterAutospacing="1"/>
    </w:pPr>
  </w:style>
  <w:style w:type="paragraph" w:styleId="14">
    <w:name w:val="toc 1"/>
    <w:basedOn w:val="a2"/>
    <w:next w:val="a2"/>
    <w:autoRedefine/>
    <w:uiPriority w:val="39"/>
    <w:unhideWhenUsed/>
    <w:rsid w:val="006E02EB"/>
    <w:pPr>
      <w:spacing w:after="100" w:line="276" w:lineRule="auto"/>
    </w:pPr>
    <w:rPr>
      <w:rFonts w:ascii="Calibri" w:hAnsi="Calibri"/>
      <w:sz w:val="22"/>
      <w:szCs w:val="22"/>
    </w:rPr>
  </w:style>
  <w:style w:type="paragraph" w:styleId="22">
    <w:name w:val="toc 2"/>
    <w:basedOn w:val="a2"/>
    <w:next w:val="a2"/>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2"/>
    <w:next w:val="a2"/>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2"/>
    <w:next w:val="a2"/>
    <w:autoRedefine/>
    <w:uiPriority w:val="39"/>
    <w:unhideWhenUsed/>
    <w:rsid w:val="006E02EB"/>
    <w:pPr>
      <w:spacing w:after="100" w:line="276" w:lineRule="auto"/>
      <w:ind w:left="660"/>
    </w:pPr>
    <w:rPr>
      <w:rFonts w:ascii="Calibri" w:hAnsi="Calibri"/>
      <w:sz w:val="22"/>
      <w:szCs w:val="22"/>
    </w:rPr>
  </w:style>
  <w:style w:type="paragraph" w:styleId="51">
    <w:name w:val="toc 5"/>
    <w:basedOn w:val="a2"/>
    <w:next w:val="a2"/>
    <w:autoRedefine/>
    <w:uiPriority w:val="39"/>
    <w:unhideWhenUsed/>
    <w:rsid w:val="006E02EB"/>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6E02EB"/>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6E02EB"/>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6E02EB"/>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6E02EB"/>
    <w:pPr>
      <w:spacing w:after="100" w:line="276" w:lineRule="auto"/>
      <w:ind w:left="1760"/>
    </w:pPr>
    <w:rPr>
      <w:rFonts w:ascii="Calibri" w:hAnsi="Calibri"/>
      <w:sz w:val="22"/>
      <w:szCs w:val="22"/>
    </w:rPr>
  </w:style>
  <w:style w:type="paragraph" w:styleId="afd">
    <w:name w:val="footnote text"/>
    <w:basedOn w:val="a2"/>
    <w:link w:val="afe"/>
    <w:uiPriority w:val="99"/>
    <w:unhideWhenUsed/>
    <w:rsid w:val="006E02EB"/>
    <w:rPr>
      <w:rFonts w:ascii="Calibri" w:hAnsi="Calibri"/>
      <w:sz w:val="20"/>
      <w:szCs w:val="20"/>
    </w:rPr>
  </w:style>
  <w:style w:type="character" w:customStyle="1" w:styleId="afe">
    <w:name w:val="Текст сноски Знак"/>
    <w:basedOn w:val="a3"/>
    <w:link w:val="afd"/>
    <w:uiPriority w:val="99"/>
    <w:rsid w:val="006E02EB"/>
    <w:rPr>
      <w:rFonts w:ascii="Calibri" w:hAnsi="Calibri"/>
    </w:rPr>
  </w:style>
  <w:style w:type="paragraph" w:styleId="aff">
    <w:name w:val="annotation text"/>
    <w:basedOn w:val="a2"/>
    <w:link w:val="aff0"/>
    <w:uiPriority w:val="99"/>
    <w:unhideWhenUsed/>
    <w:rsid w:val="006E02EB"/>
    <w:pPr>
      <w:spacing w:after="200"/>
    </w:pPr>
    <w:rPr>
      <w:rFonts w:ascii="Calibri" w:eastAsia="Calibri" w:hAnsi="Calibri"/>
      <w:sz w:val="20"/>
      <w:szCs w:val="20"/>
      <w:lang w:eastAsia="en-US"/>
    </w:rPr>
  </w:style>
  <w:style w:type="character" w:customStyle="1" w:styleId="aff0">
    <w:name w:val="Текст примечания Знак"/>
    <w:basedOn w:val="a3"/>
    <w:link w:val="aff"/>
    <w:uiPriority w:val="99"/>
    <w:rsid w:val="006E02EB"/>
    <w:rPr>
      <w:rFonts w:ascii="Calibri" w:eastAsia="Calibri" w:hAnsi="Calibri"/>
      <w:lang w:eastAsia="en-US"/>
    </w:rPr>
  </w:style>
  <w:style w:type="character" w:customStyle="1" w:styleId="a9">
    <w:name w:val="Верхний колонтитул Знак"/>
    <w:basedOn w:val="a3"/>
    <w:link w:val="a8"/>
    <w:uiPriority w:val="99"/>
    <w:rsid w:val="006E02EB"/>
    <w:rPr>
      <w:sz w:val="24"/>
      <w:szCs w:val="24"/>
    </w:rPr>
  </w:style>
  <w:style w:type="paragraph" w:styleId="aff1">
    <w:name w:val="caption"/>
    <w:basedOn w:val="a2"/>
    <w:next w:val="a2"/>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2">
    <w:name w:val="endnote text"/>
    <w:basedOn w:val="a2"/>
    <w:link w:val="aff3"/>
    <w:uiPriority w:val="99"/>
    <w:unhideWhenUsed/>
    <w:rsid w:val="006E02EB"/>
    <w:rPr>
      <w:rFonts w:ascii="Calibri" w:eastAsia="Calibri" w:hAnsi="Calibri"/>
      <w:sz w:val="20"/>
      <w:szCs w:val="20"/>
      <w:lang w:eastAsia="en-US"/>
    </w:rPr>
  </w:style>
  <w:style w:type="character" w:customStyle="1" w:styleId="aff3">
    <w:name w:val="Текст концевой сноски Знак"/>
    <w:basedOn w:val="a3"/>
    <w:link w:val="aff2"/>
    <w:uiPriority w:val="99"/>
    <w:rsid w:val="006E02EB"/>
    <w:rPr>
      <w:rFonts w:ascii="Calibri" w:eastAsia="Calibri" w:hAnsi="Calibri"/>
      <w:lang w:eastAsia="en-US"/>
    </w:rPr>
  </w:style>
  <w:style w:type="paragraph" w:styleId="aff4">
    <w:name w:val="Title"/>
    <w:basedOn w:val="a2"/>
    <w:next w:val="a2"/>
    <w:link w:val="aff5"/>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5">
    <w:name w:val="Заголовок Знак"/>
    <w:basedOn w:val="a3"/>
    <w:link w:val="aff4"/>
    <w:uiPriority w:val="99"/>
    <w:rsid w:val="006E02EB"/>
    <w:rPr>
      <w:rFonts w:ascii="Cambria" w:hAnsi="Cambria"/>
      <w:color w:val="17365D"/>
      <w:spacing w:val="5"/>
      <w:kern w:val="28"/>
      <w:sz w:val="52"/>
      <w:szCs w:val="52"/>
      <w:lang w:eastAsia="en-US"/>
    </w:rPr>
  </w:style>
  <w:style w:type="paragraph" w:styleId="aff6">
    <w:name w:val="Subtitle"/>
    <w:basedOn w:val="a2"/>
    <w:next w:val="a2"/>
    <w:link w:val="aff7"/>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7">
    <w:name w:val="Подзаголовок Знак"/>
    <w:basedOn w:val="a3"/>
    <w:link w:val="aff6"/>
    <w:uiPriority w:val="99"/>
    <w:rsid w:val="006E02EB"/>
    <w:rPr>
      <w:rFonts w:ascii="Cambria" w:hAnsi="Cambria"/>
      <w:i/>
      <w:iCs/>
      <w:color w:val="4F81BD"/>
      <w:spacing w:val="15"/>
      <w:sz w:val="22"/>
      <w:szCs w:val="22"/>
      <w:lang w:eastAsia="en-US"/>
    </w:rPr>
  </w:style>
  <w:style w:type="character" w:customStyle="1" w:styleId="aff8">
    <w:name w:val="Цитата Знак"/>
    <w:link w:val="aff9"/>
    <w:uiPriority w:val="29"/>
    <w:locked/>
    <w:rsid w:val="006E02EB"/>
    <w:rPr>
      <w:i/>
      <w:iCs/>
      <w:color w:val="000000"/>
      <w:sz w:val="22"/>
      <w:szCs w:val="22"/>
      <w:lang w:eastAsia="en-US"/>
    </w:rPr>
  </w:style>
  <w:style w:type="paragraph" w:styleId="aff9">
    <w:name w:val="Block Text"/>
    <w:basedOn w:val="a2"/>
    <w:next w:val="a2"/>
    <w:link w:val="aff8"/>
    <w:uiPriority w:val="29"/>
    <w:unhideWhenUsed/>
    <w:qFormat/>
    <w:rsid w:val="006E02EB"/>
    <w:pPr>
      <w:spacing w:after="200" w:line="276" w:lineRule="auto"/>
    </w:pPr>
    <w:rPr>
      <w:i/>
      <w:iCs/>
      <w:color w:val="000000"/>
      <w:sz w:val="22"/>
      <w:szCs w:val="22"/>
      <w:lang w:eastAsia="en-US"/>
    </w:rPr>
  </w:style>
  <w:style w:type="paragraph" w:styleId="affa">
    <w:name w:val="annotation subject"/>
    <w:basedOn w:val="aff"/>
    <w:next w:val="aff"/>
    <w:link w:val="affb"/>
    <w:uiPriority w:val="99"/>
    <w:unhideWhenUsed/>
    <w:rsid w:val="006E02EB"/>
    <w:rPr>
      <w:b/>
      <w:bCs/>
    </w:rPr>
  </w:style>
  <w:style w:type="character" w:customStyle="1" w:styleId="affb">
    <w:name w:val="Тема примечания Знак"/>
    <w:basedOn w:val="aff0"/>
    <w:link w:val="affa"/>
    <w:uiPriority w:val="99"/>
    <w:rsid w:val="006E02EB"/>
    <w:rPr>
      <w:rFonts w:ascii="Calibri" w:eastAsia="Calibri" w:hAnsi="Calibri"/>
      <w:b/>
      <w:bCs/>
      <w:lang w:eastAsia="en-US"/>
    </w:rPr>
  </w:style>
  <w:style w:type="character" w:customStyle="1" w:styleId="affc">
    <w:name w:val="Без интервала Знак"/>
    <w:aliases w:val="Приложение АР Знак"/>
    <w:basedOn w:val="a3"/>
    <w:link w:val="affd"/>
    <w:uiPriority w:val="1"/>
    <w:locked/>
    <w:rsid w:val="006E02EB"/>
    <w:rPr>
      <w:sz w:val="22"/>
      <w:szCs w:val="22"/>
      <w:lang w:eastAsia="en-US"/>
    </w:rPr>
  </w:style>
  <w:style w:type="paragraph" w:styleId="affd">
    <w:name w:val="No Spacing"/>
    <w:aliases w:val="Приложение АР"/>
    <w:basedOn w:val="a2"/>
    <w:link w:val="affc"/>
    <w:uiPriority w:val="99"/>
    <w:qFormat/>
    <w:rsid w:val="006E02EB"/>
    <w:pPr>
      <w:spacing w:line="276" w:lineRule="auto"/>
    </w:pPr>
    <w:rPr>
      <w:sz w:val="22"/>
      <w:szCs w:val="22"/>
      <w:lang w:eastAsia="en-US"/>
    </w:rPr>
  </w:style>
  <w:style w:type="paragraph" w:styleId="affe">
    <w:name w:val="Revision"/>
    <w:uiPriority w:val="99"/>
    <w:semiHidden/>
    <w:rsid w:val="006E02EB"/>
    <w:rPr>
      <w:rFonts w:ascii="Calibri" w:eastAsia="Calibri" w:hAnsi="Calibri"/>
      <w:sz w:val="22"/>
      <w:szCs w:val="22"/>
      <w:lang w:eastAsia="en-US"/>
    </w:rPr>
  </w:style>
  <w:style w:type="character" w:customStyle="1" w:styleId="af5">
    <w:name w:val="Абзац списка Знак"/>
    <w:aliases w:val="мой Знак"/>
    <w:link w:val="af4"/>
    <w:locked/>
    <w:rsid w:val="006E02EB"/>
    <w:rPr>
      <w:rFonts w:ascii="Calibri" w:eastAsia="Calibri" w:hAnsi="Calibri"/>
      <w:sz w:val="22"/>
      <w:szCs w:val="22"/>
      <w:lang w:eastAsia="en-US"/>
    </w:rPr>
  </w:style>
  <w:style w:type="paragraph" w:styleId="23">
    <w:name w:val="Quote"/>
    <w:basedOn w:val="a2"/>
    <w:next w:val="a2"/>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3"/>
    <w:link w:val="23"/>
    <w:uiPriority w:val="29"/>
    <w:rsid w:val="006E02EB"/>
    <w:rPr>
      <w:rFonts w:ascii="Calibri" w:eastAsia="Calibri" w:hAnsi="Calibri"/>
      <w:i/>
      <w:iCs/>
      <w:color w:val="000000"/>
      <w:sz w:val="22"/>
      <w:szCs w:val="22"/>
      <w:lang w:eastAsia="en-US"/>
    </w:rPr>
  </w:style>
  <w:style w:type="paragraph" w:styleId="afff">
    <w:name w:val="Intense Quote"/>
    <w:basedOn w:val="a2"/>
    <w:next w:val="a2"/>
    <w:link w:val="afff0"/>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0">
    <w:name w:val="Выделенная цитата Знак"/>
    <w:basedOn w:val="a3"/>
    <w:link w:val="afff"/>
    <w:uiPriority w:val="30"/>
    <w:rsid w:val="006E02EB"/>
    <w:rPr>
      <w:rFonts w:ascii="Calibri" w:eastAsia="Calibri" w:hAnsi="Calibri"/>
      <w:b/>
      <w:bCs/>
      <w:i/>
      <w:iCs/>
      <w:color w:val="4F81BD"/>
      <w:sz w:val="22"/>
      <w:szCs w:val="22"/>
      <w:lang w:eastAsia="en-US"/>
    </w:rPr>
  </w:style>
  <w:style w:type="paragraph" w:styleId="afff1">
    <w:name w:val="TOC Heading"/>
    <w:basedOn w:val="12"/>
    <w:next w:val="a2"/>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5"/>
    <w:locked/>
    <w:rsid w:val="006E02EB"/>
    <w:rPr>
      <w:sz w:val="17"/>
      <w:szCs w:val="17"/>
      <w:shd w:val="clear" w:color="auto" w:fill="FFFFFF"/>
    </w:rPr>
  </w:style>
  <w:style w:type="paragraph" w:customStyle="1" w:styleId="25">
    <w:name w:val="Основной текст2"/>
    <w:basedOn w:val="a2"/>
    <w:link w:val="afff2"/>
    <w:rsid w:val="006E02EB"/>
    <w:pPr>
      <w:widowControl w:val="0"/>
      <w:shd w:val="clear" w:color="auto" w:fill="FFFFFF"/>
      <w:spacing w:line="202" w:lineRule="exact"/>
      <w:ind w:hanging="540"/>
    </w:pPr>
    <w:rPr>
      <w:sz w:val="17"/>
      <w:szCs w:val="17"/>
    </w:rPr>
  </w:style>
  <w:style w:type="paragraph" w:customStyle="1" w:styleId="afff3">
    <w:name w:val="Знак"/>
    <w:basedOn w:val="a2"/>
    <w:uiPriority w:val="99"/>
    <w:rsid w:val="006E02EB"/>
    <w:pPr>
      <w:spacing w:after="160" w:line="240" w:lineRule="exact"/>
    </w:pPr>
    <w:rPr>
      <w:rFonts w:ascii="Verdana" w:hAnsi="Verdana"/>
      <w:lang w:val="en-US" w:eastAsia="en-US"/>
    </w:rPr>
  </w:style>
  <w:style w:type="paragraph" w:customStyle="1" w:styleId="26">
    <w:name w:val="Знак2"/>
    <w:basedOn w:val="a2"/>
    <w:uiPriority w:val="99"/>
    <w:rsid w:val="006E02EB"/>
    <w:pPr>
      <w:spacing w:after="160" w:line="240" w:lineRule="exact"/>
    </w:pPr>
    <w:rPr>
      <w:rFonts w:ascii="Verdana" w:hAnsi="Verdana"/>
      <w:sz w:val="20"/>
      <w:szCs w:val="20"/>
      <w:lang w:val="en-US" w:eastAsia="en-US"/>
    </w:rPr>
  </w:style>
  <w:style w:type="paragraph" w:customStyle="1" w:styleId="font5">
    <w:name w:val="font5"/>
    <w:basedOn w:val="a2"/>
    <w:uiPriority w:val="99"/>
    <w:rsid w:val="006E02EB"/>
    <w:pPr>
      <w:spacing w:before="100" w:beforeAutospacing="1" w:after="100" w:afterAutospacing="1"/>
    </w:pPr>
    <w:rPr>
      <w:b/>
      <w:bCs/>
      <w:color w:val="000000"/>
      <w:sz w:val="16"/>
      <w:szCs w:val="16"/>
    </w:rPr>
  </w:style>
  <w:style w:type="paragraph" w:customStyle="1" w:styleId="font6">
    <w:name w:val="font6"/>
    <w:basedOn w:val="a2"/>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2"/>
    <w:uiPriority w:val="99"/>
    <w:rsid w:val="006E02EB"/>
    <w:pPr>
      <w:spacing w:before="100" w:beforeAutospacing="1" w:after="100" w:afterAutospacing="1"/>
    </w:pPr>
    <w:rPr>
      <w:color w:val="000000"/>
      <w:sz w:val="16"/>
      <w:szCs w:val="16"/>
    </w:rPr>
  </w:style>
  <w:style w:type="paragraph" w:customStyle="1" w:styleId="xl63">
    <w:name w:val="xl63"/>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2"/>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2"/>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2"/>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2"/>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2"/>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2"/>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2"/>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2"/>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2"/>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2"/>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2"/>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2"/>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2"/>
    <w:uiPriority w:val="99"/>
    <w:rsid w:val="006E02EB"/>
    <w:pPr>
      <w:spacing w:before="100" w:beforeAutospacing="1" w:after="100" w:afterAutospacing="1"/>
    </w:pPr>
  </w:style>
  <w:style w:type="paragraph" w:customStyle="1" w:styleId="xl78">
    <w:name w:val="xl78"/>
    <w:basedOn w:val="a2"/>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2"/>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2"/>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2"/>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2"/>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2"/>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2"/>
    <w:uiPriority w:val="99"/>
    <w:rsid w:val="006E02EB"/>
    <w:pPr>
      <w:spacing w:before="100" w:beforeAutospacing="1" w:after="100" w:afterAutospacing="1"/>
    </w:pPr>
  </w:style>
  <w:style w:type="paragraph" w:customStyle="1" w:styleId="xl89">
    <w:name w:val="xl89"/>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2"/>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2"/>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2"/>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2"/>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2"/>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2"/>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2"/>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2"/>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2"/>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2"/>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2"/>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2"/>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2"/>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2"/>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2"/>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2"/>
    <w:link w:val="ListParagraphChar"/>
    <w:uiPriority w:val="99"/>
    <w:qFormat/>
    <w:rsid w:val="006E02EB"/>
    <w:pPr>
      <w:spacing w:after="200" w:line="276" w:lineRule="auto"/>
      <w:ind w:left="720"/>
    </w:pPr>
    <w:rPr>
      <w:sz w:val="20"/>
      <w:szCs w:val="20"/>
    </w:rPr>
  </w:style>
  <w:style w:type="paragraph" w:customStyle="1" w:styleId="afff4">
    <w:name w:val="_Текст"/>
    <w:basedOn w:val="a2"/>
    <w:uiPriority w:val="99"/>
    <w:rsid w:val="006E02EB"/>
    <w:pPr>
      <w:ind w:right="454" w:firstLine="720"/>
      <w:jc w:val="both"/>
    </w:pPr>
    <w:rPr>
      <w:sz w:val="28"/>
      <w:szCs w:val="20"/>
    </w:rPr>
  </w:style>
  <w:style w:type="paragraph" w:customStyle="1" w:styleId="27">
    <w:name w:val="Абзац списка2"/>
    <w:basedOn w:val="a2"/>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2"/>
    <w:uiPriority w:val="99"/>
    <w:rsid w:val="006E02EB"/>
    <w:pPr>
      <w:spacing w:before="100" w:beforeAutospacing="1" w:after="100" w:afterAutospacing="1"/>
    </w:pPr>
    <w:rPr>
      <w:i/>
      <w:iCs/>
      <w:color w:val="000000"/>
      <w:sz w:val="18"/>
      <w:szCs w:val="18"/>
    </w:rPr>
  </w:style>
  <w:style w:type="paragraph" w:customStyle="1" w:styleId="xl114">
    <w:name w:val="xl114"/>
    <w:basedOn w:val="a2"/>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2"/>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2"/>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2"/>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2"/>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2"/>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2"/>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2"/>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2"/>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2"/>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2"/>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2"/>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2"/>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2"/>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2"/>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2"/>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2"/>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2"/>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2"/>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2"/>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2"/>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2"/>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2"/>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2"/>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2"/>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2"/>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2"/>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2"/>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2"/>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2"/>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2"/>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2"/>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2"/>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2"/>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2"/>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2"/>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2"/>
    <w:uiPriority w:val="99"/>
    <w:rsid w:val="006E02EB"/>
    <w:pPr>
      <w:spacing w:line="276" w:lineRule="auto"/>
    </w:pPr>
    <w:rPr>
      <w:rFonts w:ascii="Calibri" w:hAnsi="Calibri"/>
      <w:sz w:val="20"/>
      <w:szCs w:val="20"/>
    </w:rPr>
  </w:style>
  <w:style w:type="paragraph" w:customStyle="1" w:styleId="35">
    <w:name w:val="Абзац списка3"/>
    <w:basedOn w:val="a2"/>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2"/>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2"/>
    <w:next w:val="a2"/>
    <w:uiPriority w:val="99"/>
    <w:rsid w:val="006E02EB"/>
    <w:pPr>
      <w:widowControl w:val="0"/>
      <w:autoSpaceDE w:val="0"/>
      <w:autoSpaceDN w:val="0"/>
      <w:adjustRightInd w:val="0"/>
      <w:jc w:val="both"/>
    </w:pPr>
    <w:rPr>
      <w:rFonts w:ascii="Arial" w:eastAsia="Calibri" w:hAnsi="Arial" w:cs="Arial"/>
    </w:rPr>
  </w:style>
  <w:style w:type="character" w:styleId="afff6">
    <w:name w:val="footnote reference"/>
    <w:unhideWhenUsed/>
    <w:rsid w:val="006E02EB"/>
    <w:rPr>
      <w:vertAlign w:val="superscript"/>
    </w:rPr>
  </w:style>
  <w:style w:type="character" w:styleId="afff7">
    <w:name w:val="annotation reference"/>
    <w:uiPriority w:val="99"/>
    <w:unhideWhenUsed/>
    <w:rsid w:val="006E02EB"/>
    <w:rPr>
      <w:sz w:val="16"/>
      <w:szCs w:val="16"/>
    </w:rPr>
  </w:style>
  <w:style w:type="character" w:styleId="afff8">
    <w:name w:val="endnote reference"/>
    <w:uiPriority w:val="99"/>
    <w:unhideWhenUsed/>
    <w:rsid w:val="006E02EB"/>
    <w:rPr>
      <w:vertAlign w:val="superscript"/>
    </w:rPr>
  </w:style>
  <w:style w:type="character" w:styleId="afff9">
    <w:name w:val="Placeholder Text"/>
    <w:uiPriority w:val="99"/>
    <w:semiHidden/>
    <w:rsid w:val="006E02EB"/>
    <w:rPr>
      <w:color w:val="808080"/>
    </w:rPr>
  </w:style>
  <w:style w:type="character" w:styleId="afffa">
    <w:name w:val="Subtle Emphasis"/>
    <w:uiPriority w:val="19"/>
    <w:qFormat/>
    <w:rsid w:val="006E02EB"/>
    <w:rPr>
      <w:i/>
      <w:iCs/>
      <w:color w:val="808080"/>
    </w:rPr>
  </w:style>
  <w:style w:type="character" w:styleId="afffb">
    <w:name w:val="Intense Emphasis"/>
    <w:uiPriority w:val="21"/>
    <w:qFormat/>
    <w:rsid w:val="006E02EB"/>
    <w:rPr>
      <w:b/>
      <w:bCs/>
      <w:i/>
      <w:iCs/>
      <w:color w:val="4F81BD"/>
    </w:rPr>
  </w:style>
  <w:style w:type="character" w:styleId="afffc">
    <w:name w:val="Subtle Reference"/>
    <w:uiPriority w:val="31"/>
    <w:qFormat/>
    <w:rsid w:val="006E02EB"/>
    <w:rPr>
      <w:smallCaps/>
      <w:color w:val="C0504D"/>
      <w:u w:val="single"/>
    </w:rPr>
  </w:style>
  <w:style w:type="character" w:styleId="afffd">
    <w:name w:val="Intense Reference"/>
    <w:uiPriority w:val="32"/>
    <w:qFormat/>
    <w:rsid w:val="006E02EB"/>
    <w:rPr>
      <w:b/>
      <w:bCs/>
      <w:smallCaps/>
      <w:color w:val="C0504D"/>
      <w:spacing w:val="5"/>
      <w:u w:val="single"/>
    </w:rPr>
  </w:style>
  <w:style w:type="character" w:styleId="afffe">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4"/>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2"/>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
    <w:name w:val="Strong"/>
    <w:qFormat/>
    <w:rsid w:val="00EF4D15"/>
    <w:rPr>
      <w:rFonts w:ascii="Times New Roman" w:hAnsi="Times New Roman" w:cs="Times New Roman" w:hint="default"/>
      <w:b/>
      <w:bCs/>
    </w:rPr>
  </w:style>
  <w:style w:type="character" w:styleId="affff0">
    <w:name w:val="Emphasis"/>
    <w:qFormat/>
    <w:rsid w:val="008C5BB5"/>
    <w:rPr>
      <w:rFonts w:ascii="Times New Roman" w:hAnsi="Times New Roman" w:cs="Times New Roman" w:hint="default"/>
      <w:i/>
      <w:iCs/>
    </w:rPr>
  </w:style>
  <w:style w:type="paragraph" w:styleId="affff1">
    <w:name w:val="Signature"/>
    <w:basedOn w:val="a2"/>
    <w:link w:val="affff2"/>
    <w:uiPriority w:val="99"/>
    <w:unhideWhenUsed/>
    <w:rsid w:val="008C5BB5"/>
    <w:pPr>
      <w:ind w:left="4252"/>
    </w:pPr>
    <w:rPr>
      <w:b/>
      <w:sz w:val="28"/>
      <w:szCs w:val="28"/>
    </w:rPr>
  </w:style>
  <w:style w:type="character" w:customStyle="1" w:styleId="affff2">
    <w:name w:val="Подпись Знак"/>
    <w:basedOn w:val="a3"/>
    <w:link w:val="affff1"/>
    <w:uiPriority w:val="99"/>
    <w:rsid w:val="008C5BB5"/>
    <w:rPr>
      <w:b/>
      <w:sz w:val="28"/>
      <w:szCs w:val="28"/>
    </w:rPr>
  </w:style>
  <w:style w:type="paragraph" w:styleId="2a">
    <w:name w:val="Body Text First Indent 2"/>
    <w:basedOn w:val="ae"/>
    <w:link w:val="2b"/>
    <w:uiPriority w:val="99"/>
    <w:unhideWhenUsed/>
    <w:rsid w:val="008C5BB5"/>
    <w:pPr>
      <w:widowControl w:val="0"/>
      <w:autoSpaceDE w:val="0"/>
      <w:autoSpaceDN w:val="0"/>
      <w:adjustRightInd w:val="0"/>
      <w:ind w:firstLine="210"/>
    </w:pPr>
    <w:rPr>
      <w:sz w:val="20"/>
      <w:szCs w:val="20"/>
    </w:rPr>
  </w:style>
  <w:style w:type="character" w:customStyle="1" w:styleId="2b">
    <w:name w:val="Красная строка 2 Знак"/>
    <w:basedOn w:val="af"/>
    <w:link w:val="2a"/>
    <w:uiPriority w:val="99"/>
    <w:rsid w:val="008C5BB5"/>
    <w:rPr>
      <w:sz w:val="24"/>
      <w:szCs w:val="24"/>
    </w:rPr>
  </w:style>
  <w:style w:type="paragraph" w:styleId="2c">
    <w:name w:val="Body Text 2"/>
    <w:basedOn w:val="a2"/>
    <w:link w:val="2d"/>
    <w:uiPriority w:val="99"/>
    <w:unhideWhenUsed/>
    <w:rsid w:val="008C5BB5"/>
    <w:rPr>
      <w:b/>
      <w:bCs/>
    </w:rPr>
  </w:style>
  <w:style w:type="character" w:customStyle="1" w:styleId="2d">
    <w:name w:val="Основной текст 2 Знак"/>
    <w:basedOn w:val="a3"/>
    <w:link w:val="2c"/>
    <w:uiPriority w:val="99"/>
    <w:rsid w:val="008C5BB5"/>
    <w:rPr>
      <w:b/>
      <w:bCs/>
      <w:sz w:val="24"/>
      <w:szCs w:val="24"/>
    </w:rPr>
  </w:style>
  <w:style w:type="paragraph" w:styleId="37">
    <w:name w:val="Body Text Indent 3"/>
    <w:basedOn w:val="a2"/>
    <w:link w:val="38"/>
    <w:uiPriority w:val="99"/>
    <w:unhideWhenUsed/>
    <w:rsid w:val="008C5BB5"/>
    <w:pPr>
      <w:spacing w:after="120"/>
      <w:ind w:left="283"/>
      <w:jc w:val="center"/>
    </w:pPr>
    <w:rPr>
      <w:rFonts w:eastAsia="Calibri"/>
      <w:sz w:val="16"/>
      <w:szCs w:val="16"/>
    </w:rPr>
  </w:style>
  <w:style w:type="character" w:customStyle="1" w:styleId="38">
    <w:name w:val="Основной текст с отступом 3 Знак"/>
    <w:basedOn w:val="a3"/>
    <w:link w:val="37"/>
    <w:uiPriority w:val="99"/>
    <w:rsid w:val="008C5BB5"/>
    <w:rPr>
      <w:rFonts w:eastAsia="Calibri"/>
      <w:sz w:val="16"/>
      <w:szCs w:val="16"/>
    </w:rPr>
  </w:style>
  <w:style w:type="paragraph" w:styleId="affff3">
    <w:name w:val="Document Map"/>
    <w:basedOn w:val="a2"/>
    <w:link w:val="affff4"/>
    <w:uiPriority w:val="99"/>
    <w:unhideWhenUsed/>
    <w:rsid w:val="008C5BB5"/>
    <w:pPr>
      <w:spacing w:after="200" w:line="276" w:lineRule="auto"/>
    </w:pPr>
    <w:rPr>
      <w:rFonts w:eastAsia="Calibri"/>
      <w:lang w:eastAsia="en-US"/>
    </w:rPr>
  </w:style>
  <w:style w:type="character" w:customStyle="1" w:styleId="affff4">
    <w:name w:val="Схема документа Знак"/>
    <w:basedOn w:val="a3"/>
    <w:link w:val="affff3"/>
    <w:uiPriority w:val="99"/>
    <w:rsid w:val="008C5BB5"/>
    <w:rPr>
      <w:rFonts w:eastAsia="Calibri"/>
      <w:sz w:val="24"/>
      <w:szCs w:val="24"/>
      <w:lang w:eastAsia="en-US"/>
    </w:rPr>
  </w:style>
  <w:style w:type="paragraph" w:styleId="affff5">
    <w:name w:val="Plain Text"/>
    <w:basedOn w:val="a2"/>
    <w:link w:val="affff6"/>
    <w:uiPriority w:val="99"/>
    <w:unhideWhenUsed/>
    <w:rsid w:val="008C5BB5"/>
    <w:pPr>
      <w:jc w:val="center"/>
    </w:pPr>
    <w:rPr>
      <w:rFonts w:ascii="Courier New" w:eastAsia="Calibri" w:hAnsi="Courier New" w:cs="Courier New"/>
      <w:sz w:val="20"/>
      <w:szCs w:val="20"/>
    </w:rPr>
  </w:style>
  <w:style w:type="character" w:customStyle="1" w:styleId="affff6">
    <w:name w:val="Текст Знак"/>
    <w:basedOn w:val="a3"/>
    <w:link w:val="affff5"/>
    <w:uiPriority w:val="99"/>
    <w:rsid w:val="008C5BB5"/>
    <w:rPr>
      <w:rFonts w:ascii="Courier New" w:eastAsia="Calibri" w:hAnsi="Courier New" w:cs="Courier New"/>
    </w:rPr>
  </w:style>
  <w:style w:type="paragraph" w:customStyle="1" w:styleId="-31">
    <w:name w:val="Светлая сетка - Акцент 31"/>
    <w:basedOn w:val="a2"/>
    <w:uiPriority w:val="34"/>
    <w:qFormat/>
    <w:rsid w:val="008C5BB5"/>
    <w:pPr>
      <w:spacing w:after="200" w:line="276" w:lineRule="auto"/>
      <w:ind w:left="720"/>
      <w:contextualSpacing/>
    </w:pPr>
    <w:rPr>
      <w:rFonts w:ascii="Calibri" w:eastAsia="Calibri" w:hAnsi="Calibri"/>
      <w:sz w:val="22"/>
      <w:szCs w:val="22"/>
      <w:lang w:eastAsia="en-US"/>
    </w:rPr>
  </w:style>
  <w:style w:type="paragraph" w:customStyle="1" w:styleId="affff7">
    <w:name w:val="МУ Обычный стиль"/>
    <w:basedOn w:val="a2"/>
    <w:autoRedefine/>
    <w:uiPriority w:val="99"/>
    <w:rsid w:val="008C5BB5"/>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affff8">
    <w:name w:val="Готовый"/>
    <w:basedOn w:val="a2"/>
    <w:uiPriority w:val="99"/>
    <w:rsid w:val="008C5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2"/>
    <w:uiPriority w:val="99"/>
    <w:rsid w:val="008C5BB5"/>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2"/>
    <w:uiPriority w:val="99"/>
    <w:rsid w:val="008C5BB5"/>
    <w:pPr>
      <w:spacing w:after="160" w:line="240" w:lineRule="exact"/>
    </w:pPr>
    <w:rPr>
      <w:rFonts w:ascii="Verdana" w:hAnsi="Verdana"/>
      <w:lang w:val="en-US" w:eastAsia="en-US"/>
    </w:rPr>
  </w:style>
  <w:style w:type="paragraph" w:customStyle="1" w:styleId="affffa">
    <w:name w:val="обычный приложения"/>
    <w:basedOn w:val="a2"/>
    <w:uiPriority w:val="99"/>
    <w:qFormat/>
    <w:rsid w:val="008C5BB5"/>
    <w:pPr>
      <w:spacing w:after="200" w:line="276" w:lineRule="auto"/>
      <w:jc w:val="center"/>
    </w:pPr>
    <w:rPr>
      <w:rFonts w:eastAsia="Calibri"/>
      <w:b/>
      <w:szCs w:val="22"/>
      <w:lang w:eastAsia="en-US"/>
    </w:rPr>
  </w:style>
  <w:style w:type="paragraph" w:customStyle="1" w:styleId="ConsPlusDocList">
    <w:name w:val="ConsPlusDocList"/>
    <w:uiPriority w:val="99"/>
    <w:rsid w:val="008C5BB5"/>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8C5BB5"/>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2"/>
    <w:uiPriority w:val="99"/>
    <w:rsid w:val="008C5BB5"/>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8C5BB5"/>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8C5BB5"/>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8C5BB5"/>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2"/>
    <w:uiPriority w:val="99"/>
    <w:rsid w:val="008C5BB5"/>
    <w:pPr>
      <w:spacing w:before="120" w:after="120"/>
      <w:jc w:val="both"/>
    </w:pPr>
    <w:rPr>
      <w:rFonts w:eastAsia="Calibri"/>
    </w:rPr>
  </w:style>
  <w:style w:type="paragraph" w:customStyle="1" w:styleId="ConsNonformat">
    <w:name w:val="ConsNonformat"/>
    <w:uiPriority w:val="99"/>
    <w:rsid w:val="008C5BB5"/>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8C5BB5"/>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8C5BB5"/>
    <w:rPr>
      <w:sz w:val="22"/>
      <w:szCs w:val="22"/>
    </w:rPr>
  </w:style>
  <w:style w:type="paragraph" w:customStyle="1" w:styleId="1e">
    <w:name w:val="Обычный1"/>
    <w:link w:val="1d"/>
    <w:rsid w:val="008C5BB5"/>
    <w:pPr>
      <w:widowControl w:val="0"/>
      <w:snapToGrid w:val="0"/>
      <w:spacing w:line="300" w:lineRule="auto"/>
      <w:ind w:firstLine="820"/>
      <w:jc w:val="both"/>
    </w:pPr>
    <w:rPr>
      <w:sz w:val="22"/>
      <w:szCs w:val="22"/>
    </w:rPr>
  </w:style>
  <w:style w:type="paragraph" w:customStyle="1" w:styleId="text">
    <w:name w:val="text"/>
    <w:basedOn w:val="a2"/>
    <w:uiPriority w:val="99"/>
    <w:rsid w:val="008C5BB5"/>
    <w:pPr>
      <w:jc w:val="center"/>
    </w:pPr>
    <w:rPr>
      <w:rFonts w:ascii="Verdana" w:eastAsia="Calibri" w:hAnsi="Verdana"/>
      <w:color w:val="000000"/>
      <w:sz w:val="16"/>
      <w:szCs w:val="16"/>
    </w:rPr>
  </w:style>
  <w:style w:type="paragraph" w:customStyle="1" w:styleId="affffc">
    <w:name w:val="Адресат"/>
    <w:basedOn w:val="a2"/>
    <w:uiPriority w:val="99"/>
    <w:rsid w:val="008C5BB5"/>
    <w:pPr>
      <w:suppressAutoHyphens/>
      <w:spacing w:after="120" w:line="240" w:lineRule="exact"/>
      <w:jc w:val="center"/>
    </w:pPr>
    <w:rPr>
      <w:rFonts w:eastAsia="Calibri"/>
      <w:b/>
      <w:bCs/>
      <w:sz w:val="28"/>
      <w:szCs w:val="28"/>
    </w:rPr>
  </w:style>
  <w:style w:type="paragraph" w:customStyle="1" w:styleId="affffd">
    <w:name w:val="Приложение"/>
    <w:basedOn w:val="a6"/>
    <w:uiPriority w:val="99"/>
    <w:rsid w:val="008C5BB5"/>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2"/>
    <w:next w:val="a6"/>
    <w:uiPriority w:val="99"/>
    <w:rsid w:val="008C5BB5"/>
    <w:pPr>
      <w:suppressAutoHyphens/>
      <w:spacing w:after="480" w:line="240" w:lineRule="exact"/>
      <w:jc w:val="center"/>
    </w:pPr>
    <w:rPr>
      <w:rFonts w:eastAsia="Calibri"/>
      <w:sz w:val="28"/>
      <w:szCs w:val="28"/>
    </w:rPr>
  </w:style>
  <w:style w:type="paragraph" w:customStyle="1" w:styleId="afffff">
    <w:name w:val="регистрационные поля"/>
    <w:basedOn w:val="a2"/>
    <w:uiPriority w:val="99"/>
    <w:rsid w:val="008C5BB5"/>
    <w:pPr>
      <w:spacing w:line="240" w:lineRule="exact"/>
      <w:jc w:val="center"/>
    </w:pPr>
    <w:rPr>
      <w:rFonts w:eastAsia="Calibri"/>
      <w:b/>
      <w:bCs/>
      <w:sz w:val="28"/>
      <w:szCs w:val="28"/>
      <w:lang w:val="en-US"/>
    </w:rPr>
  </w:style>
  <w:style w:type="paragraph" w:customStyle="1" w:styleId="afffff0">
    <w:name w:val="Исполнитель"/>
    <w:basedOn w:val="a6"/>
    <w:uiPriority w:val="99"/>
    <w:rsid w:val="008C5BB5"/>
    <w:pPr>
      <w:suppressAutoHyphens/>
      <w:spacing w:after="120" w:line="240" w:lineRule="exact"/>
      <w:jc w:val="left"/>
    </w:pPr>
    <w:rPr>
      <w:rFonts w:eastAsia="Calibri"/>
      <w:b/>
      <w:bCs/>
      <w:szCs w:val="20"/>
    </w:rPr>
  </w:style>
  <w:style w:type="paragraph" w:customStyle="1" w:styleId="afffff1">
    <w:name w:val="Подпись на общем бланке"/>
    <w:basedOn w:val="affff1"/>
    <w:next w:val="a6"/>
    <w:uiPriority w:val="99"/>
    <w:rsid w:val="008C5BB5"/>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2"/>
    <w:next w:val="a2"/>
    <w:uiPriority w:val="99"/>
    <w:rsid w:val="008C5BB5"/>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2"/>
    <w:next w:val="a2"/>
    <w:uiPriority w:val="99"/>
    <w:rsid w:val="008C5BB5"/>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2"/>
    <w:next w:val="a2"/>
    <w:uiPriority w:val="99"/>
    <w:rsid w:val="008C5BB5"/>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uiPriority w:val="99"/>
    <w:rsid w:val="008C5BB5"/>
    <w:pPr>
      <w:spacing w:after="160" w:line="240" w:lineRule="exact"/>
      <w:jc w:val="center"/>
    </w:pPr>
    <w:rPr>
      <w:rFonts w:ascii="Verdana" w:eastAsia="Calibri" w:hAnsi="Verdana" w:cs="Verdana"/>
      <w:lang w:val="en-US" w:eastAsia="en-US"/>
    </w:rPr>
  </w:style>
  <w:style w:type="paragraph" w:customStyle="1" w:styleId="100">
    <w:name w:val="Обычный 10"/>
    <w:basedOn w:val="a2"/>
    <w:uiPriority w:val="99"/>
    <w:rsid w:val="008C5BB5"/>
    <w:pPr>
      <w:ind w:right="2" w:firstLine="110"/>
      <w:jc w:val="both"/>
    </w:pPr>
    <w:rPr>
      <w:rFonts w:eastAsia="Calibri"/>
      <w:sz w:val="20"/>
      <w:szCs w:val="20"/>
    </w:rPr>
  </w:style>
  <w:style w:type="paragraph" w:customStyle="1" w:styleId="Normal1">
    <w:name w:val="Normal1"/>
    <w:uiPriority w:val="99"/>
    <w:rsid w:val="008C5BB5"/>
    <w:pPr>
      <w:widowControl w:val="0"/>
      <w:jc w:val="center"/>
    </w:pPr>
    <w:rPr>
      <w:rFonts w:eastAsia="Calibri"/>
      <w:sz w:val="24"/>
      <w:szCs w:val="24"/>
    </w:rPr>
  </w:style>
  <w:style w:type="paragraph" w:customStyle="1" w:styleId="afffff5">
    <w:name w:val="Знак Знак Знак Знак Знак Знак Знак"/>
    <w:basedOn w:val="a2"/>
    <w:uiPriority w:val="99"/>
    <w:rsid w:val="008C5BB5"/>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2"/>
    <w:uiPriority w:val="99"/>
    <w:rsid w:val="008C5BB5"/>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2"/>
    <w:uiPriority w:val="99"/>
    <w:rsid w:val="008C5BB5"/>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2"/>
    <w:uiPriority w:val="99"/>
    <w:rsid w:val="008C5BB5"/>
    <w:pPr>
      <w:spacing w:before="100" w:beforeAutospacing="1" w:after="100" w:afterAutospacing="1"/>
      <w:jc w:val="center"/>
    </w:pPr>
    <w:rPr>
      <w:rFonts w:eastAsia="Calibri"/>
      <w:color w:val="000000"/>
    </w:rPr>
  </w:style>
  <w:style w:type="paragraph" w:customStyle="1" w:styleId="msonormalcxsplast">
    <w:name w:val="msonormalcxsplast"/>
    <w:basedOn w:val="a2"/>
    <w:uiPriority w:val="99"/>
    <w:rsid w:val="008C5BB5"/>
    <w:pPr>
      <w:spacing w:before="100" w:beforeAutospacing="1" w:after="100" w:afterAutospacing="1"/>
      <w:jc w:val="center"/>
    </w:pPr>
    <w:rPr>
      <w:rFonts w:eastAsia="Calibri"/>
      <w:color w:val="000000"/>
    </w:rPr>
  </w:style>
  <w:style w:type="paragraph" w:customStyle="1" w:styleId="afffff6">
    <w:name w:val="......."/>
    <w:basedOn w:val="a2"/>
    <w:next w:val="a2"/>
    <w:uiPriority w:val="99"/>
    <w:rsid w:val="008C5BB5"/>
    <w:pPr>
      <w:autoSpaceDE w:val="0"/>
      <w:autoSpaceDN w:val="0"/>
      <w:adjustRightInd w:val="0"/>
      <w:jc w:val="center"/>
    </w:pPr>
    <w:rPr>
      <w:rFonts w:eastAsia="Calibri"/>
    </w:rPr>
  </w:style>
  <w:style w:type="paragraph" w:customStyle="1" w:styleId="2-11">
    <w:name w:val="Средняя сетка 2 - Акцент 11"/>
    <w:uiPriority w:val="99"/>
    <w:qFormat/>
    <w:rsid w:val="008C5BB5"/>
    <w:rPr>
      <w:b/>
      <w:sz w:val="28"/>
      <w:szCs w:val="28"/>
    </w:rPr>
  </w:style>
  <w:style w:type="paragraph" w:customStyle="1" w:styleId="2e">
    <w:name w:val="Обычный2"/>
    <w:uiPriority w:val="99"/>
    <w:rsid w:val="008C5BB5"/>
    <w:pPr>
      <w:widowControl w:val="0"/>
    </w:pPr>
    <w:rPr>
      <w:sz w:val="24"/>
      <w:szCs w:val="24"/>
    </w:rPr>
  </w:style>
  <w:style w:type="paragraph" w:customStyle="1" w:styleId="3a">
    <w:name w:val="Знак Знак Знак Знак Знак Знак Знак3"/>
    <w:basedOn w:val="a2"/>
    <w:uiPriority w:val="99"/>
    <w:rsid w:val="008C5BB5"/>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2"/>
    <w:uiPriority w:val="99"/>
    <w:rsid w:val="008C5BB5"/>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8C5BB5"/>
    <w:rPr>
      <w:rFonts w:ascii="Verdana" w:hAnsi="Verdana" w:cs="Verdana"/>
      <w:sz w:val="20"/>
      <w:szCs w:val="20"/>
      <w:lang w:val="en-US" w:eastAsia="en-US"/>
    </w:rPr>
  </w:style>
  <w:style w:type="paragraph" w:customStyle="1" w:styleId="Nonformat">
    <w:name w:val="Nonformat"/>
    <w:basedOn w:val="a2"/>
    <w:uiPriority w:val="99"/>
    <w:rsid w:val="008C5BB5"/>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2"/>
    <w:uiPriority w:val="39"/>
    <w:semiHidden/>
    <w:qFormat/>
    <w:rsid w:val="008C5BB5"/>
    <w:pPr>
      <w:keepLines/>
      <w:spacing w:before="480" w:line="276" w:lineRule="auto"/>
      <w:ind w:left="0"/>
      <w:outlineLvl w:val="9"/>
    </w:pPr>
    <w:rPr>
      <w:rFonts w:ascii="Cambria" w:hAnsi="Cambria"/>
      <w:b/>
      <w:bCs/>
      <w:color w:val="365F91"/>
      <w:szCs w:val="28"/>
    </w:rPr>
  </w:style>
  <w:style w:type="paragraph" w:customStyle="1" w:styleId="1-11">
    <w:name w:val="Средняя заливка 1 - Акцент 11"/>
    <w:uiPriority w:val="99"/>
    <w:qFormat/>
    <w:rsid w:val="008C5BB5"/>
    <w:rPr>
      <w:rFonts w:ascii="Calibri" w:eastAsia="Calibri" w:hAnsi="Calibri"/>
      <w:sz w:val="22"/>
      <w:szCs w:val="22"/>
      <w:lang w:eastAsia="en-US"/>
    </w:rPr>
  </w:style>
  <w:style w:type="paragraph" w:customStyle="1" w:styleId="1-21">
    <w:name w:val="Средняя сетка 1 - Акцент 21"/>
    <w:basedOn w:val="a2"/>
    <w:uiPriority w:val="34"/>
    <w:qFormat/>
    <w:rsid w:val="008C5BB5"/>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8C5BB5"/>
    <w:pPr>
      <w:spacing w:after="0"/>
      <w:ind w:left="539" w:firstLine="709"/>
      <w:jc w:val="both"/>
    </w:pPr>
    <w:rPr>
      <w:rFonts w:ascii="Times New Roman" w:hAnsi="Times New Roman"/>
      <w:i/>
      <w:sz w:val="28"/>
      <w:szCs w:val="28"/>
    </w:rPr>
  </w:style>
  <w:style w:type="paragraph" w:customStyle="1" w:styleId="afffff8">
    <w:name w:val="Сценарии"/>
    <w:basedOn w:val="a2"/>
    <w:uiPriority w:val="99"/>
    <w:qFormat/>
    <w:rsid w:val="008C5BB5"/>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qFormat/>
    <w:rsid w:val="008C5BB5"/>
    <w:pPr>
      <w:keepLines/>
      <w:spacing w:before="480" w:line="276" w:lineRule="auto"/>
      <w:ind w:left="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8C5BB5"/>
    <w:pPr>
      <w:numPr>
        <w:numId w:val="4"/>
      </w:numPr>
      <w:tabs>
        <w:tab w:val="num" w:pos="360"/>
      </w:tabs>
      <w:ind w:left="0" w:firstLine="0"/>
      <w:jc w:val="center"/>
    </w:pPr>
    <w:rPr>
      <w:b/>
      <w:bCs/>
      <w:iCs/>
      <w:sz w:val="24"/>
    </w:rPr>
  </w:style>
  <w:style w:type="paragraph" w:customStyle="1" w:styleId="113">
    <w:name w:val="Рег. Основной текст уровень 1.1"/>
    <w:basedOn w:val="ConsPlusNormal0"/>
    <w:uiPriority w:val="99"/>
    <w:qFormat/>
    <w:rsid w:val="008C5BB5"/>
    <w:pPr>
      <w:spacing w:line="276" w:lineRule="auto"/>
      <w:ind w:firstLine="709"/>
      <w:jc w:val="both"/>
    </w:pPr>
    <w:rPr>
      <w:rFonts w:ascii="Times New Roman" w:hAnsi="Times New Roman" w:cs="Times New Roman"/>
      <w:sz w:val="28"/>
      <w:szCs w:val="28"/>
      <w:lang w:eastAsia="en-US"/>
    </w:rPr>
  </w:style>
  <w:style w:type="paragraph" w:customStyle="1" w:styleId="afffff9">
    <w:name w:val="Рег. Обычный с отступом"/>
    <w:basedOn w:val="a2"/>
    <w:uiPriority w:val="99"/>
    <w:qFormat/>
    <w:rsid w:val="008C5BB5"/>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8C5BB5"/>
    <w:pPr>
      <w:numPr>
        <w:numId w:val="6"/>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8C5BB5"/>
    <w:pPr>
      <w:numPr>
        <w:numId w:val="0"/>
      </w:numPr>
      <w:tabs>
        <w:tab w:val="num" w:pos="720"/>
      </w:tabs>
      <w:spacing w:before="0" w:after="0"/>
      <w:ind w:left="714"/>
      <w:jc w:val="left"/>
    </w:pPr>
    <w:rPr>
      <w:rFonts w:eastAsia="Times New Roman"/>
      <w:bCs/>
      <w:i w:val="0"/>
      <w:sz w:val="24"/>
      <w:szCs w:val="24"/>
      <w:lang w:eastAsia="en-US"/>
    </w:rPr>
  </w:style>
  <w:style w:type="paragraph" w:customStyle="1" w:styleId="114">
    <w:name w:val="Рег. Основной текст уровень 1.1 (сценарии)"/>
    <w:basedOn w:val="110"/>
    <w:uiPriority w:val="99"/>
    <w:qFormat/>
    <w:rsid w:val="008C5BB5"/>
    <w:pPr>
      <w:numPr>
        <w:ilvl w:val="0"/>
        <w:numId w:val="0"/>
      </w:numPr>
      <w:spacing w:before="360" w:after="240"/>
    </w:pPr>
    <w:rPr>
      <w:rFonts w:eastAsia="Times New Roman"/>
      <w:i/>
      <w:lang w:eastAsia="en-US"/>
    </w:rPr>
  </w:style>
  <w:style w:type="paragraph" w:customStyle="1" w:styleId="1110">
    <w:name w:val="Рег. Основной текст уровень 1.1.1"/>
    <w:basedOn w:val="a2"/>
    <w:next w:val="111"/>
    <w:uiPriority w:val="99"/>
    <w:qFormat/>
    <w:rsid w:val="008C5BB5"/>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8C5BB5"/>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b"/>
    <w:uiPriority w:val="99"/>
    <w:qFormat/>
    <w:rsid w:val="008C5BB5"/>
    <w:pPr>
      <w:numPr>
        <w:numId w:val="7"/>
      </w:numPr>
      <w:tabs>
        <w:tab w:val="num" w:pos="360"/>
      </w:tabs>
      <w:ind w:left="709" w:firstLine="0"/>
    </w:pPr>
  </w:style>
  <w:style w:type="paragraph" w:customStyle="1" w:styleId="1f2">
    <w:name w:val="Рег. Списки два уровня: 1)  и а) б) в)"/>
    <w:basedOn w:val="1-21"/>
    <w:uiPriority w:val="99"/>
    <w:qFormat/>
    <w:rsid w:val="008C5BB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8C5BB5"/>
    <w:pPr>
      <w:numPr>
        <w:numId w:val="8"/>
      </w:numPr>
    </w:pPr>
    <w:rPr>
      <w:lang w:eastAsia="ar-SA"/>
    </w:rPr>
  </w:style>
  <w:style w:type="paragraph" w:customStyle="1" w:styleId="afffffc">
    <w:name w:val="Рег. Списки без буллетов широкие"/>
    <w:basedOn w:val="a2"/>
    <w:uiPriority w:val="99"/>
    <w:qFormat/>
    <w:rsid w:val="008C5BB5"/>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uiPriority w:val="99"/>
    <w:qFormat/>
    <w:rsid w:val="008C5BB5"/>
    <w:pPr>
      <w:spacing w:before="360" w:after="240" w:line="276" w:lineRule="auto"/>
      <w:jc w:val="center"/>
    </w:pPr>
    <w:rPr>
      <w:rFonts w:ascii="Times New Roman" w:hAnsi="Times New Roman"/>
      <w:i w:val="0"/>
      <w:sz w:val="24"/>
    </w:rPr>
  </w:style>
  <w:style w:type="paragraph" w:customStyle="1" w:styleId="10">
    <w:name w:val="Рег. Основной нумерованный 1. текст"/>
    <w:basedOn w:val="ConsPlusNormal0"/>
    <w:uiPriority w:val="99"/>
    <w:qFormat/>
    <w:rsid w:val="008C5BB5"/>
    <w:pPr>
      <w:numPr>
        <w:numId w:val="9"/>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115">
    <w:name w:val="Абзац списка11"/>
    <w:basedOn w:val="a2"/>
    <w:uiPriority w:val="99"/>
    <w:qFormat/>
    <w:rsid w:val="008C5BB5"/>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uiPriority w:val="99"/>
    <w:rsid w:val="008C5BB5"/>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2"/>
    <w:uiPriority w:val="99"/>
    <w:rsid w:val="008C5BB5"/>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f4"/>
    <w:uiPriority w:val="99"/>
    <w:qFormat/>
    <w:rsid w:val="008C5BB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qFormat/>
    <w:rsid w:val="008C5BB5"/>
    <w:pPr>
      <w:numPr>
        <w:ilvl w:val="2"/>
      </w:numPr>
      <w:tabs>
        <w:tab w:val="clear" w:pos="992"/>
        <w:tab w:val="left" w:pos="1418"/>
      </w:tabs>
    </w:pPr>
  </w:style>
  <w:style w:type="paragraph" w:customStyle="1" w:styleId="formattext">
    <w:name w:val="formattext"/>
    <w:basedOn w:val="a2"/>
    <w:uiPriority w:val="99"/>
    <w:rsid w:val="008C5BB5"/>
    <w:pPr>
      <w:spacing w:before="100" w:beforeAutospacing="1" w:after="100" w:afterAutospacing="1"/>
    </w:pPr>
  </w:style>
  <w:style w:type="character" w:customStyle="1" w:styleId="NoSpacingChar">
    <w:name w:val="No Spacing Char"/>
    <w:link w:val="2f2"/>
    <w:uiPriority w:val="99"/>
    <w:qFormat/>
    <w:locked/>
    <w:rsid w:val="008C5BB5"/>
    <w:rPr>
      <w:sz w:val="22"/>
      <w:lang w:eastAsia="en-US"/>
    </w:rPr>
  </w:style>
  <w:style w:type="paragraph" w:customStyle="1" w:styleId="2f2">
    <w:name w:val="Без интервала2"/>
    <w:link w:val="NoSpacingChar"/>
    <w:uiPriority w:val="99"/>
    <w:qFormat/>
    <w:rsid w:val="008C5BB5"/>
    <w:rPr>
      <w:sz w:val="22"/>
      <w:lang w:eastAsia="en-US"/>
    </w:rPr>
  </w:style>
  <w:style w:type="paragraph" w:customStyle="1" w:styleId="1f3">
    <w:name w:val="Цитата1"/>
    <w:basedOn w:val="a2"/>
    <w:uiPriority w:val="99"/>
    <w:rsid w:val="008C5BB5"/>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fd">
    <w:name w:val="Содержимое врезки"/>
    <w:basedOn w:val="a2"/>
    <w:uiPriority w:val="99"/>
    <w:rsid w:val="008C5BB5"/>
    <w:pPr>
      <w:suppressAutoHyphens/>
      <w:spacing w:after="200" w:line="276" w:lineRule="auto"/>
    </w:pPr>
    <w:rPr>
      <w:rFonts w:ascii="Calibri" w:hAnsi="Calibri" w:cs="Calibri"/>
      <w:kern w:val="2"/>
      <w:sz w:val="22"/>
      <w:szCs w:val="22"/>
      <w:lang w:eastAsia="ar-SA"/>
    </w:rPr>
  </w:style>
  <w:style w:type="paragraph" w:customStyle="1" w:styleId="1f4">
    <w:name w:val="Обычный (Интернет)1"/>
    <w:basedOn w:val="a2"/>
    <w:uiPriority w:val="99"/>
    <w:rsid w:val="008C5BB5"/>
    <w:pPr>
      <w:suppressAutoHyphens/>
      <w:spacing w:line="100" w:lineRule="atLeast"/>
    </w:pPr>
    <w:rPr>
      <w:kern w:val="2"/>
      <w:lang w:eastAsia="ar-SA"/>
    </w:rPr>
  </w:style>
  <w:style w:type="character" w:customStyle="1" w:styleId="231">
    <w:name w:val="Заголовок 2 Знак3"/>
    <w:semiHidden/>
    <w:locked/>
    <w:rsid w:val="008C5BB5"/>
    <w:rPr>
      <w:rFonts w:ascii="Arial" w:hAnsi="Arial"/>
      <w:b/>
      <w:bCs/>
      <w:i/>
      <w:iCs/>
      <w:sz w:val="28"/>
      <w:szCs w:val="28"/>
    </w:rPr>
  </w:style>
  <w:style w:type="character" w:customStyle="1" w:styleId="47">
    <w:name w:val="Знак Знак4"/>
    <w:rsid w:val="008C5BB5"/>
    <w:rPr>
      <w:rFonts w:ascii="Arial" w:hAnsi="Arial" w:cs="Arial" w:hint="default"/>
      <w:sz w:val="24"/>
      <w:szCs w:val="24"/>
      <w:lang w:val="ru-RU" w:eastAsia="ru-RU" w:bidi="ar-SA"/>
    </w:rPr>
  </w:style>
  <w:style w:type="character" w:customStyle="1" w:styleId="BodyTextIndentChar">
    <w:name w:val="Body Text Indent Char"/>
    <w:locked/>
    <w:rsid w:val="008C5BB5"/>
    <w:rPr>
      <w:rFonts w:ascii="Times New Roman" w:hAnsi="Times New Roman" w:cs="Times New Roman" w:hint="default"/>
      <w:sz w:val="24"/>
      <w:szCs w:val="24"/>
      <w:lang w:val="ru-RU" w:eastAsia="ru-RU" w:bidi="ar-SA"/>
    </w:rPr>
  </w:style>
  <w:style w:type="character" w:customStyle="1" w:styleId="FontStyle13">
    <w:name w:val="Font Style13"/>
    <w:rsid w:val="008C5BB5"/>
    <w:rPr>
      <w:rFonts w:ascii="Times New Roman" w:hAnsi="Times New Roman" w:cs="Times New Roman" w:hint="default"/>
      <w:sz w:val="22"/>
      <w:szCs w:val="22"/>
    </w:rPr>
  </w:style>
  <w:style w:type="character" w:customStyle="1" w:styleId="350">
    <w:name w:val="Знак Знак35"/>
    <w:locked/>
    <w:rsid w:val="008C5BB5"/>
    <w:rPr>
      <w:rFonts w:ascii="Arial" w:hAnsi="Arial" w:cs="Arial" w:hint="default"/>
      <w:b/>
      <w:bCs/>
      <w:i/>
      <w:iCs/>
      <w:sz w:val="28"/>
      <w:szCs w:val="28"/>
      <w:lang w:eastAsia="ru-RU"/>
    </w:rPr>
  </w:style>
  <w:style w:type="character" w:customStyle="1" w:styleId="340">
    <w:name w:val="Знак Знак34"/>
    <w:locked/>
    <w:rsid w:val="008C5BB5"/>
    <w:rPr>
      <w:rFonts w:ascii="Arial" w:hAnsi="Arial" w:cs="Arial" w:hint="default"/>
      <w:b/>
      <w:bCs/>
      <w:sz w:val="26"/>
      <w:szCs w:val="26"/>
      <w:lang w:eastAsia="ru-RU"/>
    </w:rPr>
  </w:style>
  <w:style w:type="character" w:customStyle="1" w:styleId="330">
    <w:name w:val="Знак Знак33"/>
    <w:locked/>
    <w:rsid w:val="008C5BB5"/>
    <w:rPr>
      <w:rFonts w:ascii="Times New Roman" w:hAnsi="Times New Roman" w:cs="Times New Roman" w:hint="default"/>
      <w:b/>
      <w:bCs w:val="0"/>
      <w:sz w:val="20"/>
      <w:szCs w:val="20"/>
      <w:lang w:eastAsia="ru-RU"/>
    </w:rPr>
  </w:style>
  <w:style w:type="character" w:customStyle="1" w:styleId="320">
    <w:name w:val="Знак Знак32"/>
    <w:locked/>
    <w:rsid w:val="008C5BB5"/>
    <w:rPr>
      <w:rFonts w:ascii="Times New Roman" w:hAnsi="Times New Roman" w:cs="Times New Roman" w:hint="default"/>
      <w:b/>
      <w:bCs/>
      <w:i/>
      <w:iCs/>
      <w:sz w:val="26"/>
      <w:szCs w:val="26"/>
      <w:lang w:eastAsia="ru-RU"/>
    </w:rPr>
  </w:style>
  <w:style w:type="character" w:customStyle="1" w:styleId="blk">
    <w:name w:val="blk"/>
    <w:rsid w:val="008C5BB5"/>
    <w:rPr>
      <w:rFonts w:ascii="Times New Roman" w:hAnsi="Times New Roman" w:cs="Times New Roman" w:hint="default"/>
    </w:rPr>
  </w:style>
  <w:style w:type="character" w:customStyle="1" w:styleId="u">
    <w:name w:val="u"/>
    <w:rsid w:val="008C5BB5"/>
    <w:rPr>
      <w:rFonts w:ascii="Times New Roman" w:hAnsi="Times New Roman" w:cs="Times New Roman" w:hint="default"/>
    </w:rPr>
  </w:style>
  <w:style w:type="character" w:customStyle="1" w:styleId="170">
    <w:name w:val="Знак Знак17"/>
    <w:locked/>
    <w:rsid w:val="008C5BB5"/>
    <w:rPr>
      <w:rFonts w:ascii="Times New Roman" w:eastAsia="Times New Roman" w:hAnsi="Times New Roman" w:cs="Times New Roman" w:hint="default"/>
      <w:lang w:eastAsia="ru-RU"/>
    </w:rPr>
  </w:style>
  <w:style w:type="character" w:customStyle="1" w:styleId="160">
    <w:name w:val="Знак Знак16"/>
    <w:locked/>
    <w:rsid w:val="008C5BB5"/>
    <w:rPr>
      <w:rFonts w:ascii="Times New Roman" w:eastAsia="Times New Roman" w:hAnsi="Times New Roman" w:cs="Times New Roman" w:hint="default"/>
      <w:lang w:eastAsia="ru-RU"/>
    </w:rPr>
  </w:style>
  <w:style w:type="character" w:customStyle="1" w:styleId="1f5">
    <w:name w:val="бпОсновной текст Знак Знак1"/>
    <w:locked/>
    <w:rsid w:val="008C5BB5"/>
    <w:rPr>
      <w:rFonts w:ascii="Times New Roman" w:hAnsi="Times New Roman" w:cs="Times New Roman" w:hint="default"/>
      <w:sz w:val="24"/>
      <w:szCs w:val="24"/>
      <w:lang w:eastAsia="ru-RU"/>
    </w:rPr>
  </w:style>
  <w:style w:type="character" w:customStyle="1" w:styleId="420">
    <w:name w:val="Знак Знак42"/>
    <w:rsid w:val="008C5BB5"/>
    <w:rPr>
      <w:rFonts w:ascii="Arial" w:hAnsi="Arial" w:cs="Arial" w:hint="default"/>
      <w:sz w:val="24"/>
      <w:szCs w:val="24"/>
      <w:lang w:val="ru-RU" w:eastAsia="ru-RU" w:bidi="ar-SA"/>
    </w:rPr>
  </w:style>
  <w:style w:type="character" w:customStyle="1" w:styleId="Heading4Char">
    <w:name w:val="Heading 4 Char"/>
    <w:locked/>
    <w:rsid w:val="008C5BB5"/>
    <w:rPr>
      <w:rFonts w:ascii="Times New Roman" w:hAnsi="Times New Roman" w:cs="Times New Roman" w:hint="default"/>
      <w:sz w:val="24"/>
      <w:szCs w:val="24"/>
      <w:lang w:val="ru-RU" w:eastAsia="ru-RU"/>
    </w:rPr>
  </w:style>
  <w:style w:type="character" w:customStyle="1" w:styleId="BodyTextIndentChar1">
    <w:name w:val="Body Text Indent Char1"/>
    <w:locked/>
    <w:rsid w:val="008C5BB5"/>
    <w:rPr>
      <w:rFonts w:ascii="Times New Roman" w:hAnsi="Times New Roman" w:cs="Times New Roman" w:hint="default"/>
      <w:sz w:val="24"/>
      <w:szCs w:val="24"/>
      <w:lang w:val="ru-RU" w:eastAsia="ru-RU"/>
    </w:rPr>
  </w:style>
  <w:style w:type="character" w:customStyle="1" w:styleId="150">
    <w:name w:val="Знак Знак15"/>
    <w:rsid w:val="008C5BB5"/>
    <w:rPr>
      <w:rFonts w:ascii="Times New Roman" w:hAnsi="Times New Roman" w:cs="Times New Roman" w:hint="default"/>
      <w:sz w:val="24"/>
      <w:szCs w:val="24"/>
      <w:lang w:eastAsia="ru-RU"/>
    </w:rPr>
  </w:style>
  <w:style w:type="character" w:customStyle="1" w:styleId="121">
    <w:name w:val="Знак Знак12"/>
    <w:rsid w:val="008C5BB5"/>
    <w:rPr>
      <w:rFonts w:ascii="Arial" w:hAnsi="Arial" w:cs="Arial" w:hint="default"/>
      <w:b/>
      <w:bCs/>
      <w:color w:val="000080"/>
      <w:sz w:val="20"/>
      <w:szCs w:val="20"/>
      <w:lang w:eastAsia="ru-RU"/>
    </w:rPr>
  </w:style>
  <w:style w:type="character" w:customStyle="1" w:styleId="SignatureChar">
    <w:name w:val="Signature Char"/>
    <w:locked/>
    <w:rsid w:val="008C5BB5"/>
    <w:rPr>
      <w:rFonts w:ascii="Times New Roman" w:hAnsi="Times New Roman" w:cs="Times New Roman" w:hint="default"/>
      <w:b/>
      <w:bCs/>
      <w:sz w:val="28"/>
      <w:szCs w:val="28"/>
      <w:lang w:val="ru-RU" w:eastAsia="ru-RU"/>
    </w:rPr>
  </w:style>
  <w:style w:type="character" w:customStyle="1" w:styleId="afffffe">
    <w:name w:val="Цветовое выделение"/>
    <w:rsid w:val="008C5BB5"/>
    <w:rPr>
      <w:b/>
      <w:bCs w:val="0"/>
      <w:color w:val="000080"/>
      <w:sz w:val="20"/>
    </w:rPr>
  </w:style>
  <w:style w:type="character" w:customStyle="1" w:styleId="affffff">
    <w:name w:val="Гипертекстовая ссылка"/>
    <w:rsid w:val="008C5BB5"/>
    <w:rPr>
      <w:rFonts w:ascii="Times New Roman" w:hAnsi="Times New Roman" w:cs="Times New Roman" w:hint="default"/>
      <w:b/>
      <w:bCs/>
      <w:color w:val="008000"/>
      <w:sz w:val="20"/>
      <w:szCs w:val="20"/>
      <w:u w:val="single"/>
    </w:rPr>
  </w:style>
  <w:style w:type="character" w:customStyle="1" w:styleId="affffff0">
    <w:name w:val="Продолжение ссылки"/>
    <w:rsid w:val="008C5BB5"/>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C5BB5"/>
    <w:rPr>
      <w:rFonts w:ascii="Times New Roman" w:hAnsi="Times New Roman" w:cs="Times New Roman" w:hint="default"/>
      <w:sz w:val="24"/>
      <w:szCs w:val="24"/>
      <w:lang w:val="ru-RU" w:eastAsia="ru-RU"/>
    </w:rPr>
  </w:style>
  <w:style w:type="character" w:customStyle="1" w:styleId="BodyText2Char">
    <w:name w:val="Body Text 2 Char"/>
    <w:locked/>
    <w:rsid w:val="008C5BB5"/>
    <w:rPr>
      <w:rFonts w:ascii="Times New Roman" w:hAnsi="Times New Roman" w:cs="Times New Roman" w:hint="default"/>
      <w:sz w:val="24"/>
      <w:szCs w:val="24"/>
      <w:lang w:val="ru-RU" w:eastAsia="ru-RU"/>
    </w:rPr>
  </w:style>
  <w:style w:type="character" w:customStyle="1" w:styleId="BodyText3Char">
    <w:name w:val="Body Text 3 Char"/>
    <w:locked/>
    <w:rsid w:val="008C5BB5"/>
    <w:rPr>
      <w:rFonts w:ascii="Times New Roman" w:hAnsi="Times New Roman" w:cs="Times New Roman" w:hint="default"/>
      <w:sz w:val="16"/>
      <w:szCs w:val="16"/>
      <w:lang w:val="ru-RU" w:eastAsia="ru-RU"/>
    </w:rPr>
  </w:style>
  <w:style w:type="character" w:customStyle="1" w:styleId="270">
    <w:name w:val="Знак Знак27"/>
    <w:rsid w:val="008C5BB5"/>
    <w:rPr>
      <w:rFonts w:ascii="Times New Roman" w:hAnsi="Times New Roman" w:cs="Times New Roman" w:hint="default"/>
      <w:sz w:val="28"/>
      <w:szCs w:val="28"/>
      <w:lang w:val="ru-RU" w:eastAsia="ru-RU"/>
    </w:rPr>
  </w:style>
  <w:style w:type="character" w:customStyle="1" w:styleId="261">
    <w:name w:val="Знак Знак26"/>
    <w:rsid w:val="008C5BB5"/>
    <w:rPr>
      <w:rFonts w:ascii="Arial" w:hAnsi="Arial" w:cs="Arial" w:hint="default"/>
      <w:b/>
      <w:bCs/>
      <w:sz w:val="26"/>
      <w:szCs w:val="26"/>
      <w:lang w:val="ru-RU" w:eastAsia="ru-RU"/>
    </w:rPr>
  </w:style>
  <w:style w:type="character" w:customStyle="1" w:styleId="251">
    <w:name w:val="Знак Знак25"/>
    <w:rsid w:val="008C5BB5"/>
    <w:rPr>
      <w:rFonts w:ascii="Arial" w:hAnsi="Arial" w:cs="Arial" w:hint="default"/>
      <w:b/>
      <w:bCs/>
      <w:sz w:val="24"/>
      <w:szCs w:val="24"/>
      <w:lang w:val="ru-RU" w:eastAsia="ru-RU"/>
    </w:rPr>
  </w:style>
  <w:style w:type="character" w:customStyle="1" w:styleId="HTML1">
    <w:name w:val="Стандартный HTML Знак1"/>
    <w:rsid w:val="008C5BB5"/>
    <w:rPr>
      <w:rFonts w:ascii="Courier New" w:hAnsi="Courier New" w:cs="Courier New" w:hint="default"/>
      <w:lang w:eastAsia="ar-SA" w:bidi="ar-SA"/>
    </w:rPr>
  </w:style>
  <w:style w:type="character" w:customStyle="1" w:styleId="280">
    <w:name w:val="Знак Знак28"/>
    <w:rsid w:val="008C5BB5"/>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8C5BB5"/>
    <w:rPr>
      <w:rFonts w:ascii="Arial" w:hAnsi="Arial" w:cs="Arial" w:hint="default"/>
      <w:b/>
      <w:bCs/>
      <w:i/>
      <w:iCs/>
      <w:sz w:val="28"/>
      <w:szCs w:val="28"/>
      <w:lang w:val="ru-RU" w:eastAsia="ru-RU"/>
    </w:rPr>
  </w:style>
  <w:style w:type="character" w:customStyle="1" w:styleId="232">
    <w:name w:val="Знак Знак23"/>
    <w:rsid w:val="008C5BB5"/>
    <w:rPr>
      <w:rFonts w:ascii="Times New Roman" w:hAnsi="Times New Roman" w:cs="Times New Roman" w:hint="default"/>
      <w:sz w:val="24"/>
      <w:szCs w:val="24"/>
    </w:rPr>
  </w:style>
  <w:style w:type="character" w:customStyle="1" w:styleId="223">
    <w:name w:val="Знак Знак22"/>
    <w:rsid w:val="008C5BB5"/>
    <w:rPr>
      <w:rFonts w:ascii="Times New Roman" w:hAnsi="Times New Roman" w:cs="Times New Roman" w:hint="default"/>
      <w:sz w:val="28"/>
      <w:szCs w:val="28"/>
    </w:rPr>
  </w:style>
  <w:style w:type="character" w:customStyle="1" w:styleId="212">
    <w:name w:val="Знак Знак21"/>
    <w:rsid w:val="008C5BB5"/>
    <w:rPr>
      <w:rFonts w:ascii="Arial" w:hAnsi="Arial" w:cs="Arial" w:hint="default"/>
      <w:b/>
      <w:bCs/>
      <w:sz w:val="26"/>
      <w:szCs w:val="26"/>
    </w:rPr>
  </w:style>
  <w:style w:type="character" w:customStyle="1" w:styleId="200">
    <w:name w:val="Знак Знак20"/>
    <w:rsid w:val="008C5BB5"/>
    <w:rPr>
      <w:rFonts w:ascii="Times New Roman" w:hAnsi="Times New Roman" w:cs="Times New Roman" w:hint="default"/>
      <w:b/>
      <w:bCs/>
      <w:sz w:val="28"/>
      <w:szCs w:val="28"/>
    </w:rPr>
  </w:style>
  <w:style w:type="character" w:customStyle="1" w:styleId="2210">
    <w:name w:val="Знак Знак221"/>
    <w:locked/>
    <w:rsid w:val="008C5BB5"/>
    <w:rPr>
      <w:rFonts w:ascii="Times New Roman" w:hAnsi="Times New Roman" w:cs="Times New Roman" w:hint="default"/>
      <w:sz w:val="24"/>
      <w:szCs w:val="24"/>
      <w:lang w:val="ru-RU" w:eastAsia="ru-RU"/>
    </w:rPr>
  </w:style>
  <w:style w:type="character" w:customStyle="1" w:styleId="2110">
    <w:name w:val="Знак Знак211"/>
    <w:locked/>
    <w:rsid w:val="008C5BB5"/>
    <w:rPr>
      <w:rFonts w:ascii="Times New Roman" w:hAnsi="Times New Roman" w:cs="Times New Roman" w:hint="default"/>
      <w:sz w:val="28"/>
      <w:szCs w:val="28"/>
      <w:lang w:val="ru-RU" w:eastAsia="ru-RU"/>
    </w:rPr>
  </w:style>
  <w:style w:type="character" w:customStyle="1" w:styleId="201">
    <w:name w:val="Знак Знак201"/>
    <w:locked/>
    <w:rsid w:val="008C5BB5"/>
    <w:rPr>
      <w:rFonts w:ascii="Arial" w:hAnsi="Arial" w:cs="Arial" w:hint="default"/>
      <w:b/>
      <w:bCs/>
      <w:sz w:val="26"/>
      <w:szCs w:val="26"/>
      <w:lang w:val="ru-RU" w:eastAsia="ru-RU"/>
    </w:rPr>
  </w:style>
  <w:style w:type="character" w:customStyle="1" w:styleId="190">
    <w:name w:val="Знак Знак19"/>
    <w:locked/>
    <w:rsid w:val="008C5BB5"/>
    <w:rPr>
      <w:rFonts w:ascii="Times New Roman" w:hAnsi="Times New Roman" w:cs="Times New Roman" w:hint="default"/>
      <w:b/>
      <w:bCs/>
      <w:sz w:val="28"/>
      <w:szCs w:val="28"/>
      <w:lang w:val="ru-RU" w:eastAsia="ru-RU"/>
    </w:rPr>
  </w:style>
  <w:style w:type="character" w:customStyle="1" w:styleId="181">
    <w:name w:val="Знак Знак18"/>
    <w:locked/>
    <w:rsid w:val="008C5BB5"/>
    <w:rPr>
      <w:rFonts w:ascii="Times New Roman" w:hAnsi="Times New Roman" w:cs="Times New Roman" w:hint="default"/>
      <w:b/>
      <w:bCs/>
      <w:i/>
      <w:iCs/>
      <w:sz w:val="26"/>
      <w:szCs w:val="26"/>
      <w:lang w:val="ru-RU" w:eastAsia="ru-RU"/>
    </w:rPr>
  </w:style>
  <w:style w:type="character" w:customStyle="1" w:styleId="172">
    <w:name w:val="Знак Знак172"/>
    <w:locked/>
    <w:rsid w:val="008C5BB5"/>
    <w:rPr>
      <w:rFonts w:ascii="Times New Roman" w:hAnsi="Times New Roman" w:cs="Times New Roman" w:hint="default"/>
      <w:i/>
      <w:iCs/>
      <w:sz w:val="22"/>
      <w:szCs w:val="22"/>
      <w:lang w:val="ru-RU" w:eastAsia="ru-RU"/>
    </w:rPr>
  </w:style>
  <w:style w:type="character" w:customStyle="1" w:styleId="162">
    <w:name w:val="Знак Знак162"/>
    <w:locked/>
    <w:rsid w:val="008C5BB5"/>
    <w:rPr>
      <w:rFonts w:ascii="Arial" w:hAnsi="Arial" w:cs="Arial" w:hint="default"/>
      <w:lang w:val="ru-RU" w:eastAsia="ru-RU"/>
    </w:rPr>
  </w:style>
  <w:style w:type="character" w:customStyle="1" w:styleId="151">
    <w:name w:val="Знак Знак151"/>
    <w:locked/>
    <w:rsid w:val="008C5BB5"/>
    <w:rPr>
      <w:rFonts w:ascii="Arial" w:hAnsi="Arial" w:cs="Arial" w:hint="default"/>
      <w:i/>
      <w:iCs/>
      <w:lang w:val="ru-RU" w:eastAsia="ru-RU"/>
    </w:rPr>
  </w:style>
  <w:style w:type="character" w:customStyle="1" w:styleId="116">
    <w:name w:val="Знак Знак11"/>
    <w:locked/>
    <w:rsid w:val="008C5BB5"/>
    <w:rPr>
      <w:rFonts w:ascii="Times New Roman" w:hAnsi="Times New Roman" w:cs="Times New Roman" w:hint="default"/>
      <w:sz w:val="24"/>
      <w:szCs w:val="24"/>
      <w:lang w:val="ru-RU" w:eastAsia="ru-RU"/>
    </w:rPr>
  </w:style>
  <w:style w:type="character" w:customStyle="1" w:styleId="92">
    <w:name w:val="Знак Знак9"/>
    <w:locked/>
    <w:rsid w:val="008C5BB5"/>
    <w:rPr>
      <w:rFonts w:ascii="Times New Roman" w:hAnsi="Times New Roman" w:cs="Times New Roman" w:hint="default"/>
      <w:lang w:val="ru-RU" w:eastAsia="ru-RU"/>
    </w:rPr>
  </w:style>
  <w:style w:type="character" w:customStyle="1" w:styleId="3b">
    <w:name w:val="Знак Знак3"/>
    <w:locked/>
    <w:rsid w:val="008C5BB5"/>
    <w:rPr>
      <w:rFonts w:ascii="Times New Roman" w:hAnsi="Times New Roman" w:cs="Times New Roman" w:hint="default"/>
      <w:b/>
      <w:bCs/>
      <w:sz w:val="28"/>
      <w:szCs w:val="28"/>
      <w:lang w:val="ru-RU" w:eastAsia="ru-RU"/>
    </w:rPr>
  </w:style>
  <w:style w:type="character" w:customStyle="1" w:styleId="141">
    <w:name w:val="Знак Знак14"/>
    <w:locked/>
    <w:rsid w:val="008C5BB5"/>
    <w:rPr>
      <w:rFonts w:ascii="Times New Roman" w:hAnsi="Times New Roman" w:cs="Times New Roman" w:hint="default"/>
      <w:sz w:val="24"/>
      <w:szCs w:val="24"/>
      <w:lang w:val="ru-RU" w:eastAsia="ru-RU"/>
    </w:rPr>
  </w:style>
  <w:style w:type="character" w:customStyle="1" w:styleId="2f3">
    <w:name w:val="Знак Знак2"/>
    <w:locked/>
    <w:rsid w:val="008C5BB5"/>
    <w:rPr>
      <w:rFonts w:ascii="Times New Roman" w:hAnsi="Times New Roman" w:cs="Times New Roman" w:hint="default"/>
      <w:sz w:val="24"/>
      <w:szCs w:val="24"/>
      <w:lang w:val="ru-RU" w:eastAsia="ru-RU"/>
    </w:rPr>
  </w:style>
  <w:style w:type="character" w:customStyle="1" w:styleId="101">
    <w:name w:val="Знак Знак10"/>
    <w:locked/>
    <w:rsid w:val="008C5BB5"/>
    <w:rPr>
      <w:rFonts w:ascii="Times New Roman" w:hAnsi="Times New Roman" w:cs="Times New Roman" w:hint="default"/>
      <w:sz w:val="24"/>
      <w:szCs w:val="24"/>
      <w:lang w:val="ru-RU" w:eastAsia="ru-RU"/>
    </w:rPr>
  </w:style>
  <w:style w:type="character" w:customStyle="1" w:styleId="1f6">
    <w:name w:val="Знак Знак1"/>
    <w:locked/>
    <w:rsid w:val="008C5BB5"/>
    <w:rPr>
      <w:rFonts w:ascii="Times New Roman" w:hAnsi="Times New Roman" w:cs="Times New Roman" w:hint="default"/>
      <w:sz w:val="16"/>
      <w:szCs w:val="16"/>
      <w:lang w:val="ru-RU" w:eastAsia="ru-RU"/>
    </w:rPr>
  </w:style>
  <w:style w:type="character" w:customStyle="1" w:styleId="54">
    <w:name w:val="Знак Знак5"/>
    <w:locked/>
    <w:rsid w:val="008C5BB5"/>
    <w:rPr>
      <w:rFonts w:ascii="Tahoma" w:hAnsi="Tahoma" w:cs="Tahoma" w:hint="default"/>
      <w:sz w:val="16"/>
      <w:szCs w:val="16"/>
    </w:rPr>
  </w:style>
  <w:style w:type="character" w:customStyle="1" w:styleId="1210">
    <w:name w:val="Знак Знак121"/>
    <w:rsid w:val="008C5BB5"/>
    <w:rPr>
      <w:rFonts w:ascii="Arial" w:hAnsi="Arial" w:cs="Arial" w:hint="default"/>
      <w:b/>
      <w:bCs/>
      <w:color w:val="000080"/>
      <w:sz w:val="20"/>
      <w:szCs w:val="20"/>
      <w:lang w:eastAsia="ru-RU"/>
    </w:rPr>
  </w:style>
  <w:style w:type="character" w:customStyle="1" w:styleId="1f7">
    <w:name w:val="Текст выноски Знак1"/>
    <w:rsid w:val="008C5BB5"/>
    <w:rPr>
      <w:rFonts w:ascii="Tahoma" w:hAnsi="Tahoma" w:cs="Tahoma" w:hint="default"/>
      <w:sz w:val="16"/>
      <w:szCs w:val="16"/>
      <w:lang w:eastAsia="ar-SA" w:bidi="ar-SA"/>
    </w:rPr>
  </w:style>
  <w:style w:type="character" w:customStyle="1" w:styleId="1f8">
    <w:name w:val="Схема документа Знак1"/>
    <w:rsid w:val="008C5BB5"/>
    <w:rPr>
      <w:rFonts w:ascii="Tahoma" w:hAnsi="Tahoma" w:cs="Tahoma" w:hint="default"/>
      <w:sz w:val="16"/>
      <w:szCs w:val="16"/>
      <w:lang w:eastAsia="ar-SA" w:bidi="ar-SA"/>
    </w:rPr>
  </w:style>
  <w:style w:type="character" w:customStyle="1" w:styleId="123">
    <w:name w:val="Знак Знак123"/>
    <w:rsid w:val="008C5BB5"/>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8C5BB5"/>
    <w:rPr>
      <w:rFonts w:ascii="Arial" w:hAnsi="Arial" w:cs="Arial" w:hint="default"/>
      <w:b/>
      <w:bCs/>
      <w:i/>
      <w:iCs/>
      <w:sz w:val="28"/>
      <w:szCs w:val="28"/>
      <w:lang w:val="ru-RU" w:eastAsia="ru-RU" w:bidi="ar-SA"/>
    </w:rPr>
  </w:style>
  <w:style w:type="character" w:customStyle="1" w:styleId="192">
    <w:name w:val="Знак Знак192"/>
    <w:rsid w:val="008C5BB5"/>
    <w:rPr>
      <w:rFonts w:ascii="Arial" w:hAnsi="Arial" w:cs="Arial" w:hint="default"/>
      <w:b/>
      <w:bCs/>
      <w:sz w:val="28"/>
      <w:szCs w:val="24"/>
      <w:lang w:val="ru-RU" w:eastAsia="ru-RU" w:bidi="ar-SA"/>
    </w:rPr>
  </w:style>
  <w:style w:type="character" w:customStyle="1" w:styleId="182">
    <w:name w:val="Знак Знак182"/>
    <w:rsid w:val="008C5BB5"/>
    <w:rPr>
      <w:sz w:val="28"/>
      <w:szCs w:val="24"/>
      <w:lang w:val="ru-RU" w:eastAsia="ru-RU" w:bidi="ar-SA"/>
    </w:rPr>
  </w:style>
  <w:style w:type="character" w:customStyle="1" w:styleId="2320">
    <w:name w:val="Знак Знак232"/>
    <w:rsid w:val="008C5BB5"/>
    <w:rPr>
      <w:rFonts w:ascii="Times New Roman" w:eastAsia="Times New Roman" w:hAnsi="Times New Roman" w:cs="Times New Roman" w:hint="default"/>
      <w:sz w:val="24"/>
    </w:rPr>
  </w:style>
  <w:style w:type="character" w:customStyle="1" w:styleId="2230">
    <w:name w:val="Знак Знак223"/>
    <w:rsid w:val="008C5BB5"/>
    <w:rPr>
      <w:rFonts w:ascii="Times New Roman" w:eastAsia="Times New Roman" w:hAnsi="Times New Roman" w:cs="Times New Roman" w:hint="default"/>
      <w:sz w:val="28"/>
    </w:rPr>
  </w:style>
  <w:style w:type="character" w:customStyle="1" w:styleId="213">
    <w:name w:val="Знак Знак213"/>
    <w:rsid w:val="008C5BB5"/>
    <w:rPr>
      <w:rFonts w:ascii="Arial" w:eastAsia="Times New Roman" w:hAnsi="Arial" w:cs="Arial" w:hint="default"/>
      <w:b/>
      <w:bCs/>
      <w:sz w:val="26"/>
      <w:szCs w:val="26"/>
    </w:rPr>
  </w:style>
  <w:style w:type="character" w:customStyle="1" w:styleId="203">
    <w:name w:val="Знак Знак203"/>
    <w:rsid w:val="008C5BB5"/>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C5BB5"/>
    <w:rPr>
      <w:rFonts w:ascii="Tahoma" w:eastAsia="Calibri" w:hAnsi="Tahoma" w:cs="Tahoma" w:hint="default"/>
      <w:lang w:val="en-US" w:eastAsia="en-US" w:bidi="ar-SA"/>
    </w:rPr>
  </w:style>
  <w:style w:type="character" w:customStyle="1" w:styleId="Heading2Char1">
    <w:name w:val="Heading 2 Char1"/>
    <w:locked/>
    <w:rsid w:val="008C5BB5"/>
    <w:rPr>
      <w:rFonts w:ascii="Arial" w:eastAsia="Calibri" w:hAnsi="Arial" w:cs="Arial" w:hint="default"/>
      <w:b/>
      <w:bCs/>
      <w:i/>
      <w:iCs/>
      <w:sz w:val="28"/>
      <w:szCs w:val="28"/>
      <w:lang w:val="ru-RU" w:eastAsia="ru-RU" w:bidi="ar-SA"/>
    </w:rPr>
  </w:style>
  <w:style w:type="character" w:customStyle="1" w:styleId="Heading3Char1">
    <w:name w:val="Heading 3 Char1"/>
    <w:locked/>
    <w:rsid w:val="008C5BB5"/>
    <w:rPr>
      <w:rFonts w:ascii="Arial" w:eastAsia="Calibri" w:hAnsi="Arial" w:cs="Arial" w:hint="default"/>
      <w:b/>
      <w:bCs/>
      <w:sz w:val="26"/>
      <w:szCs w:val="26"/>
      <w:lang w:val="ru-RU" w:eastAsia="ru-RU" w:bidi="ar-SA"/>
    </w:rPr>
  </w:style>
  <w:style w:type="character" w:customStyle="1" w:styleId="Heading4Char1">
    <w:name w:val="Heading 4 Char1"/>
    <w:locked/>
    <w:rsid w:val="008C5BB5"/>
    <w:rPr>
      <w:rFonts w:ascii="Calibri" w:eastAsia="Calibri" w:hAnsi="Calibri" w:cs="Calibri" w:hint="default"/>
      <w:b/>
      <w:bCs w:val="0"/>
      <w:sz w:val="24"/>
      <w:lang w:val="ru-RU" w:eastAsia="ru-RU" w:bidi="ar-SA"/>
    </w:rPr>
  </w:style>
  <w:style w:type="character" w:customStyle="1" w:styleId="Heading5Char">
    <w:name w:val="Heading 5 Char"/>
    <w:locked/>
    <w:rsid w:val="008C5BB5"/>
    <w:rPr>
      <w:rFonts w:ascii="Calibri" w:eastAsia="Calibri" w:hAnsi="Calibri" w:cs="Calibri" w:hint="default"/>
      <w:b/>
      <w:bCs/>
      <w:i/>
      <w:iCs/>
      <w:sz w:val="26"/>
      <w:szCs w:val="26"/>
      <w:lang w:val="ru-RU" w:eastAsia="ru-RU" w:bidi="ar-SA"/>
    </w:rPr>
  </w:style>
  <w:style w:type="character" w:customStyle="1" w:styleId="Heading6Char">
    <w:name w:val="Heading 6 Char"/>
    <w:locked/>
    <w:rsid w:val="008C5BB5"/>
    <w:rPr>
      <w:rFonts w:ascii="Calibri" w:eastAsia="Calibri" w:hAnsi="Calibri" w:cs="Calibri" w:hint="default"/>
      <w:i/>
      <w:iCs/>
      <w:sz w:val="22"/>
      <w:szCs w:val="22"/>
      <w:lang w:val="ru-RU" w:eastAsia="ru-RU" w:bidi="ar-SA"/>
    </w:rPr>
  </w:style>
  <w:style w:type="character" w:customStyle="1" w:styleId="Heading7Char">
    <w:name w:val="Heading 7 Char"/>
    <w:locked/>
    <w:rsid w:val="008C5BB5"/>
    <w:rPr>
      <w:rFonts w:ascii="Calibri" w:eastAsia="Calibri" w:hAnsi="Calibri" w:cs="Calibri" w:hint="default"/>
      <w:sz w:val="24"/>
      <w:szCs w:val="24"/>
      <w:lang w:val="ru-RU" w:eastAsia="ru-RU" w:bidi="ar-SA"/>
    </w:rPr>
  </w:style>
  <w:style w:type="character" w:customStyle="1" w:styleId="Heading8Char">
    <w:name w:val="Heading 8 Char"/>
    <w:locked/>
    <w:rsid w:val="008C5BB5"/>
    <w:rPr>
      <w:rFonts w:ascii="Arial" w:eastAsia="Calibri" w:hAnsi="Arial" w:cs="Arial" w:hint="default"/>
      <w:i/>
      <w:iCs/>
      <w:lang w:val="ru-RU" w:eastAsia="ru-RU" w:bidi="ar-SA"/>
    </w:rPr>
  </w:style>
  <w:style w:type="character" w:customStyle="1" w:styleId="Heading9Char">
    <w:name w:val="Heading 9 Char"/>
    <w:locked/>
    <w:rsid w:val="008C5BB5"/>
    <w:rPr>
      <w:rFonts w:ascii="Arial" w:eastAsia="Calibri" w:hAnsi="Arial" w:cs="Arial" w:hint="default"/>
      <w:b/>
      <w:bCs/>
      <w:i/>
      <w:iCs/>
      <w:sz w:val="18"/>
      <w:szCs w:val="18"/>
      <w:lang w:val="ru-RU" w:eastAsia="ru-RU" w:bidi="ar-SA"/>
    </w:rPr>
  </w:style>
  <w:style w:type="character" w:customStyle="1" w:styleId="HeaderChar1">
    <w:name w:val="Header Char1"/>
    <w:locked/>
    <w:rsid w:val="008C5BB5"/>
    <w:rPr>
      <w:rFonts w:ascii="Calibri" w:eastAsia="Calibri" w:hAnsi="Calibri" w:cs="Calibri" w:hint="default"/>
      <w:sz w:val="22"/>
      <w:szCs w:val="22"/>
      <w:lang w:val="ru-RU" w:eastAsia="ru-RU" w:bidi="ar-SA"/>
    </w:rPr>
  </w:style>
  <w:style w:type="character" w:customStyle="1" w:styleId="FooterChar1">
    <w:name w:val="Footer Char1"/>
    <w:locked/>
    <w:rsid w:val="008C5BB5"/>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C5BB5"/>
    <w:rPr>
      <w:rFonts w:ascii="Calibri" w:eastAsia="Calibri" w:hAnsi="Calibri" w:cs="Calibri" w:hint="default"/>
      <w:sz w:val="28"/>
      <w:szCs w:val="24"/>
      <w:lang w:val="ru-RU" w:eastAsia="ru-RU" w:bidi="ar-SA"/>
    </w:rPr>
  </w:style>
  <w:style w:type="character" w:customStyle="1" w:styleId="BodyTextIndentChar2">
    <w:name w:val="Body Text Indent Char2"/>
    <w:locked/>
    <w:rsid w:val="008C5BB5"/>
    <w:rPr>
      <w:rFonts w:ascii="Calibri" w:eastAsia="Calibri" w:hAnsi="Calibri" w:cs="Calibri" w:hint="default"/>
      <w:sz w:val="28"/>
      <w:szCs w:val="24"/>
      <w:lang w:val="ru-RU" w:eastAsia="ru-RU" w:bidi="ar-SA"/>
    </w:rPr>
  </w:style>
  <w:style w:type="character" w:customStyle="1" w:styleId="HTMLPreformattedChar">
    <w:name w:val="HTML Preformatted Char"/>
    <w:locked/>
    <w:rsid w:val="008C5BB5"/>
    <w:rPr>
      <w:rFonts w:ascii="Courier New" w:eastAsia="Calibri" w:hAnsi="Courier New" w:cs="Courier New" w:hint="default"/>
      <w:color w:val="000090"/>
      <w:lang w:val="ru-RU" w:eastAsia="ru-RU" w:bidi="ar-SA"/>
    </w:rPr>
  </w:style>
  <w:style w:type="character" w:customStyle="1" w:styleId="BodyText2Char1">
    <w:name w:val="Body Text 2 Char1"/>
    <w:locked/>
    <w:rsid w:val="008C5BB5"/>
    <w:rPr>
      <w:rFonts w:ascii="Calibri" w:eastAsia="Calibri" w:hAnsi="Calibri" w:cs="Calibri" w:hint="default"/>
      <w:b/>
      <w:bCs/>
      <w:sz w:val="24"/>
      <w:szCs w:val="24"/>
      <w:lang w:val="ru-RU" w:eastAsia="ru-RU" w:bidi="ar-SA"/>
    </w:rPr>
  </w:style>
  <w:style w:type="character" w:customStyle="1" w:styleId="SignatureChar1">
    <w:name w:val="Signature Char1"/>
    <w:locked/>
    <w:rsid w:val="008C5BB5"/>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C5BB5"/>
    <w:rPr>
      <w:rFonts w:ascii="Calibri" w:eastAsia="Calibri" w:hAnsi="Calibri" w:cs="Calibri" w:hint="default"/>
      <w:sz w:val="24"/>
      <w:szCs w:val="24"/>
      <w:lang w:val="ru-RU" w:eastAsia="ru-RU" w:bidi="ar-SA"/>
    </w:rPr>
  </w:style>
  <w:style w:type="character" w:customStyle="1" w:styleId="BodyText3Char1">
    <w:name w:val="Body Text 3 Char1"/>
    <w:locked/>
    <w:rsid w:val="008C5BB5"/>
    <w:rPr>
      <w:rFonts w:ascii="Calibri" w:eastAsia="Calibri" w:hAnsi="Calibri" w:cs="Calibri" w:hint="default"/>
      <w:sz w:val="16"/>
      <w:szCs w:val="16"/>
      <w:lang w:val="ru-RU" w:eastAsia="ru-RU" w:bidi="ar-SA"/>
    </w:rPr>
  </w:style>
  <w:style w:type="character" w:customStyle="1" w:styleId="TitleChar">
    <w:name w:val="Title Char"/>
    <w:locked/>
    <w:rsid w:val="008C5BB5"/>
    <w:rPr>
      <w:rFonts w:ascii="Arial" w:eastAsia="Calibri" w:hAnsi="Arial" w:cs="Arial" w:hint="default"/>
      <w:b/>
      <w:bCs/>
      <w:sz w:val="24"/>
      <w:szCs w:val="24"/>
      <w:lang w:val="ru-RU" w:eastAsia="ru-RU" w:bidi="ar-SA"/>
    </w:rPr>
  </w:style>
  <w:style w:type="character" w:customStyle="1" w:styleId="BodyTextIndent3Char">
    <w:name w:val="Body Text Indent 3 Char"/>
    <w:locked/>
    <w:rsid w:val="008C5BB5"/>
    <w:rPr>
      <w:rFonts w:ascii="Calibri" w:eastAsia="Calibri" w:hAnsi="Calibri" w:cs="Calibri" w:hint="default"/>
      <w:sz w:val="16"/>
      <w:szCs w:val="16"/>
      <w:lang w:val="ru-RU" w:eastAsia="ru-RU" w:bidi="ar-SA"/>
    </w:rPr>
  </w:style>
  <w:style w:type="character" w:customStyle="1" w:styleId="PlainTextChar">
    <w:name w:val="Plain Text Char"/>
    <w:locked/>
    <w:rsid w:val="008C5BB5"/>
    <w:rPr>
      <w:rFonts w:ascii="Courier New" w:eastAsia="Calibri" w:hAnsi="Courier New" w:cs="Courier New" w:hint="default"/>
      <w:lang w:val="ru-RU" w:eastAsia="ru-RU" w:bidi="ar-SA"/>
    </w:rPr>
  </w:style>
  <w:style w:type="character" w:customStyle="1" w:styleId="apple-style-span">
    <w:name w:val="apple-style-span"/>
    <w:basedOn w:val="a3"/>
    <w:rsid w:val="008C5BB5"/>
  </w:style>
  <w:style w:type="character" w:customStyle="1" w:styleId="410">
    <w:name w:val="Знак Знак41"/>
    <w:rsid w:val="008C5BB5"/>
    <w:rPr>
      <w:rFonts w:ascii="Arial" w:hAnsi="Arial" w:cs="Arial" w:hint="default"/>
      <w:sz w:val="24"/>
      <w:szCs w:val="24"/>
      <w:lang w:val="ru-RU" w:eastAsia="ru-RU" w:bidi="ar-SA"/>
    </w:rPr>
  </w:style>
  <w:style w:type="character" w:customStyle="1" w:styleId="171">
    <w:name w:val="Знак Знак171"/>
    <w:locked/>
    <w:rsid w:val="008C5BB5"/>
    <w:rPr>
      <w:rFonts w:ascii="Times New Roman" w:hAnsi="Times New Roman" w:cs="Times New Roman" w:hint="default"/>
      <w:i/>
      <w:iCs/>
      <w:sz w:val="22"/>
      <w:szCs w:val="22"/>
      <w:lang w:val="ru-RU" w:eastAsia="ru-RU"/>
    </w:rPr>
  </w:style>
  <w:style w:type="character" w:customStyle="1" w:styleId="161">
    <w:name w:val="Знак Знак161"/>
    <w:locked/>
    <w:rsid w:val="008C5BB5"/>
    <w:rPr>
      <w:rFonts w:ascii="Arial" w:hAnsi="Arial" w:cs="Arial" w:hint="default"/>
      <w:lang w:val="ru-RU" w:eastAsia="ru-RU"/>
    </w:rPr>
  </w:style>
  <w:style w:type="character" w:customStyle="1" w:styleId="122">
    <w:name w:val="Знак Знак122"/>
    <w:rsid w:val="008C5BB5"/>
    <w:rPr>
      <w:rFonts w:ascii="Arial" w:eastAsia="Times New Roman" w:hAnsi="Arial" w:cs="Times New Roman" w:hint="default"/>
      <w:b/>
      <w:bCs/>
      <w:color w:val="000080"/>
      <w:sz w:val="20"/>
      <w:szCs w:val="20"/>
      <w:lang w:eastAsia="ru-RU"/>
    </w:rPr>
  </w:style>
  <w:style w:type="character" w:customStyle="1" w:styleId="191">
    <w:name w:val="Знак Знак191"/>
    <w:rsid w:val="008C5BB5"/>
    <w:rPr>
      <w:rFonts w:ascii="Arial" w:hAnsi="Arial" w:cs="Arial" w:hint="default"/>
      <w:b/>
      <w:bCs/>
      <w:sz w:val="28"/>
      <w:szCs w:val="24"/>
      <w:lang w:val="ru-RU" w:eastAsia="ru-RU" w:bidi="ar-SA"/>
    </w:rPr>
  </w:style>
  <w:style w:type="character" w:customStyle="1" w:styleId="1810">
    <w:name w:val="Знак Знак181"/>
    <w:rsid w:val="008C5BB5"/>
    <w:rPr>
      <w:sz w:val="28"/>
      <w:szCs w:val="24"/>
      <w:lang w:val="ru-RU" w:eastAsia="ru-RU" w:bidi="ar-SA"/>
    </w:rPr>
  </w:style>
  <w:style w:type="character" w:customStyle="1" w:styleId="2310">
    <w:name w:val="Знак Знак231"/>
    <w:rsid w:val="008C5BB5"/>
    <w:rPr>
      <w:rFonts w:ascii="Times New Roman" w:eastAsia="Times New Roman" w:hAnsi="Times New Roman" w:cs="Times New Roman" w:hint="default"/>
      <w:sz w:val="24"/>
    </w:rPr>
  </w:style>
  <w:style w:type="character" w:customStyle="1" w:styleId="2220">
    <w:name w:val="Знак Знак222"/>
    <w:rsid w:val="008C5BB5"/>
    <w:rPr>
      <w:rFonts w:ascii="Times New Roman" w:eastAsia="Times New Roman" w:hAnsi="Times New Roman" w:cs="Times New Roman" w:hint="default"/>
      <w:sz w:val="28"/>
    </w:rPr>
  </w:style>
  <w:style w:type="character" w:customStyle="1" w:styleId="2120">
    <w:name w:val="Знак Знак212"/>
    <w:rsid w:val="008C5BB5"/>
    <w:rPr>
      <w:rFonts w:ascii="Arial" w:eastAsia="Times New Roman" w:hAnsi="Arial" w:cs="Arial" w:hint="default"/>
      <w:b/>
      <w:bCs/>
      <w:sz w:val="26"/>
      <w:szCs w:val="26"/>
    </w:rPr>
  </w:style>
  <w:style w:type="character" w:customStyle="1" w:styleId="202">
    <w:name w:val="Знак Знак202"/>
    <w:rsid w:val="008C5BB5"/>
    <w:rPr>
      <w:rFonts w:ascii="Times New Roman" w:eastAsia="Times New Roman" w:hAnsi="Times New Roman" w:cs="Times New Roman" w:hint="default"/>
      <w:b/>
      <w:bCs/>
      <w:sz w:val="28"/>
      <w:szCs w:val="28"/>
    </w:rPr>
  </w:style>
  <w:style w:type="character" w:customStyle="1" w:styleId="1f9">
    <w:name w:val="Неразрешенное упоминание1"/>
    <w:basedOn w:val="a3"/>
    <w:uiPriority w:val="99"/>
    <w:semiHidden/>
    <w:rsid w:val="008C5BB5"/>
    <w:rPr>
      <w:color w:val="605E5C"/>
      <w:shd w:val="clear" w:color="auto" w:fill="E1DFDD"/>
    </w:rPr>
  </w:style>
  <w:style w:type="character" w:customStyle="1" w:styleId="normaltextrun">
    <w:name w:val="normaltextrun"/>
    <w:rsid w:val="008C5BB5"/>
  </w:style>
  <w:style w:type="character" w:customStyle="1" w:styleId="1fa">
    <w:name w:val="Текст примечания Знак1"/>
    <w:uiPriority w:val="99"/>
    <w:semiHidden/>
    <w:rsid w:val="008C5BB5"/>
    <w:rPr>
      <w:rFonts w:ascii="Calibri" w:eastAsia="Calibri" w:hAnsi="Calibri" w:cs="Calibri" w:hint="default"/>
      <w:lang w:eastAsia="zh-CN"/>
    </w:rPr>
  </w:style>
  <w:style w:type="character" w:customStyle="1" w:styleId="2f5">
    <w:name w:val="Неразрешенное упоминание2"/>
    <w:basedOn w:val="a3"/>
    <w:uiPriority w:val="99"/>
    <w:semiHidden/>
    <w:rsid w:val="008C5BB5"/>
    <w:rPr>
      <w:color w:val="605E5C"/>
      <w:shd w:val="clear" w:color="auto" w:fill="E1DFDD"/>
    </w:rPr>
  </w:style>
  <w:style w:type="character" w:customStyle="1" w:styleId="1fb">
    <w:name w:val="Основной шрифт абзаца1"/>
    <w:rsid w:val="008C5BB5"/>
  </w:style>
  <w:style w:type="paragraph" w:customStyle="1" w:styleId="1251">
    <w:name w:val="Стиль Без интервала + 125 пт Черный По ширине Первая строка:  1..."/>
    <w:basedOn w:val="affffa"/>
    <w:uiPriority w:val="99"/>
    <w:rsid w:val="008C5BB5"/>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4660492">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0601106">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8932268">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86817">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7274319">
      <w:bodyDiv w:val="1"/>
      <w:marLeft w:val="0"/>
      <w:marRight w:val="0"/>
      <w:marTop w:val="0"/>
      <w:marBottom w:val="0"/>
      <w:divBdr>
        <w:top w:val="none" w:sz="0" w:space="0" w:color="auto"/>
        <w:left w:val="none" w:sz="0" w:space="0" w:color="auto"/>
        <w:bottom w:val="none" w:sz="0" w:space="0" w:color="auto"/>
        <w:right w:val="none" w:sz="0" w:space="0" w:color="auto"/>
      </w:divBdr>
    </w:div>
    <w:div w:id="6090479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5366966">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19605311">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25593176">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52079961">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098214982">
      <w:bodyDiv w:val="1"/>
      <w:marLeft w:val="0"/>
      <w:marRight w:val="0"/>
      <w:marTop w:val="0"/>
      <w:marBottom w:val="0"/>
      <w:divBdr>
        <w:top w:val="none" w:sz="0" w:space="0" w:color="auto"/>
        <w:left w:val="none" w:sz="0" w:space="0" w:color="auto"/>
        <w:bottom w:val="none" w:sz="0" w:space="0" w:color="auto"/>
        <w:right w:val="none" w:sz="0" w:space="0" w:color="auto"/>
      </w:divBdr>
    </w:div>
    <w:div w:id="1114591124">
      <w:bodyDiv w:val="1"/>
      <w:marLeft w:val="0"/>
      <w:marRight w:val="0"/>
      <w:marTop w:val="0"/>
      <w:marBottom w:val="0"/>
      <w:divBdr>
        <w:top w:val="none" w:sz="0" w:space="0" w:color="auto"/>
        <w:left w:val="none" w:sz="0" w:space="0" w:color="auto"/>
        <w:bottom w:val="none" w:sz="0" w:space="0" w:color="auto"/>
        <w:right w:val="none" w:sz="0" w:space="0" w:color="auto"/>
      </w:divBdr>
    </w:div>
    <w:div w:id="1119762120">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48448128">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192277">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32265213">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9942324">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22465696">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72602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9501-19DF-4E38-80E5-01222AF9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11933</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2021-01-12T11:25:00Z</cp:lastPrinted>
  <dcterms:created xsi:type="dcterms:W3CDTF">2021-01-13T11:40:00Z</dcterms:created>
  <dcterms:modified xsi:type="dcterms:W3CDTF">2021-01-13T11:40:00Z</dcterms:modified>
</cp:coreProperties>
</file>