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1C" w:rsidRDefault="002F431C" w:rsidP="002F431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F431C" w:rsidRDefault="002F431C" w:rsidP="002F431C">
      <w:pPr>
        <w:jc w:val="right"/>
        <w:rPr>
          <w:sz w:val="28"/>
          <w:szCs w:val="28"/>
        </w:rPr>
      </w:pPr>
    </w:p>
    <w:p w:rsidR="002F431C" w:rsidRDefault="002F431C" w:rsidP="002F431C">
      <w:pPr>
        <w:jc w:val="right"/>
        <w:rPr>
          <w:sz w:val="28"/>
          <w:szCs w:val="28"/>
        </w:rPr>
      </w:pPr>
    </w:p>
    <w:p w:rsidR="002F431C" w:rsidRDefault="002F431C" w:rsidP="002F431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</w:t>
      </w:r>
    </w:p>
    <w:p w:rsidR="002F431C" w:rsidRDefault="002F431C" w:rsidP="002F431C">
      <w:pPr>
        <w:jc w:val="center"/>
        <w:rPr>
          <w:sz w:val="28"/>
          <w:szCs w:val="28"/>
        </w:rPr>
      </w:pPr>
    </w:p>
    <w:p w:rsidR="002F431C" w:rsidRPr="0067356D" w:rsidRDefault="002F431C" w:rsidP="002F431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67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присвоении очередного классного чина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767A4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декабря</w:t>
      </w:r>
      <w:r w:rsidRPr="00767A46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</w:p>
    <w:p w:rsidR="002F431C" w:rsidRPr="00767A46" w:rsidRDefault="002F431C" w:rsidP="002F431C">
      <w:pPr>
        <w:rPr>
          <w:sz w:val="28"/>
          <w:szCs w:val="28"/>
        </w:rPr>
      </w:pPr>
      <w:r w:rsidRPr="00767A46">
        <w:rPr>
          <w:sz w:val="28"/>
          <w:szCs w:val="28"/>
        </w:rPr>
        <w:t>Главе городского округа Зарайск</w:t>
      </w:r>
    </w:p>
    <w:p w:rsidR="002F431C" w:rsidRDefault="002F431C" w:rsidP="002F431C">
      <w:pPr>
        <w:rPr>
          <w:sz w:val="28"/>
          <w:szCs w:val="28"/>
        </w:rPr>
      </w:pPr>
      <w:r>
        <w:rPr>
          <w:sz w:val="28"/>
          <w:szCs w:val="28"/>
        </w:rPr>
        <w:t>Петрущенко В.А.</w:t>
      </w:r>
    </w:p>
    <w:p w:rsidR="002F431C" w:rsidRDefault="002F431C" w:rsidP="002F431C">
      <w:pPr>
        <w:rPr>
          <w:sz w:val="28"/>
          <w:szCs w:val="28"/>
        </w:rPr>
      </w:pPr>
      <w:bookmarkStart w:id="0" w:name="_GoBack"/>
      <w:bookmarkEnd w:id="0"/>
    </w:p>
    <w:p w:rsidR="002F431C" w:rsidRDefault="002F431C" w:rsidP="002F431C">
      <w:pPr>
        <w:rPr>
          <w:sz w:val="28"/>
          <w:szCs w:val="28"/>
        </w:rPr>
      </w:pPr>
    </w:p>
    <w:p w:rsidR="002F431C" w:rsidRDefault="002F431C" w:rsidP="002F431C">
      <w:pPr>
        <w:rPr>
          <w:sz w:val="28"/>
          <w:szCs w:val="28"/>
        </w:rPr>
      </w:pPr>
    </w:p>
    <w:p w:rsidR="002F431C" w:rsidRDefault="002F431C" w:rsidP="002F431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7B664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7B6647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:</w:t>
      </w:r>
    </w:p>
    <w:p w:rsidR="002F431C" w:rsidRDefault="002F431C" w:rsidP="002F431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-№137/2007-ОЗ от 24.07.2007 «О муни</w:t>
      </w:r>
      <w:r>
        <w:rPr>
          <w:sz w:val="28"/>
          <w:szCs w:val="28"/>
        </w:rPr>
        <w:t xml:space="preserve">ципальной службе в Московской  </w:t>
      </w:r>
      <w:r>
        <w:rPr>
          <w:sz w:val="28"/>
          <w:szCs w:val="28"/>
        </w:rPr>
        <w:t xml:space="preserve">  области»;</w:t>
      </w:r>
    </w:p>
    <w:p w:rsidR="002F431C" w:rsidRDefault="002F431C" w:rsidP="002F431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-№17/2009-ОЗ от 11.03.2009 «О классных чинах лиц, замещающих  </w:t>
      </w:r>
    </w:p>
    <w:p w:rsidR="002F431C" w:rsidRDefault="002F431C" w:rsidP="002F431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муниципальные должности и  муниципальных служащих муниципальных </w:t>
      </w:r>
    </w:p>
    <w:p w:rsidR="002F431C" w:rsidRDefault="002F431C" w:rsidP="002F431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образований Московской области;</w:t>
      </w:r>
    </w:p>
    <w:p w:rsidR="002F431C" w:rsidRDefault="002F431C" w:rsidP="002F431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-№194/20011-ОЗ от 11.11.2011 «О денежном содержании лиц, замещающих  </w:t>
      </w:r>
    </w:p>
    <w:p w:rsidR="002F431C" w:rsidRDefault="002F431C" w:rsidP="002F431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муниципальные должности и должности муниципальной службы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Московской  </w:t>
      </w:r>
    </w:p>
    <w:p w:rsidR="002F431C" w:rsidRDefault="002F431C" w:rsidP="002F431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области».</w:t>
      </w:r>
    </w:p>
    <w:p w:rsidR="002F431C" w:rsidRDefault="002F431C" w:rsidP="002F431C">
      <w:pPr>
        <w:ind w:firstLine="284"/>
        <w:jc w:val="both"/>
        <w:rPr>
          <w:sz w:val="28"/>
          <w:szCs w:val="28"/>
        </w:rPr>
      </w:pPr>
    </w:p>
    <w:p w:rsidR="002F431C" w:rsidRDefault="002F431C" w:rsidP="002F431C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округа Зарайск Московской области решил:</w:t>
      </w:r>
    </w:p>
    <w:p w:rsidR="002F431C" w:rsidRDefault="002F431C" w:rsidP="002F431C">
      <w:pPr>
        <w:ind w:firstLine="284"/>
        <w:jc w:val="center"/>
        <w:rPr>
          <w:sz w:val="28"/>
          <w:szCs w:val="28"/>
        </w:rPr>
      </w:pPr>
    </w:p>
    <w:p w:rsidR="002F431C" w:rsidRPr="00E62940" w:rsidRDefault="002F431C" w:rsidP="002F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1.Присвоить   Петрущенко Виктору Анатольевичу </w:t>
      </w:r>
      <w:r w:rsidRPr="00E6294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главе городского округа Зарайск </w:t>
      </w:r>
      <w:r w:rsidRPr="00E62940">
        <w:rPr>
          <w:sz w:val="28"/>
          <w:szCs w:val="28"/>
        </w:rPr>
        <w:t xml:space="preserve"> классный чин  «Действительный муниципальный советник Московской области </w:t>
      </w:r>
      <w:r>
        <w:rPr>
          <w:sz w:val="28"/>
          <w:szCs w:val="28"/>
        </w:rPr>
        <w:t>1</w:t>
      </w:r>
      <w:r w:rsidRPr="00E62940">
        <w:rPr>
          <w:sz w:val="28"/>
          <w:szCs w:val="28"/>
        </w:rPr>
        <w:t xml:space="preserve"> –</w:t>
      </w:r>
      <w:proofErr w:type="spellStart"/>
      <w:r w:rsidRPr="00E62940">
        <w:rPr>
          <w:sz w:val="28"/>
          <w:szCs w:val="28"/>
        </w:rPr>
        <w:t>го</w:t>
      </w:r>
      <w:proofErr w:type="spellEnd"/>
      <w:r w:rsidRPr="00E62940">
        <w:rPr>
          <w:sz w:val="28"/>
          <w:szCs w:val="28"/>
        </w:rPr>
        <w:t xml:space="preserve"> класса».</w:t>
      </w:r>
    </w:p>
    <w:p w:rsidR="002F431C" w:rsidRDefault="002F431C" w:rsidP="002F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 с  27.11.2023  надбавку к должностному окладу Петрущенко  В.А.    </w:t>
      </w:r>
    </w:p>
    <w:p w:rsidR="002F431C" w:rsidRDefault="002F431C" w:rsidP="002F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классный чин в размере 0,90 % должностного оклада специалиста 2-й  категории, </w:t>
      </w:r>
    </w:p>
    <w:p w:rsidR="002F431C" w:rsidRDefault="002F431C" w:rsidP="002F431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применяемый</w:t>
      </w:r>
      <w:proofErr w:type="gramEnd"/>
      <w:r>
        <w:rPr>
          <w:sz w:val="28"/>
          <w:szCs w:val="28"/>
        </w:rPr>
        <w:t xml:space="preserve"> для расчета должностных окладов в органах государственной власти Московской области, государственных органах Московской области и органах местного самоуправления в Московской области.</w:t>
      </w:r>
    </w:p>
    <w:p w:rsidR="002F431C" w:rsidRPr="00E307DC" w:rsidRDefault="002F431C" w:rsidP="002F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3.Выплату производить за счет средств на оплату труда и в пределах    расходов, предусмотренной сметой. </w:t>
      </w:r>
    </w:p>
    <w:p w:rsidR="002F431C" w:rsidRDefault="002F431C" w:rsidP="002F431C">
      <w:pPr>
        <w:jc w:val="both"/>
        <w:rPr>
          <w:sz w:val="28"/>
          <w:szCs w:val="28"/>
        </w:rPr>
      </w:pPr>
    </w:p>
    <w:p w:rsidR="002F431C" w:rsidRDefault="002F431C" w:rsidP="002F431C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Совета депутатов                                                </w:t>
      </w:r>
      <w:proofErr w:type="spellStart"/>
      <w:r>
        <w:rPr>
          <w:sz w:val="28"/>
          <w:szCs w:val="28"/>
        </w:rPr>
        <w:t>Е.А.Белкина</w:t>
      </w:r>
      <w:proofErr w:type="spellEnd"/>
    </w:p>
    <w:p w:rsidR="002F431C" w:rsidRDefault="002F431C" w:rsidP="002F431C">
      <w:pPr>
        <w:rPr>
          <w:sz w:val="28"/>
          <w:szCs w:val="28"/>
        </w:rPr>
      </w:pPr>
    </w:p>
    <w:p w:rsidR="002F431C" w:rsidRDefault="002F431C" w:rsidP="002F431C">
      <w:pPr>
        <w:spacing w:line="240" w:lineRule="atLeast"/>
        <w:jc w:val="both"/>
        <w:rPr>
          <w:sz w:val="20"/>
          <w:szCs w:val="20"/>
        </w:rPr>
      </w:pPr>
    </w:p>
    <w:p w:rsidR="002F431C" w:rsidRDefault="002F431C" w:rsidP="002F431C">
      <w:pPr>
        <w:spacing w:line="240" w:lineRule="atLeast"/>
        <w:jc w:val="both"/>
        <w:rPr>
          <w:sz w:val="20"/>
          <w:szCs w:val="20"/>
        </w:rPr>
      </w:pPr>
    </w:p>
    <w:p w:rsidR="002F431C" w:rsidRDefault="002F431C" w:rsidP="002F431C">
      <w:pPr>
        <w:spacing w:line="240" w:lineRule="atLeast"/>
        <w:jc w:val="both"/>
        <w:rPr>
          <w:sz w:val="20"/>
          <w:szCs w:val="20"/>
        </w:rPr>
      </w:pPr>
    </w:p>
    <w:p w:rsidR="002F431C" w:rsidRDefault="002F431C" w:rsidP="002F431C">
      <w:pPr>
        <w:spacing w:line="240" w:lineRule="atLeast"/>
        <w:jc w:val="both"/>
        <w:rPr>
          <w:sz w:val="20"/>
          <w:szCs w:val="20"/>
        </w:rPr>
      </w:pPr>
    </w:p>
    <w:p w:rsidR="002F431C" w:rsidRDefault="002F431C" w:rsidP="002F431C">
      <w:pPr>
        <w:spacing w:line="240" w:lineRule="atLeast"/>
        <w:jc w:val="both"/>
        <w:rPr>
          <w:sz w:val="20"/>
          <w:szCs w:val="20"/>
        </w:rPr>
      </w:pPr>
    </w:p>
    <w:p w:rsidR="002F431C" w:rsidRDefault="002F431C" w:rsidP="002F431C">
      <w:pPr>
        <w:spacing w:line="240" w:lineRule="atLeast"/>
        <w:jc w:val="both"/>
        <w:rPr>
          <w:sz w:val="20"/>
          <w:szCs w:val="20"/>
        </w:rPr>
      </w:pPr>
    </w:p>
    <w:p w:rsidR="002F431C" w:rsidRPr="00841827" w:rsidRDefault="002F431C" w:rsidP="002F431C">
      <w:pPr>
        <w:spacing w:line="240" w:lineRule="atLeast"/>
        <w:jc w:val="both"/>
        <w:rPr>
          <w:sz w:val="20"/>
          <w:szCs w:val="20"/>
        </w:rPr>
      </w:pPr>
      <w:r w:rsidRPr="00841827">
        <w:rPr>
          <w:sz w:val="20"/>
          <w:szCs w:val="20"/>
        </w:rPr>
        <w:t xml:space="preserve">Послано:  в  дело, ОКР и МС, </w:t>
      </w:r>
      <w:proofErr w:type="spellStart"/>
      <w:r>
        <w:rPr>
          <w:sz w:val="20"/>
          <w:szCs w:val="20"/>
        </w:rPr>
        <w:t>ОБУи</w:t>
      </w:r>
      <w:proofErr w:type="spellEnd"/>
      <w:proofErr w:type="gramStart"/>
      <w:r>
        <w:rPr>
          <w:sz w:val="20"/>
          <w:szCs w:val="20"/>
        </w:rPr>
        <w:t xml:space="preserve"> О</w:t>
      </w:r>
      <w:proofErr w:type="gramEnd"/>
      <w:r>
        <w:rPr>
          <w:sz w:val="20"/>
          <w:szCs w:val="20"/>
        </w:rPr>
        <w:t xml:space="preserve">, Юридическому отделу, </w:t>
      </w:r>
      <w:r w:rsidRPr="00841827">
        <w:rPr>
          <w:sz w:val="20"/>
          <w:szCs w:val="20"/>
        </w:rPr>
        <w:t>прокуратуре.</w:t>
      </w:r>
    </w:p>
    <w:p w:rsidR="002F431C" w:rsidRPr="00841827" w:rsidRDefault="002F431C" w:rsidP="002F431C">
      <w:pPr>
        <w:spacing w:line="240" w:lineRule="atLeast"/>
        <w:jc w:val="both"/>
        <w:rPr>
          <w:sz w:val="20"/>
          <w:szCs w:val="20"/>
        </w:rPr>
      </w:pPr>
    </w:p>
    <w:p w:rsidR="00FB40F6" w:rsidRDefault="00FB40F6"/>
    <w:sectPr w:rsidR="00FB40F6" w:rsidSect="002F431C">
      <w:pgSz w:w="11906" w:h="16838"/>
      <w:pgMar w:top="568" w:right="707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82"/>
    <w:rsid w:val="002F431C"/>
    <w:rsid w:val="00876582"/>
    <w:rsid w:val="00F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2023-12-06T12:53:00Z</dcterms:created>
  <dcterms:modified xsi:type="dcterms:W3CDTF">2023-12-06T12:54:00Z</dcterms:modified>
</cp:coreProperties>
</file>