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1BF" w:rsidRDefault="008E6A5A" w:rsidP="00B961BF">
      <w:pPr>
        <w:shd w:val="clear" w:color="auto" w:fill="FFFFFF"/>
        <w:spacing w:before="240" w:after="24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 w:rsidR="005038A6" w:rsidRPr="000336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="005038A6" w:rsidRPr="000336FB">
        <w:rPr>
          <w:rFonts w:ascii="Times New Roman" w:hAnsi="Times New Roman" w:cs="Times New Roman"/>
          <w:sz w:val="28"/>
          <w:szCs w:val="28"/>
        </w:rPr>
        <w:t xml:space="preserve"> 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38A6" w:rsidRPr="000336FB">
        <w:rPr>
          <w:rFonts w:ascii="Times New Roman" w:hAnsi="Times New Roman" w:cs="Times New Roman"/>
          <w:sz w:val="28"/>
          <w:szCs w:val="28"/>
        </w:rPr>
        <w:t>года с 13:00 до 15:00 сотрудниками Комитета по управлению имуществом а</w:t>
      </w:r>
      <w:r w:rsidR="00EF5528" w:rsidRPr="000336FB">
        <w:rPr>
          <w:rFonts w:ascii="Times New Roman" w:hAnsi="Times New Roman" w:cs="Times New Roman"/>
          <w:sz w:val="28"/>
          <w:szCs w:val="28"/>
        </w:rPr>
        <w:t>дминистраци</w:t>
      </w:r>
      <w:r w:rsidR="005038A6" w:rsidRPr="000336FB">
        <w:rPr>
          <w:rFonts w:ascii="Times New Roman" w:hAnsi="Times New Roman" w:cs="Times New Roman"/>
          <w:sz w:val="28"/>
          <w:szCs w:val="28"/>
        </w:rPr>
        <w:t>и</w:t>
      </w:r>
      <w:r w:rsidR="00EF5528" w:rsidRPr="000336FB">
        <w:rPr>
          <w:rFonts w:ascii="Times New Roman" w:hAnsi="Times New Roman" w:cs="Times New Roman"/>
          <w:sz w:val="28"/>
          <w:szCs w:val="28"/>
        </w:rPr>
        <w:t xml:space="preserve"> городского округа Зарайск проведен</w:t>
      </w:r>
      <w:r w:rsidR="005038A6" w:rsidRPr="000336FB">
        <w:rPr>
          <w:rFonts w:ascii="Times New Roman" w:hAnsi="Times New Roman" w:cs="Times New Roman"/>
          <w:sz w:val="28"/>
          <w:szCs w:val="28"/>
        </w:rPr>
        <w:t>а</w:t>
      </w:r>
      <w:r w:rsidR="00EF5528" w:rsidRPr="000336FB">
        <w:rPr>
          <w:rFonts w:ascii="Times New Roman" w:hAnsi="Times New Roman" w:cs="Times New Roman"/>
          <w:sz w:val="28"/>
          <w:szCs w:val="28"/>
        </w:rPr>
        <w:t xml:space="preserve"> «горяч</w:t>
      </w:r>
      <w:r w:rsidR="005038A6" w:rsidRPr="000336FB">
        <w:rPr>
          <w:rFonts w:ascii="Times New Roman" w:hAnsi="Times New Roman" w:cs="Times New Roman"/>
          <w:sz w:val="28"/>
          <w:szCs w:val="28"/>
        </w:rPr>
        <w:t>ая линия</w:t>
      </w:r>
      <w:r w:rsidR="00EF5528" w:rsidRPr="000336FB">
        <w:rPr>
          <w:rFonts w:ascii="Times New Roman" w:hAnsi="Times New Roman" w:cs="Times New Roman"/>
          <w:sz w:val="28"/>
          <w:szCs w:val="28"/>
        </w:rPr>
        <w:t>» по вопросам соблюдения земельного законодательства Российской Федерации, Московской области.</w:t>
      </w:r>
    </w:p>
    <w:p w:rsidR="00EF5528" w:rsidRPr="000336FB" w:rsidRDefault="005038A6" w:rsidP="00B961BF">
      <w:pPr>
        <w:shd w:val="clear" w:color="auto" w:fill="FFFFFF"/>
        <w:spacing w:before="240" w:after="24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336FB">
        <w:rPr>
          <w:rFonts w:ascii="Times New Roman" w:hAnsi="Times New Roman" w:cs="Times New Roman"/>
          <w:sz w:val="28"/>
          <w:szCs w:val="28"/>
        </w:rPr>
        <w:t xml:space="preserve">В ходе «горячей линии» были </w:t>
      </w:r>
      <w:r w:rsidR="001431D5" w:rsidRPr="000336FB">
        <w:rPr>
          <w:rFonts w:ascii="Times New Roman" w:hAnsi="Times New Roman" w:cs="Times New Roman"/>
          <w:sz w:val="28"/>
          <w:szCs w:val="28"/>
        </w:rPr>
        <w:t>даны ответы на следующие поступившие вопросы:</w:t>
      </w:r>
    </w:p>
    <w:p w:rsidR="00E23AE7" w:rsidRPr="00B961BF" w:rsidRDefault="008E6A5A" w:rsidP="00B961B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B961B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- </w:t>
      </w:r>
      <w:r w:rsidR="00E23AE7" w:rsidRPr="00B961B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Какими правами</w:t>
      </w:r>
      <w:r w:rsidR="00B961BF" w:rsidRPr="00B961B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и обязанностями</w:t>
      </w:r>
      <w:r w:rsidR="00E23AE7" w:rsidRPr="00B961B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обладают лица, в отношении которых осуществляются мероприятия по муниципальному земельному контролю</w:t>
      </w:r>
      <w:r w:rsidRPr="00B961B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?</w:t>
      </w:r>
    </w:p>
    <w:p w:rsidR="002F7690" w:rsidRPr="00B961BF" w:rsidRDefault="002F7690" w:rsidP="00B961B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961BF">
        <w:rPr>
          <w:sz w:val="28"/>
          <w:szCs w:val="28"/>
        </w:rPr>
        <w:t xml:space="preserve">Лица, в отношении которых </w:t>
      </w:r>
      <w:proofErr w:type="gramStart"/>
      <w:r w:rsidRPr="00B961BF">
        <w:rPr>
          <w:sz w:val="28"/>
          <w:szCs w:val="28"/>
        </w:rPr>
        <w:t>проводятся мероприятия по муниципальному земельному контролю имеют</w:t>
      </w:r>
      <w:proofErr w:type="gramEnd"/>
      <w:r w:rsidRPr="00B961BF">
        <w:rPr>
          <w:sz w:val="28"/>
          <w:szCs w:val="28"/>
        </w:rPr>
        <w:t xml:space="preserve"> право:</w:t>
      </w:r>
    </w:p>
    <w:p w:rsidR="00E23AE7" w:rsidRPr="00B961BF" w:rsidRDefault="00E23AE7" w:rsidP="00B961B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1B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присутствовать при осуществлении муниципального земельного контроля, давать пояснения по вопросам, относящимся к предмету осуществления муниципального земельного контроля;</w:t>
      </w:r>
    </w:p>
    <w:p w:rsidR="00E23AE7" w:rsidRPr="00B961BF" w:rsidRDefault="00E23AE7" w:rsidP="00B961B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1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получать от проводящих проверку должностных лиц органа муниципального земельного контроля информацию, которая относится к предмету исполнения мун</w:t>
      </w:r>
      <w:r w:rsidR="008E6A5A" w:rsidRPr="00B961BF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иципального земельного контроля</w:t>
      </w:r>
      <w:r w:rsidRPr="00B961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3AE7" w:rsidRPr="00B961BF" w:rsidRDefault="00E23AE7" w:rsidP="00B961B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1B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знакомиться с документами и (или) информацией, полученными органом муниципального земельного контроля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информация;</w:t>
      </w:r>
    </w:p>
    <w:p w:rsidR="00E23AE7" w:rsidRPr="00B961BF" w:rsidRDefault="00E23AE7" w:rsidP="00B961B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1B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знакомиться с результатами осуществления муниципального земельного контроля и указывать в акте проверки, протоколе об административном правонарушении, о своем ознакомлении с результатами осуществления муниципального земельного контроля, согласии или несогласии с ними, а также с отдельными действиями должностных лиц органа муниципального земельного контроля;</w:t>
      </w:r>
    </w:p>
    <w:p w:rsidR="00E23AE7" w:rsidRPr="00B961BF" w:rsidRDefault="00E23AE7" w:rsidP="00B961B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961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предоставлять документы</w:t>
      </w:r>
      <w:proofErr w:type="gramEnd"/>
      <w:r w:rsidRPr="00B9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информацию, запрашиваемые в рамках межведомственного информационного взаимодействия, в орган муниципального земельного контроля по собственной инициативе;</w:t>
      </w:r>
    </w:p>
    <w:p w:rsidR="00E23AE7" w:rsidRPr="00B961BF" w:rsidRDefault="00E23AE7" w:rsidP="00B961B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1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подавать возражения на предостережения о недопустимости нарушения обязательных требований, требований, установленных муниципальными правовыми актами;</w:t>
      </w:r>
    </w:p>
    <w:p w:rsidR="00E23AE7" w:rsidRPr="00B961BF" w:rsidRDefault="00E23AE7" w:rsidP="00B961B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1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обжаловать действия (бездействие) должностных лиц органа муниципального земельного контроля, повлекшие за собой нарушение их прав, при осуществлении муниципального земельного контроля в административном и (или) судебном порядке в соответствии с законодательством Российской Федерации.</w:t>
      </w:r>
    </w:p>
    <w:p w:rsidR="00B961BF" w:rsidRPr="00B961BF" w:rsidRDefault="00B961BF" w:rsidP="00B961B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961BF">
        <w:rPr>
          <w:sz w:val="28"/>
          <w:szCs w:val="28"/>
        </w:rPr>
        <w:t xml:space="preserve">Лица, в отношении которых </w:t>
      </w:r>
      <w:proofErr w:type="gramStart"/>
      <w:r w:rsidRPr="00B961BF">
        <w:rPr>
          <w:sz w:val="28"/>
          <w:szCs w:val="28"/>
        </w:rPr>
        <w:t>проводятся мероприятия по муниципальному земельному контролю обязаны</w:t>
      </w:r>
      <w:proofErr w:type="gramEnd"/>
      <w:r w:rsidRPr="00B961BF">
        <w:rPr>
          <w:sz w:val="28"/>
          <w:szCs w:val="28"/>
        </w:rPr>
        <w:t>:</w:t>
      </w:r>
    </w:p>
    <w:p w:rsidR="00B961BF" w:rsidRPr="00B961BF" w:rsidRDefault="00B961BF" w:rsidP="00B961B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961BF">
        <w:rPr>
          <w:sz w:val="28"/>
          <w:szCs w:val="28"/>
        </w:rPr>
        <w:lastRenderedPageBreak/>
        <w:t>при проведении проверок обеспечить присутствие руководителей, иных должностных лиц или уполномоченных представителей юридических лиц, индивидуальных предпринимателей, граждан, ответственных за организацию и проведение мероприятий по выполнению обязательных требований и требований, установленных муниципальными правовыми актами;</w:t>
      </w:r>
    </w:p>
    <w:p w:rsidR="00B961BF" w:rsidRPr="00B961BF" w:rsidRDefault="00B961BF" w:rsidP="00B961B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961BF">
        <w:rPr>
          <w:sz w:val="28"/>
          <w:szCs w:val="28"/>
        </w:rPr>
        <w:t>по требованию муниципальных инспекторов предъявлять документы, связанные с целями, задачами и предметом проверки;</w:t>
      </w:r>
    </w:p>
    <w:p w:rsidR="00B961BF" w:rsidRPr="00B961BF" w:rsidRDefault="00B961BF" w:rsidP="00B961B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961BF">
        <w:rPr>
          <w:sz w:val="28"/>
          <w:szCs w:val="28"/>
        </w:rPr>
        <w:t>не препятствовать муниципальным инспекторам при проведении проверок;</w:t>
      </w:r>
    </w:p>
    <w:p w:rsidR="00B961BF" w:rsidRPr="00B961BF" w:rsidRDefault="00B961BF" w:rsidP="00B961B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961BF">
        <w:rPr>
          <w:sz w:val="28"/>
          <w:szCs w:val="28"/>
        </w:rPr>
        <w:t>выполнять предписания об устранении земельного правонарушения.</w:t>
      </w:r>
    </w:p>
    <w:p w:rsidR="00B961BF" w:rsidRPr="00B961BF" w:rsidRDefault="00B961BF" w:rsidP="00B961B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AE7" w:rsidRPr="00B961BF" w:rsidRDefault="00E23AE7" w:rsidP="00B961B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B961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E6A5A" w:rsidRPr="00B961B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Pr="00B961B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Какой документ является результатом осуществления проверки?</w:t>
      </w:r>
    </w:p>
    <w:p w:rsidR="00E23AE7" w:rsidRPr="00B961BF" w:rsidRDefault="00E23AE7" w:rsidP="00B961B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1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осуществления проверки являются:</w:t>
      </w:r>
    </w:p>
    <w:p w:rsidR="00E23AE7" w:rsidRPr="00B961BF" w:rsidRDefault="00E23AE7" w:rsidP="00B961B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1BF">
        <w:rPr>
          <w:rFonts w:ascii="Times New Roman" w:eastAsia="Times New Roman" w:hAnsi="Times New Roman" w:cs="Times New Roman"/>
          <w:sz w:val="28"/>
          <w:szCs w:val="28"/>
          <w:lang w:eastAsia="ru-RU"/>
        </w:rPr>
        <w:t>1) </w:t>
      </w:r>
      <w:r w:rsidRPr="00B961B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акт проверки</w:t>
      </w:r>
      <w:r w:rsidRPr="00B961BF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двух экземплярах, один из которых с копиями приложений вручается или направляется лицу, в отношении которого проводится проверка;</w:t>
      </w:r>
    </w:p>
    <w:p w:rsidR="00E23AE7" w:rsidRPr="00B961BF" w:rsidRDefault="00E23AE7" w:rsidP="00B961B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1BF">
        <w:rPr>
          <w:rFonts w:ascii="Times New Roman" w:eastAsia="Times New Roman" w:hAnsi="Times New Roman" w:cs="Times New Roman"/>
          <w:sz w:val="28"/>
          <w:szCs w:val="28"/>
          <w:lang w:eastAsia="ru-RU"/>
        </w:rPr>
        <w:t>2) </w:t>
      </w:r>
      <w:r w:rsidRPr="00B961B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 случае выявления нарушений обязательных требований:</w:t>
      </w:r>
    </w:p>
    <w:p w:rsidR="00E23AE7" w:rsidRPr="00B961BF" w:rsidRDefault="00E23AE7" w:rsidP="00B961BF">
      <w:pPr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1B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выдача или направление лицу, в отношении которого осуществляется проверка, </w:t>
      </w:r>
      <w:r w:rsidRPr="00B961B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предписания об устранении выявленных нарушений;</w:t>
      </w:r>
      <w:bookmarkStart w:id="0" w:name="_GoBack"/>
      <w:bookmarkEnd w:id="0"/>
    </w:p>
    <w:p w:rsidR="00E23AE7" w:rsidRPr="00B961BF" w:rsidRDefault="00E23AE7" w:rsidP="00B961BF">
      <w:pPr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1BF">
        <w:rPr>
          <w:rFonts w:ascii="Times New Roman" w:eastAsia="Times New Roman" w:hAnsi="Times New Roman" w:cs="Times New Roman"/>
          <w:sz w:val="28"/>
          <w:szCs w:val="28"/>
          <w:lang w:eastAsia="ru-RU"/>
        </w:rPr>
        <w:t>б) </w:t>
      </w:r>
      <w:r w:rsidRPr="00B961B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направление документов в орган государственного земельного надзора</w:t>
      </w:r>
      <w:r w:rsidRPr="00B961BF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течени</w:t>
      </w:r>
      <w:proofErr w:type="gramStart"/>
      <w:r w:rsidRPr="00B961B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B9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рабочих дней со дня составления акта проверки</w:t>
      </w:r>
      <w:r w:rsidR="00B961BF" w:rsidRPr="00B961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3AE7" w:rsidRDefault="00E23AE7" w:rsidP="00B961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3AE7" w:rsidRDefault="00E23AE7" w:rsidP="00B961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3AE7" w:rsidRDefault="00E23AE7" w:rsidP="00B961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23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528"/>
    <w:rsid w:val="000336FB"/>
    <w:rsid w:val="001431D5"/>
    <w:rsid w:val="001A3F2A"/>
    <w:rsid w:val="001D183E"/>
    <w:rsid w:val="002F7690"/>
    <w:rsid w:val="005038A6"/>
    <w:rsid w:val="00645FEA"/>
    <w:rsid w:val="006A4DE1"/>
    <w:rsid w:val="00782B72"/>
    <w:rsid w:val="008E6A5A"/>
    <w:rsid w:val="00942FC5"/>
    <w:rsid w:val="00B961BF"/>
    <w:rsid w:val="00BC2265"/>
    <w:rsid w:val="00C57387"/>
    <w:rsid w:val="00CA4862"/>
    <w:rsid w:val="00D22A85"/>
    <w:rsid w:val="00DE19BE"/>
    <w:rsid w:val="00E05E8A"/>
    <w:rsid w:val="00E23AE7"/>
    <w:rsid w:val="00EF5528"/>
    <w:rsid w:val="00F20403"/>
    <w:rsid w:val="00F7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5528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2F7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5528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2F7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57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14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34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44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9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69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384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574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656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764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813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1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Пользователь Windows</cp:lastModifiedBy>
  <cp:revision>5</cp:revision>
  <dcterms:created xsi:type="dcterms:W3CDTF">2020-10-08T08:26:00Z</dcterms:created>
  <dcterms:modified xsi:type="dcterms:W3CDTF">2020-10-08T11:10:00Z</dcterms:modified>
</cp:coreProperties>
</file>