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B5" w:rsidRPr="004B0CCB" w:rsidRDefault="0027164C" w:rsidP="005D1A74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  <w:t xml:space="preserve">         </w:t>
      </w:r>
      <w:r w:rsidR="00F06C41" w:rsidRPr="004B0CCB">
        <w:rPr>
          <w:rFonts w:ascii="Arial" w:hAnsi="Arial" w:cs="Arial"/>
          <w:color w:val="000000" w:themeColor="text1"/>
        </w:rPr>
        <w:t xml:space="preserve"> </w:t>
      </w:r>
      <w:r w:rsidR="00445BAD" w:rsidRPr="004B0CCB">
        <w:rPr>
          <w:rFonts w:ascii="Arial" w:hAnsi="Arial" w:cs="Arial"/>
          <w:color w:val="000000" w:themeColor="text1"/>
        </w:rPr>
        <w:t xml:space="preserve"> </w:t>
      </w:r>
      <w:r w:rsidR="001A52B5" w:rsidRPr="004B0CCB">
        <w:rPr>
          <w:rFonts w:ascii="Arial" w:hAnsi="Arial" w:cs="Arial"/>
          <w:color w:val="000000" w:themeColor="text1"/>
        </w:rPr>
        <w:t xml:space="preserve">Приложение </w:t>
      </w:r>
    </w:p>
    <w:p w:rsidR="001A52B5" w:rsidRPr="004B0CCB" w:rsidRDefault="001A52B5" w:rsidP="005D1A74">
      <w:pPr>
        <w:jc w:val="both"/>
        <w:rPr>
          <w:rFonts w:ascii="Arial" w:hAnsi="Arial" w:cs="Arial"/>
          <w:color w:val="000000" w:themeColor="text1"/>
        </w:rPr>
      </w:pP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  <w:t xml:space="preserve">к постановлению главы </w:t>
      </w:r>
    </w:p>
    <w:p w:rsidR="001A52B5" w:rsidRPr="004B0CCB" w:rsidRDefault="001A52B5" w:rsidP="005D1A74">
      <w:pPr>
        <w:jc w:val="both"/>
        <w:rPr>
          <w:rFonts w:ascii="Arial" w:hAnsi="Arial" w:cs="Arial"/>
          <w:color w:val="000000" w:themeColor="text1"/>
        </w:rPr>
      </w:pP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  <w:t xml:space="preserve">городского округа Зарайск </w:t>
      </w:r>
    </w:p>
    <w:p w:rsidR="001A52B5" w:rsidRPr="004B0CCB" w:rsidRDefault="000F73D9" w:rsidP="005D1A74">
      <w:pPr>
        <w:jc w:val="both"/>
        <w:rPr>
          <w:rFonts w:ascii="Arial" w:hAnsi="Arial" w:cs="Arial"/>
          <w:color w:val="000000" w:themeColor="text1"/>
        </w:rPr>
      </w:pP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  <w:t>от 3</w:t>
      </w:r>
      <w:r w:rsidR="00FD457D" w:rsidRPr="004B0CCB">
        <w:rPr>
          <w:rFonts w:ascii="Arial" w:hAnsi="Arial" w:cs="Arial"/>
          <w:color w:val="000000" w:themeColor="text1"/>
        </w:rPr>
        <w:t>0</w:t>
      </w:r>
      <w:r w:rsidR="001A52B5" w:rsidRPr="004B0CCB">
        <w:rPr>
          <w:rFonts w:ascii="Arial" w:hAnsi="Arial" w:cs="Arial"/>
          <w:color w:val="000000" w:themeColor="text1"/>
        </w:rPr>
        <w:t xml:space="preserve">.12.2020 № </w:t>
      </w:r>
      <w:r w:rsidRPr="004B0CCB">
        <w:rPr>
          <w:rFonts w:ascii="Arial" w:hAnsi="Arial" w:cs="Arial"/>
          <w:color w:val="000000" w:themeColor="text1"/>
        </w:rPr>
        <w:t>1787</w:t>
      </w:r>
      <w:r w:rsidR="001A52B5" w:rsidRPr="004B0CCB">
        <w:rPr>
          <w:rFonts w:ascii="Arial" w:hAnsi="Arial" w:cs="Arial"/>
          <w:color w:val="000000" w:themeColor="text1"/>
        </w:rPr>
        <w:t>/12</w:t>
      </w:r>
    </w:p>
    <w:p w:rsidR="0027164C" w:rsidRPr="004B0CCB" w:rsidRDefault="0027164C" w:rsidP="005D1A74">
      <w:pPr>
        <w:jc w:val="both"/>
        <w:rPr>
          <w:rFonts w:ascii="Arial" w:hAnsi="Arial" w:cs="Arial"/>
          <w:color w:val="000000" w:themeColor="text1"/>
        </w:rPr>
      </w:pPr>
    </w:p>
    <w:p w:rsidR="000F73D9" w:rsidRPr="004B0CCB" w:rsidRDefault="000F73D9" w:rsidP="000F73D9">
      <w:pPr>
        <w:widowControl w:val="0"/>
        <w:autoSpaceDE w:val="0"/>
        <w:autoSpaceDN w:val="0"/>
        <w:adjustRightInd w:val="0"/>
        <w:ind w:firstLine="708"/>
        <w:jc w:val="right"/>
        <w:rPr>
          <w:rFonts w:ascii="Arial" w:eastAsia="SimSun" w:hAnsi="Arial" w:cs="Arial"/>
          <w:color w:val="000000" w:themeColor="text1"/>
          <w:kern w:val="3"/>
          <w:lang w:eastAsia="zh-CN"/>
        </w:rPr>
      </w:pPr>
      <w:bookmarkStart w:id="1" w:name="Par288"/>
      <w:bookmarkEnd w:id="1"/>
      <w:r w:rsidRPr="004B0CCB">
        <w:rPr>
          <w:rFonts w:ascii="Arial" w:eastAsia="Calibri" w:hAnsi="Arial" w:cs="Arial"/>
          <w:color w:val="000000" w:themeColor="text1"/>
          <w:lang w:eastAsia="en-US"/>
        </w:rPr>
        <w:t xml:space="preserve">Приложение 1 </w:t>
      </w:r>
      <w:r w:rsidRPr="004B0CCB">
        <w:rPr>
          <w:rFonts w:ascii="Arial" w:eastAsia="SimSun" w:hAnsi="Arial" w:cs="Arial"/>
          <w:color w:val="000000" w:themeColor="text1"/>
          <w:kern w:val="3"/>
          <w:lang w:eastAsia="zh-CN"/>
        </w:rPr>
        <w:t>к Программе</w:t>
      </w:r>
    </w:p>
    <w:p w:rsidR="000F73D9" w:rsidRPr="004B0CCB" w:rsidRDefault="000F73D9" w:rsidP="000F73D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0F73D9" w:rsidRPr="004B0CCB" w:rsidRDefault="000F73D9" w:rsidP="000F73D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4B0CCB">
        <w:rPr>
          <w:rFonts w:ascii="Arial" w:eastAsia="Calibri" w:hAnsi="Arial" w:cs="Arial"/>
          <w:b/>
          <w:color w:val="000000" w:themeColor="text1"/>
          <w:lang w:eastAsia="en-US"/>
        </w:rPr>
        <w:t xml:space="preserve">Планируемые результаты реализации </w:t>
      </w:r>
      <w:proofErr w:type="gramStart"/>
      <w:r w:rsidRPr="004B0CCB">
        <w:rPr>
          <w:rFonts w:ascii="Arial" w:eastAsia="Calibri" w:hAnsi="Arial" w:cs="Arial"/>
          <w:b/>
          <w:color w:val="000000" w:themeColor="text1"/>
          <w:lang w:eastAsia="en-US"/>
        </w:rPr>
        <w:t>муниципальной  программы</w:t>
      </w:r>
      <w:proofErr w:type="gramEnd"/>
      <w:r w:rsidRPr="004B0CCB">
        <w:rPr>
          <w:rFonts w:ascii="Arial" w:eastAsia="Calibri" w:hAnsi="Arial" w:cs="Arial"/>
          <w:b/>
          <w:color w:val="000000" w:themeColor="text1"/>
          <w:lang w:eastAsia="en-US"/>
        </w:rPr>
        <w:t xml:space="preserve"> </w:t>
      </w:r>
    </w:p>
    <w:p w:rsidR="000F73D9" w:rsidRPr="004B0CCB" w:rsidRDefault="000F73D9" w:rsidP="000F73D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4B0CCB">
        <w:rPr>
          <w:rFonts w:ascii="Arial" w:eastAsia="Calibri" w:hAnsi="Arial" w:cs="Arial"/>
          <w:b/>
          <w:color w:val="000000" w:themeColor="text1"/>
          <w:lang w:eastAsia="en-US"/>
        </w:rPr>
        <w:t>"Предпринимательство»</w:t>
      </w:r>
    </w:p>
    <w:p w:rsidR="000F73D9" w:rsidRPr="004B0CCB" w:rsidRDefault="000F73D9" w:rsidP="000F73D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</w:p>
    <w:tbl>
      <w:tblPr>
        <w:tblW w:w="152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4"/>
        <w:gridCol w:w="2302"/>
        <w:gridCol w:w="1843"/>
        <w:gridCol w:w="1481"/>
        <w:gridCol w:w="1654"/>
        <w:gridCol w:w="976"/>
        <w:gridCol w:w="944"/>
        <w:gridCol w:w="942"/>
        <w:gridCol w:w="944"/>
        <w:gridCol w:w="881"/>
        <w:gridCol w:w="62"/>
        <w:gridCol w:w="2498"/>
      </w:tblGrid>
      <w:tr w:rsidR="004B0CCB" w:rsidRPr="004B0CCB" w:rsidTr="004B0CC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№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Тип показателя*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Единица измерения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Планируемое значение по годам реализации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4B0CCB" w:rsidRPr="004B0CCB" w:rsidTr="004B0CCB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2020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2021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2022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2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Подпрограмма I "Инвестиции"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тыс.руб</w:t>
            </w:r>
            <w:proofErr w:type="spellEnd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17,22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41,65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22,34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22,78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23,47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24,17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10.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Проведение конкурсного отбора лучших концепций по развитию территорий  и дальнейшая реализация концепций победителей конкурса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Процент заполняемости многофункциональных индустриальных 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парков, технологических парков, промышленных площадок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107,32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108,15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108,91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109,74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110,57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02.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«Создание многофункциональных индустриальных 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парков, технологических парков, промышленных площадок».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02.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10. Проведение конкурсного отбора лучших концепций по развитию территорий  и дальнейшая реализация концепций победителей конкурса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привлеченных резидентов на территории многофункциональных индустриальных 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02.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«Создание многофункциональных индустриальных парков, технологических 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парков, промышленных площадок».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Площадь территории, на которую привлечены новые резиденты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02.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Указной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102,8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102,3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102,1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07.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«Организация работ по поддержке и развитию промышленного потенциала».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Производительность труда в базовых </w:t>
            </w:r>
            <w:proofErr w:type="spell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несырьевых</w:t>
            </w:r>
            <w:proofErr w:type="spellEnd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отраслях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ВДЛ (Указ Президента РФ № 193)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07.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«Организация 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работ по поддержке и развитию промышленного потенциала».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ВДЛ (Указ Президента РФ № 193)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тыс.руб</w:t>
            </w:r>
            <w:proofErr w:type="spellEnd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1307942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1286900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1325900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1365000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1420500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1476700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02.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10. Проведение конкурсного отбора лучших концепций по развитию территорий  и дальнейшая реализация концепций победителей конкурса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Количество созданных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мест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07.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4B0CCB" w:rsidRPr="004B0CCB" w:rsidTr="004B0CCB"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Подпрограмма II "Развитие конкуренции"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Доля обоснованных, частично обоснованных жалоб в Федеральную антимонопольную службу (ФАС России) (от общего количества объявленных торгов)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3,6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02.Развитие конкурентной среды в рамках Федерального закона о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04. Реализация комплекса мер по содействию развитию конкуренции</w:t>
            </w:r>
          </w:p>
        </w:tc>
      </w:tr>
      <w:tr w:rsidR="004B0CCB" w:rsidRPr="004B0CCB" w:rsidTr="004B0CCB">
        <w:trPr>
          <w:trHeight w:val="19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02.Развитие конкурентной среды в рамках Федерального закона о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Среднее количество участников на состоявшихся торгах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 xml:space="preserve">02.Развитие </w:t>
            </w:r>
            <w:r w:rsidRPr="004B0CCB">
              <w:rPr>
                <w:rFonts w:ascii="Arial" w:hAnsi="Arial" w:cs="Arial"/>
                <w:color w:val="000000" w:themeColor="text1"/>
              </w:rPr>
              <w:lastRenderedPageBreak/>
              <w:t>конкурентной среды в рамках Федерального закона о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05.04.2013№44-ФЗ «О контрактной системе в сфере закупок товаров, работ 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autoSpaceDE w:val="0"/>
              <w:adjustRightInd w:val="0"/>
              <w:spacing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02.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r w:rsidRPr="004B0CCB">
              <w:rPr>
                <w:rFonts w:ascii="Arial" w:hAnsi="Arial" w:cs="Arial"/>
                <w:color w:val="000000" w:themeColor="text1"/>
              </w:rPr>
              <w:t>Развитие конкурентной среды в рамках Федерального закона № 44-ФЗ.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 xml:space="preserve">Доля общей экономии денежных средств от общей суммы </w:t>
            </w:r>
            <w:r w:rsidRPr="004B0CCB">
              <w:rPr>
                <w:rFonts w:ascii="Arial" w:hAnsi="Arial" w:cs="Arial"/>
                <w:color w:val="000000" w:themeColor="text1"/>
                <w:highlight w:val="lightGray"/>
              </w:rPr>
              <w:t>состоявшихся</w:t>
            </w:r>
            <w:r w:rsidRPr="004B0CCB">
              <w:rPr>
                <w:rFonts w:ascii="Arial" w:hAnsi="Arial" w:cs="Arial"/>
                <w:color w:val="000000" w:themeColor="text1"/>
              </w:rPr>
              <w:t xml:space="preserve">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autoSpaceDE w:val="0"/>
              <w:adjustRightInd w:val="0"/>
              <w:spacing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02.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r w:rsidRPr="004B0CCB">
              <w:rPr>
                <w:rFonts w:ascii="Arial" w:hAnsi="Arial" w:cs="Arial"/>
                <w:color w:val="000000" w:themeColor="text1"/>
              </w:rPr>
              <w:t>Развитие конкурентной среды в рамках Федерального закона № 44-ФЗ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Подпрограмма </w:t>
            </w:r>
            <w:r w:rsidRPr="004B0CCB">
              <w:rPr>
                <w:rFonts w:ascii="Arial" w:eastAsia="Calibri" w:hAnsi="Arial" w:cs="Arial"/>
                <w:color w:val="000000" w:themeColor="text1"/>
                <w:lang w:val="en-US" w:eastAsia="en-US"/>
              </w:rPr>
              <w:t>III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«Развитие малого и среднего предпринимательства»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Указной 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(Указ 607)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процент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18,98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19,10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19,29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19,48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Основное мероприятие 02 «</w:t>
            </w:r>
            <w:r w:rsidRPr="004B0CCB">
              <w:rPr>
                <w:rFonts w:ascii="Arial" w:hAnsi="Arial" w:cs="Arial"/>
                <w:color w:val="000000" w:themeColor="text1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4B0CCB" w:rsidRPr="004B0CCB" w:rsidTr="004B0CCB">
        <w:trPr>
          <w:trHeight w:val="17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Указной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br/>
              <w:t xml:space="preserve"> (Указ 607)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230,98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242,37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215,69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218,80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221,29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225,18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Основное мероприятие 02. «</w:t>
            </w:r>
            <w:r w:rsidRPr="004B0CCB">
              <w:rPr>
                <w:rFonts w:ascii="Arial" w:hAnsi="Arial" w:cs="Arial"/>
                <w:color w:val="000000" w:themeColor="text1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Малый бизнес большого региона. Прирост количества субъектов малого и среднего предпринимательства на 10 тыс. 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29,3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26,07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39,81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40,36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41,14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41,9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Основное мероприятие 02. «</w:t>
            </w:r>
            <w:r w:rsidRPr="004B0CCB">
              <w:rPr>
                <w:rFonts w:ascii="Arial" w:hAnsi="Arial" w:cs="Arial"/>
                <w:color w:val="000000" w:themeColor="text1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 xml:space="preserve">Основное мероприятие </w:t>
            </w:r>
            <w:r w:rsidRPr="004B0CCB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4B0CCB">
              <w:rPr>
                <w:rFonts w:ascii="Arial" w:hAnsi="Arial" w:cs="Arial"/>
                <w:color w:val="000000" w:themeColor="text1"/>
              </w:rPr>
              <w:t>8.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Федеральный проект «Популяризация предпринимательств»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Количество вновь созданных субъектов МСП участниками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Показатель Национального проекта (Регионального проекта)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тыс. 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0,003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0,003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0,002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0,002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0,002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 xml:space="preserve">Основное мероприятие </w:t>
            </w:r>
            <w:r w:rsidRPr="004B0CCB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4B0CCB">
              <w:rPr>
                <w:rFonts w:ascii="Arial" w:hAnsi="Arial" w:cs="Arial"/>
                <w:color w:val="000000" w:themeColor="text1"/>
              </w:rPr>
              <w:t>8.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Федеральный проект «Популяризация предпринимательств»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ВДЛ (Указ президента РФ № 193)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3250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3391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3642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3871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4072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 xml:space="preserve">Основное мероприятие </w:t>
            </w:r>
            <w:r w:rsidRPr="004B0CCB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4B0CCB">
              <w:rPr>
                <w:rFonts w:ascii="Arial" w:hAnsi="Arial" w:cs="Arial"/>
                <w:color w:val="000000" w:themeColor="text1"/>
              </w:rPr>
              <w:t>8.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Федеральный проект «Популяризация предпринимательств»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</w:t>
            </w:r>
            <w:proofErr w:type="spell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самозанятых</w:t>
            </w:r>
            <w:proofErr w:type="spellEnd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 граждан, зафиксировавших свой статус, с 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учетом введения налогового режима для </w:t>
            </w:r>
            <w:proofErr w:type="spell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самозанятых</w:t>
            </w:r>
            <w:proofErr w:type="spellEnd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, нарастающим итогом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ВДЛ (Указ президента РФ № 193)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445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Основное мероприятие I8.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Федеральный проект «Популяризация предпринимательст</w:t>
            </w:r>
            <w:r w:rsidRPr="004B0CCB">
              <w:rPr>
                <w:rFonts w:ascii="Arial" w:hAnsi="Arial" w:cs="Arial"/>
                <w:color w:val="000000" w:themeColor="text1"/>
              </w:rPr>
              <w:lastRenderedPageBreak/>
              <w:t>в»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Подпрограмма </w:t>
            </w:r>
            <w:r w:rsidRPr="004B0CCB">
              <w:rPr>
                <w:rFonts w:ascii="Arial" w:hAnsi="Arial" w:cs="Arial"/>
                <w:color w:val="000000" w:themeColor="text1"/>
                <w:lang w:val="en-US" w:eastAsia="en-US"/>
              </w:rPr>
              <w:t>IV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 «Развитие потребительского рынка и услуг»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Обеспеченность населения площадью торговых объектов 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  <w:proofErr w:type="spell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кв.м</w:t>
            </w:r>
            <w:proofErr w:type="spellEnd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/1000 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1009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1.</w:t>
            </w:r>
          </w:p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Прирост площадей торговых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тыс. </w:t>
            </w:r>
            <w:proofErr w:type="spell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кв.м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1.</w:t>
            </w:r>
          </w:p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Ликвидация незаконных нестационарных торговых объектов 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Рейтинг-50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баллы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1.</w:t>
            </w:r>
          </w:p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Развитие потребительского рынка и услуг на территории муниципального 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strike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процент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1.</w:t>
            </w:r>
          </w:p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Посадочные места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2.</w:t>
            </w:r>
          </w:p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Прирост рабочих мест на объектах бытового обслуживания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Рабочие места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3.</w:t>
            </w:r>
          </w:p>
          <w:p w:rsidR="000F73D9" w:rsidRPr="004B0CCB" w:rsidRDefault="000F73D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i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процент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5.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Участие в организации региональной системы защиты прав потребителей</w:t>
            </w:r>
          </w:p>
        </w:tc>
      </w:tr>
    </w:tbl>
    <w:p w:rsidR="004B0CCB" w:rsidRPr="004B0CCB" w:rsidRDefault="004B0CC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</w:rPr>
      </w:pPr>
    </w:p>
    <w:sectPr w:rsidR="004B0CCB" w:rsidRPr="004B0CCB" w:rsidSect="000F73D9">
      <w:headerReference w:type="even" r:id="rId8"/>
      <w:headerReference w:type="default" r:id="rId9"/>
      <w:pgSz w:w="16840" w:h="11907" w:orient="landscape"/>
      <w:pgMar w:top="357" w:right="680" w:bottom="425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4E" w:rsidRDefault="0000154E">
      <w:r>
        <w:separator/>
      </w:r>
    </w:p>
  </w:endnote>
  <w:endnote w:type="continuationSeparator" w:id="0">
    <w:p w:rsidR="0000154E" w:rsidRDefault="0000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4E" w:rsidRDefault="0000154E">
      <w:r>
        <w:separator/>
      </w:r>
    </w:p>
  </w:footnote>
  <w:footnote w:type="continuationSeparator" w:id="0">
    <w:p w:rsidR="0000154E" w:rsidRDefault="0000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AD" w:rsidRDefault="00445BA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BAD" w:rsidRDefault="00445B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AD" w:rsidRDefault="00445BA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445BAD" w:rsidRDefault="00445B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61A"/>
    <w:multiLevelType w:val="hybridMultilevel"/>
    <w:tmpl w:val="3DCABC7E"/>
    <w:lvl w:ilvl="0" w:tplc="F4C839EA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4A7B0B2D"/>
    <w:multiLevelType w:val="hybridMultilevel"/>
    <w:tmpl w:val="D8526628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870DF"/>
    <w:multiLevelType w:val="hybridMultilevel"/>
    <w:tmpl w:val="D2B4DD9E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9D66C71"/>
    <w:multiLevelType w:val="hybridMultilevel"/>
    <w:tmpl w:val="E9C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C4978"/>
    <w:multiLevelType w:val="hybridMultilevel"/>
    <w:tmpl w:val="37BEF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15"/>
  </w:num>
  <w:num w:numId="7">
    <w:abstractNumId w:val="18"/>
  </w:num>
  <w:num w:numId="8">
    <w:abstractNumId w:val="7"/>
  </w:num>
  <w:num w:numId="9">
    <w:abstractNumId w:val="4"/>
  </w:num>
  <w:num w:numId="10">
    <w:abstractNumId w:val="16"/>
  </w:num>
  <w:num w:numId="11">
    <w:abstractNumId w:val="10"/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  <w:num w:numId="18">
    <w:abstractNumId w:val="0"/>
  </w:num>
  <w:num w:numId="19">
    <w:abstractNumId w:val="17"/>
  </w:num>
  <w:num w:numId="20">
    <w:abstractNumId w:val="20"/>
  </w:num>
  <w:num w:numId="21">
    <w:abstractNumId w:val="21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54E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1500"/>
    <w:rsid w:val="00023906"/>
    <w:rsid w:val="00024006"/>
    <w:rsid w:val="00024293"/>
    <w:rsid w:val="00025AB5"/>
    <w:rsid w:val="000264E3"/>
    <w:rsid w:val="000276BF"/>
    <w:rsid w:val="00030F1D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E92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5EE1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0F73D9"/>
    <w:rsid w:val="00100549"/>
    <w:rsid w:val="00100896"/>
    <w:rsid w:val="001009EA"/>
    <w:rsid w:val="00105A03"/>
    <w:rsid w:val="00106890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8745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52B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25B"/>
    <w:rsid w:val="001C24A9"/>
    <w:rsid w:val="001C5137"/>
    <w:rsid w:val="001C7416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0C4B"/>
    <w:rsid w:val="00261AAB"/>
    <w:rsid w:val="002627E0"/>
    <w:rsid w:val="00266CF4"/>
    <w:rsid w:val="00266E20"/>
    <w:rsid w:val="0026700D"/>
    <w:rsid w:val="0026766E"/>
    <w:rsid w:val="00267C3D"/>
    <w:rsid w:val="0027164C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809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411B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1A8"/>
    <w:rsid w:val="00324A3D"/>
    <w:rsid w:val="003279D1"/>
    <w:rsid w:val="003279F8"/>
    <w:rsid w:val="003318E5"/>
    <w:rsid w:val="00337E2C"/>
    <w:rsid w:val="003401A9"/>
    <w:rsid w:val="00340E7D"/>
    <w:rsid w:val="0034356F"/>
    <w:rsid w:val="0034547E"/>
    <w:rsid w:val="003457D6"/>
    <w:rsid w:val="003459DE"/>
    <w:rsid w:val="003464E1"/>
    <w:rsid w:val="003509C5"/>
    <w:rsid w:val="003512D7"/>
    <w:rsid w:val="003518BC"/>
    <w:rsid w:val="003523E2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2CF6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F021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CF1"/>
    <w:rsid w:val="00411DC3"/>
    <w:rsid w:val="00413420"/>
    <w:rsid w:val="00413AB6"/>
    <w:rsid w:val="00414F88"/>
    <w:rsid w:val="00415997"/>
    <w:rsid w:val="00416F36"/>
    <w:rsid w:val="00417747"/>
    <w:rsid w:val="00417830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5BAD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3C98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0CCB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F6B"/>
    <w:rsid w:val="004C6D1E"/>
    <w:rsid w:val="004C736B"/>
    <w:rsid w:val="004C7CFD"/>
    <w:rsid w:val="004C7F6E"/>
    <w:rsid w:val="004D0B92"/>
    <w:rsid w:val="004D54F3"/>
    <w:rsid w:val="004D5A57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5B98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66D6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BE0"/>
    <w:rsid w:val="005A4CB5"/>
    <w:rsid w:val="005A525B"/>
    <w:rsid w:val="005A6889"/>
    <w:rsid w:val="005A6EC9"/>
    <w:rsid w:val="005B002B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2546"/>
    <w:rsid w:val="005D5403"/>
    <w:rsid w:val="005D63C2"/>
    <w:rsid w:val="005D6429"/>
    <w:rsid w:val="005D6502"/>
    <w:rsid w:val="005D76EF"/>
    <w:rsid w:val="005D7B55"/>
    <w:rsid w:val="005E087D"/>
    <w:rsid w:val="005E08E5"/>
    <w:rsid w:val="005E0BBB"/>
    <w:rsid w:val="005E0E96"/>
    <w:rsid w:val="005E1240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7436"/>
    <w:rsid w:val="006B20C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07A94"/>
    <w:rsid w:val="00712852"/>
    <w:rsid w:val="00714A45"/>
    <w:rsid w:val="00714C87"/>
    <w:rsid w:val="00715043"/>
    <w:rsid w:val="0071517E"/>
    <w:rsid w:val="00715F70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8C5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2DC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7F77C1"/>
    <w:rsid w:val="008001D8"/>
    <w:rsid w:val="00801BAA"/>
    <w:rsid w:val="0080271D"/>
    <w:rsid w:val="00802DAB"/>
    <w:rsid w:val="008032FD"/>
    <w:rsid w:val="00803B5A"/>
    <w:rsid w:val="00804B51"/>
    <w:rsid w:val="008073E3"/>
    <w:rsid w:val="0080777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2D7"/>
    <w:rsid w:val="00865BA6"/>
    <w:rsid w:val="00866524"/>
    <w:rsid w:val="008670DA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CFF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584B"/>
    <w:rsid w:val="00926597"/>
    <w:rsid w:val="009311F2"/>
    <w:rsid w:val="00932228"/>
    <w:rsid w:val="009324D9"/>
    <w:rsid w:val="00932615"/>
    <w:rsid w:val="00933D2A"/>
    <w:rsid w:val="00934E98"/>
    <w:rsid w:val="0094089C"/>
    <w:rsid w:val="00940D9C"/>
    <w:rsid w:val="00942CB4"/>
    <w:rsid w:val="00942E0B"/>
    <w:rsid w:val="00944943"/>
    <w:rsid w:val="00946098"/>
    <w:rsid w:val="0094740B"/>
    <w:rsid w:val="0094788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15A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C0F"/>
    <w:rsid w:val="00A83F2C"/>
    <w:rsid w:val="00A83F3D"/>
    <w:rsid w:val="00A84613"/>
    <w:rsid w:val="00A84C1C"/>
    <w:rsid w:val="00A856B4"/>
    <w:rsid w:val="00A85D3B"/>
    <w:rsid w:val="00A86205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97912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279"/>
    <w:rsid w:val="00AC7C0C"/>
    <w:rsid w:val="00AC7DD2"/>
    <w:rsid w:val="00AD0276"/>
    <w:rsid w:val="00AD0A5A"/>
    <w:rsid w:val="00AD27D8"/>
    <w:rsid w:val="00AD30C0"/>
    <w:rsid w:val="00AD5B66"/>
    <w:rsid w:val="00AD5E0F"/>
    <w:rsid w:val="00AD68D6"/>
    <w:rsid w:val="00AD6ECB"/>
    <w:rsid w:val="00AE37AE"/>
    <w:rsid w:val="00AE3E91"/>
    <w:rsid w:val="00AE4205"/>
    <w:rsid w:val="00AE4444"/>
    <w:rsid w:val="00AE4819"/>
    <w:rsid w:val="00AE526A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0E3D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87378"/>
    <w:rsid w:val="00B92225"/>
    <w:rsid w:val="00B92D13"/>
    <w:rsid w:val="00B92D3E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29F1"/>
    <w:rsid w:val="00BC36BE"/>
    <w:rsid w:val="00BC481F"/>
    <w:rsid w:val="00BC7280"/>
    <w:rsid w:val="00BD0486"/>
    <w:rsid w:val="00BD057E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9E9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9D"/>
    <w:rsid w:val="00C274CE"/>
    <w:rsid w:val="00C301E2"/>
    <w:rsid w:val="00C30C91"/>
    <w:rsid w:val="00C34065"/>
    <w:rsid w:val="00C35DA7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A0CDC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616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659"/>
    <w:rsid w:val="00CE3B5C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3E17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1C04"/>
    <w:rsid w:val="00D332BA"/>
    <w:rsid w:val="00D33BD5"/>
    <w:rsid w:val="00D3411A"/>
    <w:rsid w:val="00D3706D"/>
    <w:rsid w:val="00D37BD5"/>
    <w:rsid w:val="00D411E5"/>
    <w:rsid w:val="00D4250C"/>
    <w:rsid w:val="00D43041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6FB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94"/>
    <w:rsid w:val="00D9331D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B720E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5B7"/>
    <w:rsid w:val="00DD7D23"/>
    <w:rsid w:val="00DE4045"/>
    <w:rsid w:val="00DE4359"/>
    <w:rsid w:val="00DE7557"/>
    <w:rsid w:val="00DE7F8A"/>
    <w:rsid w:val="00DF082A"/>
    <w:rsid w:val="00DF135E"/>
    <w:rsid w:val="00DF199A"/>
    <w:rsid w:val="00DF370F"/>
    <w:rsid w:val="00DF4150"/>
    <w:rsid w:val="00DF4491"/>
    <w:rsid w:val="00DF4649"/>
    <w:rsid w:val="00DF4BCC"/>
    <w:rsid w:val="00DF5782"/>
    <w:rsid w:val="00DF6CA4"/>
    <w:rsid w:val="00DF72F5"/>
    <w:rsid w:val="00E00983"/>
    <w:rsid w:val="00E0376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2A7E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FEA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138"/>
    <w:rsid w:val="00E75A92"/>
    <w:rsid w:val="00E75E88"/>
    <w:rsid w:val="00E77458"/>
    <w:rsid w:val="00E7772F"/>
    <w:rsid w:val="00E777A9"/>
    <w:rsid w:val="00E77948"/>
    <w:rsid w:val="00E77C0A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7A4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24F"/>
    <w:rsid w:val="00EB6BDE"/>
    <w:rsid w:val="00EB7EFC"/>
    <w:rsid w:val="00EC075C"/>
    <w:rsid w:val="00EC18FE"/>
    <w:rsid w:val="00EC1966"/>
    <w:rsid w:val="00EC2FE8"/>
    <w:rsid w:val="00EC4A6B"/>
    <w:rsid w:val="00EC5BCD"/>
    <w:rsid w:val="00EC6329"/>
    <w:rsid w:val="00EC77FC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42E9"/>
    <w:rsid w:val="00F0587F"/>
    <w:rsid w:val="00F05F21"/>
    <w:rsid w:val="00F06697"/>
    <w:rsid w:val="00F066BC"/>
    <w:rsid w:val="00F066D9"/>
    <w:rsid w:val="00F069FD"/>
    <w:rsid w:val="00F06C41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69F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F79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3A00"/>
    <w:rsid w:val="00F8515A"/>
    <w:rsid w:val="00F86167"/>
    <w:rsid w:val="00F87396"/>
    <w:rsid w:val="00F87E05"/>
    <w:rsid w:val="00F87EF3"/>
    <w:rsid w:val="00F903A8"/>
    <w:rsid w:val="00F912C9"/>
    <w:rsid w:val="00F916A4"/>
    <w:rsid w:val="00F91B67"/>
    <w:rsid w:val="00F91D19"/>
    <w:rsid w:val="00F9280E"/>
    <w:rsid w:val="00F9397C"/>
    <w:rsid w:val="00F93EC9"/>
    <w:rsid w:val="00F95B92"/>
    <w:rsid w:val="00FA0D99"/>
    <w:rsid w:val="00FA295C"/>
    <w:rsid w:val="00FA3128"/>
    <w:rsid w:val="00FA31E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57D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D43D3E-18E3-4A4B-8DC5-63E6DE5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2">
    <w:name w:val="Body Text 3"/>
    <w:basedOn w:val="a"/>
    <w:link w:val="33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6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текст в таблице Знак"/>
    <w:link w:val="afffd"/>
    <w:locked/>
    <w:rsid w:val="0027164C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7164C"/>
    <w:pPr>
      <w:jc w:val="both"/>
    </w:pPr>
    <w:rPr>
      <w:rFonts w:eastAsia="Cambria"/>
      <w:sz w:val="28"/>
      <w:szCs w:val="22"/>
      <w:lang w:eastAsia="en-US"/>
    </w:rPr>
  </w:style>
  <w:style w:type="paragraph" w:customStyle="1" w:styleId="47">
    <w:name w:val="Абзац списка4"/>
    <w:basedOn w:val="a"/>
    <w:uiPriority w:val="99"/>
    <w:rsid w:val="002978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b">
    <w:name w:val="Замещающий текст2"/>
    <w:semiHidden/>
    <w:rsid w:val="00297809"/>
    <w:rPr>
      <w:color w:val="808080"/>
    </w:rPr>
  </w:style>
  <w:style w:type="paragraph" w:styleId="2c">
    <w:name w:val="List 2"/>
    <w:basedOn w:val="a"/>
    <w:uiPriority w:val="99"/>
    <w:unhideWhenUsed/>
    <w:rsid w:val="00566D6F"/>
    <w:pPr>
      <w:ind w:left="566" w:hanging="283"/>
    </w:pPr>
  </w:style>
  <w:style w:type="paragraph" w:styleId="2d">
    <w:name w:val="Body Text 2"/>
    <w:basedOn w:val="a"/>
    <w:link w:val="2e"/>
    <w:uiPriority w:val="99"/>
    <w:unhideWhenUsed/>
    <w:rsid w:val="00566D6F"/>
    <w:pPr>
      <w:jc w:val="center"/>
    </w:pPr>
  </w:style>
  <w:style w:type="character" w:customStyle="1" w:styleId="2e">
    <w:name w:val="Основной текст 2 Знак"/>
    <w:basedOn w:val="a0"/>
    <w:link w:val="2d"/>
    <w:uiPriority w:val="99"/>
    <w:rsid w:val="00566D6F"/>
    <w:rPr>
      <w:sz w:val="24"/>
      <w:szCs w:val="24"/>
    </w:rPr>
  </w:style>
  <w:style w:type="paragraph" w:styleId="afffe">
    <w:name w:val="Document Map"/>
    <w:basedOn w:val="a"/>
    <w:link w:val="affff"/>
    <w:uiPriority w:val="99"/>
    <w:unhideWhenUsed/>
    <w:rsid w:val="00566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rsid w:val="00566D6F"/>
    <w:rPr>
      <w:rFonts w:ascii="Tahoma" w:eastAsiaTheme="minorHAnsi" w:hAnsi="Tahoma" w:cs="Tahoma"/>
      <w:sz w:val="16"/>
      <w:szCs w:val="16"/>
      <w:lang w:eastAsia="en-US"/>
    </w:rPr>
  </w:style>
  <w:style w:type="paragraph" w:styleId="affff0">
    <w:name w:val="Plain Text"/>
    <w:basedOn w:val="a"/>
    <w:link w:val="affff1"/>
    <w:uiPriority w:val="99"/>
    <w:unhideWhenUsed/>
    <w:rsid w:val="00566D6F"/>
    <w:rPr>
      <w:rFonts w:ascii="Calibri" w:eastAsia="Calibri" w:hAnsi="Calibri"/>
      <w:sz w:val="22"/>
      <w:szCs w:val="21"/>
      <w:lang w:eastAsia="en-US"/>
    </w:rPr>
  </w:style>
  <w:style w:type="character" w:customStyle="1" w:styleId="affff1">
    <w:name w:val="Текст Знак"/>
    <w:basedOn w:val="a0"/>
    <w:link w:val="affff0"/>
    <w:uiPriority w:val="99"/>
    <w:rsid w:val="00566D6F"/>
    <w:rPr>
      <w:rFonts w:ascii="Calibri" w:eastAsia="Calibri" w:hAnsi="Calibri"/>
      <w:sz w:val="22"/>
      <w:szCs w:val="21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566D6F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566D6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566D6F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566D6F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affff2">
    <w:name w:val="Прижатый влево"/>
    <w:basedOn w:val="a"/>
    <w:next w:val="a"/>
    <w:uiPriority w:val="99"/>
    <w:rsid w:val="00566D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Обычный НИОКР Знак"/>
    <w:basedOn w:val="a"/>
    <w:uiPriority w:val="99"/>
    <w:rsid w:val="00566D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566D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566D6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566D6F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566D6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566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566D6F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566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566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566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566D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566D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566D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566D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566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566D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66D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66D6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566D6F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566D6F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566D6F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566D6F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566D6F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566D6F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566D6F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566D6F"/>
  </w:style>
  <w:style w:type="character" w:customStyle="1" w:styleId="remarkable-pre-marked">
    <w:name w:val="remarkable-pre-marked"/>
    <w:rsid w:val="00566D6F"/>
  </w:style>
  <w:style w:type="character" w:customStyle="1" w:styleId="apple-converted-space">
    <w:name w:val="apple-converted-space"/>
    <w:rsid w:val="00566D6F"/>
  </w:style>
  <w:style w:type="character" w:customStyle="1" w:styleId="1f5">
    <w:name w:val="Цитата Знак1"/>
    <w:uiPriority w:val="29"/>
    <w:rsid w:val="00566D6F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locked/>
    <w:rsid w:val="00566D6F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566D6F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566D6F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566D6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566D6F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566D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566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566D6F"/>
    <w:pPr>
      <w:numPr>
        <w:numId w:val="3"/>
      </w:numPr>
    </w:pPr>
  </w:style>
  <w:style w:type="numbering" w:customStyle="1" w:styleId="2">
    <w:name w:val="Стиль2"/>
    <w:rsid w:val="00566D6F"/>
    <w:pPr>
      <w:numPr>
        <w:numId w:val="4"/>
      </w:numPr>
    </w:pPr>
  </w:style>
  <w:style w:type="numbering" w:customStyle="1" w:styleId="311">
    <w:name w:val="Стиль31"/>
    <w:rsid w:val="00566D6F"/>
  </w:style>
  <w:style w:type="numbering" w:customStyle="1" w:styleId="21">
    <w:name w:val="Стиль21"/>
    <w:rsid w:val="00566D6F"/>
    <w:pPr>
      <w:numPr>
        <w:numId w:val="5"/>
      </w:numPr>
    </w:pPr>
  </w:style>
  <w:style w:type="numbering" w:customStyle="1" w:styleId="3">
    <w:name w:val="Стиль3"/>
    <w:rsid w:val="00566D6F"/>
    <w:pPr>
      <w:numPr>
        <w:numId w:val="6"/>
      </w:numPr>
    </w:pPr>
  </w:style>
  <w:style w:type="paragraph" w:customStyle="1" w:styleId="formattext">
    <w:name w:val="formattext"/>
    <w:basedOn w:val="a"/>
    <w:uiPriority w:val="99"/>
    <w:rsid w:val="003523E2"/>
    <w:pPr>
      <w:spacing w:before="100" w:beforeAutospacing="1" w:after="100" w:afterAutospacing="1"/>
    </w:pPr>
  </w:style>
  <w:style w:type="paragraph" w:customStyle="1" w:styleId="114">
    <w:name w:val="Заголовок 1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4">
    <w:name w:val="Заголовок 2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2">
    <w:name w:val="Заголовок 3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3">
    <w:name w:val="Заголовок 3 Знак1"/>
    <w:basedOn w:val="a0"/>
    <w:uiPriority w:val="9"/>
    <w:semiHidden/>
    <w:rsid w:val="003523E2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CFBD-CEBA-4824-A504-E6F04C1E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2021-01-11T11:17:00Z</cp:lastPrinted>
  <dcterms:created xsi:type="dcterms:W3CDTF">2021-01-13T11:42:00Z</dcterms:created>
  <dcterms:modified xsi:type="dcterms:W3CDTF">2021-01-13T11:42:00Z</dcterms:modified>
</cp:coreProperties>
</file>