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F8620F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664A3D" w:rsidRPr="00E51BE2" w:rsidRDefault="00B66C25" w:rsidP="00E51BE2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237779">
        <w:rPr>
          <w:sz w:val="28"/>
          <w:szCs w:val="28"/>
        </w:rPr>
        <w:t xml:space="preserve"> 25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BA6DBA">
        <w:rPr>
          <w:sz w:val="28"/>
          <w:szCs w:val="28"/>
        </w:rPr>
        <w:t xml:space="preserve">    </w:t>
      </w:r>
      <w:r w:rsidR="00237779">
        <w:rPr>
          <w:sz w:val="28"/>
          <w:szCs w:val="28"/>
        </w:rPr>
        <w:t>6</w:t>
      </w:r>
      <w:r w:rsidR="00117AE3">
        <w:rPr>
          <w:sz w:val="28"/>
          <w:szCs w:val="28"/>
        </w:rPr>
        <w:t>1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</w:t>
      </w:r>
    </w:p>
    <w:p w:rsidR="00F877FC" w:rsidRDefault="00E51BE2" w:rsidP="00F877FC">
      <w:pPr>
        <w:jc w:val="center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363584" w:rsidRDefault="00363584" w:rsidP="00F877FC">
      <w:pPr>
        <w:jc w:val="center"/>
        <w:rPr>
          <w:sz w:val="28"/>
          <w:szCs w:val="28"/>
        </w:rPr>
      </w:pP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 назначении общественных обсуждений</w:t>
      </w:r>
      <w:r w:rsidR="00E51BE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 рассмотрению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проекта распоряжения Главного управления архитектуры и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градостроительства Московской области «О предоставлении</w:t>
      </w:r>
    </w:p>
    <w:p w:rsidR="00E51BE2" w:rsidRDefault="00237779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разрешения на </w:t>
      </w:r>
      <w:r w:rsidR="001A301E">
        <w:rPr>
          <w:kern w:val="36"/>
          <w:sz w:val="28"/>
          <w:szCs w:val="28"/>
        </w:rPr>
        <w:t>отклонение от предельных параметров разрешенного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строительства, реконструкции объектов капитального строительства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земельном участке</w:t>
      </w:r>
      <w:r w:rsidR="00237779">
        <w:rPr>
          <w:kern w:val="36"/>
          <w:sz w:val="28"/>
          <w:szCs w:val="28"/>
        </w:rPr>
        <w:t xml:space="preserve"> с кадастровым номером 50:38:006</w:t>
      </w:r>
      <w:r>
        <w:rPr>
          <w:kern w:val="36"/>
          <w:sz w:val="28"/>
          <w:szCs w:val="28"/>
        </w:rPr>
        <w:t>0</w:t>
      </w:r>
      <w:r w:rsidR="00237779">
        <w:rPr>
          <w:kern w:val="36"/>
          <w:sz w:val="28"/>
          <w:szCs w:val="28"/>
        </w:rPr>
        <w:t>235:130</w:t>
      </w:r>
      <w:r w:rsidR="00E51BE2">
        <w:rPr>
          <w:kern w:val="36"/>
          <w:sz w:val="28"/>
          <w:szCs w:val="28"/>
        </w:rPr>
        <w:t>,</w:t>
      </w:r>
    </w:p>
    <w:p w:rsidR="00E51BE2" w:rsidRDefault="00237779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площадью 2385</w:t>
      </w:r>
      <w:r w:rsidR="001A301E">
        <w:rPr>
          <w:kern w:val="36"/>
          <w:sz w:val="28"/>
          <w:szCs w:val="28"/>
        </w:rPr>
        <w:t xml:space="preserve"> кв. м</w:t>
      </w:r>
      <w:r w:rsidR="00E51BE2">
        <w:rPr>
          <w:kern w:val="36"/>
          <w:sz w:val="28"/>
          <w:szCs w:val="28"/>
        </w:rPr>
        <w:t>етров</w:t>
      </w:r>
      <w:r w:rsidR="001A301E">
        <w:rPr>
          <w:kern w:val="36"/>
          <w:sz w:val="28"/>
          <w:szCs w:val="28"/>
        </w:rPr>
        <w:t>, расположенном по адресу:</w:t>
      </w:r>
    </w:p>
    <w:p w:rsidR="00237779" w:rsidRDefault="00237779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Московская область, </w:t>
      </w:r>
      <w:r w:rsidR="001A301E">
        <w:rPr>
          <w:kern w:val="36"/>
          <w:sz w:val="28"/>
          <w:szCs w:val="28"/>
        </w:rPr>
        <w:t>Зарайск</w:t>
      </w:r>
      <w:r>
        <w:rPr>
          <w:kern w:val="36"/>
          <w:sz w:val="28"/>
          <w:szCs w:val="28"/>
        </w:rPr>
        <w:t>ий район</w:t>
      </w:r>
      <w:r w:rsidR="001A301E">
        <w:rPr>
          <w:kern w:val="36"/>
          <w:sz w:val="28"/>
          <w:szCs w:val="28"/>
        </w:rPr>
        <w:t xml:space="preserve">, </w:t>
      </w: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Мендюкино</w:t>
      </w:r>
      <w:proofErr w:type="spellEnd"/>
      <w:r w:rsidR="001A301E">
        <w:rPr>
          <w:kern w:val="36"/>
          <w:sz w:val="28"/>
          <w:szCs w:val="28"/>
        </w:rPr>
        <w:t xml:space="preserve">, </w:t>
      </w:r>
      <w:r>
        <w:rPr>
          <w:kern w:val="36"/>
          <w:sz w:val="28"/>
          <w:szCs w:val="28"/>
        </w:rPr>
        <w:t>ул. Новый поселок</w:t>
      </w:r>
      <w:r w:rsidR="001A301E">
        <w:rPr>
          <w:kern w:val="36"/>
          <w:sz w:val="28"/>
          <w:szCs w:val="28"/>
        </w:rPr>
        <w:t xml:space="preserve">, </w:t>
      </w:r>
    </w:p>
    <w:p w:rsidR="00237779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в части уменьшения минимальных отступов от </w:t>
      </w:r>
      <w:r w:rsidR="00237779">
        <w:rPr>
          <w:kern w:val="36"/>
          <w:sz w:val="28"/>
          <w:szCs w:val="28"/>
        </w:rPr>
        <w:t>западной</w:t>
      </w:r>
      <w:r>
        <w:rPr>
          <w:kern w:val="36"/>
          <w:sz w:val="28"/>
          <w:szCs w:val="28"/>
        </w:rPr>
        <w:t xml:space="preserve"> границы </w:t>
      </w:r>
    </w:p>
    <w:p w:rsidR="001A301E" w:rsidRDefault="00237779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земельного участка до 1,5</w:t>
      </w:r>
      <w:r w:rsidR="001A301E">
        <w:rPr>
          <w:kern w:val="36"/>
          <w:sz w:val="28"/>
          <w:szCs w:val="28"/>
        </w:rPr>
        <w:t xml:space="preserve"> м.»</w:t>
      </w:r>
    </w:p>
    <w:p w:rsidR="00C30A76" w:rsidRPr="00C30A76" w:rsidRDefault="001A301E" w:rsidP="001A301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5D87" w:rsidRDefault="00C30A76" w:rsidP="008B5D8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D87">
        <w:rPr>
          <w:rFonts w:ascii="Times New Roman" w:hAnsi="Times New Roman" w:cs="Times New Roman"/>
          <w:sz w:val="28"/>
          <w:szCs w:val="28"/>
        </w:rPr>
        <w:t>В соответствии с законами Московской области от 24.07.2014                             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муниципального образования городской округ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11.12.2018 № 2176/12 «О создании Комиссии по подготовке проекта правил землепользования и застройки городского окр</w:t>
      </w:r>
      <w:r>
        <w:rPr>
          <w:rFonts w:ascii="Times New Roman" w:hAnsi="Times New Roman" w:cs="Times New Roman"/>
          <w:sz w:val="28"/>
          <w:szCs w:val="28"/>
        </w:rPr>
        <w:t>уга Зарайск Московской области»;</w:t>
      </w:r>
      <w:r w:rsidR="008B5D87">
        <w:rPr>
          <w:rFonts w:ascii="Times New Roman" w:hAnsi="Times New Roman" w:cs="Times New Roman"/>
          <w:sz w:val="28"/>
          <w:szCs w:val="28"/>
        </w:rPr>
        <w:t xml:space="preserve"> на основании обращения Главного управления архитектуры и градостроительства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t>от 13.01.2020 № 27Исх-377/06-01</w:t>
      </w:r>
    </w:p>
    <w:p w:rsidR="008B5D87" w:rsidRDefault="008B5D87" w:rsidP="008B5D8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B5D87" w:rsidRDefault="008B5D87" w:rsidP="008B5D8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 О С Т А Н О В Л Я Ю:</w:t>
      </w:r>
    </w:p>
    <w:p w:rsidR="008B5D87" w:rsidRDefault="008B5D87" w:rsidP="008B5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  Назначить общественные обсуждения по рассмотрению проекта распоряжения Главного управления архитектуры и градостроительства Московской области «</w:t>
      </w:r>
      <w:r>
        <w:rPr>
          <w:kern w:val="36"/>
          <w:sz w:val="28"/>
          <w:szCs w:val="28"/>
        </w:rPr>
        <w:t xml:space="preserve">О предоставлении </w:t>
      </w:r>
      <w:r>
        <w:rPr>
          <w:rFonts w:eastAsia="Calibri"/>
          <w:sz w:val="28"/>
          <w:szCs w:val="27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</w:t>
      </w:r>
      <w:r w:rsidR="00C30A76">
        <w:rPr>
          <w:rFonts w:eastAsia="Calibri"/>
          <w:sz w:val="28"/>
          <w:szCs w:val="27"/>
          <w:lang w:eastAsia="en-US"/>
        </w:rPr>
        <w:t xml:space="preserve">:38:0060235:130, площадью 2 385 кв. метров, </w:t>
      </w:r>
      <w:r w:rsidR="00CF083E">
        <w:rPr>
          <w:rFonts w:eastAsia="Calibri"/>
          <w:sz w:val="28"/>
          <w:szCs w:val="27"/>
          <w:lang w:eastAsia="en-US"/>
        </w:rPr>
        <w:lastRenderedPageBreak/>
        <w:t>ра</w:t>
      </w:r>
      <w:r>
        <w:rPr>
          <w:rFonts w:eastAsia="Calibri"/>
          <w:sz w:val="28"/>
          <w:szCs w:val="27"/>
          <w:lang w:eastAsia="en-US"/>
        </w:rPr>
        <w:t xml:space="preserve">сположенном по адресу: </w:t>
      </w:r>
      <w:r>
        <w:rPr>
          <w:rFonts w:eastAsia="Calibri"/>
          <w:sz w:val="28"/>
          <w:szCs w:val="26"/>
          <w:lang w:eastAsia="en-US"/>
        </w:rPr>
        <w:t xml:space="preserve">Московская область, Зарайский район, д. </w:t>
      </w:r>
      <w:proofErr w:type="spellStart"/>
      <w:r>
        <w:rPr>
          <w:rFonts w:eastAsia="Calibri"/>
          <w:sz w:val="28"/>
          <w:szCs w:val="26"/>
          <w:lang w:eastAsia="en-US"/>
        </w:rPr>
        <w:t>Мендюкино</w:t>
      </w:r>
      <w:proofErr w:type="spellEnd"/>
      <w:r>
        <w:rPr>
          <w:rFonts w:eastAsia="Calibri"/>
          <w:sz w:val="28"/>
          <w:szCs w:val="26"/>
          <w:lang w:eastAsia="en-US"/>
        </w:rPr>
        <w:t>, ул. Новый поселок</w:t>
      </w:r>
      <w:r>
        <w:rPr>
          <w:rFonts w:eastAsia="Calibri"/>
          <w:sz w:val="28"/>
          <w:szCs w:val="27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 части уменьшения минимальных отступов от западной границы земельного участка до 1,5 метров</w:t>
      </w:r>
      <w:r>
        <w:rPr>
          <w:bCs/>
          <w:sz w:val="28"/>
          <w:szCs w:val="28"/>
        </w:rPr>
        <w:t>».</w:t>
      </w:r>
    </w:p>
    <w:p w:rsidR="008B5D87" w:rsidRDefault="008B5D87" w:rsidP="008B5D87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2.  Назначить органом, ответственным за организацию и проведение </w:t>
      </w:r>
      <w:r>
        <w:rPr>
          <w:kern w:val="36"/>
          <w:sz w:val="28"/>
          <w:szCs w:val="28"/>
        </w:rPr>
        <w:t xml:space="preserve">общественных обсуждений по рассмотрению </w:t>
      </w:r>
      <w:r>
        <w:rPr>
          <w:bCs/>
          <w:sz w:val="28"/>
          <w:szCs w:val="28"/>
        </w:rPr>
        <w:t>проекта распоряжения Главного управления архитектуры и градостроительства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50:38:0060235:130, площадью 2 385 кв. м</w:t>
      </w:r>
      <w:r w:rsidR="00C30A76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 xml:space="preserve">, расположенном по адресу: Московская область, Зарайский район, д. </w:t>
      </w:r>
      <w:proofErr w:type="spellStart"/>
      <w:r>
        <w:rPr>
          <w:bCs/>
          <w:sz w:val="28"/>
          <w:szCs w:val="28"/>
        </w:rPr>
        <w:t>Мендюкино</w:t>
      </w:r>
      <w:proofErr w:type="spellEnd"/>
      <w:r>
        <w:rPr>
          <w:bCs/>
          <w:sz w:val="28"/>
          <w:szCs w:val="28"/>
        </w:rPr>
        <w:t>, ул. Новый поселок, в части уменьшения минимальных отступов от западной границы земельного участка до 1,5 метров»</w:t>
      </w:r>
      <w:r>
        <w:rPr>
          <w:kern w:val="36"/>
          <w:sz w:val="28"/>
          <w:szCs w:val="28"/>
        </w:rPr>
        <w:t xml:space="preserve">, Комиссию по проведению общественных обсуждений, публичных слушаний по вопросам градостроительной деятельности </w:t>
      </w:r>
      <w:r>
        <w:rPr>
          <w:sz w:val="28"/>
          <w:szCs w:val="28"/>
        </w:rPr>
        <w:t>на территории городского округа Зарайск Московской области</w:t>
      </w:r>
      <w:r>
        <w:rPr>
          <w:kern w:val="36"/>
          <w:sz w:val="28"/>
          <w:szCs w:val="28"/>
        </w:rPr>
        <w:t xml:space="preserve">. </w:t>
      </w:r>
    </w:p>
    <w:p w:rsidR="008B5D87" w:rsidRDefault="008B5D87" w:rsidP="008B5D8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3. </w:t>
      </w:r>
      <w:r>
        <w:rPr>
          <w:kern w:val="36"/>
          <w:sz w:val="28"/>
          <w:szCs w:val="28"/>
        </w:rPr>
        <w:t xml:space="preserve">Участниками общественных обсуждений по рассмотрению </w:t>
      </w:r>
      <w:r>
        <w:rPr>
          <w:bCs/>
          <w:sz w:val="28"/>
          <w:szCs w:val="28"/>
        </w:rPr>
        <w:t xml:space="preserve">проекта распоряжения Главного управления архитектуры и градостроительства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50:38:0060235:130, площадью </w:t>
      </w:r>
      <w:r w:rsidR="00CF083E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2 385 кв. м, расположенном по адресу: Московская область, Зарайский район, </w:t>
      </w:r>
      <w:r w:rsidR="00C30A76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Мендюкино</w:t>
      </w:r>
      <w:proofErr w:type="spellEnd"/>
      <w:r>
        <w:rPr>
          <w:bCs/>
          <w:sz w:val="28"/>
          <w:szCs w:val="28"/>
        </w:rPr>
        <w:t xml:space="preserve">, ул. Новый поселок, в части уменьшения минимальных отступов от западной границы земельного участка до 1,5 метров» </w:t>
      </w:r>
      <w:r>
        <w:rPr>
          <w:rFonts w:eastAsia="Calibri"/>
          <w:sz w:val="28"/>
          <w:szCs w:val="28"/>
          <w:lang w:eastAsia="en-US"/>
        </w:rPr>
        <w:t>являются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указанный земельный участок, правообладатели земельных участков и (или) расположенных на них объектов капитального строительства, прилегающих к указанному земельному участку.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4. </w:t>
      </w:r>
      <w:r>
        <w:rPr>
          <w:kern w:val="36"/>
          <w:sz w:val="28"/>
          <w:szCs w:val="28"/>
        </w:rPr>
        <w:t xml:space="preserve">Общественные обсуждения проводятся в период с 08.02.2021г. по </w:t>
      </w:r>
      <w:r>
        <w:rPr>
          <w:kern w:val="36"/>
          <w:sz w:val="28"/>
          <w:szCs w:val="28"/>
        </w:rPr>
        <w:br/>
        <w:t xml:space="preserve">09.03.2021г. </w:t>
      </w:r>
    </w:p>
    <w:p w:rsidR="008B5D87" w:rsidRDefault="00C30A76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5D87">
        <w:rPr>
          <w:sz w:val="28"/>
          <w:szCs w:val="28"/>
        </w:rPr>
        <w:t xml:space="preserve">5. Участники </w:t>
      </w:r>
      <w:r w:rsidR="008B5D87">
        <w:rPr>
          <w:kern w:val="36"/>
          <w:sz w:val="28"/>
          <w:szCs w:val="28"/>
        </w:rPr>
        <w:t>общественных обсуждений</w:t>
      </w:r>
      <w:r w:rsidR="008B5D87">
        <w:rPr>
          <w:sz w:val="28"/>
          <w:szCs w:val="28"/>
        </w:rPr>
        <w:t xml:space="preserve"> </w:t>
      </w:r>
      <w:r w:rsidR="008B5D87">
        <w:rPr>
          <w:kern w:val="36"/>
          <w:sz w:val="28"/>
          <w:szCs w:val="28"/>
        </w:rPr>
        <w:t>по рассмотрению проекта распоряжения Главного управления архитектуры и градостроительства Московской области «</w:t>
      </w:r>
      <w:r w:rsidR="008B5D87">
        <w:rPr>
          <w:bCs/>
          <w:kern w:val="36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50:38:0060235:130, площадью </w:t>
      </w:r>
      <w:r>
        <w:rPr>
          <w:bCs/>
          <w:kern w:val="36"/>
          <w:sz w:val="28"/>
          <w:szCs w:val="28"/>
        </w:rPr>
        <w:t xml:space="preserve">                         </w:t>
      </w:r>
      <w:r w:rsidR="008B5D87">
        <w:rPr>
          <w:bCs/>
          <w:kern w:val="36"/>
          <w:sz w:val="28"/>
          <w:szCs w:val="28"/>
        </w:rPr>
        <w:t>2 385 кв. м</w:t>
      </w:r>
      <w:r>
        <w:rPr>
          <w:bCs/>
          <w:kern w:val="36"/>
          <w:sz w:val="28"/>
          <w:szCs w:val="28"/>
        </w:rPr>
        <w:t>етров</w:t>
      </w:r>
      <w:r w:rsidR="008B5D87">
        <w:rPr>
          <w:bCs/>
          <w:kern w:val="36"/>
          <w:sz w:val="28"/>
          <w:szCs w:val="28"/>
        </w:rPr>
        <w:t xml:space="preserve">, расположенном по адресу: Московская область, Зарайский район,                            д. </w:t>
      </w:r>
      <w:proofErr w:type="spellStart"/>
      <w:r w:rsidR="008B5D87">
        <w:rPr>
          <w:bCs/>
          <w:kern w:val="36"/>
          <w:sz w:val="28"/>
          <w:szCs w:val="28"/>
        </w:rPr>
        <w:t>Мендюкино</w:t>
      </w:r>
      <w:proofErr w:type="spellEnd"/>
      <w:r w:rsidR="008B5D87">
        <w:rPr>
          <w:bCs/>
          <w:kern w:val="36"/>
          <w:sz w:val="28"/>
          <w:szCs w:val="28"/>
        </w:rPr>
        <w:t>, ул. Новый поселок, в части уменьшения минимальных отступов от западной границы земельного участка до 1,5 метров</w:t>
      </w:r>
      <w:r w:rsidR="008B5D87">
        <w:rPr>
          <w:kern w:val="36"/>
          <w:sz w:val="28"/>
          <w:szCs w:val="28"/>
        </w:rPr>
        <w:t>»,</w:t>
      </w:r>
      <w:r w:rsidR="008B5D87">
        <w:rPr>
          <w:sz w:val="28"/>
          <w:szCs w:val="28"/>
        </w:rPr>
        <w:t xml:space="preserve"> вправе направлять предложения и замечания в Комиссию по подготовке проекта правил землепользования и застройки городского округа Зарайск Московской области для включения их в протокол общественных обсуждений в срок </w:t>
      </w:r>
      <w:r w:rsidR="008B5D87">
        <w:rPr>
          <w:kern w:val="36"/>
          <w:sz w:val="28"/>
          <w:szCs w:val="28"/>
        </w:rPr>
        <w:t xml:space="preserve">с 08.02.2021г. по </w:t>
      </w:r>
      <w:r w:rsidR="008B5D87">
        <w:rPr>
          <w:kern w:val="36"/>
          <w:sz w:val="28"/>
          <w:szCs w:val="28"/>
        </w:rPr>
        <w:br/>
        <w:t>04.03.2021г.</w:t>
      </w:r>
      <w:r w:rsidR="008B5D87">
        <w:rPr>
          <w:sz w:val="28"/>
          <w:szCs w:val="28"/>
        </w:rPr>
        <w:t xml:space="preserve"> включительно.</w:t>
      </w:r>
    </w:p>
    <w:p w:rsidR="008B5D87" w:rsidRDefault="008B5D87" w:rsidP="008B5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предложений и замечаний участниками общественных обсуждений по рассмотрению проекта распоряжения Главного управления архитектуры и градостроительства Московской области «</w:t>
      </w:r>
      <w:r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</w:t>
      </w:r>
      <w:r w:rsidR="00AC7C07">
        <w:rPr>
          <w:bCs/>
          <w:sz w:val="28"/>
          <w:szCs w:val="28"/>
        </w:rPr>
        <w:t>м 50:38:0060235:130, площадью 2</w:t>
      </w:r>
      <w:r>
        <w:rPr>
          <w:bCs/>
          <w:sz w:val="28"/>
          <w:szCs w:val="28"/>
        </w:rPr>
        <w:t>385 кв. м</w:t>
      </w:r>
      <w:r w:rsidR="00A44BB4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 xml:space="preserve">, расположенном по адресу: Московская область, Зарайский район, д. </w:t>
      </w:r>
      <w:proofErr w:type="spellStart"/>
      <w:r>
        <w:rPr>
          <w:bCs/>
          <w:sz w:val="28"/>
          <w:szCs w:val="28"/>
        </w:rPr>
        <w:t>Мендюкино</w:t>
      </w:r>
      <w:proofErr w:type="spellEnd"/>
      <w:r>
        <w:rPr>
          <w:bCs/>
          <w:sz w:val="28"/>
          <w:szCs w:val="28"/>
        </w:rPr>
        <w:t>, ул. Новый поселок, в части уменьшения минимальных отступов от западной границы земельного участка до 1,5 метров</w:t>
      </w:r>
      <w:r>
        <w:rPr>
          <w:sz w:val="28"/>
          <w:szCs w:val="28"/>
        </w:rPr>
        <w:t xml:space="preserve">» осуществляется в Комиссию по проведению общественных обсуждений, публичных слушаний по вопросам градостроительной деятельности: 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В письменной форме при личном обращении в администрацию городского округа Зарайск Московской области по адресу: 140600, Московская область, городской округ Зарайск, г. Зарайск, ул. Советская, д. 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13 в рабочие дни с   </w:t>
      </w:r>
      <w:r>
        <w:rPr>
          <w:rFonts w:eastAsia="Calibri"/>
          <w:sz w:val="28"/>
          <w:szCs w:val="28"/>
          <w:lang w:eastAsia="en-US"/>
        </w:rPr>
        <w:t>08-00 по 17-00</w:t>
      </w:r>
      <w:r>
        <w:rPr>
          <w:sz w:val="28"/>
          <w:szCs w:val="28"/>
        </w:rPr>
        <w:t>.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Посредством почтового отправления в адрес администрации городского округа Зарайск Московской области по адресу: 140600, Московская область, городской округ Зарайск, г. Зарайск, ул. Советская, д. 23.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 в электронном виде.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Посредством официального сайта администрации городского округа Зарайск Московской области zarrayon.ru. 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Посредством записи </w:t>
      </w:r>
      <w:r>
        <w:rPr>
          <w:color w:val="000000"/>
          <w:sz w:val="28"/>
          <w:szCs w:val="28"/>
          <w:lang w:eastAsia="ar-SA"/>
        </w:rPr>
        <w:t xml:space="preserve">предложений в Книгу (журнал) учета посетителей и записи предложений и замечаний при проведении экспозиций общественных обсуждений по рассмотрению </w:t>
      </w:r>
      <w:r>
        <w:rPr>
          <w:bCs/>
          <w:sz w:val="28"/>
          <w:szCs w:val="28"/>
        </w:rPr>
        <w:t>проекта изменений правил благоустройства территории городского округа Зарайск Московской области</w:t>
      </w:r>
      <w:r>
        <w:rPr>
          <w:sz w:val="28"/>
          <w:szCs w:val="28"/>
        </w:rPr>
        <w:t>.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Комиссии по проведению общественных обсуждений, публичных слушаний по вопросам градостроительной деятельности:</w:t>
      </w:r>
    </w:p>
    <w:p w:rsidR="008B5D87" w:rsidRDefault="008B5D87" w:rsidP="008B5D8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6.1. Разместить </w:t>
      </w:r>
      <w:r>
        <w:rPr>
          <w:bCs/>
          <w:sz w:val="28"/>
          <w:szCs w:val="28"/>
        </w:rPr>
        <w:t>проект распоряжения Главного управления архитектуры и градостроительства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50:38:0060235:130, площадью 2 385 кв. м</w:t>
      </w:r>
      <w:r w:rsidR="00CF083E">
        <w:rPr>
          <w:bCs/>
          <w:sz w:val="28"/>
          <w:szCs w:val="28"/>
        </w:rPr>
        <w:t>е</w:t>
      </w:r>
      <w:r w:rsidR="00A44BB4">
        <w:rPr>
          <w:bCs/>
          <w:sz w:val="28"/>
          <w:szCs w:val="28"/>
        </w:rPr>
        <w:t>тров</w:t>
      </w:r>
      <w:r>
        <w:rPr>
          <w:bCs/>
          <w:sz w:val="28"/>
          <w:szCs w:val="28"/>
        </w:rPr>
        <w:t xml:space="preserve">, расположенном по адресу: Московская область, Зарайский район, д. </w:t>
      </w:r>
      <w:proofErr w:type="spellStart"/>
      <w:r>
        <w:rPr>
          <w:bCs/>
          <w:sz w:val="28"/>
          <w:szCs w:val="28"/>
        </w:rPr>
        <w:t>Мендюкино</w:t>
      </w:r>
      <w:proofErr w:type="spellEnd"/>
      <w:r>
        <w:rPr>
          <w:bCs/>
          <w:sz w:val="28"/>
          <w:szCs w:val="28"/>
        </w:rPr>
        <w:t xml:space="preserve">, ул. Новый поселок, в части уменьшения минимальных отступов от западной границы земельного участка до </w:t>
      </w:r>
      <w:r w:rsidR="00A44BB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1,5 метров»</w:t>
      </w:r>
      <w:r>
        <w:rPr>
          <w:sz w:val="28"/>
          <w:szCs w:val="28"/>
        </w:rPr>
        <w:t xml:space="preserve">, подлежащие рассмотрению на общественных обсуждениях, и информационных материалов к нему на официальном сайте администрации городского округа Зарайск </w:t>
      </w:r>
      <w:hyperlink r:id="rId8" w:history="1">
        <w:r w:rsidRPr="00A44BB4">
          <w:rPr>
            <w:rStyle w:val="af0"/>
            <w:color w:val="000000"/>
            <w:sz w:val="28"/>
            <w:szCs w:val="28"/>
            <w:u w:val="none"/>
          </w:rPr>
          <w:t>zarrayon.ru</w:t>
        </w:r>
      </w:hyperlink>
      <w:r w:rsidRPr="00A44BB4">
        <w:rPr>
          <w:color w:val="000000"/>
          <w:sz w:val="28"/>
          <w:szCs w:val="28"/>
        </w:rPr>
        <w:t>.</w:t>
      </w:r>
    </w:p>
    <w:p w:rsidR="008B5D87" w:rsidRDefault="008B5D87" w:rsidP="008B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Направить сообщение о проведении общественных обсуждений проекта распоряжения Главного управления архитектуры и градостроительства Московской области «</w:t>
      </w:r>
      <w:r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50:38:0060235:130, площадью </w:t>
      </w:r>
      <w:r w:rsidR="00A44BB4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2 385 кв. м</w:t>
      </w:r>
      <w:r w:rsidR="00A44BB4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 xml:space="preserve">, расположенном по адресу: Московская область, Зарайский район, д. </w:t>
      </w:r>
      <w:proofErr w:type="spellStart"/>
      <w:r>
        <w:rPr>
          <w:bCs/>
          <w:sz w:val="28"/>
          <w:szCs w:val="28"/>
        </w:rPr>
        <w:t>Мендюкино</w:t>
      </w:r>
      <w:proofErr w:type="spellEnd"/>
      <w:r>
        <w:rPr>
          <w:bCs/>
          <w:sz w:val="28"/>
          <w:szCs w:val="28"/>
        </w:rPr>
        <w:t>, ул. Новый поселок, в части уменьшения минимальных отступов от западной границы земельного участка до 1,5 метров</w:t>
      </w:r>
      <w:r>
        <w:rPr>
          <w:sz w:val="28"/>
          <w:szCs w:val="28"/>
        </w:rPr>
        <w:t>»,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правообладателям земельных </w:t>
      </w:r>
      <w:r>
        <w:rPr>
          <w:sz w:val="28"/>
          <w:szCs w:val="28"/>
        </w:rPr>
        <w:lastRenderedPageBreak/>
        <w:t xml:space="preserve">участков </w:t>
      </w:r>
      <w:r>
        <w:rPr>
          <w:rFonts w:eastAsia="Calibri"/>
          <w:sz w:val="28"/>
          <w:szCs w:val="28"/>
          <w:lang w:eastAsia="en-US"/>
        </w:rPr>
        <w:t>и (или) расположенных на них объектов капитального строительства</w:t>
      </w:r>
      <w:r>
        <w:rPr>
          <w:sz w:val="28"/>
          <w:szCs w:val="28"/>
        </w:rPr>
        <w:t xml:space="preserve">, имеющих общие границы с земельным участком </w:t>
      </w:r>
      <w:r>
        <w:rPr>
          <w:kern w:val="36"/>
          <w:sz w:val="28"/>
          <w:szCs w:val="28"/>
        </w:rPr>
        <w:t xml:space="preserve">с кадастровым номером </w:t>
      </w:r>
      <w:r>
        <w:rPr>
          <w:bCs/>
          <w:kern w:val="36"/>
          <w:sz w:val="28"/>
          <w:szCs w:val="28"/>
        </w:rPr>
        <w:t>50:38:0060235:130</w:t>
      </w:r>
      <w:r>
        <w:rPr>
          <w:kern w:val="36"/>
          <w:sz w:val="28"/>
          <w:szCs w:val="28"/>
        </w:rPr>
        <w:t>.</w:t>
      </w:r>
    </w:p>
    <w:p w:rsidR="008B5D87" w:rsidRDefault="008B5D87" w:rsidP="008B5D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Организовать экспозицию демонстрационных материалов </w:t>
      </w:r>
      <w:r>
        <w:rPr>
          <w:kern w:val="36"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проекту изменений правил благоустройства территории городского округа Зарайск Московской области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140600, Московская область, городской округ Зарайск, г. Зарайск, ул. Советская, д. 23, здание администрации городского округа Зарайск Московской области,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 (отдел архитектуры и градостроительства), в период с 08.02.2021г. по 04.03.2021г. в рабочие дни с </w:t>
      </w:r>
      <w:r>
        <w:rPr>
          <w:rFonts w:eastAsia="Calibri"/>
          <w:sz w:val="28"/>
          <w:szCs w:val="28"/>
          <w:lang w:eastAsia="en-US"/>
        </w:rPr>
        <w:t>08-00 по 17-00.</w:t>
      </w:r>
    </w:p>
    <w:p w:rsidR="008B5D87" w:rsidRDefault="008B5D87" w:rsidP="008B5D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Обеспечить подготовку и проведение общественных обсуждений в соответствии с требованиями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16/2.</w:t>
      </w:r>
    </w:p>
    <w:p w:rsidR="008B5D87" w:rsidRDefault="008B5D87" w:rsidP="008B5D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Заключение о результатах общественных обсуждений и протокол общественных обсуждений направить в </w:t>
      </w:r>
      <w:proofErr w:type="spellStart"/>
      <w:r>
        <w:rPr>
          <w:sz w:val="28"/>
          <w:szCs w:val="28"/>
        </w:rPr>
        <w:t>Главархитектуру</w:t>
      </w:r>
      <w:proofErr w:type="spellEnd"/>
      <w:r>
        <w:rPr>
          <w:sz w:val="28"/>
          <w:szCs w:val="28"/>
        </w:rPr>
        <w:t xml:space="preserve"> Московской области.</w:t>
      </w:r>
    </w:p>
    <w:p w:rsidR="008B5D87" w:rsidRDefault="008B5D87" w:rsidP="008B5D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«За новую жизнь» и разместить на официальном сайте администрации городского округа Зарайск Московской области в сети «Интернет», в соответствии с пунктом 3.1.5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16/2.</w:t>
      </w:r>
    </w:p>
    <w:p w:rsidR="008B5D87" w:rsidRDefault="008B5D87" w:rsidP="008B5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  Контроль за исполнением настоящего постановления возложить на заместителя главы администрации городского округа Зарайск по градостроительной деятельности Шолохова А.В.</w:t>
      </w:r>
    </w:p>
    <w:p w:rsidR="002525A7" w:rsidRPr="00637B84" w:rsidRDefault="002525A7" w:rsidP="00D344DE">
      <w:pPr>
        <w:ind w:left="360"/>
        <w:jc w:val="both"/>
        <w:rPr>
          <w:sz w:val="28"/>
          <w:szCs w:val="28"/>
        </w:rPr>
      </w:pPr>
    </w:p>
    <w:p w:rsidR="007F3B88" w:rsidRPr="00DA3F92" w:rsidRDefault="00261C5F" w:rsidP="00DA3F92">
      <w:pPr>
        <w:ind w:left="360"/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8A315B" w:rsidRDefault="00237779" w:rsidP="008A3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44BB4">
        <w:rPr>
          <w:sz w:val="28"/>
          <w:szCs w:val="28"/>
        </w:rPr>
        <w:t xml:space="preserve">Зарайск </w:t>
      </w:r>
      <w:r w:rsidR="00C421E9">
        <w:rPr>
          <w:sz w:val="28"/>
          <w:szCs w:val="28"/>
        </w:rPr>
        <w:t>В.А. Петрущенко</w:t>
      </w:r>
    </w:p>
    <w:p w:rsidR="005364C4" w:rsidRPr="00C67946" w:rsidRDefault="005364C4" w:rsidP="001716D0">
      <w:pPr>
        <w:jc w:val="both"/>
        <w:rPr>
          <w:sz w:val="28"/>
          <w:szCs w:val="28"/>
        </w:rPr>
      </w:pPr>
      <w:bookmarkStart w:id="0" w:name="_GoBack"/>
      <w:bookmarkEnd w:id="0"/>
    </w:p>
    <w:sectPr w:rsidR="005364C4" w:rsidRPr="00C67946" w:rsidSect="00D17FC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0F" w:rsidRDefault="0027760F">
      <w:r>
        <w:separator/>
      </w:r>
    </w:p>
  </w:endnote>
  <w:endnote w:type="continuationSeparator" w:id="0">
    <w:p w:rsidR="0027760F" w:rsidRDefault="0027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0F" w:rsidRDefault="0027760F">
      <w:r>
        <w:separator/>
      </w:r>
    </w:p>
  </w:footnote>
  <w:footnote w:type="continuationSeparator" w:id="0">
    <w:p w:rsidR="0027760F" w:rsidRDefault="0027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E2D388A"/>
    <w:multiLevelType w:val="multilevel"/>
    <w:tmpl w:val="25EAC70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581"/>
    <w:rsid w:val="00000CCC"/>
    <w:rsid w:val="00003E10"/>
    <w:rsid w:val="0000418E"/>
    <w:rsid w:val="0000537A"/>
    <w:rsid w:val="000063DF"/>
    <w:rsid w:val="000076F8"/>
    <w:rsid w:val="00007F71"/>
    <w:rsid w:val="00010C48"/>
    <w:rsid w:val="00011CBB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0D1"/>
    <w:rsid w:val="0003124C"/>
    <w:rsid w:val="000318C1"/>
    <w:rsid w:val="00031B4E"/>
    <w:rsid w:val="0003303F"/>
    <w:rsid w:val="0003335C"/>
    <w:rsid w:val="00033A22"/>
    <w:rsid w:val="0003461F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98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1230"/>
    <w:rsid w:val="00112E04"/>
    <w:rsid w:val="00113026"/>
    <w:rsid w:val="00113BF8"/>
    <w:rsid w:val="00115BB9"/>
    <w:rsid w:val="00116BAB"/>
    <w:rsid w:val="00117AE3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01E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1D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37779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5AEC"/>
    <w:rsid w:val="00277077"/>
    <w:rsid w:val="0027760F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584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3EA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0B8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036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8F2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44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20B3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3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A0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5D87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1BEE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578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151D"/>
    <w:rsid w:val="00A42450"/>
    <w:rsid w:val="00A42DFA"/>
    <w:rsid w:val="00A435E7"/>
    <w:rsid w:val="00A44BB4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C0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A79"/>
    <w:rsid w:val="00BA2643"/>
    <w:rsid w:val="00BA3FE9"/>
    <w:rsid w:val="00BA5811"/>
    <w:rsid w:val="00BA594C"/>
    <w:rsid w:val="00BA6116"/>
    <w:rsid w:val="00BA64D5"/>
    <w:rsid w:val="00BA66FF"/>
    <w:rsid w:val="00BA681B"/>
    <w:rsid w:val="00BA6DBA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A76"/>
    <w:rsid w:val="00C30C91"/>
    <w:rsid w:val="00C34065"/>
    <w:rsid w:val="00C35E3C"/>
    <w:rsid w:val="00C36C74"/>
    <w:rsid w:val="00C377B2"/>
    <w:rsid w:val="00C4001D"/>
    <w:rsid w:val="00C40440"/>
    <w:rsid w:val="00C408DB"/>
    <w:rsid w:val="00C421E9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6B3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0EC6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3E"/>
    <w:rsid w:val="00CF096C"/>
    <w:rsid w:val="00CF12FF"/>
    <w:rsid w:val="00CF2B71"/>
    <w:rsid w:val="00CF38E7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189E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1BE2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219"/>
    <w:rsid w:val="00F512C4"/>
    <w:rsid w:val="00F515BB"/>
    <w:rsid w:val="00F51667"/>
    <w:rsid w:val="00F520EF"/>
    <w:rsid w:val="00F536F4"/>
    <w:rsid w:val="00F54319"/>
    <w:rsid w:val="00F56533"/>
    <w:rsid w:val="00F57A4C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20F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C18"/>
    <w:rsid w:val="00FE4449"/>
    <w:rsid w:val="00FE47EC"/>
    <w:rsid w:val="00FE512F"/>
    <w:rsid w:val="00FE74EF"/>
    <w:rsid w:val="00FE7512"/>
    <w:rsid w:val="00FE777D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92CD4"/>
  <w15:docId w15:val="{7E178F39-F385-4A4C-8004-E8862B4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@mosre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4705-E9D0-443E-A3B0-6499816F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987</cp:revision>
  <cp:lastPrinted>2021-01-13T04:33:00Z</cp:lastPrinted>
  <dcterms:created xsi:type="dcterms:W3CDTF">2018-01-30T13:13:00Z</dcterms:created>
  <dcterms:modified xsi:type="dcterms:W3CDTF">2021-01-29T11:15:00Z</dcterms:modified>
</cp:coreProperties>
</file>