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C9189C">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B509DC" w:rsidRPr="00FB1C68" w:rsidRDefault="00B66C25" w:rsidP="00FB1C68">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F8039B">
        <w:rPr>
          <w:sz w:val="28"/>
          <w:szCs w:val="28"/>
        </w:rPr>
        <w:t xml:space="preserve"> 17</w:t>
      </w:r>
      <w:r w:rsidR="00DC24EE">
        <w:rPr>
          <w:sz w:val="28"/>
          <w:szCs w:val="28"/>
        </w:rPr>
        <w:t>.1</w:t>
      </w:r>
      <w:r w:rsidR="00CF605D">
        <w:rPr>
          <w:sz w:val="28"/>
          <w:szCs w:val="28"/>
        </w:rPr>
        <w:t>2</w:t>
      </w:r>
      <w:r w:rsidR="00212D97" w:rsidRPr="000D64E6">
        <w:rPr>
          <w:sz w:val="28"/>
          <w:szCs w:val="28"/>
        </w:rPr>
        <w:t>.</w:t>
      </w:r>
      <w:r w:rsidR="009E56BD">
        <w:rPr>
          <w:sz w:val="28"/>
          <w:szCs w:val="28"/>
        </w:rPr>
        <w:t>20</w:t>
      </w:r>
      <w:r w:rsidR="002415B1">
        <w:rPr>
          <w:sz w:val="28"/>
          <w:szCs w:val="28"/>
        </w:rPr>
        <w:t>20</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4C2698">
        <w:rPr>
          <w:sz w:val="28"/>
          <w:szCs w:val="28"/>
        </w:rPr>
        <w:t xml:space="preserve">    1702</w:t>
      </w:r>
      <w:r w:rsidR="004B1F72" w:rsidRPr="000D64E6">
        <w:rPr>
          <w:sz w:val="28"/>
          <w:szCs w:val="28"/>
        </w:rPr>
        <w:t>/</w:t>
      </w:r>
      <w:r w:rsidR="00CF605D">
        <w:rPr>
          <w:sz w:val="28"/>
          <w:szCs w:val="28"/>
        </w:rPr>
        <w:t>12</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EB7EFC" w:rsidRDefault="00EB7EFC" w:rsidP="00EB7EFC">
      <w:pPr>
        <w:jc w:val="center"/>
        <w:rPr>
          <w:sz w:val="28"/>
          <w:szCs w:val="28"/>
        </w:rPr>
      </w:pPr>
    </w:p>
    <w:p w:rsidR="00A15746" w:rsidRDefault="00BE046A" w:rsidP="00BE046A">
      <w:pPr>
        <w:jc w:val="center"/>
        <w:rPr>
          <w:sz w:val="28"/>
          <w:szCs w:val="28"/>
        </w:rPr>
      </w:pPr>
      <w:r>
        <w:rPr>
          <w:sz w:val="28"/>
          <w:szCs w:val="28"/>
        </w:rPr>
        <w:t xml:space="preserve">О внесении изменений в постановление главы </w:t>
      </w:r>
    </w:p>
    <w:p w:rsidR="00BE046A" w:rsidRDefault="00BE046A" w:rsidP="00BE046A">
      <w:pPr>
        <w:jc w:val="center"/>
      </w:pPr>
      <w:r>
        <w:rPr>
          <w:sz w:val="28"/>
          <w:szCs w:val="28"/>
        </w:rPr>
        <w:t>городского округа Зарайск от 31.12.2019 №</w:t>
      </w:r>
      <w:r w:rsidR="00A15746">
        <w:rPr>
          <w:sz w:val="28"/>
          <w:szCs w:val="28"/>
        </w:rPr>
        <w:t xml:space="preserve"> </w:t>
      </w:r>
      <w:r>
        <w:rPr>
          <w:sz w:val="28"/>
          <w:szCs w:val="28"/>
        </w:rPr>
        <w:t xml:space="preserve">2337/12 </w:t>
      </w:r>
      <w:r w:rsidR="00A15746">
        <w:rPr>
          <w:sz w:val="28"/>
          <w:szCs w:val="28"/>
        </w:rPr>
        <w:t xml:space="preserve"> </w:t>
      </w:r>
    </w:p>
    <w:p w:rsidR="00BE046A" w:rsidRDefault="00BE046A" w:rsidP="00BE046A">
      <w:pPr>
        <w:jc w:val="center"/>
      </w:pPr>
    </w:p>
    <w:p w:rsidR="00BE046A" w:rsidRDefault="00BE046A" w:rsidP="00BE046A">
      <w:pPr>
        <w:jc w:val="both"/>
      </w:pPr>
    </w:p>
    <w:p w:rsidR="00BE046A" w:rsidRDefault="00BE046A" w:rsidP="00BE046A">
      <w:pPr>
        <w:jc w:val="both"/>
        <w:rPr>
          <w:sz w:val="28"/>
          <w:szCs w:val="28"/>
        </w:rPr>
      </w:pPr>
      <w:r>
        <w:tab/>
      </w:r>
      <w:r>
        <w:rPr>
          <w:sz w:val="28"/>
          <w:szCs w:val="28"/>
        </w:rPr>
        <w:t>В соответствии</w:t>
      </w:r>
      <w:r w:rsidR="00A15746">
        <w:rPr>
          <w:sz w:val="28"/>
          <w:szCs w:val="28"/>
        </w:rPr>
        <w:t xml:space="preserve"> </w:t>
      </w:r>
      <w:r>
        <w:rPr>
          <w:sz w:val="28"/>
          <w:szCs w:val="28"/>
        </w:rPr>
        <w:t>с Бюджетным код</w:t>
      </w:r>
      <w:r w:rsidR="00A15746">
        <w:rPr>
          <w:sz w:val="28"/>
          <w:szCs w:val="28"/>
        </w:rPr>
        <w:t xml:space="preserve">ексом Российской Федерации,   </w:t>
      </w:r>
      <w:r>
        <w:rPr>
          <w:sz w:val="28"/>
          <w:szCs w:val="28"/>
        </w:rPr>
        <w:t>постановлением главы городского округа Зарайск Московской области от 27.12.2019 №</w:t>
      </w:r>
      <w:r w:rsidR="00A15746">
        <w:rPr>
          <w:sz w:val="28"/>
          <w:szCs w:val="28"/>
        </w:rPr>
        <w:t xml:space="preserve"> </w:t>
      </w:r>
      <w:r>
        <w:rPr>
          <w:sz w:val="28"/>
          <w:szCs w:val="28"/>
        </w:rPr>
        <w:t>2300/12 «Об утверждении Порядка расчета нормативных затрат на оказание муниципальных услуг (выполнение работ) муниципальными учреждениями городского округа Зарайск Московской области, применяемых при расчете объема субсидии на финансовое обеспечение выполнения муниципального задания», постановлением главы</w:t>
      </w:r>
      <w:r w:rsidR="00A15746">
        <w:rPr>
          <w:sz w:val="28"/>
          <w:szCs w:val="28"/>
        </w:rPr>
        <w:t xml:space="preserve"> </w:t>
      </w:r>
      <w:r>
        <w:rPr>
          <w:sz w:val="28"/>
          <w:szCs w:val="28"/>
        </w:rPr>
        <w:t>городского округа Зарайск Московской области от 26.12.2019 №</w:t>
      </w:r>
      <w:r w:rsidR="00A15746">
        <w:rPr>
          <w:sz w:val="28"/>
          <w:szCs w:val="28"/>
        </w:rPr>
        <w:t xml:space="preserve"> </w:t>
      </w:r>
      <w:r>
        <w:rPr>
          <w:sz w:val="28"/>
          <w:szCs w:val="28"/>
        </w:rPr>
        <w:t>2285</w:t>
      </w:r>
      <w:r w:rsidR="00A15746">
        <w:rPr>
          <w:sz w:val="28"/>
          <w:szCs w:val="28"/>
        </w:rPr>
        <w:t>/</w:t>
      </w:r>
      <w:r>
        <w:rPr>
          <w:sz w:val="28"/>
          <w:szCs w:val="28"/>
        </w:rPr>
        <w:t>12 «Об</w:t>
      </w:r>
      <w:r w:rsidR="00A15746">
        <w:rPr>
          <w:sz w:val="28"/>
          <w:szCs w:val="28"/>
        </w:rPr>
        <w:t xml:space="preserve"> </w:t>
      </w:r>
      <w:r>
        <w:rPr>
          <w:sz w:val="28"/>
          <w:szCs w:val="28"/>
        </w:rPr>
        <w:t>утверждении Положения о</w:t>
      </w:r>
      <w:r w:rsidR="00A15746">
        <w:rPr>
          <w:sz w:val="28"/>
          <w:szCs w:val="28"/>
        </w:rPr>
        <w:t xml:space="preserve"> </w:t>
      </w:r>
      <w:r>
        <w:rPr>
          <w:sz w:val="28"/>
          <w:szCs w:val="28"/>
        </w:rPr>
        <w:t>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BE046A" w:rsidRPr="00346164" w:rsidRDefault="00BE046A" w:rsidP="00BE046A">
      <w:pPr>
        <w:jc w:val="both"/>
        <w:rPr>
          <w:sz w:val="16"/>
          <w:szCs w:val="16"/>
        </w:rPr>
      </w:pPr>
    </w:p>
    <w:p w:rsidR="00BE046A" w:rsidRDefault="00A15746" w:rsidP="00BE046A">
      <w:pPr>
        <w:jc w:val="center"/>
        <w:rPr>
          <w:sz w:val="28"/>
          <w:szCs w:val="28"/>
        </w:rPr>
      </w:pPr>
      <w:r>
        <w:rPr>
          <w:sz w:val="28"/>
          <w:szCs w:val="28"/>
        </w:rPr>
        <w:t xml:space="preserve"> П О С Т А Н О В Л Я Ю:</w:t>
      </w:r>
    </w:p>
    <w:p w:rsidR="00BE046A" w:rsidRPr="00A15746" w:rsidRDefault="00BE046A" w:rsidP="00BE046A">
      <w:pPr>
        <w:jc w:val="both"/>
        <w:rPr>
          <w:sz w:val="28"/>
          <w:szCs w:val="28"/>
        </w:rPr>
      </w:pPr>
    </w:p>
    <w:p w:rsidR="00A15746" w:rsidRDefault="00BE046A" w:rsidP="002D7018">
      <w:pPr>
        <w:pStyle w:val="af1"/>
        <w:numPr>
          <w:ilvl w:val="0"/>
          <w:numId w:val="28"/>
        </w:numPr>
        <w:spacing w:after="0" w:line="240" w:lineRule="auto"/>
        <w:ind w:left="0" w:firstLine="567"/>
        <w:jc w:val="both"/>
        <w:rPr>
          <w:rFonts w:ascii="Times New Roman" w:hAnsi="Times New Roman"/>
          <w:sz w:val="28"/>
          <w:szCs w:val="28"/>
        </w:rPr>
      </w:pPr>
      <w:r w:rsidRPr="00A15746">
        <w:rPr>
          <w:rFonts w:ascii="Times New Roman" w:hAnsi="Times New Roman"/>
          <w:sz w:val="28"/>
          <w:szCs w:val="28"/>
        </w:rPr>
        <w:t>Внести изменения в постановление главы городского округа Зарайск от 31.12.2019 №</w:t>
      </w:r>
      <w:r w:rsidR="00A15746">
        <w:rPr>
          <w:rFonts w:ascii="Times New Roman" w:hAnsi="Times New Roman"/>
          <w:sz w:val="28"/>
          <w:szCs w:val="28"/>
        </w:rPr>
        <w:t xml:space="preserve"> </w:t>
      </w:r>
      <w:r w:rsidRPr="00A15746">
        <w:rPr>
          <w:rFonts w:ascii="Times New Roman" w:hAnsi="Times New Roman"/>
          <w:sz w:val="28"/>
          <w:szCs w:val="28"/>
        </w:rPr>
        <w:t>2337/12 «Об утверждении значений базовых нормативов затрат на оказание муниципальных услуг, значений нормативных затрат на выполнение работ, значений коэффициентов выравнивания к услугам, оказываемыми муниципальными учреждениями,  подведомственными управлению образования  администрации городского округа Зарайск, значений натуральных норм,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w:t>
      </w:r>
      <w:r w:rsidR="00A15746">
        <w:rPr>
          <w:rFonts w:ascii="Times New Roman" w:hAnsi="Times New Roman"/>
          <w:sz w:val="28"/>
          <w:szCs w:val="28"/>
        </w:rPr>
        <w:t xml:space="preserve">, </w:t>
      </w:r>
      <w:r w:rsidRPr="00A15746">
        <w:rPr>
          <w:rFonts w:ascii="Times New Roman" w:hAnsi="Times New Roman"/>
          <w:sz w:val="28"/>
          <w:szCs w:val="28"/>
        </w:rPr>
        <w:t>подведомственных управлению образования администрации  городского округа Зарайск в 2020 году»</w:t>
      </w:r>
      <w:r w:rsidR="00A15746">
        <w:rPr>
          <w:rFonts w:ascii="Times New Roman" w:hAnsi="Times New Roman"/>
          <w:sz w:val="28"/>
          <w:szCs w:val="28"/>
        </w:rPr>
        <w:t>,</w:t>
      </w:r>
      <w:r w:rsidRPr="00A15746">
        <w:rPr>
          <w:rFonts w:ascii="Times New Roman" w:hAnsi="Times New Roman"/>
          <w:sz w:val="28"/>
          <w:szCs w:val="28"/>
        </w:rPr>
        <w:t xml:space="preserve"> изложив в новой редакции:</w:t>
      </w:r>
    </w:p>
    <w:p w:rsidR="00A15746" w:rsidRDefault="00A15746" w:rsidP="002D7018">
      <w:pPr>
        <w:pStyle w:val="af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E046A" w:rsidRPr="00A15746">
        <w:rPr>
          <w:rFonts w:ascii="Times New Roman" w:hAnsi="Times New Roman"/>
          <w:sz w:val="28"/>
          <w:szCs w:val="28"/>
        </w:rPr>
        <w:t xml:space="preserve">значения нормативных затрат на выполнение работ муниципальными учреждениями, подведомственными управлению образования  администрации </w:t>
      </w:r>
      <w:r>
        <w:rPr>
          <w:rFonts w:ascii="Times New Roman" w:hAnsi="Times New Roman"/>
          <w:sz w:val="28"/>
          <w:szCs w:val="28"/>
        </w:rPr>
        <w:t>городского округа Зарайск</w:t>
      </w:r>
      <w:r w:rsidR="00BE046A" w:rsidRPr="00A15746">
        <w:rPr>
          <w:rFonts w:ascii="Times New Roman" w:hAnsi="Times New Roman"/>
          <w:sz w:val="28"/>
          <w:szCs w:val="28"/>
        </w:rPr>
        <w:t xml:space="preserve"> в 2020 году (прилагаются);</w:t>
      </w:r>
    </w:p>
    <w:p w:rsidR="00BE046A" w:rsidRPr="00A15746" w:rsidRDefault="00A15746" w:rsidP="002D7018">
      <w:pPr>
        <w:pStyle w:val="af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E046A" w:rsidRPr="00A15746">
        <w:rPr>
          <w:rFonts w:ascii="Times New Roman" w:hAnsi="Times New Roman"/>
          <w:sz w:val="28"/>
          <w:szCs w:val="28"/>
        </w:rPr>
        <w:t>значения коэффициентов выравнивания к</w:t>
      </w:r>
      <w:r>
        <w:rPr>
          <w:rFonts w:ascii="Times New Roman" w:hAnsi="Times New Roman"/>
          <w:sz w:val="28"/>
          <w:szCs w:val="28"/>
        </w:rPr>
        <w:t xml:space="preserve"> </w:t>
      </w:r>
      <w:r w:rsidR="00BE046A" w:rsidRPr="00A15746">
        <w:rPr>
          <w:rFonts w:ascii="Times New Roman" w:hAnsi="Times New Roman"/>
          <w:sz w:val="28"/>
          <w:szCs w:val="28"/>
        </w:rPr>
        <w:t>муниципальным услугам, оказываемых муниципальными учреждениями, подведомственными управлению образования администрации городского округа Зарайск в 2020 году (прилагаются).</w:t>
      </w:r>
    </w:p>
    <w:p w:rsidR="00BE046A" w:rsidRPr="00A15746" w:rsidRDefault="002D7018" w:rsidP="002D7018">
      <w:pPr>
        <w:pStyle w:val="af1"/>
        <w:numPr>
          <w:ilvl w:val="0"/>
          <w:numId w:val="28"/>
        </w:numPr>
        <w:spacing w:after="0" w:line="240" w:lineRule="auto"/>
        <w:ind w:left="0" w:firstLine="567"/>
        <w:jc w:val="both"/>
        <w:rPr>
          <w:rFonts w:ascii="Times New Roman" w:hAnsi="Times New Roman"/>
          <w:sz w:val="28"/>
          <w:szCs w:val="28"/>
        </w:rPr>
      </w:pPr>
      <w:r>
        <w:rPr>
          <w:rFonts w:ascii="Times New Roman" w:hAnsi="Times New Roman"/>
          <w:sz w:val="28"/>
          <w:szCs w:val="28"/>
        </w:rPr>
        <w:t>Сектору по взаимодействию со СМИ администрации городского округа Зарайск о</w:t>
      </w:r>
      <w:r w:rsidR="00BE4029">
        <w:rPr>
          <w:rFonts w:ascii="Times New Roman" w:hAnsi="Times New Roman"/>
          <w:sz w:val="28"/>
          <w:szCs w:val="28"/>
        </w:rPr>
        <w:t>публиковать настоящее п</w:t>
      </w:r>
      <w:r w:rsidR="00BE046A" w:rsidRPr="00A15746">
        <w:rPr>
          <w:rFonts w:ascii="Times New Roman" w:hAnsi="Times New Roman"/>
          <w:sz w:val="28"/>
          <w:szCs w:val="28"/>
        </w:rPr>
        <w:t>остановление в средствах массовой информации и разместить на официальном сайте администрации в сети «Интернет».</w:t>
      </w:r>
    </w:p>
    <w:p w:rsidR="006F0FB4" w:rsidRPr="002D7018" w:rsidRDefault="006F0FB4" w:rsidP="002D7018">
      <w:pPr>
        <w:pStyle w:val="af1"/>
        <w:spacing w:after="0"/>
        <w:ind w:left="0" w:firstLine="567"/>
        <w:jc w:val="both"/>
        <w:rPr>
          <w:rFonts w:ascii="Times New Roman" w:hAnsi="Times New Roman"/>
          <w:sz w:val="28"/>
          <w:szCs w:val="28"/>
        </w:rPr>
      </w:pPr>
    </w:p>
    <w:p w:rsidR="002D7018" w:rsidRDefault="002D7018" w:rsidP="002D7018">
      <w:pPr>
        <w:jc w:val="center"/>
        <w:rPr>
          <w:sz w:val="28"/>
          <w:szCs w:val="28"/>
        </w:rPr>
      </w:pPr>
    </w:p>
    <w:p w:rsidR="00C67946" w:rsidRPr="002315AB" w:rsidRDefault="002315AB" w:rsidP="002D7018">
      <w:pPr>
        <w:jc w:val="center"/>
        <w:rPr>
          <w:sz w:val="28"/>
          <w:szCs w:val="28"/>
        </w:rPr>
      </w:pPr>
      <w:r>
        <w:rPr>
          <w:sz w:val="28"/>
          <w:szCs w:val="28"/>
        </w:rPr>
        <w:t xml:space="preserve"> </w:t>
      </w:r>
      <w:r w:rsidR="00951DAE">
        <w:rPr>
          <w:sz w:val="28"/>
          <w:szCs w:val="28"/>
        </w:rPr>
        <w:t xml:space="preserve">                                   </w:t>
      </w:r>
      <w:r w:rsidR="00EB7EFC">
        <w:rPr>
          <w:sz w:val="28"/>
          <w:szCs w:val="28"/>
        </w:rPr>
        <w:t xml:space="preserve">              </w:t>
      </w:r>
      <w:r w:rsidR="00746E36">
        <w:rPr>
          <w:sz w:val="28"/>
          <w:szCs w:val="26"/>
        </w:rPr>
        <w:t xml:space="preserve"> </w:t>
      </w:r>
      <w:r w:rsidR="00B509DC">
        <w:rPr>
          <w:sz w:val="27"/>
          <w:szCs w:val="28"/>
        </w:rPr>
        <w:t xml:space="preserve">     </w:t>
      </w:r>
      <w:r w:rsidR="00B509DC">
        <w:rPr>
          <w:color w:val="000000"/>
          <w:spacing w:val="-4"/>
          <w:sz w:val="28"/>
          <w:szCs w:val="28"/>
        </w:rPr>
        <w:t xml:space="preserve"> </w:t>
      </w:r>
      <w:r w:rsidR="000A147A">
        <w:rPr>
          <w:sz w:val="27"/>
          <w:szCs w:val="28"/>
        </w:rPr>
        <w:t xml:space="preserve"> </w:t>
      </w:r>
      <w:r w:rsidR="000A147A">
        <w:rPr>
          <w:sz w:val="28"/>
          <w:szCs w:val="28"/>
        </w:rPr>
        <w:t xml:space="preserve"> </w:t>
      </w:r>
      <w:r w:rsidR="000A147A">
        <w:rPr>
          <w:sz w:val="27"/>
          <w:szCs w:val="28"/>
        </w:rPr>
        <w:t xml:space="preserve"> </w:t>
      </w:r>
      <w:r w:rsidR="000A147A">
        <w:rPr>
          <w:sz w:val="28"/>
          <w:szCs w:val="28"/>
        </w:rPr>
        <w:t xml:space="preserve"> </w:t>
      </w:r>
      <w:r w:rsidR="000A147A">
        <w:rPr>
          <w:sz w:val="28"/>
          <w:szCs w:val="28"/>
        </w:rPr>
        <w:tab/>
        <w:t xml:space="preserve">                                                               </w:t>
      </w:r>
      <w:r w:rsidR="000A147A">
        <w:rPr>
          <w:sz w:val="27"/>
          <w:szCs w:val="28"/>
        </w:rPr>
        <w:t xml:space="preserve">      </w:t>
      </w:r>
      <w:r w:rsidR="000A147A">
        <w:rPr>
          <w:sz w:val="28"/>
          <w:szCs w:val="28"/>
        </w:rPr>
        <w:tab/>
      </w:r>
    </w:p>
    <w:p w:rsidR="00C67946" w:rsidRDefault="00B509DC" w:rsidP="002D7018">
      <w:pPr>
        <w:jc w:val="both"/>
        <w:rPr>
          <w:sz w:val="28"/>
          <w:szCs w:val="28"/>
        </w:rPr>
      </w:pPr>
      <w:r>
        <w:rPr>
          <w:sz w:val="28"/>
          <w:szCs w:val="28"/>
        </w:rPr>
        <w:t xml:space="preserve">Глава городского округа </w:t>
      </w:r>
      <w:r w:rsidR="00A945CB">
        <w:rPr>
          <w:sz w:val="28"/>
          <w:szCs w:val="28"/>
        </w:rPr>
        <w:t xml:space="preserve">Зарайск </w:t>
      </w:r>
      <w:r>
        <w:rPr>
          <w:sz w:val="28"/>
          <w:szCs w:val="28"/>
        </w:rPr>
        <w:t>В.А. Петрущенко</w:t>
      </w:r>
    </w:p>
    <w:p w:rsidR="008E4A6B" w:rsidRDefault="008E4A6B" w:rsidP="008E4A6B">
      <w:pPr>
        <w:pStyle w:val="af1"/>
        <w:ind w:left="0"/>
        <w:jc w:val="right"/>
        <w:rPr>
          <w:rFonts w:ascii="Times New Roman" w:hAnsi="Times New Roman"/>
          <w:sz w:val="24"/>
          <w:szCs w:val="24"/>
        </w:rPr>
      </w:pPr>
    </w:p>
    <w:p w:rsidR="00A83346" w:rsidRPr="009B11A1" w:rsidRDefault="00A83346" w:rsidP="00A83346">
      <w:pPr>
        <w:jc w:val="both"/>
        <w:rPr>
          <w:sz w:val="27"/>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9B11A1">
        <w:rPr>
          <w:color w:val="000000"/>
          <w:sz w:val="27"/>
          <w:szCs w:val="28"/>
        </w:rPr>
        <w:t xml:space="preserve">Приложение </w:t>
      </w:r>
    </w:p>
    <w:p w:rsidR="00A83346" w:rsidRPr="009B11A1" w:rsidRDefault="00A83346" w:rsidP="00A83346">
      <w:pPr>
        <w:jc w:val="both"/>
        <w:rPr>
          <w:sz w:val="27"/>
          <w:szCs w:val="28"/>
        </w:rPr>
      </w:pP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sidRPr="009B11A1">
        <w:rPr>
          <w:sz w:val="27"/>
          <w:szCs w:val="28"/>
        </w:rPr>
        <w:t xml:space="preserve">к постановлению главы </w:t>
      </w:r>
    </w:p>
    <w:p w:rsidR="00A83346" w:rsidRPr="009B11A1" w:rsidRDefault="00A83346" w:rsidP="00A83346">
      <w:pPr>
        <w:jc w:val="both"/>
        <w:rPr>
          <w:sz w:val="27"/>
          <w:szCs w:val="28"/>
        </w:rPr>
      </w:pP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sidRPr="009B11A1">
        <w:rPr>
          <w:sz w:val="27"/>
          <w:szCs w:val="28"/>
        </w:rPr>
        <w:t xml:space="preserve">городского округа Зарайск </w:t>
      </w:r>
    </w:p>
    <w:p w:rsidR="00A83346" w:rsidRDefault="00A83346" w:rsidP="00A83346">
      <w:pPr>
        <w:jc w:val="both"/>
        <w:rPr>
          <w:sz w:val="27"/>
          <w:szCs w:val="26"/>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от 17.12.2020 № 1702</w:t>
      </w:r>
      <w:r w:rsidRPr="009B11A1">
        <w:rPr>
          <w:sz w:val="27"/>
          <w:szCs w:val="28"/>
        </w:rPr>
        <w:t>/12</w:t>
      </w:r>
      <w:r w:rsidRPr="009B11A1">
        <w:rPr>
          <w:sz w:val="27"/>
          <w:szCs w:val="26"/>
        </w:rPr>
        <w:t xml:space="preserve"> </w:t>
      </w:r>
    </w:p>
    <w:p w:rsidR="00114347" w:rsidRDefault="00A83346" w:rsidP="00114347">
      <w:pPr>
        <w:pStyle w:val="af1"/>
        <w:ind w:left="0"/>
        <w:jc w:val="right"/>
        <w:rPr>
          <w:sz w:val="28"/>
          <w:szCs w:val="28"/>
        </w:rPr>
      </w:pPr>
      <w:r>
        <w:rPr>
          <w:rFonts w:ascii="Times New Roman" w:hAnsi="Times New Roman"/>
          <w:sz w:val="24"/>
          <w:szCs w:val="24"/>
        </w:rPr>
        <w:t xml:space="preserve"> </w:t>
      </w:r>
    </w:p>
    <w:p w:rsidR="00114347" w:rsidRPr="00A83346" w:rsidRDefault="00114347" w:rsidP="00114347">
      <w:pPr>
        <w:pStyle w:val="af1"/>
        <w:ind w:left="0"/>
        <w:jc w:val="right"/>
        <w:rPr>
          <w:rFonts w:ascii="Times New Roman" w:hAnsi="Times New Roman"/>
          <w:sz w:val="28"/>
          <w:szCs w:val="28"/>
        </w:rPr>
      </w:pPr>
    </w:p>
    <w:p w:rsidR="00114347" w:rsidRPr="00A83346" w:rsidRDefault="00114347" w:rsidP="00114347">
      <w:pPr>
        <w:pStyle w:val="af1"/>
        <w:ind w:left="0"/>
        <w:jc w:val="center"/>
        <w:rPr>
          <w:rFonts w:ascii="Times New Roman" w:hAnsi="Times New Roman"/>
          <w:sz w:val="28"/>
          <w:szCs w:val="28"/>
        </w:rPr>
      </w:pPr>
      <w:r w:rsidRPr="00A83346">
        <w:rPr>
          <w:rFonts w:ascii="Times New Roman" w:hAnsi="Times New Roman"/>
          <w:sz w:val="28"/>
          <w:szCs w:val="28"/>
        </w:rPr>
        <w:t>Нормативных затрат на выполнение работ, оказываемых муниципальными учреждениями, подведомственными управлению образования  администрации городского округа Зарайск в 2020 году</w:t>
      </w:r>
    </w:p>
    <w:p w:rsidR="00114347" w:rsidRPr="00A83346" w:rsidRDefault="00114347" w:rsidP="00114347">
      <w:pPr>
        <w:pStyle w:val="af1"/>
        <w:ind w:left="0"/>
        <w:jc w:val="center"/>
        <w:rPr>
          <w:rFonts w:ascii="Times New Roman" w:hAnsi="Times New Roman"/>
          <w:sz w:val="28"/>
          <w:szCs w:val="28"/>
        </w:rPr>
      </w:pPr>
    </w:p>
    <w:tbl>
      <w:tblPr>
        <w:tblStyle w:val="af5"/>
        <w:tblW w:w="0" w:type="auto"/>
        <w:tblInd w:w="1357" w:type="dxa"/>
        <w:tblLook w:val="04A0" w:firstRow="1" w:lastRow="0" w:firstColumn="1" w:lastColumn="0" w:noHBand="0" w:noVBand="1"/>
      </w:tblPr>
      <w:tblGrid>
        <w:gridCol w:w="1329"/>
        <w:gridCol w:w="7143"/>
        <w:gridCol w:w="4252"/>
      </w:tblGrid>
      <w:tr w:rsidR="00114347" w:rsidRPr="00A83346" w:rsidTr="00114347">
        <w:trPr>
          <w:trHeight w:val="615"/>
        </w:trPr>
        <w:tc>
          <w:tcPr>
            <w:tcW w:w="132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rPr>
                <w:rFonts w:ascii="Times New Roman" w:hAnsi="Times New Roman"/>
              </w:rPr>
            </w:pPr>
            <w:r w:rsidRPr="00A83346">
              <w:rPr>
                <w:rFonts w:ascii="Times New Roman" w:hAnsi="Times New Roman"/>
              </w:rPr>
              <w:t>№ п/п</w:t>
            </w:r>
          </w:p>
        </w:tc>
        <w:tc>
          <w:tcPr>
            <w:tcW w:w="7143"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rPr>
                <w:rFonts w:ascii="Times New Roman" w:hAnsi="Times New Roman"/>
              </w:rPr>
            </w:pPr>
            <w:r w:rsidRPr="00A83346">
              <w:rPr>
                <w:rFonts w:ascii="Times New Roman" w:hAnsi="Times New Roman"/>
              </w:rPr>
              <w:t>Наименование  работы</w:t>
            </w:r>
          </w:p>
        </w:tc>
        <w:tc>
          <w:tcPr>
            <w:tcW w:w="4252"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jc w:val="center"/>
              <w:rPr>
                <w:rFonts w:ascii="Times New Roman" w:hAnsi="Times New Roman"/>
              </w:rPr>
            </w:pPr>
            <w:r w:rsidRPr="00A83346">
              <w:rPr>
                <w:rFonts w:ascii="Times New Roman" w:hAnsi="Times New Roman"/>
              </w:rPr>
              <w:t>Нормативные затраты на работы (сметный метод), руб.</w:t>
            </w:r>
          </w:p>
        </w:tc>
      </w:tr>
      <w:tr w:rsidR="00114347" w:rsidRPr="00A83346" w:rsidTr="00114347">
        <w:trPr>
          <w:trHeight w:val="330"/>
        </w:trPr>
        <w:tc>
          <w:tcPr>
            <w:tcW w:w="12724" w:type="dxa"/>
            <w:gridSpan w:val="3"/>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jc w:val="center"/>
              <w:rPr>
                <w:rFonts w:ascii="Times New Roman" w:hAnsi="Times New Roman"/>
                <w:b/>
                <w:bCs/>
              </w:rPr>
            </w:pPr>
            <w:r w:rsidRPr="00A83346">
              <w:rPr>
                <w:rFonts w:ascii="Times New Roman" w:hAnsi="Times New Roman"/>
                <w:b/>
                <w:color w:val="000000"/>
              </w:rPr>
              <w:t>МБОУ ДПО «УМИЦ»</w:t>
            </w:r>
          </w:p>
        </w:tc>
      </w:tr>
      <w:tr w:rsidR="00114347" w:rsidRPr="00A83346" w:rsidTr="00114347">
        <w:trPr>
          <w:trHeight w:val="2478"/>
        </w:trPr>
        <w:tc>
          <w:tcPr>
            <w:tcW w:w="132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jc w:val="both"/>
              <w:rPr>
                <w:rFonts w:ascii="Times New Roman" w:hAnsi="Times New Roman"/>
              </w:rPr>
            </w:pPr>
            <w:r w:rsidRPr="00A83346">
              <w:rPr>
                <w:rFonts w:ascii="Times New Roman" w:hAnsi="Times New Roman"/>
              </w:rPr>
              <w:t>1</w:t>
            </w:r>
          </w:p>
        </w:tc>
        <w:tc>
          <w:tcPr>
            <w:tcW w:w="7143"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53"/>
              <w:jc w:val="both"/>
              <w:rPr>
                <w:rFonts w:ascii="Times New Roman" w:hAnsi="Times New Roman"/>
                <w:sz w:val="28"/>
                <w:szCs w:val="28"/>
              </w:rPr>
            </w:pPr>
            <w:r w:rsidRPr="00A83346">
              <w:rPr>
                <w:rFonts w:ascii="Times New Roman" w:hAnsi="Times New Roman"/>
                <w:sz w:val="28"/>
                <w:szCs w:val="28"/>
              </w:rPr>
              <w:t>Организация и проведение олимпиад, конкурсов, мероприятий, направленных на выявление и развитие у обучающихся интеллектуальных,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jc w:val="center"/>
              <w:rPr>
                <w:rFonts w:ascii="Times New Roman" w:hAnsi="Times New Roman"/>
              </w:rPr>
            </w:pPr>
            <w:r w:rsidRPr="00A83346">
              <w:rPr>
                <w:rFonts w:ascii="Times New Roman" w:hAnsi="Times New Roman"/>
              </w:rPr>
              <w:t>5 532 560,00</w:t>
            </w:r>
          </w:p>
        </w:tc>
      </w:tr>
      <w:tr w:rsidR="00114347" w:rsidRPr="00A83346" w:rsidTr="00114347">
        <w:trPr>
          <w:trHeight w:val="585"/>
        </w:trPr>
        <w:tc>
          <w:tcPr>
            <w:tcW w:w="132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jc w:val="both"/>
              <w:rPr>
                <w:rFonts w:ascii="Times New Roman" w:hAnsi="Times New Roman"/>
              </w:rPr>
            </w:pPr>
            <w:r w:rsidRPr="00A83346">
              <w:rPr>
                <w:rFonts w:ascii="Times New Roman" w:hAnsi="Times New Roman"/>
              </w:rPr>
              <w:t>2</w:t>
            </w:r>
          </w:p>
        </w:tc>
        <w:tc>
          <w:tcPr>
            <w:tcW w:w="7143"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89"/>
              <w:jc w:val="both"/>
              <w:rPr>
                <w:rFonts w:ascii="Times New Roman" w:hAnsi="Times New Roman"/>
                <w:sz w:val="28"/>
                <w:szCs w:val="28"/>
              </w:rPr>
            </w:pPr>
            <w:r w:rsidRPr="00A83346">
              <w:rPr>
                <w:rFonts w:ascii="Times New Roman" w:hAnsi="Times New Roman"/>
                <w:sz w:val="28"/>
                <w:szCs w:val="28"/>
              </w:rPr>
              <w:t>Методическое обеспечение образовательной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jc w:val="center"/>
              <w:rPr>
                <w:rFonts w:ascii="Times New Roman" w:hAnsi="Times New Roman"/>
              </w:rPr>
            </w:pPr>
            <w:r w:rsidRPr="00A83346">
              <w:rPr>
                <w:rFonts w:ascii="Times New Roman" w:hAnsi="Times New Roman"/>
              </w:rPr>
              <w:t>754 440,00</w:t>
            </w:r>
          </w:p>
        </w:tc>
      </w:tr>
    </w:tbl>
    <w:p w:rsidR="00114347" w:rsidRPr="00A83346" w:rsidRDefault="00114347" w:rsidP="00114347">
      <w:pPr>
        <w:pStyle w:val="af1"/>
        <w:ind w:left="0"/>
        <w:jc w:val="center"/>
        <w:rPr>
          <w:rFonts w:ascii="Times New Roman" w:hAnsi="Times New Roman"/>
          <w:sz w:val="28"/>
          <w:szCs w:val="28"/>
        </w:rPr>
      </w:pPr>
    </w:p>
    <w:p w:rsidR="00114347" w:rsidRPr="00A83346" w:rsidRDefault="00114347" w:rsidP="00C9189C">
      <w:pPr>
        <w:pStyle w:val="af1"/>
        <w:ind w:left="0"/>
        <w:rPr>
          <w:rFonts w:ascii="Times New Roman" w:hAnsi="Times New Roman"/>
          <w:sz w:val="28"/>
          <w:szCs w:val="28"/>
        </w:rPr>
      </w:pPr>
      <w:bookmarkStart w:id="0" w:name="_GoBack"/>
      <w:bookmarkEnd w:id="0"/>
    </w:p>
    <w:p w:rsidR="00114347" w:rsidRPr="00A83346" w:rsidRDefault="00114347" w:rsidP="00114347">
      <w:pPr>
        <w:rPr>
          <w:sz w:val="28"/>
          <w:szCs w:val="28"/>
        </w:rPr>
        <w:sectPr w:rsidR="00114347" w:rsidRPr="00A83346">
          <w:pgSz w:w="16838" w:h="11906" w:orient="landscape"/>
          <w:pgMar w:top="709" w:right="1134" w:bottom="568" w:left="709" w:header="709" w:footer="709" w:gutter="0"/>
          <w:cols w:space="720"/>
        </w:sectPr>
      </w:pPr>
    </w:p>
    <w:p w:rsidR="00114347" w:rsidRPr="00A83346" w:rsidRDefault="00A83346" w:rsidP="00114347">
      <w:pPr>
        <w:pStyle w:val="af1"/>
        <w:ind w:left="0"/>
        <w:jc w:val="right"/>
        <w:rPr>
          <w:rFonts w:ascii="Times New Roman" w:hAnsi="Times New Roman"/>
          <w:sz w:val="28"/>
          <w:szCs w:val="28"/>
        </w:rPr>
      </w:pPr>
      <w:r>
        <w:rPr>
          <w:rFonts w:ascii="Times New Roman" w:hAnsi="Times New Roman"/>
          <w:sz w:val="28"/>
          <w:szCs w:val="28"/>
        </w:rPr>
        <w:lastRenderedPageBreak/>
        <w:t xml:space="preserve"> </w:t>
      </w:r>
    </w:p>
    <w:p w:rsidR="00A83346" w:rsidRPr="009B11A1" w:rsidRDefault="00A83346" w:rsidP="00A83346">
      <w:pPr>
        <w:jc w:val="both"/>
        <w:rPr>
          <w:sz w:val="27"/>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9B11A1">
        <w:rPr>
          <w:color w:val="000000"/>
          <w:sz w:val="27"/>
          <w:szCs w:val="28"/>
        </w:rPr>
        <w:t xml:space="preserve">Приложение </w:t>
      </w:r>
    </w:p>
    <w:p w:rsidR="00A83346" w:rsidRPr="009B11A1" w:rsidRDefault="00A83346" w:rsidP="00A83346">
      <w:pPr>
        <w:jc w:val="both"/>
        <w:rPr>
          <w:sz w:val="27"/>
          <w:szCs w:val="28"/>
        </w:rPr>
      </w:pP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sidRPr="009B11A1">
        <w:rPr>
          <w:sz w:val="27"/>
          <w:szCs w:val="28"/>
        </w:rPr>
        <w:t xml:space="preserve">к постановлению главы </w:t>
      </w:r>
    </w:p>
    <w:p w:rsidR="00A83346" w:rsidRPr="009B11A1" w:rsidRDefault="00A83346" w:rsidP="00A83346">
      <w:pPr>
        <w:jc w:val="both"/>
        <w:rPr>
          <w:sz w:val="27"/>
          <w:szCs w:val="28"/>
        </w:rPr>
      </w:pP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sidRPr="009B11A1">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sidRPr="009B11A1">
        <w:rPr>
          <w:sz w:val="27"/>
          <w:szCs w:val="28"/>
        </w:rPr>
        <w:t xml:space="preserve">городского округа Зарайск </w:t>
      </w:r>
    </w:p>
    <w:p w:rsidR="00A83346" w:rsidRDefault="00A83346" w:rsidP="00A83346">
      <w:pPr>
        <w:jc w:val="both"/>
        <w:rPr>
          <w:sz w:val="27"/>
          <w:szCs w:val="26"/>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от 17.12.2020 № 1702</w:t>
      </w:r>
      <w:r w:rsidRPr="009B11A1">
        <w:rPr>
          <w:sz w:val="27"/>
          <w:szCs w:val="28"/>
        </w:rPr>
        <w:t>/12</w:t>
      </w:r>
      <w:r w:rsidRPr="009B11A1">
        <w:rPr>
          <w:sz w:val="27"/>
          <w:szCs w:val="26"/>
        </w:rPr>
        <w:t xml:space="preserve"> </w:t>
      </w:r>
    </w:p>
    <w:p w:rsidR="00114347" w:rsidRPr="00A83346" w:rsidRDefault="00114347" w:rsidP="00114347">
      <w:pPr>
        <w:pStyle w:val="af1"/>
        <w:ind w:left="0"/>
        <w:jc w:val="right"/>
        <w:rPr>
          <w:rFonts w:ascii="Times New Roman" w:hAnsi="Times New Roman"/>
          <w:sz w:val="28"/>
          <w:szCs w:val="28"/>
        </w:rPr>
      </w:pPr>
    </w:p>
    <w:p w:rsidR="00114347" w:rsidRPr="00A83346" w:rsidRDefault="00114347" w:rsidP="00114347">
      <w:pPr>
        <w:pStyle w:val="af1"/>
        <w:ind w:left="0"/>
        <w:jc w:val="right"/>
        <w:rPr>
          <w:rFonts w:ascii="Times New Roman" w:hAnsi="Times New Roman"/>
          <w:sz w:val="28"/>
          <w:szCs w:val="28"/>
        </w:rPr>
      </w:pPr>
      <w:r w:rsidRPr="00A83346">
        <w:rPr>
          <w:rFonts w:ascii="Times New Roman" w:hAnsi="Times New Roman"/>
          <w:sz w:val="28"/>
          <w:szCs w:val="28"/>
        </w:rPr>
        <w:t>Значения коэффициентов выравнивания к муниципальным услугам, оказываемых муниципальными учреждениями, подведомственными  управлению образования администрации городского округа Зарайск в 2020 году (прилагаются)</w:t>
      </w:r>
    </w:p>
    <w:p w:rsidR="00114347" w:rsidRPr="00A83346" w:rsidRDefault="00114347" w:rsidP="00114347">
      <w:pPr>
        <w:pStyle w:val="af1"/>
        <w:ind w:left="0"/>
        <w:jc w:val="right"/>
        <w:rPr>
          <w:rFonts w:ascii="Times New Roman" w:hAnsi="Times New Roman"/>
          <w:sz w:val="28"/>
          <w:szCs w:val="28"/>
        </w:rPr>
      </w:pPr>
    </w:p>
    <w:tbl>
      <w:tblPr>
        <w:tblStyle w:val="af5"/>
        <w:tblW w:w="15420" w:type="dxa"/>
        <w:tblLayout w:type="fixed"/>
        <w:tblLook w:val="04A0" w:firstRow="1" w:lastRow="0" w:firstColumn="1" w:lastColumn="0" w:noHBand="0" w:noVBand="1"/>
      </w:tblPr>
      <w:tblGrid>
        <w:gridCol w:w="581"/>
        <w:gridCol w:w="2606"/>
        <w:gridCol w:w="2122"/>
        <w:gridCol w:w="2032"/>
        <w:gridCol w:w="2259"/>
        <w:gridCol w:w="2528"/>
        <w:gridCol w:w="1994"/>
        <w:gridCol w:w="1298"/>
      </w:tblGrid>
      <w:tr w:rsidR="00114347" w:rsidRPr="00A83346" w:rsidTr="00114347">
        <w:tc>
          <w:tcPr>
            <w:tcW w:w="580" w:type="dxa"/>
            <w:vMerge w:val="restart"/>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center"/>
              <w:rPr>
                <w:rFonts w:ascii="Times New Roman" w:hAnsi="Times New Roman"/>
                <w:sz w:val="27"/>
                <w:szCs w:val="27"/>
              </w:rPr>
            </w:pPr>
          </w:p>
          <w:p w:rsidR="00114347" w:rsidRPr="00A83346" w:rsidRDefault="00114347">
            <w:pPr>
              <w:pStyle w:val="af1"/>
              <w:ind w:left="0"/>
              <w:jc w:val="center"/>
              <w:rPr>
                <w:rFonts w:ascii="Times New Roman" w:hAnsi="Times New Roman"/>
                <w:sz w:val="27"/>
                <w:szCs w:val="27"/>
              </w:rPr>
            </w:pPr>
            <w:r w:rsidRPr="00A83346">
              <w:rPr>
                <w:rFonts w:ascii="Times New Roman" w:hAnsi="Times New Roman"/>
                <w:sz w:val="27"/>
                <w:szCs w:val="27"/>
              </w:rPr>
              <w:t>N п/п</w:t>
            </w:r>
          </w:p>
        </w:tc>
        <w:tc>
          <w:tcPr>
            <w:tcW w:w="2604" w:type="dxa"/>
            <w:vMerge w:val="restart"/>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center"/>
              <w:rPr>
                <w:rFonts w:ascii="Times New Roman" w:hAnsi="Times New Roman"/>
                <w:sz w:val="27"/>
                <w:szCs w:val="27"/>
              </w:rPr>
            </w:pPr>
          </w:p>
          <w:p w:rsidR="00114347" w:rsidRPr="00A83346" w:rsidRDefault="00114347">
            <w:pPr>
              <w:pStyle w:val="af1"/>
              <w:ind w:left="0"/>
              <w:jc w:val="center"/>
              <w:rPr>
                <w:rFonts w:ascii="Times New Roman" w:hAnsi="Times New Roman"/>
                <w:sz w:val="27"/>
                <w:szCs w:val="27"/>
              </w:rPr>
            </w:pPr>
            <w:r w:rsidRPr="00A83346">
              <w:rPr>
                <w:rFonts w:ascii="Times New Roman" w:hAnsi="Times New Roman"/>
                <w:sz w:val="27"/>
                <w:szCs w:val="27"/>
              </w:rPr>
              <w:t>Наименование учреждений</w:t>
            </w:r>
          </w:p>
          <w:p w:rsidR="00114347" w:rsidRPr="00A83346" w:rsidRDefault="00114347">
            <w:pPr>
              <w:pStyle w:val="af1"/>
              <w:ind w:left="0"/>
              <w:jc w:val="right"/>
              <w:rPr>
                <w:rFonts w:ascii="Times New Roman" w:hAnsi="Times New Roman"/>
                <w:sz w:val="27"/>
                <w:szCs w:val="27"/>
              </w:rPr>
            </w:pPr>
          </w:p>
        </w:tc>
        <w:tc>
          <w:tcPr>
            <w:tcW w:w="12233" w:type="dxa"/>
            <w:gridSpan w:val="6"/>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center"/>
              <w:rPr>
                <w:rFonts w:ascii="Times New Roman" w:hAnsi="Times New Roman"/>
                <w:sz w:val="27"/>
                <w:szCs w:val="27"/>
              </w:rPr>
            </w:pPr>
          </w:p>
          <w:p w:rsidR="00114347" w:rsidRPr="00A83346" w:rsidRDefault="00114347">
            <w:pPr>
              <w:pStyle w:val="af1"/>
              <w:ind w:left="0"/>
              <w:jc w:val="center"/>
              <w:rPr>
                <w:rFonts w:ascii="Times New Roman" w:hAnsi="Times New Roman"/>
                <w:sz w:val="27"/>
                <w:szCs w:val="27"/>
              </w:rPr>
            </w:pPr>
            <w:r w:rsidRPr="00A83346">
              <w:rPr>
                <w:rFonts w:ascii="Times New Roman" w:hAnsi="Times New Roman"/>
                <w:sz w:val="27"/>
                <w:szCs w:val="27"/>
              </w:rPr>
              <w:t>Наименование услуги</w:t>
            </w:r>
          </w:p>
          <w:p w:rsidR="00114347" w:rsidRPr="00A83346" w:rsidRDefault="00114347">
            <w:pPr>
              <w:pStyle w:val="af1"/>
              <w:ind w:left="0"/>
              <w:jc w:val="center"/>
              <w:rPr>
                <w:rFonts w:ascii="Times New Roman" w:hAnsi="Times New Roman"/>
                <w:sz w:val="27"/>
                <w:szCs w:val="27"/>
              </w:rPr>
            </w:pPr>
          </w:p>
        </w:tc>
      </w:tr>
      <w:tr w:rsidR="00114347" w:rsidRPr="00A83346" w:rsidTr="00114347">
        <w:tc>
          <w:tcPr>
            <w:tcW w:w="580" w:type="dxa"/>
            <w:vMerge/>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rPr>
                <w:rFonts w:ascii="Times New Roman" w:hAnsi="Times New Roman"/>
                <w:sz w:val="27"/>
                <w:szCs w:val="27"/>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rPr>
                <w:rFonts w:ascii="Times New Roman" w:hAnsi="Times New Roman"/>
                <w:sz w:val="27"/>
                <w:szCs w:val="27"/>
              </w:rPr>
            </w:pPr>
          </w:p>
        </w:tc>
        <w:tc>
          <w:tcPr>
            <w:tcW w:w="2122"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ConsPlusNormal0"/>
              <w:rPr>
                <w:rFonts w:ascii="Times New Roman" w:hAnsi="Times New Roman" w:cs="Times New Roman"/>
                <w:sz w:val="20"/>
              </w:rPr>
            </w:pPr>
            <w:r w:rsidRPr="00A83346">
              <w:rPr>
                <w:rFonts w:ascii="Times New Roman" w:hAnsi="Times New Roman" w:cs="Times New Roman"/>
                <w:sz w:val="20"/>
              </w:rPr>
              <w:t>Реализация основных общеобразовательных программ начального общего образования</w:t>
            </w:r>
          </w:p>
        </w:tc>
        <w:tc>
          <w:tcPr>
            <w:tcW w:w="2032" w:type="dxa"/>
            <w:tcBorders>
              <w:top w:val="single" w:sz="4" w:space="0" w:color="auto"/>
              <w:left w:val="single" w:sz="4" w:space="0" w:color="auto"/>
              <w:bottom w:val="single" w:sz="4" w:space="0" w:color="auto"/>
              <w:right w:val="single" w:sz="4" w:space="0" w:color="auto"/>
            </w:tcBorders>
            <w:hideMark/>
          </w:tcPr>
          <w:p w:rsidR="00114347" w:rsidRPr="00A83346" w:rsidRDefault="00114347">
            <w:pPr>
              <w:rPr>
                <w:rFonts w:ascii="Times New Roman" w:hAnsi="Times New Roman"/>
                <w:color w:val="000000"/>
                <w:sz w:val="20"/>
                <w:szCs w:val="20"/>
              </w:rPr>
            </w:pPr>
            <w:r w:rsidRPr="00A83346">
              <w:rPr>
                <w:rFonts w:ascii="Times New Roman" w:hAnsi="Times New Roman"/>
                <w:color w:val="000000"/>
                <w:sz w:val="20"/>
                <w:szCs w:val="20"/>
              </w:rPr>
              <w:t>Реализация основных общеобразовательных программ основного общего образования</w:t>
            </w: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color w:val="000000"/>
                <w:sz w:val="20"/>
                <w:szCs w:val="20"/>
              </w:rPr>
              <w:t>Реализация основных общеобразовательных программ среднего  общего образования</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7"/>
                <w:szCs w:val="27"/>
              </w:rPr>
            </w:pPr>
            <w:r w:rsidRPr="00A83346">
              <w:rPr>
                <w:rFonts w:ascii="Times New Roman" w:hAnsi="Times New Roman"/>
                <w:color w:val="000000"/>
                <w:sz w:val="16"/>
                <w:szCs w:val="16"/>
              </w:rPr>
              <w:t>Реализация   основных общеобразовательных программ начального общего образования (адаптированная образовательная программа)</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color w:val="000000"/>
                <w:sz w:val="16"/>
                <w:szCs w:val="16"/>
              </w:rPr>
            </w:pPr>
            <w:r w:rsidRPr="00A83346">
              <w:rPr>
                <w:rFonts w:ascii="Times New Roman" w:hAnsi="Times New Roman"/>
                <w:color w:val="000000"/>
                <w:sz w:val="16"/>
                <w:szCs w:val="16"/>
              </w:rPr>
              <w:t>Реализация   основных общеобразовательных программ основного общего образования (адаптированная образовательная программа)</w:t>
            </w:r>
          </w:p>
        </w:tc>
      </w:tr>
      <w:tr w:rsidR="00114347" w:rsidRPr="00A83346" w:rsidTr="00114347">
        <w:tc>
          <w:tcPr>
            <w:tcW w:w="580" w:type="dxa"/>
            <w:vMerge/>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rPr>
                <w:rFonts w:ascii="Times New Roman" w:hAnsi="Times New Roman"/>
                <w:sz w:val="27"/>
                <w:szCs w:val="27"/>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rPr>
                <w:rFonts w:ascii="Times New Roman" w:hAnsi="Times New Roman"/>
                <w:sz w:val="27"/>
                <w:szCs w:val="27"/>
              </w:rPr>
            </w:pPr>
          </w:p>
        </w:tc>
        <w:tc>
          <w:tcPr>
            <w:tcW w:w="12233" w:type="dxa"/>
            <w:gridSpan w:val="6"/>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center"/>
              <w:rPr>
                <w:rFonts w:ascii="Times New Roman" w:hAnsi="Times New Roman"/>
                <w:sz w:val="27"/>
                <w:szCs w:val="27"/>
              </w:rPr>
            </w:pPr>
          </w:p>
          <w:p w:rsidR="00114347" w:rsidRPr="00A83346" w:rsidRDefault="00114347">
            <w:pPr>
              <w:pStyle w:val="af1"/>
              <w:ind w:left="0"/>
              <w:jc w:val="center"/>
              <w:rPr>
                <w:rFonts w:ascii="Times New Roman" w:hAnsi="Times New Roman"/>
                <w:sz w:val="27"/>
                <w:szCs w:val="27"/>
              </w:rPr>
            </w:pPr>
            <w:r w:rsidRPr="00A83346">
              <w:rPr>
                <w:rFonts w:ascii="Times New Roman" w:hAnsi="Times New Roman"/>
                <w:sz w:val="27"/>
                <w:szCs w:val="27"/>
              </w:rPr>
              <w:t>Значения коэффициентов</w:t>
            </w:r>
          </w:p>
          <w:p w:rsidR="00114347" w:rsidRPr="00A83346" w:rsidRDefault="00114347">
            <w:pPr>
              <w:pStyle w:val="af1"/>
              <w:ind w:left="0"/>
              <w:jc w:val="center"/>
              <w:rPr>
                <w:rFonts w:ascii="Times New Roman" w:hAnsi="Times New Roman"/>
                <w:sz w:val="27"/>
                <w:szCs w:val="27"/>
              </w:rPr>
            </w:pP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sz w:val="20"/>
                <w:szCs w:val="20"/>
              </w:rPr>
            </w:pPr>
            <w:r w:rsidRPr="00A83346">
              <w:rPr>
                <w:rFonts w:ascii="Times New Roman" w:hAnsi="Times New Roman"/>
                <w:sz w:val="20"/>
                <w:szCs w:val="20"/>
              </w:rPr>
              <w:t>МБОУ "Средняя школа №1 имени дважды героя советского союза В.Н. Леонова "</w:t>
            </w:r>
          </w:p>
        </w:tc>
        <w:tc>
          <w:tcPr>
            <w:tcW w:w="2122" w:type="dxa"/>
            <w:tcBorders>
              <w:top w:val="single" w:sz="4" w:space="0" w:color="auto"/>
              <w:left w:val="single" w:sz="4" w:space="0" w:color="auto"/>
              <w:bottom w:val="single" w:sz="4" w:space="0" w:color="auto"/>
              <w:right w:val="single" w:sz="4" w:space="0" w:color="auto"/>
            </w:tcBorders>
            <w:vAlign w:val="center"/>
          </w:tcPr>
          <w:p w:rsidR="00114347" w:rsidRPr="00A83346" w:rsidRDefault="00114347">
            <w:pPr>
              <w:jc w:val="right"/>
              <w:rPr>
                <w:rFonts w:ascii="Times New Roman" w:hAnsi="Times New Roman"/>
                <w:color w:val="000000"/>
                <w:sz w:val="18"/>
                <w:szCs w:val="18"/>
              </w:rPr>
            </w:pPr>
          </w:p>
          <w:p w:rsidR="00114347" w:rsidRPr="00A83346" w:rsidRDefault="00114347">
            <w:pPr>
              <w:jc w:val="right"/>
              <w:rPr>
                <w:rFonts w:ascii="Times New Roman" w:hAnsi="Times New Roman"/>
                <w:color w:val="000000"/>
                <w:sz w:val="18"/>
                <w:szCs w:val="18"/>
              </w:rPr>
            </w:pPr>
            <w:r w:rsidRPr="00A83346">
              <w:rPr>
                <w:rFonts w:ascii="Times New Roman" w:hAnsi="Times New Roman"/>
                <w:color w:val="000000"/>
                <w:sz w:val="18"/>
                <w:szCs w:val="18"/>
              </w:rPr>
              <w:t>0,5823920656</w:t>
            </w:r>
          </w:p>
          <w:p w:rsidR="00114347" w:rsidRPr="00A83346" w:rsidRDefault="00114347">
            <w:pPr>
              <w:jc w:val="right"/>
              <w:rPr>
                <w:rFonts w:ascii="Times New Roman" w:hAnsi="Times New Roman"/>
                <w:color w:val="000000"/>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8"/>
                <w:szCs w:val="18"/>
              </w:rPr>
            </w:pPr>
          </w:p>
          <w:p w:rsidR="00114347" w:rsidRPr="00A83346" w:rsidRDefault="00114347">
            <w:pPr>
              <w:jc w:val="center"/>
              <w:rPr>
                <w:rFonts w:ascii="Times New Roman" w:hAnsi="Times New Roman"/>
                <w:color w:val="000000"/>
                <w:sz w:val="18"/>
                <w:szCs w:val="18"/>
              </w:rPr>
            </w:pPr>
          </w:p>
          <w:p w:rsidR="00114347" w:rsidRPr="00A83346" w:rsidRDefault="00114347">
            <w:pPr>
              <w:jc w:val="center"/>
              <w:rPr>
                <w:rFonts w:ascii="Times New Roman" w:hAnsi="Times New Roman"/>
                <w:color w:val="000000"/>
                <w:sz w:val="18"/>
                <w:szCs w:val="18"/>
              </w:rPr>
            </w:pPr>
            <w:r w:rsidRPr="00A83346">
              <w:rPr>
                <w:rFonts w:ascii="Times New Roman" w:hAnsi="Times New Roman"/>
                <w:color w:val="000000"/>
                <w:sz w:val="18"/>
                <w:szCs w:val="18"/>
              </w:rPr>
              <w:t xml:space="preserve">                      0,5385238115</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jc w:val="right"/>
              <w:rPr>
                <w:rFonts w:ascii="Times New Roman" w:hAnsi="Times New Roman"/>
                <w:color w:val="000000"/>
                <w:sz w:val="18"/>
                <w:szCs w:val="18"/>
                <w:highlight w:val="red"/>
              </w:rPr>
            </w:pPr>
            <w:r w:rsidRPr="00A83346">
              <w:rPr>
                <w:rFonts w:ascii="Times New Roman" w:hAnsi="Times New Roman"/>
                <w:color w:val="000000"/>
                <w:sz w:val="18"/>
                <w:szCs w:val="18"/>
              </w:rPr>
              <w:t>0,5802867312</w:t>
            </w:r>
          </w:p>
        </w:tc>
        <w:tc>
          <w:tcPr>
            <w:tcW w:w="2528" w:type="dxa"/>
            <w:tcBorders>
              <w:top w:val="single" w:sz="4" w:space="0" w:color="auto"/>
              <w:left w:val="single" w:sz="4" w:space="0" w:color="auto"/>
              <w:bottom w:val="single" w:sz="4" w:space="0" w:color="auto"/>
              <w:right w:val="single" w:sz="4" w:space="0" w:color="auto"/>
            </w:tcBorders>
            <w:vAlign w:val="center"/>
          </w:tcPr>
          <w:p w:rsidR="00114347" w:rsidRPr="00A83346" w:rsidRDefault="00114347">
            <w:pPr>
              <w:jc w:val="right"/>
              <w:rPr>
                <w:rFonts w:ascii="Times New Roman" w:hAnsi="Times New Roman"/>
                <w:color w:val="000000"/>
                <w:sz w:val="18"/>
                <w:szCs w:val="18"/>
              </w:rPr>
            </w:pPr>
          </w:p>
          <w:p w:rsidR="00114347" w:rsidRPr="00A83346" w:rsidRDefault="00114347">
            <w:pPr>
              <w:jc w:val="right"/>
              <w:rPr>
                <w:rFonts w:ascii="Times New Roman" w:hAnsi="Times New Roman"/>
                <w:color w:val="000000"/>
                <w:sz w:val="18"/>
                <w:szCs w:val="18"/>
              </w:rPr>
            </w:pPr>
            <w:r w:rsidRPr="00A83346">
              <w:rPr>
                <w:rFonts w:ascii="Times New Roman" w:hAnsi="Times New Roman"/>
                <w:color w:val="000000"/>
                <w:sz w:val="18"/>
                <w:szCs w:val="18"/>
              </w:rPr>
              <w:t>1,0005514244</w:t>
            </w:r>
          </w:p>
          <w:p w:rsidR="00114347" w:rsidRPr="00A83346" w:rsidRDefault="00114347">
            <w:pPr>
              <w:jc w:val="right"/>
              <w:rPr>
                <w:rFonts w:ascii="Times New Roman" w:hAnsi="Times New Roman"/>
                <w:color w:val="000000"/>
                <w:sz w:val="18"/>
                <w:szCs w:val="18"/>
              </w:rPr>
            </w:pP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114347" w:rsidRPr="00A83346" w:rsidRDefault="00114347">
            <w:pPr>
              <w:jc w:val="right"/>
              <w:rPr>
                <w:rFonts w:ascii="Times New Roman" w:hAnsi="Times New Roman"/>
                <w:color w:val="000000"/>
                <w:sz w:val="18"/>
                <w:szCs w:val="18"/>
              </w:rPr>
            </w:pPr>
          </w:p>
          <w:p w:rsidR="00114347" w:rsidRPr="00A83346" w:rsidRDefault="00114347">
            <w:pPr>
              <w:jc w:val="right"/>
              <w:rPr>
                <w:rFonts w:ascii="Times New Roman" w:hAnsi="Times New Roman"/>
                <w:color w:val="000000"/>
                <w:sz w:val="18"/>
                <w:szCs w:val="18"/>
              </w:rPr>
            </w:pPr>
            <w:r w:rsidRPr="00A83346">
              <w:rPr>
                <w:rFonts w:ascii="Times New Roman" w:hAnsi="Times New Roman"/>
                <w:color w:val="000000"/>
                <w:sz w:val="18"/>
                <w:szCs w:val="18"/>
              </w:rPr>
              <w:t>0,9986247161</w:t>
            </w:r>
          </w:p>
          <w:p w:rsidR="00114347" w:rsidRPr="00A83346" w:rsidRDefault="00114347">
            <w:pPr>
              <w:jc w:val="right"/>
              <w:rPr>
                <w:rFonts w:ascii="Times New Roman" w:hAnsi="Times New Roman"/>
                <w:color w:val="000000"/>
                <w:sz w:val="18"/>
                <w:szCs w:val="18"/>
              </w:rPr>
            </w:pP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sz w:val="20"/>
                <w:szCs w:val="20"/>
              </w:rPr>
            </w:pPr>
            <w:r w:rsidRPr="00A83346">
              <w:rPr>
                <w:rFonts w:ascii="Times New Roman" w:hAnsi="Times New Roman"/>
                <w:sz w:val="20"/>
                <w:szCs w:val="20"/>
              </w:rPr>
              <w:t>МБОУ "Гимназия №2"</w:t>
            </w:r>
          </w:p>
        </w:tc>
        <w:tc>
          <w:tcPr>
            <w:tcW w:w="2122" w:type="dxa"/>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jc w:val="right"/>
              <w:rPr>
                <w:rFonts w:ascii="Times New Roman" w:hAnsi="Times New Roman"/>
                <w:color w:val="000000"/>
                <w:sz w:val="18"/>
                <w:szCs w:val="18"/>
              </w:rPr>
            </w:pPr>
            <w:r w:rsidRPr="00A83346">
              <w:rPr>
                <w:rFonts w:ascii="Times New Roman" w:hAnsi="Times New Roman"/>
                <w:color w:val="000000"/>
                <w:sz w:val="18"/>
                <w:szCs w:val="18"/>
              </w:rPr>
              <w:t>0,4723926132</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jc w:val="right"/>
              <w:rPr>
                <w:rFonts w:ascii="Times New Roman" w:hAnsi="Times New Roman"/>
                <w:color w:val="000000"/>
                <w:sz w:val="18"/>
                <w:szCs w:val="18"/>
              </w:rPr>
            </w:pPr>
            <w:r w:rsidRPr="00A83346">
              <w:rPr>
                <w:rFonts w:ascii="Times New Roman" w:hAnsi="Times New Roman"/>
                <w:color w:val="000000"/>
                <w:sz w:val="18"/>
                <w:szCs w:val="18"/>
              </w:rPr>
              <w:t>0,5154025637</w:t>
            </w:r>
          </w:p>
        </w:tc>
        <w:tc>
          <w:tcPr>
            <w:tcW w:w="2259" w:type="dxa"/>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jc w:val="right"/>
              <w:rPr>
                <w:rFonts w:ascii="Times New Roman" w:hAnsi="Times New Roman"/>
                <w:color w:val="000000"/>
                <w:sz w:val="18"/>
                <w:szCs w:val="18"/>
              </w:rPr>
            </w:pPr>
            <w:r w:rsidRPr="00A83346">
              <w:rPr>
                <w:rFonts w:ascii="Times New Roman" w:hAnsi="Times New Roman"/>
                <w:color w:val="000000"/>
                <w:sz w:val="18"/>
                <w:szCs w:val="18"/>
              </w:rPr>
              <w:t>1,1333793218</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sz w:val="20"/>
                <w:szCs w:val="20"/>
              </w:rPr>
            </w:pPr>
            <w:r w:rsidRPr="00A83346">
              <w:rPr>
                <w:rFonts w:ascii="Times New Roman" w:hAnsi="Times New Roman"/>
                <w:sz w:val="20"/>
                <w:szCs w:val="20"/>
              </w:rPr>
              <w:t>МБОУ "Лицей №5"</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0,4821210762</w:t>
            </w:r>
          </w:p>
          <w:p w:rsidR="00114347" w:rsidRPr="00A83346" w:rsidRDefault="00114347">
            <w:pPr>
              <w:pStyle w:val="af1"/>
              <w:ind w:left="0"/>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0,5446671534</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1,0217606512</w:t>
            </w:r>
          </w:p>
          <w:p w:rsidR="00114347" w:rsidRPr="00A83346" w:rsidRDefault="00114347">
            <w:pPr>
              <w:pStyle w:val="af1"/>
              <w:ind w:left="0"/>
              <w:jc w:val="right"/>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4</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sz w:val="20"/>
                <w:szCs w:val="20"/>
              </w:rPr>
            </w:pPr>
            <w:r w:rsidRPr="00A83346">
              <w:rPr>
                <w:rFonts w:ascii="Times New Roman" w:hAnsi="Times New Roman"/>
                <w:sz w:val="20"/>
                <w:szCs w:val="20"/>
              </w:rPr>
              <w:t>МБОУ "Средняя школа №6"</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0,4663305427</w:t>
            </w:r>
          </w:p>
          <w:p w:rsidR="00114347" w:rsidRPr="00A83346" w:rsidRDefault="00114347">
            <w:pPr>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0,5686057870</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lastRenderedPageBreak/>
              <w:t>0,5430273302</w:t>
            </w:r>
          </w:p>
          <w:p w:rsidR="00114347" w:rsidRPr="00A83346" w:rsidRDefault="00114347">
            <w:pPr>
              <w:pStyle w:val="af1"/>
              <w:ind w:left="0"/>
              <w:jc w:val="right"/>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lastRenderedPageBreak/>
              <w:t>5</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sz w:val="20"/>
                <w:szCs w:val="20"/>
              </w:rPr>
            </w:pPr>
            <w:r w:rsidRPr="00A83346">
              <w:rPr>
                <w:rFonts w:ascii="Times New Roman" w:hAnsi="Times New Roman"/>
                <w:sz w:val="20"/>
                <w:szCs w:val="20"/>
              </w:rPr>
              <w:t>МБОУ "Начальная школа – детский сад №14"</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0,6311149946</w:t>
            </w:r>
          </w:p>
          <w:p w:rsidR="00114347" w:rsidRPr="00A83346" w:rsidRDefault="00114347">
            <w:pPr>
              <w:pStyle w:val="af1"/>
              <w:ind w:left="0"/>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18"/>
                <w:szCs w:val="18"/>
              </w:rPr>
            </w:pPr>
            <w:r w:rsidRPr="00A83346">
              <w:rPr>
                <w:rFonts w:ascii="Times New Roman" w:hAnsi="Times New Roman"/>
                <w:sz w:val="18"/>
                <w:szCs w:val="18"/>
              </w:rPr>
              <w:t>-</w:t>
            </w: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6</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20"/>
                <w:szCs w:val="20"/>
              </w:rPr>
            </w:pPr>
            <w:r w:rsidRPr="00A83346">
              <w:rPr>
                <w:rFonts w:ascii="Times New Roman" w:hAnsi="Times New Roman"/>
                <w:color w:val="000000"/>
                <w:sz w:val="20"/>
                <w:szCs w:val="20"/>
              </w:rPr>
              <w:t>МБОУ "Авдеевская средняя школа"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2,2797886372</w:t>
            </w:r>
          </w:p>
          <w:p w:rsidR="00114347" w:rsidRPr="00A83346" w:rsidRDefault="00114347">
            <w:pPr>
              <w:pStyle w:val="af1"/>
              <w:ind w:left="0"/>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1,7888479139</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1,6956978940</w:t>
            </w:r>
          </w:p>
          <w:p w:rsidR="00114347" w:rsidRPr="00A83346" w:rsidRDefault="00114347">
            <w:pPr>
              <w:pStyle w:val="af1"/>
              <w:ind w:left="0"/>
              <w:jc w:val="right"/>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7</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20"/>
                <w:szCs w:val="20"/>
              </w:rPr>
            </w:pPr>
            <w:r w:rsidRPr="00A83346">
              <w:rPr>
                <w:rFonts w:ascii="Times New Roman" w:hAnsi="Times New Roman"/>
                <w:color w:val="000000"/>
                <w:sz w:val="20"/>
                <w:szCs w:val="20"/>
              </w:rPr>
              <w:t>МБОУ "</w:t>
            </w:r>
            <w:proofErr w:type="spellStart"/>
            <w:r w:rsidRPr="00A83346">
              <w:rPr>
                <w:rFonts w:ascii="Times New Roman" w:hAnsi="Times New Roman"/>
                <w:color w:val="000000"/>
                <w:sz w:val="20"/>
                <w:szCs w:val="20"/>
              </w:rPr>
              <w:t>Ерновская</w:t>
            </w:r>
            <w:proofErr w:type="spellEnd"/>
            <w:r w:rsidRPr="00A83346">
              <w:rPr>
                <w:rFonts w:ascii="Times New Roman" w:hAnsi="Times New Roman"/>
                <w:color w:val="000000"/>
                <w:sz w:val="20"/>
                <w:szCs w:val="20"/>
              </w:rPr>
              <w:t xml:space="preserve"> основная школа"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1,4802943024</w:t>
            </w:r>
          </w:p>
          <w:p w:rsidR="00114347" w:rsidRPr="00A83346" w:rsidRDefault="00114347">
            <w:pPr>
              <w:pStyle w:val="af1"/>
              <w:ind w:left="0"/>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1,3415401751</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8</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20"/>
                <w:szCs w:val="20"/>
              </w:rPr>
            </w:pPr>
            <w:r w:rsidRPr="00A83346">
              <w:rPr>
                <w:rFonts w:ascii="Times New Roman" w:hAnsi="Times New Roman"/>
                <w:color w:val="000000"/>
                <w:sz w:val="20"/>
                <w:szCs w:val="20"/>
              </w:rPr>
              <w:t>МБОУ "</w:t>
            </w:r>
            <w:proofErr w:type="spellStart"/>
            <w:r w:rsidRPr="00A83346">
              <w:rPr>
                <w:rFonts w:ascii="Times New Roman" w:hAnsi="Times New Roman"/>
                <w:color w:val="000000"/>
                <w:sz w:val="20"/>
                <w:szCs w:val="20"/>
              </w:rPr>
              <w:t>Летуновская</w:t>
            </w:r>
            <w:proofErr w:type="spellEnd"/>
            <w:r w:rsidRPr="00A83346">
              <w:rPr>
                <w:rFonts w:ascii="Times New Roman" w:hAnsi="Times New Roman"/>
                <w:color w:val="000000"/>
                <w:sz w:val="20"/>
                <w:szCs w:val="20"/>
              </w:rPr>
              <w:t xml:space="preserve"> средняя школа"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0,9923018299</w:t>
            </w:r>
          </w:p>
          <w:p w:rsidR="00114347" w:rsidRPr="00A83346" w:rsidRDefault="00114347">
            <w:pPr>
              <w:pStyle w:val="af1"/>
              <w:ind w:left="0"/>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0,9575682751</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9</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20"/>
                <w:szCs w:val="20"/>
              </w:rPr>
            </w:pPr>
            <w:r w:rsidRPr="00A83346">
              <w:rPr>
                <w:rFonts w:ascii="Times New Roman" w:hAnsi="Times New Roman"/>
                <w:color w:val="000000"/>
                <w:sz w:val="20"/>
                <w:szCs w:val="20"/>
              </w:rPr>
              <w:t>МБОУ «</w:t>
            </w:r>
            <w:proofErr w:type="spellStart"/>
            <w:r w:rsidRPr="00A83346">
              <w:rPr>
                <w:rFonts w:ascii="Times New Roman" w:hAnsi="Times New Roman"/>
                <w:color w:val="000000"/>
                <w:sz w:val="20"/>
                <w:szCs w:val="20"/>
              </w:rPr>
              <w:t>Макеевская</w:t>
            </w:r>
            <w:proofErr w:type="spellEnd"/>
            <w:r w:rsidRPr="00A83346">
              <w:rPr>
                <w:rFonts w:ascii="Times New Roman" w:hAnsi="Times New Roman"/>
                <w:color w:val="000000"/>
                <w:sz w:val="20"/>
                <w:szCs w:val="20"/>
              </w:rPr>
              <w:t xml:space="preserve"> основная школа»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1,4052698626</w:t>
            </w:r>
          </w:p>
          <w:p w:rsidR="00114347" w:rsidRPr="00A83346" w:rsidRDefault="00114347">
            <w:pPr>
              <w:pStyle w:val="af1"/>
              <w:ind w:left="0"/>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1,0342275581</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10</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20"/>
                <w:szCs w:val="20"/>
              </w:rPr>
            </w:pPr>
            <w:r w:rsidRPr="00A83346">
              <w:rPr>
                <w:rFonts w:ascii="Times New Roman" w:hAnsi="Times New Roman"/>
                <w:color w:val="000000"/>
                <w:sz w:val="20"/>
                <w:szCs w:val="20"/>
              </w:rPr>
              <w:t>МБОУ "Масловская основная школа"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1,6260514958</w:t>
            </w:r>
          </w:p>
          <w:p w:rsidR="00114347" w:rsidRPr="00A83346" w:rsidRDefault="00114347">
            <w:pPr>
              <w:pStyle w:val="af1"/>
              <w:ind w:left="0"/>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1,5596783103</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11</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20"/>
                <w:szCs w:val="20"/>
              </w:rPr>
            </w:pPr>
            <w:r w:rsidRPr="00A83346">
              <w:rPr>
                <w:rFonts w:ascii="Times New Roman" w:hAnsi="Times New Roman"/>
                <w:color w:val="000000"/>
                <w:sz w:val="20"/>
                <w:szCs w:val="20"/>
              </w:rPr>
              <w:t>МБОУ "</w:t>
            </w:r>
            <w:proofErr w:type="spellStart"/>
            <w:r w:rsidRPr="00A83346">
              <w:rPr>
                <w:rFonts w:ascii="Times New Roman" w:hAnsi="Times New Roman"/>
                <w:color w:val="000000"/>
                <w:sz w:val="20"/>
                <w:szCs w:val="20"/>
              </w:rPr>
              <w:t>Мендюкинская</w:t>
            </w:r>
            <w:proofErr w:type="spellEnd"/>
            <w:r w:rsidRPr="00A83346">
              <w:rPr>
                <w:rFonts w:ascii="Times New Roman" w:hAnsi="Times New Roman"/>
                <w:color w:val="000000"/>
                <w:sz w:val="20"/>
                <w:szCs w:val="20"/>
              </w:rPr>
              <w:t xml:space="preserve"> средняя школа"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1,1395478208</w:t>
            </w:r>
          </w:p>
          <w:p w:rsidR="00114347" w:rsidRPr="00A83346" w:rsidRDefault="00114347">
            <w:pPr>
              <w:pStyle w:val="af1"/>
              <w:ind w:left="0"/>
              <w:jc w:val="right"/>
              <w:rPr>
                <w:rFonts w:ascii="Times New Roman" w:hAnsi="Times New Roman"/>
                <w:sz w:val="18"/>
                <w:szCs w:val="18"/>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1,1628066212</w:t>
            </w:r>
          </w:p>
          <w:p w:rsidR="00114347" w:rsidRPr="00A83346" w:rsidRDefault="00114347">
            <w:pPr>
              <w:pStyle w:val="af1"/>
              <w:ind w:left="0"/>
              <w:jc w:val="center"/>
              <w:rPr>
                <w:rFonts w:ascii="Times New Roman" w:hAnsi="Times New Roman"/>
                <w:sz w:val="18"/>
                <w:szCs w:val="18"/>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1,9463431420</w:t>
            </w:r>
          </w:p>
          <w:p w:rsidR="00114347" w:rsidRPr="00A83346" w:rsidRDefault="00114347">
            <w:pPr>
              <w:pStyle w:val="af1"/>
              <w:ind w:left="0"/>
              <w:jc w:val="right"/>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center"/>
              <w:rPr>
                <w:rFonts w:ascii="Times New Roman" w:hAnsi="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bottom"/>
          </w:tcPr>
          <w:p w:rsidR="00114347" w:rsidRPr="00A83346" w:rsidRDefault="00114347">
            <w:pPr>
              <w:rPr>
                <w:rFonts w:ascii="Times New Roman" w:hAnsi="Times New Roman"/>
                <w:color w:val="00000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114347" w:rsidRPr="00A83346" w:rsidRDefault="00114347">
            <w:pPr>
              <w:jc w:val="both"/>
              <w:rPr>
                <w:rFonts w:ascii="Times New Roman" w:hAnsi="Times New Roman"/>
                <w:color w:val="000000"/>
                <w:sz w:val="16"/>
                <w:szCs w:val="16"/>
              </w:rPr>
            </w:pPr>
            <w:r w:rsidRPr="00A83346">
              <w:rPr>
                <w:rFonts w:ascii="Times New Roman" w:hAnsi="Times New Roman"/>
                <w:color w:val="000000"/>
                <w:sz w:val="16"/>
                <w:szCs w:val="16"/>
              </w:rPr>
              <w:t>Реализация основных общеобразовательных программ дошкольного образования (от 1 г.  до 3 лет)</w:t>
            </w: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Реализация основных общеобразовательных программ дошкольного образования (от 3 до 8 лет)</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Реализация основных общеобразовательных программ дошкольного образования  (от 3 л. до 8 лет обучающихся с ОВЗ)</w:t>
            </w:r>
          </w:p>
          <w:p w:rsidR="00114347" w:rsidRPr="00A83346" w:rsidRDefault="00114347">
            <w:pPr>
              <w:pStyle w:val="af1"/>
              <w:ind w:left="0"/>
              <w:jc w:val="right"/>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right"/>
              <w:rPr>
                <w:rFonts w:ascii="Times New Roman" w:hAnsi="Times New Roman"/>
                <w:sz w:val="20"/>
                <w:szCs w:val="20"/>
              </w:rPr>
            </w:pPr>
          </w:p>
        </w:tc>
        <w:tc>
          <w:tcPr>
            <w:tcW w:w="3292" w:type="dxa"/>
            <w:gridSpan w:val="2"/>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right"/>
              <w:rPr>
                <w:rFonts w:ascii="Times New Roman" w:hAnsi="Times New Roman"/>
                <w:sz w:val="20"/>
                <w:szCs w:val="20"/>
              </w:rPr>
            </w:pP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12</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 xml:space="preserve">МАДОУ «Детский сад №1 «Лесная полянка» </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0,7024684237</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0,7132986206</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13</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комбинированного вида №2 «Радуга»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0,5744340681</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0,5839905854</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1,0324209556</w:t>
            </w:r>
          </w:p>
          <w:p w:rsidR="00114347" w:rsidRPr="00A83346" w:rsidRDefault="00114347">
            <w:pPr>
              <w:pStyle w:val="af1"/>
              <w:ind w:left="0"/>
              <w:jc w:val="right"/>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14</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№3 «</w:t>
            </w:r>
            <w:proofErr w:type="spellStart"/>
            <w:r w:rsidRPr="00A83346">
              <w:rPr>
                <w:rFonts w:ascii="Times New Roman" w:hAnsi="Times New Roman"/>
                <w:color w:val="000000"/>
                <w:sz w:val="18"/>
                <w:szCs w:val="18"/>
              </w:rPr>
              <w:t>Дюймовочка</w:t>
            </w:r>
            <w:proofErr w:type="spellEnd"/>
            <w:r w:rsidRPr="00A83346">
              <w:rPr>
                <w:rFonts w:ascii="Times New Roman" w:hAnsi="Times New Roman"/>
                <w:color w:val="000000"/>
                <w:sz w:val="18"/>
                <w:szCs w:val="18"/>
              </w:rPr>
              <w:t>»</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1,0232811988</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1,0390574764</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15</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 xml:space="preserve"> МАДОУ «Детский сад №9 «Красная шапочка»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0,8022937877</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0,8146630265</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16</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№6 «Яблонька»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0,8788297460</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0,8923789660</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17</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комбинированного вида №8 «Берёзка»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1,5658474467</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w:t>
            </w: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p>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1,2030526477</w:t>
            </w:r>
          </w:p>
          <w:p w:rsidR="00114347" w:rsidRPr="00A83346" w:rsidRDefault="00114347">
            <w:pPr>
              <w:pStyle w:val="af1"/>
              <w:ind w:left="0"/>
              <w:jc w:val="right"/>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18</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комбинированного вида №10 «Улыбка»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0,9469760491</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1,0003973533</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0,8602918046</w:t>
            </w:r>
          </w:p>
          <w:p w:rsidR="00114347" w:rsidRPr="00A83346" w:rsidRDefault="00114347">
            <w:pPr>
              <w:pStyle w:val="af1"/>
              <w:ind w:left="0"/>
              <w:jc w:val="right"/>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19</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№11 «Вишенка»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0,6358844622</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0,6456881113</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lastRenderedPageBreak/>
              <w:t>20</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№12 «Ягодка»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0,6168013186</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0,6263107563</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21</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комбинированного вида №13 «Солнышко»</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0,6245277926</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0,6341563520</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0,9384572805</w:t>
            </w:r>
          </w:p>
          <w:p w:rsidR="00114347" w:rsidRPr="00A83346" w:rsidRDefault="00114347">
            <w:pPr>
              <w:pStyle w:val="af1"/>
              <w:ind w:left="0"/>
              <w:jc w:val="right"/>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22</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МБДОУ «Детский сад №15 «Колокольчик»</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1,4810105557</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1,5038438040</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23</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МБДОУ «Детский сад №16 «Светлячок»</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0,5230015263</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0,5310648204</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24</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№17 «Детство»</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1,1018678297</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1,1188557043</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25</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№18 «Росточек»</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1,0767947853</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1,0933961003</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26</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№19 «Зёрнышко»</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0,9373049505</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0,9517557027</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27</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№21 «Ласточка»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1,3620425285</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1,3830416058</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28</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№23 «Ромашка»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1,0528542954</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1,0690865116</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29</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МБДОУ «Детский сад №24 «Василек»</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1,2448651934</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1,2640577075</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30</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№25 «Журавлик»</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0,9518632843</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0,9665384874</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31</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МАДОУ «Детский сад №26 «Родничок»</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1,0034611858</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1,0189318915</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32</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МБДОУ «Детский сад №29«Росинка»</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2,1432365312</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2,1762795446</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33</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sz w:val="20"/>
                <w:szCs w:val="20"/>
              </w:rPr>
              <w:t>МБОУ "Начальная школа – детский сад №14"</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color w:val="000000"/>
                <w:sz w:val="16"/>
                <w:szCs w:val="16"/>
              </w:rPr>
            </w:pPr>
            <w:r w:rsidRPr="00A83346">
              <w:rPr>
                <w:rFonts w:ascii="Times New Roman" w:hAnsi="Times New Roman"/>
                <w:color w:val="000000"/>
                <w:sz w:val="16"/>
                <w:szCs w:val="16"/>
              </w:rPr>
              <w:t>0,5937859434</w:t>
            </w:r>
          </w:p>
          <w:p w:rsidR="00114347" w:rsidRPr="00A83346" w:rsidRDefault="00114347">
            <w:pPr>
              <w:jc w:val="right"/>
              <w:rPr>
                <w:rFonts w:ascii="Times New Roman" w:hAnsi="Times New Roman"/>
                <w:color w:val="000000"/>
                <w:sz w:val="16"/>
                <w:szCs w:val="16"/>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6"/>
                <w:szCs w:val="16"/>
              </w:rPr>
            </w:pPr>
            <w:r w:rsidRPr="00A83346">
              <w:rPr>
                <w:rFonts w:ascii="Times New Roman" w:hAnsi="Times New Roman"/>
                <w:color w:val="000000"/>
                <w:sz w:val="16"/>
                <w:szCs w:val="16"/>
              </w:rPr>
              <w:t>0,6029405452</w:t>
            </w:r>
          </w:p>
          <w:p w:rsidR="00114347" w:rsidRPr="00A83346" w:rsidRDefault="00114347">
            <w:pPr>
              <w:jc w:val="center"/>
              <w:rPr>
                <w:rFonts w:ascii="Times New Roman" w:hAnsi="Times New Roman"/>
                <w:color w:val="000000"/>
                <w:sz w:val="16"/>
                <w:szCs w:val="16"/>
              </w:rPr>
            </w:pP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18"/>
                <w:szCs w:val="18"/>
              </w:rPr>
            </w:pPr>
            <w:r w:rsidRPr="00A83346">
              <w:rPr>
                <w:rFonts w:ascii="Times New Roman" w:hAnsi="Times New Roman"/>
                <w:sz w:val="18"/>
                <w:szCs w:val="18"/>
              </w:rPr>
              <w:t>-</w:t>
            </w:r>
          </w:p>
        </w:tc>
        <w:tc>
          <w:tcPr>
            <w:tcW w:w="3292" w:type="dxa"/>
            <w:gridSpan w:val="2"/>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right"/>
              <w:rPr>
                <w:rFonts w:ascii="Times New Roman" w:hAnsi="Times New Roman"/>
                <w:sz w:val="20"/>
                <w:szCs w:val="20"/>
              </w:rPr>
            </w:pPr>
            <w:r w:rsidRPr="00A83346">
              <w:rPr>
                <w:rFonts w:ascii="Times New Roman" w:hAnsi="Times New Roman"/>
                <w:sz w:val="20"/>
                <w:szCs w:val="20"/>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center"/>
              <w:rPr>
                <w:rFonts w:ascii="Times New Roman" w:hAnsi="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bottom"/>
          </w:tcPr>
          <w:p w:rsidR="00114347" w:rsidRPr="00A83346" w:rsidRDefault="00114347">
            <w:pPr>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color w:val="000000"/>
                <w:sz w:val="16"/>
                <w:szCs w:val="16"/>
              </w:rPr>
            </w:pPr>
            <w:r w:rsidRPr="00A83346">
              <w:rPr>
                <w:rFonts w:ascii="Times New Roman" w:hAnsi="Times New Roman"/>
                <w:sz w:val="20"/>
                <w:szCs w:val="20"/>
              </w:rPr>
              <w:t>Реализация  дополнительных общеразвивающих программ (художественная направленность)</w:t>
            </w:r>
          </w:p>
        </w:tc>
        <w:tc>
          <w:tcPr>
            <w:tcW w:w="203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color w:val="000000"/>
                <w:sz w:val="20"/>
                <w:szCs w:val="20"/>
                <w:highlight w:val="yellow"/>
              </w:rPr>
            </w:pPr>
            <w:r w:rsidRPr="00A83346">
              <w:rPr>
                <w:rFonts w:ascii="Times New Roman" w:hAnsi="Times New Roman"/>
                <w:color w:val="000000"/>
                <w:sz w:val="20"/>
                <w:szCs w:val="20"/>
              </w:rPr>
              <w:t>Реализация  дополнительных общеразвивающих программ (физкультурно-спортивная направленность)</w:t>
            </w: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 xml:space="preserve">Реализация  дополнительных общеразвивающих программ </w:t>
            </w:r>
          </w:p>
          <w:p w:rsidR="00114347" w:rsidRPr="00A83346" w:rsidRDefault="00114347">
            <w:pPr>
              <w:pStyle w:val="af1"/>
              <w:ind w:left="0"/>
              <w:jc w:val="center"/>
              <w:rPr>
                <w:rFonts w:ascii="Times New Roman" w:hAnsi="Times New Roman"/>
                <w:sz w:val="20"/>
                <w:szCs w:val="20"/>
                <w:highlight w:val="yellow"/>
              </w:rPr>
            </w:pPr>
            <w:r w:rsidRPr="00A83346">
              <w:rPr>
                <w:rFonts w:ascii="Times New Roman" w:hAnsi="Times New Roman"/>
                <w:sz w:val="20"/>
                <w:szCs w:val="20"/>
              </w:rPr>
              <w:t>(техническая направленность)</w:t>
            </w:r>
          </w:p>
        </w:tc>
        <w:tc>
          <w:tcPr>
            <w:tcW w:w="252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Реализация  дополнительных общеразвивающих программ</w:t>
            </w:r>
          </w:p>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 xml:space="preserve"> (</w:t>
            </w:r>
            <w:proofErr w:type="spellStart"/>
            <w:r w:rsidRPr="00A83346">
              <w:rPr>
                <w:rFonts w:ascii="Times New Roman" w:hAnsi="Times New Roman"/>
                <w:sz w:val="20"/>
                <w:szCs w:val="20"/>
              </w:rPr>
              <w:t>туристко</w:t>
            </w:r>
            <w:proofErr w:type="spellEnd"/>
            <w:r w:rsidRPr="00A83346">
              <w:rPr>
                <w:rFonts w:ascii="Times New Roman" w:hAnsi="Times New Roman"/>
                <w:sz w:val="20"/>
                <w:szCs w:val="20"/>
              </w:rPr>
              <w:t>-краеведческая направленность)</w:t>
            </w:r>
          </w:p>
        </w:tc>
        <w:tc>
          <w:tcPr>
            <w:tcW w:w="1994"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Реализация  дополнительных общеразвивающих программ (естественнонаучная направленность)</w:t>
            </w:r>
          </w:p>
        </w:tc>
        <w:tc>
          <w:tcPr>
            <w:tcW w:w="1298"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Реализация  дополнительных общеразвивающих программ (социально-педагогическая направленность)</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lastRenderedPageBreak/>
              <w:t>34</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 xml:space="preserve">МБОУ ДО ДШИ им. А.С. </w:t>
            </w:r>
            <w:proofErr w:type="spellStart"/>
            <w:r w:rsidRPr="00A83346">
              <w:rPr>
                <w:rFonts w:ascii="Times New Roman" w:hAnsi="Times New Roman"/>
                <w:color w:val="000000"/>
                <w:sz w:val="18"/>
                <w:szCs w:val="18"/>
              </w:rPr>
              <w:t>Голубкиной</w:t>
            </w:r>
            <w:proofErr w:type="spellEnd"/>
          </w:p>
        </w:tc>
        <w:tc>
          <w:tcPr>
            <w:tcW w:w="2122" w:type="dxa"/>
            <w:tcBorders>
              <w:top w:val="single" w:sz="4" w:space="0" w:color="auto"/>
              <w:left w:val="single" w:sz="4" w:space="0" w:color="auto"/>
              <w:bottom w:val="single" w:sz="4" w:space="0" w:color="auto"/>
              <w:right w:val="single" w:sz="4" w:space="0" w:color="auto"/>
            </w:tcBorders>
            <w:vAlign w:val="bottom"/>
          </w:tcPr>
          <w:p w:rsidR="00114347" w:rsidRPr="00A83346" w:rsidRDefault="00114347">
            <w:pPr>
              <w:jc w:val="right"/>
              <w:rPr>
                <w:rFonts w:ascii="Times New Roman" w:hAnsi="Times New Roman"/>
                <w:sz w:val="22"/>
                <w:szCs w:val="22"/>
              </w:rPr>
            </w:pPr>
          </w:p>
          <w:p w:rsidR="00114347" w:rsidRPr="00A83346" w:rsidRDefault="00114347">
            <w:pPr>
              <w:jc w:val="right"/>
              <w:rPr>
                <w:rFonts w:ascii="Times New Roman" w:hAnsi="Times New Roman"/>
                <w:sz w:val="18"/>
                <w:szCs w:val="18"/>
              </w:rPr>
            </w:pPr>
            <w:r w:rsidRPr="00A83346">
              <w:rPr>
                <w:rFonts w:ascii="Times New Roman" w:hAnsi="Times New Roman"/>
                <w:sz w:val="18"/>
                <w:szCs w:val="18"/>
              </w:rPr>
              <w:t>1,3491098994</w:t>
            </w:r>
          </w:p>
          <w:p w:rsidR="00114347" w:rsidRPr="00A83346" w:rsidRDefault="00114347">
            <w:pPr>
              <w:jc w:val="right"/>
              <w:rPr>
                <w:rFonts w:ascii="Times New Roman" w:hAnsi="Times New Roman"/>
                <w:color w:val="000000"/>
                <w:sz w:val="18"/>
                <w:szCs w:val="18"/>
              </w:rPr>
            </w:pPr>
          </w:p>
        </w:tc>
        <w:tc>
          <w:tcPr>
            <w:tcW w:w="203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1298"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35</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 xml:space="preserve">МБОУ ДО </w:t>
            </w:r>
            <w:proofErr w:type="spellStart"/>
            <w:r w:rsidRPr="00A83346">
              <w:rPr>
                <w:rFonts w:ascii="Times New Roman" w:hAnsi="Times New Roman"/>
                <w:color w:val="000000"/>
                <w:sz w:val="18"/>
                <w:szCs w:val="18"/>
              </w:rPr>
              <w:t>Макеевская</w:t>
            </w:r>
            <w:proofErr w:type="spellEnd"/>
            <w:r w:rsidRPr="00A83346">
              <w:rPr>
                <w:rFonts w:ascii="Times New Roman" w:hAnsi="Times New Roman"/>
                <w:color w:val="000000"/>
                <w:sz w:val="18"/>
                <w:szCs w:val="18"/>
              </w:rPr>
              <w:t xml:space="preserve"> ДШИ</w:t>
            </w:r>
          </w:p>
        </w:tc>
        <w:tc>
          <w:tcPr>
            <w:tcW w:w="212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right"/>
              <w:rPr>
                <w:rFonts w:ascii="Times New Roman" w:hAnsi="Times New Roman"/>
                <w:sz w:val="18"/>
                <w:szCs w:val="18"/>
              </w:rPr>
            </w:pPr>
            <w:r w:rsidRPr="00A83346">
              <w:rPr>
                <w:rFonts w:ascii="Times New Roman" w:hAnsi="Times New Roman"/>
                <w:sz w:val="18"/>
                <w:szCs w:val="18"/>
              </w:rPr>
              <w:t>2,0353773055</w:t>
            </w:r>
          </w:p>
        </w:tc>
        <w:tc>
          <w:tcPr>
            <w:tcW w:w="203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1298"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36</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МБОУ ДО ДЮСШ</w:t>
            </w:r>
          </w:p>
        </w:tc>
        <w:tc>
          <w:tcPr>
            <w:tcW w:w="212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right"/>
              <w:rPr>
                <w:rFonts w:ascii="Times New Roman" w:hAnsi="Times New Roman"/>
                <w:color w:val="000000"/>
                <w:sz w:val="18"/>
                <w:szCs w:val="18"/>
              </w:rPr>
            </w:pPr>
            <w:r w:rsidRPr="00A83346">
              <w:rPr>
                <w:rFonts w:ascii="Times New Roman" w:hAnsi="Times New Roman"/>
                <w:color w:val="000000"/>
                <w:sz w:val="18"/>
                <w:szCs w:val="18"/>
              </w:rPr>
              <w:t>-</w:t>
            </w:r>
          </w:p>
        </w:tc>
        <w:tc>
          <w:tcPr>
            <w:tcW w:w="203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0,9666493354</w:t>
            </w: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1298"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37</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 xml:space="preserve">МБОУ ДО  </w:t>
            </w:r>
            <w:proofErr w:type="spellStart"/>
            <w:r w:rsidRPr="00A83346">
              <w:rPr>
                <w:rFonts w:ascii="Times New Roman" w:hAnsi="Times New Roman"/>
                <w:color w:val="000000"/>
                <w:sz w:val="18"/>
                <w:szCs w:val="18"/>
              </w:rPr>
              <w:t>Цетнр</w:t>
            </w:r>
            <w:proofErr w:type="spellEnd"/>
            <w:r w:rsidRPr="00A83346">
              <w:rPr>
                <w:rFonts w:ascii="Times New Roman" w:hAnsi="Times New Roman"/>
                <w:color w:val="000000"/>
                <w:sz w:val="18"/>
                <w:szCs w:val="18"/>
              </w:rPr>
              <w:t xml:space="preserve"> детского творчества</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right"/>
              <w:rPr>
                <w:rFonts w:ascii="Times New Roman" w:hAnsi="Times New Roman"/>
                <w:sz w:val="18"/>
                <w:szCs w:val="18"/>
              </w:rPr>
            </w:pPr>
            <w:r w:rsidRPr="00A83346">
              <w:rPr>
                <w:rFonts w:ascii="Times New Roman" w:hAnsi="Times New Roman"/>
                <w:sz w:val="18"/>
                <w:szCs w:val="18"/>
              </w:rPr>
              <w:t>0,7026080471</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1,0839086229</w:t>
            </w: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sz w:val="18"/>
                <w:szCs w:val="18"/>
              </w:rPr>
            </w:pPr>
            <w:r w:rsidRPr="00A83346">
              <w:rPr>
                <w:rFonts w:ascii="Times New Roman" w:hAnsi="Times New Roman"/>
                <w:sz w:val="18"/>
                <w:szCs w:val="18"/>
              </w:rPr>
              <w:t>1,0352509987</w:t>
            </w:r>
          </w:p>
          <w:p w:rsidR="00114347" w:rsidRPr="00A83346" w:rsidRDefault="00114347">
            <w:pPr>
              <w:pStyle w:val="af1"/>
              <w:ind w:left="0"/>
              <w:jc w:val="right"/>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right"/>
              <w:rPr>
                <w:rFonts w:ascii="Times New Roman" w:hAnsi="Times New Roman"/>
                <w:sz w:val="18"/>
                <w:szCs w:val="18"/>
              </w:rPr>
            </w:pPr>
            <w:r w:rsidRPr="00A83346">
              <w:rPr>
                <w:rFonts w:ascii="Times New Roman" w:hAnsi="Times New Roman"/>
                <w:sz w:val="18"/>
                <w:szCs w:val="18"/>
              </w:rPr>
              <w:t>1,0352197820</w:t>
            </w:r>
          </w:p>
          <w:p w:rsidR="00114347" w:rsidRPr="00A83346" w:rsidRDefault="00114347">
            <w:pPr>
              <w:pStyle w:val="af1"/>
              <w:ind w:left="0"/>
              <w:jc w:val="right"/>
              <w:rPr>
                <w:rFonts w:ascii="Times New Roman" w:hAnsi="Times New Roman"/>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right"/>
              <w:rPr>
                <w:rFonts w:ascii="Times New Roman" w:hAnsi="Times New Roman"/>
                <w:sz w:val="18"/>
                <w:szCs w:val="18"/>
              </w:rPr>
            </w:pPr>
            <w:r w:rsidRPr="00A83346">
              <w:rPr>
                <w:rFonts w:ascii="Times New Roman" w:hAnsi="Times New Roman"/>
                <w:sz w:val="18"/>
                <w:szCs w:val="18"/>
              </w:rPr>
              <w:t>1,0352296867</w:t>
            </w:r>
          </w:p>
          <w:p w:rsidR="00114347" w:rsidRPr="00A83346" w:rsidRDefault="00114347">
            <w:pPr>
              <w:pStyle w:val="af1"/>
              <w:ind w:left="0"/>
              <w:jc w:val="right"/>
              <w:rPr>
                <w:rFonts w:ascii="Times New Roman" w:hAnsi="Times New Roman"/>
                <w:sz w:val="18"/>
                <w:szCs w:val="18"/>
              </w:rPr>
            </w:pPr>
          </w:p>
        </w:tc>
        <w:tc>
          <w:tcPr>
            <w:tcW w:w="1298"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sz w:val="18"/>
                <w:szCs w:val="18"/>
              </w:rPr>
            </w:pPr>
            <w:r w:rsidRPr="00A83346">
              <w:rPr>
                <w:rFonts w:ascii="Times New Roman" w:hAnsi="Times New Roman"/>
                <w:sz w:val="18"/>
                <w:szCs w:val="18"/>
              </w:rPr>
              <w:t>1,0279794557</w:t>
            </w:r>
          </w:p>
          <w:p w:rsidR="00114347" w:rsidRPr="00A83346" w:rsidRDefault="00114347">
            <w:pPr>
              <w:pStyle w:val="af1"/>
              <w:ind w:left="0"/>
              <w:jc w:val="right"/>
              <w:rPr>
                <w:rFonts w:ascii="Times New Roman" w:hAnsi="Times New Roman"/>
                <w:sz w:val="18"/>
                <w:szCs w:val="18"/>
              </w:rPr>
            </w:pP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38</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МБУ ДО "ДШИ "Родник"</w:t>
            </w:r>
          </w:p>
        </w:tc>
        <w:tc>
          <w:tcPr>
            <w:tcW w:w="212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right"/>
              <w:rPr>
                <w:rFonts w:ascii="Times New Roman" w:hAnsi="Times New Roman"/>
                <w:sz w:val="18"/>
                <w:szCs w:val="18"/>
              </w:rPr>
            </w:pPr>
            <w:r w:rsidRPr="00A83346">
              <w:rPr>
                <w:rFonts w:ascii="Times New Roman" w:hAnsi="Times New Roman"/>
                <w:sz w:val="18"/>
                <w:szCs w:val="18"/>
              </w:rPr>
              <w:t>0,8958946280</w:t>
            </w:r>
          </w:p>
        </w:tc>
        <w:tc>
          <w:tcPr>
            <w:tcW w:w="2032"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color w:val="000000"/>
                <w:sz w:val="18"/>
                <w:szCs w:val="18"/>
              </w:rPr>
            </w:pPr>
            <w:r w:rsidRPr="00A83346">
              <w:rPr>
                <w:rFonts w:ascii="Times New Roman" w:hAnsi="Times New Roman"/>
                <w:color w:val="000000"/>
                <w:sz w:val="18"/>
                <w:szCs w:val="18"/>
              </w:rPr>
              <w:t>-</w:t>
            </w:r>
          </w:p>
        </w:tc>
        <w:tc>
          <w:tcPr>
            <w:tcW w:w="2259"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c>
          <w:tcPr>
            <w:tcW w:w="1298" w:type="dxa"/>
            <w:tcBorders>
              <w:top w:val="single" w:sz="4" w:space="0" w:color="auto"/>
              <w:left w:val="single" w:sz="4" w:space="0" w:color="auto"/>
              <w:bottom w:val="single" w:sz="4" w:space="0" w:color="auto"/>
              <w:right w:val="single" w:sz="4" w:space="0" w:color="auto"/>
            </w:tcBorders>
            <w:hideMark/>
          </w:tcPr>
          <w:p w:rsidR="00114347" w:rsidRPr="00A83346" w:rsidRDefault="00114347">
            <w:pPr>
              <w:jc w:val="center"/>
              <w:rPr>
                <w:rFonts w:ascii="Times New Roman" w:hAnsi="Times New Roman"/>
                <w:sz w:val="18"/>
                <w:szCs w:val="18"/>
              </w:rPr>
            </w:pPr>
            <w:r w:rsidRPr="00A83346">
              <w:rPr>
                <w:rFonts w:ascii="Times New Roman" w:hAnsi="Times New Roman"/>
                <w:sz w:val="18"/>
                <w:szCs w:val="18"/>
              </w:rPr>
              <w:t>-</w:t>
            </w: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center"/>
              <w:rPr>
                <w:rFonts w:ascii="Times New Roman" w:hAnsi="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bottom"/>
          </w:tcPr>
          <w:p w:rsidR="00114347" w:rsidRPr="00A83346" w:rsidRDefault="00114347">
            <w:pPr>
              <w:rPr>
                <w:rFonts w:ascii="Times New Roman" w:hAnsi="Times New Roman"/>
                <w:color w:val="000000"/>
                <w:sz w:val="18"/>
                <w:szCs w:val="18"/>
              </w:rPr>
            </w:pPr>
          </w:p>
        </w:tc>
        <w:tc>
          <w:tcPr>
            <w:tcW w:w="2122" w:type="dxa"/>
            <w:tcBorders>
              <w:top w:val="single" w:sz="4" w:space="0" w:color="auto"/>
              <w:left w:val="single" w:sz="4" w:space="0" w:color="auto"/>
              <w:bottom w:val="single" w:sz="4" w:space="0" w:color="auto"/>
              <w:right w:val="single" w:sz="4" w:space="0" w:color="auto"/>
            </w:tcBorders>
            <w:hideMark/>
          </w:tcPr>
          <w:p w:rsidR="00114347" w:rsidRPr="00A83346" w:rsidRDefault="00114347">
            <w:pPr>
              <w:rPr>
                <w:rFonts w:ascii="Times New Roman" w:hAnsi="Times New Roman"/>
                <w:color w:val="000000"/>
                <w:sz w:val="18"/>
                <w:szCs w:val="18"/>
                <w:highlight w:val="yellow"/>
              </w:rPr>
            </w:pPr>
            <w:r w:rsidRPr="00A83346">
              <w:rPr>
                <w:rFonts w:ascii="Times New Roman" w:hAnsi="Times New Roman"/>
                <w:color w:val="000000"/>
                <w:sz w:val="18"/>
                <w:szCs w:val="1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8"/>
                <w:szCs w:val="18"/>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center"/>
              <w:rPr>
                <w:rFonts w:ascii="Times New Roman" w:hAnsi="Times New Roman"/>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center"/>
              <w:rPr>
                <w:rFonts w:ascii="Times New Roman" w:hAnsi="Times New Roman"/>
                <w:sz w:val="18"/>
                <w:szCs w:val="18"/>
              </w:rPr>
            </w:pPr>
          </w:p>
        </w:tc>
        <w:tc>
          <w:tcPr>
            <w:tcW w:w="1298"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sz w:val="18"/>
                <w:szCs w:val="18"/>
              </w:rPr>
            </w:pP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39</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МБУ "Центр "Семья"</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sz w:val="18"/>
                <w:szCs w:val="18"/>
              </w:rPr>
            </w:pPr>
          </w:p>
          <w:p w:rsidR="00114347" w:rsidRPr="00A83346" w:rsidRDefault="00114347">
            <w:pPr>
              <w:jc w:val="right"/>
              <w:rPr>
                <w:rFonts w:ascii="Times New Roman" w:hAnsi="Times New Roman"/>
                <w:sz w:val="18"/>
                <w:szCs w:val="18"/>
              </w:rPr>
            </w:pPr>
            <w:r w:rsidRPr="00A83346">
              <w:rPr>
                <w:rFonts w:ascii="Times New Roman" w:hAnsi="Times New Roman"/>
                <w:sz w:val="18"/>
                <w:szCs w:val="18"/>
              </w:rPr>
              <w:t>0,8114055219</w:t>
            </w: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8"/>
                <w:szCs w:val="18"/>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center"/>
              <w:rPr>
                <w:rFonts w:ascii="Times New Roman" w:hAnsi="Times New Roman"/>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center"/>
              <w:rPr>
                <w:rFonts w:ascii="Times New Roman" w:hAnsi="Times New Roman"/>
                <w:sz w:val="18"/>
                <w:szCs w:val="18"/>
              </w:rPr>
            </w:pPr>
          </w:p>
        </w:tc>
        <w:tc>
          <w:tcPr>
            <w:tcW w:w="1298"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sz w:val="18"/>
                <w:szCs w:val="18"/>
              </w:rPr>
            </w:pP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tcPr>
          <w:p w:rsidR="00114347" w:rsidRPr="00A83346" w:rsidRDefault="00114347">
            <w:pPr>
              <w:pStyle w:val="af1"/>
              <w:ind w:left="0"/>
              <w:jc w:val="center"/>
              <w:rPr>
                <w:rFonts w:ascii="Times New Roman" w:hAnsi="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bottom"/>
          </w:tcPr>
          <w:p w:rsidR="00114347" w:rsidRPr="00A83346" w:rsidRDefault="00114347">
            <w:pPr>
              <w:rPr>
                <w:rFonts w:ascii="Times New Roman" w:hAnsi="Times New Roman"/>
                <w:color w:val="000000"/>
                <w:sz w:val="18"/>
                <w:szCs w:val="18"/>
              </w:rPr>
            </w:pPr>
          </w:p>
        </w:tc>
        <w:tc>
          <w:tcPr>
            <w:tcW w:w="2122" w:type="dxa"/>
            <w:tcBorders>
              <w:top w:val="single" w:sz="4" w:space="0" w:color="auto"/>
              <w:left w:val="single" w:sz="4" w:space="0" w:color="auto"/>
              <w:bottom w:val="single" w:sz="4" w:space="0" w:color="auto"/>
              <w:right w:val="single" w:sz="4" w:space="0" w:color="auto"/>
            </w:tcBorders>
            <w:hideMark/>
          </w:tcPr>
          <w:p w:rsidR="00114347" w:rsidRPr="00A83346" w:rsidRDefault="00114347">
            <w:pPr>
              <w:rPr>
                <w:rFonts w:ascii="Times New Roman" w:hAnsi="Times New Roman"/>
                <w:color w:val="000000"/>
                <w:sz w:val="18"/>
                <w:szCs w:val="18"/>
                <w:highlight w:val="yellow"/>
              </w:rPr>
            </w:pPr>
            <w:r w:rsidRPr="00A83346">
              <w:rPr>
                <w:rFonts w:ascii="Times New Roman" w:hAnsi="Times New Roman"/>
                <w:color w:val="000000"/>
                <w:sz w:val="18"/>
                <w:szCs w:val="18"/>
              </w:rPr>
              <w:t>Организация отдыха детей и молодежи</w:t>
            </w: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8"/>
                <w:szCs w:val="18"/>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center"/>
              <w:rPr>
                <w:rFonts w:ascii="Times New Roman" w:hAnsi="Times New Roman"/>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center"/>
              <w:rPr>
                <w:rFonts w:ascii="Times New Roman" w:hAnsi="Times New Roman"/>
                <w:sz w:val="18"/>
                <w:szCs w:val="18"/>
              </w:rPr>
            </w:pPr>
          </w:p>
        </w:tc>
        <w:tc>
          <w:tcPr>
            <w:tcW w:w="1298"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sz w:val="18"/>
                <w:szCs w:val="18"/>
              </w:rPr>
            </w:pPr>
          </w:p>
        </w:tc>
      </w:tr>
      <w:tr w:rsidR="00114347" w:rsidRPr="00A83346" w:rsidTr="00114347">
        <w:tc>
          <w:tcPr>
            <w:tcW w:w="580" w:type="dxa"/>
            <w:tcBorders>
              <w:top w:val="single" w:sz="4" w:space="0" w:color="auto"/>
              <w:left w:val="single" w:sz="4" w:space="0" w:color="auto"/>
              <w:bottom w:val="single" w:sz="4" w:space="0" w:color="auto"/>
              <w:right w:val="single" w:sz="4" w:space="0" w:color="auto"/>
            </w:tcBorders>
            <w:hideMark/>
          </w:tcPr>
          <w:p w:rsidR="00114347" w:rsidRPr="00A83346" w:rsidRDefault="00114347">
            <w:pPr>
              <w:pStyle w:val="af1"/>
              <w:ind w:left="0"/>
              <w:jc w:val="center"/>
              <w:rPr>
                <w:rFonts w:ascii="Times New Roman" w:hAnsi="Times New Roman"/>
                <w:sz w:val="20"/>
                <w:szCs w:val="20"/>
              </w:rPr>
            </w:pPr>
            <w:r w:rsidRPr="00A83346">
              <w:rPr>
                <w:rFonts w:ascii="Times New Roman" w:hAnsi="Times New Roman"/>
                <w:sz w:val="20"/>
                <w:szCs w:val="20"/>
              </w:rPr>
              <w:t>40</w:t>
            </w:r>
          </w:p>
        </w:tc>
        <w:tc>
          <w:tcPr>
            <w:tcW w:w="2604" w:type="dxa"/>
            <w:tcBorders>
              <w:top w:val="single" w:sz="4" w:space="0" w:color="auto"/>
              <w:left w:val="single" w:sz="4" w:space="0" w:color="auto"/>
              <w:bottom w:val="single" w:sz="4" w:space="0" w:color="auto"/>
              <w:right w:val="single" w:sz="4" w:space="0" w:color="auto"/>
            </w:tcBorders>
            <w:vAlign w:val="bottom"/>
            <w:hideMark/>
          </w:tcPr>
          <w:p w:rsidR="00114347" w:rsidRPr="00A83346" w:rsidRDefault="00114347">
            <w:pPr>
              <w:rPr>
                <w:rFonts w:ascii="Times New Roman" w:hAnsi="Times New Roman"/>
                <w:color w:val="000000"/>
                <w:sz w:val="18"/>
                <w:szCs w:val="18"/>
              </w:rPr>
            </w:pPr>
            <w:r w:rsidRPr="00A83346">
              <w:rPr>
                <w:rFonts w:ascii="Times New Roman" w:hAnsi="Times New Roman"/>
                <w:color w:val="000000"/>
                <w:sz w:val="18"/>
                <w:szCs w:val="18"/>
              </w:rPr>
              <w:t>МБУ ЗСДОЛ "Осетр"</w:t>
            </w:r>
          </w:p>
        </w:tc>
        <w:tc>
          <w:tcPr>
            <w:tcW w:w="2122" w:type="dxa"/>
            <w:tcBorders>
              <w:top w:val="single" w:sz="4" w:space="0" w:color="auto"/>
              <w:left w:val="single" w:sz="4" w:space="0" w:color="auto"/>
              <w:bottom w:val="single" w:sz="4" w:space="0" w:color="auto"/>
              <w:right w:val="single" w:sz="4" w:space="0" w:color="auto"/>
            </w:tcBorders>
          </w:tcPr>
          <w:p w:rsidR="00114347" w:rsidRPr="00A83346" w:rsidRDefault="00114347">
            <w:pPr>
              <w:jc w:val="right"/>
              <w:rPr>
                <w:rFonts w:ascii="Times New Roman" w:hAnsi="Times New Roman"/>
                <w:sz w:val="18"/>
                <w:szCs w:val="18"/>
              </w:rPr>
            </w:pPr>
            <w:r w:rsidRPr="00A83346">
              <w:rPr>
                <w:rFonts w:ascii="Times New Roman" w:hAnsi="Times New Roman"/>
                <w:sz w:val="18"/>
                <w:szCs w:val="18"/>
              </w:rPr>
              <w:t>0,8787210584</w:t>
            </w:r>
          </w:p>
          <w:p w:rsidR="00114347" w:rsidRPr="00A83346" w:rsidRDefault="00114347">
            <w:pPr>
              <w:jc w:val="right"/>
              <w:rPr>
                <w:rFonts w:ascii="Times New Roman" w:hAnsi="Times New Roman"/>
                <w:color w:val="000000"/>
                <w:sz w:val="18"/>
                <w:szCs w:val="18"/>
                <w:highlight w:val="yellow"/>
              </w:rPr>
            </w:pPr>
          </w:p>
        </w:tc>
        <w:tc>
          <w:tcPr>
            <w:tcW w:w="2032"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color w:val="000000"/>
                <w:sz w:val="18"/>
                <w:szCs w:val="18"/>
              </w:rPr>
            </w:pPr>
          </w:p>
        </w:tc>
        <w:tc>
          <w:tcPr>
            <w:tcW w:w="2259"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sz w:val="18"/>
                <w:szCs w:val="18"/>
              </w:rPr>
            </w:pP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center"/>
              <w:rPr>
                <w:rFonts w:ascii="Times New Roman" w:hAnsi="Times New Roman"/>
                <w:sz w:val="18"/>
                <w:szCs w:val="18"/>
              </w:rPr>
            </w:pP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114347" w:rsidRPr="00A83346" w:rsidRDefault="00114347">
            <w:pPr>
              <w:jc w:val="center"/>
              <w:rPr>
                <w:rFonts w:ascii="Times New Roman" w:hAnsi="Times New Roman"/>
                <w:sz w:val="18"/>
                <w:szCs w:val="18"/>
              </w:rPr>
            </w:pPr>
          </w:p>
        </w:tc>
        <w:tc>
          <w:tcPr>
            <w:tcW w:w="1298" w:type="dxa"/>
            <w:tcBorders>
              <w:top w:val="single" w:sz="4" w:space="0" w:color="auto"/>
              <w:left w:val="single" w:sz="4" w:space="0" w:color="auto"/>
              <w:bottom w:val="single" w:sz="4" w:space="0" w:color="auto"/>
              <w:right w:val="single" w:sz="4" w:space="0" w:color="auto"/>
            </w:tcBorders>
          </w:tcPr>
          <w:p w:rsidR="00114347" w:rsidRPr="00A83346" w:rsidRDefault="00114347">
            <w:pPr>
              <w:jc w:val="center"/>
              <w:rPr>
                <w:rFonts w:ascii="Times New Roman" w:hAnsi="Times New Roman"/>
                <w:sz w:val="18"/>
                <w:szCs w:val="18"/>
              </w:rPr>
            </w:pPr>
          </w:p>
        </w:tc>
      </w:tr>
    </w:tbl>
    <w:p w:rsidR="00114347" w:rsidRPr="00A83346" w:rsidRDefault="00114347" w:rsidP="00114347">
      <w:pPr>
        <w:pStyle w:val="af1"/>
        <w:ind w:left="0"/>
        <w:jc w:val="right"/>
        <w:rPr>
          <w:rFonts w:ascii="Times New Roman" w:hAnsi="Times New Roman"/>
          <w:sz w:val="28"/>
          <w:szCs w:val="28"/>
        </w:rPr>
      </w:pPr>
    </w:p>
    <w:p w:rsidR="00114347" w:rsidRPr="00A83346" w:rsidRDefault="00114347" w:rsidP="00114347">
      <w:pPr>
        <w:pStyle w:val="af1"/>
        <w:ind w:left="0"/>
        <w:jc w:val="right"/>
        <w:rPr>
          <w:rFonts w:ascii="Times New Roman" w:hAnsi="Times New Roman"/>
          <w:sz w:val="28"/>
          <w:szCs w:val="28"/>
        </w:rPr>
      </w:pPr>
    </w:p>
    <w:p w:rsidR="00114347" w:rsidRPr="00A83346" w:rsidRDefault="00114347" w:rsidP="00114347">
      <w:pPr>
        <w:pStyle w:val="af1"/>
        <w:ind w:left="0"/>
        <w:jc w:val="right"/>
        <w:rPr>
          <w:rFonts w:ascii="Times New Roman" w:hAnsi="Times New Roman"/>
          <w:sz w:val="28"/>
          <w:szCs w:val="28"/>
        </w:rPr>
      </w:pPr>
    </w:p>
    <w:p w:rsidR="008E4A6B" w:rsidRPr="00A83346" w:rsidRDefault="008E4A6B" w:rsidP="008E4A6B">
      <w:pPr>
        <w:pStyle w:val="af1"/>
        <w:ind w:left="0"/>
        <w:jc w:val="right"/>
        <w:rPr>
          <w:rFonts w:ascii="Times New Roman" w:hAnsi="Times New Roman"/>
          <w:sz w:val="28"/>
          <w:szCs w:val="28"/>
        </w:rPr>
        <w:sectPr w:rsidR="008E4A6B" w:rsidRPr="00A83346" w:rsidSect="008E4A6B">
          <w:headerReference w:type="even" r:id="rId8"/>
          <w:headerReference w:type="default" r:id="rId9"/>
          <w:pgSz w:w="16838" w:h="11906" w:orient="landscape"/>
          <w:pgMar w:top="1134" w:right="1247" w:bottom="567" w:left="1134" w:header="709" w:footer="709" w:gutter="0"/>
          <w:cols w:space="720"/>
        </w:sectPr>
      </w:pPr>
    </w:p>
    <w:p w:rsidR="00B633CF" w:rsidRDefault="00B633CF" w:rsidP="00EF1442">
      <w:pPr>
        <w:jc w:val="both"/>
        <w:rPr>
          <w:color w:val="000000"/>
          <w:sz w:val="28"/>
          <w:szCs w:val="28"/>
        </w:rPr>
      </w:pPr>
    </w:p>
    <w:p w:rsidR="00A83346" w:rsidRDefault="008A3409" w:rsidP="00A83346">
      <w:pPr>
        <w:jc w:val="both"/>
        <w:rPr>
          <w:sz w:val="27"/>
          <w:szCs w:val="26"/>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8A3409" w:rsidRPr="00C67946" w:rsidRDefault="008A3409" w:rsidP="00A83346">
      <w:pPr>
        <w:jc w:val="both"/>
        <w:rPr>
          <w:sz w:val="28"/>
          <w:szCs w:val="28"/>
        </w:rPr>
      </w:pPr>
    </w:p>
    <w:sectPr w:rsidR="008A3409" w:rsidRPr="00C67946" w:rsidSect="00E93BA3">
      <w:pgSz w:w="11906" w:h="16838"/>
      <w:pgMar w:top="1247"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97" w:rsidRDefault="00691D97">
      <w:r>
        <w:separator/>
      </w:r>
    </w:p>
  </w:endnote>
  <w:endnote w:type="continuationSeparator" w:id="0">
    <w:p w:rsidR="00691D97" w:rsidRDefault="0069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97" w:rsidRDefault="00691D97">
      <w:r>
        <w:separator/>
      </w:r>
    </w:p>
  </w:footnote>
  <w:footnote w:type="continuationSeparator" w:id="0">
    <w:p w:rsidR="00691D97" w:rsidRDefault="00691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A5D3F"/>
    <w:multiLevelType w:val="hybridMultilevel"/>
    <w:tmpl w:val="E8440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7AA4EED"/>
    <w:multiLevelType w:val="hybridMultilevel"/>
    <w:tmpl w:val="75A24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D607DD"/>
    <w:multiLevelType w:val="hybridMultilevel"/>
    <w:tmpl w:val="71E28434"/>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6343076"/>
    <w:multiLevelType w:val="hybridMultilevel"/>
    <w:tmpl w:val="02945A5E"/>
    <w:lvl w:ilvl="0" w:tplc="1832BD5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15:restartNumberingAfterBreak="0">
    <w:nsid w:val="3F247EA1"/>
    <w:multiLevelType w:val="hybridMultilevel"/>
    <w:tmpl w:val="8612C6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3823C13"/>
    <w:multiLevelType w:val="hybridMultilevel"/>
    <w:tmpl w:val="76CE288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02"/>
    <w:rsid w:val="00010C48"/>
    <w:rsid w:val="000126F9"/>
    <w:rsid w:val="000129EE"/>
    <w:rsid w:val="000135DF"/>
    <w:rsid w:val="0001439F"/>
    <w:rsid w:val="00015AB4"/>
    <w:rsid w:val="00020D01"/>
    <w:rsid w:val="00021500"/>
    <w:rsid w:val="0002327A"/>
    <w:rsid w:val="00023906"/>
    <w:rsid w:val="00024006"/>
    <w:rsid w:val="00024293"/>
    <w:rsid w:val="00025AB5"/>
    <w:rsid w:val="000264E3"/>
    <w:rsid w:val="000276BF"/>
    <w:rsid w:val="0003124C"/>
    <w:rsid w:val="000318C1"/>
    <w:rsid w:val="00031B4E"/>
    <w:rsid w:val="00032A7C"/>
    <w:rsid w:val="0003303F"/>
    <w:rsid w:val="0003335C"/>
    <w:rsid w:val="00033A22"/>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DCF"/>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2C9"/>
    <w:rsid w:val="000829E8"/>
    <w:rsid w:val="00082CC3"/>
    <w:rsid w:val="00083047"/>
    <w:rsid w:val="00083B84"/>
    <w:rsid w:val="00083DE2"/>
    <w:rsid w:val="00085188"/>
    <w:rsid w:val="0009044A"/>
    <w:rsid w:val="00090D66"/>
    <w:rsid w:val="00090ED1"/>
    <w:rsid w:val="000916C3"/>
    <w:rsid w:val="00093F1D"/>
    <w:rsid w:val="0009448B"/>
    <w:rsid w:val="000945D4"/>
    <w:rsid w:val="0009566A"/>
    <w:rsid w:val="00096E6B"/>
    <w:rsid w:val="000970BC"/>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B7200"/>
    <w:rsid w:val="000C0109"/>
    <w:rsid w:val="000C0761"/>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58D2"/>
    <w:rsid w:val="000F610D"/>
    <w:rsid w:val="000F6C30"/>
    <w:rsid w:val="00100549"/>
    <w:rsid w:val="00100896"/>
    <w:rsid w:val="001009EA"/>
    <w:rsid w:val="00105A03"/>
    <w:rsid w:val="00106F44"/>
    <w:rsid w:val="001070FE"/>
    <w:rsid w:val="00110035"/>
    <w:rsid w:val="00112E04"/>
    <w:rsid w:val="00113026"/>
    <w:rsid w:val="00113BF8"/>
    <w:rsid w:val="00114347"/>
    <w:rsid w:val="00115BB9"/>
    <w:rsid w:val="00116BAB"/>
    <w:rsid w:val="001209D8"/>
    <w:rsid w:val="00122E57"/>
    <w:rsid w:val="00123063"/>
    <w:rsid w:val="00123878"/>
    <w:rsid w:val="00123D5E"/>
    <w:rsid w:val="00127083"/>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479A4"/>
    <w:rsid w:val="00150B95"/>
    <w:rsid w:val="00151093"/>
    <w:rsid w:val="00151832"/>
    <w:rsid w:val="001523AA"/>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055"/>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5AC9"/>
    <w:rsid w:val="00226013"/>
    <w:rsid w:val="00226050"/>
    <w:rsid w:val="002267D6"/>
    <w:rsid w:val="00230ACA"/>
    <w:rsid w:val="00230BD2"/>
    <w:rsid w:val="00230FB1"/>
    <w:rsid w:val="002315AB"/>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5BE7"/>
    <w:rsid w:val="00257631"/>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A1F98"/>
    <w:rsid w:val="002A2532"/>
    <w:rsid w:val="002A2A94"/>
    <w:rsid w:val="002A2C48"/>
    <w:rsid w:val="002A514F"/>
    <w:rsid w:val="002A5DDB"/>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018"/>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8EE"/>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8F5"/>
    <w:rsid w:val="003279D1"/>
    <w:rsid w:val="003279F8"/>
    <w:rsid w:val="003318E5"/>
    <w:rsid w:val="00337E2C"/>
    <w:rsid w:val="0034356F"/>
    <w:rsid w:val="0034547E"/>
    <w:rsid w:val="003457D6"/>
    <w:rsid w:val="003459DE"/>
    <w:rsid w:val="00346164"/>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33F6"/>
    <w:rsid w:val="003D3D00"/>
    <w:rsid w:val="003D4208"/>
    <w:rsid w:val="003D5166"/>
    <w:rsid w:val="003E0766"/>
    <w:rsid w:val="003E0BA8"/>
    <w:rsid w:val="003E0C7E"/>
    <w:rsid w:val="003E131F"/>
    <w:rsid w:val="003E1473"/>
    <w:rsid w:val="003E5CC1"/>
    <w:rsid w:val="003E5F55"/>
    <w:rsid w:val="003F028E"/>
    <w:rsid w:val="003F05D8"/>
    <w:rsid w:val="003F1E82"/>
    <w:rsid w:val="003F20B5"/>
    <w:rsid w:val="003F3D2D"/>
    <w:rsid w:val="003F4563"/>
    <w:rsid w:val="003F573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7501"/>
    <w:rsid w:val="004377F4"/>
    <w:rsid w:val="004413FA"/>
    <w:rsid w:val="00441BAA"/>
    <w:rsid w:val="00442276"/>
    <w:rsid w:val="00442444"/>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A44"/>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38E2"/>
    <w:rsid w:val="0048555D"/>
    <w:rsid w:val="0049322C"/>
    <w:rsid w:val="004937B7"/>
    <w:rsid w:val="004939D7"/>
    <w:rsid w:val="00496B9F"/>
    <w:rsid w:val="004977EE"/>
    <w:rsid w:val="00497B91"/>
    <w:rsid w:val="004A06AC"/>
    <w:rsid w:val="004A09AE"/>
    <w:rsid w:val="004A0ECE"/>
    <w:rsid w:val="004A2DA5"/>
    <w:rsid w:val="004A4890"/>
    <w:rsid w:val="004A4B76"/>
    <w:rsid w:val="004A50D5"/>
    <w:rsid w:val="004A59E2"/>
    <w:rsid w:val="004A5D08"/>
    <w:rsid w:val="004A6361"/>
    <w:rsid w:val="004B0B76"/>
    <w:rsid w:val="004B165C"/>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2698"/>
    <w:rsid w:val="004C3549"/>
    <w:rsid w:val="004C3925"/>
    <w:rsid w:val="004C417F"/>
    <w:rsid w:val="004C5572"/>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3E5F"/>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40227"/>
    <w:rsid w:val="00540702"/>
    <w:rsid w:val="00542380"/>
    <w:rsid w:val="005425AE"/>
    <w:rsid w:val="00543724"/>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414"/>
    <w:rsid w:val="00592C00"/>
    <w:rsid w:val="00595C37"/>
    <w:rsid w:val="00595F08"/>
    <w:rsid w:val="00596E09"/>
    <w:rsid w:val="005A0262"/>
    <w:rsid w:val="005A13DC"/>
    <w:rsid w:val="005A4CB5"/>
    <w:rsid w:val="005A525B"/>
    <w:rsid w:val="005A6889"/>
    <w:rsid w:val="005A6EC9"/>
    <w:rsid w:val="005B002B"/>
    <w:rsid w:val="005B057B"/>
    <w:rsid w:val="005B2833"/>
    <w:rsid w:val="005B2C80"/>
    <w:rsid w:val="005B2CB8"/>
    <w:rsid w:val="005B5AD9"/>
    <w:rsid w:val="005B60F3"/>
    <w:rsid w:val="005C0535"/>
    <w:rsid w:val="005C18DD"/>
    <w:rsid w:val="005C275C"/>
    <w:rsid w:val="005C523D"/>
    <w:rsid w:val="005C5AD3"/>
    <w:rsid w:val="005C66C6"/>
    <w:rsid w:val="005C6F04"/>
    <w:rsid w:val="005C7CE1"/>
    <w:rsid w:val="005D1A8E"/>
    <w:rsid w:val="005D5403"/>
    <w:rsid w:val="005D5466"/>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5DCC"/>
    <w:rsid w:val="00606035"/>
    <w:rsid w:val="00606A4C"/>
    <w:rsid w:val="00606B35"/>
    <w:rsid w:val="00606EC0"/>
    <w:rsid w:val="0061103A"/>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6D3C"/>
    <w:rsid w:val="00677AFA"/>
    <w:rsid w:val="006801D1"/>
    <w:rsid w:val="006807DC"/>
    <w:rsid w:val="0068272C"/>
    <w:rsid w:val="00682FBD"/>
    <w:rsid w:val="0068403E"/>
    <w:rsid w:val="0068456E"/>
    <w:rsid w:val="00684EEC"/>
    <w:rsid w:val="006865C3"/>
    <w:rsid w:val="00690C6B"/>
    <w:rsid w:val="0069106A"/>
    <w:rsid w:val="006914A9"/>
    <w:rsid w:val="00691D6A"/>
    <w:rsid w:val="00691D97"/>
    <w:rsid w:val="00692D5A"/>
    <w:rsid w:val="00693355"/>
    <w:rsid w:val="0069398D"/>
    <w:rsid w:val="00695846"/>
    <w:rsid w:val="006962AD"/>
    <w:rsid w:val="00696DA7"/>
    <w:rsid w:val="0069781A"/>
    <w:rsid w:val="006A1761"/>
    <w:rsid w:val="006A1CC8"/>
    <w:rsid w:val="006A233F"/>
    <w:rsid w:val="006A25CC"/>
    <w:rsid w:val="006A29E6"/>
    <w:rsid w:val="006A6048"/>
    <w:rsid w:val="006A743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0D50"/>
    <w:rsid w:val="006E1487"/>
    <w:rsid w:val="006E1548"/>
    <w:rsid w:val="006E3359"/>
    <w:rsid w:val="006E3C45"/>
    <w:rsid w:val="006E46E7"/>
    <w:rsid w:val="006E4820"/>
    <w:rsid w:val="006E6949"/>
    <w:rsid w:val="006E6977"/>
    <w:rsid w:val="006E6AA6"/>
    <w:rsid w:val="006F06B6"/>
    <w:rsid w:val="006F0838"/>
    <w:rsid w:val="006F0FB4"/>
    <w:rsid w:val="006F1263"/>
    <w:rsid w:val="006F2063"/>
    <w:rsid w:val="006F2AAA"/>
    <w:rsid w:val="006F348B"/>
    <w:rsid w:val="006F3617"/>
    <w:rsid w:val="006F6337"/>
    <w:rsid w:val="006F6E0F"/>
    <w:rsid w:val="00701872"/>
    <w:rsid w:val="00703173"/>
    <w:rsid w:val="00703756"/>
    <w:rsid w:val="00705C1D"/>
    <w:rsid w:val="007062B6"/>
    <w:rsid w:val="00707346"/>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6E36"/>
    <w:rsid w:val="0074787D"/>
    <w:rsid w:val="0074792B"/>
    <w:rsid w:val="00751B88"/>
    <w:rsid w:val="00753118"/>
    <w:rsid w:val="007533FE"/>
    <w:rsid w:val="00754BFD"/>
    <w:rsid w:val="007607CD"/>
    <w:rsid w:val="00761066"/>
    <w:rsid w:val="007616DC"/>
    <w:rsid w:val="00762BC7"/>
    <w:rsid w:val="00762FD7"/>
    <w:rsid w:val="00763040"/>
    <w:rsid w:val="00763E17"/>
    <w:rsid w:val="00763F7F"/>
    <w:rsid w:val="007651A6"/>
    <w:rsid w:val="00765B16"/>
    <w:rsid w:val="00765BF6"/>
    <w:rsid w:val="00766B4C"/>
    <w:rsid w:val="00766C41"/>
    <w:rsid w:val="00767324"/>
    <w:rsid w:val="0076732B"/>
    <w:rsid w:val="00767862"/>
    <w:rsid w:val="00767F3F"/>
    <w:rsid w:val="00771758"/>
    <w:rsid w:val="00773304"/>
    <w:rsid w:val="00773393"/>
    <w:rsid w:val="007747F2"/>
    <w:rsid w:val="00774B61"/>
    <w:rsid w:val="007759FE"/>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0F10"/>
    <w:rsid w:val="007C1526"/>
    <w:rsid w:val="007C1E23"/>
    <w:rsid w:val="007C222C"/>
    <w:rsid w:val="007C281F"/>
    <w:rsid w:val="007C2ED7"/>
    <w:rsid w:val="007C30F3"/>
    <w:rsid w:val="007C381D"/>
    <w:rsid w:val="007C4B5A"/>
    <w:rsid w:val="007C6326"/>
    <w:rsid w:val="007C66DE"/>
    <w:rsid w:val="007C6903"/>
    <w:rsid w:val="007C762A"/>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17041"/>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F5C"/>
    <w:rsid w:val="00843D05"/>
    <w:rsid w:val="0084515C"/>
    <w:rsid w:val="00845FE5"/>
    <w:rsid w:val="008460A0"/>
    <w:rsid w:val="00846318"/>
    <w:rsid w:val="0084671F"/>
    <w:rsid w:val="00851677"/>
    <w:rsid w:val="00851C70"/>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0FA7"/>
    <w:rsid w:val="008918E8"/>
    <w:rsid w:val="00891A09"/>
    <w:rsid w:val="00891C97"/>
    <w:rsid w:val="0089259C"/>
    <w:rsid w:val="00892E89"/>
    <w:rsid w:val="00892FC0"/>
    <w:rsid w:val="00893400"/>
    <w:rsid w:val="00894064"/>
    <w:rsid w:val="008977F7"/>
    <w:rsid w:val="00897E4B"/>
    <w:rsid w:val="00897FD7"/>
    <w:rsid w:val="008A0F65"/>
    <w:rsid w:val="008A3409"/>
    <w:rsid w:val="008A3939"/>
    <w:rsid w:val="008A44A6"/>
    <w:rsid w:val="008A6AD7"/>
    <w:rsid w:val="008B04E6"/>
    <w:rsid w:val="008B08BC"/>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EDD"/>
    <w:rsid w:val="008D6034"/>
    <w:rsid w:val="008D7259"/>
    <w:rsid w:val="008D794D"/>
    <w:rsid w:val="008D7E27"/>
    <w:rsid w:val="008E055B"/>
    <w:rsid w:val="008E21B2"/>
    <w:rsid w:val="008E34DE"/>
    <w:rsid w:val="008E3648"/>
    <w:rsid w:val="008E3F87"/>
    <w:rsid w:val="008E4A6B"/>
    <w:rsid w:val="008E65AF"/>
    <w:rsid w:val="008E7EB9"/>
    <w:rsid w:val="008F0D31"/>
    <w:rsid w:val="008F1C0D"/>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1DAE"/>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16EC"/>
    <w:rsid w:val="009A4470"/>
    <w:rsid w:val="009A5254"/>
    <w:rsid w:val="009A660E"/>
    <w:rsid w:val="009A695D"/>
    <w:rsid w:val="009A7848"/>
    <w:rsid w:val="009A7E66"/>
    <w:rsid w:val="009B07BF"/>
    <w:rsid w:val="009B099E"/>
    <w:rsid w:val="009B11A1"/>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0E5D"/>
    <w:rsid w:val="009D15C9"/>
    <w:rsid w:val="009D3059"/>
    <w:rsid w:val="009D3460"/>
    <w:rsid w:val="009D67F8"/>
    <w:rsid w:val="009D6CB1"/>
    <w:rsid w:val="009E0BA2"/>
    <w:rsid w:val="009E0ED6"/>
    <w:rsid w:val="009E1338"/>
    <w:rsid w:val="009E171F"/>
    <w:rsid w:val="009E2220"/>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746"/>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499"/>
    <w:rsid w:val="00A355F4"/>
    <w:rsid w:val="00A35AD9"/>
    <w:rsid w:val="00A35C90"/>
    <w:rsid w:val="00A36274"/>
    <w:rsid w:val="00A36FF0"/>
    <w:rsid w:val="00A373A5"/>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50DF"/>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346"/>
    <w:rsid w:val="00A83F2C"/>
    <w:rsid w:val="00A83F3D"/>
    <w:rsid w:val="00A84613"/>
    <w:rsid w:val="00A84C1C"/>
    <w:rsid w:val="00A856B4"/>
    <w:rsid w:val="00A85D3B"/>
    <w:rsid w:val="00A864B8"/>
    <w:rsid w:val="00A86796"/>
    <w:rsid w:val="00A91B6D"/>
    <w:rsid w:val="00A92545"/>
    <w:rsid w:val="00A927EE"/>
    <w:rsid w:val="00A928EC"/>
    <w:rsid w:val="00A92BFA"/>
    <w:rsid w:val="00A92D65"/>
    <w:rsid w:val="00A92E06"/>
    <w:rsid w:val="00A93287"/>
    <w:rsid w:val="00A93F38"/>
    <w:rsid w:val="00A945CB"/>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276"/>
    <w:rsid w:val="00AB5C57"/>
    <w:rsid w:val="00AB6290"/>
    <w:rsid w:val="00AB7687"/>
    <w:rsid w:val="00AC0591"/>
    <w:rsid w:val="00AC12C5"/>
    <w:rsid w:val="00AC21E8"/>
    <w:rsid w:val="00AC3B33"/>
    <w:rsid w:val="00AC3B3F"/>
    <w:rsid w:val="00AC6A62"/>
    <w:rsid w:val="00AC6DDE"/>
    <w:rsid w:val="00AC6DF2"/>
    <w:rsid w:val="00AC7127"/>
    <w:rsid w:val="00AC7DD2"/>
    <w:rsid w:val="00AD0276"/>
    <w:rsid w:val="00AD0A5A"/>
    <w:rsid w:val="00AD27D8"/>
    <w:rsid w:val="00AD30C0"/>
    <w:rsid w:val="00AD3C86"/>
    <w:rsid w:val="00AD5B66"/>
    <w:rsid w:val="00AD68D6"/>
    <w:rsid w:val="00AD6ECB"/>
    <w:rsid w:val="00AD7BEB"/>
    <w:rsid w:val="00AE37AE"/>
    <w:rsid w:val="00AE4205"/>
    <w:rsid w:val="00AE4444"/>
    <w:rsid w:val="00AE4819"/>
    <w:rsid w:val="00AE526A"/>
    <w:rsid w:val="00AE7932"/>
    <w:rsid w:val="00AF0232"/>
    <w:rsid w:val="00AF1F7D"/>
    <w:rsid w:val="00AF3367"/>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3CF"/>
    <w:rsid w:val="00B63450"/>
    <w:rsid w:val="00B63711"/>
    <w:rsid w:val="00B661AF"/>
    <w:rsid w:val="00B66804"/>
    <w:rsid w:val="00B66C25"/>
    <w:rsid w:val="00B70B05"/>
    <w:rsid w:val="00B70F5D"/>
    <w:rsid w:val="00B71105"/>
    <w:rsid w:val="00B71E4A"/>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21D"/>
    <w:rsid w:val="00BC36BE"/>
    <w:rsid w:val="00BC3D8A"/>
    <w:rsid w:val="00BC481F"/>
    <w:rsid w:val="00BC5373"/>
    <w:rsid w:val="00BC7280"/>
    <w:rsid w:val="00BD0486"/>
    <w:rsid w:val="00BD084E"/>
    <w:rsid w:val="00BD153E"/>
    <w:rsid w:val="00BD3795"/>
    <w:rsid w:val="00BD657B"/>
    <w:rsid w:val="00BE0011"/>
    <w:rsid w:val="00BE046A"/>
    <w:rsid w:val="00BE0C81"/>
    <w:rsid w:val="00BE18E6"/>
    <w:rsid w:val="00BE1BAB"/>
    <w:rsid w:val="00BE2BBA"/>
    <w:rsid w:val="00BE4029"/>
    <w:rsid w:val="00BE4963"/>
    <w:rsid w:val="00BE4C08"/>
    <w:rsid w:val="00BE4D39"/>
    <w:rsid w:val="00BE6D90"/>
    <w:rsid w:val="00BE7B01"/>
    <w:rsid w:val="00BF0B9D"/>
    <w:rsid w:val="00BF0B9E"/>
    <w:rsid w:val="00BF16E0"/>
    <w:rsid w:val="00BF18FC"/>
    <w:rsid w:val="00BF1A1E"/>
    <w:rsid w:val="00BF2FAA"/>
    <w:rsid w:val="00BF3B23"/>
    <w:rsid w:val="00BF3E0F"/>
    <w:rsid w:val="00BF4011"/>
    <w:rsid w:val="00BF522D"/>
    <w:rsid w:val="00C014D3"/>
    <w:rsid w:val="00C0176F"/>
    <w:rsid w:val="00C0237C"/>
    <w:rsid w:val="00C03469"/>
    <w:rsid w:val="00C0502F"/>
    <w:rsid w:val="00C051BE"/>
    <w:rsid w:val="00C054AC"/>
    <w:rsid w:val="00C079B8"/>
    <w:rsid w:val="00C103A3"/>
    <w:rsid w:val="00C10675"/>
    <w:rsid w:val="00C10B71"/>
    <w:rsid w:val="00C11431"/>
    <w:rsid w:val="00C12B16"/>
    <w:rsid w:val="00C13F7D"/>
    <w:rsid w:val="00C140C4"/>
    <w:rsid w:val="00C1587D"/>
    <w:rsid w:val="00C1615F"/>
    <w:rsid w:val="00C16792"/>
    <w:rsid w:val="00C16BE3"/>
    <w:rsid w:val="00C16D0E"/>
    <w:rsid w:val="00C16FB4"/>
    <w:rsid w:val="00C21969"/>
    <w:rsid w:val="00C219DF"/>
    <w:rsid w:val="00C222BC"/>
    <w:rsid w:val="00C22D15"/>
    <w:rsid w:val="00C23348"/>
    <w:rsid w:val="00C23678"/>
    <w:rsid w:val="00C245F8"/>
    <w:rsid w:val="00C24761"/>
    <w:rsid w:val="00C24BD3"/>
    <w:rsid w:val="00C25535"/>
    <w:rsid w:val="00C274CE"/>
    <w:rsid w:val="00C301E2"/>
    <w:rsid w:val="00C34065"/>
    <w:rsid w:val="00C35E3C"/>
    <w:rsid w:val="00C36C74"/>
    <w:rsid w:val="00C371A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3481"/>
    <w:rsid w:val="00C83D49"/>
    <w:rsid w:val="00C849CE"/>
    <w:rsid w:val="00C85508"/>
    <w:rsid w:val="00C85612"/>
    <w:rsid w:val="00C869A5"/>
    <w:rsid w:val="00C8765B"/>
    <w:rsid w:val="00C9189C"/>
    <w:rsid w:val="00C92B1C"/>
    <w:rsid w:val="00C93928"/>
    <w:rsid w:val="00C94EA4"/>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5AAE"/>
    <w:rsid w:val="00CB5E5C"/>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05D"/>
    <w:rsid w:val="00CF6713"/>
    <w:rsid w:val="00CF6FBB"/>
    <w:rsid w:val="00CF7370"/>
    <w:rsid w:val="00CF77CA"/>
    <w:rsid w:val="00D032BB"/>
    <w:rsid w:val="00D0369F"/>
    <w:rsid w:val="00D03CF2"/>
    <w:rsid w:val="00D03DF1"/>
    <w:rsid w:val="00D06851"/>
    <w:rsid w:val="00D06859"/>
    <w:rsid w:val="00D0713D"/>
    <w:rsid w:val="00D106FC"/>
    <w:rsid w:val="00D10751"/>
    <w:rsid w:val="00D10ECF"/>
    <w:rsid w:val="00D10F5B"/>
    <w:rsid w:val="00D110F8"/>
    <w:rsid w:val="00D11A12"/>
    <w:rsid w:val="00D12383"/>
    <w:rsid w:val="00D13034"/>
    <w:rsid w:val="00D135D7"/>
    <w:rsid w:val="00D137AD"/>
    <w:rsid w:val="00D13986"/>
    <w:rsid w:val="00D13AE1"/>
    <w:rsid w:val="00D13DA5"/>
    <w:rsid w:val="00D14D0C"/>
    <w:rsid w:val="00D15114"/>
    <w:rsid w:val="00D15388"/>
    <w:rsid w:val="00D15EDE"/>
    <w:rsid w:val="00D20CC7"/>
    <w:rsid w:val="00D2113F"/>
    <w:rsid w:val="00D225A4"/>
    <w:rsid w:val="00D24ECC"/>
    <w:rsid w:val="00D26030"/>
    <w:rsid w:val="00D26BB1"/>
    <w:rsid w:val="00D27800"/>
    <w:rsid w:val="00D30468"/>
    <w:rsid w:val="00D3054F"/>
    <w:rsid w:val="00D3161E"/>
    <w:rsid w:val="00D332BA"/>
    <w:rsid w:val="00D33BD5"/>
    <w:rsid w:val="00D3411A"/>
    <w:rsid w:val="00D36791"/>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A82"/>
    <w:rsid w:val="00DB1F43"/>
    <w:rsid w:val="00DB2CBC"/>
    <w:rsid w:val="00DB37EC"/>
    <w:rsid w:val="00DB3804"/>
    <w:rsid w:val="00DC10BD"/>
    <w:rsid w:val="00DC24EE"/>
    <w:rsid w:val="00DC64FD"/>
    <w:rsid w:val="00DC774E"/>
    <w:rsid w:val="00DD0AF8"/>
    <w:rsid w:val="00DD1A8C"/>
    <w:rsid w:val="00DD1BD2"/>
    <w:rsid w:val="00DD1E94"/>
    <w:rsid w:val="00DD34EB"/>
    <w:rsid w:val="00DD3697"/>
    <w:rsid w:val="00DD5856"/>
    <w:rsid w:val="00DD5C1D"/>
    <w:rsid w:val="00DD7044"/>
    <w:rsid w:val="00DD7D23"/>
    <w:rsid w:val="00DE13BD"/>
    <w:rsid w:val="00DE4045"/>
    <w:rsid w:val="00DE4359"/>
    <w:rsid w:val="00DE7557"/>
    <w:rsid w:val="00DE7F8A"/>
    <w:rsid w:val="00DF199A"/>
    <w:rsid w:val="00DF370F"/>
    <w:rsid w:val="00DF3D0F"/>
    <w:rsid w:val="00DF4491"/>
    <w:rsid w:val="00DF4649"/>
    <w:rsid w:val="00DF4BCC"/>
    <w:rsid w:val="00DF5782"/>
    <w:rsid w:val="00DF6CA4"/>
    <w:rsid w:val="00DF72F5"/>
    <w:rsid w:val="00E00983"/>
    <w:rsid w:val="00E045D9"/>
    <w:rsid w:val="00E072FC"/>
    <w:rsid w:val="00E0744F"/>
    <w:rsid w:val="00E117F3"/>
    <w:rsid w:val="00E13224"/>
    <w:rsid w:val="00E132F4"/>
    <w:rsid w:val="00E13484"/>
    <w:rsid w:val="00E14BC5"/>
    <w:rsid w:val="00E153EA"/>
    <w:rsid w:val="00E17817"/>
    <w:rsid w:val="00E216A4"/>
    <w:rsid w:val="00E23035"/>
    <w:rsid w:val="00E24238"/>
    <w:rsid w:val="00E25225"/>
    <w:rsid w:val="00E25A52"/>
    <w:rsid w:val="00E30125"/>
    <w:rsid w:val="00E30A82"/>
    <w:rsid w:val="00E31596"/>
    <w:rsid w:val="00E329BA"/>
    <w:rsid w:val="00E33175"/>
    <w:rsid w:val="00E34469"/>
    <w:rsid w:val="00E368F6"/>
    <w:rsid w:val="00E373E3"/>
    <w:rsid w:val="00E37900"/>
    <w:rsid w:val="00E41BF2"/>
    <w:rsid w:val="00E41C81"/>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66B5"/>
    <w:rsid w:val="00E77458"/>
    <w:rsid w:val="00E7772F"/>
    <w:rsid w:val="00E777A9"/>
    <w:rsid w:val="00E77948"/>
    <w:rsid w:val="00E813FD"/>
    <w:rsid w:val="00E814BB"/>
    <w:rsid w:val="00E8392B"/>
    <w:rsid w:val="00E8510D"/>
    <w:rsid w:val="00E85CCA"/>
    <w:rsid w:val="00E85E1E"/>
    <w:rsid w:val="00E867A8"/>
    <w:rsid w:val="00E87FAE"/>
    <w:rsid w:val="00E91432"/>
    <w:rsid w:val="00E919A3"/>
    <w:rsid w:val="00E91B94"/>
    <w:rsid w:val="00E92129"/>
    <w:rsid w:val="00E93BA3"/>
    <w:rsid w:val="00E94C38"/>
    <w:rsid w:val="00E94C72"/>
    <w:rsid w:val="00E95548"/>
    <w:rsid w:val="00EA4D5F"/>
    <w:rsid w:val="00EA4E80"/>
    <w:rsid w:val="00EA5D57"/>
    <w:rsid w:val="00EA7828"/>
    <w:rsid w:val="00EB088D"/>
    <w:rsid w:val="00EB15E6"/>
    <w:rsid w:val="00EB2A6A"/>
    <w:rsid w:val="00EB40D4"/>
    <w:rsid w:val="00EB4F57"/>
    <w:rsid w:val="00EB6BDE"/>
    <w:rsid w:val="00EB7EFC"/>
    <w:rsid w:val="00EC075C"/>
    <w:rsid w:val="00EC18FE"/>
    <w:rsid w:val="00EC1966"/>
    <w:rsid w:val="00EC2FE8"/>
    <w:rsid w:val="00ED00BC"/>
    <w:rsid w:val="00ED0491"/>
    <w:rsid w:val="00ED1985"/>
    <w:rsid w:val="00ED2965"/>
    <w:rsid w:val="00ED3D3D"/>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442"/>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531C"/>
    <w:rsid w:val="00F666FD"/>
    <w:rsid w:val="00F669D9"/>
    <w:rsid w:val="00F66C2A"/>
    <w:rsid w:val="00F66E8D"/>
    <w:rsid w:val="00F67279"/>
    <w:rsid w:val="00F72E2D"/>
    <w:rsid w:val="00F7486F"/>
    <w:rsid w:val="00F75358"/>
    <w:rsid w:val="00F8039B"/>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309"/>
    <w:rsid w:val="00FA295C"/>
    <w:rsid w:val="00FA3BA5"/>
    <w:rsid w:val="00FA4DCD"/>
    <w:rsid w:val="00FA577C"/>
    <w:rsid w:val="00FA7125"/>
    <w:rsid w:val="00FA71B7"/>
    <w:rsid w:val="00FB1C68"/>
    <w:rsid w:val="00FB1E27"/>
    <w:rsid w:val="00FB376D"/>
    <w:rsid w:val="00FB468E"/>
    <w:rsid w:val="00FB740E"/>
    <w:rsid w:val="00FC15E6"/>
    <w:rsid w:val="00FC19F6"/>
    <w:rsid w:val="00FC2AFB"/>
    <w:rsid w:val="00FC452D"/>
    <w:rsid w:val="00FC49B9"/>
    <w:rsid w:val="00FC50A7"/>
    <w:rsid w:val="00FC5857"/>
    <w:rsid w:val="00FC690B"/>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9E86D"/>
  <w15:docId w15:val="{F75C654B-1D51-4E6B-BB5C-58F007D9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rsid w:val="00EF1442"/>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75124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527462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0081436">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4788325">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9045747">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68869692">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9467352">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18498513">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450172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4597158">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43335080">
      <w:bodyDiv w:val="1"/>
      <w:marLeft w:val="0"/>
      <w:marRight w:val="0"/>
      <w:marTop w:val="0"/>
      <w:marBottom w:val="0"/>
      <w:divBdr>
        <w:top w:val="none" w:sz="0" w:space="0" w:color="auto"/>
        <w:left w:val="none" w:sz="0" w:space="0" w:color="auto"/>
        <w:bottom w:val="none" w:sz="0" w:space="0" w:color="auto"/>
        <w:right w:val="none" w:sz="0" w:space="0" w:color="auto"/>
      </w:divBdr>
    </w:div>
    <w:div w:id="174529753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29652505">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0425789">
      <w:bodyDiv w:val="1"/>
      <w:marLeft w:val="0"/>
      <w:marRight w:val="0"/>
      <w:marTop w:val="0"/>
      <w:marBottom w:val="0"/>
      <w:divBdr>
        <w:top w:val="none" w:sz="0" w:space="0" w:color="auto"/>
        <w:left w:val="none" w:sz="0" w:space="0" w:color="auto"/>
        <w:bottom w:val="none" w:sz="0" w:space="0" w:color="auto"/>
        <w:right w:val="none" w:sz="0" w:space="0" w:color="auto"/>
      </w:divBdr>
    </w:div>
    <w:div w:id="2023163494">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0083700">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202592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D84F-4D8B-4225-92DA-00A85CB8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7</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927</cp:revision>
  <cp:lastPrinted>2021-01-15T11:22:00Z</cp:lastPrinted>
  <dcterms:created xsi:type="dcterms:W3CDTF">2018-01-30T13:13:00Z</dcterms:created>
  <dcterms:modified xsi:type="dcterms:W3CDTF">2021-01-19T10:36:00Z</dcterms:modified>
</cp:coreProperties>
</file>