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31496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3A3983">
        <w:rPr>
          <w:sz w:val="28"/>
          <w:szCs w:val="28"/>
        </w:rPr>
        <w:t>09</w:t>
      </w:r>
      <w:r w:rsidR="00F87DC2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3A3983">
        <w:rPr>
          <w:sz w:val="28"/>
          <w:szCs w:val="28"/>
        </w:rPr>
        <w:t xml:space="preserve">    321</w:t>
      </w:r>
      <w:r w:rsidR="004B1F72" w:rsidRPr="000D64E6">
        <w:rPr>
          <w:sz w:val="28"/>
          <w:szCs w:val="28"/>
        </w:rPr>
        <w:t>/</w:t>
      </w:r>
      <w:r w:rsidR="00F87DC2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476BB4" w:rsidRPr="009F6ED6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4A452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</w:t>
      </w:r>
    </w:p>
    <w:p w:rsidR="00E875B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 проекту</w:t>
      </w:r>
      <w:r w:rsidR="001D5B9F">
        <w:rPr>
          <w:kern w:val="36"/>
          <w:sz w:val="28"/>
          <w:szCs w:val="28"/>
        </w:rPr>
        <w:t xml:space="preserve"> внесения дополнений в Порядок </w:t>
      </w:r>
      <w:r>
        <w:rPr>
          <w:kern w:val="36"/>
          <w:sz w:val="28"/>
          <w:szCs w:val="28"/>
        </w:rPr>
        <w:t>определения границ</w:t>
      </w:r>
      <w:r w:rsidR="001D5B9F">
        <w:rPr>
          <w:kern w:val="36"/>
          <w:sz w:val="28"/>
          <w:szCs w:val="28"/>
        </w:rPr>
        <w:t>,</w:t>
      </w:r>
    </w:p>
    <w:p w:rsidR="00E875B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прилегающих к некоторым организациям и объектам территорий, </w:t>
      </w:r>
    </w:p>
    <w:p w:rsidR="00E875B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на которых не допускается розничная продажа алкогольной </w:t>
      </w:r>
    </w:p>
    <w:p w:rsidR="00E875B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продукции и розничная продажа алкогольной продукции </w:t>
      </w:r>
    </w:p>
    <w:p w:rsidR="004A452B" w:rsidRDefault="004A452B" w:rsidP="004A452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 оказании услуг общественного питания</w:t>
      </w:r>
    </w:p>
    <w:p w:rsidR="004A452B" w:rsidRDefault="004A452B" w:rsidP="004A452B">
      <w:pPr>
        <w:rPr>
          <w:sz w:val="26"/>
          <w:szCs w:val="26"/>
        </w:rPr>
      </w:pP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A452B" w:rsidRPr="004A452B" w:rsidRDefault="004A452B" w:rsidP="004A452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52B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       В соответствии с Федеральным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4A45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22.11.1995 №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9" w:history="1">
        <w:r w:rsidRPr="004A452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27.12.2012 №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Московской области от 27.04.2012 №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>40/2012-03 «О розничной продаже алкогольной продукции в Московской области», Фед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законом от 06.10.2003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ления в Российской Федерации», з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>аконами Мо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сковской области от 24.07.2014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вской области» и от 24.07.2014                        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107/2014-ОЗ «О 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муниципального образования 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сковской области, утвержденным р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депутатов городского округа Зарайск Московской области от 29.</w:t>
      </w:r>
      <w:r w:rsidR="001D5B9F">
        <w:rPr>
          <w:rFonts w:ascii="Times New Roman" w:hAnsi="Times New Roman" w:cs="Times New Roman"/>
          <w:color w:val="000000" w:themeColor="text1"/>
          <w:sz w:val="28"/>
          <w:szCs w:val="28"/>
        </w:rPr>
        <w:t>03.2018 № 16/2, постановлением г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>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 деятельности на территории городского окр</w:t>
      </w:r>
      <w:r w:rsidR="00C73618">
        <w:rPr>
          <w:rFonts w:ascii="Times New Roman" w:hAnsi="Times New Roman" w:cs="Times New Roman"/>
          <w:color w:val="000000" w:themeColor="text1"/>
          <w:sz w:val="28"/>
          <w:szCs w:val="28"/>
        </w:rPr>
        <w:t>уга Зарайск Московской области»</w:t>
      </w: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52B" w:rsidRPr="004A452B" w:rsidRDefault="004A452B" w:rsidP="004A452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</w:t>
      </w:r>
    </w:p>
    <w:p w:rsidR="004A452B" w:rsidRPr="004A452B" w:rsidRDefault="004A452B" w:rsidP="007E713A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52B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4A452B" w:rsidRPr="004A452B" w:rsidRDefault="004A452B" w:rsidP="004A452B">
      <w:pPr>
        <w:pStyle w:val="ConsPlusNormal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52B" w:rsidRPr="004A452B" w:rsidRDefault="004A452B" w:rsidP="004A452B">
      <w:pPr>
        <w:jc w:val="both"/>
        <w:rPr>
          <w:color w:val="000000" w:themeColor="text1"/>
          <w:kern w:val="36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1.  Назначить </w:t>
      </w:r>
      <w:r w:rsidRPr="004A452B">
        <w:rPr>
          <w:color w:val="000000" w:themeColor="text1"/>
          <w:kern w:val="36"/>
          <w:sz w:val="28"/>
          <w:szCs w:val="28"/>
        </w:rPr>
        <w:t xml:space="preserve">общественные обсуждения по проекту внесения дополнений в Порядок </w:t>
      </w:r>
      <w:r w:rsidRPr="004A452B">
        <w:rPr>
          <w:bCs/>
          <w:color w:val="000000" w:themeColor="text1"/>
          <w:sz w:val="28"/>
          <w:szCs w:val="28"/>
        </w:rPr>
        <w:t>определения границ</w:t>
      </w:r>
      <w:r w:rsidR="00C73618">
        <w:rPr>
          <w:bCs/>
          <w:color w:val="000000" w:themeColor="text1"/>
          <w:sz w:val="28"/>
          <w:szCs w:val="28"/>
        </w:rPr>
        <w:t>,</w:t>
      </w:r>
      <w:r w:rsidRPr="004A452B">
        <w:rPr>
          <w:bCs/>
          <w:color w:val="000000" w:themeColor="text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4A452B">
        <w:rPr>
          <w:color w:val="000000" w:themeColor="text1"/>
          <w:kern w:val="36"/>
          <w:sz w:val="28"/>
          <w:szCs w:val="28"/>
        </w:rPr>
        <w:t>.</w:t>
      </w:r>
    </w:p>
    <w:p w:rsidR="004A452B" w:rsidRPr="004A452B" w:rsidRDefault="004A452B" w:rsidP="004A452B">
      <w:pPr>
        <w:jc w:val="both"/>
        <w:rPr>
          <w:color w:val="000000" w:themeColor="text1"/>
          <w:kern w:val="36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2. Назначить органом, ответственным за организацию и проведение </w:t>
      </w:r>
      <w:r w:rsidRPr="004A452B">
        <w:rPr>
          <w:color w:val="000000" w:themeColor="text1"/>
          <w:kern w:val="36"/>
          <w:sz w:val="28"/>
          <w:szCs w:val="28"/>
        </w:rPr>
        <w:t>общественных обсуждений по проекту внесения дополнений в Порядок</w:t>
      </w:r>
      <w:r w:rsidR="00C73618">
        <w:rPr>
          <w:color w:val="000000" w:themeColor="text1"/>
          <w:kern w:val="36"/>
          <w:sz w:val="28"/>
          <w:szCs w:val="28"/>
        </w:rPr>
        <w:t xml:space="preserve"> внесения дополнений в Порядок </w:t>
      </w:r>
      <w:r w:rsidRPr="004A452B">
        <w:rPr>
          <w:color w:val="000000" w:themeColor="text1"/>
          <w:kern w:val="36"/>
          <w:sz w:val="28"/>
          <w:szCs w:val="28"/>
        </w:rPr>
        <w:t>определения границ</w:t>
      </w:r>
      <w:r w:rsidR="00C73618">
        <w:rPr>
          <w:color w:val="000000" w:themeColor="text1"/>
          <w:kern w:val="36"/>
          <w:sz w:val="28"/>
          <w:szCs w:val="28"/>
        </w:rPr>
        <w:t>,</w:t>
      </w:r>
      <w:r w:rsidRPr="004A452B">
        <w:rPr>
          <w:color w:val="000000" w:themeColor="text1"/>
          <w:kern w:val="36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Комиссию по проведению общественных обсуждений, публичных слушаний по вопросам градостроительной деятельности.</w:t>
      </w:r>
    </w:p>
    <w:p w:rsidR="004A452B" w:rsidRPr="004A452B" w:rsidRDefault="004A452B" w:rsidP="004A452B">
      <w:pPr>
        <w:jc w:val="both"/>
        <w:rPr>
          <w:color w:val="000000" w:themeColor="text1"/>
          <w:kern w:val="36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3. </w:t>
      </w:r>
      <w:r w:rsidRPr="004A452B">
        <w:rPr>
          <w:color w:val="000000" w:themeColor="text1"/>
          <w:kern w:val="36"/>
          <w:sz w:val="28"/>
          <w:szCs w:val="28"/>
        </w:rPr>
        <w:t>Участниками общественных обсуждений по проекту внесения дополнений в Порядок определения границ</w:t>
      </w:r>
      <w:r w:rsidR="00C73618">
        <w:rPr>
          <w:color w:val="000000" w:themeColor="text1"/>
          <w:kern w:val="36"/>
          <w:sz w:val="28"/>
          <w:szCs w:val="28"/>
        </w:rPr>
        <w:t>,</w:t>
      </w:r>
      <w:r w:rsidRPr="004A452B">
        <w:rPr>
          <w:color w:val="000000" w:themeColor="text1"/>
          <w:kern w:val="36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</w:t>
      </w:r>
      <w:r w:rsidR="00C73618">
        <w:rPr>
          <w:color w:val="000000" w:themeColor="text1"/>
          <w:kern w:val="36"/>
          <w:sz w:val="28"/>
          <w:szCs w:val="28"/>
        </w:rPr>
        <w:t xml:space="preserve">и услуг общественного питания, </w:t>
      </w:r>
      <w:r w:rsidRPr="004A452B">
        <w:rPr>
          <w:color w:val="000000" w:themeColor="text1"/>
          <w:kern w:val="36"/>
          <w:sz w:val="28"/>
          <w:szCs w:val="28"/>
        </w:rPr>
        <w:t>являются граждане, участники алкогольного рынка, ведущие хозяйственную деятельность на территории городского округа, представители образовательных организаций; организаций, осуществляющих обучение несовершеннолетних; 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собственников спортивных сооружений, руководство военной части, собственников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A452B" w:rsidRPr="004A452B" w:rsidRDefault="004A452B" w:rsidP="004A452B">
      <w:pPr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 4. Участники </w:t>
      </w:r>
      <w:r w:rsidRPr="004A452B">
        <w:rPr>
          <w:color w:val="000000" w:themeColor="text1"/>
          <w:kern w:val="36"/>
          <w:sz w:val="28"/>
          <w:szCs w:val="28"/>
        </w:rPr>
        <w:t>общественных обсуждений</w:t>
      </w:r>
      <w:r w:rsidRPr="004A452B">
        <w:rPr>
          <w:color w:val="000000" w:themeColor="text1"/>
          <w:sz w:val="28"/>
          <w:szCs w:val="28"/>
        </w:rPr>
        <w:t xml:space="preserve"> </w:t>
      </w:r>
      <w:r w:rsidRPr="004A452B">
        <w:rPr>
          <w:color w:val="000000" w:themeColor="text1"/>
          <w:kern w:val="36"/>
          <w:sz w:val="28"/>
          <w:szCs w:val="28"/>
        </w:rPr>
        <w:t xml:space="preserve">по проекту внесения дополнений в Порядок </w:t>
      </w:r>
      <w:r w:rsidRPr="004A452B">
        <w:rPr>
          <w:bCs/>
          <w:color w:val="000000" w:themeColor="text1"/>
          <w:sz w:val="28"/>
          <w:szCs w:val="28"/>
        </w:rPr>
        <w:t>определения границ</w:t>
      </w:r>
      <w:r w:rsidR="00C73618">
        <w:rPr>
          <w:bCs/>
          <w:color w:val="000000" w:themeColor="text1"/>
          <w:sz w:val="28"/>
          <w:szCs w:val="28"/>
        </w:rPr>
        <w:t>,</w:t>
      </w:r>
      <w:r w:rsidRPr="004A452B">
        <w:rPr>
          <w:bCs/>
          <w:color w:val="000000" w:themeColor="text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73618">
        <w:rPr>
          <w:bCs/>
          <w:color w:val="000000" w:themeColor="text1"/>
          <w:sz w:val="28"/>
          <w:szCs w:val="28"/>
        </w:rPr>
        <w:t>,</w:t>
      </w:r>
      <w:r w:rsidRPr="004A452B">
        <w:rPr>
          <w:color w:val="000000" w:themeColor="text1"/>
          <w:sz w:val="28"/>
          <w:szCs w:val="28"/>
        </w:rPr>
        <w:t xml:space="preserve"> вправе направлять предложения и замечания в Комиссию по проведению общественных обсуждений</w:t>
      </w:r>
      <w:r w:rsidRPr="004A452B">
        <w:rPr>
          <w:color w:val="000000" w:themeColor="text1"/>
          <w:sz w:val="27"/>
          <w:szCs w:val="27"/>
        </w:rPr>
        <w:t>, публичных слушаний по вопросам градостроительной деятельности</w:t>
      </w:r>
      <w:r w:rsidRPr="004A452B">
        <w:rPr>
          <w:color w:val="000000" w:themeColor="text1"/>
          <w:sz w:val="28"/>
          <w:szCs w:val="28"/>
        </w:rPr>
        <w:t xml:space="preserve"> для включения их в протокол </w:t>
      </w:r>
      <w:r w:rsidRPr="004A452B">
        <w:rPr>
          <w:color w:val="000000" w:themeColor="text1"/>
          <w:kern w:val="36"/>
          <w:sz w:val="28"/>
          <w:szCs w:val="28"/>
        </w:rPr>
        <w:t>общественных обсуждений</w:t>
      </w:r>
      <w:r w:rsidRPr="004A452B">
        <w:rPr>
          <w:color w:val="000000" w:themeColor="text1"/>
          <w:sz w:val="28"/>
          <w:szCs w:val="28"/>
        </w:rPr>
        <w:t xml:space="preserve"> в срок до 06.04.2021 года.</w:t>
      </w:r>
    </w:p>
    <w:p w:rsidR="004A452B" w:rsidRPr="004A452B" w:rsidRDefault="004A452B" w:rsidP="004A452B">
      <w:pPr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4A452B">
        <w:rPr>
          <w:color w:val="000000" w:themeColor="text1"/>
          <w:sz w:val="28"/>
          <w:szCs w:val="26"/>
        </w:rPr>
        <w:t xml:space="preserve">Представление предложений и замечаний участниками общественных обсуждений по </w:t>
      </w:r>
      <w:r w:rsidRPr="004A452B">
        <w:rPr>
          <w:color w:val="000000" w:themeColor="text1"/>
          <w:kern w:val="36"/>
          <w:sz w:val="28"/>
          <w:szCs w:val="28"/>
        </w:rPr>
        <w:t>проекту внесения дополнений в Порядок</w:t>
      </w:r>
      <w:r w:rsidRPr="004A452B">
        <w:rPr>
          <w:color w:val="000000" w:themeColor="text1"/>
          <w:sz w:val="28"/>
          <w:szCs w:val="26"/>
        </w:rPr>
        <w:t xml:space="preserve"> осуществляется в </w:t>
      </w:r>
      <w:r w:rsidRPr="004A452B">
        <w:rPr>
          <w:color w:val="000000" w:themeColor="text1"/>
          <w:sz w:val="27"/>
          <w:szCs w:val="27"/>
        </w:rPr>
        <w:t>Комиссию по проведению общественных обсуждений, публичных слушаний по вопросам градостроительной деятельности</w:t>
      </w:r>
      <w:r w:rsidRPr="004A452B">
        <w:rPr>
          <w:color w:val="000000" w:themeColor="text1"/>
          <w:sz w:val="28"/>
          <w:szCs w:val="26"/>
        </w:rPr>
        <w:t xml:space="preserve">, посредством личного обращения, почтовым отправлением по адресу: 140600, Московская область, городской округ Зарайск, г. Зарайск, ул. Советская, д. 23, </w:t>
      </w:r>
      <w:proofErr w:type="spellStart"/>
      <w:r w:rsidRPr="004A452B">
        <w:rPr>
          <w:color w:val="000000" w:themeColor="text1"/>
          <w:sz w:val="28"/>
          <w:szCs w:val="26"/>
        </w:rPr>
        <w:t>каб</w:t>
      </w:r>
      <w:proofErr w:type="spellEnd"/>
      <w:r w:rsidRPr="004A452B">
        <w:rPr>
          <w:color w:val="000000" w:themeColor="text1"/>
          <w:sz w:val="28"/>
          <w:szCs w:val="26"/>
        </w:rPr>
        <w:t xml:space="preserve">. 13 в рабочие дни с </w:t>
      </w:r>
      <w:r w:rsidRPr="004A452B">
        <w:rPr>
          <w:rFonts w:eastAsia="Calibri"/>
          <w:color w:val="000000" w:themeColor="text1"/>
          <w:sz w:val="28"/>
          <w:szCs w:val="28"/>
          <w:lang w:eastAsia="en-US"/>
        </w:rPr>
        <w:t>08-00 по 17-00</w:t>
      </w:r>
      <w:r w:rsidRPr="004A452B">
        <w:rPr>
          <w:color w:val="000000" w:themeColor="text1"/>
          <w:sz w:val="28"/>
          <w:szCs w:val="26"/>
        </w:rPr>
        <w:t xml:space="preserve">, в </w:t>
      </w:r>
      <w:r w:rsidRPr="004A452B">
        <w:rPr>
          <w:color w:val="000000" w:themeColor="text1"/>
          <w:sz w:val="28"/>
          <w:szCs w:val="26"/>
        </w:rPr>
        <w:lastRenderedPageBreak/>
        <w:t xml:space="preserve">электронном виде посредством Портала государственных и муниципальных услуг Московской области (далее – РПГУ) </w:t>
      </w:r>
      <w:r w:rsidRPr="004A452B">
        <w:rPr>
          <w:color w:val="000000" w:themeColor="text1"/>
          <w:sz w:val="28"/>
          <w:szCs w:val="28"/>
          <w:lang w:eastAsia="ar-SA"/>
        </w:rPr>
        <w:t xml:space="preserve">по адресу </w:t>
      </w:r>
      <w:hyperlink r:id="rId10" w:history="1">
        <w:r w:rsidRPr="004A452B">
          <w:rPr>
            <w:rStyle w:val="af0"/>
            <w:color w:val="000000" w:themeColor="text1"/>
            <w:sz w:val="28"/>
            <w:szCs w:val="28"/>
            <w:u w:val="none"/>
            <w:lang w:val="en-US" w:eastAsia="ar-SA"/>
          </w:rPr>
          <w:t>http</w:t>
        </w:r>
        <w:r w:rsidRPr="004A452B">
          <w:rPr>
            <w:rStyle w:val="af0"/>
            <w:color w:val="000000" w:themeColor="text1"/>
            <w:sz w:val="28"/>
            <w:szCs w:val="28"/>
            <w:u w:val="none"/>
            <w:lang w:eastAsia="ar-SA"/>
          </w:rPr>
          <w:t>://</w:t>
        </w:r>
        <w:proofErr w:type="spellStart"/>
        <w:r w:rsidRPr="004A452B">
          <w:rPr>
            <w:rStyle w:val="af0"/>
            <w:color w:val="000000" w:themeColor="text1"/>
            <w:sz w:val="28"/>
            <w:szCs w:val="28"/>
            <w:u w:val="none"/>
            <w:lang w:val="en-US" w:eastAsia="ar-SA"/>
          </w:rPr>
          <w:t>uslugi</w:t>
        </w:r>
        <w:proofErr w:type="spellEnd"/>
        <w:r w:rsidRPr="004A452B">
          <w:rPr>
            <w:rStyle w:val="af0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4A452B">
          <w:rPr>
            <w:rStyle w:val="af0"/>
            <w:color w:val="000000" w:themeColor="text1"/>
            <w:sz w:val="28"/>
            <w:szCs w:val="28"/>
            <w:u w:val="none"/>
            <w:lang w:val="en-US" w:eastAsia="ar-SA"/>
          </w:rPr>
          <w:t>mosreg</w:t>
        </w:r>
        <w:proofErr w:type="spellEnd"/>
        <w:r w:rsidRPr="004A452B">
          <w:rPr>
            <w:rStyle w:val="af0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4A452B">
          <w:rPr>
            <w:rStyle w:val="af0"/>
            <w:color w:val="000000" w:themeColor="text1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4A452B">
        <w:rPr>
          <w:color w:val="000000" w:themeColor="text1"/>
          <w:sz w:val="28"/>
          <w:szCs w:val="26"/>
        </w:rPr>
        <w:t xml:space="preserve"> в соответствии с Порядком предоставления предложений и замечаний по вопросу, рассматрива</w:t>
      </w:r>
      <w:r w:rsidR="00C73618">
        <w:rPr>
          <w:color w:val="000000" w:themeColor="text1"/>
          <w:sz w:val="28"/>
          <w:szCs w:val="26"/>
        </w:rPr>
        <w:t>емому на общественных обсуждениях</w:t>
      </w:r>
      <w:r w:rsidRPr="004A452B">
        <w:rPr>
          <w:color w:val="000000" w:themeColor="text1"/>
          <w:sz w:val="28"/>
          <w:szCs w:val="26"/>
        </w:rPr>
        <w:t>.</w:t>
      </w:r>
      <w:r w:rsidRPr="004A452B">
        <w:rPr>
          <w:color w:val="000000" w:themeColor="text1"/>
          <w:sz w:val="28"/>
          <w:szCs w:val="28"/>
        </w:rPr>
        <w:t xml:space="preserve"> </w:t>
      </w:r>
    </w:p>
    <w:p w:rsidR="004A452B" w:rsidRPr="004A452B" w:rsidRDefault="004A452B" w:rsidP="004A452B">
      <w:pPr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 5. </w:t>
      </w:r>
      <w:r w:rsidRPr="004A452B">
        <w:rPr>
          <w:color w:val="000000" w:themeColor="text1"/>
          <w:sz w:val="28"/>
          <w:szCs w:val="26"/>
        </w:rPr>
        <w:t>Комиссии по проведению общественных обсуждений по вопросам градостроительной деятельности</w:t>
      </w:r>
      <w:r w:rsidRPr="004A452B">
        <w:rPr>
          <w:color w:val="000000" w:themeColor="text1"/>
          <w:sz w:val="28"/>
          <w:szCs w:val="28"/>
        </w:rPr>
        <w:t>:</w:t>
      </w:r>
    </w:p>
    <w:p w:rsidR="004A452B" w:rsidRPr="004A452B" w:rsidRDefault="004A452B" w:rsidP="004A452B">
      <w:pPr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 5.1. Разместить материалы </w:t>
      </w:r>
      <w:r w:rsidRPr="004A452B">
        <w:rPr>
          <w:color w:val="000000" w:themeColor="text1"/>
          <w:kern w:val="36"/>
          <w:sz w:val="28"/>
          <w:szCs w:val="28"/>
        </w:rPr>
        <w:t xml:space="preserve">по проекту внесения дополнений в Порядок </w:t>
      </w:r>
      <w:r w:rsidRPr="004A452B">
        <w:rPr>
          <w:bCs/>
          <w:color w:val="000000" w:themeColor="text1"/>
          <w:sz w:val="28"/>
          <w:szCs w:val="28"/>
        </w:rPr>
        <w:t>определения границ</w:t>
      </w:r>
      <w:r w:rsidR="00C73618">
        <w:rPr>
          <w:bCs/>
          <w:color w:val="000000" w:themeColor="text1"/>
          <w:sz w:val="28"/>
          <w:szCs w:val="28"/>
        </w:rPr>
        <w:t>,</w:t>
      </w:r>
      <w:r w:rsidRPr="004A452B">
        <w:rPr>
          <w:bCs/>
          <w:color w:val="000000" w:themeColor="text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4A452B">
        <w:rPr>
          <w:color w:val="000000" w:themeColor="text1"/>
          <w:sz w:val="28"/>
          <w:szCs w:val="28"/>
        </w:rPr>
        <w:t>, подлежащего рассмотрению на общественных обсуждениях, и информационных материалов к нему на официальном сайте администрации городского округа Зарайск https://zarrayon.ru.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5.2. Организовать экспозицию демонстрационных материалов </w:t>
      </w:r>
      <w:r w:rsidRPr="004A452B">
        <w:rPr>
          <w:color w:val="000000" w:themeColor="text1"/>
          <w:kern w:val="36"/>
          <w:sz w:val="28"/>
          <w:szCs w:val="28"/>
        </w:rPr>
        <w:t xml:space="preserve">по проекту внесения дополнений в Порядок </w:t>
      </w:r>
      <w:r w:rsidRPr="004A452B">
        <w:rPr>
          <w:bCs/>
          <w:color w:val="000000" w:themeColor="text1"/>
          <w:sz w:val="28"/>
          <w:szCs w:val="28"/>
        </w:rPr>
        <w:t>определения границ</w:t>
      </w:r>
      <w:r w:rsidR="00A358D0">
        <w:rPr>
          <w:bCs/>
          <w:color w:val="000000" w:themeColor="text1"/>
          <w:sz w:val="28"/>
          <w:szCs w:val="28"/>
        </w:rPr>
        <w:t>,</w:t>
      </w:r>
      <w:r w:rsidRPr="004A452B">
        <w:rPr>
          <w:bCs/>
          <w:color w:val="000000" w:themeColor="text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4A452B">
        <w:rPr>
          <w:color w:val="000000" w:themeColor="text1"/>
          <w:sz w:val="28"/>
          <w:szCs w:val="28"/>
        </w:rPr>
        <w:t xml:space="preserve"> в месте проведения</w:t>
      </w:r>
      <w:r w:rsidRPr="004A452B">
        <w:rPr>
          <w:color w:val="000000" w:themeColor="text1"/>
          <w:sz w:val="28"/>
          <w:szCs w:val="26"/>
        </w:rPr>
        <w:t xml:space="preserve"> </w:t>
      </w:r>
      <w:r w:rsidRPr="004A452B">
        <w:rPr>
          <w:color w:val="000000" w:themeColor="text1"/>
          <w:sz w:val="28"/>
          <w:szCs w:val="28"/>
        </w:rPr>
        <w:t xml:space="preserve">общественных обсуждений </w:t>
      </w:r>
      <w:r w:rsidRPr="004A452B">
        <w:rPr>
          <w:color w:val="000000" w:themeColor="text1"/>
          <w:sz w:val="28"/>
          <w:szCs w:val="26"/>
        </w:rPr>
        <w:t xml:space="preserve">по адресу: 140600, Московская область, городской округ </w:t>
      </w:r>
      <w:proofErr w:type="gramStart"/>
      <w:r w:rsidRPr="004A452B">
        <w:rPr>
          <w:color w:val="000000" w:themeColor="text1"/>
          <w:sz w:val="28"/>
          <w:szCs w:val="26"/>
        </w:rPr>
        <w:t xml:space="preserve">Зарайск, </w:t>
      </w:r>
      <w:r w:rsidR="00E875BB">
        <w:rPr>
          <w:color w:val="000000" w:themeColor="text1"/>
          <w:sz w:val="28"/>
          <w:szCs w:val="26"/>
        </w:rPr>
        <w:t xml:space="preserve">  </w:t>
      </w:r>
      <w:proofErr w:type="gramEnd"/>
      <w:r w:rsidR="00E875BB">
        <w:rPr>
          <w:color w:val="000000" w:themeColor="text1"/>
          <w:sz w:val="28"/>
          <w:szCs w:val="26"/>
        </w:rPr>
        <w:t xml:space="preserve">               </w:t>
      </w:r>
      <w:r w:rsidRPr="004A452B">
        <w:rPr>
          <w:color w:val="000000" w:themeColor="text1"/>
          <w:sz w:val="28"/>
          <w:szCs w:val="26"/>
        </w:rPr>
        <w:t xml:space="preserve">г. Зарайск, ул. Советская, д. 23, </w:t>
      </w:r>
      <w:proofErr w:type="spellStart"/>
      <w:r w:rsidRPr="004A452B">
        <w:rPr>
          <w:color w:val="000000" w:themeColor="text1"/>
          <w:sz w:val="28"/>
          <w:szCs w:val="26"/>
        </w:rPr>
        <w:t>каб</w:t>
      </w:r>
      <w:proofErr w:type="spellEnd"/>
      <w:r w:rsidRPr="004A452B">
        <w:rPr>
          <w:color w:val="000000" w:themeColor="text1"/>
          <w:sz w:val="28"/>
          <w:szCs w:val="26"/>
        </w:rPr>
        <w:t xml:space="preserve">. 13, в рабочие дни с </w:t>
      </w:r>
      <w:r w:rsidRPr="004A452B">
        <w:rPr>
          <w:rFonts w:eastAsia="Calibri"/>
          <w:color w:val="000000" w:themeColor="text1"/>
          <w:sz w:val="28"/>
          <w:szCs w:val="28"/>
          <w:lang w:eastAsia="en-US"/>
        </w:rPr>
        <w:t>08-00 по 17-00</w:t>
      </w:r>
      <w:r w:rsidRPr="004A452B">
        <w:rPr>
          <w:color w:val="000000" w:themeColor="text1"/>
          <w:sz w:val="28"/>
          <w:szCs w:val="28"/>
        </w:rPr>
        <w:t>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5.3. 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в сфере градостроительной деятельности, на территории городского округа Зарайск Московской области, утвержденного решением Совета депутатов от 29.03.2018 № 16/2.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5.4. Обобщить представленные предложения и замечания по рассматриваемым вопросам.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 5.5. Подготовить протокол по общественным обсуждениям в форме общественных обсуждений.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5.6. Обеспечить опубликование и размещение протокола проведения общественных обсуждений в форме общественных обсуждений в газете «За новую жизнь» и на официальном сайте городского округа Зарайск, в информационно-телекоммуникационной сети «Интернет»: </w:t>
      </w:r>
      <w:r w:rsidRPr="004A452B">
        <w:rPr>
          <w:color w:val="000000" w:themeColor="text1"/>
          <w:sz w:val="28"/>
          <w:szCs w:val="28"/>
          <w:lang w:val="en-US"/>
        </w:rPr>
        <w:t>https</w:t>
      </w:r>
      <w:r w:rsidRPr="004A452B">
        <w:rPr>
          <w:color w:val="000000" w:themeColor="text1"/>
          <w:sz w:val="28"/>
          <w:szCs w:val="28"/>
        </w:rPr>
        <w:t>://</w:t>
      </w:r>
      <w:proofErr w:type="spellStart"/>
      <w:r w:rsidRPr="004A452B">
        <w:rPr>
          <w:color w:val="000000" w:themeColor="text1"/>
          <w:sz w:val="28"/>
          <w:szCs w:val="28"/>
          <w:lang w:val="en-US"/>
        </w:rPr>
        <w:t>zarrayon</w:t>
      </w:r>
      <w:proofErr w:type="spellEnd"/>
      <w:r w:rsidRPr="004A452B">
        <w:rPr>
          <w:color w:val="000000" w:themeColor="text1"/>
          <w:sz w:val="28"/>
          <w:szCs w:val="28"/>
        </w:rPr>
        <w:t>.</w:t>
      </w:r>
      <w:proofErr w:type="spellStart"/>
      <w:r w:rsidRPr="004A452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A452B">
        <w:rPr>
          <w:color w:val="000000" w:themeColor="text1"/>
          <w:sz w:val="28"/>
          <w:szCs w:val="28"/>
        </w:rPr>
        <w:t>.</w:t>
      </w:r>
    </w:p>
    <w:p w:rsidR="004A452B" w:rsidRPr="004A452B" w:rsidRDefault="004A452B" w:rsidP="004A45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6.  Опубликовать настоящее постановление в газете «За новую жизнь» и</w:t>
      </w:r>
      <w:r w:rsidR="00A435E0">
        <w:rPr>
          <w:color w:val="000000" w:themeColor="text1"/>
          <w:sz w:val="28"/>
          <w:szCs w:val="28"/>
        </w:rPr>
        <w:t xml:space="preserve"> разместить</w:t>
      </w:r>
      <w:r w:rsidRPr="004A452B">
        <w:rPr>
          <w:color w:val="000000" w:themeColor="text1"/>
          <w:sz w:val="28"/>
          <w:szCs w:val="28"/>
        </w:rPr>
        <w:t xml:space="preserve"> на официальном сайте городского округа Зарайск, в информационно-телекоммуникационной сети «Интернет»: </w:t>
      </w:r>
      <w:r w:rsidRPr="004A452B">
        <w:rPr>
          <w:color w:val="000000" w:themeColor="text1"/>
          <w:sz w:val="28"/>
          <w:szCs w:val="28"/>
          <w:lang w:val="en-US"/>
        </w:rPr>
        <w:t>https</w:t>
      </w:r>
      <w:r w:rsidRPr="004A452B">
        <w:rPr>
          <w:color w:val="000000" w:themeColor="text1"/>
          <w:sz w:val="28"/>
          <w:szCs w:val="28"/>
        </w:rPr>
        <w:t>://</w:t>
      </w:r>
      <w:proofErr w:type="spellStart"/>
      <w:r w:rsidRPr="004A452B">
        <w:rPr>
          <w:color w:val="000000" w:themeColor="text1"/>
          <w:sz w:val="28"/>
          <w:szCs w:val="28"/>
          <w:lang w:val="en-US"/>
        </w:rPr>
        <w:t>zarrayon</w:t>
      </w:r>
      <w:proofErr w:type="spellEnd"/>
      <w:r w:rsidRPr="004A452B">
        <w:rPr>
          <w:color w:val="000000" w:themeColor="text1"/>
          <w:sz w:val="28"/>
          <w:szCs w:val="28"/>
        </w:rPr>
        <w:t>.</w:t>
      </w:r>
      <w:proofErr w:type="spellStart"/>
      <w:r w:rsidRPr="004A452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A452B">
        <w:rPr>
          <w:color w:val="000000" w:themeColor="text1"/>
          <w:sz w:val="28"/>
          <w:szCs w:val="28"/>
        </w:rPr>
        <w:t>.</w:t>
      </w:r>
    </w:p>
    <w:p w:rsidR="004A452B" w:rsidRPr="004A452B" w:rsidRDefault="004A452B" w:rsidP="004A452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A452B">
        <w:rPr>
          <w:color w:val="000000" w:themeColor="text1"/>
          <w:sz w:val="28"/>
          <w:szCs w:val="28"/>
        </w:rPr>
        <w:t xml:space="preserve">   7.  Контроль за исполнением настоящ</w:t>
      </w:r>
      <w:r w:rsidR="00E875BB">
        <w:rPr>
          <w:color w:val="000000" w:themeColor="text1"/>
          <w:sz w:val="28"/>
          <w:szCs w:val="28"/>
        </w:rPr>
        <w:t>его постановления возложить на п</w:t>
      </w:r>
      <w:r w:rsidRPr="004A452B">
        <w:rPr>
          <w:color w:val="000000" w:themeColor="text1"/>
          <w:sz w:val="28"/>
          <w:szCs w:val="28"/>
        </w:rPr>
        <w:t xml:space="preserve">ервого заместителя </w:t>
      </w:r>
      <w:r w:rsidRPr="004A452B">
        <w:rPr>
          <w:color w:val="000000" w:themeColor="text1"/>
          <w:sz w:val="28"/>
        </w:rPr>
        <w:t xml:space="preserve">главы администрации </w:t>
      </w:r>
      <w:proofErr w:type="spellStart"/>
      <w:r w:rsidRPr="004A452B">
        <w:rPr>
          <w:color w:val="000000" w:themeColor="text1"/>
          <w:sz w:val="28"/>
        </w:rPr>
        <w:t>Кочергаеву</w:t>
      </w:r>
      <w:proofErr w:type="spellEnd"/>
      <w:r w:rsidR="00E875BB" w:rsidRPr="00E875BB">
        <w:rPr>
          <w:color w:val="000000" w:themeColor="text1"/>
          <w:sz w:val="28"/>
        </w:rPr>
        <w:t xml:space="preserve"> </w:t>
      </w:r>
      <w:r w:rsidR="00E875BB" w:rsidRPr="004A452B">
        <w:rPr>
          <w:color w:val="000000" w:themeColor="text1"/>
          <w:sz w:val="28"/>
        </w:rPr>
        <w:t>Л.А.</w:t>
      </w:r>
    </w:p>
    <w:p w:rsidR="004B3F3B" w:rsidRPr="004A452B" w:rsidRDefault="004B3F3B" w:rsidP="000D02EC">
      <w:pPr>
        <w:ind w:left="360"/>
        <w:jc w:val="both"/>
        <w:rPr>
          <w:color w:val="000000" w:themeColor="text1"/>
          <w:sz w:val="28"/>
          <w:szCs w:val="28"/>
        </w:rPr>
      </w:pPr>
    </w:p>
    <w:p w:rsidR="008E6C62" w:rsidRDefault="00F87DC2" w:rsidP="00F87DC2">
      <w:pPr>
        <w:ind w:left="36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7F3B88" w:rsidRPr="001B552F" w:rsidRDefault="00261C5F" w:rsidP="00DA3F92">
      <w:pPr>
        <w:ind w:left="360"/>
        <w:jc w:val="both"/>
        <w:rPr>
          <w:sz w:val="28"/>
          <w:szCs w:val="28"/>
        </w:rPr>
      </w:pPr>
      <w:r w:rsidRPr="001B552F">
        <w:rPr>
          <w:sz w:val="28"/>
          <w:szCs w:val="28"/>
        </w:rPr>
        <w:t xml:space="preserve"> </w:t>
      </w:r>
      <w:r w:rsidR="008A315B" w:rsidRPr="001B552F">
        <w:rPr>
          <w:sz w:val="28"/>
          <w:szCs w:val="28"/>
        </w:rPr>
        <w:t xml:space="preserve"> </w:t>
      </w:r>
    </w:p>
    <w:p w:rsidR="008A315B" w:rsidRDefault="00CE4D21" w:rsidP="008A3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364C4" w:rsidRPr="00C67946" w:rsidRDefault="005364C4" w:rsidP="001716D0">
      <w:pPr>
        <w:jc w:val="both"/>
        <w:rPr>
          <w:sz w:val="28"/>
          <w:szCs w:val="28"/>
        </w:rPr>
      </w:pPr>
      <w:bookmarkStart w:id="0" w:name="_GoBack"/>
      <w:bookmarkEnd w:id="0"/>
    </w:p>
    <w:sectPr w:rsidR="005364C4" w:rsidRPr="00C67946" w:rsidSect="00C5113C">
      <w:headerReference w:type="even" r:id="rId11"/>
      <w:headerReference w:type="default" r:id="rId12"/>
      <w:pgSz w:w="11906" w:h="16838"/>
      <w:pgMar w:top="102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50" w:rsidRDefault="00AD5550">
      <w:r>
        <w:separator/>
      </w:r>
    </w:p>
  </w:endnote>
  <w:endnote w:type="continuationSeparator" w:id="0">
    <w:p w:rsidR="00AD5550" w:rsidRDefault="00AD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50" w:rsidRDefault="00AD5550">
      <w:r>
        <w:separator/>
      </w:r>
    </w:p>
  </w:footnote>
  <w:footnote w:type="continuationSeparator" w:id="0">
    <w:p w:rsidR="00AD5550" w:rsidRDefault="00AD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1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DE2"/>
    <w:rsid w:val="000845B9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EC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5B9F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B84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90D02"/>
    <w:rsid w:val="00293317"/>
    <w:rsid w:val="00293C34"/>
    <w:rsid w:val="0029439F"/>
    <w:rsid w:val="0029691B"/>
    <w:rsid w:val="00297453"/>
    <w:rsid w:val="0029797D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967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AF1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025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98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52B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3F3B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213E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ABB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FAC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FFA"/>
    <w:rsid w:val="006A562C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E713A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69E7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D0"/>
    <w:rsid w:val="00A35AD9"/>
    <w:rsid w:val="00A35C90"/>
    <w:rsid w:val="00A36274"/>
    <w:rsid w:val="00A36FF0"/>
    <w:rsid w:val="00A37AF4"/>
    <w:rsid w:val="00A42450"/>
    <w:rsid w:val="00A42DFA"/>
    <w:rsid w:val="00A435E0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55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149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0BE"/>
    <w:rsid w:val="00C67564"/>
    <w:rsid w:val="00C67946"/>
    <w:rsid w:val="00C70556"/>
    <w:rsid w:val="00C710D7"/>
    <w:rsid w:val="00C716D8"/>
    <w:rsid w:val="00C71F96"/>
    <w:rsid w:val="00C722D0"/>
    <w:rsid w:val="00C7278B"/>
    <w:rsid w:val="00C73283"/>
    <w:rsid w:val="00C73618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0C7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DF6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5BB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35A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AF7A"/>
  <w15:docId w15:val="{FA150BCB-B082-48D9-8894-F1370A7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5BEB9AC9C6B1CD8CA47D582B65C20EE09E12110AAEFB5927D81153AE1669D797D80ABE0TEF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5BEB9AC9C6B1CD8CA47D582B65C20ED0DE4241CA8EFB5927D81153AE1669D797D80AFE8E3BD03T1F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6F11-A189-4567-949E-31DAE117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1061</cp:revision>
  <cp:lastPrinted>2021-03-09T05:32:00Z</cp:lastPrinted>
  <dcterms:created xsi:type="dcterms:W3CDTF">2018-01-30T13:13:00Z</dcterms:created>
  <dcterms:modified xsi:type="dcterms:W3CDTF">2021-03-12T10:19:00Z</dcterms:modified>
</cp:coreProperties>
</file>