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60" w:rsidRPr="00005660" w:rsidRDefault="00005660" w:rsidP="00005660">
      <w:pPr>
        <w:jc w:val="center"/>
        <w:rPr>
          <w:rFonts w:ascii="Arial" w:hAnsi="Arial" w:cs="Arial"/>
          <w:b/>
          <w:color w:val="000000"/>
        </w:rPr>
      </w:pPr>
      <w:r w:rsidRPr="00005660">
        <w:rPr>
          <w:rFonts w:ascii="Arial" w:hAnsi="Arial" w:cs="Arial"/>
          <w:b/>
          <w:color w:val="000000"/>
        </w:rPr>
        <w:t>ГЛАВА</w:t>
      </w:r>
    </w:p>
    <w:p w:rsidR="00005660" w:rsidRPr="00005660" w:rsidRDefault="00005660" w:rsidP="00005660">
      <w:pPr>
        <w:jc w:val="center"/>
        <w:rPr>
          <w:rFonts w:ascii="Arial" w:hAnsi="Arial" w:cs="Arial"/>
          <w:b/>
          <w:color w:val="000000"/>
        </w:rPr>
      </w:pPr>
      <w:r w:rsidRPr="00005660">
        <w:rPr>
          <w:rFonts w:ascii="Arial" w:hAnsi="Arial" w:cs="Arial"/>
          <w:b/>
          <w:color w:val="000000"/>
        </w:rPr>
        <w:t>ГОРОДСКОГО ОКРУГА ЗАРАЙСК</w:t>
      </w:r>
    </w:p>
    <w:p w:rsidR="00005660" w:rsidRPr="00005660" w:rsidRDefault="00005660" w:rsidP="00005660">
      <w:pPr>
        <w:pBdr>
          <w:bottom w:val="single" w:sz="12" w:space="1" w:color="auto"/>
        </w:pBdr>
        <w:jc w:val="center"/>
        <w:rPr>
          <w:rFonts w:ascii="Arial" w:hAnsi="Arial" w:cs="Arial"/>
          <w:b/>
          <w:color w:val="000000"/>
        </w:rPr>
      </w:pPr>
      <w:r w:rsidRPr="00005660">
        <w:rPr>
          <w:rFonts w:ascii="Arial" w:hAnsi="Arial" w:cs="Arial"/>
          <w:b/>
          <w:color w:val="000000"/>
        </w:rPr>
        <w:t>МОСКОВСКОЙ ОБЛАСТИ</w:t>
      </w:r>
    </w:p>
    <w:p w:rsidR="00005660" w:rsidRPr="00005660" w:rsidRDefault="00005660" w:rsidP="00005660">
      <w:pPr>
        <w:jc w:val="center"/>
        <w:rPr>
          <w:rFonts w:ascii="Arial" w:hAnsi="Arial" w:cs="Arial"/>
          <w:b/>
          <w:bCs/>
          <w:color w:val="000000"/>
        </w:rPr>
      </w:pPr>
    </w:p>
    <w:p w:rsidR="00005660" w:rsidRPr="00005660" w:rsidRDefault="00005660" w:rsidP="00005660">
      <w:pPr>
        <w:jc w:val="center"/>
        <w:rPr>
          <w:rFonts w:ascii="Arial" w:hAnsi="Arial" w:cs="Arial"/>
          <w:b/>
          <w:bCs/>
          <w:color w:val="000000"/>
        </w:rPr>
      </w:pPr>
      <w:r w:rsidRPr="00005660">
        <w:rPr>
          <w:rFonts w:ascii="Arial" w:hAnsi="Arial" w:cs="Arial"/>
          <w:b/>
          <w:bCs/>
          <w:color w:val="000000"/>
        </w:rPr>
        <w:t>ПОСТАНОВЛЕНИЕ</w:t>
      </w:r>
    </w:p>
    <w:p w:rsidR="008E3648" w:rsidRPr="00005660" w:rsidRDefault="008E3648" w:rsidP="00005660">
      <w:pPr>
        <w:jc w:val="center"/>
        <w:rPr>
          <w:rFonts w:ascii="Arial" w:hAnsi="Arial" w:cs="Arial"/>
        </w:rPr>
      </w:pPr>
    </w:p>
    <w:p w:rsidR="0053462F" w:rsidRPr="00005660" w:rsidRDefault="00005660" w:rsidP="00005660">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E85558" w:rsidRPr="00005660">
        <w:rPr>
          <w:rFonts w:ascii="Arial" w:hAnsi="Arial" w:cs="Arial"/>
        </w:rPr>
        <w:t>18.06</w:t>
      </w:r>
      <w:r w:rsidR="00212D97" w:rsidRPr="00005660">
        <w:rPr>
          <w:rFonts w:ascii="Arial" w:hAnsi="Arial" w:cs="Arial"/>
        </w:rPr>
        <w:t>.</w:t>
      </w:r>
      <w:r w:rsidR="009E56BD" w:rsidRPr="00005660">
        <w:rPr>
          <w:rFonts w:ascii="Arial" w:hAnsi="Arial" w:cs="Arial"/>
        </w:rPr>
        <w:t>20</w:t>
      </w:r>
      <w:r w:rsidR="00537A1E" w:rsidRPr="00005660">
        <w:rPr>
          <w:rFonts w:ascii="Arial" w:hAnsi="Arial" w:cs="Arial"/>
        </w:rPr>
        <w:t>21</w:t>
      </w:r>
      <w:r w:rsidR="00A2768E" w:rsidRPr="00005660">
        <w:rPr>
          <w:rFonts w:ascii="Arial" w:hAnsi="Arial" w:cs="Arial"/>
        </w:rPr>
        <w:t xml:space="preserve">          </w:t>
      </w:r>
      <w:r w:rsidR="00CC19A1" w:rsidRPr="00005660">
        <w:rPr>
          <w:rFonts w:ascii="Arial" w:hAnsi="Arial" w:cs="Arial"/>
        </w:rPr>
        <w:t xml:space="preserve"> </w:t>
      </w:r>
      <w:r w:rsidR="007B3793" w:rsidRPr="00005660">
        <w:rPr>
          <w:rFonts w:ascii="Arial" w:hAnsi="Arial" w:cs="Arial"/>
        </w:rPr>
        <w:t xml:space="preserve"> </w:t>
      </w:r>
      <w:r w:rsidR="00B66C25" w:rsidRPr="00005660">
        <w:rPr>
          <w:rFonts w:ascii="Arial" w:hAnsi="Arial" w:cs="Arial"/>
        </w:rPr>
        <w:t xml:space="preserve"> </w:t>
      </w:r>
      <w:r w:rsidR="00B1547B" w:rsidRPr="00005660">
        <w:rPr>
          <w:rFonts w:ascii="Arial" w:hAnsi="Arial" w:cs="Arial"/>
        </w:rPr>
        <w:t xml:space="preserve"> </w:t>
      </w:r>
      <w:r w:rsidR="00C83D49" w:rsidRPr="00005660">
        <w:rPr>
          <w:rFonts w:ascii="Arial" w:hAnsi="Arial" w:cs="Arial"/>
        </w:rPr>
        <w:t xml:space="preserve"> </w:t>
      </w:r>
      <w:r w:rsidR="009810D9" w:rsidRPr="00005660">
        <w:rPr>
          <w:rFonts w:ascii="Arial" w:hAnsi="Arial" w:cs="Arial"/>
        </w:rPr>
        <w:t xml:space="preserve"> </w:t>
      </w:r>
      <w:r w:rsidR="00883997" w:rsidRPr="00005660">
        <w:rPr>
          <w:rFonts w:ascii="Arial" w:hAnsi="Arial" w:cs="Arial"/>
        </w:rPr>
        <w:t xml:space="preserve">   </w:t>
      </w:r>
      <w:r>
        <w:rPr>
          <w:rFonts w:ascii="Arial" w:hAnsi="Arial" w:cs="Arial"/>
        </w:rPr>
        <w:t>№</w:t>
      </w:r>
      <w:r w:rsidR="00883997" w:rsidRPr="00005660">
        <w:rPr>
          <w:rFonts w:ascii="Arial" w:hAnsi="Arial" w:cs="Arial"/>
        </w:rPr>
        <w:t xml:space="preserve"> </w:t>
      </w:r>
      <w:r w:rsidR="00E85558" w:rsidRPr="00005660">
        <w:rPr>
          <w:rFonts w:ascii="Arial" w:hAnsi="Arial" w:cs="Arial"/>
        </w:rPr>
        <w:t>946</w:t>
      </w:r>
      <w:r w:rsidR="004B1F72" w:rsidRPr="00005660">
        <w:rPr>
          <w:rFonts w:ascii="Arial" w:hAnsi="Arial" w:cs="Arial"/>
        </w:rPr>
        <w:t>/</w:t>
      </w:r>
      <w:r w:rsidR="00E85558" w:rsidRPr="00005660">
        <w:rPr>
          <w:rFonts w:ascii="Arial" w:hAnsi="Arial" w:cs="Arial"/>
        </w:rPr>
        <w:t>6</w:t>
      </w:r>
    </w:p>
    <w:p w:rsidR="002319EC" w:rsidRPr="00005660" w:rsidRDefault="002319EC" w:rsidP="00005660">
      <w:pPr>
        <w:spacing w:line="276" w:lineRule="auto"/>
        <w:jc w:val="center"/>
        <w:rPr>
          <w:rFonts w:ascii="Arial" w:hAnsi="Arial" w:cs="Arial"/>
        </w:rPr>
      </w:pPr>
    </w:p>
    <w:p w:rsidR="002319EC" w:rsidRPr="00005660" w:rsidRDefault="002319EC" w:rsidP="00AA1E62">
      <w:pPr>
        <w:pStyle w:val="af1"/>
        <w:ind w:left="0"/>
        <w:jc w:val="center"/>
        <w:rPr>
          <w:rFonts w:ascii="Arial" w:hAnsi="Arial" w:cs="Arial"/>
          <w:sz w:val="24"/>
          <w:szCs w:val="24"/>
        </w:rPr>
      </w:pPr>
      <w:r w:rsidRPr="00005660">
        <w:rPr>
          <w:rFonts w:ascii="Arial" w:hAnsi="Arial" w:cs="Arial"/>
          <w:sz w:val="24"/>
          <w:szCs w:val="24"/>
        </w:rPr>
        <w:t>О внесении изменений в муниципальную программу</w:t>
      </w:r>
    </w:p>
    <w:p w:rsidR="002319EC" w:rsidRPr="00005660" w:rsidRDefault="002319EC" w:rsidP="00AA1E62">
      <w:pPr>
        <w:pStyle w:val="af1"/>
        <w:ind w:left="0"/>
        <w:jc w:val="center"/>
        <w:rPr>
          <w:rFonts w:ascii="Arial" w:hAnsi="Arial" w:cs="Arial"/>
          <w:sz w:val="24"/>
          <w:szCs w:val="24"/>
        </w:rPr>
      </w:pPr>
      <w:r w:rsidRPr="00005660">
        <w:rPr>
          <w:rFonts w:ascii="Arial" w:hAnsi="Arial" w:cs="Arial"/>
          <w:sz w:val="24"/>
          <w:szCs w:val="24"/>
        </w:rPr>
        <w:t>«Управление имуществом и муниципальными финансами»</w:t>
      </w:r>
    </w:p>
    <w:p w:rsidR="002319EC" w:rsidRPr="00005660" w:rsidRDefault="002319EC" w:rsidP="00AA1E62">
      <w:pPr>
        <w:pStyle w:val="af1"/>
        <w:ind w:left="0"/>
        <w:jc w:val="center"/>
        <w:rPr>
          <w:rFonts w:ascii="Arial" w:hAnsi="Arial" w:cs="Arial"/>
          <w:sz w:val="24"/>
          <w:szCs w:val="24"/>
        </w:rPr>
      </w:pPr>
      <w:proofErr w:type="gramStart"/>
      <w:r w:rsidRPr="00005660">
        <w:rPr>
          <w:rFonts w:ascii="Arial" w:hAnsi="Arial" w:cs="Arial"/>
          <w:sz w:val="24"/>
          <w:szCs w:val="24"/>
        </w:rPr>
        <w:t>городского</w:t>
      </w:r>
      <w:proofErr w:type="gramEnd"/>
      <w:r w:rsidRPr="00005660">
        <w:rPr>
          <w:rFonts w:ascii="Arial" w:hAnsi="Arial" w:cs="Arial"/>
          <w:sz w:val="24"/>
          <w:szCs w:val="24"/>
        </w:rPr>
        <w:t xml:space="preserve"> округа Зарайск Московской области,</w:t>
      </w:r>
    </w:p>
    <w:p w:rsidR="002319EC" w:rsidRPr="00005660" w:rsidRDefault="002319EC" w:rsidP="00AA1E62">
      <w:pPr>
        <w:pStyle w:val="af1"/>
        <w:ind w:left="0"/>
        <w:jc w:val="center"/>
        <w:rPr>
          <w:rFonts w:ascii="Arial" w:hAnsi="Arial" w:cs="Arial"/>
          <w:sz w:val="24"/>
          <w:szCs w:val="24"/>
        </w:rPr>
      </w:pPr>
      <w:proofErr w:type="gramStart"/>
      <w:r w:rsidRPr="00005660">
        <w:rPr>
          <w:rFonts w:ascii="Arial" w:hAnsi="Arial" w:cs="Arial"/>
          <w:sz w:val="24"/>
          <w:szCs w:val="24"/>
        </w:rPr>
        <w:t>утвержденную</w:t>
      </w:r>
      <w:proofErr w:type="gramEnd"/>
      <w:r w:rsidRPr="00005660">
        <w:rPr>
          <w:rFonts w:ascii="Arial" w:hAnsi="Arial" w:cs="Arial"/>
          <w:sz w:val="24"/>
          <w:szCs w:val="24"/>
        </w:rPr>
        <w:t xml:space="preserve"> постановлением главы городского</w:t>
      </w:r>
    </w:p>
    <w:p w:rsidR="002319EC" w:rsidRPr="00005660" w:rsidRDefault="002319EC" w:rsidP="00AA1E62">
      <w:pPr>
        <w:pStyle w:val="af1"/>
        <w:ind w:left="0"/>
        <w:jc w:val="center"/>
        <w:rPr>
          <w:rFonts w:ascii="Arial" w:hAnsi="Arial" w:cs="Arial"/>
          <w:sz w:val="24"/>
          <w:szCs w:val="24"/>
        </w:rPr>
      </w:pPr>
      <w:proofErr w:type="gramStart"/>
      <w:r w:rsidRPr="00005660">
        <w:rPr>
          <w:rFonts w:ascii="Arial" w:hAnsi="Arial" w:cs="Arial"/>
          <w:sz w:val="24"/>
          <w:szCs w:val="24"/>
        </w:rPr>
        <w:t>округа</w:t>
      </w:r>
      <w:proofErr w:type="gramEnd"/>
      <w:r w:rsidRPr="00005660">
        <w:rPr>
          <w:rFonts w:ascii="Arial" w:hAnsi="Arial" w:cs="Arial"/>
          <w:sz w:val="24"/>
          <w:szCs w:val="24"/>
        </w:rPr>
        <w:t xml:space="preserve"> Зарайск от 25.11.2019 № 2049/11</w:t>
      </w:r>
    </w:p>
    <w:p w:rsidR="002319EC" w:rsidRPr="00005660" w:rsidRDefault="002319EC" w:rsidP="002319EC">
      <w:pPr>
        <w:pStyle w:val="af1"/>
        <w:ind w:left="0" w:firstLine="284"/>
        <w:jc w:val="both"/>
        <w:rPr>
          <w:rFonts w:ascii="Arial" w:hAnsi="Arial" w:cs="Arial"/>
          <w:sz w:val="24"/>
          <w:szCs w:val="24"/>
        </w:rPr>
      </w:pPr>
    </w:p>
    <w:p w:rsidR="002319EC" w:rsidRPr="00005660" w:rsidRDefault="002319EC" w:rsidP="002319EC">
      <w:pPr>
        <w:pStyle w:val="af1"/>
        <w:ind w:left="0" w:firstLine="284"/>
        <w:jc w:val="both"/>
        <w:rPr>
          <w:rFonts w:ascii="Arial" w:hAnsi="Arial" w:cs="Arial"/>
          <w:sz w:val="24"/>
          <w:szCs w:val="24"/>
        </w:rPr>
      </w:pPr>
    </w:p>
    <w:p w:rsidR="002319EC" w:rsidRPr="00005660" w:rsidRDefault="002319EC" w:rsidP="00AA1E62">
      <w:pPr>
        <w:pStyle w:val="af1"/>
        <w:spacing w:after="0"/>
        <w:ind w:left="0" w:firstLine="709"/>
        <w:jc w:val="both"/>
        <w:rPr>
          <w:rFonts w:ascii="Arial" w:hAnsi="Arial" w:cs="Arial"/>
          <w:sz w:val="24"/>
          <w:szCs w:val="24"/>
        </w:rPr>
      </w:pPr>
      <w:r w:rsidRPr="00005660">
        <w:rPr>
          <w:rFonts w:ascii="Arial" w:hAnsi="Arial" w:cs="Arial"/>
          <w:sz w:val="24"/>
          <w:szCs w:val="24"/>
        </w:rPr>
        <w:t xml:space="preserve">В соответствии с решением Совета депутатов городского округа </w:t>
      </w:r>
      <w:r w:rsidR="00660AC0" w:rsidRPr="00005660">
        <w:rPr>
          <w:rFonts w:ascii="Arial" w:hAnsi="Arial" w:cs="Arial"/>
          <w:sz w:val="24"/>
          <w:szCs w:val="24"/>
        </w:rPr>
        <w:t>Зарайск Московской области от 27.05.2021 № 71/3</w:t>
      </w:r>
      <w:r w:rsidRPr="00005660">
        <w:rPr>
          <w:rFonts w:ascii="Arial" w:hAnsi="Arial" w:cs="Arial"/>
          <w:sz w:val="24"/>
          <w:szCs w:val="24"/>
        </w:rPr>
        <w:t xml:space="preserve"> «О внесении изменений в решение Совета депутатов городского округа Зарайск Московской области от 17.12.2020 № 65/1 «О бюджете городского округа Зарайск Московской области на 2021 год и на плановый период 2022 и 2023 годов»</w:t>
      </w:r>
    </w:p>
    <w:p w:rsidR="00AA1E62" w:rsidRPr="00005660" w:rsidRDefault="00AA1E62" w:rsidP="00AA1E62">
      <w:pPr>
        <w:pStyle w:val="af1"/>
        <w:spacing w:after="0"/>
        <w:ind w:left="0" w:firstLine="709"/>
        <w:jc w:val="both"/>
        <w:rPr>
          <w:rFonts w:ascii="Arial" w:hAnsi="Arial" w:cs="Arial"/>
          <w:sz w:val="24"/>
          <w:szCs w:val="24"/>
        </w:rPr>
      </w:pPr>
    </w:p>
    <w:p w:rsidR="002319EC" w:rsidRPr="00005660" w:rsidRDefault="002319EC" w:rsidP="00AA1E62">
      <w:pPr>
        <w:spacing w:line="276" w:lineRule="auto"/>
        <w:jc w:val="center"/>
        <w:rPr>
          <w:rFonts w:ascii="Arial" w:hAnsi="Arial" w:cs="Arial"/>
        </w:rPr>
      </w:pPr>
      <w:r w:rsidRPr="00005660">
        <w:rPr>
          <w:rFonts w:ascii="Arial" w:hAnsi="Arial" w:cs="Arial"/>
        </w:rPr>
        <w:t>П О С Т А Н О В Л Я Ю:</w:t>
      </w:r>
    </w:p>
    <w:p w:rsidR="002319EC" w:rsidRPr="00005660" w:rsidRDefault="002319EC" w:rsidP="00AA1E62">
      <w:pPr>
        <w:spacing w:line="276" w:lineRule="auto"/>
        <w:ind w:right="284"/>
        <w:jc w:val="center"/>
        <w:rPr>
          <w:rFonts w:ascii="Arial" w:hAnsi="Arial" w:cs="Arial"/>
        </w:rPr>
      </w:pPr>
    </w:p>
    <w:p w:rsidR="002319EC" w:rsidRPr="00005660" w:rsidRDefault="002319EC" w:rsidP="00AA1E62">
      <w:pPr>
        <w:numPr>
          <w:ilvl w:val="0"/>
          <w:numId w:val="32"/>
        </w:numPr>
        <w:spacing w:line="276" w:lineRule="auto"/>
        <w:ind w:left="0" w:firstLine="360"/>
        <w:jc w:val="both"/>
        <w:rPr>
          <w:rFonts w:ascii="Arial" w:hAnsi="Arial" w:cs="Arial"/>
        </w:rPr>
      </w:pPr>
      <w:r w:rsidRPr="00005660">
        <w:rPr>
          <w:rFonts w:ascii="Arial" w:hAnsi="Arial" w:cs="Arial"/>
        </w:rPr>
        <w:t>Внести в муниципальную программу «Управление имуществом и муниципальными фин</w:t>
      </w:r>
      <w:r w:rsidR="00E06E46" w:rsidRPr="00005660">
        <w:rPr>
          <w:rFonts w:ascii="Arial" w:hAnsi="Arial" w:cs="Arial"/>
        </w:rPr>
        <w:t xml:space="preserve">ансами» (далее – Программа) на срок 2020-2024 годы, </w:t>
      </w:r>
      <w:r w:rsidRPr="00005660">
        <w:rPr>
          <w:rFonts w:ascii="Arial" w:hAnsi="Arial" w:cs="Arial"/>
        </w:rPr>
        <w:t>утвержденную постановлением главы городского округа Зарайск от 25.11.2019 № 2049/</w:t>
      </w:r>
      <w:r w:rsidR="00E06E46" w:rsidRPr="00005660">
        <w:rPr>
          <w:rFonts w:ascii="Arial" w:hAnsi="Arial" w:cs="Arial"/>
        </w:rPr>
        <w:t>11,</w:t>
      </w:r>
      <w:r w:rsidRPr="00005660">
        <w:rPr>
          <w:rFonts w:ascii="Arial" w:hAnsi="Arial" w:cs="Arial"/>
        </w:rPr>
        <w:t xml:space="preserve"> следующие изменения:</w:t>
      </w:r>
    </w:p>
    <w:p w:rsidR="002319EC" w:rsidRPr="00005660" w:rsidRDefault="002319EC" w:rsidP="00AA1E62">
      <w:pPr>
        <w:pStyle w:val="af1"/>
        <w:spacing w:after="0"/>
        <w:ind w:left="0" w:firstLine="284"/>
        <w:jc w:val="both"/>
        <w:rPr>
          <w:rFonts w:ascii="Arial" w:hAnsi="Arial" w:cs="Arial"/>
          <w:sz w:val="24"/>
          <w:szCs w:val="24"/>
        </w:rPr>
      </w:pPr>
      <w:r w:rsidRPr="00005660">
        <w:rPr>
          <w:rFonts w:ascii="Arial" w:hAnsi="Arial" w:cs="Arial"/>
          <w:sz w:val="24"/>
          <w:szCs w:val="24"/>
        </w:rPr>
        <w:t>- Паспорт муниципальной программы «Управление имуществом и муниципальными финансами»</w:t>
      </w:r>
      <w:r w:rsidR="00E06E46" w:rsidRPr="00005660">
        <w:rPr>
          <w:rFonts w:ascii="Arial" w:hAnsi="Arial" w:cs="Arial"/>
          <w:sz w:val="24"/>
          <w:szCs w:val="24"/>
        </w:rPr>
        <w:t xml:space="preserve"> </w:t>
      </w:r>
      <w:r w:rsidRPr="00005660">
        <w:rPr>
          <w:rFonts w:ascii="Arial" w:hAnsi="Arial" w:cs="Arial"/>
          <w:sz w:val="24"/>
          <w:szCs w:val="24"/>
        </w:rPr>
        <w:t>изложить в новой редакции (прилагается);</w:t>
      </w:r>
    </w:p>
    <w:p w:rsidR="002319EC" w:rsidRPr="00005660" w:rsidRDefault="002319EC" w:rsidP="00AA1E62">
      <w:pPr>
        <w:pStyle w:val="ConsPlusNormal0"/>
        <w:spacing w:line="276" w:lineRule="auto"/>
        <w:ind w:firstLine="284"/>
        <w:jc w:val="both"/>
        <w:rPr>
          <w:sz w:val="24"/>
          <w:szCs w:val="24"/>
        </w:rPr>
      </w:pPr>
      <w:r w:rsidRPr="00005660">
        <w:rPr>
          <w:sz w:val="24"/>
          <w:szCs w:val="24"/>
        </w:rPr>
        <w:t xml:space="preserve">- </w:t>
      </w:r>
      <w:r w:rsidR="00552049" w:rsidRPr="00005660">
        <w:rPr>
          <w:sz w:val="24"/>
          <w:szCs w:val="24"/>
        </w:rPr>
        <w:tab/>
      </w:r>
      <w:r w:rsidRPr="00005660">
        <w:rPr>
          <w:sz w:val="24"/>
          <w:szCs w:val="24"/>
        </w:rPr>
        <w:t xml:space="preserve">Подпрограмму </w:t>
      </w:r>
      <w:r w:rsidRPr="00005660">
        <w:rPr>
          <w:sz w:val="24"/>
          <w:szCs w:val="24"/>
          <w:lang w:val="en-US"/>
        </w:rPr>
        <w:t>I</w:t>
      </w:r>
      <w:r w:rsidRPr="00005660">
        <w:rPr>
          <w:sz w:val="24"/>
          <w:szCs w:val="24"/>
        </w:rPr>
        <w:t xml:space="preserve"> «Развитие имущественного комплекса», приложение 3 к Программе изложить в новой редакции (прилагается);</w:t>
      </w:r>
    </w:p>
    <w:p w:rsidR="00D91F9D" w:rsidRPr="00005660" w:rsidRDefault="00D91F9D" w:rsidP="00AA1E62">
      <w:pPr>
        <w:pStyle w:val="ConsPlusNormal0"/>
        <w:spacing w:line="276" w:lineRule="auto"/>
        <w:ind w:firstLine="284"/>
        <w:jc w:val="both"/>
        <w:rPr>
          <w:sz w:val="24"/>
          <w:szCs w:val="24"/>
        </w:rPr>
      </w:pPr>
      <w:r w:rsidRPr="00005660">
        <w:rPr>
          <w:sz w:val="24"/>
          <w:szCs w:val="24"/>
        </w:rPr>
        <w:t xml:space="preserve">- </w:t>
      </w:r>
      <w:r w:rsidR="00AA1E62" w:rsidRPr="00005660">
        <w:rPr>
          <w:sz w:val="24"/>
          <w:szCs w:val="24"/>
        </w:rPr>
        <w:t xml:space="preserve">   </w:t>
      </w:r>
      <w:r w:rsidRPr="00005660">
        <w:rPr>
          <w:sz w:val="24"/>
          <w:szCs w:val="24"/>
        </w:rPr>
        <w:t xml:space="preserve">Подпрограмму </w:t>
      </w:r>
      <w:r w:rsidRPr="00005660">
        <w:rPr>
          <w:sz w:val="24"/>
          <w:szCs w:val="24"/>
          <w:lang w:val="en-US"/>
        </w:rPr>
        <w:t>IV</w:t>
      </w:r>
      <w:r w:rsidR="009E6AB6" w:rsidRPr="00005660">
        <w:rPr>
          <w:sz w:val="24"/>
          <w:szCs w:val="24"/>
        </w:rPr>
        <w:t xml:space="preserve"> «</w:t>
      </w:r>
      <w:r w:rsidRPr="00005660">
        <w:rPr>
          <w:sz w:val="24"/>
          <w:szCs w:val="24"/>
        </w:rPr>
        <w:t>Управление муниципальными финансами», приложение 5 к Программе изложить в новой редакции (прилагается);</w:t>
      </w:r>
    </w:p>
    <w:p w:rsidR="002319EC" w:rsidRPr="00005660" w:rsidRDefault="002319EC" w:rsidP="00AA1E62">
      <w:pPr>
        <w:widowControl w:val="0"/>
        <w:autoSpaceDE w:val="0"/>
        <w:autoSpaceDN w:val="0"/>
        <w:adjustRightInd w:val="0"/>
        <w:spacing w:line="276" w:lineRule="auto"/>
        <w:ind w:firstLine="284"/>
        <w:jc w:val="both"/>
        <w:rPr>
          <w:rFonts w:ascii="Arial" w:hAnsi="Arial" w:cs="Arial"/>
        </w:rPr>
      </w:pPr>
      <w:r w:rsidRPr="00005660">
        <w:rPr>
          <w:rFonts w:ascii="Arial" w:hAnsi="Arial" w:cs="Arial"/>
        </w:rPr>
        <w:t xml:space="preserve">- </w:t>
      </w:r>
      <w:r w:rsidR="00552049" w:rsidRPr="00005660">
        <w:rPr>
          <w:rFonts w:ascii="Arial" w:hAnsi="Arial" w:cs="Arial"/>
        </w:rPr>
        <w:tab/>
      </w:r>
      <w:r w:rsidRPr="00005660">
        <w:rPr>
          <w:rFonts w:ascii="Arial" w:hAnsi="Arial" w:cs="Arial"/>
        </w:rPr>
        <w:t>Подпрограмму V «Обеспечивающая подпрограмма», приложение 6 к Программе изложить в новой редакции (прилагается).</w:t>
      </w:r>
    </w:p>
    <w:p w:rsidR="002319EC" w:rsidRPr="00005660" w:rsidRDefault="002319EC" w:rsidP="00AA1E62">
      <w:pPr>
        <w:spacing w:line="276" w:lineRule="auto"/>
        <w:ind w:firstLine="426"/>
        <w:jc w:val="both"/>
        <w:rPr>
          <w:rFonts w:ascii="Arial" w:hAnsi="Arial" w:cs="Arial"/>
        </w:rPr>
      </w:pPr>
      <w:r w:rsidRPr="00005660">
        <w:rPr>
          <w:rFonts w:ascii="Arial" w:hAnsi="Arial" w:cs="Arial"/>
        </w:rPr>
        <w:t>2. 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w:t>
      </w:r>
    </w:p>
    <w:p w:rsidR="002319EC" w:rsidRPr="00005660" w:rsidRDefault="002319EC" w:rsidP="002319EC">
      <w:pPr>
        <w:ind w:right="284"/>
        <w:contextualSpacing/>
        <w:jc w:val="both"/>
        <w:rPr>
          <w:rFonts w:ascii="Arial" w:hAnsi="Arial" w:cs="Arial"/>
        </w:rPr>
      </w:pPr>
    </w:p>
    <w:p w:rsidR="00AA1E62" w:rsidRPr="00005660" w:rsidRDefault="00AA1E62" w:rsidP="002319EC">
      <w:pPr>
        <w:ind w:right="284"/>
        <w:contextualSpacing/>
        <w:jc w:val="both"/>
        <w:rPr>
          <w:rFonts w:ascii="Arial" w:hAnsi="Arial" w:cs="Arial"/>
        </w:rPr>
      </w:pPr>
    </w:p>
    <w:p w:rsidR="002319EC" w:rsidRPr="00005660" w:rsidRDefault="002319EC" w:rsidP="002319EC">
      <w:pPr>
        <w:jc w:val="both"/>
        <w:rPr>
          <w:rFonts w:ascii="Arial" w:hAnsi="Arial" w:cs="Arial"/>
        </w:rPr>
      </w:pPr>
      <w:r w:rsidRPr="00005660">
        <w:rPr>
          <w:rFonts w:ascii="Arial" w:hAnsi="Arial" w:cs="Arial"/>
        </w:rPr>
        <w:t xml:space="preserve">Глава городского округа </w:t>
      </w:r>
      <w:r w:rsidR="00AA1E62" w:rsidRPr="00005660">
        <w:rPr>
          <w:rFonts w:ascii="Arial" w:hAnsi="Arial" w:cs="Arial"/>
        </w:rPr>
        <w:t xml:space="preserve">Зарайск </w:t>
      </w:r>
      <w:r w:rsidR="00005660">
        <w:rPr>
          <w:rFonts w:ascii="Arial" w:hAnsi="Arial" w:cs="Arial"/>
        </w:rPr>
        <w:t xml:space="preserve">                                                                   </w:t>
      </w:r>
      <w:r w:rsidRPr="00005660">
        <w:rPr>
          <w:rFonts w:ascii="Arial" w:hAnsi="Arial" w:cs="Arial"/>
        </w:rPr>
        <w:t>В.А. Петрущенко</w:t>
      </w:r>
    </w:p>
    <w:p w:rsidR="006250D5" w:rsidRPr="00005660" w:rsidRDefault="006250D5" w:rsidP="001716D0">
      <w:pPr>
        <w:jc w:val="both"/>
        <w:rPr>
          <w:rFonts w:ascii="Arial" w:hAnsi="Arial" w:cs="Arial"/>
        </w:rPr>
      </w:pPr>
    </w:p>
    <w:p w:rsidR="006250D5" w:rsidRPr="00005660" w:rsidRDefault="006250D5" w:rsidP="001716D0">
      <w:pPr>
        <w:jc w:val="both"/>
        <w:rPr>
          <w:rFonts w:ascii="Arial" w:hAnsi="Arial" w:cs="Arial"/>
        </w:rPr>
      </w:pPr>
    </w:p>
    <w:p w:rsidR="006250D5" w:rsidRPr="00005660" w:rsidRDefault="006250D5" w:rsidP="001716D0">
      <w:pPr>
        <w:jc w:val="both"/>
        <w:rPr>
          <w:rFonts w:ascii="Arial" w:hAnsi="Arial" w:cs="Arial"/>
        </w:rPr>
        <w:sectPr w:rsidR="006250D5" w:rsidRPr="00005660" w:rsidSect="00005660">
          <w:headerReference w:type="even" r:id="rId8"/>
          <w:headerReference w:type="default" r:id="rId9"/>
          <w:pgSz w:w="11906" w:h="16838"/>
          <w:pgMar w:top="1134" w:right="567" w:bottom="1134" w:left="1134" w:header="709" w:footer="709" w:gutter="0"/>
          <w:cols w:space="720"/>
        </w:sectPr>
      </w:pPr>
    </w:p>
    <w:p w:rsidR="00507E97" w:rsidRPr="00005660" w:rsidRDefault="00962759" w:rsidP="00962759">
      <w:pPr>
        <w:widowControl w:val="0"/>
        <w:autoSpaceDE w:val="0"/>
        <w:autoSpaceDN w:val="0"/>
        <w:adjustRightInd w:val="0"/>
        <w:outlineLvl w:val="1"/>
        <w:rPr>
          <w:rFonts w:ascii="Arial" w:eastAsia="Calibri" w:hAnsi="Arial" w:cs="Arial"/>
        </w:rPr>
      </w:pPr>
      <w:r w:rsidRPr="00005660">
        <w:rPr>
          <w:rFonts w:ascii="Arial" w:eastAsia="Calibri" w:hAnsi="Arial" w:cs="Arial"/>
        </w:rPr>
        <w:lastRenderedPageBreak/>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008652DC" w:rsidRPr="00005660">
        <w:rPr>
          <w:rFonts w:ascii="Arial" w:eastAsia="Calibri" w:hAnsi="Arial" w:cs="Arial"/>
        </w:rPr>
        <w:tab/>
      </w:r>
      <w:r w:rsidR="00507E97" w:rsidRPr="00005660">
        <w:rPr>
          <w:rFonts w:ascii="Arial" w:eastAsia="Calibri" w:hAnsi="Arial" w:cs="Arial"/>
        </w:rPr>
        <w:t>Приложение</w:t>
      </w:r>
    </w:p>
    <w:p w:rsidR="00962759" w:rsidRPr="00005660" w:rsidRDefault="00962759" w:rsidP="00962759">
      <w:pPr>
        <w:widowControl w:val="0"/>
        <w:autoSpaceDE w:val="0"/>
        <w:autoSpaceDN w:val="0"/>
        <w:adjustRightInd w:val="0"/>
        <w:outlineLvl w:val="1"/>
        <w:rPr>
          <w:rFonts w:ascii="Arial" w:eastAsia="Calibri" w:hAnsi="Arial" w:cs="Arial"/>
        </w:rPr>
      </w:pP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008652DC" w:rsidRPr="00005660">
        <w:rPr>
          <w:rFonts w:ascii="Arial" w:eastAsia="Calibri" w:hAnsi="Arial" w:cs="Arial"/>
        </w:rPr>
        <w:tab/>
      </w:r>
      <w:proofErr w:type="gramStart"/>
      <w:r w:rsidR="00507E97" w:rsidRPr="00005660">
        <w:rPr>
          <w:rFonts w:ascii="Arial" w:eastAsia="Calibri" w:hAnsi="Arial" w:cs="Arial"/>
        </w:rPr>
        <w:t>к</w:t>
      </w:r>
      <w:proofErr w:type="gramEnd"/>
      <w:r w:rsidR="00507E97" w:rsidRPr="00005660">
        <w:rPr>
          <w:rFonts w:ascii="Arial" w:eastAsia="Calibri" w:hAnsi="Arial" w:cs="Arial"/>
        </w:rPr>
        <w:t xml:space="preserve"> постановлению главы </w:t>
      </w:r>
    </w:p>
    <w:p w:rsidR="00354E37" w:rsidRPr="00005660" w:rsidRDefault="00962759" w:rsidP="00962759">
      <w:pPr>
        <w:widowControl w:val="0"/>
        <w:autoSpaceDE w:val="0"/>
        <w:autoSpaceDN w:val="0"/>
        <w:adjustRightInd w:val="0"/>
        <w:outlineLvl w:val="1"/>
        <w:rPr>
          <w:rFonts w:ascii="Arial" w:eastAsia="Calibri" w:hAnsi="Arial" w:cs="Arial"/>
        </w:rPr>
      </w:pP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008652DC" w:rsidRPr="00005660">
        <w:rPr>
          <w:rFonts w:ascii="Arial" w:eastAsia="Calibri" w:hAnsi="Arial" w:cs="Arial"/>
        </w:rPr>
        <w:tab/>
      </w:r>
      <w:proofErr w:type="gramStart"/>
      <w:r w:rsidR="00354E37" w:rsidRPr="00005660">
        <w:rPr>
          <w:rFonts w:ascii="Arial" w:eastAsia="Calibri" w:hAnsi="Arial" w:cs="Arial"/>
        </w:rPr>
        <w:t>городского</w:t>
      </w:r>
      <w:proofErr w:type="gramEnd"/>
      <w:r w:rsidR="00354E37" w:rsidRPr="00005660">
        <w:rPr>
          <w:rFonts w:ascii="Arial" w:eastAsia="Calibri" w:hAnsi="Arial" w:cs="Arial"/>
        </w:rPr>
        <w:t xml:space="preserve"> округа Зарайск</w:t>
      </w:r>
    </w:p>
    <w:p w:rsidR="00B84E46" w:rsidRPr="00005660" w:rsidRDefault="00962759" w:rsidP="00962759">
      <w:pPr>
        <w:widowControl w:val="0"/>
        <w:autoSpaceDE w:val="0"/>
        <w:autoSpaceDN w:val="0"/>
        <w:adjustRightInd w:val="0"/>
        <w:outlineLvl w:val="1"/>
        <w:rPr>
          <w:rFonts w:ascii="Arial" w:eastAsia="Calibri" w:hAnsi="Arial" w:cs="Arial"/>
        </w:rPr>
      </w:pP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Pr="00005660">
        <w:rPr>
          <w:rFonts w:ascii="Arial" w:eastAsia="Calibri" w:hAnsi="Arial" w:cs="Arial"/>
        </w:rPr>
        <w:tab/>
      </w:r>
      <w:r w:rsidR="008652DC" w:rsidRPr="00005660">
        <w:rPr>
          <w:rFonts w:ascii="Arial" w:eastAsia="Calibri" w:hAnsi="Arial" w:cs="Arial"/>
        </w:rPr>
        <w:tab/>
      </w:r>
      <w:proofErr w:type="gramStart"/>
      <w:r w:rsidR="008E4A37" w:rsidRPr="00005660">
        <w:rPr>
          <w:rFonts w:ascii="Arial" w:eastAsia="Calibri" w:hAnsi="Arial" w:cs="Arial"/>
        </w:rPr>
        <w:t>от</w:t>
      </w:r>
      <w:proofErr w:type="gramEnd"/>
      <w:r w:rsidR="008E4A37" w:rsidRPr="00005660">
        <w:rPr>
          <w:rFonts w:ascii="Arial" w:eastAsia="Calibri" w:hAnsi="Arial" w:cs="Arial"/>
        </w:rPr>
        <w:t xml:space="preserve"> 18</w:t>
      </w:r>
      <w:r w:rsidR="00E80EFD" w:rsidRPr="00005660">
        <w:rPr>
          <w:rFonts w:ascii="Arial" w:eastAsia="Calibri" w:hAnsi="Arial" w:cs="Arial"/>
        </w:rPr>
        <w:t>.0</w:t>
      </w:r>
      <w:r w:rsidR="008E4A37" w:rsidRPr="00005660">
        <w:rPr>
          <w:rFonts w:ascii="Arial" w:eastAsia="Calibri" w:hAnsi="Arial" w:cs="Arial"/>
        </w:rPr>
        <w:t>6</w:t>
      </w:r>
      <w:r w:rsidRPr="00005660">
        <w:rPr>
          <w:rFonts w:ascii="Arial" w:eastAsia="Calibri" w:hAnsi="Arial" w:cs="Arial"/>
        </w:rPr>
        <w:t xml:space="preserve">.2021 № </w:t>
      </w:r>
      <w:r w:rsidR="008E4A37" w:rsidRPr="00005660">
        <w:rPr>
          <w:rFonts w:ascii="Arial" w:eastAsia="Calibri" w:hAnsi="Arial" w:cs="Arial"/>
        </w:rPr>
        <w:t>946</w:t>
      </w:r>
      <w:r w:rsidR="00B84E46" w:rsidRPr="00005660">
        <w:rPr>
          <w:rFonts w:ascii="Arial" w:eastAsia="Calibri" w:hAnsi="Arial" w:cs="Arial"/>
        </w:rPr>
        <w:t>/</w:t>
      </w:r>
      <w:r w:rsidR="008E4A37" w:rsidRPr="00005660">
        <w:rPr>
          <w:rFonts w:ascii="Arial" w:eastAsia="Calibri" w:hAnsi="Arial" w:cs="Arial"/>
        </w:rPr>
        <w:t>6</w:t>
      </w:r>
    </w:p>
    <w:p w:rsidR="00962759" w:rsidRPr="00005660" w:rsidRDefault="00962759" w:rsidP="00962759">
      <w:pPr>
        <w:widowControl w:val="0"/>
        <w:autoSpaceDE w:val="0"/>
        <w:autoSpaceDN w:val="0"/>
        <w:adjustRightInd w:val="0"/>
        <w:outlineLvl w:val="1"/>
        <w:rPr>
          <w:rFonts w:ascii="Arial" w:eastAsia="Calibri" w:hAnsi="Arial" w:cs="Arial"/>
        </w:rPr>
      </w:pPr>
    </w:p>
    <w:p w:rsidR="00CD6CE4" w:rsidRPr="00680B46" w:rsidRDefault="00CD6CE4" w:rsidP="00CD6CE4">
      <w:pPr>
        <w:pStyle w:val="ConsPlusNormal0"/>
        <w:spacing w:before="220"/>
        <w:ind w:firstLine="540"/>
        <w:jc w:val="center"/>
        <w:rPr>
          <w:sz w:val="24"/>
          <w:szCs w:val="24"/>
        </w:rPr>
      </w:pPr>
      <w:hyperlink r:id="rId10" w:history="1">
        <w:r w:rsidRPr="00680B46">
          <w:rPr>
            <w:sz w:val="24"/>
            <w:szCs w:val="24"/>
          </w:rPr>
          <w:t>Паспорт</w:t>
        </w:r>
      </w:hyperlink>
      <w:r w:rsidRPr="00680B46">
        <w:rPr>
          <w:sz w:val="24"/>
          <w:szCs w:val="24"/>
        </w:rPr>
        <w:t xml:space="preserve"> муниципальной программы «Управление имуществом и муниципальными финансами»</w:t>
      </w:r>
    </w:p>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701"/>
        <w:gridCol w:w="1701"/>
        <w:gridCol w:w="1843"/>
        <w:gridCol w:w="1843"/>
        <w:gridCol w:w="1843"/>
        <w:gridCol w:w="2126"/>
      </w:tblGrid>
      <w:tr w:rsidR="00CD6CE4" w:rsidRPr="00680B46" w:rsidTr="00CD6CE4">
        <w:tc>
          <w:tcPr>
            <w:tcW w:w="3828" w:type="dxa"/>
            <w:tcBorders>
              <w:top w:val="single" w:sz="4" w:space="0" w:color="auto"/>
              <w:bottom w:val="single" w:sz="4" w:space="0" w:color="auto"/>
              <w:right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Координатор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Первый заместитель главы администрации городского округа </w:t>
            </w:r>
            <w:proofErr w:type="gramStart"/>
            <w:r w:rsidRPr="00680B46">
              <w:rPr>
                <w:rFonts w:ascii="Arial" w:eastAsiaTheme="minorEastAsia" w:hAnsi="Arial" w:cs="Arial"/>
              </w:rPr>
              <w:t xml:space="preserve">Зарайск  </w:t>
            </w:r>
            <w:proofErr w:type="spellStart"/>
            <w:r w:rsidRPr="00680B46">
              <w:rPr>
                <w:rFonts w:ascii="Arial" w:eastAsiaTheme="minorEastAsia" w:hAnsi="Arial" w:cs="Arial"/>
              </w:rPr>
              <w:t>Кочергаева</w:t>
            </w:r>
            <w:proofErr w:type="spellEnd"/>
            <w:proofErr w:type="gramEnd"/>
            <w:r w:rsidRPr="00680B46">
              <w:rPr>
                <w:rFonts w:ascii="Arial" w:eastAsiaTheme="minorEastAsia" w:hAnsi="Arial" w:cs="Arial"/>
              </w:rPr>
              <w:t xml:space="preserve"> Л.А.</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Начальник финансового управления администрации городского округа Зарайск Морозова Л.Н.</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Председатель комитета по управлению </w:t>
            </w:r>
            <w:proofErr w:type="gramStart"/>
            <w:r w:rsidRPr="00680B46">
              <w:rPr>
                <w:rFonts w:ascii="Arial" w:eastAsiaTheme="minorEastAsia" w:hAnsi="Arial" w:cs="Arial"/>
              </w:rPr>
              <w:t>имуществом  администрации</w:t>
            </w:r>
            <w:proofErr w:type="gramEnd"/>
            <w:r w:rsidRPr="00680B46">
              <w:rPr>
                <w:rFonts w:ascii="Arial" w:eastAsiaTheme="minorEastAsia" w:hAnsi="Arial" w:cs="Arial"/>
              </w:rPr>
              <w:t xml:space="preserve"> городского округа Зарайск Шмаков Р.В.</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Заместитель главы администрации городского округа Зарайск по </w:t>
            </w:r>
            <w:proofErr w:type="gramStart"/>
            <w:r w:rsidRPr="00680B46">
              <w:rPr>
                <w:rFonts w:ascii="Arial" w:eastAsiaTheme="minorEastAsia" w:hAnsi="Arial" w:cs="Arial"/>
              </w:rPr>
              <w:t xml:space="preserve">безопасности  </w:t>
            </w:r>
            <w:proofErr w:type="spellStart"/>
            <w:r w:rsidRPr="00680B46">
              <w:rPr>
                <w:rFonts w:ascii="Arial" w:eastAsiaTheme="minorEastAsia" w:hAnsi="Arial" w:cs="Arial"/>
              </w:rPr>
              <w:t>Сухоцкий</w:t>
            </w:r>
            <w:proofErr w:type="spellEnd"/>
            <w:proofErr w:type="gramEnd"/>
            <w:r w:rsidRPr="00680B46">
              <w:rPr>
                <w:rFonts w:ascii="Arial" w:eastAsiaTheme="minorEastAsia" w:hAnsi="Arial" w:cs="Arial"/>
              </w:rPr>
              <w:t xml:space="preserve"> Г.А.</w:t>
            </w:r>
          </w:p>
        </w:tc>
      </w:tr>
      <w:tr w:rsidR="00CD6CE4" w:rsidRPr="00680B46" w:rsidTr="00CD6CE4">
        <w:tc>
          <w:tcPr>
            <w:tcW w:w="3828" w:type="dxa"/>
            <w:tcBorders>
              <w:top w:val="single" w:sz="4" w:space="0" w:color="auto"/>
              <w:bottom w:val="single" w:sz="4" w:space="0" w:color="auto"/>
              <w:right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Муниципальный заказчик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Администрация городского округа Зарайск</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Комитет по управлению </w:t>
            </w:r>
            <w:proofErr w:type="gramStart"/>
            <w:r w:rsidRPr="00680B46">
              <w:rPr>
                <w:rFonts w:ascii="Arial" w:eastAsiaTheme="minorEastAsia" w:hAnsi="Arial" w:cs="Arial"/>
              </w:rPr>
              <w:t>имуществом  администрации</w:t>
            </w:r>
            <w:proofErr w:type="gramEnd"/>
            <w:r w:rsidRPr="00680B46">
              <w:rPr>
                <w:rFonts w:ascii="Arial" w:eastAsiaTheme="minorEastAsia" w:hAnsi="Arial" w:cs="Arial"/>
              </w:rPr>
              <w:t xml:space="preserve"> городского округа Зарайск</w:t>
            </w:r>
          </w:p>
          <w:p w:rsidR="00CD6CE4" w:rsidRPr="00680B46" w:rsidRDefault="00CD6CE4" w:rsidP="00292709">
            <w:pPr>
              <w:widowControl w:val="0"/>
              <w:autoSpaceDE w:val="0"/>
              <w:autoSpaceDN w:val="0"/>
              <w:adjustRightInd w:val="0"/>
              <w:rPr>
                <w:rFonts w:ascii="Arial" w:eastAsiaTheme="minorEastAsia" w:hAnsi="Arial" w:cs="Arial"/>
              </w:rPr>
            </w:pPr>
            <w:proofErr w:type="gramStart"/>
            <w:r w:rsidRPr="00680B46">
              <w:rPr>
                <w:rFonts w:ascii="Arial" w:eastAsiaTheme="minorEastAsia" w:hAnsi="Arial" w:cs="Arial"/>
              </w:rPr>
              <w:t>Финансовое  управление</w:t>
            </w:r>
            <w:proofErr w:type="gramEnd"/>
            <w:r w:rsidRPr="00680B46">
              <w:rPr>
                <w:rFonts w:ascii="Arial" w:eastAsiaTheme="minorEastAsia" w:hAnsi="Arial" w:cs="Arial"/>
              </w:rPr>
              <w:t xml:space="preserve">  администрации городского округа Зарайск</w:t>
            </w:r>
          </w:p>
        </w:tc>
      </w:tr>
      <w:tr w:rsidR="00CD6CE4" w:rsidRPr="00680B46" w:rsidTr="00CD6CE4">
        <w:tc>
          <w:tcPr>
            <w:tcW w:w="3828" w:type="dxa"/>
            <w:tcBorders>
              <w:top w:val="single" w:sz="4" w:space="0" w:color="auto"/>
              <w:bottom w:val="single" w:sz="4" w:space="0" w:color="auto"/>
              <w:right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Цели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tc>
      </w:tr>
      <w:tr w:rsidR="00CD6CE4" w:rsidRPr="00680B46" w:rsidTr="00CD6CE4">
        <w:tc>
          <w:tcPr>
            <w:tcW w:w="3828" w:type="dxa"/>
            <w:tcBorders>
              <w:top w:val="single" w:sz="4" w:space="0" w:color="auto"/>
              <w:bottom w:val="single" w:sz="4" w:space="0" w:color="auto"/>
              <w:right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Перечень подпрограмм</w:t>
            </w:r>
          </w:p>
        </w:tc>
        <w:tc>
          <w:tcPr>
            <w:tcW w:w="11057" w:type="dxa"/>
            <w:gridSpan w:val="6"/>
            <w:tcBorders>
              <w:top w:val="single" w:sz="4" w:space="0" w:color="auto"/>
              <w:left w:val="single" w:sz="4" w:space="0" w:color="auto"/>
              <w:bottom w:val="single" w:sz="4" w:space="0" w:color="auto"/>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Подпрограмма </w:t>
            </w:r>
            <w:proofErr w:type="gramStart"/>
            <w:r w:rsidRPr="00680B46">
              <w:rPr>
                <w:rFonts w:ascii="Arial" w:eastAsiaTheme="minorEastAsia" w:hAnsi="Arial" w:cs="Arial"/>
              </w:rPr>
              <w:t>I  «</w:t>
            </w:r>
            <w:proofErr w:type="gramEnd"/>
            <w:r w:rsidRPr="00680B46">
              <w:rPr>
                <w:rFonts w:ascii="Arial" w:eastAsiaTheme="minorEastAsia" w:hAnsi="Arial" w:cs="Arial"/>
              </w:rPr>
              <w:t>Развитие имущественного комплекса»</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Подпрограмма III «Совершенствование муниципальной службы Московской области»</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Подпрограмма IV «Управление муниципальными финансами»</w:t>
            </w:r>
          </w:p>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 xml:space="preserve">Подпрограмма V «Обеспечивающая </w:t>
            </w:r>
            <w:proofErr w:type="gramStart"/>
            <w:r w:rsidRPr="00680B46">
              <w:rPr>
                <w:rFonts w:ascii="Arial" w:eastAsiaTheme="minorEastAsia" w:hAnsi="Arial" w:cs="Arial"/>
              </w:rPr>
              <w:t xml:space="preserve">подпрограмма»   </w:t>
            </w:r>
            <w:proofErr w:type="gramEnd"/>
          </w:p>
        </w:tc>
      </w:tr>
      <w:tr w:rsidR="00CD6CE4" w:rsidRPr="00680B46" w:rsidTr="00CD6CE4">
        <w:tc>
          <w:tcPr>
            <w:tcW w:w="3828" w:type="dxa"/>
            <w:vMerge w:val="restart"/>
            <w:tcBorders>
              <w:top w:val="single" w:sz="4" w:space="0" w:color="auto"/>
              <w:bottom w:val="nil"/>
              <w:right w:val="nil"/>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bookmarkStart w:id="0" w:name="sub_101"/>
            <w:r w:rsidRPr="00680B46">
              <w:rPr>
                <w:rFonts w:ascii="Arial" w:eastAsiaTheme="minorEastAsia" w:hAnsi="Arial" w:cs="Arial"/>
              </w:rPr>
              <w:t xml:space="preserve">Источники финансирования муниципальной программы, </w:t>
            </w:r>
          </w:p>
          <w:p w:rsidR="00CD6CE4" w:rsidRPr="00680B46" w:rsidRDefault="00CD6CE4" w:rsidP="00292709">
            <w:pPr>
              <w:widowControl w:val="0"/>
              <w:autoSpaceDE w:val="0"/>
              <w:autoSpaceDN w:val="0"/>
              <w:adjustRightInd w:val="0"/>
              <w:rPr>
                <w:rFonts w:ascii="Arial" w:eastAsiaTheme="minorEastAsia" w:hAnsi="Arial" w:cs="Arial"/>
              </w:rPr>
            </w:pPr>
            <w:proofErr w:type="gramStart"/>
            <w:r w:rsidRPr="00680B46">
              <w:rPr>
                <w:rFonts w:ascii="Arial" w:eastAsiaTheme="minorEastAsia" w:hAnsi="Arial" w:cs="Arial"/>
              </w:rPr>
              <w:t>в</w:t>
            </w:r>
            <w:proofErr w:type="gramEnd"/>
            <w:r w:rsidRPr="00680B46">
              <w:rPr>
                <w:rFonts w:ascii="Arial" w:eastAsiaTheme="minorEastAsia" w:hAnsi="Arial" w:cs="Arial"/>
              </w:rPr>
              <w:t xml:space="preserve"> том числе по годам:</w:t>
            </w:r>
            <w:bookmarkEnd w:id="0"/>
          </w:p>
        </w:tc>
        <w:tc>
          <w:tcPr>
            <w:tcW w:w="11057" w:type="dxa"/>
            <w:gridSpan w:val="6"/>
            <w:tcBorders>
              <w:top w:val="single" w:sz="4" w:space="0" w:color="auto"/>
              <w:left w:val="single" w:sz="4" w:space="0" w:color="auto"/>
              <w:bottom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Расходы (тыс. рублей)</w:t>
            </w:r>
          </w:p>
        </w:tc>
      </w:tr>
      <w:tr w:rsidR="00CD6CE4" w:rsidRPr="00680B46" w:rsidTr="00CD6CE4">
        <w:tc>
          <w:tcPr>
            <w:tcW w:w="3828" w:type="dxa"/>
            <w:vMerge/>
            <w:tcBorders>
              <w:top w:val="nil"/>
              <w:bottom w:val="nil"/>
              <w:right w:val="nil"/>
            </w:tcBorders>
            <w:shd w:val="clear" w:color="auto" w:fill="auto"/>
          </w:tcPr>
          <w:p w:rsidR="00CD6CE4" w:rsidRPr="00680B46" w:rsidRDefault="00CD6CE4" w:rsidP="00292709">
            <w:pPr>
              <w:widowControl w:val="0"/>
              <w:autoSpaceDE w:val="0"/>
              <w:autoSpaceDN w:val="0"/>
              <w:adjustRightInd w:val="0"/>
              <w:jc w:val="both"/>
              <w:rPr>
                <w:rFonts w:ascii="Arial" w:eastAsiaTheme="minorEastAsia" w:hAnsi="Arial" w:cs="Arial"/>
              </w:rPr>
            </w:pPr>
          </w:p>
        </w:tc>
        <w:tc>
          <w:tcPr>
            <w:tcW w:w="1701" w:type="dxa"/>
            <w:tcBorders>
              <w:top w:val="single" w:sz="4" w:space="0" w:color="auto"/>
              <w:left w:val="single" w:sz="4" w:space="0" w:color="auto"/>
              <w:bottom w:val="nil"/>
              <w:right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Всего</w:t>
            </w:r>
          </w:p>
        </w:tc>
        <w:tc>
          <w:tcPr>
            <w:tcW w:w="1701" w:type="dxa"/>
            <w:tcBorders>
              <w:top w:val="single" w:sz="4" w:space="0" w:color="auto"/>
              <w:left w:val="single" w:sz="4" w:space="0" w:color="auto"/>
              <w:bottom w:val="nil"/>
              <w:right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2020 год</w:t>
            </w:r>
          </w:p>
        </w:tc>
        <w:tc>
          <w:tcPr>
            <w:tcW w:w="1843" w:type="dxa"/>
            <w:tcBorders>
              <w:top w:val="single" w:sz="4" w:space="0" w:color="auto"/>
              <w:left w:val="single" w:sz="4" w:space="0" w:color="auto"/>
              <w:bottom w:val="nil"/>
              <w:right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2021 год</w:t>
            </w:r>
          </w:p>
        </w:tc>
        <w:tc>
          <w:tcPr>
            <w:tcW w:w="1843" w:type="dxa"/>
            <w:tcBorders>
              <w:top w:val="single" w:sz="4" w:space="0" w:color="auto"/>
              <w:left w:val="single" w:sz="4" w:space="0" w:color="auto"/>
              <w:bottom w:val="nil"/>
              <w:right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2022 год</w:t>
            </w:r>
          </w:p>
        </w:tc>
        <w:tc>
          <w:tcPr>
            <w:tcW w:w="1843" w:type="dxa"/>
            <w:tcBorders>
              <w:top w:val="single" w:sz="4" w:space="0" w:color="auto"/>
              <w:left w:val="single" w:sz="4" w:space="0" w:color="auto"/>
              <w:bottom w:val="nil"/>
              <w:right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2023 год</w:t>
            </w:r>
          </w:p>
        </w:tc>
        <w:tc>
          <w:tcPr>
            <w:tcW w:w="2126" w:type="dxa"/>
            <w:tcBorders>
              <w:top w:val="single" w:sz="4" w:space="0" w:color="auto"/>
              <w:left w:val="single" w:sz="4" w:space="0" w:color="auto"/>
              <w:bottom w:val="nil"/>
            </w:tcBorders>
            <w:shd w:val="clear" w:color="auto" w:fill="auto"/>
          </w:tcPr>
          <w:p w:rsidR="00CD6CE4" w:rsidRPr="00680B46" w:rsidRDefault="00CD6CE4" w:rsidP="00292709">
            <w:pPr>
              <w:widowControl w:val="0"/>
              <w:autoSpaceDE w:val="0"/>
              <w:autoSpaceDN w:val="0"/>
              <w:adjustRightInd w:val="0"/>
              <w:jc w:val="center"/>
              <w:rPr>
                <w:rFonts w:ascii="Arial" w:eastAsiaTheme="minorEastAsia" w:hAnsi="Arial" w:cs="Arial"/>
              </w:rPr>
            </w:pPr>
            <w:r w:rsidRPr="00680B46">
              <w:rPr>
                <w:rFonts w:ascii="Arial" w:eastAsiaTheme="minorEastAsia" w:hAnsi="Arial" w:cs="Arial"/>
              </w:rPr>
              <w:t>2024 год</w:t>
            </w:r>
          </w:p>
        </w:tc>
      </w:tr>
      <w:tr w:rsidR="00CD6CE4" w:rsidRPr="00680B46" w:rsidTr="00CD6CE4">
        <w:trPr>
          <w:trHeight w:val="640"/>
        </w:trPr>
        <w:tc>
          <w:tcPr>
            <w:tcW w:w="3828" w:type="dxa"/>
            <w:tcBorders>
              <w:top w:val="single" w:sz="4" w:space="0" w:color="auto"/>
              <w:bottom w:val="nil"/>
              <w:right w:val="nil"/>
            </w:tcBorders>
            <w:shd w:val="clear" w:color="auto" w:fill="auto"/>
          </w:tcPr>
          <w:p w:rsidR="00CD6CE4" w:rsidRPr="00680B46" w:rsidRDefault="00CD6CE4" w:rsidP="00292709">
            <w:pPr>
              <w:rPr>
                <w:rFonts w:ascii="Arial" w:hAnsi="Arial" w:cs="Arial"/>
              </w:rPr>
            </w:pPr>
            <w:r w:rsidRPr="00680B46">
              <w:rPr>
                <w:rFonts w:ascii="Arial" w:hAnsi="Arial" w:cs="Arial"/>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15885</w:t>
            </w:r>
          </w:p>
        </w:tc>
        <w:tc>
          <w:tcPr>
            <w:tcW w:w="1701"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4077</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3936</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3936</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3936</w:t>
            </w:r>
          </w:p>
        </w:tc>
        <w:tc>
          <w:tcPr>
            <w:tcW w:w="2126"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r>
      <w:tr w:rsidR="00CD6CE4" w:rsidRPr="00680B46" w:rsidTr="00CD6CE4">
        <w:trPr>
          <w:trHeight w:val="640"/>
        </w:trPr>
        <w:tc>
          <w:tcPr>
            <w:tcW w:w="3828" w:type="dxa"/>
            <w:tcBorders>
              <w:top w:val="single" w:sz="4" w:space="0" w:color="auto"/>
              <w:bottom w:val="nil"/>
              <w:right w:val="nil"/>
            </w:tcBorders>
            <w:shd w:val="clear" w:color="auto" w:fill="auto"/>
          </w:tcPr>
          <w:p w:rsidR="00CD6CE4" w:rsidRPr="00680B46" w:rsidRDefault="00CD6CE4" w:rsidP="00292709">
            <w:pPr>
              <w:rPr>
                <w:rFonts w:ascii="Arial" w:hAnsi="Arial" w:cs="Arial"/>
              </w:rPr>
            </w:pPr>
            <w:r w:rsidRPr="00680B46">
              <w:rPr>
                <w:rFonts w:ascii="Arial" w:hAnsi="Arial" w:cs="Arial"/>
              </w:rPr>
              <w:t xml:space="preserve">Средства федерального бюджета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701"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2126" w:type="dxa"/>
            <w:tcBorders>
              <w:top w:val="single" w:sz="4" w:space="0" w:color="auto"/>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r>
      <w:tr w:rsidR="00CD6CE4" w:rsidRPr="00680B46" w:rsidTr="00CD6CE4">
        <w:trPr>
          <w:trHeight w:val="538"/>
        </w:trPr>
        <w:tc>
          <w:tcPr>
            <w:tcW w:w="3828" w:type="dxa"/>
            <w:tcBorders>
              <w:top w:val="single" w:sz="4" w:space="0" w:color="auto"/>
              <w:bottom w:val="nil"/>
              <w:right w:val="nil"/>
            </w:tcBorders>
            <w:shd w:val="clear" w:color="auto" w:fill="auto"/>
          </w:tcPr>
          <w:p w:rsidR="00CD6CE4" w:rsidRPr="00680B46" w:rsidRDefault="00CD6CE4" w:rsidP="00292709">
            <w:pPr>
              <w:rPr>
                <w:rFonts w:ascii="Arial" w:hAnsi="Arial" w:cs="Arial"/>
              </w:rPr>
            </w:pPr>
            <w:r w:rsidRPr="00680B46">
              <w:rPr>
                <w:rFonts w:ascii="Arial" w:hAnsi="Arial" w:cs="Arial"/>
              </w:rPr>
              <w:t xml:space="preserve">Средства бюджета городского округа </w:t>
            </w:r>
          </w:p>
        </w:tc>
        <w:tc>
          <w:tcPr>
            <w:tcW w:w="1701" w:type="dxa"/>
            <w:tcBorders>
              <w:top w:val="nil"/>
              <w:left w:val="single" w:sz="4" w:space="0" w:color="auto"/>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1224079</w:t>
            </w:r>
          </w:p>
        </w:tc>
        <w:tc>
          <w:tcPr>
            <w:tcW w:w="1701"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253486</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259497</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rPr>
            </w:pPr>
            <w:r w:rsidRPr="00680B46">
              <w:rPr>
                <w:rFonts w:ascii="Arial" w:hAnsi="Arial" w:cs="Arial"/>
              </w:rPr>
              <w:t>245480</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226986</w:t>
            </w:r>
          </w:p>
        </w:tc>
        <w:tc>
          <w:tcPr>
            <w:tcW w:w="2126"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238630</w:t>
            </w:r>
          </w:p>
        </w:tc>
      </w:tr>
      <w:tr w:rsidR="00CD6CE4" w:rsidRPr="00680B46" w:rsidTr="00CD6CE4">
        <w:trPr>
          <w:trHeight w:val="538"/>
        </w:trPr>
        <w:tc>
          <w:tcPr>
            <w:tcW w:w="3828" w:type="dxa"/>
            <w:tcBorders>
              <w:top w:val="single" w:sz="4" w:space="0" w:color="auto"/>
              <w:bottom w:val="nil"/>
              <w:right w:val="nil"/>
            </w:tcBorders>
            <w:shd w:val="clear" w:color="auto" w:fill="auto"/>
          </w:tcPr>
          <w:p w:rsidR="00CD6CE4" w:rsidRPr="00680B46" w:rsidRDefault="00CD6CE4" w:rsidP="00292709">
            <w:pPr>
              <w:rPr>
                <w:rFonts w:ascii="Arial" w:hAnsi="Arial" w:cs="Arial"/>
              </w:rPr>
            </w:pPr>
            <w:r w:rsidRPr="00680B46">
              <w:rPr>
                <w:rFonts w:ascii="Arial" w:hAnsi="Arial" w:cs="Arial"/>
              </w:rPr>
              <w:t>Внебюджетные средства</w:t>
            </w:r>
          </w:p>
        </w:tc>
        <w:tc>
          <w:tcPr>
            <w:tcW w:w="1701" w:type="dxa"/>
            <w:tcBorders>
              <w:top w:val="nil"/>
              <w:left w:val="single" w:sz="4" w:space="0" w:color="auto"/>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701"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c>
          <w:tcPr>
            <w:tcW w:w="2126"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0</w:t>
            </w:r>
          </w:p>
        </w:tc>
      </w:tr>
      <w:tr w:rsidR="00CD6CE4" w:rsidRPr="00680B46" w:rsidTr="00CD6CE4">
        <w:trPr>
          <w:trHeight w:val="560"/>
        </w:trPr>
        <w:tc>
          <w:tcPr>
            <w:tcW w:w="3828" w:type="dxa"/>
            <w:tcBorders>
              <w:top w:val="single" w:sz="4" w:space="0" w:color="auto"/>
              <w:bottom w:val="single" w:sz="4" w:space="0" w:color="auto"/>
              <w:right w:val="nil"/>
            </w:tcBorders>
            <w:shd w:val="clear" w:color="auto" w:fill="auto"/>
          </w:tcPr>
          <w:p w:rsidR="00CD6CE4" w:rsidRPr="00680B46" w:rsidRDefault="00CD6CE4" w:rsidP="00292709">
            <w:pPr>
              <w:widowControl w:val="0"/>
              <w:autoSpaceDE w:val="0"/>
              <w:autoSpaceDN w:val="0"/>
              <w:adjustRightInd w:val="0"/>
              <w:rPr>
                <w:rFonts w:ascii="Arial" w:eastAsiaTheme="minorEastAsia" w:hAnsi="Arial" w:cs="Arial"/>
              </w:rPr>
            </w:pPr>
            <w:r w:rsidRPr="00680B46">
              <w:rPr>
                <w:rFonts w:ascii="Arial" w:eastAsiaTheme="minorEastAsia" w:hAnsi="Arial" w:cs="Arial"/>
              </w:rPr>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1239964</w:t>
            </w:r>
          </w:p>
        </w:tc>
        <w:tc>
          <w:tcPr>
            <w:tcW w:w="1701"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257563</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263433</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rPr>
            </w:pPr>
            <w:r w:rsidRPr="00680B46">
              <w:rPr>
                <w:rFonts w:ascii="Arial" w:hAnsi="Arial" w:cs="Arial"/>
              </w:rPr>
              <w:t>249416</w:t>
            </w:r>
          </w:p>
        </w:tc>
        <w:tc>
          <w:tcPr>
            <w:tcW w:w="1843"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230922</w:t>
            </w:r>
          </w:p>
        </w:tc>
        <w:tc>
          <w:tcPr>
            <w:tcW w:w="2126" w:type="dxa"/>
            <w:tcBorders>
              <w:top w:val="nil"/>
              <w:left w:val="nil"/>
              <w:bottom w:val="single" w:sz="4" w:space="0" w:color="auto"/>
              <w:right w:val="single" w:sz="4" w:space="0" w:color="auto"/>
            </w:tcBorders>
            <w:shd w:val="clear" w:color="auto" w:fill="auto"/>
          </w:tcPr>
          <w:p w:rsidR="00CD6CE4" w:rsidRPr="00680B46" w:rsidRDefault="00CD6CE4" w:rsidP="00292709">
            <w:pPr>
              <w:jc w:val="center"/>
              <w:rPr>
                <w:rFonts w:ascii="Arial" w:hAnsi="Arial" w:cs="Arial"/>
                <w:color w:val="000000"/>
              </w:rPr>
            </w:pPr>
            <w:r w:rsidRPr="00680B46">
              <w:rPr>
                <w:rFonts w:ascii="Arial" w:hAnsi="Arial" w:cs="Arial"/>
                <w:color w:val="000000"/>
              </w:rPr>
              <w:t>238630</w:t>
            </w:r>
          </w:p>
        </w:tc>
      </w:tr>
    </w:tbl>
    <w:p w:rsidR="00CD6CE4" w:rsidRPr="00680B46" w:rsidRDefault="00CD6CE4" w:rsidP="00CD6CE4">
      <w:pPr>
        <w:spacing w:after="200" w:line="276" w:lineRule="auto"/>
        <w:rPr>
          <w:rFonts w:ascii="Arial" w:eastAsia="Calibri" w:hAnsi="Arial" w:cs="Arial"/>
          <w:b/>
        </w:rPr>
      </w:pPr>
    </w:p>
    <w:p w:rsidR="00CD6CE4" w:rsidRPr="00680B46" w:rsidRDefault="00CD6CE4" w:rsidP="00CD6CE4">
      <w:pPr>
        <w:widowControl w:val="0"/>
        <w:autoSpaceDE w:val="0"/>
        <w:autoSpaceDN w:val="0"/>
        <w:adjustRightInd w:val="0"/>
        <w:ind w:firstLine="708"/>
        <w:jc w:val="center"/>
        <w:rPr>
          <w:rFonts w:ascii="Arial" w:eastAsia="Calibri" w:hAnsi="Arial" w:cs="Arial"/>
          <w:b/>
        </w:rPr>
        <w:sectPr w:rsidR="00CD6CE4" w:rsidRPr="00680B46" w:rsidSect="00680B46">
          <w:pgSz w:w="16838" w:h="11906" w:orient="landscape"/>
          <w:pgMar w:top="1134" w:right="567" w:bottom="1134" w:left="1134" w:header="709" w:footer="709" w:gutter="0"/>
          <w:cols w:space="708"/>
          <w:titlePg/>
          <w:docGrid w:linePitch="381"/>
        </w:sectPr>
      </w:pPr>
    </w:p>
    <w:p w:rsidR="00CD6CE4" w:rsidRPr="00680B46" w:rsidRDefault="00CD6CE4" w:rsidP="00CD6CE4">
      <w:pPr>
        <w:widowControl w:val="0"/>
        <w:autoSpaceDE w:val="0"/>
        <w:autoSpaceDN w:val="0"/>
        <w:adjustRightInd w:val="0"/>
        <w:ind w:firstLine="567"/>
        <w:jc w:val="center"/>
        <w:rPr>
          <w:rFonts w:ascii="Arial" w:eastAsia="Calibri" w:hAnsi="Arial" w:cs="Arial"/>
          <w:b/>
        </w:rPr>
      </w:pPr>
      <w:r w:rsidRPr="00680B46">
        <w:rPr>
          <w:rFonts w:ascii="Arial" w:eastAsia="Calibri" w:hAnsi="Arial" w:cs="Arial"/>
          <w:b/>
        </w:rPr>
        <w:lastRenderedPageBreak/>
        <w:t>Общая характеристика сферы реализации муниципальной подпрограммы, в том числе формулировка основных проблем, инерционный прогноз ее развития, описание цели муниципальной программы</w:t>
      </w:r>
    </w:p>
    <w:p w:rsidR="00CD6CE4" w:rsidRPr="00680B46" w:rsidRDefault="00CD6CE4" w:rsidP="00CD6CE4">
      <w:pPr>
        <w:ind w:firstLine="567"/>
        <w:jc w:val="both"/>
        <w:rPr>
          <w:rFonts w:ascii="Arial" w:eastAsia="Calibri" w:hAnsi="Arial" w:cs="Arial"/>
        </w:rPr>
      </w:pPr>
    </w:p>
    <w:p w:rsidR="00CD6CE4" w:rsidRPr="00680B46" w:rsidRDefault="00CD6CE4" w:rsidP="00CD6CE4">
      <w:pPr>
        <w:ind w:firstLine="567"/>
        <w:jc w:val="both"/>
        <w:rPr>
          <w:rFonts w:ascii="Arial" w:eastAsia="Calibri" w:hAnsi="Arial" w:cs="Arial"/>
        </w:rPr>
      </w:pPr>
      <w:r w:rsidRPr="00680B46">
        <w:rPr>
          <w:rFonts w:ascii="Arial" w:eastAsia="Calibri" w:hAnsi="Arial" w:cs="Arial"/>
        </w:rPr>
        <w:t>Современная ситуация в сфере муниципального управления характеризуется продолжением процессов формирования систем муниципального управления, основанным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Ключевыми целями муниципального управления является создание благоприятных условий для жизни и деятельности граждан и организаций.</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В сфере имущественных отношений остаются актуальными вопросы:</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по</w:t>
      </w:r>
      <w:proofErr w:type="gramEnd"/>
      <w:r w:rsidRPr="00680B46">
        <w:rPr>
          <w:rFonts w:ascii="Arial" w:eastAsia="Calibri" w:hAnsi="Arial" w:cs="Arial"/>
        </w:rPr>
        <w:t xml:space="preserve"> определению (уточнению) категорий земель и видов разрешенного использования земельных участков;</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по</w:t>
      </w:r>
      <w:proofErr w:type="gramEnd"/>
      <w:r w:rsidRPr="00680B46">
        <w:rPr>
          <w:rFonts w:ascii="Arial" w:eastAsia="Calibri" w:hAnsi="Arial" w:cs="Arial"/>
        </w:rPr>
        <w:t xml:space="preserve"> выявлению нарушений целевого использования земельных участков сельскохозяйственного назначения и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по</w:t>
      </w:r>
      <w:proofErr w:type="gramEnd"/>
      <w:r w:rsidRPr="00680B46">
        <w:rPr>
          <w:rFonts w:ascii="Arial" w:eastAsia="Calibri" w:hAnsi="Arial" w:cs="Arial"/>
        </w:rPr>
        <w:t xml:space="preserve"> интеграции процессов планирования объектов муниципальной собственности к приватизации, их эффективному использованию для реализации государственных полномочий с процессами стратегического, территориального и бюджетного планирования.</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В сфере управления муниципальными финансами городского округа Зарайск:</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обеспечение</w:t>
      </w:r>
      <w:proofErr w:type="gramEnd"/>
      <w:r w:rsidRPr="00680B46">
        <w:rPr>
          <w:rFonts w:ascii="Arial" w:eastAsia="Calibri" w:hAnsi="Arial" w:cs="Arial"/>
        </w:rPr>
        <w:t xml:space="preserve">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 качественное исполнение бюджета городского округа и управление муниципальным долгом.</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В основных направлениях формирования и развития кадрового потенциала необходимо выделить четыре основных блока стратегии кадровой политики:</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управление</w:t>
      </w:r>
      <w:proofErr w:type="gramEnd"/>
      <w:r w:rsidRPr="00680B46">
        <w:rPr>
          <w:rFonts w:ascii="Arial" w:eastAsia="Calibri" w:hAnsi="Arial" w:cs="Arial"/>
        </w:rPr>
        <w:t xml:space="preserve"> профессиональной деятельностью кадров муниципальной службы;</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правовое</w:t>
      </w:r>
      <w:proofErr w:type="gramEnd"/>
      <w:r w:rsidRPr="00680B46">
        <w:rPr>
          <w:rFonts w:ascii="Arial" w:eastAsia="Calibri" w:hAnsi="Arial" w:cs="Arial"/>
        </w:rPr>
        <w:t xml:space="preserve"> обеспечение профессиональной деятельности муниципальной службы;</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управление</w:t>
      </w:r>
      <w:proofErr w:type="gramEnd"/>
      <w:r w:rsidRPr="00680B46">
        <w:rPr>
          <w:rFonts w:ascii="Arial" w:eastAsia="Calibri" w:hAnsi="Arial" w:cs="Arial"/>
        </w:rPr>
        <w:t xml:space="preserve"> подготовкой кадров муниципальной службы;</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формирование</w:t>
      </w:r>
      <w:proofErr w:type="gramEnd"/>
      <w:r w:rsidRPr="00680B46">
        <w:rPr>
          <w:rFonts w:ascii="Arial" w:eastAsia="Calibri" w:hAnsi="Arial" w:cs="Arial"/>
        </w:rPr>
        <w:t xml:space="preserve"> корпоративной культуры профессиональной деятельности муниципальной службы как особой сферы в системе общественного разделения труда.</w:t>
      </w:r>
    </w:p>
    <w:p w:rsidR="00CD6CE4" w:rsidRPr="00680B46" w:rsidRDefault="00CD6CE4" w:rsidP="00CD6CE4">
      <w:pPr>
        <w:ind w:firstLine="567"/>
        <w:jc w:val="both"/>
        <w:rPr>
          <w:rFonts w:ascii="Arial" w:eastAsia="Calibri" w:hAnsi="Arial" w:cs="Arial"/>
        </w:rPr>
      </w:pPr>
    </w:p>
    <w:p w:rsidR="00CD6CE4" w:rsidRPr="00680B46" w:rsidRDefault="00CD6CE4" w:rsidP="00CD6CE4">
      <w:pPr>
        <w:ind w:firstLine="567"/>
        <w:jc w:val="both"/>
        <w:rPr>
          <w:rFonts w:ascii="Arial" w:eastAsia="Calibri" w:hAnsi="Arial" w:cs="Arial"/>
        </w:rPr>
      </w:pPr>
      <w:r w:rsidRPr="00680B46">
        <w:rPr>
          <w:rFonts w:ascii="Arial" w:eastAsia="Calibri" w:hAnsi="Arial" w:cs="Arial"/>
        </w:rPr>
        <w:t>Муниципальная программа «Управление имуществом и муниципальными финансами» направлена на решение актуальных и требующих в решения проблем и задач в сфере управления имуществом и финансами.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обеспечение</w:t>
      </w:r>
      <w:proofErr w:type="gramEnd"/>
      <w:r w:rsidRPr="00680B46">
        <w:rPr>
          <w:rFonts w:ascii="Arial" w:eastAsia="Calibri" w:hAnsi="Arial" w:cs="Arial"/>
        </w:rPr>
        <w:t xml:space="preserve">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повышение</w:t>
      </w:r>
      <w:proofErr w:type="gramEnd"/>
      <w:r w:rsidRPr="00680B46">
        <w:rPr>
          <w:rFonts w:ascii="Arial" w:eastAsia="Calibri" w:hAnsi="Arial" w:cs="Arial"/>
        </w:rPr>
        <w:t xml:space="preserve"> качества управления муниципальными финансами городского округа;</w:t>
      </w:r>
    </w:p>
    <w:p w:rsidR="00CD6CE4" w:rsidRPr="00680B46" w:rsidRDefault="00CD6CE4" w:rsidP="00CD6CE4">
      <w:pPr>
        <w:ind w:firstLine="567"/>
        <w:jc w:val="both"/>
        <w:rPr>
          <w:rFonts w:ascii="Arial" w:eastAsia="Calibri" w:hAnsi="Arial" w:cs="Arial"/>
        </w:rPr>
      </w:pPr>
      <w:proofErr w:type="gramStart"/>
      <w:r w:rsidRPr="00680B46">
        <w:rPr>
          <w:rFonts w:ascii="Arial" w:eastAsia="Calibri" w:hAnsi="Arial" w:cs="Arial"/>
        </w:rPr>
        <w:t>совершенствование</w:t>
      </w:r>
      <w:proofErr w:type="gramEnd"/>
      <w:r w:rsidRPr="00680B46">
        <w:rPr>
          <w:rFonts w:ascii="Arial" w:eastAsia="Calibri" w:hAnsi="Arial" w:cs="Arial"/>
        </w:rPr>
        <w:t xml:space="preserve"> системы муниципальной гражданской службы, обеспечение высокого уровня профессиональной подготовки и практических управленческих навыков муниципальных служащих.</w:t>
      </w:r>
    </w:p>
    <w:p w:rsidR="00CD6CE4" w:rsidRPr="00680B46" w:rsidRDefault="00CD6CE4" w:rsidP="00CD6CE4">
      <w:pPr>
        <w:ind w:firstLine="567"/>
        <w:jc w:val="both"/>
        <w:rPr>
          <w:rFonts w:ascii="Arial" w:eastAsia="Calibri" w:hAnsi="Arial" w:cs="Arial"/>
        </w:rPr>
      </w:pPr>
    </w:p>
    <w:p w:rsidR="00CD6CE4" w:rsidRPr="00680B46" w:rsidRDefault="00CD6CE4" w:rsidP="00CD6CE4">
      <w:pPr>
        <w:spacing w:after="200" w:line="276" w:lineRule="auto"/>
        <w:ind w:firstLine="567"/>
        <w:jc w:val="center"/>
        <w:rPr>
          <w:rFonts w:ascii="Arial" w:eastAsia="Calibri" w:hAnsi="Arial" w:cs="Arial"/>
          <w:b/>
          <w:bCs/>
        </w:rPr>
      </w:pPr>
      <w:r w:rsidRPr="00680B46">
        <w:rPr>
          <w:rFonts w:ascii="Arial" w:eastAsia="Calibri" w:hAnsi="Arial" w:cs="Arial"/>
          <w:b/>
          <w:bCs/>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D6CE4" w:rsidRPr="00680B46" w:rsidRDefault="00CD6CE4" w:rsidP="00CD6CE4">
      <w:pPr>
        <w:autoSpaceDE w:val="0"/>
        <w:autoSpaceDN w:val="0"/>
        <w:adjustRightInd w:val="0"/>
        <w:ind w:firstLine="567"/>
        <w:jc w:val="both"/>
        <w:rPr>
          <w:rFonts w:ascii="Arial" w:eastAsia="Calibri" w:hAnsi="Arial" w:cs="Arial"/>
        </w:rPr>
      </w:pPr>
      <w:r w:rsidRPr="00680B46">
        <w:rPr>
          <w:rFonts w:ascii="Arial" w:eastAsia="Calibri" w:hAnsi="Arial" w:cs="Arial"/>
        </w:rPr>
        <w:lastRenderedPageBreak/>
        <w:t xml:space="preserve">Муниципальная программа «Управление имуществом и муниципальными финансами» разработана в соответствии с Бюджетным кодексом, </w:t>
      </w:r>
      <w:hyperlink r:id="rId11" w:history="1">
        <w:r w:rsidRPr="00680B46">
          <w:rPr>
            <w:rFonts w:ascii="Arial" w:eastAsia="Calibri" w:hAnsi="Arial" w:cs="Arial"/>
            <w:color w:val="000000"/>
          </w:rPr>
          <w:t>Указами</w:t>
        </w:r>
      </w:hyperlink>
      <w:r w:rsidRPr="00680B46">
        <w:rPr>
          <w:rFonts w:ascii="Arial" w:eastAsia="Calibri" w:hAnsi="Arial" w:cs="Arial"/>
        </w:rPr>
        <w:t xml:space="preserve"> Президента Российской Федерации, поручениями Губернатора Московской области, Правительства Московской области, в соответствии с нормативными актами:</w:t>
      </w:r>
    </w:p>
    <w:p w:rsidR="00CD6CE4" w:rsidRPr="00680B46" w:rsidRDefault="00CD6CE4" w:rsidP="00CD6CE4">
      <w:pPr>
        <w:widowControl w:val="0"/>
        <w:shd w:val="clear" w:color="auto" w:fill="FFFFFF"/>
        <w:autoSpaceDE w:val="0"/>
        <w:autoSpaceDN w:val="0"/>
        <w:adjustRightInd w:val="0"/>
        <w:ind w:firstLine="567"/>
        <w:jc w:val="both"/>
        <w:rPr>
          <w:rFonts w:ascii="Arial" w:eastAsia="Calibri" w:hAnsi="Arial" w:cs="Arial"/>
        </w:rPr>
      </w:pPr>
      <w:r w:rsidRPr="00680B46">
        <w:rPr>
          <w:rFonts w:ascii="Arial" w:eastAsia="Calibri" w:hAnsi="Arial" w:cs="Arial"/>
        </w:rPr>
        <w:t xml:space="preserve"> Стратегия развития информационного общества в Российской Федерации, одобренная решением Президента Российской Федерации от 07.02.2008 № Пр-212;</w:t>
      </w:r>
    </w:p>
    <w:p w:rsidR="00CD6CE4" w:rsidRPr="00680B46" w:rsidRDefault="00CD6CE4" w:rsidP="00CD6CE4">
      <w:pPr>
        <w:widowControl w:val="0"/>
        <w:shd w:val="clear" w:color="auto" w:fill="FFFFFF"/>
        <w:autoSpaceDE w:val="0"/>
        <w:autoSpaceDN w:val="0"/>
        <w:adjustRightInd w:val="0"/>
        <w:ind w:firstLine="567"/>
        <w:jc w:val="both"/>
        <w:rPr>
          <w:rFonts w:ascii="Arial" w:eastAsia="Calibri" w:hAnsi="Arial" w:cs="Arial"/>
        </w:rPr>
      </w:pPr>
      <w:r w:rsidRPr="00680B46">
        <w:rPr>
          <w:rFonts w:ascii="Arial" w:eastAsia="Calibri" w:hAnsi="Arial" w:cs="Arial"/>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CD6CE4" w:rsidRPr="00680B46" w:rsidRDefault="00CD6CE4" w:rsidP="00CD6CE4">
      <w:pPr>
        <w:widowControl w:val="0"/>
        <w:shd w:val="clear" w:color="auto" w:fill="FFFFFF"/>
        <w:autoSpaceDE w:val="0"/>
        <w:autoSpaceDN w:val="0"/>
        <w:adjustRightInd w:val="0"/>
        <w:ind w:firstLine="567"/>
        <w:jc w:val="both"/>
        <w:rPr>
          <w:rFonts w:ascii="Arial" w:eastAsia="Calibri" w:hAnsi="Arial" w:cs="Arial"/>
        </w:rPr>
      </w:pPr>
      <w:r w:rsidRPr="00680B46">
        <w:rPr>
          <w:rFonts w:ascii="Arial" w:eastAsia="Calibri" w:hAnsi="Arial" w:cs="Arial"/>
        </w:rPr>
        <w:t>Концепция создания и развития государственной интегрированной информационной системы управления общественными финансами «Электронный бюджет», утвержденная распоряжением Правительства Российской Федерации от 20.07.2011 № 1275-р;</w:t>
      </w:r>
    </w:p>
    <w:p w:rsidR="00CD6CE4" w:rsidRPr="00680B46" w:rsidRDefault="00CD6CE4" w:rsidP="00CD6CE4">
      <w:pPr>
        <w:autoSpaceDE w:val="0"/>
        <w:autoSpaceDN w:val="0"/>
        <w:adjustRightInd w:val="0"/>
        <w:ind w:firstLine="567"/>
        <w:jc w:val="both"/>
        <w:rPr>
          <w:rFonts w:ascii="Arial" w:eastAsia="Calibri" w:hAnsi="Arial" w:cs="Arial"/>
        </w:rPr>
      </w:pPr>
      <w:r w:rsidRPr="00680B46">
        <w:rPr>
          <w:rFonts w:ascii="Arial" w:eastAsia="Calibri" w:hAnsi="Arial" w:cs="Arial"/>
        </w:rPr>
        <w:t>В целом в сфере муниципального управления происходят процессы, которые требуют принятия соответствующих мер. Среди них:</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развитие управления имущества и муниципальными финансами, адаптированного к системам и методам современного менеджмента,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создание полноценной финансовой системы, обеспечивающей реализацию социальных проектов и модернизацию экономики;</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контроля (надзора);</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сокращение объема имущества, находящегося в муниципальной собственности, с учётом задач обеспечения полномочий органов местного самоуправления городского округа, повышения эффективности использования объектов муниципального имущества;</w:t>
      </w:r>
    </w:p>
    <w:p w:rsidR="00CD6CE4" w:rsidRPr="00680B46" w:rsidRDefault="00CD6CE4" w:rsidP="00CD6CE4">
      <w:pPr>
        <w:autoSpaceDE w:val="0"/>
        <w:autoSpaceDN w:val="0"/>
        <w:adjustRightInd w:val="0"/>
        <w:jc w:val="both"/>
        <w:rPr>
          <w:rFonts w:ascii="Arial" w:eastAsia="Calibri" w:hAnsi="Arial" w:cs="Arial"/>
        </w:rPr>
      </w:pPr>
      <w:r w:rsidRPr="00680B46">
        <w:rPr>
          <w:rFonts w:ascii="Arial" w:eastAsia="Calibri" w:hAnsi="Arial" w:cs="Arial"/>
        </w:rPr>
        <w:t xml:space="preserve">- 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 </w:t>
      </w:r>
    </w:p>
    <w:p w:rsidR="00CD6CE4" w:rsidRPr="00680B46" w:rsidRDefault="00CD6CE4" w:rsidP="00CD6CE4">
      <w:pPr>
        <w:autoSpaceDE w:val="0"/>
        <w:autoSpaceDN w:val="0"/>
        <w:adjustRightInd w:val="0"/>
        <w:ind w:firstLine="567"/>
        <w:jc w:val="both"/>
        <w:rPr>
          <w:rFonts w:ascii="Arial" w:eastAsia="Calibri" w:hAnsi="Arial" w:cs="Arial"/>
        </w:rPr>
      </w:pPr>
      <w:r w:rsidRPr="00680B46">
        <w:rPr>
          <w:rFonts w:ascii="Arial" w:eastAsia="Calibri" w:hAnsi="Arial" w:cs="Arial"/>
        </w:rPr>
        <w:t>Развитие муниципального управления отличается устойчивостью решений, принятых Правительством Московской области и администрацией городского округа Зарайск Московской области на пятилетний период,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w:t>
      </w:r>
    </w:p>
    <w:p w:rsidR="00CD6CE4" w:rsidRPr="00680B46" w:rsidRDefault="00CD6CE4" w:rsidP="00CD6CE4">
      <w:pPr>
        <w:autoSpaceDE w:val="0"/>
        <w:autoSpaceDN w:val="0"/>
        <w:adjustRightInd w:val="0"/>
        <w:ind w:firstLine="567"/>
        <w:jc w:val="both"/>
        <w:rPr>
          <w:rFonts w:ascii="Arial" w:eastAsia="Calibri" w:hAnsi="Arial" w:cs="Arial"/>
        </w:rPr>
      </w:pPr>
      <w:r w:rsidRPr="00680B46">
        <w:rPr>
          <w:rFonts w:ascii="Arial" w:eastAsia="Calibri" w:hAnsi="Arial" w:cs="Arial"/>
          <w:b/>
        </w:rPr>
        <w:tab/>
      </w:r>
      <w:r w:rsidRPr="00680B46">
        <w:rPr>
          <w:rFonts w:ascii="Arial" w:eastAsia="Calibri" w:hAnsi="Arial" w:cs="Arial"/>
        </w:rPr>
        <w:t>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городского округа Зарайск Московской области выйти на целевые параметры развития и решение задач в сфере муниципального управления.</w:t>
      </w:r>
    </w:p>
    <w:p w:rsidR="00CD6CE4" w:rsidRPr="00680B46" w:rsidRDefault="00CD6CE4" w:rsidP="00CD6CE4">
      <w:pPr>
        <w:autoSpaceDE w:val="0"/>
        <w:autoSpaceDN w:val="0"/>
        <w:adjustRightInd w:val="0"/>
        <w:ind w:firstLine="567"/>
        <w:jc w:val="both"/>
        <w:rPr>
          <w:rFonts w:ascii="Arial" w:eastAsia="Calibri" w:hAnsi="Arial" w:cs="Arial"/>
          <w:b/>
          <w:spacing w:val="3"/>
        </w:rPr>
      </w:pPr>
    </w:p>
    <w:p w:rsidR="00CD6CE4" w:rsidRPr="00680B46" w:rsidRDefault="00CD6CE4" w:rsidP="00CD6CE4">
      <w:pPr>
        <w:ind w:firstLine="567"/>
        <w:jc w:val="center"/>
        <w:rPr>
          <w:rFonts w:ascii="Arial" w:eastAsia="Calibri" w:hAnsi="Arial" w:cs="Arial"/>
          <w:b/>
          <w:spacing w:val="3"/>
        </w:rPr>
      </w:pPr>
      <w:r w:rsidRPr="00680B46">
        <w:rPr>
          <w:rFonts w:ascii="Arial" w:eastAsia="Calibri" w:hAnsi="Arial" w:cs="Arial"/>
          <w:b/>
          <w:spacing w:val="3"/>
        </w:rPr>
        <w:t xml:space="preserve">Перечень подпрограмм и краткое их описание </w:t>
      </w:r>
    </w:p>
    <w:p w:rsidR="00CD6CE4" w:rsidRPr="00680B46" w:rsidRDefault="00CD6CE4" w:rsidP="00CD6CE4">
      <w:pPr>
        <w:ind w:firstLine="567"/>
        <w:jc w:val="center"/>
        <w:rPr>
          <w:rFonts w:ascii="Arial" w:eastAsia="Calibri" w:hAnsi="Arial" w:cs="Arial"/>
          <w:b/>
          <w:spacing w:val="3"/>
        </w:rPr>
      </w:pPr>
    </w:p>
    <w:p w:rsidR="00CD6CE4" w:rsidRPr="00680B46" w:rsidRDefault="00CD6CE4" w:rsidP="00CD6CE4">
      <w:pPr>
        <w:ind w:firstLine="567"/>
        <w:rPr>
          <w:rFonts w:ascii="Arial" w:eastAsia="Calibri" w:hAnsi="Arial" w:cs="Arial"/>
          <w:spacing w:val="3"/>
        </w:rPr>
      </w:pPr>
      <w:r w:rsidRPr="00680B46">
        <w:rPr>
          <w:rFonts w:ascii="Arial" w:eastAsia="Calibri" w:hAnsi="Arial" w:cs="Arial"/>
          <w:spacing w:val="3"/>
        </w:rPr>
        <w:t>Подпрограмма I. «Развитие имущественного комплекса».</w:t>
      </w:r>
    </w:p>
    <w:p w:rsidR="00CD6CE4" w:rsidRPr="00680B46" w:rsidRDefault="00CD6CE4" w:rsidP="00CD6CE4">
      <w:pPr>
        <w:ind w:firstLine="567"/>
        <w:rPr>
          <w:rFonts w:ascii="Arial" w:eastAsia="Calibri" w:hAnsi="Arial" w:cs="Arial"/>
          <w:spacing w:val="3"/>
        </w:rPr>
      </w:pPr>
      <w:r w:rsidRPr="00680B46">
        <w:rPr>
          <w:rFonts w:ascii="Arial" w:eastAsia="Calibri" w:hAnsi="Arial" w:cs="Arial"/>
          <w:spacing w:val="3"/>
        </w:rPr>
        <w:t>Подпрограмма направлена на повышение эффективности использования муниципального имущества.</w:t>
      </w:r>
    </w:p>
    <w:p w:rsidR="00CD6CE4" w:rsidRPr="00680B46" w:rsidRDefault="00CD6CE4" w:rsidP="00CD6CE4">
      <w:pPr>
        <w:ind w:firstLine="567"/>
        <w:rPr>
          <w:rFonts w:ascii="Arial" w:eastAsia="Calibri" w:hAnsi="Arial" w:cs="Arial"/>
          <w:spacing w:val="3"/>
        </w:rPr>
      </w:pPr>
      <w:r w:rsidRPr="00680B46">
        <w:rPr>
          <w:rFonts w:ascii="Arial" w:eastAsia="Calibri" w:hAnsi="Arial" w:cs="Arial"/>
          <w:spacing w:val="3"/>
        </w:rPr>
        <w:t>Подпрограмма III «Совершенствование муниципальной службы Московской области».</w:t>
      </w:r>
    </w:p>
    <w:p w:rsidR="00CD6CE4" w:rsidRPr="00680B46" w:rsidRDefault="00CD6CE4" w:rsidP="00CD6CE4">
      <w:pPr>
        <w:ind w:firstLine="567"/>
        <w:jc w:val="both"/>
        <w:rPr>
          <w:rFonts w:ascii="Arial" w:eastAsia="Calibri" w:hAnsi="Arial" w:cs="Arial"/>
        </w:rPr>
      </w:pPr>
      <w:r w:rsidRPr="00680B46">
        <w:rPr>
          <w:rFonts w:ascii="Arial" w:eastAsia="Calibri" w:hAnsi="Arial" w:cs="Arial"/>
        </w:rPr>
        <w:t>Подпрограмма III «</w:t>
      </w:r>
      <w:r w:rsidRPr="00680B46">
        <w:rPr>
          <w:rFonts w:ascii="Arial" w:eastAsia="Calibri" w:hAnsi="Arial" w:cs="Arial"/>
          <w:spacing w:val="3"/>
        </w:rPr>
        <w:t>Совершенствование муниципальной службы Московской области» направлена на:</w:t>
      </w:r>
      <w:r w:rsidRPr="00680B46">
        <w:rPr>
          <w:rFonts w:ascii="Arial" w:eastAsia="Calibri" w:hAnsi="Arial" w:cs="Arial"/>
        </w:rPr>
        <w:t xml:space="preserve"> </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lastRenderedPageBreak/>
        <w:t>- обеспечение дальнейшего развития местного самоуправления и повышения эффективности его деятельности. Совершенствование профессиональной переподготовки и повышения квалификации лиц, замещающих муниципальные должности, муниципальных служащих   администрации;</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формирование системы повышения квалификации и профессиональной переподготовки лиц, замещающих муниципальные должности, муниципальных служащих;</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проведение мониторинга органов и структурных подразделений   администрации городского округа Зарайск по количеству муниципальных служащих, планируемых к обучению, с указанием должности, тематики обучающих программ, по которым планируется обучение;</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формирование перечня тематик учебных программ в соответствии с направлениями деятельности;</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формирование состава участников обучения с учетом групп должностей и направлений исполняемых служебных обязанностей;</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xml:space="preserve">- информирование органов и структурных </w:t>
      </w:r>
      <w:proofErr w:type="gramStart"/>
      <w:r w:rsidRPr="00680B46">
        <w:rPr>
          <w:rFonts w:ascii="Arial" w:eastAsia="Calibri" w:hAnsi="Arial" w:cs="Arial"/>
          <w:spacing w:val="3"/>
        </w:rPr>
        <w:t>подразделений  администрации</w:t>
      </w:r>
      <w:proofErr w:type="gramEnd"/>
      <w:r w:rsidRPr="00680B46">
        <w:rPr>
          <w:rFonts w:ascii="Arial" w:eastAsia="Calibri" w:hAnsi="Arial" w:cs="Arial"/>
          <w:spacing w:val="3"/>
        </w:rPr>
        <w:t xml:space="preserve">  о тематиках учебных программ на текущий год с указанием форм обучения, а также количестве муниципальных служащих, планируемых к направлению на обучение, сбор заявок на обучение муниципальных служащих;</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анализ нормативной правовой базы в сфере муниципальной службы по вопросам переподготовки и повышения квалификации кадров;</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xml:space="preserve">- формирование эффективной системы взаимодействия между </w:t>
      </w:r>
      <w:proofErr w:type="gramStart"/>
      <w:r w:rsidRPr="00680B46">
        <w:rPr>
          <w:rFonts w:ascii="Arial" w:eastAsia="Calibri" w:hAnsi="Arial" w:cs="Arial"/>
          <w:spacing w:val="3"/>
        </w:rPr>
        <w:t>местной  администрацией</w:t>
      </w:r>
      <w:proofErr w:type="gramEnd"/>
      <w:r w:rsidRPr="00680B46">
        <w:rPr>
          <w:rFonts w:ascii="Arial" w:eastAsia="Calibri" w:hAnsi="Arial" w:cs="Arial"/>
          <w:spacing w:val="3"/>
        </w:rPr>
        <w:t xml:space="preserve">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w:t>
      </w:r>
    </w:p>
    <w:p w:rsidR="00CD6CE4" w:rsidRPr="00680B46" w:rsidRDefault="00CD6CE4" w:rsidP="00CD6CE4">
      <w:pPr>
        <w:jc w:val="both"/>
        <w:rPr>
          <w:rFonts w:ascii="Arial" w:eastAsia="Calibri" w:hAnsi="Arial" w:cs="Arial"/>
          <w:spacing w:val="3"/>
        </w:rPr>
      </w:pPr>
      <w:r w:rsidRPr="00680B46">
        <w:rPr>
          <w:rFonts w:ascii="Arial" w:eastAsia="Calibri" w:hAnsi="Arial" w:cs="Arial"/>
          <w:spacing w:val="3"/>
        </w:rPr>
        <w:t>- проведение мониторинга учебных заведений Московской области и других городов РФ на наличие программ повышения квалификации, профессиональной переподготовки для муниципальных служащих администрация.</w:t>
      </w:r>
    </w:p>
    <w:p w:rsidR="00CD6CE4" w:rsidRPr="00680B46" w:rsidRDefault="00CD6CE4" w:rsidP="00CD6CE4">
      <w:pPr>
        <w:ind w:firstLine="567"/>
        <w:rPr>
          <w:rFonts w:ascii="Arial" w:eastAsia="Calibri" w:hAnsi="Arial" w:cs="Arial"/>
          <w:spacing w:val="3"/>
        </w:rPr>
      </w:pPr>
      <w:r w:rsidRPr="00680B46">
        <w:rPr>
          <w:rFonts w:ascii="Arial" w:eastAsia="Calibri" w:hAnsi="Arial" w:cs="Arial"/>
          <w:spacing w:val="3"/>
        </w:rPr>
        <w:t>Подпрограмма IV «Управление муниципальными финансами».</w:t>
      </w:r>
    </w:p>
    <w:p w:rsidR="00CD6CE4" w:rsidRPr="00680B46" w:rsidRDefault="00CD6CE4" w:rsidP="00CD6CE4">
      <w:pPr>
        <w:ind w:firstLine="567"/>
        <w:jc w:val="both"/>
        <w:rPr>
          <w:rFonts w:ascii="Arial" w:eastAsia="Calibri" w:hAnsi="Arial" w:cs="Arial"/>
          <w:spacing w:val="3"/>
        </w:rPr>
      </w:pPr>
      <w:r w:rsidRPr="00680B46">
        <w:rPr>
          <w:rFonts w:ascii="Arial" w:eastAsia="Calibri" w:hAnsi="Arial" w:cs="Arial"/>
          <w:spacing w:val="3"/>
        </w:rPr>
        <w:t>Подпрограмма направлена на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w:t>
      </w:r>
    </w:p>
    <w:p w:rsidR="00CD6CE4" w:rsidRPr="00680B46" w:rsidRDefault="00CD6CE4" w:rsidP="00CD6CE4">
      <w:pPr>
        <w:ind w:firstLine="567"/>
        <w:rPr>
          <w:rFonts w:ascii="Arial" w:eastAsia="Calibri" w:hAnsi="Arial" w:cs="Arial"/>
          <w:spacing w:val="3"/>
        </w:rPr>
      </w:pPr>
      <w:r w:rsidRPr="00680B46">
        <w:rPr>
          <w:rFonts w:ascii="Arial" w:eastAsia="Calibri" w:hAnsi="Arial" w:cs="Arial"/>
          <w:spacing w:val="3"/>
        </w:rPr>
        <w:t>Подпрограмма V «Обеспечивающая подпрограмма».</w:t>
      </w:r>
    </w:p>
    <w:p w:rsidR="00CD6CE4" w:rsidRPr="00680B46" w:rsidRDefault="00CD6CE4" w:rsidP="00CD6CE4">
      <w:pPr>
        <w:ind w:firstLine="567"/>
        <w:jc w:val="both"/>
        <w:rPr>
          <w:rFonts w:ascii="Arial" w:eastAsia="Calibri" w:hAnsi="Arial" w:cs="Arial"/>
          <w:spacing w:val="3"/>
        </w:rPr>
      </w:pPr>
      <w:r w:rsidRPr="00680B46">
        <w:rPr>
          <w:rFonts w:ascii="Arial" w:eastAsia="Calibri" w:hAnsi="Arial" w:cs="Arial"/>
          <w:spacing w:val="3"/>
        </w:rPr>
        <w:t>Подпрограмма V «Обеспечивающая подпрограмма» направлена на создание условий для реализации полномочий (функций) в сфере централизованного обеспечения деятельности муниципальных учреждений бюджетной сферы и органов местного самоуправления.</w:t>
      </w:r>
    </w:p>
    <w:p w:rsidR="00CD6CE4" w:rsidRPr="00680B46" w:rsidRDefault="00CD6CE4" w:rsidP="00CD6CE4">
      <w:pPr>
        <w:ind w:firstLine="567"/>
        <w:jc w:val="center"/>
        <w:rPr>
          <w:rFonts w:ascii="Arial" w:eastAsia="Calibri" w:hAnsi="Arial" w:cs="Arial"/>
          <w:b/>
        </w:rPr>
      </w:pPr>
    </w:p>
    <w:p w:rsidR="00CD6CE4" w:rsidRPr="00680B46" w:rsidRDefault="00CD6CE4" w:rsidP="00CD6CE4">
      <w:pPr>
        <w:ind w:firstLine="567"/>
        <w:jc w:val="center"/>
        <w:rPr>
          <w:rFonts w:ascii="Arial" w:eastAsia="Calibri" w:hAnsi="Arial" w:cs="Arial"/>
          <w:b/>
        </w:rPr>
      </w:pPr>
      <w:r w:rsidRPr="00680B46">
        <w:rPr>
          <w:rFonts w:ascii="Arial" w:eastAsia="Calibri" w:hAnsi="Arial" w:cs="Arial"/>
          <w:b/>
        </w:rPr>
        <w:t xml:space="preserve">Обобщенная характеристика основных мероприятий </w:t>
      </w:r>
    </w:p>
    <w:p w:rsidR="00CD6CE4" w:rsidRPr="00680B46" w:rsidRDefault="00CD6CE4" w:rsidP="00CD6CE4">
      <w:pPr>
        <w:ind w:firstLine="567"/>
        <w:jc w:val="center"/>
        <w:rPr>
          <w:rFonts w:ascii="Arial" w:eastAsia="Calibri" w:hAnsi="Arial" w:cs="Arial"/>
          <w:spacing w:val="3"/>
        </w:rPr>
      </w:pPr>
    </w:p>
    <w:p w:rsidR="00CD6CE4" w:rsidRPr="00680B46" w:rsidRDefault="00CD6CE4" w:rsidP="00CD6CE4">
      <w:pPr>
        <w:autoSpaceDE w:val="0"/>
        <w:ind w:firstLine="567"/>
        <w:jc w:val="both"/>
        <w:rPr>
          <w:rFonts w:ascii="Arial" w:eastAsia="Calibri" w:hAnsi="Arial" w:cs="Arial"/>
        </w:rPr>
      </w:pPr>
      <w:r w:rsidRPr="00680B46">
        <w:rPr>
          <w:rFonts w:ascii="Arial" w:eastAsia="Calibri" w:hAnsi="Arial" w:cs="Arial"/>
        </w:rPr>
        <w:t xml:space="preserve">Основные мероприятия муниципальной программы «Управление имуществом и муниципальными 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в сфере управления имуществом и финансами городского округа Зарайск. </w:t>
      </w:r>
    </w:p>
    <w:p w:rsidR="00CD6CE4" w:rsidRPr="00680B46" w:rsidRDefault="00CD6CE4" w:rsidP="00CD6CE4">
      <w:pPr>
        <w:autoSpaceDE w:val="0"/>
        <w:ind w:firstLine="567"/>
        <w:jc w:val="both"/>
        <w:rPr>
          <w:rFonts w:ascii="Arial" w:eastAsia="Calibri" w:hAnsi="Arial" w:cs="Arial"/>
        </w:rPr>
      </w:pPr>
      <w:r w:rsidRPr="00680B46">
        <w:rPr>
          <w:rFonts w:ascii="Arial" w:eastAsia="Calibri" w:hAnsi="Arial" w:cs="Arial"/>
        </w:rPr>
        <w:t>Подпрограммой I «Развитие имущественного комплекса» предусматривается реализация следующих основных мероприятий:</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lastRenderedPageBreak/>
        <w:t>- Основное мероприятие «Управление имуществом, находящимся в муниципальной собственности, и выполнение кадастровых работ» будет осуществляться по следующим основным направлениям;</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t>- Основное мероприятие «Создание условий для реализации государственных полномочий в области земельных отношений»;</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t>- Создание условий для реализации полномочий органов местного самоуправления.</w:t>
      </w:r>
    </w:p>
    <w:p w:rsidR="00CD6CE4" w:rsidRPr="00680B46" w:rsidRDefault="00CD6CE4" w:rsidP="00CD6CE4">
      <w:pPr>
        <w:autoSpaceDE w:val="0"/>
        <w:ind w:firstLine="567"/>
        <w:jc w:val="both"/>
        <w:rPr>
          <w:rFonts w:ascii="Arial" w:eastAsia="Calibri" w:hAnsi="Arial" w:cs="Arial"/>
        </w:rPr>
      </w:pPr>
      <w:r w:rsidRPr="00680B46">
        <w:rPr>
          <w:rFonts w:ascii="Arial" w:eastAsia="Calibri" w:hAnsi="Arial" w:cs="Arial"/>
        </w:rPr>
        <w:t xml:space="preserve">Подпрограммой </w:t>
      </w:r>
      <w:r w:rsidRPr="00680B46">
        <w:rPr>
          <w:rFonts w:ascii="Arial" w:eastAsia="Calibri" w:hAnsi="Arial" w:cs="Arial"/>
          <w:lang w:val="en-US"/>
        </w:rPr>
        <w:t>III</w:t>
      </w:r>
      <w:r w:rsidRPr="00680B46">
        <w:rPr>
          <w:rFonts w:ascii="Arial" w:eastAsia="Calibri" w:hAnsi="Arial" w:cs="Arial"/>
        </w:rPr>
        <w:t xml:space="preserve"> «Совершенствование муниципальной службы Московской области» предусматривается реализация следующего основного мероприятия «Организация профессионального развития муниципальных служащих Московской области» направленного на организацию и проведение мероприятий по обучению, переобучению, повышению квалификации и обмену опытом специалистов.</w:t>
      </w:r>
    </w:p>
    <w:p w:rsidR="00CD6CE4" w:rsidRPr="00680B46" w:rsidRDefault="00CD6CE4" w:rsidP="00CD6CE4">
      <w:pPr>
        <w:autoSpaceDE w:val="0"/>
        <w:ind w:firstLine="567"/>
        <w:jc w:val="both"/>
        <w:rPr>
          <w:rFonts w:ascii="Arial" w:eastAsia="Calibri" w:hAnsi="Arial" w:cs="Arial"/>
        </w:rPr>
      </w:pPr>
      <w:r w:rsidRPr="00680B46">
        <w:rPr>
          <w:rFonts w:ascii="Arial" w:eastAsia="Calibri" w:hAnsi="Arial" w:cs="Arial"/>
        </w:rPr>
        <w:t xml:space="preserve">Подпрограммой </w:t>
      </w:r>
      <w:r w:rsidRPr="00680B46">
        <w:rPr>
          <w:rFonts w:ascii="Arial" w:eastAsia="Calibri" w:hAnsi="Arial" w:cs="Arial"/>
          <w:lang w:val="en-US"/>
        </w:rPr>
        <w:t>IV</w:t>
      </w:r>
      <w:r w:rsidRPr="00680B46">
        <w:rPr>
          <w:rFonts w:ascii="Arial" w:eastAsia="Calibri" w:hAnsi="Arial" w:cs="Arial"/>
        </w:rPr>
        <w:t xml:space="preserve"> «Управление муниципальными финансами» предусматривается реализация следующих основных мероприятий:</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t>- Основное мероприятие «Проведение мероприятий в сфере формирования доходов местного бюджета»;</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t>- Основное мероприятие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 в рамках реализации которого будет осуществляться мониторинг и оценка качества управления муниципальными финансами»;</w:t>
      </w:r>
    </w:p>
    <w:p w:rsidR="00CD6CE4" w:rsidRPr="00680B46" w:rsidRDefault="00CD6CE4" w:rsidP="00CD6CE4">
      <w:pPr>
        <w:autoSpaceDE w:val="0"/>
        <w:jc w:val="both"/>
        <w:rPr>
          <w:rFonts w:ascii="Arial" w:eastAsia="Calibri" w:hAnsi="Arial" w:cs="Arial"/>
        </w:rPr>
      </w:pPr>
      <w:r w:rsidRPr="00680B46">
        <w:rPr>
          <w:rFonts w:ascii="Arial" w:eastAsia="Calibri" w:hAnsi="Arial" w:cs="Arial"/>
        </w:rPr>
        <w:t>- Основное мероприятие «Управление муниципальным долгом» направленно на обслуживание муниципального долга по бюджетным кредитам»;</w:t>
      </w:r>
    </w:p>
    <w:p w:rsidR="00CD6CE4" w:rsidRPr="00680B46" w:rsidRDefault="00CD6CE4" w:rsidP="00CD6CE4">
      <w:pPr>
        <w:rPr>
          <w:rFonts w:ascii="Arial" w:eastAsia="Calibri" w:hAnsi="Arial" w:cs="Arial"/>
        </w:rPr>
      </w:pPr>
      <w:r w:rsidRPr="00680B46">
        <w:rPr>
          <w:rFonts w:ascii="Arial" w:eastAsia="Calibri" w:hAnsi="Arial" w:cs="Arial"/>
        </w:rPr>
        <w:t>- Основное мероприятие «Ежегодное снижение доли просроченной кредиторской задолженности в расходах бюджета городского округа».</w:t>
      </w:r>
    </w:p>
    <w:p w:rsidR="00CD6CE4" w:rsidRPr="00680B46" w:rsidRDefault="00CD6CE4" w:rsidP="00CD6CE4">
      <w:pPr>
        <w:autoSpaceDE w:val="0"/>
        <w:ind w:firstLine="567"/>
        <w:jc w:val="both"/>
        <w:rPr>
          <w:rFonts w:ascii="Arial" w:eastAsia="Calibri" w:hAnsi="Arial" w:cs="Arial"/>
        </w:rPr>
      </w:pPr>
      <w:r w:rsidRPr="00680B46">
        <w:rPr>
          <w:rFonts w:ascii="Arial" w:eastAsia="Calibri" w:hAnsi="Arial" w:cs="Arial"/>
        </w:rPr>
        <w:t>Подпрограммой V «Обеспечивающая подпрограмма» предусматривается реализация основного мероприятия «Создание условий для реализации полномочий органов местного самоуправления».</w:t>
      </w:r>
    </w:p>
    <w:p w:rsidR="00CD6CE4" w:rsidRPr="00680B46" w:rsidRDefault="00CD6CE4" w:rsidP="00CD6CE4">
      <w:pPr>
        <w:ind w:firstLine="567"/>
        <w:rPr>
          <w:rFonts w:ascii="Arial" w:hAnsi="Arial" w:cs="Arial"/>
        </w:rPr>
      </w:pPr>
    </w:p>
    <w:p w:rsidR="00CD6CE4" w:rsidRPr="00680B46" w:rsidRDefault="00CD6CE4" w:rsidP="00CD6CE4">
      <w:pPr>
        <w:ind w:firstLine="567"/>
        <w:jc w:val="center"/>
        <w:rPr>
          <w:rFonts w:ascii="Arial" w:hAnsi="Arial" w:cs="Arial"/>
          <w:b/>
        </w:rPr>
      </w:pPr>
      <w:r w:rsidRPr="00680B46">
        <w:rPr>
          <w:rFonts w:ascii="Arial" w:hAnsi="Arial" w:cs="Arial"/>
          <w:b/>
        </w:rPr>
        <w:t xml:space="preserve">Планируемые </w:t>
      </w:r>
      <w:proofErr w:type="gramStart"/>
      <w:r w:rsidRPr="00680B46">
        <w:rPr>
          <w:rFonts w:ascii="Arial" w:hAnsi="Arial" w:cs="Arial"/>
          <w:b/>
        </w:rPr>
        <w:t>результаты  реализации</w:t>
      </w:r>
      <w:proofErr w:type="gramEnd"/>
      <w:r w:rsidRPr="00680B46">
        <w:rPr>
          <w:rFonts w:ascii="Arial" w:hAnsi="Arial" w:cs="Arial"/>
          <w:b/>
        </w:rPr>
        <w:t xml:space="preserve"> муниципальной программы</w:t>
      </w:r>
    </w:p>
    <w:p w:rsidR="00CD6CE4" w:rsidRPr="00680B46" w:rsidRDefault="00CD6CE4" w:rsidP="00CD6CE4">
      <w:pPr>
        <w:ind w:firstLine="567"/>
        <w:rPr>
          <w:rFonts w:ascii="Arial" w:hAnsi="Arial" w:cs="Arial"/>
          <w:b/>
        </w:rPr>
      </w:pPr>
    </w:p>
    <w:p w:rsidR="00CD6CE4" w:rsidRPr="00680B46" w:rsidRDefault="00CD6CE4" w:rsidP="00CD6CE4">
      <w:pPr>
        <w:ind w:firstLine="567"/>
        <w:rPr>
          <w:rFonts w:ascii="Arial" w:hAnsi="Arial" w:cs="Arial"/>
        </w:rPr>
      </w:pPr>
      <w:r w:rsidRPr="00680B46">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CD6CE4" w:rsidRPr="00680B46" w:rsidRDefault="00CD6CE4" w:rsidP="00CD6CE4">
      <w:pPr>
        <w:ind w:firstLine="567"/>
        <w:rPr>
          <w:rFonts w:ascii="Arial" w:hAnsi="Arial" w:cs="Arial"/>
        </w:rPr>
      </w:pPr>
    </w:p>
    <w:p w:rsidR="00CD6CE4" w:rsidRPr="00680B46" w:rsidRDefault="00CD6CE4" w:rsidP="00CD6CE4">
      <w:pPr>
        <w:ind w:firstLine="567"/>
        <w:jc w:val="center"/>
        <w:rPr>
          <w:rFonts w:ascii="Arial" w:hAnsi="Arial" w:cs="Arial"/>
          <w:b/>
        </w:rPr>
      </w:pPr>
      <w:r w:rsidRPr="00680B46">
        <w:rPr>
          <w:rFonts w:ascii="Arial" w:hAnsi="Arial" w:cs="Arial"/>
          <w:b/>
        </w:rPr>
        <w:t>Методика расчета значений показателей реализации муниципальной программы (подпрограмм)</w:t>
      </w:r>
    </w:p>
    <w:p w:rsidR="00CD6CE4" w:rsidRPr="00680B46" w:rsidRDefault="00CD6CE4" w:rsidP="00CD6CE4">
      <w:pPr>
        <w:ind w:firstLine="567"/>
        <w:rPr>
          <w:rFonts w:ascii="Arial" w:hAnsi="Arial" w:cs="Arial"/>
        </w:rPr>
      </w:pPr>
    </w:p>
    <w:p w:rsidR="00CD6CE4" w:rsidRPr="00680B46" w:rsidRDefault="00CD6CE4" w:rsidP="00CD6CE4">
      <w:pPr>
        <w:widowControl w:val="0"/>
        <w:autoSpaceDE w:val="0"/>
        <w:autoSpaceDN w:val="0"/>
        <w:adjustRightInd w:val="0"/>
        <w:ind w:firstLine="567"/>
        <w:outlineLvl w:val="1"/>
        <w:rPr>
          <w:rFonts w:ascii="Arial" w:hAnsi="Arial" w:cs="Arial"/>
        </w:rPr>
      </w:pPr>
      <w:r w:rsidRPr="00680B46">
        <w:rPr>
          <w:rFonts w:ascii="Arial" w:hAnsi="Arial" w:cs="Arial"/>
        </w:rPr>
        <w:t xml:space="preserve">   Методика расчета значений показателей эффективности реализации муниципальной программы приведена в приложении № 2 к муниципальной программе.</w:t>
      </w:r>
    </w:p>
    <w:p w:rsidR="00CD6CE4" w:rsidRPr="00680B46" w:rsidRDefault="00CD6CE4" w:rsidP="00CD6CE4">
      <w:pPr>
        <w:widowControl w:val="0"/>
        <w:autoSpaceDE w:val="0"/>
        <w:autoSpaceDN w:val="0"/>
        <w:adjustRightInd w:val="0"/>
        <w:ind w:firstLine="567"/>
        <w:outlineLvl w:val="1"/>
        <w:rPr>
          <w:rFonts w:ascii="Arial" w:hAnsi="Arial" w:cs="Arial"/>
        </w:rPr>
      </w:pPr>
    </w:p>
    <w:p w:rsidR="00CD6CE4" w:rsidRPr="00680B46" w:rsidRDefault="00CD6CE4" w:rsidP="00CD6CE4">
      <w:pPr>
        <w:widowControl w:val="0"/>
        <w:autoSpaceDE w:val="0"/>
        <w:autoSpaceDN w:val="0"/>
        <w:adjustRightInd w:val="0"/>
        <w:ind w:firstLine="567"/>
        <w:jc w:val="center"/>
        <w:rPr>
          <w:rFonts w:ascii="Arial" w:hAnsi="Arial" w:cs="Arial"/>
          <w:b/>
        </w:rPr>
      </w:pPr>
      <w:r w:rsidRPr="00680B46">
        <w:rPr>
          <w:rFonts w:ascii="Arial" w:hAnsi="Arial" w:cs="Arial"/>
          <w:b/>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CD6CE4" w:rsidRPr="00680B46" w:rsidRDefault="00CD6CE4" w:rsidP="00CD6CE4">
      <w:pPr>
        <w:widowControl w:val="0"/>
        <w:autoSpaceDE w:val="0"/>
        <w:autoSpaceDN w:val="0"/>
        <w:adjustRightInd w:val="0"/>
        <w:ind w:firstLine="567"/>
        <w:jc w:val="center"/>
        <w:rPr>
          <w:rFonts w:ascii="Arial" w:hAnsi="Arial" w:cs="Arial"/>
          <w:b/>
        </w:rPr>
      </w:pPr>
    </w:p>
    <w:p w:rsidR="00CD6CE4" w:rsidRPr="00680B46" w:rsidRDefault="00CD6CE4" w:rsidP="00CD6CE4">
      <w:pPr>
        <w:widowControl w:val="0"/>
        <w:autoSpaceDE w:val="0"/>
        <w:autoSpaceDN w:val="0"/>
        <w:adjustRightInd w:val="0"/>
        <w:ind w:firstLine="567"/>
        <w:jc w:val="both"/>
        <w:rPr>
          <w:rFonts w:ascii="Arial" w:hAnsi="Arial" w:cs="Arial"/>
        </w:rPr>
      </w:pPr>
      <w:r w:rsidRPr="00680B46">
        <w:rPr>
          <w:rFonts w:ascii="Arial" w:hAnsi="Arial" w:cs="Arial"/>
        </w:rPr>
        <w:t xml:space="preserve">Управление реализацией муниципальной программы осуществляется в </w:t>
      </w:r>
      <w:proofErr w:type="gramStart"/>
      <w:r w:rsidRPr="00680B46">
        <w:rPr>
          <w:rFonts w:ascii="Arial" w:hAnsi="Arial" w:cs="Arial"/>
        </w:rPr>
        <w:t>соответствии  с</w:t>
      </w:r>
      <w:proofErr w:type="gramEnd"/>
      <w:r w:rsidRPr="00680B46">
        <w:rPr>
          <w:rFonts w:ascii="Arial" w:hAnsi="Arial" w:cs="Arial"/>
        </w:rPr>
        <w:t xml:space="preserve">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CD6CE4" w:rsidRPr="00680B46" w:rsidRDefault="00CD6CE4" w:rsidP="00CD6CE4">
      <w:pPr>
        <w:widowControl w:val="0"/>
        <w:autoSpaceDE w:val="0"/>
        <w:autoSpaceDN w:val="0"/>
        <w:adjustRightInd w:val="0"/>
        <w:ind w:firstLine="567"/>
        <w:jc w:val="both"/>
        <w:rPr>
          <w:rFonts w:ascii="Arial" w:hAnsi="Arial" w:cs="Arial"/>
        </w:rPr>
      </w:pPr>
      <w:r w:rsidRPr="00680B46">
        <w:rPr>
          <w:rFonts w:ascii="Arial" w:hAnsi="Arial" w:cs="Arial"/>
        </w:rPr>
        <w:t xml:space="preserve">       </w:t>
      </w:r>
    </w:p>
    <w:p w:rsidR="00CD6CE4" w:rsidRPr="00680B46" w:rsidRDefault="00CD6CE4" w:rsidP="00CD6CE4">
      <w:pPr>
        <w:widowControl w:val="0"/>
        <w:autoSpaceDE w:val="0"/>
        <w:autoSpaceDN w:val="0"/>
        <w:adjustRightInd w:val="0"/>
        <w:ind w:firstLine="567"/>
        <w:jc w:val="center"/>
        <w:rPr>
          <w:rFonts w:ascii="Arial" w:hAnsi="Arial" w:cs="Arial"/>
          <w:b/>
        </w:rPr>
      </w:pPr>
      <w:r w:rsidRPr="00680B46">
        <w:rPr>
          <w:rFonts w:ascii="Arial" w:hAnsi="Arial" w:cs="Arial"/>
          <w:b/>
        </w:rPr>
        <w:t xml:space="preserve">Состав, форма и сроки представления отчетности о ходе реализации мероприятий муниципальной программы </w:t>
      </w:r>
    </w:p>
    <w:p w:rsidR="00CD6CE4" w:rsidRPr="00680B46" w:rsidRDefault="00CD6CE4" w:rsidP="00CD6CE4">
      <w:pPr>
        <w:widowControl w:val="0"/>
        <w:autoSpaceDE w:val="0"/>
        <w:autoSpaceDN w:val="0"/>
        <w:adjustRightInd w:val="0"/>
        <w:ind w:firstLine="567"/>
        <w:jc w:val="both"/>
        <w:rPr>
          <w:rFonts w:ascii="Arial" w:hAnsi="Arial" w:cs="Arial"/>
        </w:rPr>
      </w:pPr>
    </w:p>
    <w:p w:rsidR="00CD6CE4" w:rsidRPr="00680B46" w:rsidRDefault="00CD6CE4" w:rsidP="00CD6CE4">
      <w:pPr>
        <w:widowControl w:val="0"/>
        <w:autoSpaceDE w:val="0"/>
        <w:autoSpaceDN w:val="0"/>
        <w:adjustRightInd w:val="0"/>
        <w:ind w:firstLine="567"/>
        <w:jc w:val="both"/>
        <w:rPr>
          <w:rFonts w:ascii="Arial" w:hAnsi="Arial" w:cs="Arial"/>
        </w:rPr>
      </w:pPr>
      <w:r w:rsidRPr="00680B46">
        <w:rPr>
          <w:rFonts w:ascii="Arial" w:hAnsi="Arial" w:cs="Arial"/>
        </w:rPr>
        <w:t xml:space="preserve">Состав, формы и сроки предоставления отчетности о ходе реализации мероприятий </w:t>
      </w:r>
      <w:r w:rsidRPr="00680B46">
        <w:rPr>
          <w:rFonts w:ascii="Arial" w:hAnsi="Arial" w:cs="Arial"/>
        </w:rPr>
        <w:lastRenderedPageBreak/>
        <w:t>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CD6CE4" w:rsidRPr="00680B46" w:rsidRDefault="00CD6CE4" w:rsidP="00CD6CE4">
      <w:pPr>
        <w:widowControl w:val="0"/>
        <w:autoSpaceDE w:val="0"/>
        <w:autoSpaceDN w:val="0"/>
        <w:adjustRightInd w:val="0"/>
        <w:ind w:firstLine="567"/>
        <w:outlineLvl w:val="1"/>
        <w:rPr>
          <w:rFonts w:ascii="Arial" w:hAnsi="Arial" w:cs="Arial"/>
        </w:rPr>
      </w:pPr>
    </w:p>
    <w:p w:rsidR="00FF62DC" w:rsidRDefault="00FF62DC"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pPr>
    </w:p>
    <w:p w:rsidR="00CD6CE4" w:rsidRDefault="00CD6CE4" w:rsidP="00FF62DC">
      <w:pPr>
        <w:widowControl w:val="0"/>
        <w:autoSpaceDE w:val="0"/>
        <w:autoSpaceDN w:val="0"/>
        <w:adjustRightInd w:val="0"/>
        <w:jc w:val="right"/>
        <w:outlineLvl w:val="1"/>
        <w:rPr>
          <w:rFonts w:ascii="Arial" w:hAnsi="Arial" w:cs="Arial"/>
        </w:rPr>
        <w:sectPr w:rsidR="00CD6CE4" w:rsidSect="00CD6CE4">
          <w:pgSz w:w="11906" w:h="16838"/>
          <w:pgMar w:top="567" w:right="566" w:bottom="1134" w:left="1134" w:header="709" w:footer="709" w:gutter="0"/>
          <w:cols w:space="720"/>
        </w:sectPr>
      </w:pPr>
    </w:p>
    <w:p w:rsidR="007552CA" w:rsidRPr="00EE2163" w:rsidRDefault="007552CA" w:rsidP="007552CA">
      <w:pPr>
        <w:pStyle w:val="ConsPlusTitle"/>
        <w:jc w:val="right"/>
        <w:outlineLvl w:val="0"/>
        <w:rPr>
          <w:rFonts w:ascii="Arial" w:hAnsi="Arial" w:cs="Arial"/>
          <w:b w:val="0"/>
          <w:sz w:val="24"/>
          <w:szCs w:val="24"/>
        </w:rPr>
      </w:pPr>
      <w:r w:rsidRPr="00EE2163">
        <w:rPr>
          <w:rFonts w:ascii="Arial" w:hAnsi="Arial" w:cs="Arial"/>
          <w:b w:val="0"/>
          <w:sz w:val="24"/>
          <w:szCs w:val="24"/>
        </w:rPr>
        <w:lastRenderedPageBreak/>
        <w:t xml:space="preserve">Приложение </w:t>
      </w:r>
      <w:proofErr w:type="gramStart"/>
      <w:r w:rsidRPr="00EE2163">
        <w:rPr>
          <w:rFonts w:ascii="Arial" w:hAnsi="Arial" w:cs="Arial"/>
          <w:b w:val="0"/>
          <w:sz w:val="24"/>
          <w:szCs w:val="24"/>
        </w:rPr>
        <w:t>3  к</w:t>
      </w:r>
      <w:proofErr w:type="gramEnd"/>
      <w:r w:rsidRPr="00EE2163">
        <w:rPr>
          <w:rFonts w:ascii="Arial" w:hAnsi="Arial" w:cs="Arial"/>
          <w:b w:val="0"/>
          <w:sz w:val="24"/>
          <w:szCs w:val="24"/>
        </w:rPr>
        <w:t xml:space="preserve"> </w:t>
      </w:r>
    </w:p>
    <w:p w:rsidR="007552CA" w:rsidRPr="00EE2163" w:rsidRDefault="007552CA" w:rsidP="007552CA">
      <w:pPr>
        <w:pStyle w:val="ConsPlusTitle"/>
        <w:jc w:val="right"/>
        <w:outlineLvl w:val="0"/>
        <w:rPr>
          <w:rFonts w:ascii="Arial" w:hAnsi="Arial" w:cs="Arial"/>
          <w:b w:val="0"/>
          <w:sz w:val="24"/>
          <w:szCs w:val="24"/>
        </w:rPr>
      </w:pPr>
      <w:proofErr w:type="gramStart"/>
      <w:r w:rsidRPr="00EE2163">
        <w:rPr>
          <w:rFonts w:ascii="Arial" w:hAnsi="Arial" w:cs="Arial"/>
          <w:b w:val="0"/>
          <w:sz w:val="24"/>
          <w:szCs w:val="24"/>
        </w:rPr>
        <w:t>программе</w:t>
      </w:r>
      <w:proofErr w:type="gramEnd"/>
    </w:p>
    <w:p w:rsidR="007552CA" w:rsidRPr="00EE2163" w:rsidRDefault="007552CA" w:rsidP="007552CA">
      <w:pPr>
        <w:pStyle w:val="ConsPlusTitle"/>
        <w:jc w:val="center"/>
        <w:outlineLvl w:val="0"/>
        <w:rPr>
          <w:rFonts w:ascii="Arial" w:hAnsi="Arial" w:cs="Arial"/>
          <w:sz w:val="24"/>
          <w:szCs w:val="24"/>
        </w:rPr>
      </w:pPr>
    </w:p>
    <w:p w:rsidR="007552CA" w:rsidRPr="00EE2163" w:rsidRDefault="007552CA" w:rsidP="007552CA">
      <w:pPr>
        <w:pStyle w:val="ConsPlusNormal0"/>
        <w:jc w:val="both"/>
        <w:rPr>
          <w:sz w:val="24"/>
          <w:szCs w:val="24"/>
        </w:rPr>
      </w:pPr>
    </w:p>
    <w:p w:rsidR="007552CA" w:rsidRPr="00EE2163" w:rsidRDefault="007552CA" w:rsidP="007552CA">
      <w:pPr>
        <w:pStyle w:val="ConsPlusNormal0"/>
        <w:ind w:firstLine="540"/>
        <w:jc w:val="center"/>
        <w:rPr>
          <w:sz w:val="24"/>
          <w:szCs w:val="24"/>
        </w:rPr>
      </w:pPr>
      <w:hyperlink r:id="rId12" w:history="1">
        <w:r w:rsidRPr="00EE2163">
          <w:rPr>
            <w:sz w:val="24"/>
            <w:szCs w:val="24"/>
          </w:rPr>
          <w:t>Паспорт</w:t>
        </w:r>
      </w:hyperlink>
      <w:r w:rsidRPr="00EE2163">
        <w:rPr>
          <w:sz w:val="24"/>
          <w:szCs w:val="24"/>
        </w:rPr>
        <w:t xml:space="preserve"> подпрограммы </w:t>
      </w:r>
      <w:r w:rsidRPr="00EE2163">
        <w:rPr>
          <w:sz w:val="24"/>
          <w:szCs w:val="24"/>
          <w:lang w:val="en-US"/>
        </w:rPr>
        <w:t>I</w:t>
      </w:r>
      <w:r w:rsidRPr="00EE2163">
        <w:rPr>
          <w:sz w:val="24"/>
          <w:szCs w:val="24"/>
        </w:rPr>
        <w:t xml:space="preserve"> «Развитие имущественного комплекса»</w:t>
      </w:r>
    </w:p>
    <w:p w:rsidR="007552CA" w:rsidRPr="00EE2163" w:rsidRDefault="007552CA" w:rsidP="007552CA">
      <w:pPr>
        <w:pStyle w:val="ConsPlusNormal0"/>
        <w:spacing w:before="220"/>
        <w:ind w:firstLine="540"/>
        <w:jc w:val="both"/>
        <w:rPr>
          <w:sz w:val="24"/>
          <w:szCs w:val="24"/>
        </w:rPr>
      </w:pPr>
    </w:p>
    <w:tbl>
      <w:tblPr>
        <w:tblW w:w="15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178"/>
        <w:gridCol w:w="2268"/>
        <w:gridCol w:w="1396"/>
        <w:gridCol w:w="1276"/>
        <w:gridCol w:w="1275"/>
        <w:gridCol w:w="1418"/>
        <w:gridCol w:w="1276"/>
        <w:gridCol w:w="1500"/>
      </w:tblGrid>
      <w:tr w:rsidR="007552CA" w:rsidRPr="00EE2163" w:rsidTr="007552CA">
        <w:tc>
          <w:tcPr>
            <w:tcW w:w="2500"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Муниципальный заказчик подпрограммы</w:t>
            </w:r>
          </w:p>
        </w:tc>
        <w:tc>
          <w:tcPr>
            <w:tcW w:w="12587" w:type="dxa"/>
            <w:gridSpan w:val="8"/>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Комитет по управлению имуществом администрации городского округа Зарайск</w:t>
            </w:r>
          </w:p>
          <w:p w:rsidR="007552CA" w:rsidRPr="00EE2163" w:rsidRDefault="007552CA" w:rsidP="00292709">
            <w:pPr>
              <w:widowControl w:val="0"/>
              <w:autoSpaceDE w:val="0"/>
              <w:autoSpaceDN w:val="0"/>
              <w:adjustRightInd w:val="0"/>
              <w:rPr>
                <w:rFonts w:ascii="Arial" w:eastAsiaTheme="minorEastAsia" w:hAnsi="Arial" w:cs="Arial"/>
              </w:rPr>
            </w:pPr>
          </w:p>
        </w:tc>
      </w:tr>
      <w:tr w:rsidR="007552CA" w:rsidRPr="00EE2163" w:rsidTr="007552CA">
        <w:tc>
          <w:tcPr>
            <w:tcW w:w="2500" w:type="dxa"/>
            <w:vMerge w:val="restart"/>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2178" w:type="dxa"/>
            <w:vMerge w:val="restart"/>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 xml:space="preserve">Главный      </w:t>
            </w:r>
          </w:p>
          <w:p w:rsidR="007552CA" w:rsidRPr="00EE2163" w:rsidRDefault="007552CA" w:rsidP="00292709">
            <w:pPr>
              <w:widowControl w:val="0"/>
              <w:autoSpaceDE w:val="0"/>
              <w:autoSpaceDN w:val="0"/>
              <w:adjustRightInd w:val="0"/>
              <w:rPr>
                <w:rFonts w:ascii="Arial" w:eastAsiaTheme="minorEastAsia" w:hAnsi="Arial" w:cs="Arial"/>
              </w:rPr>
            </w:pPr>
            <w:proofErr w:type="gramStart"/>
            <w:r w:rsidRPr="00EE2163">
              <w:rPr>
                <w:rFonts w:ascii="Arial" w:eastAsiaTheme="minorEastAsia" w:hAnsi="Arial" w:cs="Arial"/>
              </w:rPr>
              <w:t>распорядитель</w:t>
            </w:r>
            <w:proofErr w:type="gramEnd"/>
          </w:p>
          <w:p w:rsidR="007552CA" w:rsidRPr="00EE2163" w:rsidRDefault="007552CA" w:rsidP="00292709">
            <w:pPr>
              <w:widowControl w:val="0"/>
              <w:autoSpaceDE w:val="0"/>
              <w:autoSpaceDN w:val="0"/>
              <w:adjustRightInd w:val="0"/>
              <w:rPr>
                <w:rFonts w:ascii="Arial" w:eastAsiaTheme="minorEastAsia" w:hAnsi="Arial" w:cs="Arial"/>
              </w:rPr>
            </w:pPr>
            <w:proofErr w:type="gramStart"/>
            <w:r w:rsidRPr="00EE2163">
              <w:rPr>
                <w:rFonts w:ascii="Arial" w:eastAsiaTheme="minorEastAsia" w:hAnsi="Arial" w:cs="Arial"/>
              </w:rPr>
              <w:t>бюджетных</w:t>
            </w:r>
            <w:proofErr w:type="gramEnd"/>
            <w:r w:rsidRPr="00EE2163">
              <w:rPr>
                <w:rFonts w:ascii="Arial" w:eastAsiaTheme="minorEastAsia" w:hAnsi="Arial" w:cs="Arial"/>
              </w:rPr>
              <w:t xml:space="preserve">    </w:t>
            </w:r>
          </w:p>
          <w:p w:rsidR="007552CA" w:rsidRPr="00EE2163" w:rsidRDefault="007552CA" w:rsidP="00292709">
            <w:pPr>
              <w:widowControl w:val="0"/>
              <w:autoSpaceDE w:val="0"/>
              <w:autoSpaceDN w:val="0"/>
              <w:adjustRightInd w:val="0"/>
              <w:rPr>
                <w:rFonts w:ascii="Arial" w:eastAsiaTheme="minorEastAsia" w:hAnsi="Arial" w:cs="Arial"/>
              </w:rPr>
            </w:pPr>
            <w:proofErr w:type="gramStart"/>
            <w:r w:rsidRPr="00EE2163">
              <w:rPr>
                <w:rFonts w:ascii="Arial" w:eastAsiaTheme="minorEastAsia" w:hAnsi="Arial" w:cs="Arial"/>
              </w:rPr>
              <w:t>средств</w:t>
            </w:r>
            <w:proofErr w:type="gramEnd"/>
            <w:r w:rsidRPr="00EE2163">
              <w:rPr>
                <w:rFonts w:ascii="Arial" w:eastAsiaTheme="minorEastAsia" w:hAnsi="Arial" w:cs="Arial"/>
              </w:rPr>
              <w:t xml:space="preserve">      </w:t>
            </w:r>
          </w:p>
        </w:tc>
        <w:tc>
          <w:tcPr>
            <w:tcW w:w="2268" w:type="dxa"/>
            <w:vMerge w:val="restart"/>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Источник финансирования</w:t>
            </w:r>
          </w:p>
        </w:tc>
        <w:tc>
          <w:tcPr>
            <w:tcW w:w="8141" w:type="dxa"/>
            <w:gridSpan w:val="6"/>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Расходы (тыс. рублей)</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26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1396"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2020 год</w:t>
            </w:r>
          </w:p>
        </w:tc>
        <w:tc>
          <w:tcPr>
            <w:tcW w:w="1276"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2021 год</w:t>
            </w:r>
          </w:p>
        </w:tc>
        <w:tc>
          <w:tcPr>
            <w:tcW w:w="1275"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2022 год</w:t>
            </w:r>
          </w:p>
        </w:tc>
        <w:tc>
          <w:tcPr>
            <w:tcW w:w="1418"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2023 год</w:t>
            </w:r>
          </w:p>
        </w:tc>
        <w:tc>
          <w:tcPr>
            <w:tcW w:w="1276"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2024 год</w:t>
            </w:r>
          </w:p>
        </w:tc>
        <w:tc>
          <w:tcPr>
            <w:tcW w:w="1500" w:type="dxa"/>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Итого</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val="restart"/>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Администрации городского округа Зарайск Московской области</w:t>
            </w:r>
          </w:p>
        </w:tc>
        <w:tc>
          <w:tcPr>
            <w:tcW w:w="2268"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Всего: в том числе:</w:t>
            </w:r>
          </w:p>
        </w:tc>
        <w:tc>
          <w:tcPr>
            <w:tcW w:w="1396" w:type="dxa"/>
            <w:shd w:val="clear" w:color="auto" w:fill="auto"/>
          </w:tcPr>
          <w:p w:rsidR="007552CA" w:rsidRPr="00EE2163" w:rsidRDefault="007552CA" w:rsidP="00292709">
            <w:pPr>
              <w:jc w:val="center"/>
              <w:rPr>
                <w:rFonts w:ascii="Arial" w:hAnsi="Arial" w:cs="Arial"/>
              </w:rPr>
            </w:pPr>
            <w:r w:rsidRPr="00EE2163">
              <w:rPr>
                <w:rFonts w:ascii="Arial" w:hAnsi="Arial" w:cs="Arial"/>
              </w:rPr>
              <w:t>13023</w:t>
            </w:r>
          </w:p>
        </w:tc>
        <w:tc>
          <w:tcPr>
            <w:tcW w:w="1276"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22590</w:t>
            </w:r>
          </w:p>
        </w:tc>
        <w:tc>
          <w:tcPr>
            <w:tcW w:w="1275"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16807</w:t>
            </w:r>
          </w:p>
        </w:tc>
        <w:tc>
          <w:tcPr>
            <w:tcW w:w="1418"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10360</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500"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66930</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268"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Средства бюджета Московской области</w:t>
            </w:r>
          </w:p>
        </w:tc>
        <w:tc>
          <w:tcPr>
            <w:tcW w:w="1396" w:type="dxa"/>
            <w:shd w:val="clear" w:color="auto" w:fill="auto"/>
          </w:tcPr>
          <w:p w:rsidR="007552CA" w:rsidRPr="00EE2163" w:rsidRDefault="007552CA" w:rsidP="00292709">
            <w:pPr>
              <w:jc w:val="center"/>
              <w:rPr>
                <w:rFonts w:ascii="Arial" w:hAnsi="Arial" w:cs="Arial"/>
              </w:rPr>
            </w:pPr>
            <w:r w:rsidRPr="00EE2163">
              <w:rPr>
                <w:rFonts w:ascii="Arial" w:hAnsi="Arial" w:cs="Arial"/>
              </w:rPr>
              <w:t>4 077</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3</w:t>
            </w:r>
            <w:r w:rsidRPr="00EE2163">
              <w:rPr>
                <w:rFonts w:ascii="Arial" w:hAnsi="Arial" w:cs="Arial"/>
                <w:lang w:val="en-US"/>
              </w:rPr>
              <w:t xml:space="preserve"> </w:t>
            </w:r>
            <w:r w:rsidRPr="00EE2163">
              <w:rPr>
                <w:rFonts w:ascii="Arial" w:hAnsi="Arial" w:cs="Arial"/>
              </w:rPr>
              <w:t>936</w:t>
            </w:r>
          </w:p>
        </w:tc>
        <w:tc>
          <w:tcPr>
            <w:tcW w:w="1275" w:type="dxa"/>
            <w:shd w:val="clear" w:color="auto" w:fill="auto"/>
          </w:tcPr>
          <w:p w:rsidR="007552CA" w:rsidRPr="00EE2163" w:rsidRDefault="007552CA" w:rsidP="00292709">
            <w:pPr>
              <w:jc w:val="center"/>
              <w:rPr>
                <w:rFonts w:ascii="Arial" w:hAnsi="Arial" w:cs="Arial"/>
              </w:rPr>
            </w:pPr>
            <w:r w:rsidRPr="00EE2163">
              <w:rPr>
                <w:rFonts w:ascii="Arial" w:hAnsi="Arial" w:cs="Arial"/>
              </w:rPr>
              <w:t>3 936</w:t>
            </w:r>
          </w:p>
        </w:tc>
        <w:tc>
          <w:tcPr>
            <w:tcW w:w="1418" w:type="dxa"/>
            <w:shd w:val="clear" w:color="auto" w:fill="auto"/>
          </w:tcPr>
          <w:p w:rsidR="007552CA" w:rsidRPr="00EE2163" w:rsidRDefault="007552CA" w:rsidP="00292709">
            <w:pPr>
              <w:jc w:val="center"/>
              <w:rPr>
                <w:rFonts w:ascii="Arial" w:hAnsi="Arial" w:cs="Arial"/>
              </w:rPr>
            </w:pPr>
            <w:r w:rsidRPr="00EE2163">
              <w:rPr>
                <w:rFonts w:ascii="Arial" w:hAnsi="Arial" w:cs="Arial"/>
              </w:rPr>
              <w:t>3 936</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500" w:type="dxa"/>
            <w:shd w:val="clear" w:color="auto" w:fill="auto"/>
          </w:tcPr>
          <w:p w:rsidR="007552CA" w:rsidRPr="00EE2163" w:rsidRDefault="007552CA" w:rsidP="00292709">
            <w:pPr>
              <w:jc w:val="center"/>
              <w:rPr>
                <w:rFonts w:ascii="Arial" w:hAnsi="Arial" w:cs="Arial"/>
              </w:rPr>
            </w:pPr>
            <w:r w:rsidRPr="00EE2163">
              <w:rPr>
                <w:rFonts w:ascii="Arial" w:hAnsi="Arial" w:cs="Arial"/>
              </w:rPr>
              <w:t>15</w:t>
            </w:r>
            <w:r w:rsidRPr="00EE2163">
              <w:rPr>
                <w:rFonts w:ascii="Arial" w:hAnsi="Arial" w:cs="Arial"/>
                <w:lang w:val="en-US"/>
              </w:rPr>
              <w:t xml:space="preserve"> </w:t>
            </w:r>
            <w:r w:rsidRPr="00EE2163">
              <w:rPr>
                <w:rFonts w:ascii="Arial" w:hAnsi="Arial" w:cs="Arial"/>
              </w:rPr>
              <w:t>885</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268"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 xml:space="preserve">Средства федерального бюджета </w:t>
            </w:r>
          </w:p>
        </w:tc>
        <w:tc>
          <w:tcPr>
            <w:tcW w:w="139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5"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418"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500"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268"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 xml:space="preserve">Средства бюджета городского округа </w:t>
            </w:r>
          </w:p>
        </w:tc>
        <w:tc>
          <w:tcPr>
            <w:tcW w:w="1396" w:type="dxa"/>
            <w:shd w:val="clear" w:color="auto" w:fill="auto"/>
          </w:tcPr>
          <w:p w:rsidR="007552CA" w:rsidRPr="00EE2163" w:rsidRDefault="007552CA" w:rsidP="00292709">
            <w:pPr>
              <w:jc w:val="center"/>
              <w:rPr>
                <w:rFonts w:ascii="Arial" w:hAnsi="Arial" w:cs="Arial"/>
              </w:rPr>
            </w:pPr>
            <w:r w:rsidRPr="00EE2163">
              <w:rPr>
                <w:rFonts w:ascii="Arial" w:hAnsi="Arial" w:cs="Arial"/>
              </w:rPr>
              <w:t>8946</w:t>
            </w:r>
          </w:p>
        </w:tc>
        <w:tc>
          <w:tcPr>
            <w:tcW w:w="1276"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18654</w:t>
            </w:r>
          </w:p>
        </w:tc>
        <w:tc>
          <w:tcPr>
            <w:tcW w:w="1275" w:type="dxa"/>
            <w:shd w:val="clear" w:color="auto" w:fill="auto"/>
          </w:tcPr>
          <w:p w:rsidR="007552CA" w:rsidRPr="00EE2163" w:rsidRDefault="007552CA" w:rsidP="00292709">
            <w:pPr>
              <w:jc w:val="center"/>
              <w:rPr>
                <w:rFonts w:ascii="Arial" w:hAnsi="Arial" w:cs="Arial"/>
              </w:rPr>
            </w:pPr>
            <w:r w:rsidRPr="00EE2163">
              <w:rPr>
                <w:rFonts w:ascii="Arial" w:hAnsi="Arial" w:cs="Arial"/>
              </w:rPr>
              <w:t>12871</w:t>
            </w:r>
          </w:p>
        </w:tc>
        <w:tc>
          <w:tcPr>
            <w:tcW w:w="1418" w:type="dxa"/>
            <w:shd w:val="clear" w:color="auto" w:fill="auto"/>
          </w:tcPr>
          <w:p w:rsidR="007552CA" w:rsidRPr="00EE2163" w:rsidRDefault="007552CA" w:rsidP="00292709">
            <w:pPr>
              <w:jc w:val="center"/>
              <w:rPr>
                <w:rFonts w:ascii="Arial" w:hAnsi="Arial" w:cs="Arial"/>
              </w:rPr>
            </w:pPr>
            <w:r w:rsidRPr="00EE2163">
              <w:rPr>
                <w:rFonts w:ascii="Arial" w:hAnsi="Arial" w:cs="Arial"/>
              </w:rPr>
              <w:t>6424</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500" w:type="dxa"/>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51045</w:t>
            </w:r>
          </w:p>
        </w:tc>
      </w:tr>
      <w:tr w:rsidR="007552CA" w:rsidRPr="00EE2163" w:rsidTr="007552CA">
        <w:tc>
          <w:tcPr>
            <w:tcW w:w="2500"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178" w:type="dxa"/>
            <w:vMerge/>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2268" w:type="dxa"/>
            <w:shd w:val="clear" w:color="auto" w:fill="auto"/>
          </w:tcPr>
          <w:p w:rsidR="007552CA" w:rsidRPr="00EE2163" w:rsidRDefault="007552CA" w:rsidP="00292709">
            <w:pPr>
              <w:widowControl w:val="0"/>
              <w:autoSpaceDE w:val="0"/>
              <w:autoSpaceDN w:val="0"/>
              <w:adjustRightInd w:val="0"/>
              <w:rPr>
                <w:rFonts w:ascii="Arial" w:eastAsiaTheme="minorEastAsia" w:hAnsi="Arial" w:cs="Arial"/>
              </w:rPr>
            </w:pPr>
            <w:r w:rsidRPr="00EE2163">
              <w:rPr>
                <w:rFonts w:ascii="Arial" w:eastAsiaTheme="minorEastAsia" w:hAnsi="Arial" w:cs="Arial"/>
              </w:rPr>
              <w:t>Внебюджетные средства</w:t>
            </w:r>
          </w:p>
        </w:tc>
        <w:tc>
          <w:tcPr>
            <w:tcW w:w="139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5"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418"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500" w:type="dxa"/>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r>
    </w:tbl>
    <w:p w:rsidR="007552CA" w:rsidRPr="00EE2163" w:rsidRDefault="007552CA" w:rsidP="007552CA">
      <w:pPr>
        <w:pStyle w:val="ConsPlusNormal0"/>
        <w:spacing w:before="220"/>
        <w:ind w:firstLine="540"/>
        <w:jc w:val="both"/>
        <w:rPr>
          <w:sz w:val="24"/>
          <w:szCs w:val="24"/>
        </w:rPr>
      </w:pPr>
    </w:p>
    <w:p w:rsidR="007552CA" w:rsidRPr="00EE2163" w:rsidRDefault="007552CA" w:rsidP="007552CA">
      <w:pPr>
        <w:pStyle w:val="ConsPlusNormal0"/>
        <w:ind w:firstLine="539"/>
        <w:jc w:val="center"/>
        <w:rPr>
          <w:sz w:val="24"/>
          <w:szCs w:val="24"/>
        </w:rPr>
        <w:sectPr w:rsidR="007552CA" w:rsidRPr="00EE2163" w:rsidSect="00EE2163">
          <w:pgSz w:w="16838" w:h="11906" w:orient="landscape"/>
          <w:pgMar w:top="1134" w:right="567" w:bottom="1134" w:left="1134" w:header="709" w:footer="709" w:gutter="0"/>
          <w:cols w:space="708"/>
          <w:titlePg/>
          <w:docGrid w:linePitch="381"/>
        </w:sectPr>
      </w:pPr>
    </w:p>
    <w:p w:rsidR="007552CA" w:rsidRPr="00EE2163" w:rsidRDefault="007552CA" w:rsidP="007552CA">
      <w:pPr>
        <w:pStyle w:val="ConsPlusNormal0"/>
        <w:ind w:firstLine="539"/>
        <w:jc w:val="center"/>
        <w:rPr>
          <w:sz w:val="24"/>
          <w:szCs w:val="24"/>
        </w:rPr>
      </w:pPr>
      <w:r w:rsidRPr="00EE2163">
        <w:rPr>
          <w:sz w:val="24"/>
          <w:szCs w:val="24"/>
        </w:rPr>
        <w:lastRenderedPageBreak/>
        <w:t>1.Характеристика состояния, основные проблемы и перспективы их развития, решаемых посредством мероприятий подпрограммы.</w:t>
      </w:r>
    </w:p>
    <w:p w:rsidR="007552CA" w:rsidRPr="00EE2163" w:rsidRDefault="007552CA" w:rsidP="007552CA">
      <w:pPr>
        <w:pStyle w:val="ConsPlusNormal0"/>
        <w:ind w:firstLine="539"/>
        <w:jc w:val="both"/>
        <w:rPr>
          <w:sz w:val="24"/>
          <w:szCs w:val="24"/>
        </w:rPr>
      </w:pPr>
    </w:p>
    <w:p w:rsidR="007552CA" w:rsidRPr="00EE2163" w:rsidRDefault="007552CA" w:rsidP="007552CA">
      <w:pPr>
        <w:pStyle w:val="ConsPlusNormal0"/>
        <w:ind w:firstLine="539"/>
        <w:jc w:val="both"/>
        <w:rPr>
          <w:sz w:val="24"/>
          <w:szCs w:val="24"/>
        </w:rPr>
      </w:pPr>
      <w:r w:rsidRPr="00EE2163">
        <w:rPr>
          <w:sz w:val="24"/>
          <w:szCs w:val="24"/>
        </w:rPr>
        <w:t xml:space="preserve">       В соответствии с действующим законодательством РФ, Московской области и нормативными актами города Зарайск по вопросам аренды земельных участков и муниципального имущества, приватизации имущества и земельных участков, необходимости выполнения мероприятий, связанных с указанными процедурами, а также в рамках решения других задач, касающихся вопросов управления и распоряжения муниципальным имуществом (для заключения договоров аренды, безвозмездного временного пользования на имущество, находящееся в муниципальной собственности) необходимо провести: паспортизацию и инвентаризацию, техническую инвентаризацию, оценку рыночно обоснованной величины арендной платы и рыночной стоимости имущества, регистрацию права муниципальной собственности. </w:t>
      </w:r>
    </w:p>
    <w:p w:rsidR="007552CA" w:rsidRPr="00EE2163" w:rsidRDefault="007552CA" w:rsidP="007552CA">
      <w:pPr>
        <w:pStyle w:val="ConsPlusNormal0"/>
        <w:ind w:firstLine="539"/>
        <w:jc w:val="both"/>
        <w:rPr>
          <w:sz w:val="24"/>
          <w:szCs w:val="24"/>
        </w:rPr>
      </w:pPr>
      <w:r w:rsidRPr="00EE2163">
        <w:rPr>
          <w:sz w:val="24"/>
          <w:szCs w:val="24"/>
        </w:rPr>
        <w:t>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 выявлению неиспользуемого (нерационально используемого) имущества, закрепленного за муниципальными учреждениями и предприятиями.</w:t>
      </w:r>
    </w:p>
    <w:p w:rsidR="007552CA" w:rsidRPr="00EE2163" w:rsidRDefault="007552CA" w:rsidP="007552CA">
      <w:pPr>
        <w:pStyle w:val="ConsPlusNormal0"/>
        <w:ind w:firstLine="539"/>
        <w:jc w:val="both"/>
        <w:rPr>
          <w:sz w:val="24"/>
          <w:szCs w:val="24"/>
        </w:rPr>
      </w:pPr>
      <w:r w:rsidRPr="00EE2163">
        <w:rPr>
          <w:sz w:val="24"/>
          <w:szCs w:val="24"/>
        </w:rPr>
        <w:t>При оформлении документации для проведения аукциона по продаже земельных участков либо права на заключение договоров аренды земельных участков, а также обеспечения земельными участками льготных категорий граждан необходимо межевание (кадастровые работы), оценка (либо рыночной стоимости, либо годового размера арендной платы) и технические условия (на объект капитального строительства, планируемый для возведения на з/у).</w:t>
      </w:r>
    </w:p>
    <w:p w:rsidR="007552CA" w:rsidRPr="00EE2163" w:rsidRDefault="007552CA" w:rsidP="007552CA">
      <w:pPr>
        <w:pStyle w:val="ConsPlusNormal0"/>
        <w:ind w:firstLine="539"/>
        <w:jc w:val="both"/>
        <w:rPr>
          <w:sz w:val="24"/>
          <w:szCs w:val="24"/>
        </w:rPr>
      </w:pPr>
      <w:r w:rsidRPr="00EE2163">
        <w:rPr>
          <w:sz w:val="24"/>
          <w:szCs w:val="24"/>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приносящему им доходу. 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бюджет городского округа Зарайск Московской области. Решение задач Подпрограммы «Развитие имущественного комплекса» осуществляется посредством реализации   мероприятий настоящей подпрограммы.</w:t>
      </w:r>
    </w:p>
    <w:p w:rsidR="007552CA" w:rsidRPr="00EE2163" w:rsidRDefault="007552CA" w:rsidP="007552CA">
      <w:pPr>
        <w:pStyle w:val="ConsPlusNormal0"/>
        <w:ind w:firstLine="539"/>
        <w:jc w:val="both"/>
        <w:rPr>
          <w:sz w:val="24"/>
          <w:szCs w:val="24"/>
        </w:rPr>
      </w:pPr>
      <w:r w:rsidRPr="00EE2163">
        <w:rPr>
          <w:sz w:val="24"/>
          <w:szCs w:val="24"/>
        </w:rPr>
        <w:t>Для эффективного использования муниципального имущества обеспечивается всем комплексом мер, осуществляемых в сфере управления и распоряжения муниципальным имуществом городского округа Зарайск Московской области.</w:t>
      </w:r>
    </w:p>
    <w:p w:rsidR="007552CA" w:rsidRPr="00EE2163" w:rsidRDefault="007552CA" w:rsidP="007552CA">
      <w:pPr>
        <w:pStyle w:val="ConsPlusNormal0"/>
        <w:ind w:firstLine="539"/>
        <w:jc w:val="both"/>
        <w:rPr>
          <w:sz w:val="24"/>
          <w:szCs w:val="24"/>
        </w:rPr>
      </w:pPr>
    </w:p>
    <w:p w:rsidR="007552CA" w:rsidRPr="00EE2163" w:rsidRDefault="007552CA" w:rsidP="007552CA">
      <w:pPr>
        <w:pStyle w:val="ConsPlusNormal0"/>
        <w:ind w:firstLine="539"/>
        <w:jc w:val="center"/>
        <w:rPr>
          <w:sz w:val="24"/>
          <w:szCs w:val="24"/>
        </w:rPr>
      </w:pPr>
      <w:r w:rsidRPr="00EE2163">
        <w:rPr>
          <w:sz w:val="24"/>
          <w:szCs w:val="24"/>
        </w:rPr>
        <w:t>2.Концептуальные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7552CA" w:rsidRPr="00EE2163" w:rsidRDefault="007552CA" w:rsidP="007552CA">
      <w:pPr>
        <w:pStyle w:val="ConsPlusNormal0"/>
        <w:ind w:firstLine="539"/>
        <w:jc w:val="center"/>
        <w:rPr>
          <w:sz w:val="24"/>
          <w:szCs w:val="24"/>
        </w:rPr>
      </w:pPr>
    </w:p>
    <w:p w:rsidR="007552CA" w:rsidRPr="00EE2163" w:rsidRDefault="007552CA" w:rsidP="007552CA">
      <w:pPr>
        <w:pStyle w:val="ConsPlusNormal0"/>
        <w:ind w:firstLine="539"/>
        <w:jc w:val="both"/>
        <w:rPr>
          <w:sz w:val="24"/>
          <w:szCs w:val="24"/>
        </w:rPr>
      </w:pPr>
      <w:r w:rsidRPr="00EE2163">
        <w:rPr>
          <w:sz w:val="24"/>
          <w:szCs w:val="24"/>
        </w:rPr>
        <w:t xml:space="preserve">   В связи с совершенствованием законодательства и развитием </w:t>
      </w:r>
      <w:proofErr w:type="spellStart"/>
      <w:r w:rsidRPr="00EE2163">
        <w:rPr>
          <w:sz w:val="24"/>
          <w:szCs w:val="24"/>
        </w:rPr>
        <w:t>имущественно</w:t>
      </w:r>
      <w:proofErr w:type="spellEnd"/>
      <w:r w:rsidRPr="00EE2163">
        <w:rPr>
          <w:sz w:val="24"/>
          <w:szCs w:val="24"/>
        </w:rPr>
        <w:t xml:space="preserve">-земельных отношений, эффективное управление  (распоряжение) муниципальной собственностью, в </w:t>
      </w:r>
      <w:proofErr w:type="spellStart"/>
      <w:r w:rsidRPr="00EE2163">
        <w:rPr>
          <w:sz w:val="24"/>
          <w:szCs w:val="24"/>
        </w:rPr>
        <w:t>т.ч</w:t>
      </w:r>
      <w:proofErr w:type="spellEnd"/>
      <w:r w:rsidRPr="00EE2163">
        <w:rPr>
          <w:sz w:val="24"/>
          <w:szCs w:val="24"/>
        </w:rPr>
        <w:t>. имуществом, земельными участками и акциями хозяйственных обществ, в настоящее время невозможно без государственной регистрации прав, поэтому в 2020-2024 годах будет продолжаться работа по постановке на государственный кадастровый учет объектов недвижимости, по государственной регистрации прав собственности городского округа Зарайск Московской области.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13.07.2015 № 218-ФЗ «О государственной регистрации недвижимости».</w:t>
      </w:r>
    </w:p>
    <w:p w:rsidR="007552CA" w:rsidRPr="00EE2163" w:rsidRDefault="007552CA" w:rsidP="007552CA">
      <w:pPr>
        <w:pStyle w:val="ConsPlusNormal0"/>
        <w:ind w:firstLine="539"/>
        <w:jc w:val="both"/>
        <w:rPr>
          <w:sz w:val="24"/>
          <w:szCs w:val="24"/>
        </w:rPr>
      </w:pPr>
      <w:r w:rsidRPr="00EE2163">
        <w:rPr>
          <w:sz w:val="24"/>
          <w:szCs w:val="24"/>
        </w:rPr>
        <w:t xml:space="preserve">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w:t>
      </w:r>
      <w:r w:rsidRPr="00EE2163">
        <w:rPr>
          <w:sz w:val="24"/>
          <w:szCs w:val="24"/>
        </w:rPr>
        <w:lastRenderedPageBreak/>
        <w:t xml:space="preserve">области в соответствии с полномочиями органов местного самоуправления городского округа Зарайск Московской области, обеспечение его сохранности и надлежащего использования в соответствии с целевым назначением. </w:t>
      </w:r>
    </w:p>
    <w:p w:rsidR="007552CA" w:rsidRPr="00EE2163" w:rsidRDefault="007552CA" w:rsidP="007552CA">
      <w:pPr>
        <w:pStyle w:val="ConsPlusNormal0"/>
        <w:ind w:firstLine="539"/>
        <w:jc w:val="both"/>
        <w:rPr>
          <w:sz w:val="24"/>
          <w:szCs w:val="24"/>
        </w:rPr>
      </w:pPr>
      <w:r w:rsidRPr="00EE2163">
        <w:rPr>
          <w:sz w:val="24"/>
          <w:szCs w:val="24"/>
        </w:rPr>
        <w:t>В числе приоритетов муниципального управления находится задача эффективности учета муниципального имущества.</w:t>
      </w:r>
    </w:p>
    <w:p w:rsidR="007552CA" w:rsidRPr="00EE2163" w:rsidRDefault="007552CA" w:rsidP="007552CA">
      <w:pPr>
        <w:pStyle w:val="ConsPlusNormal0"/>
        <w:ind w:firstLine="539"/>
        <w:jc w:val="both"/>
        <w:rPr>
          <w:sz w:val="24"/>
          <w:szCs w:val="24"/>
        </w:rPr>
      </w:pPr>
      <w:r w:rsidRPr="00EE2163">
        <w:rPr>
          <w:sz w:val="24"/>
          <w:szCs w:val="24"/>
        </w:rPr>
        <w:t>В целях повышения доходности, муниципальное имущество закрепляется за муниципальными учреждениями, временно неиспользуемое имущество, составляющую казну городского округа Зарайск, передается в аренду. Порядок сдачи имущества в аренду осуществляется в соответствии с действующим законодательством.  Плата за аренду муниципального имущества подлежит перечислению в бюджет городского округа Зарайск Московской области.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 в том числе в части своевременной оплаты аренды и снижения объема имеющейся задолженности   и доведение ее до минимума.  Решение проблемы задолженности связано с взысканием задолженности в судебном порядке, что предполагает подготовку документов к судебному разбирательству.</w:t>
      </w:r>
    </w:p>
    <w:p w:rsidR="007552CA" w:rsidRPr="00EE2163" w:rsidRDefault="007552CA" w:rsidP="007552CA">
      <w:pPr>
        <w:pStyle w:val="ConsPlusNormal0"/>
        <w:ind w:firstLine="539"/>
        <w:jc w:val="both"/>
        <w:rPr>
          <w:sz w:val="24"/>
          <w:szCs w:val="24"/>
        </w:rPr>
      </w:pPr>
      <w:r w:rsidRPr="00EE2163">
        <w:rPr>
          <w:sz w:val="24"/>
          <w:szCs w:val="24"/>
        </w:rPr>
        <w:t>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w:t>
      </w:r>
    </w:p>
    <w:p w:rsidR="007552CA" w:rsidRPr="00EE2163" w:rsidRDefault="007552CA" w:rsidP="007552CA">
      <w:pPr>
        <w:pStyle w:val="ConsPlusNormal0"/>
        <w:ind w:firstLine="539"/>
        <w:jc w:val="both"/>
        <w:rPr>
          <w:sz w:val="24"/>
          <w:szCs w:val="24"/>
        </w:rPr>
      </w:pPr>
      <w:r w:rsidRPr="00EE2163">
        <w:rPr>
          <w:sz w:val="24"/>
          <w:szCs w:val="24"/>
        </w:rPr>
        <w:t>- инвентаризация объектов муниципальной собственности, оформление прав на них;</w:t>
      </w:r>
    </w:p>
    <w:p w:rsidR="007552CA" w:rsidRPr="00EE2163" w:rsidRDefault="007552CA" w:rsidP="007552CA">
      <w:pPr>
        <w:pStyle w:val="ConsPlusNormal0"/>
        <w:ind w:firstLine="539"/>
        <w:jc w:val="both"/>
        <w:rPr>
          <w:sz w:val="24"/>
          <w:szCs w:val="24"/>
        </w:rPr>
      </w:pPr>
      <w:r w:rsidRPr="00EE2163">
        <w:rPr>
          <w:sz w:val="24"/>
          <w:szCs w:val="24"/>
        </w:rPr>
        <w:t>- создание прозрачных процедур, определяющих вопросы аренды имущества, находящегося в муниципальной собственности;</w:t>
      </w:r>
    </w:p>
    <w:p w:rsidR="007552CA" w:rsidRPr="00EE2163" w:rsidRDefault="007552CA" w:rsidP="007552CA">
      <w:pPr>
        <w:pStyle w:val="ConsPlusNormal0"/>
        <w:ind w:firstLine="539"/>
        <w:jc w:val="both"/>
        <w:rPr>
          <w:sz w:val="24"/>
          <w:szCs w:val="24"/>
        </w:rPr>
      </w:pPr>
      <w:r w:rsidRPr="00EE2163">
        <w:rPr>
          <w:sz w:val="24"/>
          <w:szCs w:val="24"/>
        </w:rPr>
        <w:t>- совершенствование приватизационных процедур;</w:t>
      </w:r>
    </w:p>
    <w:p w:rsidR="007552CA" w:rsidRPr="00EE2163" w:rsidRDefault="007552CA" w:rsidP="007552CA">
      <w:pPr>
        <w:pStyle w:val="ConsPlusNormal0"/>
        <w:ind w:firstLine="539"/>
        <w:jc w:val="both"/>
        <w:rPr>
          <w:sz w:val="24"/>
          <w:szCs w:val="24"/>
        </w:rPr>
      </w:pPr>
      <w:r w:rsidRPr="00EE2163">
        <w:rPr>
          <w:sz w:val="24"/>
          <w:szCs w:val="24"/>
        </w:rPr>
        <w:t>- совершенствование системы показателей оценки эффективности использования имущества, находящегося в муниципальной собственности.</w:t>
      </w:r>
    </w:p>
    <w:p w:rsidR="007552CA" w:rsidRPr="00EE2163" w:rsidRDefault="007552CA" w:rsidP="007552CA">
      <w:pPr>
        <w:pStyle w:val="ConsPlusNormal0"/>
        <w:ind w:firstLine="539"/>
        <w:jc w:val="both"/>
        <w:rPr>
          <w:sz w:val="24"/>
          <w:szCs w:val="24"/>
        </w:rPr>
      </w:pPr>
      <w:r w:rsidRPr="00EE2163">
        <w:rPr>
          <w:sz w:val="24"/>
          <w:szCs w:val="24"/>
        </w:rPr>
        <w:t xml:space="preserve">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w:t>
      </w:r>
    </w:p>
    <w:p w:rsidR="007552CA" w:rsidRPr="00EE2163" w:rsidRDefault="007552CA" w:rsidP="007552CA">
      <w:pPr>
        <w:pStyle w:val="ConsPlusNormal0"/>
        <w:ind w:firstLine="539"/>
        <w:jc w:val="both"/>
        <w:rPr>
          <w:sz w:val="24"/>
          <w:szCs w:val="24"/>
        </w:rPr>
      </w:pPr>
      <w:r w:rsidRPr="00EE2163">
        <w:rPr>
          <w:sz w:val="24"/>
          <w:szCs w:val="24"/>
        </w:rPr>
        <w:t xml:space="preserve">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городского округа Зарайск Московской области на объекты недвижимого имущества, закрепленные на праве оперативного управления за муниципальными учреждениями, а также составляющие казну городского округа Зарайск Московской области, и осуществить государственную регистрацию права хозяйственного ведения городского округа Зарайск Московской области.  </w:t>
      </w:r>
    </w:p>
    <w:p w:rsidR="007552CA" w:rsidRPr="00EE2163" w:rsidRDefault="007552CA" w:rsidP="007552CA">
      <w:pPr>
        <w:pStyle w:val="ConsPlusNormal0"/>
        <w:ind w:firstLine="539"/>
        <w:jc w:val="both"/>
        <w:rPr>
          <w:sz w:val="24"/>
          <w:szCs w:val="24"/>
        </w:rPr>
      </w:pPr>
    </w:p>
    <w:p w:rsidR="007552CA" w:rsidRPr="00EE2163" w:rsidRDefault="007552CA" w:rsidP="007552CA">
      <w:pPr>
        <w:pStyle w:val="ConsPlusNormal0"/>
        <w:spacing w:before="220"/>
        <w:ind w:firstLine="540"/>
        <w:jc w:val="center"/>
        <w:rPr>
          <w:sz w:val="24"/>
          <w:szCs w:val="24"/>
        </w:rPr>
      </w:pPr>
      <w:r w:rsidRPr="00EE2163">
        <w:rPr>
          <w:sz w:val="24"/>
          <w:szCs w:val="24"/>
        </w:rPr>
        <w:t>3. Характеристика основных мероприятий Подпрограммы</w:t>
      </w:r>
    </w:p>
    <w:p w:rsidR="007552CA" w:rsidRPr="00EE2163" w:rsidRDefault="007552CA" w:rsidP="007552CA">
      <w:pPr>
        <w:pStyle w:val="ConsPlusNormal0"/>
        <w:ind w:firstLine="539"/>
        <w:jc w:val="both"/>
        <w:rPr>
          <w:sz w:val="24"/>
          <w:szCs w:val="24"/>
        </w:rPr>
      </w:pPr>
      <w:r w:rsidRPr="00EE2163">
        <w:rPr>
          <w:sz w:val="24"/>
          <w:szCs w:val="24"/>
        </w:rPr>
        <w:t>Перечень мероприятий указан в приложении №1 к Подпрограмме I «Развитие имущественного комплекса».</w:t>
      </w:r>
    </w:p>
    <w:p w:rsidR="007552CA" w:rsidRPr="00EE2163" w:rsidRDefault="007552CA" w:rsidP="007552CA">
      <w:pPr>
        <w:pStyle w:val="ConsPlusNormal0"/>
        <w:ind w:firstLine="539"/>
        <w:jc w:val="right"/>
        <w:rPr>
          <w:sz w:val="24"/>
          <w:szCs w:val="24"/>
        </w:rPr>
      </w:pPr>
    </w:p>
    <w:p w:rsidR="007552CA" w:rsidRPr="00EE2163" w:rsidRDefault="007552CA" w:rsidP="007552CA">
      <w:pPr>
        <w:spacing w:after="200" w:line="276" w:lineRule="auto"/>
        <w:rPr>
          <w:rFonts w:ascii="Arial" w:hAnsi="Arial" w:cs="Arial"/>
        </w:rPr>
      </w:pPr>
      <w:r w:rsidRPr="00EE2163">
        <w:rPr>
          <w:rFonts w:ascii="Arial" w:hAnsi="Arial" w:cs="Arial"/>
        </w:rPr>
        <w:br w:type="page"/>
      </w:r>
    </w:p>
    <w:p w:rsidR="007552CA" w:rsidRPr="00EE2163" w:rsidRDefault="007552CA" w:rsidP="007552CA">
      <w:pPr>
        <w:pStyle w:val="ConsPlusNormal0"/>
        <w:ind w:firstLine="539"/>
        <w:jc w:val="right"/>
        <w:rPr>
          <w:sz w:val="24"/>
          <w:szCs w:val="24"/>
        </w:rPr>
        <w:sectPr w:rsidR="007552CA" w:rsidRPr="00EE2163" w:rsidSect="00EE2163">
          <w:pgSz w:w="11906" w:h="16838"/>
          <w:pgMar w:top="1134" w:right="567" w:bottom="1134" w:left="1134" w:header="709" w:footer="709" w:gutter="0"/>
          <w:cols w:space="708"/>
          <w:titlePg/>
          <w:docGrid w:linePitch="381"/>
        </w:sectPr>
      </w:pPr>
    </w:p>
    <w:p w:rsidR="007552CA" w:rsidRPr="00EE2163" w:rsidRDefault="007552CA" w:rsidP="007552CA">
      <w:pPr>
        <w:pStyle w:val="ConsPlusNormal0"/>
        <w:ind w:firstLine="539"/>
        <w:jc w:val="right"/>
        <w:rPr>
          <w:sz w:val="24"/>
          <w:szCs w:val="24"/>
        </w:rPr>
      </w:pPr>
      <w:r w:rsidRPr="00EE2163">
        <w:rPr>
          <w:sz w:val="24"/>
          <w:szCs w:val="24"/>
        </w:rPr>
        <w:lastRenderedPageBreak/>
        <w:t>Приложение №3</w:t>
      </w:r>
    </w:p>
    <w:p w:rsidR="007552CA" w:rsidRPr="00EE2163" w:rsidRDefault="007552CA" w:rsidP="007552CA">
      <w:pPr>
        <w:pStyle w:val="ConsPlusNormal0"/>
        <w:ind w:firstLine="539"/>
        <w:jc w:val="right"/>
        <w:rPr>
          <w:sz w:val="24"/>
          <w:szCs w:val="24"/>
        </w:rPr>
      </w:pPr>
      <w:proofErr w:type="gramStart"/>
      <w:r w:rsidRPr="00EE2163">
        <w:rPr>
          <w:sz w:val="24"/>
          <w:szCs w:val="24"/>
        </w:rPr>
        <w:t>к</w:t>
      </w:r>
      <w:proofErr w:type="gramEnd"/>
      <w:r w:rsidRPr="00EE2163">
        <w:rPr>
          <w:sz w:val="24"/>
          <w:szCs w:val="24"/>
        </w:rPr>
        <w:t xml:space="preserve"> подпрограмме </w:t>
      </w:r>
      <w:r w:rsidRPr="00EE2163">
        <w:rPr>
          <w:sz w:val="24"/>
          <w:szCs w:val="24"/>
          <w:lang w:val="en-US"/>
        </w:rPr>
        <w:t>I</w:t>
      </w:r>
    </w:p>
    <w:p w:rsidR="007552CA" w:rsidRPr="00EE2163" w:rsidRDefault="007552CA" w:rsidP="007552CA">
      <w:pPr>
        <w:pStyle w:val="ConsPlusNormal0"/>
        <w:ind w:firstLine="539"/>
        <w:jc w:val="center"/>
        <w:rPr>
          <w:sz w:val="24"/>
          <w:szCs w:val="24"/>
        </w:rPr>
      </w:pPr>
    </w:p>
    <w:p w:rsidR="007552CA" w:rsidRPr="00EE2163" w:rsidRDefault="007552CA" w:rsidP="007552CA">
      <w:pPr>
        <w:pStyle w:val="ConsPlusNormal0"/>
        <w:ind w:firstLine="539"/>
        <w:jc w:val="center"/>
        <w:rPr>
          <w:sz w:val="24"/>
          <w:szCs w:val="24"/>
        </w:rPr>
      </w:pPr>
      <w:r w:rsidRPr="00EE2163">
        <w:rPr>
          <w:sz w:val="24"/>
          <w:szCs w:val="24"/>
        </w:rPr>
        <w:t>Перечень мероприятий подпрограммы I «Развитие имущественного комплекса»</w:t>
      </w:r>
    </w:p>
    <w:p w:rsidR="007552CA" w:rsidRPr="00EE2163" w:rsidRDefault="007552CA" w:rsidP="007552CA">
      <w:pPr>
        <w:pStyle w:val="ConsPlusNormal0"/>
        <w:ind w:firstLine="539"/>
        <w:jc w:val="both"/>
        <w:rPr>
          <w:sz w:val="24"/>
          <w:szCs w:val="24"/>
        </w:rPr>
      </w:pPr>
    </w:p>
    <w:tbl>
      <w:tblPr>
        <w:tblW w:w="15168" w:type="dxa"/>
        <w:tblInd w:w="108" w:type="dxa"/>
        <w:tblLayout w:type="fixed"/>
        <w:tblLook w:val="04A0" w:firstRow="1" w:lastRow="0" w:firstColumn="1" w:lastColumn="0" w:noHBand="0" w:noVBand="1"/>
      </w:tblPr>
      <w:tblGrid>
        <w:gridCol w:w="567"/>
        <w:gridCol w:w="2127"/>
        <w:gridCol w:w="851"/>
        <w:gridCol w:w="2267"/>
        <w:gridCol w:w="1207"/>
        <w:gridCol w:w="948"/>
        <w:gridCol w:w="963"/>
        <w:gridCol w:w="845"/>
        <w:gridCol w:w="856"/>
        <w:gridCol w:w="851"/>
        <w:gridCol w:w="850"/>
        <w:gridCol w:w="1276"/>
        <w:gridCol w:w="1560"/>
      </w:tblGrid>
      <w:tr w:rsidR="007552CA" w:rsidRPr="00EE2163" w:rsidTr="007552CA">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left="-392" w:right="-120" w:firstLine="397"/>
              <w:jc w:val="both"/>
              <w:rPr>
                <w:rFonts w:ascii="Arial" w:eastAsiaTheme="minorEastAsia" w:hAnsi="Arial" w:cs="Arial"/>
              </w:rPr>
            </w:pPr>
            <w:r w:rsidRPr="00EE2163">
              <w:rPr>
                <w:rFonts w:ascii="Arial" w:eastAsiaTheme="minorEastAsia" w:hAnsi="Arial" w:cs="Arial"/>
              </w:rPr>
              <w:t>№</w:t>
            </w:r>
          </w:p>
          <w:p w:rsidR="007552CA" w:rsidRPr="00EE2163" w:rsidRDefault="007552CA" w:rsidP="00292709">
            <w:pPr>
              <w:widowControl w:val="0"/>
              <w:autoSpaceDE w:val="0"/>
              <w:autoSpaceDN w:val="0"/>
              <w:adjustRightInd w:val="0"/>
              <w:ind w:left="-392" w:right="-120" w:firstLine="397"/>
              <w:jc w:val="both"/>
              <w:rPr>
                <w:rFonts w:ascii="Arial" w:eastAsiaTheme="minorEastAsia" w:hAnsi="Arial" w:cs="Arial"/>
              </w:rPr>
            </w:pPr>
            <w:proofErr w:type="gramStart"/>
            <w:r w:rsidRPr="00EE2163">
              <w:rPr>
                <w:rFonts w:ascii="Arial" w:eastAsiaTheme="minorEastAsia" w:hAnsi="Arial" w:cs="Arial"/>
              </w:rPr>
              <w:t>п</w:t>
            </w:r>
            <w:proofErr w:type="gramEnd"/>
            <w:r w:rsidRPr="00EE2163">
              <w:rPr>
                <w:rFonts w:ascii="Arial" w:eastAsiaTheme="minorEastAsia" w:hAnsi="Arial" w:cs="Arial"/>
              </w:rPr>
              <w:t>/п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42"/>
              <w:jc w:val="center"/>
              <w:rPr>
                <w:rFonts w:ascii="Arial" w:eastAsiaTheme="minorEastAsia" w:hAnsi="Arial" w:cs="Arial"/>
              </w:rPr>
            </w:pPr>
            <w:r w:rsidRPr="00EE2163">
              <w:rPr>
                <w:rFonts w:ascii="Arial" w:eastAsiaTheme="minorEastAsia" w:hAnsi="Arial" w:cs="Arial"/>
              </w:rPr>
              <w:t>Сроки исполнения мероприятия</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Источники финансирования</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Объем </w:t>
            </w:r>
            <w:proofErr w:type="spellStart"/>
            <w:proofErr w:type="gramStart"/>
            <w:r w:rsidRPr="00EE2163">
              <w:rPr>
                <w:rFonts w:ascii="Arial" w:eastAsiaTheme="minorEastAsia" w:hAnsi="Arial" w:cs="Arial"/>
              </w:rPr>
              <w:t>финанси-рования</w:t>
            </w:r>
            <w:proofErr w:type="spellEnd"/>
            <w:proofErr w:type="gramEnd"/>
            <w:r w:rsidRPr="00EE2163">
              <w:rPr>
                <w:rFonts w:ascii="Arial" w:eastAsiaTheme="minorEastAsia" w:hAnsi="Arial" w:cs="Arial"/>
              </w:rPr>
              <w:t xml:space="preserve"> мероприятия в году, </w:t>
            </w:r>
            <w:proofErr w:type="spellStart"/>
            <w:r w:rsidRPr="00EE2163">
              <w:rPr>
                <w:rFonts w:ascii="Arial" w:eastAsiaTheme="minorEastAsia" w:hAnsi="Arial" w:cs="Arial"/>
              </w:rPr>
              <w:t>предшест</w:t>
            </w:r>
            <w:proofErr w:type="spellEnd"/>
            <w:r w:rsidRPr="00EE2163">
              <w:rPr>
                <w:rFonts w:ascii="Arial" w:eastAsiaTheme="minorEastAsia" w:hAnsi="Arial" w:cs="Arial"/>
              </w:rPr>
              <w:t>-</w:t>
            </w:r>
          </w:p>
          <w:p w:rsidR="007552CA" w:rsidRPr="00EE2163" w:rsidRDefault="007552CA" w:rsidP="00292709">
            <w:pPr>
              <w:widowControl w:val="0"/>
              <w:autoSpaceDE w:val="0"/>
              <w:autoSpaceDN w:val="0"/>
              <w:adjustRightInd w:val="0"/>
              <w:jc w:val="center"/>
              <w:rPr>
                <w:rFonts w:ascii="Arial" w:eastAsiaTheme="minorEastAsia" w:hAnsi="Arial" w:cs="Arial"/>
              </w:rPr>
            </w:pPr>
            <w:proofErr w:type="spellStart"/>
            <w:proofErr w:type="gramStart"/>
            <w:r w:rsidRPr="00EE2163">
              <w:rPr>
                <w:rFonts w:ascii="Arial" w:eastAsiaTheme="minorEastAsia" w:hAnsi="Arial" w:cs="Arial"/>
              </w:rPr>
              <w:t>вующему</w:t>
            </w:r>
            <w:proofErr w:type="spellEnd"/>
            <w:proofErr w:type="gramEnd"/>
            <w:r w:rsidRPr="00EE2163">
              <w:rPr>
                <w:rFonts w:ascii="Arial" w:eastAsiaTheme="minorEastAsia" w:hAnsi="Arial" w:cs="Arial"/>
              </w:rPr>
              <w:t xml:space="preserve"> году начала реализации муниципальной программы</w:t>
            </w:r>
            <w:r w:rsidRPr="00EE2163">
              <w:rPr>
                <w:rFonts w:ascii="Arial" w:eastAsiaTheme="minorEastAsia" w:hAnsi="Arial" w:cs="Arial"/>
              </w:rPr>
              <w:br/>
              <w:t>(тыс. руб.)</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proofErr w:type="gramStart"/>
            <w:r w:rsidRPr="00EE2163">
              <w:rPr>
                <w:rFonts w:ascii="Arial" w:eastAsiaTheme="minorEastAsia" w:hAnsi="Arial" w:cs="Arial"/>
              </w:rPr>
              <w:t>Всего</w:t>
            </w:r>
            <w:r w:rsidRPr="00EE2163">
              <w:rPr>
                <w:rFonts w:ascii="Arial" w:eastAsiaTheme="minorEastAsia" w:hAnsi="Arial" w:cs="Arial"/>
              </w:rPr>
              <w:br/>
              <w:t>(</w:t>
            </w:r>
            <w:proofErr w:type="gramEnd"/>
            <w:r w:rsidRPr="00EE2163">
              <w:rPr>
                <w:rFonts w:ascii="Arial" w:eastAsiaTheme="minorEastAsia" w:hAnsi="Arial" w:cs="Arial"/>
              </w:rPr>
              <w:t>тыс. руб.)</w:t>
            </w:r>
          </w:p>
        </w:tc>
        <w:tc>
          <w:tcPr>
            <w:tcW w:w="4365" w:type="dxa"/>
            <w:gridSpan w:val="5"/>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r w:rsidRPr="00EE2163">
              <w:rPr>
                <w:rFonts w:ascii="Arial" w:eastAsiaTheme="minorEastAsia" w:hAnsi="Arial" w:cs="Arial"/>
              </w:rPr>
              <w:t xml:space="preserve">Объемы финансирования по </w:t>
            </w:r>
            <w:proofErr w:type="gramStart"/>
            <w:r w:rsidRPr="00EE2163">
              <w:rPr>
                <w:rFonts w:ascii="Arial" w:eastAsiaTheme="minorEastAsia" w:hAnsi="Arial" w:cs="Arial"/>
              </w:rPr>
              <w:t>годам</w:t>
            </w:r>
            <w:r w:rsidRPr="00EE2163">
              <w:rPr>
                <w:rFonts w:ascii="Arial" w:eastAsiaTheme="minorEastAsia" w:hAnsi="Arial" w:cs="Arial"/>
              </w:rPr>
              <w:br/>
              <w:t>(</w:t>
            </w:r>
            <w:proofErr w:type="gramEnd"/>
            <w:r w:rsidRPr="00EE2163">
              <w:rPr>
                <w:rFonts w:ascii="Arial" w:eastAsiaTheme="minorEastAsia" w:hAnsi="Arial" w:cs="Arial"/>
              </w:rPr>
              <w:t>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Ответственный за выполнение мероприятия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Результаты выполнения мероприятия Подпрограммы</w:t>
            </w:r>
          </w:p>
        </w:tc>
      </w:tr>
      <w:tr w:rsidR="007552CA" w:rsidRPr="00EE2163" w:rsidTr="007552CA">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948"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2020 </w:t>
            </w:r>
          </w:p>
          <w:p w:rsidR="007552CA" w:rsidRPr="00EE2163" w:rsidRDefault="007552CA" w:rsidP="00292709">
            <w:pPr>
              <w:widowControl w:val="0"/>
              <w:autoSpaceDE w:val="0"/>
              <w:autoSpaceDN w:val="0"/>
              <w:adjustRightInd w:val="0"/>
              <w:jc w:val="center"/>
              <w:rPr>
                <w:rFonts w:ascii="Arial" w:eastAsiaTheme="minorEastAsia" w:hAnsi="Arial" w:cs="Arial"/>
              </w:rPr>
            </w:pPr>
            <w:proofErr w:type="gramStart"/>
            <w:r w:rsidRPr="00EE2163">
              <w:rPr>
                <w:rFonts w:ascii="Arial" w:eastAsiaTheme="minorEastAsia" w:hAnsi="Arial" w:cs="Arial"/>
              </w:rPr>
              <w:t>год</w:t>
            </w:r>
            <w:proofErr w:type="gramEnd"/>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2021 </w:t>
            </w:r>
          </w:p>
          <w:p w:rsidR="007552CA" w:rsidRPr="00EE2163" w:rsidRDefault="007552CA" w:rsidP="00292709">
            <w:pPr>
              <w:widowControl w:val="0"/>
              <w:autoSpaceDE w:val="0"/>
              <w:autoSpaceDN w:val="0"/>
              <w:adjustRightInd w:val="0"/>
              <w:jc w:val="center"/>
              <w:rPr>
                <w:rFonts w:ascii="Arial" w:eastAsiaTheme="minorEastAsia" w:hAnsi="Arial" w:cs="Arial"/>
              </w:rPr>
            </w:pPr>
            <w:proofErr w:type="gramStart"/>
            <w:r w:rsidRPr="00EE2163">
              <w:rPr>
                <w:rFonts w:ascii="Arial" w:eastAsiaTheme="minorEastAsia" w:hAnsi="Arial" w:cs="Arial"/>
              </w:rPr>
              <w:t>год</w:t>
            </w:r>
            <w:proofErr w:type="gramEnd"/>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2022 </w:t>
            </w:r>
          </w:p>
          <w:p w:rsidR="007552CA" w:rsidRPr="00EE2163" w:rsidRDefault="007552CA" w:rsidP="00292709">
            <w:pPr>
              <w:widowControl w:val="0"/>
              <w:autoSpaceDE w:val="0"/>
              <w:autoSpaceDN w:val="0"/>
              <w:adjustRightInd w:val="0"/>
              <w:jc w:val="center"/>
              <w:rPr>
                <w:rFonts w:ascii="Arial" w:eastAsiaTheme="minorEastAsia" w:hAnsi="Arial" w:cs="Arial"/>
              </w:rPr>
            </w:pPr>
            <w:proofErr w:type="gramStart"/>
            <w:r w:rsidRPr="00EE2163">
              <w:rPr>
                <w:rFonts w:ascii="Arial" w:eastAsiaTheme="minorEastAsia"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2023 </w:t>
            </w:r>
          </w:p>
          <w:p w:rsidR="007552CA" w:rsidRPr="00EE2163" w:rsidRDefault="007552CA" w:rsidP="00292709">
            <w:pPr>
              <w:widowControl w:val="0"/>
              <w:autoSpaceDE w:val="0"/>
              <w:autoSpaceDN w:val="0"/>
              <w:adjustRightInd w:val="0"/>
              <w:jc w:val="center"/>
              <w:rPr>
                <w:rFonts w:ascii="Arial" w:eastAsiaTheme="minorEastAsia" w:hAnsi="Arial" w:cs="Arial"/>
              </w:rPr>
            </w:pPr>
            <w:proofErr w:type="gramStart"/>
            <w:r w:rsidRPr="00EE2163">
              <w:rPr>
                <w:rFonts w:ascii="Arial" w:eastAsiaTheme="minorEastAsia" w:hAnsi="Arial" w:cs="Arial"/>
              </w:rPr>
              <w:t>год</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 xml:space="preserve">2024 </w:t>
            </w:r>
          </w:p>
          <w:p w:rsidR="007552CA" w:rsidRPr="00EE2163" w:rsidRDefault="007552CA" w:rsidP="00292709">
            <w:pPr>
              <w:widowControl w:val="0"/>
              <w:autoSpaceDE w:val="0"/>
              <w:autoSpaceDN w:val="0"/>
              <w:adjustRightInd w:val="0"/>
              <w:jc w:val="center"/>
              <w:rPr>
                <w:rFonts w:ascii="Arial" w:eastAsiaTheme="minorEastAsia" w:hAnsi="Arial" w:cs="Arial"/>
              </w:rPr>
            </w:pPr>
            <w:proofErr w:type="gramStart"/>
            <w:r w:rsidRPr="00EE2163">
              <w:rPr>
                <w:rFonts w:ascii="Arial" w:eastAsiaTheme="minorEastAsia" w:hAnsi="Arial" w:cs="Arial"/>
              </w:rPr>
              <w:t>год</w:t>
            </w:r>
            <w:proofErr w:type="gramEnd"/>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r>
      <w:tr w:rsidR="007552CA" w:rsidRPr="00EE2163" w:rsidTr="007552CA">
        <w:trPr>
          <w:trHeight w:val="2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ind w:left="-505" w:right="-137" w:firstLine="505"/>
              <w:jc w:val="center"/>
              <w:rPr>
                <w:rFonts w:ascii="Arial" w:eastAsiaTheme="minorEastAsia" w:hAnsi="Arial" w:cs="Arial"/>
              </w:rPr>
            </w:pPr>
            <w:r w:rsidRPr="00EE2163">
              <w:rPr>
                <w:rFonts w:ascii="Arial" w:eastAsiaTheme="minorEastAsia" w:hAnsi="Arial" w:cs="Arial"/>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6</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13</w:t>
            </w: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rPr>
            </w:pPr>
            <w:r w:rsidRPr="00EE2163">
              <w:rPr>
                <w:rFonts w:ascii="Arial" w:hAnsi="Arial" w:cs="Arial"/>
                <w:b/>
              </w:rPr>
              <w:t>Основное мероприятие 02.</w:t>
            </w:r>
            <w:r w:rsidRPr="00EE2163">
              <w:rPr>
                <w:rFonts w:ascii="Arial" w:hAnsi="Arial" w:cs="Arial"/>
              </w:rPr>
              <w:t xml:space="preserve"> Управление имуществом, находящимся в муниципальной собственности, </w:t>
            </w:r>
          </w:p>
          <w:p w:rsidR="007552CA" w:rsidRPr="00EE2163" w:rsidRDefault="007552CA" w:rsidP="00292709">
            <w:pPr>
              <w:autoSpaceDE w:val="0"/>
              <w:autoSpaceDN w:val="0"/>
              <w:adjustRightInd w:val="0"/>
              <w:rPr>
                <w:rFonts w:ascii="Arial" w:hAnsi="Arial" w:cs="Arial"/>
              </w:rPr>
            </w:pPr>
            <w:proofErr w:type="gramStart"/>
            <w:r w:rsidRPr="00EE2163">
              <w:rPr>
                <w:rFonts w:ascii="Arial" w:hAnsi="Arial" w:cs="Arial"/>
              </w:rPr>
              <w:t>и</w:t>
            </w:r>
            <w:proofErr w:type="gramEnd"/>
            <w:r w:rsidRPr="00EE2163">
              <w:rPr>
                <w:rFonts w:ascii="Arial" w:hAnsi="Arial" w:cs="Arial"/>
              </w:rPr>
              <w:t xml:space="preserve"> выполнение </w:t>
            </w:r>
            <w:r w:rsidRPr="00EE2163">
              <w:rPr>
                <w:rFonts w:ascii="Arial" w:hAnsi="Arial" w:cs="Arial"/>
              </w:rPr>
              <w:lastRenderedPageBreak/>
              <w:t>кадастровых работ</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lastRenderedPageBreak/>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51045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18654</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12871</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6424</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w:t>
            </w:r>
            <w:r w:rsidRPr="00EE2163">
              <w:rPr>
                <w:rFonts w:ascii="Arial" w:hAnsi="Arial" w:cs="Arial"/>
              </w:rPr>
              <w:lastRenderedPageBreak/>
              <w:t xml:space="preserve">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lastRenderedPageBreak/>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615"/>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lang w:val="en-US"/>
              </w:rPr>
            </w:pPr>
            <w:r w:rsidRPr="00EE2163">
              <w:rPr>
                <w:rFonts w:ascii="Arial" w:hAnsi="Arial" w:cs="Arial"/>
              </w:rPr>
              <w:t>Средства бюджета городского округа</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51045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lang w:val="en-US"/>
              </w:rPr>
              <w:t>18</w:t>
            </w:r>
            <w:r w:rsidRPr="00EE2163">
              <w:rPr>
                <w:rFonts w:ascii="Arial" w:hAnsi="Arial" w:cs="Arial"/>
              </w:rPr>
              <w:t>654</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12871</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6424</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322"/>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2.1.</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i/>
              </w:rPr>
            </w:pPr>
            <w:r w:rsidRPr="00EE2163">
              <w:rPr>
                <w:rFonts w:ascii="Arial" w:hAnsi="Arial" w:cs="Arial"/>
                <w:b/>
                <w:i/>
              </w:rPr>
              <w:t>Мероприятие 02.01</w:t>
            </w:r>
          </w:p>
          <w:p w:rsidR="007552CA" w:rsidRPr="00EE2163" w:rsidRDefault="007552CA" w:rsidP="00292709">
            <w:pPr>
              <w:autoSpaceDE w:val="0"/>
              <w:autoSpaceDN w:val="0"/>
              <w:adjustRightInd w:val="0"/>
              <w:rPr>
                <w:rFonts w:ascii="Arial" w:hAnsi="Arial" w:cs="Arial"/>
              </w:rPr>
            </w:pPr>
            <w:r w:rsidRPr="00EE2163">
              <w:rPr>
                <w:rFonts w:ascii="Arial" w:hAnsi="Arial" w:cs="Arial"/>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23226</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9134</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3700</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3800</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КУИ администрации городского округа Зарайск</w:t>
            </w:r>
          </w:p>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Администрация городского округа Зарайск Московской области</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21"/>
              <w:jc w:val="center"/>
              <w:rPr>
                <w:rFonts w:ascii="Arial" w:eastAsiaTheme="minorEastAsia" w:hAnsi="Arial" w:cs="Arial"/>
              </w:rPr>
            </w:pPr>
            <w:proofErr w:type="gramStart"/>
            <w:r w:rsidRPr="00EE2163">
              <w:rPr>
                <w:rFonts w:ascii="Arial" w:eastAsiaTheme="minorEastAsia" w:hAnsi="Arial" w:cs="Arial"/>
              </w:rPr>
              <w:t>Развитие  имущественного</w:t>
            </w:r>
            <w:proofErr w:type="gramEnd"/>
            <w:r w:rsidRPr="00EE2163">
              <w:rPr>
                <w:rFonts w:ascii="Arial" w:eastAsiaTheme="minorEastAsia" w:hAnsi="Arial" w:cs="Arial"/>
              </w:rPr>
              <w:t xml:space="preserve"> комплекса</w:t>
            </w: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23226</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9134</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3700</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3800</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4 150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2.2.</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i/>
              </w:rPr>
            </w:pPr>
            <w:r w:rsidRPr="00EE2163">
              <w:rPr>
                <w:rFonts w:ascii="Arial" w:hAnsi="Arial" w:cs="Arial"/>
                <w:b/>
                <w:i/>
              </w:rPr>
              <w:t>Мероприятие 02.02</w:t>
            </w:r>
          </w:p>
          <w:p w:rsidR="007552CA" w:rsidRPr="00EE2163" w:rsidRDefault="007552CA" w:rsidP="00292709">
            <w:pPr>
              <w:rPr>
                <w:rFonts w:ascii="Arial" w:hAnsi="Arial" w:cs="Arial"/>
              </w:rPr>
            </w:pPr>
            <w:r w:rsidRPr="00EE2163">
              <w:rPr>
                <w:rFonts w:ascii="Arial" w:hAnsi="Arial" w:cs="Arial"/>
              </w:rPr>
              <w:t>Взносы на капитальный ремонт общего имущества многоквартирных домов</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25859</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9000</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8451</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1904</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Администрация городского округа Зарайск Московской области</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21"/>
              <w:jc w:val="center"/>
              <w:rPr>
                <w:rFonts w:ascii="Arial" w:eastAsiaTheme="minorEastAsia" w:hAnsi="Arial" w:cs="Arial"/>
              </w:rPr>
            </w:pPr>
            <w:r w:rsidRPr="00EE2163">
              <w:rPr>
                <w:rFonts w:ascii="Arial" w:eastAsiaTheme="minorEastAsia" w:hAnsi="Arial" w:cs="Arial"/>
              </w:rPr>
              <w:t xml:space="preserve">Ежемесячная оплата взносов за муниципальные жилые </w:t>
            </w:r>
            <w:proofErr w:type="spellStart"/>
            <w:proofErr w:type="gramStart"/>
            <w:r w:rsidRPr="00EE2163">
              <w:rPr>
                <w:rFonts w:ascii="Arial" w:eastAsiaTheme="minorEastAsia" w:hAnsi="Arial" w:cs="Arial"/>
              </w:rPr>
              <w:t>помеще-ния</w:t>
            </w:r>
            <w:proofErr w:type="spellEnd"/>
            <w:proofErr w:type="gramEnd"/>
            <w:r w:rsidRPr="00EE2163">
              <w:rPr>
                <w:rFonts w:ascii="Arial" w:eastAsiaTheme="minorEastAsia" w:hAnsi="Arial" w:cs="Arial"/>
              </w:rPr>
              <w:t>.</w:t>
            </w: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65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25859</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9 000</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8451</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lang w:val="en-US"/>
              </w:rPr>
            </w:pPr>
            <w:r w:rsidRPr="00EE2163">
              <w:rPr>
                <w:rFonts w:ascii="Arial" w:hAnsi="Arial" w:cs="Arial"/>
                <w:lang w:val="en-US"/>
              </w:rPr>
              <w:t>1904</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2.3</w:t>
            </w:r>
            <w:r w:rsidRPr="00EE2163">
              <w:rPr>
                <w:rFonts w:ascii="Arial" w:eastAsiaTheme="minorEastAsia" w:hAnsi="Arial" w:cs="Arial"/>
              </w:rPr>
              <w:lastRenderedPageBreak/>
              <w:t>.</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i/>
              </w:rPr>
            </w:pPr>
            <w:r w:rsidRPr="00EE2163">
              <w:rPr>
                <w:rFonts w:ascii="Arial" w:hAnsi="Arial" w:cs="Arial"/>
                <w:b/>
                <w:i/>
              </w:rPr>
              <w:lastRenderedPageBreak/>
              <w:t xml:space="preserve">Мероприятие </w:t>
            </w:r>
            <w:r w:rsidRPr="00EE2163">
              <w:rPr>
                <w:rFonts w:ascii="Arial" w:hAnsi="Arial" w:cs="Arial"/>
                <w:b/>
                <w:i/>
              </w:rPr>
              <w:lastRenderedPageBreak/>
              <w:t>02.03</w:t>
            </w:r>
          </w:p>
          <w:p w:rsidR="007552CA" w:rsidRPr="00EE2163" w:rsidRDefault="007552CA" w:rsidP="00292709">
            <w:pPr>
              <w:autoSpaceDE w:val="0"/>
              <w:autoSpaceDN w:val="0"/>
              <w:adjustRightInd w:val="0"/>
              <w:rPr>
                <w:rFonts w:ascii="Arial" w:hAnsi="Arial" w:cs="Arial"/>
              </w:rPr>
            </w:pPr>
            <w:r w:rsidRPr="00EE2163">
              <w:rPr>
                <w:rFonts w:ascii="Arial" w:hAnsi="Arial" w:cs="Arial"/>
              </w:rPr>
              <w:t xml:space="preserve">Организация в соответствии с Федеральным законом от 24 июля 2007 №221-ФЗ «О государственном кадастре недвижимости» выполнения комплексных кадастровых работ и утверждение карты-плана территории </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lastRenderedPageBreak/>
              <w:t>2020-</w:t>
            </w:r>
            <w:r w:rsidRPr="00EE2163">
              <w:rPr>
                <w:rFonts w:ascii="Arial" w:hAnsi="Arial" w:cs="Arial"/>
              </w:rPr>
              <w:lastRenderedPageBreak/>
              <w:t xml:space="preserve">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lastRenderedPageBreak/>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lang w:val="en-US"/>
              </w:rPr>
            </w:pPr>
            <w:r w:rsidRPr="00EE2163">
              <w:rPr>
                <w:rFonts w:ascii="Arial" w:eastAsiaTheme="minorEastAsia" w:hAnsi="Arial" w:cs="Arial"/>
                <w:lang w:val="en-US"/>
              </w:rPr>
              <w:t>1960</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lang w:val="en-US"/>
              </w:rPr>
            </w:pPr>
            <w:r w:rsidRPr="00EE2163">
              <w:rPr>
                <w:rFonts w:ascii="Arial" w:eastAsiaTheme="minorEastAsia" w:hAnsi="Arial" w:cs="Arial"/>
                <w:lang w:val="en-US"/>
              </w:rPr>
              <w:t>520</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720</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720</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 xml:space="preserve">КУИ </w:t>
            </w:r>
            <w:r w:rsidRPr="00EE2163">
              <w:rPr>
                <w:rFonts w:ascii="Arial" w:eastAsiaTheme="minorEastAsia" w:hAnsi="Arial" w:cs="Arial"/>
              </w:rPr>
              <w:lastRenderedPageBreak/>
              <w:t>администрации городского округа Зарайск</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21"/>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lang w:val="en-US"/>
              </w:rPr>
            </w:pPr>
            <w:r w:rsidRPr="00EE2163">
              <w:rPr>
                <w:rFonts w:ascii="Arial" w:eastAsiaTheme="minorEastAsia" w:hAnsi="Arial" w:cs="Arial"/>
                <w:lang w:val="en-US"/>
              </w:rPr>
              <w:t>1960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lang w:val="en-US"/>
              </w:rPr>
            </w:pPr>
            <w:r w:rsidRPr="00EE2163">
              <w:rPr>
                <w:rFonts w:ascii="Arial" w:eastAsiaTheme="minorEastAsia" w:hAnsi="Arial" w:cs="Arial"/>
                <w:lang w:val="en-US"/>
              </w:rPr>
              <w:t>520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720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720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3.</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rPr>
            </w:pPr>
            <w:r w:rsidRPr="00EE2163">
              <w:rPr>
                <w:rFonts w:ascii="Arial" w:hAnsi="Arial" w:cs="Arial"/>
                <w:b/>
              </w:rPr>
              <w:t>Основное мероприятие 03.</w:t>
            </w:r>
          </w:p>
          <w:p w:rsidR="007552CA" w:rsidRPr="00EE2163" w:rsidRDefault="007552CA" w:rsidP="00292709">
            <w:pPr>
              <w:autoSpaceDE w:val="0"/>
              <w:autoSpaceDN w:val="0"/>
              <w:adjustRightInd w:val="0"/>
              <w:rPr>
                <w:rFonts w:ascii="Arial" w:hAnsi="Arial" w:cs="Arial"/>
              </w:rPr>
            </w:pPr>
            <w:r w:rsidRPr="00EE2163">
              <w:rPr>
                <w:rFonts w:ascii="Arial" w:hAnsi="Arial" w:cs="Arial"/>
              </w:rPr>
              <w:t>Создание условий для реализации государственных полномочий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КУИ администрации городского округа Зарайск</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21"/>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3.1.</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i/>
              </w:rPr>
            </w:pPr>
            <w:r w:rsidRPr="00EE2163">
              <w:rPr>
                <w:rFonts w:ascii="Arial" w:hAnsi="Arial" w:cs="Arial"/>
                <w:b/>
                <w:i/>
              </w:rPr>
              <w:t>Мероприятие 03.01</w:t>
            </w:r>
          </w:p>
          <w:p w:rsidR="007552CA" w:rsidRPr="00EE2163" w:rsidRDefault="007552CA" w:rsidP="00292709">
            <w:pPr>
              <w:autoSpaceDE w:val="0"/>
              <w:autoSpaceDN w:val="0"/>
              <w:adjustRightInd w:val="0"/>
              <w:rPr>
                <w:rFonts w:ascii="Arial" w:hAnsi="Arial" w:cs="Arial"/>
              </w:rPr>
            </w:pPr>
            <w:r w:rsidRPr="00EE2163">
              <w:rPr>
                <w:rFonts w:ascii="Arial" w:hAnsi="Arial" w:cs="Arial"/>
              </w:rPr>
              <w:t>Осуществление государственны</w:t>
            </w:r>
            <w:r w:rsidRPr="00EE2163">
              <w:rPr>
                <w:rFonts w:ascii="Arial" w:hAnsi="Arial" w:cs="Arial"/>
              </w:rPr>
              <w:lastRenderedPageBreak/>
              <w:t>х полномочий Московской области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lastRenderedPageBreak/>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КУИ администрации городско</w:t>
            </w:r>
            <w:r w:rsidRPr="00EE2163">
              <w:rPr>
                <w:rFonts w:ascii="Arial" w:eastAsiaTheme="minorEastAsia" w:hAnsi="Arial" w:cs="Arial"/>
              </w:rPr>
              <w:lastRenderedPageBreak/>
              <w:t>го округа Зарайск</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proofErr w:type="gramStart"/>
            <w:r w:rsidRPr="00EE2163">
              <w:rPr>
                <w:rFonts w:ascii="Arial" w:eastAsiaTheme="minorEastAsia" w:hAnsi="Arial" w:cs="Arial"/>
              </w:rPr>
              <w:lastRenderedPageBreak/>
              <w:t>Содержа-</w:t>
            </w:r>
            <w:proofErr w:type="spellStart"/>
            <w:r w:rsidRPr="00EE2163">
              <w:rPr>
                <w:rFonts w:ascii="Arial" w:eastAsiaTheme="minorEastAsia" w:hAnsi="Arial" w:cs="Arial"/>
              </w:rPr>
              <w:t>ние</w:t>
            </w:r>
            <w:proofErr w:type="spellEnd"/>
            <w:proofErr w:type="gramEnd"/>
            <w:r w:rsidRPr="00EE2163">
              <w:rPr>
                <w:rFonts w:ascii="Arial" w:eastAsiaTheme="minorEastAsia" w:hAnsi="Arial" w:cs="Arial"/>
              </w:rPr>
              <w:t xml:space="preserve"> </w:t>
            </w:r>
            <w:proofErr w:type="spellStart"/>
            <w:r w:rsidRPr="00EE2163">
              <w:rPr>
                <w:rFonts w:ascii="Arial" w:eastAsiaTheme="minorEastAsia" w:hAnsi="Arial" w:cs="Arial"/>
              </w:rPr>
              <w:t>сотрудни</w:t>
            </w:r>
            <w:proofErr w:type="spellEnd"/>
            <w:r w:rsidRPr="00EE2163">
              <w:rPr>
                <w:rFonts w:ascii="Arial" w:eastAsiaTheme="minorEastAsia" w:hAnsi="Arial" w:cs="Arial"/>
              </w:rPr>
              <w:t xml:space="preserve">-ков </w:t>
            </w:r>
            <w:proofErr w:type="spellStart"/>
            <w:r w:rsidRPr="00EE2163">
              <w:rPr>
                <w:rFonts w:ascii="Arial" w:eastAsiaTheme="minorEastAsia" w:hAnsi="Arial" w:cs="Arial"/>
              </w:rPr>
              <w:lastRenderedPageBreak/>
              <w:t>осуществ-ляющих</w:t>
            </w:r>
            <w:proofErr w:type="spellEnd"/>
            <w:r w:rsidRPr="00EE2163">
              <w:rPr>
                <w:rFonts w:ascii="Arial" w:eastAsiaTheme="minorEastAsia" w:hAnsi="Arial" w:cs="Arial"/>
              </w:rPr>
              <w:t xml:space="preserve"> государственные </w:t>
            </w:r>
            <w:proofErr w:type="spellStart"/>
            <w:r w:rsidRPr="00EE2163">
              <w:rPr>
                <w:rFonts w:ascii="Arial" w:eastAsiaTheme="minorEastAsia" w:hAnsi="Arial" w:cs="Arial"/>
              </w:rPr>
              <w:t>полномо</w:t>
            </w:r>
            <w:proofErr w:type="spellEnd"/>
            <w:r w:rsidRPr="00EE2163">
              <w:rPr>
                <w:rFonts w:ascii="Arial" w:eastAsiaTheme="minorEastAsia" w:hAnsi="Arial" w:cs="Arial"/>
              </w:rPr>
              <w:t>-чии в области земельных отношений.</w:t>
            </w: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 xml:space="preserve">Средства бюджета Московской </w:t>
            </w:r>
            <w:r w:rsidRPr="00EE2163">
              <w:rPr>
                <w:rFonts w:ascii="Arial" w:hAnsi="Arial" w:cs="Arial"/>
              </w:rPr>
              <w:lastRenderedPageBreak/>
              <w:t>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lastRenderedPageBreak/>
              <w:t>4 043</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rPr>
            </w:pPr>
            <w:r w:rsidRPr="00EE2163">
              <w:rPr>
                <w:rFonts w:ascii="Arial" w:hAnsi="Arial" w:cs="Arial"/>
                <w:b/>
              </w:rPr>
              <w:t>Основное мероприятие 07.</w:t>
            </w:r>
          </w:p>
          <w:p w:rsidR="007552CA" w:rsidRPr="00EE2163" w:rsidRDefault="007552CA" w:rsidP="00292709">
            <w:pPr>
              <w:autoSpaceDE w:val="0"/>
              <w:autoSpaceDN w:val="0"/>
              <w:adjustRightInd w:val="0"/>
              <w:rPr>
                <w:rFonts w:ascii="Arial" w:hAnsi="Arial" w:cs="Arial"/>
              </w:rPr>
            </w:pPr>
            <w:r w:rsidRPr="00EE2163">
              <w:rPr>
                <w:rFonts w:ascii="Arial" w:hAnsi="Arial" w:cs="Arial"/>
              </w:rPr>
              <w:t>Создание условий для реализации полномочий органов местного самоуправления</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КУИ администрации городского округа Зарайск</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7.1.</w:t>
            </w:r>
          </w:p>
        </w:tc>
        <w:tc>
          <w:tcPr>
            <w:tcW w:w="2127"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autoSpaceDE w:val="0"/>
              <w:autoSpaceDN w:val="0"/>
              <w:adjustRightInd w:val="0"/>
              <w:rPr>
                <w:rFonts w:ascii="Arial" w:hAnsi="Arial" w:cs="Arial"/>
                <w:b/>
                <w:i/>
              </w:rPr>
            </w:pPr>
            <w:r w:rsidRPr="00EE2163">
              <w:rPr>
                <w:rFonts w:ascii="Arial" w:hAnsi="Arial" w:cs="Arial"/>
                <w:b/>
                <w:i/>
              </w:rPr>
              <w:t>Мероприятие 07.01</w:t>
            </w:r>
          </w:p>
          <w:p w:rsidR="007552CA" w:rsidRPr="00EE2163" w:rsidRDefault="007552CA" w:rsidP="00292709">
            <w:pPr>
              <w:autoSpaceDE w:val="0"/>
              <w:autoSpaceDN w:val="0"/>
              <w:adjustRightInd w:val="0"/>
              <w:rPr>
                <w:rFonts w:ascii="Arial" w:hAnsi="Arial" w:cs="Arial"/>
              </w:rPr>
            </w:pPr>
            <w:r w:rsidRPr="00EE2163">
              <w:rPr>
                <w:rFonts w:ascii="Arial" w:hAnsi="Arial" w:cs="Arial"/>
              </w:rPr>
              <w:t>Обеспечение деятельности муниципальных органов в сфере земельно-имущественных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ind w:hanging="100"/>
              <w:jc w:val="center"/>
              <w:rPr>
                <w:rFonts w:ascii="Arial" w:hAnsi="Arial" w:cs="Arial"/>
              </w:rPr>
            </w:pPr>
            <w:r w:rsidRPr="00EE2163">
              <w:rPr>
                <w:rFonts w:ascii="Arial" w:hAnsi="Arial" w:cs="Arial"/>
              </w:rPr>
              <w:t xml:space="preserve">2020-2024 </w:t>
            </w:r>
            <w:proofErr w:type="spellStart"/>
            <w:r w:rsidRPr="00EE2163">
              <w:rPr>
                <w:rFonts w:ascii="Arial" w:hAnsi="Arial" w:cs="Arial"/>
              </w:rPr>
              <w:t>г.г</w:t>
            </w:r>
            <w:proofErr w:type="spellEnd"/>
            <w:r w:rsidRPr="00EE2163">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tabs>
                <w:tab w:val="center" w:pos="175"/>
              </w:tabs>
              <w:ind w:hanging="100"/>
              <w:rPr>
                <w:rFonts w:ascii="Arial" w:hAnsi="Arial" w:cs="Arial"/>
              </w:rPr>
            </w:pPr>
            <w:r w:rsidRPr="00EE2163">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7552CA" w:rsidRPr="00EE2163" w:rsidRDefault="007552CA" w:rsidP="00292709">
            <w:pPr>
              <w:jc w:val="center"/>
              <w:rPr>
                <w:rFonts w:ascii="Arial" w:hAnsi="Arial" w:cs="Arial"/>
              </w:rPr>
            </w:pPr>
            <w:r w:rsidRPr="00EE2163">
              <w:rPr>
                <w:rFonts w:ascii="Arial" w:hAnsi="Arial" w:cs="Arial"/>
              </w:rPr>
              <w:t>0</w:t>
            </w:r>
          </w:p>
        </w:tc>
        <w:tc>
          <w:tcPr>
            <w:tcW w:w="1276"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both"/>
              <w:rPr>
                <w:rFonts w:ascii="Arial" w:eastAsiaTheme="minorEastAsia" w:hAnsi="Arial" w:cs="Arial"/>
              </w:rPr>
            </w:pPr>
            <w:r w:rsidRPr="00EE2163">
              <w:rPr>
                <w:rFonts w:ascii="Arial" w:eastAsiaTheme="minorEastAsia" w:hAnsi="Arial" w:cs="Arial"/>
              </w:rPr>
              <w:t>КУИ администрации городского округа Зарайск</w:t>
            </w:r>
          </w:p>
        </w:tc>
        <w:tc>
          <w:tcPr>
            <w:tcW w:w="1560" w:type="dxa"/>
            <w:vMerge w:val="restart"/>
            <w:tcBorders>
              <w:top w:val="single" w:sz="4" w:space="0" w:color="auto"/>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21"/>
              <w:rPr>
                <w:rFonts w:ascii="Arial" w:eastAsiaTheme="minorEastAsia" w:hAnsi="Arial" w:cs="Arial"/>
              </w:rPr>
            </w:pPr>
            <w:r w:rsidRPr="00EE2163">
              <w:rPr>
                <w:rFonts w:ascii="Arial" w:eastAsiaTheme="minorEastAsia" w:hAnsi="Arial" w:cs="Arial"/>
              </w:rPr>
              <w:t xml:space="preserve">Обеспечение деятельности КУИ в сфере ЗИО предусмотрено в </w:t>
            </w:r>
            <w:proofErr w:type="gramStart"/>
            <w:r w:rsidRPr="00EE2163">
              <w:rPr>
                <w:rFonts w:ascii="Arial" w:eastAsiaTheme="minorEastAsia" w:hAnsi="Arial" w:cs="Arial"/>
              </w:rPr>
              <w:t>обеспечивающей  подпрограмме</w:t>
            </w:r>
            <w:proofErr w:type="gramEnd"/>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ind w:firstLine="42"/>
              <w:jc w:val="both"/>
              <w:rPr>
                <w:rFonts w:ascii="Arial" w:eastAsiaTheme="minorEastAsia" w:hAnsi="Arial" w:cs="Arial"/>
              </w:rPr>
            </w:pPr>
            <w:r w:rsidRPr="00EE2163">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876"/>
        </w:trPr>
        <w:tc>
          <w:tcPr>
            <w:tcW w:w="56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eastAsiaTheme="minorEastAsia" w:hAnsi="Arial" w:cs="Arial"/>
              </w:rPr>
            </w:pPr>
            <w:r w:rsidRPr="00EE2163">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r w:rsidR="007552CA" w:rsidRPr="00EE2163" w:rsidTr="007552CA">
        <w:trPr>
          <w:trHeight w:val="471"/>
        </w:trPr>
        <w:tc>
          <w:tcPr>
            <w:tcW w:w="56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7552CA" w:rsidRPr="00EE2163" w:rsidRDefault="007552CA" w:rsidP="00292709">
            <w:pPr>
              <w:widowControl w:val="0"/>
              <w:tabs>
                <w:tab w:val="center" w:pos="742"/>
              </w:tabs>
              <w:autoSpaceDE w:val="0"/>
              <w:autoSpaceDN w:val="0"/>
              <w:adjustRightInd w:val="0"/>
              <w:jc w:val="both"/>
              <w:rPr>
                <w:rFonts w:ascii="Arial" w:hAnsi="Arial" w:cs="Arial"/>
              </w:rPr>
            </w:pPr>
            <w:r w:rsidRPr="00EE2163">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jc w:val="center"/>
              <w:rPr>
                <w:rFonts w:ascii="Arial" w:eastAsiaTheme="minorEastAsia" w:hAnsi="Arial" w:cs="Arial"/>
              </w:rPr>
            </w:pPr>
            <w:r w:rsidRPr="00EE216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c>
          <w:tcPr>
            <w:tcW w:w="1560" w:type="dxa"/>
            <w:vMerge/>
            <w:tcBorders>
              <w:left w:val="single" w:sz="4" w:space="0" w:color="auto"/>
              <w:bottom w:val="single" w:sz="4" w:space="0" w:color="auto"/>
              <w:right w:val="single" w:sz="4" w:space="0" w:color="auto"/>
            </w:tcBorders>
            <w:shd w:val="clear" w:color="auto" w:fill="auto"/>
          </w:tcPr>
          <w:p w:rsidR="007552CA" w:rsidRPr="00EE2163" w:rsidRDefault="007552CA" w:rsidP="00292709">
            <w:pPr>
              <w:widowControl w:val="0"/>
              <w:autoSpaceDE w:val="0"/>
              <w:autoSpaceDN w:val="0"/>
              <w:adjustRightInd w:val="0"/>
              <w:ind w:firstLine="720"/>
              <w:jc w:val="center"/>
              <w:rPr>
                <w:rFonts w:ascii="Arial" w:eastAsiaTheme="minorEastAsia" w:hAnsi="Arial" w:cs="Arial"/>
              </w:rPr>
            </w:pPr>
          </w:p>
        </w:tc>
      </w:tr>
    </w:tbl>
    <w:p w:rsidR="007552CA" w:rsidRPr="00EE2163" w:rsidRDefault="007552CA" w:rsidP="007552CA">
      <w:pPr>
        <w:ind w:firstLine="567"/>
        <w:rPr>
          <w:rFonts w:ascii="Arial" w:hAnsi="Arial" w:cs="Arial"/>
          <w:i/>
        </w:rPr>
      </w:pPr>
    </w:p>
    <w:p w:rsidR="00CD6CE4" w:rsidRDefault="00CD6CE4" w:rsidP="00FF62DC">
      <w:pPr>
        <w:widowControl w:val="0"/>
        <w:autoSpaceDE w:val="0"/>
        <w:autoSpaceDN w:val="0"/>
        <w:adjustRightInd w:val="0"/>
        <w:jc w:val="right"/>
        <w:outlineLvl w:val="1"/>
        <w:rPr>
          <w:rFonts w:ascii="Arial" w:hAnsi="Arial" w:cs="Arial"/>
        </w:rPr>
      </w:pPr>
    </w:p>
    <w:p w:rsidR="00B27FB9" w:rsidRDefault="00B27FB9" w:rsidP="00FF62DC">
      <w:pPr>
        <w:widowControl w:val="0"/>
        <w:autoSpaceDE w:val="0"/>
        <w:autoSpaceDN w:val="0"/>
        <w:adjustRightInd w:val="0"/>
        <w:jc w:val="right"/>
        <w:outlineLvl w:val="1"/>
        <w:rPr>
          <w:rFonts w:ascii="Arial" w:hAnsi="Arial" w:cs="Arial"/>
        </w:rPr>
      </w:pPr>
    </w:p>
    <w:p w:rsidR="00B27FB9" w:rsidRDefault="00B27FB9" w:rsidP="00FF62DC">
      <w:pPr>
        <w:widowControl w:val="0"/>
        <w:autoSpaceDE w:val="0"/>
        <w:autoSpaceDN w:val="0"/>
        <w:adjustRightInd w:val="0"/>
        <w:jc w:val="right"/>
        <w:outlineLvl w:val="1"/>
        <w:rPr>
          <w:rFonts w:ascii="Arial" w:hAnsi="Arial" w:cs="Arial"/>
        </w:rPr>
      </w:pPr>
    </w:p>
    <w:p w:rsidR="00B27FB9" w:rsidRPr="001F7D62" w:rsidRDefault="00B27FB9" w:rsidP="00B27FB9">
      <w:pPr>
        <w:pStyle w:val="ConsPlusTitle"/>
        <w:jc w:val="right"/>
        <w:outlineLvl w:val="0"/>
        <w:rPr>
          <w:rFonts w:ascii="Arial" w:hAnsi="Arial" w:cs="Arial"/>
          <w:b w:val="0"/>
          <w:sz w:val="24"/>
          <w:szCs w:val="24"/>
        </w:rPr>
      </w:pPr>
      <w:r w:rsidRPr="001F7D62">
        <w:rPr>
          <w:rFonts w:ascii="Arial" w:hAnsi="Arial" w:cs="Arial"/>
          <w:b w:val="0"/>
          <w:sz w:val="24"/>
          <w:szCs w:val="24"/>
        </w:rPr>
        <w:t xml:space="preserve">Приложение 5 </w:t>
      </w:r>
    </w:p>
    <w:p w:rsidR="00B27FB9" w:rsidRPr="001F7D62" w:rsidRDefault="00B27FB9" w:rsidP="00B27FB9">
      <w:pPr>
        <w:pStyle w:val="ConsPlusTitle"/>
        <w:jc w:val="right"/>
        <w:outlineLvl w:val="0"/>
        <w:rPr>
          <w:rFonts w:ascii="Arial" w:hAnsi="Arial" w:cs="Arial"/>
          <w:b w:val="0"/>
          <w:sz w:val="24"/>
          <w:szCs w:val="24"/>
        </w:rPr>
      </w:pPr>
      <w:proofErr w:type="gramStart"/>
      <w:r w:rsidRPr="001F7D62">
        <w:rPr>
          <w:rFonts w:ascii="Arial" w:hAnsi="Arial" w:cs="Arial"/>
          <w:b w:val="0"/>
          <w:sz w:val="24"/>
          <w:szCs w:val="24"/>
        </w:rPr>
        <w:t>к</w:t>
      </w:r>
      <w:proofErr w:type="gramEnd"/>
      <w:r w:rsidRPr="001F7D62">
        <w:rPr>
          <w:rFonts w:ascii="Arial" w:hAnsi="Arial" w:cs="Arial"/>
          <w:b w:val="0"/>
          <w:sz w:val="24"/>
          <w:szCs w:val="24"/>
        </w:rPr>
        <w:t xml:space="preserve"> Программе </w:t>
      </w:r>
    </w:p>
    <w:p w:rsidR="00B27FB9" w:rsidRPr="001F7D62" w:rsidRDefault="00B27FB9" w:rsidP="00B27FB9">
      <w:pPr>
        <w:pStyle w:val="ConsPlusTitle"/>
        <w:jc w:val="right"/>
        <w:outlineLvl w:val="0"/>
        <w:rPr>
          <w:rFonts w:ascii="Arial" w:hAnsi="Arial" w:cs="Arial"/>
          <w:sz w:val="24"/>
          <w:szCs w:val="24"/>
        </w:rPr>
      </w:pPr>
    </w:p>
    <w:p w:rsidR="00B27FB9" w:rsidRPr="001F7D62" w:rsidRDefault="00B27FB9" w:rsidP="00B27FB9">
      <w:pPr>
        <w:pStyle w:val="ConsPlusTitle"/>
        <w:jc w:val="right"/>
        <w:outlineLvl w:val="0"/>
        <w:rPr>
          <w:rFonts w:ascii="Arial" w:hAnsi="Arial" w:cs="Arial"/>
          <w:sz w:val="24"/>
          <w:szCs w:val="24"/>
        </w:rPr>
      </w:pPr>
    </w:p>
    <w:p w:rsidR="00B27FB9" w:rsidRPr="001F7D62" w:rsidRDefault="00B27FB9" w:rsidP="00B27FB9">
      <w:pPr>
        <w:pStyle w:val="ConsPlusTitle"/>
        <w:jc w:val="center"/>
        <w:outlineLvl w:val="0"/>
        <w:rPr>
          <w:rFonts w:ascii="Arial" w:hAnsi="Arial" w:cs="Arial"/>
          <w:b w:val="0"/>
          <w:sz w:val="24"/>
          <w:szCs w:val="24"/>
        </w:rPr>
      </w:pPr>
      <w:r w:rsidRPr="001F7D62">
        <w:rPr>
          <w:rFonts w:ascii="Arial" w:hAnsi="Arial" w:cs="Arial"/>
          <w:b w:val="0"/>
          <w:sz w:val="24"/>
          <w:szCs w:val="24"/>
        </w:rPr>
        <w:t xml:space="preserve">Паспорт муниципальной подпрограммы </w:t>
      </w:r>
      <w:r w:rsidRPr="001F7D62">
        <w:rPr>
          <w:rFonts w:ascii="Arial" w:hAnsi="Arial" w:cs="Arial"/>
          <w:b w:val="0"/>
          <w:sz w:val="24"/>
          <w:szCs w:val="24"/>
          <w:lang w:val="en-US"/>
        </w:rPr>
        <w:t>IV</w:t>
      </w:r>
      <w:r w:rsidRPr="001F7D62">
        <w:rPr>
          <w:rFonts w:ascii="Arial" w:hAnsi="Arial" w:cs="Arial"/>
          <w:b w:val="0"/>
          <w:sz w:val="24"/>
          <w:szCs w:val="24"/>
        </w:rPr>
        <w:t xml:space="preserve"> «Управление муниципальными финансами»</w:t>
      </w:r>
    </w:p>
    <w:p w:rsidR="00B27FB9" w:rsidRPr="001F7D62" w:rsidRDefault="00B27FB9" w:rsidP="00B27FB9">
      <w:pPr>
        <w:pStyle w:val="ConsPlusNormal0"/>
        <w:jc w:val="both"/>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3119"/>
        <w:gridCol w:w="1275"/>
        <w:gridCol w:w="1276"/>
        <w:gridCol w:w="1276"/>
        <w:gridCol w:w="1276"/>
        <w:gridCol w:w="1275"/>
        <w:gridCol w:w="1418"/>
      </w:tblGrid>
      <w:tr w:rsidR="00B27FB9" w:rsidRPr="001F7D62" w:rsidTr="00B27FB9">
        <w:tc>
          <w:tcPr>
            <w:tcW w:w="2500" w:type="dxa"/>
            <w:tcBorders>
              <w:top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Муниципальный заказчик подпрограммы</w:t>
            </w:r>
          </w:p>
        </w:tc>
        <w:tc>
          <w:tcPr>
            <w:tcW w:w="12526" w:type="dxa"/>
            <w:gridSpan w:val="8"/>
            <w:tcBorders>
              <w:top w:val="single" w:sz="4" w:space="0" w:color="auto"/>
              <w:left w:val="single" w:sz="4" w:space="0" w:color="auto"/>
              <w:bottom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roofErr w:type="gramStart"/>
            <w:r w:rsidRPr="001F7D62">
              <w:rPr>
                <w:rFonts w:ascii="Arial" w:eastAsiaTheme="minorEastAsia" w:hAnsi="Arial" w:cs="Arial"/>
              </w:rPr>
              <w:t>Финансовое  управление</w:t>
            </w:r>
            <w:proofErr w:type="gramEnd"/>
            <w:r w:rsidRPr="001F7D62">
              <w:rPr>
                <w:rFonts w:ascii="Arial" w:eastAsiaTheme="minorEastAsia" w:hAnsi="Arial" w:cs="Arial"/>
              </w:rPr>
              <w:t xml:space="preserve">  администрации городского округа Зарайск</w:t>
            </w:r>
          </w:p>
        </w:tc>
      </w:tr>
      <w:tr w:rsidR="00B27FB9" w:rsidRPr="001F7D62" w:rsidTr="00B27FB9">
        <w:tc>
          <w:tcPr>
            <w:tcW w:w="2500" w:type="dxa"/>
            <w:vMerge w:val="restart"/>
            <w:tcBorders>
              <w:top w:val="single" w:sz="4" w:space="0" w:color="auto"/>
              <w:right w:val="nil"/>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rPr>
                <w:rFonts w:ascii="Arial" w:eastAsiaTheme="minorEastAsia" w:hAnsi="Arial" w:cs="Arial"/>
              </w:rPr>
            </w:pPr>
            <w:bookmarkStart w:id="1" w:name="sub_10523"/>
            <w:r w:rsidRPr="001F7D62">
              <w:rPr>
                <w:rFonts w:ascii="Arial" w:eastAsiaTheme="minorEastAsia" w:hAnsi="Arial" w:cs="Arial"/>
              </w:rPr>
              <w:t>Главный распорядитель бюджетных средств</w:t>
            </w:r>
            <w:bookmarkEnd w:id="1"/>
          </w:p>
        </w:tc>
        <w:tc>
          <w:tcPr>
            <w:tcW w:w="3119" w:type="dxa"/>
            <w:vMerge w:val="restart"/>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Источник финансирования</w:t>
            </w:r>
          </w:p>
        </w:tc>
        <w:tc>
          <w:tcPr>
            <w:tcW w:w="7796" w:type="dxa"/>
            <w:gridSpan w:val="6"/>
            <w:tcBorders>
              <w:top w:val="single" w:sz="4" w:space="0" w:color="auto"/>
              <w:left w:val="single" w:sz="4" w:space="0" w:color="auto"/>
              <w:bottom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Расходы (тыс. рублей)</w:t>
            </w:r>
          </w:p>
        </w:tc>
      </w:tr>
      <w:tr w:rsidR="00B27FB9" w:rsidRPr="001F7D62" w:rsidTr="00B27FB9">
        <w:tc>
          <w:tcPr>
            <w:tcW w:w="2500" w:type="dxa"/>
            <w:vMerge/>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3119" w:type="dxa"/>
            <w:vMerge/>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275"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2020 год</w:t>
            </w:r>
          </w:p>
        </w:tc>
        <w:tc>
          <w:tcPr>
            <w:tcW w:w="1276"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2021 год</w:t>
            </w:r>
          </w:p>
        </w:tc>
        <w:tc>
          <w:tcPr>
            <w:tcW w:w="1276"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2022 год</w:t>
            </w:r>
          </w:p>
        </w:tc>
        <w:tc>
          <w:tcPr>
            <w:tcW w:w="1276"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2023 год</w:t>
            </w:r>
          </w:p>
        </w:tc>
        <w:tc>
          <w:tcPr>
            <w:tcW w:w="1275"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2024 год</w:t>
            </w:r>
          </w:p>
        </w:tc>
        <w:tc>
          <w:tcPr>
            <w:tcW w:w="1418" w:type="dxa"/>
            <w:tcBorders>
              <w:top w:val="single" w:sz="4" w:space="0" w:color="auto"/>
              <w:left w:val="single" w:sz="4" w:space="0" w:color="auto"/>
              <w:bottom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Итого</w:t>
            </w:r>
          </w:p>
        </w:tc>
      </w:tr>
      <w:tr w:rsidR="00B27FB9" w:rsidRPr="001F7D62" w:rsidTr="00B27FB9">
        <w:trPr>
          <w:trHeight w:val="1040"/>
        </w:trPr>
        <w:tc>
          <w:tcPr>
            <w:tcW w:w="2500" w:type="dxa"/>
            <w:vMerge/>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val="restart"/>
            <w:tcBorders>
              <w:top w:val="single" w:sz="4" w:space="0" w:color="auto"/>
              <w:left w:val="single" w:sz="4" w:space="0" w:color="auto"/>
              <w:right w:val="nil"/>
            </w:tcBorders>
          </w:tcPr>
          <w:p w:rsidR="00B27FB9" w:rsidRPr="001F7D62" w:rsidRDefault="00B27FB9" w:rsidP="00292709">
            <w:pPr>
              <w:widowControl w:val="0"/>
              <w:autoSpaceDE w:val="0"/>
              <w:autoSpaceDN w:val="0"/>
              <w:adjustRightInd w:val="0"/>
              <w:ind w:right="-129"/>
              <w:jc w:val="both"/>
              <w:rPr>
                <w:rFonts w:ascii="Arial" w:eastAsiaTheme="minorEastAsia" w:hAnsi="Arial" w:cs="Arial"/>
                <w:i/>
              </w:rPr>
            </w:pPr>
            <w:r w:rsidRPr="001F7D62">
              <w:rPr>
                <w:rFonts w:ascii="Arial" w:eastAsiaTheme="minorEastAsia" w:hAnsi="Arial" w:cs="Arial"/>
                <w:i/>
              </w:rPr>
              <w:t xml:space="preserve">Администрация городского округа Зарайск </w:t>
            </w:r>
          </w:p>
        </w:tc>
        <w:tc>
          <w:tcPr>
            <w:tcW w:w="3119" w:type="dxa"/>
            <w:tcBorders>
              <w:top w:val="single" w:sz="4" w:space="0" w:color="auto"/>
              <w:left w:val="single" w:sz="4" w:space="0" w:color="auto"/>
              <w:bottom w:val="single" w:sz="4" w:space="0" w:color="auto"/>
              <w:right w:val="nil"/>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8" w:type="dxa"/>
            <w:tcBorders>
              <w:top w:val="single" w:sz="4" w:space="0" w:color="auto"/>
              <w:left w:val="single" w:sz="4" w:space="0" w:color="auto"/>
              <w:bottom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39350</w:t>
            </w:r>
          </w:p>
        </w:tc>
      </w:tr>
      <w:tr w:rsidR="00B27FB9" w:rsidRPr="001F7D62" w:rsidTr="00B27FB9">
        <w:trPr>
          <w:trHeight w:val="1040"/>
        </w:trPr>
        <w:tc>
          <w:tcPr>
            <w:tcW w:w="2500" w:type="dxa"/>
            <w:vMerge/>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right w:val="nil"/>
            </w:tcBorders>
          </w:tcPr>
          <w:p w:rsidR="00B27FB9" w:rsidRPr="001F7D62" w:rsidRDefault="00B27FB9" w:rsidP="00292709">
            <w:pPr>
              <w:widowControl w:val="0"/>
              <w:autoSpaceDE w:val="0"/>
              <w:autoSpaceDN w:val="0"/>
              <w:adjustRightInd w:val="0"/>
              <w:ind w:right="-129"/>
              <w:jc w:val="both"/>
              <w:rPr>
                <w:rFonts w:ascii="Arial" w:eastAsiaTheme="minorEastAsia" w:hAnsi="Arial" w:cs="Arial"/>
                <w:i/>
              </w:rPr>
            </w:pPr>
          </w:p>
        </w:tc>
        <w:tc>
          <w:tcPr>
            <w:tcW w:w="3119" w:type="dxa"/>
            <w:tcBorders>
              <w:top w:val="single" w:sz="4" w:space="0" w:color="auto"/>
              <w:left w:val="single" w:sz="4" w:space="0" w:color="auto"/>
              <w:bottom w:val="single" w:sz="4" w:space="0" w:color="auto"/>
              <w:right w:val="nil"/>
            </w:tcBorders>
          </w:tcPr>
          <w:p w:rsidR="00B27FB9" w:rsidRPr="001F7D62" w:rsidRDefault="00B27FB9" w:rsidP="00292709">
            <w:pPr>
              <w:rPr>
                <w:rFonts w:ascii="Arial" w:hAnsi="Arial" w:cs="Arial"/>
              </w:rPr>
            </w:pPr>
            <w:r w:rsidRPr="001F7D62">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418" w:type="dxa"/>
            <w:tcBorders>
              <w:top w:val="single" w:sz="4" w:space="0" w:color="auto"/>
              <w:left w:val="single" w:sz="4" w:space="0" w:color="auto"/>
              <w:bottom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r>
      <w:tr w:rsidR="00B27FB9" w:rsidRPr="001F7D62" w:rsidTr="00B27FB9">
        <w:trPr>
          <w:trHeight w:val="784"/>
        </w:trPr>
        <w:tc>
          <w:tcPr>
            <w:tcW w:w="2500" w:type="dxa"/>
            <w:vMerge/>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3119" w:type="dxa"/>
            <w:tcBorders>
              <w:top w:val="single" w:sz="4" w:space="0" w:color="auto"/>
              <w:left w:val="single" w:sz="4" w:space="0" w:color="auto"/>
              <w:bottom w:val="single" w:sz="4" w:space="0" w:color="auto"/>
              <w:right w:val="nil"/>
            </w:tcBorders>
          </w:tcPr>
          <w:p w:rsidR="00B27FB9" w:rsidRPr="001F7D62" w:rsidRDefault="00B27FB9" w:rsidP="00292709">
            <w:pPr>
              <w:rPr>
                <w:rFonts w:ascii="Arial" w:hAnsi="Arial" w:cs="Arial"/>
              </w:rPr>
            </w:pPr>
            <w:r w:rsidRPr="001F7D62">
              <w:rPr>
                <w:rFonts w:ascii="Arial" w:hAnsi="Arial" w:cs="Arial"/>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418" w:type="dxa"/>
            <w:tcBorders>
              <w:top w:val="single" w:sz="4" w:space="0" w:color="auto"/>
              <w:left w:val="single" w:sz="4" w:space="0" w:color="auto"/>
              <w:bottom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r>
      <w:tr w:rsidR="00B27FB9" w:rsidRPr="001F7D62" w:rsidTr="00B27FB9">
        <w:trPr>
          <w:trHeight w:val="70"/>
        </w:trPr>
        <w:tc>
          <w:tcPr>
            <w:tcW w:w="2500" w:type="dxa"/>
            <w:vMerge/>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3119" w:type="dxa"/>
            <w:tcBorders>
              <w:top w:val="single" w:sz="4" w:space="0" w:color="auto"/>
              <w:left w:val="single" w:sz="4" w:space="0" w:color="auto"/>
              <w:bottom w:val="single" w:sz="4" w:space="0" w:color="auto"/>
              <w:right w:val="nil"/>
            </w:tcBorders>
          </w:tcPr>
          <w:p w:rsidR="00B27FB9" w:rsidRPr="001F7D62" w:rsidRDefault="00B27FB9" w:rsidP="00292709">
            <w:pPr>
              <w:rPr>
                <w:rFonts w:ascii="Arial" w:hAnsi="Arial" w:cs="Arial"/>
              </w:rPr>
            </w:pPr>
            <w:r w:rsidRPr="001F7D62">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8" w:type="dxa"/>
            <w:tcBorders>
              <w:top w:val="single" w:sz="4" w:space="0" w:color="auto"/>
              <w:left w:val="single" w:sz="4" w:space="0" w:color="auto"/>
              <w:bottom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39350</w:t>
            </w:r>
          </w:p>
        </w:tc>
      </w:tr>
      <w:tr w:rsidR="00B27FB9" w:rsidRPr="001F7D62" w:rsidTr="00B27FB9">
        <w:trPr>
          <w:trHeight w:val="70"/>
        </w:trPr>
        <w:tc>
          <w:tcPr>
            <w:tcW w:w="2500" w:type="dxa"/>
            <w:tcBorders>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bottom w:val="single" w:sz="4" w:space="0" w:color="auto"/>
              <w:right w:val="nil"/>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3119" w:type="dxa"/>
            <w:tcBorders>
              <w:top w:val="single" w:sz="4" w:space="0" w:color="auto"/>
              <w:left w:val="single" w:sz="4" w:space="0" w:color="auto"/>
              <w:bottom w:val="single" w:sz="4" w:space="0" w:color="auto"/>
              <w:right w:val="nil"/>
            </w:tcBorders>
          </w:tcPr>
          <w:p w:rsidR="00B27FB9" w:rsidRDefault="00B27FB9" w:rsidP="00292709">
            <w:pPr>
              <w:rPr>
                <w:rFonts w:ascii="Arial" w:hAnsi="Arial" w:cs="Arial"/>
              </w:rPr>
            </w:pPr>
            <w:r w:rsidRPr="001F7D62">
              <w:rPr>
                <w:rFonts w:ascii="Arial" w:hAnsi="Arial" w:cs="Arial"/>
              </w:rPr>
              <w:t>Внебюджетные средства</w:t>
            </w:r>
          </w:p>
          <w:p w:rsidR="00B27FB9" w:rsidRPr="001F7D62" w:rsidRDefault="00B27FB9" w:rsidP="00292709">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c>
          <w:tcPr>
            <w:tcW w:w="1418" w:type="dxa"/>
            <w:tcBorders>
              <w:top w:val="single" w:sz="4" w:space="0" w:color="auto"/>
              <w:left w:val="single" w:sz="4" w:space="0" w:color="auto"/>
              <w:bottom w:val="single" w:sz="4" w:space="0" w:color="auto"/>
            </w:tcBorders>
            <w:shd w:val="clear" w:color="auto" w:fill="auto"/>
            <w:vAlign w:val="center"/>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0</w:t>
            </w:r>
          </w:p>
        </w:tc>
      </w:tr>
    </w:tbl>
    <w:p w:rsidR="00B27FB9" w:rsidRPr="001F7D62" w:rsidRDefault="00B27FB9" w:rsidP="00B27FB9">
      <w:pPr>
        <w:pStyle w:val="af1"/>
        <w:widowControl w:val="0"/>
        <w:autoSpaceDE w:val="0"/>
        <w:autoSpaceDN w:val="0"/>
        <w:adjustRightInd w:val="0"/>
        <w:outlineLvl w:val="1"/>
        <w:rPr>
          <w:rFonts w:ascii="Arial" w:eastAsia="Times New Roman" w:hAnsi="Arial" w:cs="Arial"/>
          <w:b/>
          <w:bCs/>
          <w:sz w:val="24"/>
          <w:szCs w:val="24"/>
          <w:lang w:val="en-US" w:eastAsia="ru-RU"/>
        </w:rPr>
        <w:sectPr w:rsidR="00B27FB9" w:rsidRPr="001F7D62" w:rsidSect="001F7D62">
          <w:pgSz w:w="16838" w:h="11906" w:orient="landscape"/>
          <w:pgMar w:top="1134" w:right="567" w:bottom="1134" w:left="1134" w:header="709" w:footer="709" w:gutter="0"/>
          <w:cols w:space="708"/>
          <w:titlePg/>
          <w:docGrid w:linePitch="381"/>
        </w:sectPr>
      </w:pPr>
    </w:p>
    <w:p w:rsidR="00B27FB9" w:rsidRPr="001F7D62" w:rsidRDefault="00B27FB9" w:rsidP="00B27FB9">
      <w:pPr>
        <w:pStyle w:val="af1"/>
        <w:widowControl w:val="0"/>
        <w:autoSpaceDE w:val="0"/>
        <w:autoSpaceDN w:val="0"/>
        <w:adjustRightInd w:val="0"/>
        <w:outlineLvl w:val="1"/>
        <w:rPr>
          <w:rFonts w:ascii="Arial" w:eastAsia="Times New Roman" w:hAnsi="Arial" w:cs="Arial"/>
          <w:b/>
          <w:bCs/>
          <w:sz w:val="24"/>
          <w:szCs w:val="24"/>
          <w:lang w:val="en-US" w:eastAsia="ru-RU"/>
        </w:rPr>
      </w:pPr>
    </w:p>
    <w:p w:rsidR="00B27FB9" w:rsidRPr="001F7D62" w:rsidRDefault="00B27FB9" w:rsidP="00B27FB9">
      <w:pPr>
        <w:pStyle w:val="af1"/>
        <w:widowControl w:val="0"/>
        <w:autoSpaceDE w:val="0"/>
        <w:autoSpaceDN w:val="0"/>
        <w:adjustRightInd w:val="0"/>
        <w:outlineLvl w:val="1"/>
        <w:rPr>
          <w:rFonts w:ascii="Arial" w:eastAsia="Times New Roman" w:hAnsi="Arial" w:cs="Arial"/>
          <w:b/>
          <w:bCs/>
          <w:sz w:val="24"/>
          <w:szCs w:val="24"/>
          <w:lang w:eastAsia="ru-RU"/>
        </w:rPr>
      </w:pPr>
      <w:r w:rsidRPr="001F7D62">
        <w:rPr>
          <w:rFonts w:ascii="Arial" w:eastAsia="Times New Roman" w:hAnsi="Arial" w:cs="Arial"/>
          <w:b/>
          <w:bCs/>
          <w:sz w:val="24"/>
          <w:szCs w:val="24"/>
          <w:lang w:eastAsia="ru-RU"/>
        </w:rPr>
        <w:t xml:space="preserve">Характеристика состояния, </w:t>
      </w:r>
      <w:proofErr w:type="gramStart"/>
      <w:r w:rsidRPr="001F7D62">
        <w:rPr>
          <w:rFonts w:ascii="Arial" w:eastAsia="Times New Roman" w:hAnsi="Arial" w:cs="Arial"/>
          <w:b/>
          <w:bCs/>
          <w:sz w:val="24"/>
          <w:szCs w:val="24"/>
          <w:lang w:eastAsia="ru-RU"/>
        </w:rPr>
        <w:t>основные  проблемы</w:t>
      </w:r>
      <w:proofErr w:type="gramEnd"/>
      <w:r w:rsidRPr="001F7D62">
        <w:rPr>
          <w:rFonts w:ascii="Arial" w:eastAsia="Times New Roman" w:hAnsi="Arial" w:cs="Arial"/>
          <w:b/>
          <w:bCs/>
          <w:sz w:val="24"/>
          <w:szCs w:val="24"/>
          <w:lang w:eastAsia="ru-RU"/>
        </w:rPr>
        <w:t xml:space="preserve"> и перспективы их решения в сфере управления муниципальными финансами</w:t>
      </w:r>
    </w:p>
    <w:p w:rsidR="00B27FB9" w:rsidRPr="001F7D62" w:rsidRDefault="00B27FB9" w:rsidP="00B27FB9">
      <w:pPr>
        <w:pStyle w:val="af1"/>
        <w:widowControl w:val="0"/>
        <w:autoSpaceDE w:val="0"/>
        <w:autoSpaceDN w:val="0"/>
        <w:adjustRightInd w:val="0"/>
        <w:outlineLvl w:val="1"/>
        <w:rPr>
          <w:rFonts w:ascii="Arial" w:eastAsia="Times New Roman" w:hAnsi="Arial" w:cs="Arial"/>
          <w:sz w:val="24"/>
          <w:szCs w:val="24"/>
          <w:lang w:eastAsia="ru-RU"/>
        </w:rPr>
      </w:pP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ab/>
        <w:t xml:space="preserve">Реализация Подпрограммы </w:t>
      </w:r>
      <w:r w:rsidRPr="001F7D62">
        <w:rPr>
          <w:rFonts w:ascii="Arial" w:hAnsi="Arial" w:cs="Arial"/>
          <w:lang w:val="en-US"/>
        </w:rPr>
        <w:t>IV</w:t>
      </w:r>
      <w:r w:rsidRPr="001F7D62">
        <w:rPr>
          <w:rFonts w:ascii="Arial" w:hAnsi="Arial" w:cs="Arial"/>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 </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 Основными проблемами в сфере реализации Подпрограммы 4, в том числе в случае затруднений с реализацией ее основных мероприятий, являются:</w:t>
      </w:r>
    </w:p>
    <w:p w:rsidR="00B27FB9" w:rsidRPr="001F7D62" w:rsidRDefault="00B27FB9" w:rsidP="00B27FB9">
      <w:pPr>
        <w:widowControl w:val="0"/>
        <w:numPr>
          <w:ilvl w:val="0"/>
          <w:numId w:val="33"/>
        </w:numPr>
        <w:autoSpaceDE w:val="0"/>
        <w:autoSpaceDN w:val="0"/>
        <w:adjustRightInd w:val="0"/>
        <w:jc w:val="both"/>
        <w:outlineLvl w:val="1"/>
        <w:rPr>
          <w:rFonts w:ascii="Arial" w:hAnsi="Arial" w:cs="Arial"/>
        </w:rPr>
      </w:pPr>
      <w:proofErr w:type="gramStart"/>
      <w:r w:rsidRPr="001F7D62">
        <w:rPr>
          <w:rFonts w:ascii="Arial" w:hAnsi="Arial" w:cs="Arial"/>
        </w:rPr>
        <w:t>несвоевременное</w:t>
      </w:r>
      <w:proofErr w:type="gramEnd"/>
      <w:r w:rsidRPr="001F7D62">
        <w:rPr>
          <w:rFonts w:ascii="Arial" w:hAnsi="Arial" w:cs="Arial"/>
        </w:rPr>
        <w:t xml:space="preserve"> и не в полном объеме осуществление полномочий, закрепленных законодательством РФ и Московской области, за органами местного самоуправления муниципального образования; </w:t>
      </w:r>
    </w:p>
    <w:p w:rsidR="00B27FB9" w:rsidRPr="001F7D62" w:rsidRDefault="00B27FB9" w:rsidP="00B27FB9">
      <w:pPr>
        <w:widowControl w:val="0"/>
        <w:numPr>
          <w:ilvl w:val="0"/>
          <w:numId w:val="33"/>
        </w:numPr>
        <w:autoSpaceDE w:val="0"/>
        <w:autoSpaceDN w:val="0"/>
        <w:adjustRightInd w:val="0"/>
        <w:jc w:val="both"/>
        <w:outlineLvl w:val="1"/>
        <w:rPr>
          <w:rFonts w:ascii="Arial" w:hAnsi="Arial" w:cs="Arial"/>
        </w:rPr>
      </w:pPr>
      <w:proofErr w:type="gramStart"/>
      <w:r w:rsidRPr="001F7D62">
        <w:rPr>
          <w:rFonts w:ascii="Arial" w:hAnsi="Arial" w:cs="Arial"/>
        </w:rPr>
        <w:t>наличие</w:t>
      </w:r>
      <w:proofErr w:type="gramEnd"/>
      <w:r w:rsidRPr="001F7D62">
        <w:rPr>
          <w:rFonts w:ascii="Arial" w:hAnsi="Arial" w:cs="Arial"/>
        </w:rPr>
        <w:t xml:space="preserve"> просроченной кредиторской задолженности  бюджета;</w:t>
      </w:r>
    </w:p>
    <w:p w:rsidR="00B27FB9" w:rsidRPr="001F7D62" w:rsidRDefault="00B27FB9" w:rsidP="00B27FB9">
      <w:pPr>
        <w:widowControl w:val="0"/>
        <w:numPr>
          <w:ilvl w:val="0"/>
          <w:numId w:val="33"/>
        </w:numPr>
        <w:autoSpaceDE w:val="0"/>
        <w:autoSpaceDN w:val="0"/>
        <w:adjustRightInd w:val="0"/>
        <w:jc w:val="both"/>
        <w:outlineLvl w:val="1"/>
        <w:rPr>
          <w:rFonts w:ascii="Arial" w:hAnsi="Arial" w:cs="Arial"/>
        </w:rPr>
      </w:pPr>
      <w:proofErr w:type="gramStart"/>
      <w:r w:rsidRPr="001F7D62">
        <w:rPr>
          <w:rFonts w:ascii="Arial" w:hAnsi="Arial" w:cs="Arial"/>
        </w:rPr>
        <w:t>отсутствие</w:t>
      </w:r>
      <w:proofErr w:type="gramEnd"/>
      <w:r w:rsidRPr="001F7D62">
        <w:rPr>
          <w:rFonts w:ascii="Arial" w:hAnsi="Arial" w:cs="Arial"/>
        </w:rPr>
        <w:t xml:space="preserve"> на территории   городского округа Зарайск Московской области практик  вовлечения граждан в решения о выборе приоритетов расходования бюджетных средств.</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 Особенности сферы реализации </w:t>
      </w:r>
      <w:proofErr w:type="gramStart"/>
      <w:r w:rsidRPr="001F7D62">
        <w:rPr>
          <w:rFonts w:ascii="Arial" w:hAnsi="Arial" w:cs="Arial"/>
        </w:rPr>
        <w:t xml:space="preserve">Подпрограммы  </w:t>
      </w:r>
      <w:r w:rsidRPr="001F7D62">
        <w:rPr>
          <w:rFonts w:ascii="Arial" w:hAnsi="Arial" w:cs="Arial"/>
          <w:lang w:val="en-US"/>
        </w:rPr>
        <w:t>IV</w:t>
      </w:r>
      <w:proofErr w:type="gramEnd"/>
      <w:r w:rsidRPr="001F7D62">
        <w:rPr>
          <w:rFonts w:ascii="Arial" w:hAnsi="Arial" w:cs="Arial"/>
        </w:rPr>
        <w:t>, условия ее реализации и проблемы предопределяют цели, задачи и состав мероприятий Подпрограммы I</w:t>
      </w:r>
      <w:r w:rsidRPr="001F7D62">
        <w:rPr>
          <w:rFonts w:ascii="Arial" w:hAnsi="Arial" w:cs="Arial"/>
          <w:lang w:val="en-US"/>
        </w:rPr>
        <w:t>V</w:t>
      </w:r>
      <w:r w:rsidRPr="001F7D62">
        <w:rPr>
          <w:rFonts w:ascii="Arial" w:hAnsi="Arial" w:cs="Arial"/>
        </w:rPr>
        <w:t>.</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Для реализации целей и задач, поставленных Подпрограммой </w:t>
      </w:r>
      <w:r w:rsidRPr="001F7D62">
        <w:rPr>
          <w:rFonts w:ascii="Arial" w:hAnsi="Arial" w:cs="Arial"/>
          <w:lang w:val="en-US"/>
        </w:rPr>
        <w:t>IV</w:t>
      </w:r>
      <w:r w:rsidRPr="001F7D62">
        <w:rPr>
          <w:rFonts w:ascii="Arial" w:hAnsi="Arial" w:cs="Arial"/>
        </w:rPr>
        <w:t xml:space="preserve">, </w:t>
      </w:r>
      <w:proofErr w:type="gramStart"/>
      <w:r w:rsidRPr="001F7D62">
        <w:rPr>
          <w:rFonts w:ascii="Arial" w:hAnsi="Arial" w:cs="Arial"/>
        </w:rPr>
        <w:t>предполагается  планирование</w:t>
      </w:r>
      <w:proofErr w:type="gramEnd"/>
      <w:r w:rsidRPr="001F7D62">
        <w:rPr>
          <w:rFonts w:ascii="Arial" w:hAnsi="Arial" w:cs="Arial"/>
        </w:rPr>
        <w:t xml:space="preserve"> и осуществление   следующих   мероприятий:</w:t>
      </w:r>
    </w:p>
    <w:p w:rsidR="00B27FB9" w:rsidRPr="001F7D62" w:rsidRDefault="00B27FB9" w:rsidP="00B27FB9">
      <w:pPr>
        <w:widowControl w:val="0"/>
        <w:numPr>
          <w:ilvl w:val="0"/>
          <w:numId w:val="34"/>
        </w:numPr>
        <w:autoSpaceDE w:val="0"/>
        <w:autoSpaceDN w:val="0"/>
        <w:adjustRightInd w:val="0"/>
        <w:jc w:val="both"/>
        <w:outlineLvl w:val="1"/>
        <w:rPr>
          <w:rFonts w:ascii="Arial" w:hAnsi="Arial" w:cs="Arial"/>
        </w:rPr>
      </w:pPr>
      <w:proofErr w:type="gramStart"/>
      <w:r w:rsidRPr="001F7D62">
        <w:rPr>
          <w:rFonts w:ascii="Arial" w:hAnsi="Arial" w:cs="Arial"/>
        </w:rPr>
        <w:t>прогнозирование</w:t>
      </w:r>
      <w:proofErr w:type="gramEnd"/>
      <w:r w:rsidRPr="001F7D62">
        <w:rPr>
          <w:rFonts w:ascii="Arial" w:hAnsi="Arial" w:cs="Arial"/>
        </w:rPr>
        <w:t xml:space="preserve"> поступления доходов в бюджет городского округа Зарайск Московской области;</w:t>
      </w:r>
    </w:p>
    <w:p w:rsidR="00B27FB9" w:rsidRPr="001F7D62" w:rsidRDefault="00B27FB9" w:rsidP="00B27FB9">
      <w:pPr>
        <w:widowControl w:val="0"/>
        <w:numPr>
          <w:ilvl w:val="0"/>
          <w:numId w:val="34"/>
        </w:numPr>
        <w:autoSpaceDE w:val="0"/>
        <w:autoSpaceDN w:val="0"/>
        <w:adjustRightInd w:val="0"/>
        <w:jc w:val="both"/>
        <w:outlineLvl w:val="1"/>
        <w:rPr>
          <w:rFonts w:ascii="Arial" w:hAnsi="Arial" w:cs="Arial"/>
        </w:rPr>
      </w:pPr>
      <w:proofErr w:type="gramStart"/>
      <w:r w:rsidRPr="001F7D62">
        <w:rPr>
          <w:rFonts w:ascii="Arial" w:hAnsi="Arial" w:cs="Arial"/>
        </w:rPr>
        <w:t>программно</w:t>
      </w:r>
      <w:proofErr w:type="gramEnd"/>
      <w:r w:rsidRPr="001F7D62">
        <w:rPr>
          <w:rFonts w:ascii="Arial" w:hAnsi="Arial" w:cs="Arial"/>
        </w:rPr>
        <w:t>-целевое планирование бюджета городского округа Зарайск Московской области;</w:t>
      </w:r>
    </w:p>
    <w:p w:rsidR="00B27FB9" w:rsidRPr="001F7D62" w:rsidRDefault="00B27FB9" w:rsidP="00B27FB9">
      <w:pPr>
        <w:widowControl w:val="0"/>
        <w:numPr>
          <w:ilvl w:val="0"/>
          <w:numId w:val="34"/>
        </w:numPr>
        <w:autoSpaceDE w:val="0"/>
        <w:autoSpaceDN w:val="0"/>
        <w:adjustRightInd w:val="0"/>
        <w:jc w:val="both"/>
        <w:outlineLvl w:val="1"/>
        <w:rPr>
          <w:rFonts w:ascii="Arial" w:hAnsi="Arial" w:cs="Arial"/>
        </w:rPr>
      </w:pPr>
      <w:proofErr w:type="gramStart"/>
      <w:r w:rsidRPr="001F7D62">
        <w:rPr>
          <w:rFonts w:ascii="Arial" w:hAnsi="Arial" w:cs="Arial"/>
        </w:rPr>
        <w:t>эффективное</w:t>
      </w:r>
      <w:proofErr w:type="gramEnd"/>
      <w:r w:rsidRPr="001F7D62">
        <w:rPr>
          <w:rFonts w:ascii="Arial" w:hAnsi="Arial" w:cs="Arial"/>
        </w:rPr>
        <w:t xml:space="preserve"> планирование и исполнение  бюджетных расходов городского округа Зарайск Московской области;</w:t>
      </w:r>
    </w:p>
    <w:p w:rsidR="00B27FB9" w:rsidRPr="001F7D62" w:rsidRDefault="00B27FB9" w:rsidP="00B27FB9">
      <w:pPr>
        <w:widowControl w:val="0"/>
        <w:numPr>
          <w:ilvl w:val="0"/>
          <w:numId w:val="34"/>
        </w:numPr>
        <w:autoSpaceDE w:val="0"/>
        <w:autoSpaceDN w:val="0"/>
        <w:adjustRightInd w:val="0"/>
        <w:jc w:val="both"/>
        <w:outlineLvl w:val="1"/>
        <w:rPr>
          <w:rFonts w:ascii="Arial" w:hAnsi="Arial" w:cs="Arial"/>
        </w:rPr>
      </w:pPr>
      <w:proofErr w:type="gramStart"/>
      <w:r w:rsidRPr="001F7D62">
        <w:rPr>
          <w:rFonts w:ascii="Arial" w:hAnsi="Arial" w:cs="Arial"/>
        </w:rPr>
        <w:t>управление</w:t>
      </w:r>
      <w:proofErr w:type="gramEnd"/>
      <w:r w:rsidRPr="001F7D62">
        <w:rPr>
          <w:rFonts w:ascii="Arial" w:hAnsi="Arial" w:cs="Arial"/>
        </w:rPr>
        <w:t xml:space="preserve"> муниципальным долгом;</w:t>
      </w:r>
    </w:p>
    <w:p w:rsidR="00B27FB9" w:rsidRPr="001F7D62" w:rsidRDefault="00B27FB9" w:rsidP="00B27FB9">
      <w:pPr>
        <w:widowControl w:val="0"/>
        <w:numPr>
          <w:ilvl w:val="0"/>
          <w:numId w:val="34"/>
        </w:numPr>
        <w:autoSpaceDE w:val="0"/>
        <w:autoSpaceDN w:val="0"/>
        <w:adjustRightInd w:val="0"/>
        <w:jc w:val="both"/>
        <w:outlineLvl w:val="1"/>
        <w:rPr>
          <w:rFonts w:ascii="Arial" w:hAnsi="Arial" w:cs="Arial"/>
        </w:rPr>
      </w:pPr>
      <w:proofErr w:type="gramStart"/>
      <w:r w:rsidRPr="001F7D62">
        <w:rPr>
          <w:rFonts w:ascii="Arial" w:hAnsi="Arial" w:cs="Arial"/>
        </w:rPr>
        <w:t>внедрение</w:t>
      </w:r>
      <w:proofErr w:type="gramEnd"/>
      <w:r w:rsidRPr="001F7D62">
        <w:rPr>
          <w:rFonts w:ascii="Arial" w:hAnsi="Arial" w:cs="Arial"/>
        </w:rPr>
        <w:t xml:space="preserve"> практик инициативного бюджетирования на территории городского округа Зарайск Московской области.</w:t>
      </w:r>
    </w:p>
    <w:p w:rsidR="00B27FB9" w:rsidRPr="001F7D62" w:rsidRDefault="00B27FB9" w:rsidP="00B27FB9">
      <w:pPr>
        <w:widowControl w:val="0"/>
        <w:autoSpaceDE w:val="0"/>
        <w:autoSpaceDN w:val="0"/>
        <w:adjustRightInd w:val="0"/>
        <w:ind w:firstLine="567"/>
        <w:jc w:val="both"/>
        <w:outlineLvl w:val="1"/>
        <w:rPr>
          <w:rFonts w:ascii="Arial" w:hAnsi="Arial" w:cs="Arial"/>
        </w:rPr>
      </w:pPr>
    </w:p>
    <w:p w:rsidR="00B27FB9" w:rsidRPr="001F7D62" w:rsidRDefault="00B27FB9" w:rsidP="00B27FB9">
      <w:pPr>
        <w:pStyle w:val="af1"/>
        <w:widowControl w:val="0"/>
        <w:autoSpaceDE w:val="0"/>
        <w:autoSpaceDN w:val="0"/>
        <w:adjustRightInd w:val="0"/>
        <w:jc w:val="center"/>
        <w:outlineLvl w:val="1"/>
        <w:rPr>
          <w:rFonts w:ascii="Arial" w:eastAsia="Times New Roman" w:hAnsi="Arial" w:cs="Arial"/>
          <w:b/>
          <w:bCs/>
          <w:sz w:val="24"/>
          <w:szCs w:val="24"/>
          <w:lang w:eastAsia="ru-RU"/>
        </w:rPr>
      </w:pPr>
      <w:proofErr w:type="gramStart"/>
      <w:r w:rsidRPr="001F7D62">
        <w:rPr>
          <w:rFonts w:ascii="Arial" w:eastAsia="Times New Roman" w:hAnsi="Arial" w:cs="Arial"/>
          <w:b/>
          <w:bCs/>
          <w:sz w:val="24"/>
          <w:szCs w:val="24"/>
          <w:lang w:eastAsia="ru-RU"/>
        </w:rPr>
        <w:t>Концептуальные  направления</w:t>
      </w:r>
      <w:proofErr w:type="gramEnd"/>
      <w:r w:rsidRPr="001F7D62">
        <w:rPr>
          <w:rFonts w:ascii="Arial" w:eastAsia="Times New Roman" w:hAnsi="Arial" w:cs="Arial"/>
          <w:b/>
          <w:bCs/>
          <w:sz w:val="24"/>
          <w:szCs w:val="24"/>
          <w:lang w:eastAsia="ru-RU"/>
        </w:rPr>
        <w:t xml:space="preserve">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 </w:t>
      </w:r>
      <w:r w:rsidRPr="001F7D62">
        <w:rPr>
          <w:rFonts w:ascii="Arial" w:eastAsia="Times New Roman" w:hAnsi="Arial" w:cs="Arial"/>
          <w:b/>
          <w:bCs/>
          <w:sz w:val="24"/>
          <w:szCs w:val="24"/>
          <w:lang w:val="en-US" w:eastAsia="ru-RU"/>
        </w:rPr>
        <w:t>IV</w:t>
      </w:r>
      <w:r w:rsidRPr="001F7D62">
        <w:rPr>
          <w:rFonts w:ascii="Arial" w:eastAsia="Times New Roman" w:hAnsi="Arial" w:cs="Arial"/>
          <w:b/>
          <w:bCs/>
          <w:sz w:val="24"/>
          <w:szCs w:val="24"/>
          <w:lang w:eastAsia="ru-RU"/>
        </w:rPr>
        <w:t>.</w:t>
      </w:r>
    </w:p>
    <w:p w:rsidR="00B27FB9" w:rsidRPr="001F7D62" w:rsidRDefault="00B27FB9" w:rsidP="00B27FB9">
      <w:pPr>
        <w:widowControl w:val="0"/>
        <w:autoSpaceDE w:val="0"/>
        <w:autoSpaceDN w:val="0"/>
        <w:adjustRightInd w:val="0"/>
        <w:jc w:val="both"/>
        <w:outlineLvl w:val="1"/>
        <w:rPr>
          <w:rFonts w:ascii="Arial" w:hAnsi="Arial" w:cs="Arial"/>
          <w:b/>
          <w:bCs/>
        </w:rPr>
      </w:pP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Долгосрочная сбалансированность и устойчивость бюджетной системы, переход от «управления затратами» к «управлению результатами» -  одна из стратегических целей бюджетной </w:t>
      </w:r>
      <w:proofErr w:type="gramStart"/>
      <w:r w:rsidRPr="001F7D62">
        <w:rPr>
          <w:rFonts w:ascii="Arial" w:hAnsi="Arial" w:cs="Arial"/>
        </w:rPr>
        <w:t>политики  городского</w:t>
      </w:r>
      <w:proofErr w:type="gramEnd"/>
      <w:r w:rsidRPr="001F7D62">
        <w:rPr>
          <w:rFonts w:ascii="Arial" w:hAnsi="Arial" w:cs="Arial"/>
        </w:rPr>
        <w:t xml:space="preserve"> округа Зарайск Московской области.</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Основными направлениями деятельности по обеспечению долгосрочной сбалансированности и устойчивости бюджетной системы городского округа Зарайск Московской области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Зарайск Московской области, управление муниципальным долгом.</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Инструментами, обеспечивающими финансовое оздоровление муниципальных </w:t>
      </w:r>
      <w:r w:rsidRPr="001F7D62">
        <w:rPr>
          <w:rFonts w:ascii="Arial" w:hAnsi="Arial" w:cs="Arial"/>
        </w:rPr>
        <w:lastRenderedPageBreak/>
        <w:t>финансов, являются:</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1) Проведение стабильной и предсказуемой налоговой политики в муниципальном образовании, направленной на увеличение поступлений в доход бюджета городского округа Зарайск Московской области. </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Важными факторами, учитываемыми муниципальными органами при выработке основных направлений налоговой политики, являются –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имеющей важное   значение для инвесторов, принимающих долгосрочные инвестиционные решения. </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Ответственная налоговая политика является важнейшей предпосылкой экономической стабильности, которая создает базовые условия устойчивого экономического роста. Все это обеспечит расширение налогооблагаемой базы, повышение уровня консолидированного бюджета и достижения конечной цели – роста уровня и качества жизни населения.  </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Для   увеличения доходов бюджета городского округа Зарайск Московской области необходимо провести ряд мероприятий по мобилизации доходов:</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w:t>
      </w:r>
      <w:proofErr w:type="gramStart"/>
      <w:r w:rsidRPr="001F7D62">
        <w:rPr>
          <w:rFonts w:ascii="Arial" w:hAnsi="Arial" w:cs="Arial"/>
        </w:rPr>
        <w:t>принятие  мер</w:t>
      </w:r>
      <w:proofErr w:type="gramEnd"/>
      <w:r w:rsidRPr="001F7D62">
        <w:rPr>
          <w:rFonts w:ascii="Arial" w:hAnsi="Arial" w:cs="Arial"/>
        </w:rPr>
        <w:t xml:space="preserve"> по погашению задолженности по налоговым и неналоговым платежам юридическими и физическими лицами;</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-выявление и постановка на учет организаций, осуществляющих деятельность на территории городского округа Зарайск Московской области, но зарегистрированных в других районах и субъектах РФ;</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контроль за соблюдением работодателями уровня оплаты труда, а также за деятельностью недобросовестных работодателей, применяющих схемы минимизации налогообложения;</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 вовлечение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w:t>
      </w:r>
      <w:proofErr w:type="gramStart"/>
      <w:r w:rsidRPr="001F7D62">
        <w:rPr>
          <w:rFonts w:ascii="Arial" w:hAnsi="Arial" w:cs="Arial"/>
        </w:rPr>
        <w:t>документы</w:t>
      </w:r>
      <w:proofErr w:type="gramEnd"/>
      <w:r w:rsidRPr="001F7D62">
        <w:rPr>
          <w:rFonts w:ascii="Arial" w:hAnsi="Arial" w:cs="Arial"/>
        </w:rPr>
        <w:t>.</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Ответственная бюджетная политика ОМСУ муниципального образования городского округа Зарайск Московской области в расходной части бюджета базируется на соблюдении следующих принципов:</w:t>
      </w:r>
    </w:p>
    <w:p w:rsidR="00B27FB9" w:rsidRPr="001F7D62" w:rsidRDefault="00B27FB9" w:rsidP="00B27FB9">
      <w:pPr>
        <w:widowControl w:val="0"/>
        <w:numPr>
          <w:ilvl w:val="0"/>
          <w:numId w:val="35"/>
        </w:numPr>
        <w:autoSpaceDE w:val="0"/>
        <w:autoSpaceDN w:val="0"/>
        <w:adjustRightInd w:val="0"/>
        <w:jc w:val="both"/>
        <w:outlineLvl w:val="1"/>
        <w:rPr>
          <w:rFonts w:ascii="Arial" w:hAnsi="Arial" w:cs="Arial"/>
        </w:rPr>
      </w:pPr>
      <w:proofErr w:type="gramStart"/>
      <w:r w:rsidRPr="001F7D62">
        <w:rPr>
          <w:rFonts w:ascii="Arial" w:hAnsi="Arial" w:cs="Arial"/>
        </w:rPr>
        <w:t>надежность</w:t>
      </w:r>
      <w:proofErr w:type="gramEnd"/>
      <w:r w:rsidRPr="001F7D62">
        <w:rPr>
          <w:rFonts w:ascii="Arial" w:hAnsi="Arial" w:cs="Arial"/>
        </w:rPr>
        <w:t xml:space="preserve"> и реалистичность прогнозов социально-экономического развития городского округа Зарайск Московской области, положенных в основу планирования;</w:t>
      </w:r>
    </w:p>
    <w:p w:rsidR="00B27FB9" w:rsidRPr="001F7D62" w:rsidRDefault="00B27FB9" w:rsidP="00B27FB9">
      <w:pPr>
        <w:widowControl w:val="0"/>
        <w:numPr>
          <w:ilvl w:val="0"/>
          <w:numId w:val="35"/>
        </w:numPr>
        <w:autoSpaceDE w:val="0"/>
        <w:autoSpaceDN w:val="0"/>
        <w:adjustRightInd w:val="0"/>
        <w:jc w:val="both"/>
        <w:outlineLvl w:val="1"/>
        <w:rPr>
          <w:rFonts w:ascii="Arial" w:hAnsi="Arial" w:cs="Arial"/>
        </w:rPr>
      </w:pPr>
      <w:proofErr w:type="gramStart"/>
      <w:r w:rsidRPr="001F7D62">
        <w:rPr>
          <w:rFonts w:ascii="Arial" w:hAnsi="Arial" w:cs="Arial"/>
        </w:rPr>
        <w:t>полнота</w:t>
      </w:r>
      <w:proofErr w:type="gramEnd"/>
      <w:r w:rsidRPr="001F7D62">
        <w:rPr>
          <w:rFonts w:ascii="Arial" w:hAnsi="Arial" w:cs="Arial"/>
        </w:rPr>
        <w:t xml:space="preserve"> учета и прогнозирования финансовых и других ресурсов, которые могут быть направлены на достижение целей муниципальной политики;</w:t>
      </w:r>
    </w:p>
    <w:p w:rsidR="00B27FB9" w:rsidRPr="001F7D62" w:rsidRDefault="00B27FB9" w:rsidP="00B27FB9">
      <w:pPr>
        <w:widowControl w:val="0"/>
        <w:numPr>
          <w:ilvl w:val="0"/>
          <w:numId w:val="35"/>
        </w:numPr>
        <w:autoSpaceDE w:val="0"/>
        <w:autoSpaceDN w:val="0"/>
        <w:adjustRightInd w:val="0"/>
        <w:jc w:val="both"/>
        <w:outlineLvl w:val="1"/>
        <w:rPr>
          <w:rFonts w:ascii="Arial" w:hAnsi="Arial" w:cs="Arial"/>
        </w:rPr>
      </w:pPr>
      <w:proofErr w:type="gramStart"/>
      <w:r w:rsidRPr="001F7D62">
        <w:rPr>
          <w:rFonts w:ascii="Arial" w:hAnsi="Arial" w:cs="Arial"/>
        </w:rPr>
        <w:t>планирование  бюджетных</w:t>
      </w:r>
      <w:proofErr w:type="gramEnd"/>
      <w:r w:rsidRPr="001F7D62">
        <w:rPr>
          <w:rFonts w:ascii="Arial" w:hAnsi="Arial" w:cs="Arial"/>
        </w:rPr>
        <w:t xml:space="preserve"> ассигнований исходя из необходимости исполнения действующих расходных обязательств и соблюдения установленных бюджетных ограничений при принятии новых;</w:t>
      </w:r>
    </w:p>
    <w:p w:rsidR="00B27FB9" w:rsidRPr="001F7D62" w:rsidRDefault="00B27FB9" w:rsidP="00B27FB9">
      <w:pPr>
        <w:widowControl w:val="0"/>
        <w:numPr>
          <w:ilvl w:val="0"/>
          <w:numId w:val="35"/>
        </w:numPr>
        <w:autoSpaceDE w:val="0"/>
        <w:autoSpaceDN w:val="0"/>
        <w:adjustRightInd w:val="0"/>
        <w:jc w:val="both"/>
        <w:outlineLvl w:val="1"/>
        <w:rPr>
          <w:rFonts w:ascii="Arial" w:hAnsi="Arial" w:cs="Arial"/>
        </w:rPr>
      </w:pPr>
      <w:proofErr w:type="gramStart"/>
      <w:r w:rsidRPr="001F7D62">
        <w:rPr>
          <w:rFonts w:ascii="Arial" w:hAnsi="Arial" w:cs="Arial"/>
        </w:rPr>
        <w:t>совершенствование</w:t>
      </w:r>
      <w:proofErr w:type="gramEnd"/>
      <w:r w:rsidRPr="001F7D62">
        <w:rPr>
          <w:rFonts w:ascii="Arial" w:hAnsi="Arial" w:cs="Arial"/>
        </w:rPr>
        <w:t xml:space="preserve"> организации прогнозирования  кассового  исполнения бюджета городского округа Зарайск Московской области с учетом ответственности главных распорядителей средств бюджета за качество и соблюдение показателей кассового плана;</w:t>
      </w:r>
    </w:p>
    <w:p w:rsidR="00B27FB9" w:rsidRPr="001F7D62" w:rsidRDefault="00B27FB9" w:rsidP="00B27FB9">
      <w:pPr>
        <w:widowControl w:val="0"/>
        <w:numPr>
          <w:ilvl w:val="0"/>
          <w:numId w:val="35"/>
        </w:numPr>
        <w:autoSpaceDE w:val="0"/>
        <w:autoSpaceDN w:val="0"/>
        <w:adjustRightInd w:val="0"/>
        <w:jc w:val="both"/>
        <w:outlineLvl w:val="1"/>
        <w:rPr>
          <w:rFonts w:ascii="Arial" w:hAnsi="Arial" w:cs="Arial"/>
        </w:rPr>
      </w:pPr>
      <w:proofErr w:type="gramStart"/>
      <w:r w:rsidRPr="001F7D62">
        <w:rPr>
          <w:rFonts w:ascii="Arial" w:hAnsi="Arial" w:cs="Arial"/>
        </w:rPr>
        <w:t>постоянная</w:t>
      </w:r>
      <w:proofErr w:type="gramEnd"/>
      <w:r w:rsidRPr="001F7D62">
        <w:rPr>
          <w:rFonts w:ascii="Arial" w:hAnsi="Arial" w:cs="Arial"/>
        </w:rPr>
        <w:t xml:space="preserve"> работа по снижению объема  муниципального долга.</w:t>
      </w:r>
    </w:p>
    <w:p w:rsidR="00B27FB9" w:rsidRPr="001F7D62" w:rsidRDefault="00B27FB9" w:rsidP="00B27FB9">
      <w:pPr>
        <w:widowControl w:val="0"/>
        <w:autoSpaceDE w:val="0"/>
        <w:autoSpaceDN w:val="0"/>
        <w:adjustRightInd w:val="0"/>
        <w:jc w:val="both"/>
        <w:outlineLvl w:val="1"/>
        <w:rPr>
          <w:rFonts w:ascii="Arial" w:hAnsi="Arial" w:cs="Arial"/>
        </w:rPr>
      </w:pP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t>2)  Реализация   программно-целевого принципа планирования и исполнения бюджета городского округа Зарайск Московской области.</w:t>
      </w:r>
    </w:p>
    <w:p w:rsidR="00B27FB9" w:rsidRPr="001F7D62" w:rsidRDefault="00B27FB9" w:rsidP="00B27FB9">
      <w:pPr>
        <w:widowControl w:val="0"/>
        <w:autoSpaceDE w:val="0"/>
        <w:autoSpaceDN w:val="0"/>
        <w:adjustRightInd w:val="0"/>
        <w:jc w:val="both"/>
        <w:outlineLvl w:val="1"/>
        <w:rPr>
          <w:rFonts w:ascii="Arial" w:hAnsi="Arial" w:cs="Arial"/>
        </w:rPr>
      </w:pPr>
    </w:p>
    <w:p w:rsidR="00B27FB9" w:rsidRPr="001F7D62" w:rsidRDefault="00B27FB9" w:rsidP="00B27FB9">
      <w:pPr>
        <w:widowControl w:val="0"/>
        <w:autoSpaceDE w:val="0"/>
        <w:autoSpaceDN w:val="0"/>
        <w:adjustRightInd w:val="0"/>
        <w:ind w:firstLine="708"/>
        <w:jc w:val="both"/>
        <w:outlineLvl w:val="1"/>
        <w:rPr>
          <w:rFonts w:ascii="Arial" w:hAnsi="Arial" w:cs="Arial"/>
        </w:rPr>
      </w:pPr>
      <w:r w:rsidRPr="001F7D62">
        <w:rPr>
          <w:rFonts w:ascii="Arial" w:hAnsi="Arial" w:cs="Arial"/>
        </w:rPr>
        <w:t>Применение программно-целевого принципа планирования и исполнения бюджета городского округа Зарайск Московской области позволит обеспечить результативность работы муниципального сектора и эффективность расходования бюджетных средств, увязывать стратегические цели с распределением средств и достижением результатов.</w:t>
      </w: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lastRenderedPageBreak/>
        <w:t xml:space="preserve">             Разработка муниципальных программ городского округа Зарайск Московской области осуществляется с учетом следующих общих принципов:</w:t>
      </w:r>
    </w:p>
    <w:p w:rsidR="00B27FB9" w:rsidRPr="001F7D62" w:rsidRDefault="00B27FB9" w:rsidP="00B27FB9">
      <w:pPr>
        <w:widowControl w:val="0"/>
        <w:numPr>
          <w:ilvl w:val="0"/>
          <w:numId w:val="36"/>
        </w:numPr>
        <w:autoSpaceDE w:val="0"/>
        <w:autoSpaceDN w:val="0"/>
        <w:adjustRightInd w:val="0"/>
        <w:jc w:val="both"/>
        <w:outlineLvl w:val="1"/>
        <w:rPr>
          <w:rFonts w:ascii="Arial" w:hAnsi="Arial" w:cs="Arial"/>
        </w:rPr>
      </w:pPr>
      <w:proofErr w:type="gramStart"/>
      <w:r w:rsidRPr="001F7D62">
        <w:rPr>
          <w:rFonts w:ascii="Arial" w:hAnsi="Arial" w:cs="Arial"/>
        </w:rPr>
        <w:t>интеграция</w:t>
      </w:r>
      <w:proofErr w:type="gramEnd"/>
      <w:r w:rsidRPr="001F7D62">
        <w:rPr>
          <w:rFonts w:ascii="Arial" w:hAnsi="Arial" w:cs="Arial"/>
        </w:rPr>
        <w:t xml:space="preserve"> бюджетного планирования в процесс формирования и реализации долгосрочной стратегии развития городского округа Зарайск Московской области;</w:t>
      </w:r>
    </w:p>
    <w:p w:rsidR="00B27FB9" w:rsidRPr="001F7D62" w:rsidRDefault="00B27FB9" w:rsidP="00B27FB9">
      <w:pPr>
        <w:widowControl w:val="0"/>
        <w:numPr>
          <w:ilvl w:val="0"/>
          <w:numId w:val="36"/>
        </w:numPr>
        <w:autoSpaceDE w:val="0"/>
        <w:autoSpaceDN w:val="0"/>
        <w:adjustRightInd w:val="0"/>
        <w:jc w:val="both"/>
        <w:outlineLvl w:val="1"/>
        <w:rPr>
          <w:rFonts w:ascii="Arial" w:hAnsi="Arial" w:cs="Arial"/>
        </w:rPr>
      </w:pPr>
      <w:proofErr w:type="gramStart"/>
      <w:r w:rsidRPr="001F7D62">
        <w:rPr>
          <w:rFonts w:ascii="Arial" w:hAnsi="Arial" w:cs="Arial"/>
        </w:rPr>
        <w:t>формирование</w:t>
      </w:r>
      <w:proofErr w:type="gramEnd"/>
      <w:r w:rsidRPr="001F7D62">
        <w:rPr>
          <w:rFonts w:ascii="Arial" w:hAnsi="Arial" w:cs="Arial"/>
        </w:rPr>
        <w:t xml:space="preserve"> муниципальных программ городского округа Зарайск Московской области исходя из четко определенных целей социально-экономического развития  городского округа Зарайск Московской области и индикаторов их достижения;</w:t>
      </w:r>
    </w:p>
    <w:p w:rsidR="00B27FB9" w:rsidRPr="001F7D62" w:rsidRDefault="00B27FB9" w:rsidP="00B27FB9">
      <w:pPr>
        <w:widowControl w:val="0"/>
        <w:numPr>
          <w:ilvl w:val="0"/>
          <w:numId w:val="36"/>
        </w:numPr>
        <w:autoSpaceDE w:val="0"/>
        <w:autoSpaceDN w:val="0"/>
        <w:adjustRightInd w:val="0"/>
        <w:jc w:val="both"/>
        <w:outlineLvl w:val="1"/>
        <w:rPr>
          <w:rFonts w:ascii="Arial" w:hAnsi="Arial" w:cs="Arial"/>
        </w:rPr>
      </w:pPr>
      <w:proofErr w:type="gramStart"/>
      <w:r w:rsidRPr="001F7D62">
        <w:rPr>
          <w:rFonts w:ascii="Arial" w:hAnsi="Arial" w:cs="Arial"/>
        </w:rPr>
        <w:t>определение</w:t>
      </w:r>
      <w:proofErr w:type="gramEnd"/>
      <w:r w:rsidRPr="001F7D62">
        <w:rPr>
          <w:rFonts w:ascii="Arial" w:hAnsi="Arial" w:cs="Arial"/>
        </w:rPr>
        <w:t xml:space="preserve"> органа местного управления  городского округа Зарайск Московской области, отвечающего за реализацию муниципальной программы;</w:t>
      </w:r>
    </w:p>
    <w:p w:rsidR="00B27FB9" w:rsidRPr="001F7D62" w:rsidRDefault="00B27FB9" w:rsidP="00B27FB9">
      <w:pPr>
        <w:widowControl w:val="0"/>
        <w:numPr>
          <w:ilvl w:val="0"/>
          <w:numId w:val="36"/>
        </w:numPr>
        <w:autoSpaceDE w:val="0"/>
        <w:autoSpaceDN w:val="0"/>
        <w:adjustRightInd w:val="0"/>
        <w:jc w:val="both"/>
        <w:outlineLvl w:val="1"/>
        <w:rPr>
          <w:rFonts w:ascii="Arial" w:hAnsi="Arial" w:cs="Arial"/>
        </w:rPr>
      </w:pPr>
      <w:proofErr w:type="gramStart"/>
      <w:r w:rsidRPr="001F7D62">
        <w:rPr>
          <w:rFonts w:ascii="Arial" w:hAnsi="Arial" w:cs="Arial"/>
        </w:rPr>
        <w:t>установление</w:t>
      </w:r>
      <w:proofErr w:type="gramEnd"/>
      <w:r w:rsidRPr="001F7D62">
        <w:rPr>
          <w:rFonts w:ascii="Arial" w:hAnsi="Arial" w:cs="Arial"/>
        </w:rPr>
        <w:t xml:space="preserve"> для муниципальных программ конечных результатов -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B27FB9" w:rsidRPr="001F7D62" w:rsidRDefault="00B27FB9" w:rsidP="00B27FB9">
      <w:pPr>
        <w:widowControl w:val="0"/>
        <w:numPr>
          <w:ilvl w:val="0"/>
          <w:numId w:val="36"/>
        </w:numPr>
        <w:autoSpaceDE w:val="0"/>
        <w:autoSpaceDN w:val="0"/>
        <w:adjustRightInd w:val="0"/>
        <w:jc w:val="both"/>
        <w:outlineLvl w:val="1"/>
        <w:rPr>
          <w:rFonts w:ascii="Arial" w:hAnsi="Arial" w:cs="Arial"/>
        </w:rPr>
      </w:pPr>
      <w:proofErr w:type="gramStart"/>
      <w:r w:rsidRPr="001F7D62">
        <w:rPr>
          <w:rFonts w:ascii="Arial" w:hAnsi="Arial" w:cs="Arial"/>
        </w:rPr>
        <w:t>охват</w:t>
      </w:r>
      <w:proofErr w:type="gramEnd"/>
      <w:r w:rsidRPr="001F7D62">
        <w:rPr>
          <w:rFonts w:ascii="Arial" w:hAnsi="Arial" w:cs="Arial"/>
        </w:rPr>
        <w:t xml:space="preserve"> муниципальными программами всех сфер деятельности органов местного самоуправления   городского округа Зарайск Московской области, и соответственно большей части бюджетных ассигнований, других материальных ресурсов, находящихся в их распоряжении.</w:t>
      </w:r>
    </w:p>
    <w:p w:rsidR="00B27FB9" w:rsidRPr="001F7D62" w:rsidRDefault="00B27FB9" w:rsidP="00B27FB9">
      <w:pPr>
        <w:widowControl w:val="0"/>
        <w:autoSpaceDE w:val="0"/>
        <w:autoSpaceDN w:val="0"/>
        <w:adjustRightInd w:val="0"/>
        <w:ind w:firstLine="360"/>
        <w:jc w:val="both"/>
        <w:outlineLvl w:val="1"/>
        <w:rPr>
          <w:rFonts w:ascii="Arial" w:hAnsi="Arial" w:cs="Arial"/>
        </w:rPr>
      </w:pPr>
      <w:r w:rsidRPr="001F7D62">
        <w:rPr>
          <w:rFonts w:ascii="Arial" w:hAnsi="Arial" w:cs="Arial"/>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Зарайск Московской области.</w:t>
      </w:r>
    </w:p>
    <w:p w:rsidR="00B27FB9" w:rsidRPr="001F7D62" w:rsidRDefault="00B27FB9" w:rsidP="00B27FB9">
      <w:pPr>
        <w:widowControl w:val="0"/>
        <w:autoSpaceDE w:val="0"/>
        <w:autoSpaceDN w:val="0"/>
        <w:adjustRightInd w:val="0"/>
        <w:ind w:firstLine="360"/>
        <w:jc w:val="both"/>
        <w:outlineLvl w:val="1"/>
        <w:rPr>
          <w:rFonts w:ascii="Arial" w:hAnsi="Arial" w:cs="Arial"/>
        </w:rPr>
      </w:pPr>
      <w:r w:rsidRPr="001F7D62">
        <w:rPr>
          <w:rFonts w:ascii="Arial" w:hAnsi="Arial" w:cs="Arial"/>
        </w:rPr>
        <w:t>Регулярная оценка результативности принятых программ даст возможность своевременного внесения коррективов или досрочного прекращения действующих программ и повысит ответственность должностных лиц в случае их неэффективной реализации.</w:t>
      </w: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t xml:space="preserve">       Важным этапом в реализации программно-целевого планирования и исполнения бюджета является оптимизация функций муниципального управления и повышение эффективности их исполнения.</w:t>
      </w: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t xml:space="preserve">       Среди основных направлений повышения эффективности деятельности органов местного самоуправления, можно выделить следующие:</w:t>
      </w:r>
    </w:p>
    <w:p w:rsidR="00B27FB9" w:rsidRPr="001F7D62" w:rsidRDefault="00B27FB9" w:rsidP="00B27FB9">
      <w:pPr>
        <w:widowControl w:val="0"/>
        <w:numPr>
          <w:ilvl w:val="0"/>
          <w:numId w:val="37"/>
        </w:numPr>
        <w:autoSpaceDE w:val="0"/>
        <w:autoSpaceDN w:val="0"/>
        <w:adjustRightInd w:val="0"/>
        <w:jc w:val="both"/>
        <w:outlineLvl w:val="1"/>
        <w:rPr>
          <w:rFonts w:ascii="Arial" w:hAnsi="Arial" w:cs="Arial"/>
        </w:rPr>
      </w:pPr>
      <w:proofErr w:type="gramStart"/>
      <w:r w:rsidRPr="001F7D62">
        <w:rPr>
          <w:rFonts w:ascii="Arial" w:hAnsi="Arial" w:cs="Arial"/>
        </w:rPr>
        <w:t>сокращение</w:t>
      </w:r>
      <w:proofErr w:type="gramEnd"/>
      <w:r w:rsidRPr="001F7D62">
        <w:rPr>
          <w:rFonts w:ascii="Arial" w:hAnsi="Arial" w:cs="Arial"/>
        </w:rPr>
        <w:t xml:space="preserve"> дублирования функций и полномочий, а также оптимизация численности муниципальных служащих; </w:t>
      </w:r>
    </w:p>
    <w:p w:rsidR="00B27FB9" w:rsidRPr="001F7D62" w:rsidRDefault="00B27FB9" w:rsidP="00B27FB9">
      <w:pPr>
        <w:widowControl w:val="0"/>
        <w:numPr>
          <w:ilvl w:val="0"/>
          <w:numId w:val="37"/>
        </w:numPr>
        <w:autoSpaceDE w:val="0"/>
        <w:autoSpaceDN w:val="0"/>
        <w:adjustRightInd w:val="0"/>
        <w:jc w:val="both"/>
        <w:outlineLvl w:val="1"/>
        <w:rPr>
          <w:rFonts w:ascii="Arial" w:hAnsi="Arial" w:cs="Arial"/>
        </w:rPr>
      </w:pPr>
      <w:proofErr w:type="gramStart"/>
      <w:r w:rsidRPr="001F7D62">
        <w:rPr>
          <w:rFonts w:ascii="Arial" w:hAnsi="Arial" w:cs="Arial"/>
        </w:rPr>
        <w:t>противодействие</w:t>
      </w:r>
      <w:proofErr w:type="gramEnd"/>
      <w:r w:rsidRPr="001F7D62">
        <w:rPr>
          <w:rFonts w:ascii="Arial" w:hAnsi="Arial" w:cs="Arial"/>
        </w:rPr>
        <w:t xml:space="preserve"> коррупции и снижение административных барьеров;</w:t>
      </w:r>
    </w:p>
    <w:p w:rsidR="00B27FB9" w:rsidRPr="001F7D62" w:rsidRDefault="00B27FB9" w:rsidP="00B27FB9">
      <w:pPr>
        <w:widowControl w:val="0"/>
        <w:numPr>
          <w:ilvl w:val="0"/>
          <w:numId w:val="37"/>
        </w:numPr>
        <w:autoSpaceDE w:val="0"/>
        <w:autoSpaceDN w:val="0"/>
        <w:adjustRightInd w:val="0"/>
        <w:jc w:val="both"/>
        <w:outlineLvl w:val="1"/>
        <w:rPr>
          <w:rFonts w:ascii="Arial" w:hAnsi="Arial" w:cs="Arial"/>
        </w:rPr>
      </w:pPr>
      <w:proofErr w:type="gramStart"/>
      <w:r w:rsidRPr="001F7D62">
        <w:rPr>
          <w:rFonts w:ascii="Arial" w:hAnsi="Arial" w:cs="Arial"/>
        </w:rPr>
        <w:t>переход</w:t>
      </w:r>
      <w:proofErr w:type="gramEnd"/>
      <w:r w:rsidRPr="001F7D62">
        <w:rPr>
          <w:rFonts w:ascii="Arial" w:hAnsi="Arial" w:cs="Arial"/>
        </w:rPr>
        <w:t xml:space="preserve"> на оказание муниципальных услуг в электронной форме;</w:t>
      </w:r>
    </w:p>
    <w:p w:rsidR="00B27FB9" w:rsidRPr="001F7D62" w:rsidRDefault="00B27FB9" w:rsidP="00B27FB9">
      <w:pPr>
        <w:widowControl w:val="0"/>
        <w:numPr>
          <w:ilvl w:val="0"/>
          <w:numId w:val="37"/>
        </w:numPr>
        <w:autoSpaceDE w:val="0"/>
        <w:autoSpaceDN w:val="0"/>
        <w:adjustRightInd w:val="0"/>
        <w:jc w:val="both"/>
        <w:outlineLvl w:val="1"/>
        <w:rPr>
          <w:rFonts w:ascii="Arial" w:hAnsi="Arial" w:cs="Arial"/>
        </w:rPr>
      </w:pPr>
      <w:proofErr w:type="gramStart"/>
      <w:r w:rsidRPr="001F7D62">
        <w:rPr>
          <w:rFonts w:ascii="Arial" w:hAnsi="Arial" w:cs="Arial"/>
        </w:rPr>
        <w:t>повышение</w:t>
      </w:r>
      <w:proofErr w:type="gramEnd"/>
      <w:r w:rsidRPr="001F7D62">
        <w:rPr>
          <w:rFonts w:ascii="Arial" w:hAnsi="Arial" w:cs="Arial"/>
        </w:rPr>
        <w:t xml:space="preserve"> мотивации руководителей структурных подразделений, отраслевых  и функциональных органов в отношении оптимизации предельной численности работников  и сокращения бюджетных расходов на их деятельность.</w:t>
      </w:r>
    </w:p>
    <w:p w:rsidR="00B27FB9" w:rsidRPr="001F7D62" w:rsidRDefault="00B27FB9" w:rsidP="00B27FB9">
      <w:pPr>
        <w:widowControl w:val="0"/>
        <w:autoSpaceDE w:val="0"/>
        <w:autoSpaceDN w:val="0"/>
        <w:adjustRightInd w:val="0"/>
        <w:ind w:firstLine="360"/>
        <w:jc w:val="both"/>
        <w:outlineLvl w:val="1"/>
        <w:rPr>
          <w:rFonts w:ascii="Arial" w:hAnsi="Arial" w:cs="Arial"/>
        </w:rPr>
      </w:pPr>
      <w:r w:rsidRPr="001F7D62">
        <w:rPr>
          <w:rFonts w:ascii="Arial" w:hAnsi="Arial" w:cs="Arial"/>
        </w:rPr>
        <w:t xml:space="preserve">Важной сферой оптимизации деятельности администрации является управление муниципальной собственностью, для повышения эффективности которого, предлагается </w:t>
      </w:r>
      <w:proofErr w:type="gramStart"/>
      <w:r w:rsidRPr="001F7D62">
        <w:rPr>
          <w:rFonts w:ascii="Arial" w:hAnsi="Arial" w:cs="Arial"/>
        </w:rPr>
        <w:t>реализация  мер</w:t>
      </w:r>
      <w:proofErr w:type="gramEnd"/>
      <w:r w:rsidRPr="001F7D62">
        <w:rPr>
          <w:rFonts w:ascii="Arial" w:hAnsi="Arial" w:cs="Arial"/>
        </w:rPr>
        <w:t xml:space="preserve"> по следующим направлениям:</w:t>
      </w:r>
    </w:p>
    <w:p w:rsidR="00B27FB9" w:rsidRPr="001F7D62" w:rsidRDefault="00B27FB9" w:rsidP="00B27FB9">
      <w:pPr>
        <w:widowControl w:val="0"/>
        <w:numPr>
          <w:ilvl w:val="0"/>
          <w:numId w:val="38"/>
        </w:numPr>
        <w:autoSpaceDE w:val="0"/>
        <w:autoSpaceDN w:val="0"/>
        <w:adjustRightInd w:val="0"/>
        <w:jc w:val="both"/>
        <w:outlineLvl w:val="1"/>
        <w:rPr>
          <w:rFonts w:ascii="Arial" w:hAnsi="Arial" w:cs="Arial"/>
        </w:rPr>
      </w:pPr>
      <w:proofErr w:type="gramStart"/>
      <w:r w:rsidRPr="001F7D62">
        <w:rPr>
          <w:rFonts w:ascii="Arial" w:hAnsi="Arial" w:cs="Arial"/>
        </w:rPr>
        <w:t>инвентаризация</w:t>
      </w:r>
      <w:proofErr w:type="gramEnd"/>
      <w:r w:rsidRPr="001F7D62">
        <w:rPr>
          <w:rFonts w:ascii="Arial" w:hAnsi="Arial" w:cs="Arial"/>
        </w:rPr>
        <w:t xml:space="preserve"> объектов муниципальной собственности, государственная регистрация права на них;</w:t>
      </w:r>
    </w:p>
    <w:p w:rsidR="00B27FB9" w:rsidRPr="001F7D62" w:rsidRDefault="00B27FB9" w:rsidP="00B27FB9">
      <w:pPr>
        <w:widowControl w:val="0"/>
        <w:numPr>
          <w:ilvl w:val="0"/>
          <w:numId w:val="38"/>
        </w:numPr>
        <w:autoSpaceDE w:val="0"/>
        <w:autoSpaceDN w:val="0"/>
        <w:adjustRightInd w:val="0"/>
        <w:jc w:val="both"/>
        <w:outlineLvl w:val="1"/>
        <w:rPr>
          <w:rFonts w:ascii="Arial" w:hAnsi="Arial" w:cs="Arial"/>
        </w:rPr>
      </w:pPr>
      <w:proofErr w:type="gramStart"/>
      <w:r w:rsidRPr="001F7D62">
        <w:rPr>
          <w:rFonts w:ascii="Arial" w:hAnsi="Arial" w:cs="Arial"/>
        </w:rPr>
        <w:t>проведение</w:t>
      </w:r>
      <w:proofErr w:type="gramEnd"/>
      <w:r w:rsidRPr="001F7D62">
        <w:rPr>
          <w:rFonts w:ascii="Arial" w:hAnsi="Arial" w:cs="Arial"/>
        </w:rPr>
        <w:t xml:space="preserve"> анализа перечня имущества, передаваемого в безвозмездное пользование;</w:t>
      </w:r>
    </w:p>
    <w:p w:rsidR="00B27FB9" w:rsidRPr="001F7D62" w:rsidRDefault="00B27FB9" w:rsidP="00B27FB9">
      <w:pPr>
        <w:widowControl w:val="0"/>
        <w:numPr>
          <w:ilvl w:val="0"/>
          <w:numId w:val="38"/>
        </w:numPr>
        <w:autoSpaceDE w:val="0"/>
        <w:autoSpaceDN w:val="0"/>
        <w:adjustRightInd w:val="0"/>
        <w:jc w:val="both"/>
        <w:outlineLvl w:val="1"/>
        <w:rPr>
          <w:rFonts w:ascii="Arial" w:hAnsi="Arial" w:cs="Arial"/>
        </w:rPr>
      </w:pPr>
      <w:proofErr w:type="gramStart"/>
      <w:r w:rsidRPr="001F7D62">
        <w:rPr>
          <w:rFonts w:ascii="Arial" w:hAnsi="Arial" w:cs="Arial"/>
        </w:rPr>
        <w:t>упорядочение</w:t>
      </w:r>
      <w:proofErr w:type="gramEnd"/>
      <w:r w:rsidRPr="001F7D62">
        <w:rPr>
          <w:rFonts w:ascii="Arial" w:hAnsi="Arial" w:cs="Arial"/>
        </w:rPr>
        <w:t xml:space="preserve"> состава имущества, находящегося в собственности городского округа Зарайск Московской области, и обеспечение его учета в установленном порядке. </w:t>
      </w:r>
    </w:p>
    <w:p w:rsidR="00B27FB9" w:rsidRPr="001F7D62" w:rsidRDefault="00B27FB9" w:rsidP="00B27FB9">
      <w:pPr>
        <w:widowControl w:val="0"/>
        <w:numPr>
          <w:ilvl w:val="0"/>
          <w:numId w:val="38"/>
        </w:numPr>
        <w:autoSpaceDE w:val="0"/>
        <w:autoSpaceDN w:val="0"/>
        <w:adjustRightInd w:val="0"/>
        <w:jc w:val="both"/>
        <w:outlineLvl w:val="1"/>
        <w:rPr>
          <w:rFonts w:ascii="Arial" w:hAnsi="Arial" w:cs="Arial"/>
        </w:rPr>
      </w:pPr>
      <w:proofErr w:type="gramStart"/>
      <w:r w:rsidRPr="001F7D62">
        <w:rPr>
          <w:rFonts w:ascii="Arial" w:hAnsi="Arial" w:cs="Arial"/>
        </w:rPr>
        <w:t>оптимизация</w:t>
      </w:r>
      <w:proofErr w:type="gramEnd"/>
      <w:r w:rsidRPr="001F7D62">
        <w:rPr>
          <w:rFonts w:ascii="Arial" w:hAnsi="Arial" w:cs="Arial"/>
        </w:rPr>
        <w:t xml:space="preserve"> сети муниципальных учреждений;</w:t>
      </w:r>
    </w:p>
    <w:p w:rsidR="00B27FB9" w:rsidRPr="001F7D62" w:rsidRDefault="00B27FB9" w:rsidP="00B27FB9">
      <w:pPr>
        <w:widowControl w:val="0"/>
        <w:numPr>
          <w:ilvl w:val="0"/>
          <w:numId w:val="38"/>
        </w:numPr>
        <w:autoSpaceDE w:val="0"/>
        <w:autoSpaceDN w:val="0"/>
        <w:adjustRightInd w:val="0"/>
        <w:jc w:val="both"/>
        <w:outlineLvl w:val="1"/>
        <w:rPr>
          <w:rFonts w:ascii="Arial" w:hAnsi="Arial" w:cs="Arial"/>
        </w:rPr>
      </w:pPr>
      <w:proofErr w:type="gramStart"/>
      <w:r w:rsidRPr="001F7D62">
        <w:rPr>
          <w:rFonts w:ascii="Arial" w:hAnsi="Arial" w:cs="Arial"/>
        </w:rPr>
        <w:t>контроль</w:t>
      </w:r>
      <w:proofErr w:type="gramEnd"/>
      <w:r w:rsidRPr="001F7D62">
        <w:rPr>
          <w:rFonts w:ascii="Arial" w:hAnsi="Arial" w:cs="Arial"/>
        </w:rPr>
        <w:t xml:space="preserve"> состояния дебиторской и  кредиторской  задолженности городского округа Зарайск Московской области;</w:t>
      </w: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lastRenderedPageBreak/>
        <w:t xml:space="preserve"> </w:t>
      </w:r>
      <w:proofErr w:type="gramStart"/>
      <w:r w:rsidRPr="001F7D62">
        <w:rPr>
          <w:rFonts w:ascii="Arial" w:hAnsi="Arial" w:cs="Arial"/>
        </w:rPr>
        <w:t>Для  повышения</w:t>
      </w:r>
      <w:proofErr w:type="gramEnd"/>
      <w:r w:rsidRPr="001F7D62">
        <w:rPr>
          <w:rFonts w:ascii="Arial" w:hAnsi="Arial" w:cs="Arial"/>
        </w:rPr>
        <w:t xml:space="preserve"> качества исполнения бюджета  городского округа Зарайск Московской области по расходам необходимо:</w:t>
      </w:r>
    </w:p>
    <w:p w:rsidR="00B27FB9" w:rsidRPr="001F7D62" w:rsidRDefault="00B27FB9" w:rsidP="00B27FB9">
      <w:pPr>
        <w:widowControl w:val="0"/>
        <w:numPr>
          <w:ilvl w:val="0"/>
          <w:numId w:val="39"/>
        </w:numPr>
        <w:autoSpaceDE w:val="0"/>
        <w:autoSpaceDN w:val="0"/>
        <w:adjustRightInd w:val="0"/>
        <w:jc w:val="both"/>
        <w:outlineLvl w:val="1"/>
        <w:rPr>
          <w:rFonts w:ascii="Arial" w:hAnsi="Arial" w:cs="Arial"/>
        </w:rPr>
      </w:pPr>
      <w:proofErr w:type="gramStart"/>
      <w:r w:rsidRPr="001F7D62">
        <w:rPr>
          <w:rFonts w:ascii="Arial" w:hAnsi="Arial" w:cs="Arial"/>
        </w:rPr>
        <w:t>безусловное</w:t>
      </w:r>
      <w:proofErr w:type="gramEnd"/>
      <w:r w:rsidRPr="001F7D62">
        <w:rPr>
          <w:rFonts w:ascii="Arial" w:hAnsi="Arial" w:cs="Arial"/>
        </w:rPr>
        <w:t xml:space="preserve"> выполнение расходных обязательств бюджета городского округа Зарайск Московской области;</w:t>
      </w:r>
    </w:p>
    <w:p w:rsidR="00B27FB9" w:rsidRPr="001F7D62" w:rsidRDefault="00B27FB9" w:rsidP="00B27FB9">
      <w:pPr>
        <w:widowControl w:val="0"/>
        <w:numPr>
          <w:ilvl w:val="0"/>
          <w:numId w:val="39"/>
        </w:numPr>
        <w:autoSpaceDE w:val="0"/>
        <w:autoSpaceDN w:val="0"/>
        <w:adjustRightInd w:val="0"/>
        <w:jc w:val="both"/>
        <w:outlineLvl w:val="1"/>
        <w:rPr>
          <w:rFonts w:ascii="Arial" w:hAnsi="Arial" w:cs="Arial"/>
        </w:rPr>
      </w:pPr>
      <w:proofErr w:type="gramStart"/>
      <w:r w:rsidRPr="001F7D62">
        <w:rPr>
          <w:rFonts w:ascii="Arial" w:hAnsi="Arial" w:cs="Arial"/>
        </w:rPr>
        <w:t>обеспечение</w:t>
      </w:r>
      <w:proofErr w:type="gramEnd"/>
      <w:r w:rsidRPr="001F7D62">
        <w:rPr>
          <w:rFonts w:ascii="Arial" w:hAnsi="Arial" w:cs="Arial"/>
        </w:rPr>
        <w:t xml:space="preserve"> доступности и достоверности оперативной информации об исполнении бюджета  городского округа Зарайск Московской области в режиме реального времени  для принятия управленческих решений;</w:t>
      </w: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t>При реализации практик инициативного бюджетирования на территории городского округа Зарайск Московской области планируется финансовое участие граждан и бизнеса (внебюджетные источники).</w:t>
      </w:r>
    </w:p>
    <w:p w:rsidR="00B27FB9" w:rsidRPr="001F7D62" w:rsidRDefault="00B27FB9" w:rsidP="00B27FB9">
      <w:pPr>
        <w:widowControl w:val="0"/>
        <w:autoSpaceDE w:val="0"/>
        <w:autoSpaceDN w:val="0"/>
        <w:adjustRightInd w:val="0"/>
        <w:jc w:val="both"/>
        <w:outlineLvl w:val="1"/>
        <w:rPr>
          <w:rFonts w:ascii="Arial" w:hAnsi="Arial" w:cs="Arial"/>
        </w:rPr>
      </w:pPr>
    </w:p>
    <w:p w:rsidR="00B27FB9" w:rsidRPr="001F7D62" w:rsidRDefault="00B27FB9" w:rsidP="00B27FB9">
      <w:pPr>
        <w:widowControl w:val="0"/>
        <w:autoSpaceDE w:val="0"/>
        <w:autoSpaceDN w:val="0"/>
        <w:adjustRightInd w:val="0"/>
        <w:jc w:val="both"/>
        <w:outlineLvl w:val="1"/>
        <w:rPr>
          <w:rFonts w:ascii="Arial" w:hAnsi="Arial" w:cs="Arial"/>
        </w:rPr>
      </w:pPr>
      <w:r w:rsidRPr="001F7D62">
        <w:rPr>
          <w:rFonts w:ascii="Arial" w:hAnsi="Arial" w:cs="Arial"/>
        </w:rPr>
        <w:t>3) Совершенствование системы управления муниципальным долгом городского округа Зарайск Московской области.</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В 2020-2024 годах долговая политика городского округа Зарайск Московской области будет направлена на безусловное исполнение долговых обязательств и снижение объема муниципального долга до минимума.</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 xml:space="preserve">Эффективное решение задачи по минимизации расходов, направляемых на обслуживание муниципального долга, будет осуществляться путем целенаправленного воздействия на структуру долговых обязательств (по срокам, процентным ставкам) при одновременном решении задачи по увеличению срочности долговых обязательств. </w:t>
      </w:r>
    </w:p>
    <w:p w:rsidR="00B27FB9" w:rsidRPr="001F7D62" w:rsidRDefault="00B27FB9" w:rsidP="00B27FB9">
      <w:pPr>
        <w:widowControl w:val="0"/>
        <w:autoSpaceDE w:val="0"/>
        <w:autoSpaceDN w:val="0"/>
        <w:adjustRightInd w:val="0"/>
        <w:ind w:firstLine="567"/>
        <w:jc w:val="both"/>
        <w:outlineLvl w:val="1"/>
        <w:rPr>
          <w:rFonts w:ascii="Arial" w:hAnsi="Arial" w:cs="Arial"/>
        </w:rPr>
      </w:pPr>
      <w:r w:rsidRPr="001F7D62">
        <w:rPr>
          <w:rFonts w:ascii="Arial" w:hAnsi="Arial" w:cs="Arial"/>
        </w:rPr>
        <w:t>Проведение предсказуемой и ответственной бюджетной политики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городского округа Зарайск Московской области по обеспечению потребностей граждан и общества в муниципальных услугах на территории городского округа Зарайск Московской области, увеличению их доступности и качества.</w:t>
      </w:r>
    </w:p>
    <w:p w:rsidR="00B27FB9" w:rsidRPr="001F7D62" w:rsidRDefault="00B27FB9" w:rsidP="00B27FB9">
      <w:pPr>
        <w:widowControl w:val="0"/>
        <w:autoSpaceDE w:val="0"/>
        <w:autoSpaceDN w:val="0"/>
        <w:adjustRightInd w:val="0"/>
        <w:jc w:val="both"/>
        <w:outlineLvl w:val="1"/>
        <w:rPr>
          <w:rFonts w:ascii="Arial" w:hAnsi="Arial" w:cs="Arial"/>
        </w:rPr>
      </w:pPr>
    </w:p>
    <w:p w:rsidR="00B27FB9" w:rsidRPr="001F7D62" w:rsidRDefault="00B27FB9" w:rsidP="00B27FB9">
      <w:pPr>
        <w:widowControl w:val="0"/>
        <w:autoSpaceDE w:val="0"/>
        <w:autoSpaceDN w:val="0"/>
        <w:adjustRightInd w:val="0"/>
        <w:jc w:val="center"/>
        <w:outlineLvl w:val="1"/>
        <w:rPr>
          <w:rFonts w:ascii="Arial" w:hAnsi="Arial" w:cs="Arial"/>
          <w:b/>
          <w:bCs/>
        </w:rPr>
      </w:pPr>
      <w:r w:rsidRPr="001F7D62">
        <w:rPr>
          <w:rFonts w:ascii="Arial" w:hAnsi="Arial" w:cs="Arial"/>
          <w:b/>
          <w:bCs/>
        </w:rPr>
        <w:t>3. Перечень мероприятий подпрограммы.</w:t>
      </w:r>
    </w:p>
    <w:p w:rsidR="00B27FB9" w:rsidRPr="001F7D62" w:rsidRDefault="00B27FB9" w:rsidP="00B27FB9">
      <w:pPr>
        <w:widowControl w:val="0"/>
        <w:autoSpaceDE w:val="0"/>
        <w:autoSpaceDN w:val="0"/>
        <w:adjustRightInd w:val="0"/>
        <w:jc w:val="both"/>
        <w:outlineLvl w:val="1"/>
        <w:rPr>
          <w:rFonts w:ascii="Arial" w:hAnsi="Arial" w:cs="Arial"/>
          <w:b/>
          <w:bCs/>
        </w:rPr>
      </w:pPr>
    </w:p>
    <w:p w:rsidR="00B27FB9" w:rsidRPr="00B27FB9" w:rsidRDefault="00B27FB9" w:rsidP="00B27FB9">
      <w:pPr>
        <w:widowControl w:val="0"/>
        <w:autoSpaceDE w:val="0"/>
        <w:autoSpaceDN w:val="0"/>
        <w:adjustRightInd w:val="0"/>
        <w:ind w:firstLine="567"/>
        <w:jc w:val="both"/>
        <w:outlineLvl w:val="1"/>
        <w:rPr>
          <w:rFonts w:ascii="Arial" w:hAnsi="Arial" w:cs="Arial"/>
          <w:i/>
          <w:iCs/>
        </w:rPr>
      </w:pPr>
      <w:r w:rsidRPr="001F7D62">
        <w:rPr>
          <w:rFonts w:ascii="Arial" w:hAnsi="Arial" w:cs="Arial"/>
        </w:rPr>
        <w:t xml:space="preserve">Достижение основных мероприятий муниципальной Подпрограммы </w:t>
      </w:r>
      <w:r w:rsidRPr="001F7D62">
        <w:rPr>
          <w:rFonts w:ascii="Arial" w:hAnsi="Arial" w:cs="Arial"/>
          <w:lang w:val="en-US"/>
        </w:rPr>
        <w:t>IV</w:t>
      </w:r>
      <w:r w:rsidRPr="001F7D62">
        <w:rPr>
          <w:rFonts w:ascii="Arial" w:hAnsi="Arial" w:cs="Arial"/>
        </w:rPr>
        <w:t xml:space="preserve"> «Управление муниципальными финансами»</w:t>
      </w:r>
      <w:r w:rsidRPr="001F7D62">
        <w:rPr>
          <w:rFonts w:ascii="Arial" w:hAnsi="Arial" w:cs="Arial"/>
          <w:b/>
        </w:rPr>
        <w:t xml:space="preserve"> </w:t>
      </w:r>
      <w:r w:rsidRPr="001F7D62">
        <w:rPr>
          <w:rFonts w:ascii="Arial" w:hAnsi="Arial" w:cs="Arial"/>
        </w:rPr>
        <w:t xml:space="preserve">осуществляется посредством реализации </w:t>
      </w:r>
      <w:proofErr w:type="gramStart"/>
      <w:r w:rsidRPr="001F7D62">
        <w:rPr>
          <w:rFonts w:ascii="Arial" w:hAnsi="Arial" w:cs="Arial"/>
        </w:rPr>
        <w:t>мероприятий  подпрограммы</w:t>
      </w:r>
      <w:proofErr w:type="gramEnd"/>
      <w:r w:rsidRPr="001F7D62">
        <w:rPr>
          <w:rFonts w:ascii="Arial" w:hAnsi="Arial" w:cs="Arial"/>
        </w:rPr>
        <w:t xml:space="preserve"> </w:t>
      </w:r>
      <w:r w:rsidRPr="001F7D62">
        <w:rPr>
          <w:rFonts w:ascii="Arial" w:hAnsi="Arial" w:cs="Arial"/>
          <w:lang w:val="en-US"/>
        </w:rPr>
        <w:t>IV</w:t>
      </w:r>
      <w:r w:rsidRPr="001F7D62">
        <w:rPr>
          <w:rFonts w:ascii="Arial" w:hAnsi="Arial" w:cs="Arial"/>
        </w:rPr>
        <w:t xml:space="preserve">.   Перечень мероприятий приведен в приложении № 1 к подпрограмме </w:t>
      </w:r>
      <w:proofErr w:type="gramStart"/>
      <w:r w:rsidRPr="001F7D62">
        <w:rPr>
          <w:rFonts w:ascii="Arial" w:hAnsi="Arial" w:cs="Arial"/>
          <w:lang w:val="en-US"/>
        </w:rPr>
        <w:t>IV</w:t>
      </w:r>
      <w:r w:rsidRPr="001F7D62">
        <w:rPr>
          <w:rFonts w:ascii="Arial" w:hAnsi="Arial" w:cs="Arial"/>
        </w:rPr>
        <w:t xml:space="preserve"> </w:t>
      </w:r>
      <w:r w:rsidRPr="001F7D62">
        <w:rPr>
          <w:rFonts w:ascii="Arial" w:hAnsi="Arial" w:cs="Arial"/>
          <w:i/>
          <w:iCs/>
        </w:rPr>
        <w:t>.</w:t>
      </w:r>
      <w:proofErr w:type="gramEnd"/>
    </w:p>
    <w:p w:rsidR="00B27FB9" w:rsidRPr="001F7D62" w:rsidRDefault="00B27FB9" w:rsidP="00B27FB9">
      <w:pPr>
        <w:pStyle w:val="ConsPlusNormal0"/>
        <w:ind w:firstLine="539"/>
        <w:jc w:val="both"/>
        <w:rPr>
          <w:sz w:val="24"/>
          <w:szCs w:val="24"/>
        </w:rPr>
      </w:pPr>
    </w:p>
    <w:p w:rsidR="00B27FB9" w:rsidRPr="001F7D62" w:rsidRDefault="00B27FB9" w:rsidP="00B27FB9">
      <w:pPr>
        <w:pStyle w:val="ConsPlusNormal0"/>
        <w:ind w:firstLine="539"/>
        <w:jc w:val="both"/>
        <w:rPr>
          <w:sz w:val="24"/>
          <w:szCs w:val="24"/>
        </w:rPr>
      </w:pPr>
    </w:p>
    <w:p w:rsidR="00B27FB9" w:rsidRPr="001F7D62" w:rsidRDefault="00B27FB9" w:rsidP="00B27FB9">
      <w:pPr>
        <w:pStyle w:val="ConsPlusNormal0"/>
        <w:ind w:firstLine="539"/>
        <w:jc w:val="both"/>
        <w:rPr>
          <w:sz w:val="24"/>
          <w:szCs w:val="24"/>
        </w:rPr>
        <w:sectPr w:rsidR="00B27FB9" w:rsidRPr="001F7D62" w:rsidSect="001F7D62">
          <w:pgSz w:w="11906" w:h="16838"/>
          <w:pgMar w:top="1134" w:right="567" w:bottom="1134" w:left="1134" w:header="709" w:footer="709" w:gutter="0"/>
          <w:cols w:space="708"/>
          <w:titlePg/>
          <w:docGrid w:linePitch="381"/>
        </w:sectPr>
      </w:pPr>
      <w:r w:rsidRPr="001F7D62">
        <w:rPr>
          <w:sz w:val="24"/>
          <w:szCs w:val="24"/>
        </w:rPr>
        <w:t xml:space="preserve">                                    </w:t>
      </w:r>
    </w:p>
    <w:p w:rsidR="00B27FB9" w:rsidRPr="001F7D62" w:rsidRDefault="00B27FB9" w:rsidP="00B27FB9">
      <w:pPr>
        <w:pStyle w:val="ConsPlusNormal0"/>
        <w:ind w:firstLine="539"/>
        <w:jc w:val="right"/>
        <w:rPr>
          <w:sz w:val="24"/>
          <w:szCs w:val="24"/>
        </w:rPr>
      </w:pPr>
      <w:r w:rsidRPr="001F7D62">
        <w:rPr>
          <w:sz w:val="24"/>
          <w:szCs w:val="24"/>
        </w:rPr>
        <w:lastRenderedPageBreak/>
        <w:t xml:space="preserve">Приложение №1 </w:t>
      </w:r>
    </w:p>
    <w:p w:rsidR="00B27FB9" w:rsidRPr="001F7D62" w:rsidRDefault="00B27FB9" w:rsidP="00B27FB9">
      <w:pPr>
        <w:pStyle w:val="ConsPlusNormal0"/>
        <w:ind w:firstLine="539"/>
        <w:jc w:val="right"/>
        <w:rPr>
          <w:sz w:val="24"/>
          <w:szCs w:val="24"/>
        </w:rPr>
      </w:pPr>
      <w:r w:rsidRPr="001F7D62">
        <w:rPr>
          <w:sz w:val="24"/>
          <w:szCs w:val="24"/>
        </w:rPr>
        <w:t xml:space="preserve"> </w:t>
      </w:r>
      <w:proofErr w:type="gramStart"/>
      <w:r w:rsidRPr="001F7D62">
        <w:rPr>
          <w:sz w:val="24"/>
          <w:szCs w:val="24"/>
        </w:rPr>
        <w:t>к</w:t>
      </w:r>
      <w:proofErr w:type="gramEnd"/>
      <w:r w:rsidRPr="001F7D62">
        <w:rPr>
          <w:sz w:val="24"/>
          <w:szCs w:val="24"/>
        </w:rPr>
        <w:t xml:space="preserve"> подпрограмме </w:t>
      </w:r>
      <w:r w:rsidRPr="001F7D62">
        <w:rPr>
          <w:sz w:val="24"/>
          <w:szCs w:val="24"/>
          <w:lang w:val="en-US"/>
        </w:rPr>
        <w:t>IV</w:t>
      </w:r>
    </w:p>
    <w:p w:rsidR="00B27FB9" w:rsidRPr="001F7D62" w:rsidRDefault="00B27FB9" w:rsidP="00B27FB9">
      <w:pPr>
        <w:pStyle w:val="ConsPlusNormal0"/>
        <w:ind w:firstLine="539"/>
        <w:jc w:val="center"/>
        <w:rPr>
          <w:sz w:val="24"/>
          <w:szCs w:val="24"/>
        </w:rPr>
      </w:pPr>
    </w:p>
    <w:p w:rsidR="00B27FB9" w:rsidRPr="001F7D62" w:rsidRDefault="00B27FB9" w:rsidP="00B27FB9">
      <w:pPr>
        <w:pStyle w:val="ConsPlusNormal0"/>
        <w:ind w:firstLine="539"/>
        <w:jc w:val="center"/>
        <w:rPr>
          <w:sz w:val="24"/>
          <w:szCs w:val="24"/>
        </w:rPr>
      </w:pPr>
      <w:r w:rsidRPr="001F7D62">
        <w:rPr>
          <w:sz w:val="24"/>
          <w:szCs w:val="24"/>
        </w:rPr>
        <w:t xml:space="preserve">Перечень мероприятий подпрограммы </w:t>
      </w:r>
      <w:r w:rsidRPr="001F7D62">
        <w:rPr>
          <w:sz w:val="24"/>
          <w:szCs w:val="24"/>
          <w:lang w:val="en-US"/>
        </w:rPr>
        <w:t>IV</w:t>
      </w:r>
      <w:r w:rsidRPr="001F7D62">
        <w:rPr>
          <w:sz w:val="24"/>
          <w:szCs w:val="24"/>
        </w:rPr>
        <w:t xml:space="preserve"> «Управление муниципальными финансами»</w:t>
      </w:r>
    </w:p>
    <w:p w:rsidR="00B27FB9" w:rsidRPr="001F7D62" w:rsidRDefault="00B27FB9" w:rsidP="00B27FB9">
      <w:pPr>
        <w:pStyle w:val="ConsPlusNormal0"/>
        <w:ind w:firstLine="539"/>
        <w:jc w:val="both"/>
        <w:rPr>
          <w:sz w:val="24"/>
          <w:szCs w:val="24"/>
        </w:rPr>
      </w:pPr>
    </w:p>
    <w:tbl>
      <w:tblPr>
        <w:tblW w:w="25110" w:type="dxa"/>
        <w:tblInd w:w="108" w:type="dxa"/>
        <w:tblLayout w:type="fixed"/>
        <w:tblLook w:val="04A0" w:firstRow="1" w:lastRow="0" w:firstColumn="1" w:lastColumn="0" w:noHBand="0" w:noVBand="1"/>
      </w:tblPr>
      <w:tblGrid>
        <w:gridCol w:w="709"/>
        <w:gridCol w:w="1985"/>
        <w:gridCol w:w="850"/>
        <w:gridCol w:w="1559"/>
        <w:gridCol w:w="1012"/>
        <w:gridCol w:w="264"/>
        <w:gridCol w:w="749"/>
        <w:gridCol w:w="385"/>
        <w:gridCol w:w="485"/>
        <w:gridCol w:w="507"/>
        <w:gridCol w:w="506"/>
        <w:gridCol w:w="344"/>
        <w:gridCol w:w="668"/>
        <w:gridCol w:w="183"/>
        <w:gridCol w:w="830"/>
        <w:gridCol w:w="162"/>
        <w:gridCol w:w="851"/>
        <w:gridCol w:w="1417"/>
        <w:gridCol w:w="1701"/>
        <w:gridCol w:w="892"/>
        <w:gridCol w:w="1293"/>
        <w:gridCol w:w="1293"/>
        <w:gridCol w:w="1293"/>
        <w:gridCol w:w="1293"/>
        <w:gridCol w:w="1293"/>
        <w:gridCol w:w="1293"/>
        <w:gridCol w:w="1293"/>
      </w:tblGrid>
      <w:tr w:rsidR="00B27FB9" w:rsidRPr="001F7D62" w:rsidTr="00B27FB9">
        <w:trPr>
          <w:gridAfter w:val="8"/>
          <w:wAfter w:w="9943" w:type="dxa"/>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392" w:right="-120" w:firstLine="397"/>
              <w:jc w:val="both"/>
              <w:rPr>
                <w:rFonts w:ascii="Arial" w:eastAsiaTheme="minorEastAsia" w:hAnsi="Arial" w:cs="Arial"/>
              </w:rPr>
            </w:pPr>
            <w:r w:rsidRPr="001F7D62">
              <w:rPr>
                <w:rFonts w:ascii="Arial" w:eastAsiaTheme="minorEastAsia" w:hAnsi="Arial" w:cs="Arial"/>
              </w:rPr>
              <w:t>№</w:t>
            </w:r>
          </w:p>
          <w:p w:rsidR="00B27FB9" w:rsidRPr="001F7D62" w:rsidRDefault="00B27FB9" w:rsidP="00292709">
            <w:pPr>
              <w:widowControl w:val="0"/>
              <w:autoSpaceDE w:val="0"/>
              <w:autoSpaceDN w:val="0"/>
              <w:adjustRightInd w:val="0"/>
              <w:ind w:left="-392" w:right="-120" w:firstLine="397"/>
              <w:jc w:val="both"/>
              <w:rPr>
                <w:rFonts w:ascii="Arial" w:eastAsiaTheme="minorEastAsia" w:hAnsi="Arial" w:cs="Arial"/>
              </w:rPr>
            </w:pPr>
            <w:proofErr w:type="gramStart"/>
            <w:r w:rsidRPr="001F7D62">
              <w:rPr>
                <w:rFonts w:ascii="Arial" w:eastAsiaTheme="minorEastAsia" w:hAnsi="Arial" w:cs="Arial"/>
              </w:rPr>
              <w:t>п</w:t>
            </w:r>
            <w:proofErr w:type="gramEnd"/>
            <w:r w:rsidRPr="001F7D62">
              <w:rPr>
                <w:rFonts w:ascii="Arial" w:eastAsiaTheme="minorEastAsia" w:hAnsi="Arial" w:cs="Arial"/>
              </w:rPr>
              <w:t>/п</w:t>
            </w:r>
          </w:p>
        </w:tc>
        <w:tc>
          <w:tcPr>
            <w:tcW w:w="1985"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42"/>
              <w:jc w:val="center"/>
              <w:rPr>
                <w:rFonts w:ascii="Arial" w:eastAsiaTheme="minorEastAsia" w:hAnsi="Arial" w:cs="Arial"/>
              </w:rPr>
            </w:pPr>
            <w:r w:rsidRPr="001F7D62">
              <w:rPr>
                <w:rFonts w:ascii="Arial" w:eastAsiaTheme="minorEastAsia" w:hAnsi="Arial" w:cs="Arial"/>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Источники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Объем </w:t>
            </w:r>
            <w:proofErr w:type="spellStart"/>
            <w:proofErr w:type="gramStart"/>
            <w:r w:rsidRPr="001F7D62">
              <w:rPr>
                <w:rFonts w:ascii="Arial" w:eastAsiaTheme="minorEastAsia" w:hAnsi="Arial" w:cs="Arial"/>
              </w:rPr>
              <w:t>финанси-рования</w:t>
            </w:r>
            <w:proofErr w:type="spellEnd"/>
            <w:proofErr w:type="gramEnd"/>
            <w:r w:rsidRPr="001F7D62">
              <w:rPr>
                <w:rFonts w:ascii="Arial" w:eastAsiaTheme="minorEastAsia" w:hAnsi="Arial" w:cs="Arial"/>
              </w:rPr>
              <w:t xml:space="preserve"> мероприятия в году, </w:t>
            </w:r>
            <w:proofErr w:type="spellStart"/>
            <w:r w:rsidRPr="001F7D62">
              <w:rPr>
                <w:rFonts w:ascii="Arial" w:eastAsiaTheme="minorEastAsia" w:hAnsi="Arial" w:cs="Arial"/>
              </w:rPr>
              <w:t>предшест</w:t>
            </w:r>
            <w:proofErr w:type="spellEnd"/>
            <w:r w:rsidRPr="001F7D62">
              <w:rPr>
                <w:rFonts w:ascii="Arial" w:eastAsiaTheme="minorEastAsia" w:hAnsi="Arial" w:cs="Arial"/>
              </w:rPr>
              <w:t>-</w:t>
            </w:r>
          </w:p>
          <w:p w:rsidR="00B27FB9" w:rsidRPr="001F7D62" w:rsidRDefault="00B27FB9" w:rsidP="00292709">
            <w:pPr>
              <w:widowControl w:val="0"/>
              <w:autoSpaceDE w:val="0"/>
              <w:autoSpaceDN w:val="0"/>
              <w:adjustRightInd w:val="0"/>
              <w:jc w:val="center"/>
              <w:rPr>
                <w:rFonts w:ascii="Arial" w:eastAsiaTheme="minorEastAsia" w:hAnsi="Arial" w:cs="Arial"/>
              </w:rPr>
            </w:pPr>
            <w:proofErr w:type="spellStart"/>
            <w:proofErr w:type="gramStart"/>
            <w:r w:rsidRPr="001F7D62">
              <w:rPr>
                <w:rFonts w:ascii="Arial" w:eastAsiaTheme="minorEastAsia" w:hAnsi="Arial" w:cs="Arial"/>
              </w:rPr>
              <w:t>вующему</w:t>
            </w:r>
            <w:proofErr w:type="spellEnd"/>
            <w:proofErr w:type="gramEnd"/>
            <w:r w:rsidRPr="001F7D62">
              <w:rPr>
                <w:rFonts w:ascii="Arial" w:eastAsiaTheme="minorEastAsia" w:hAnsi="Arial" w:cs="Arial"/>
              </w:rPr>
              <w:t xml:space="preserve"> году начала реализации муниципальной программы</w:t>
            </w:r>
            <w:r w:rsidRPr="001F7D62">
              <w:rPr>
                <w:rFonts w:ascii="Arial" w:eastAsiaTheme="minorEastAsia" w:hAnsi="Arial" w:cs="Arial"/>
              </w:rPr>
              <w:br/>
              <w:t xml:space="preserve">(тыс. </w:t>
            </w:r>
            <w:proofErr w:type="spellStart"/>
            <w:r w:rsidRPr="001F7D62">
              <w:rPr>
                <w:rFonts w:ascii="Arial" w:eastAsiaTheme="minorEastAsia" w:hAnsi="Arial" w:cs="Arial"/>
              </w:rPr>
              <w:t>уб</w:t>
            </w:r>
            <w:proofErr w:type="spellEnd"/>
            <w:r w:rsidRPr="001F7D62">
              <w:rPr>
                <w:rFonts w:ascii="Arial" w:eastAsiaTheme="minorEastAsia" w:hAnsi="Arial" w:cs="Arial"/>
              </w:rPr>
              <w:t>.)</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roofErr w:type="gramStart"/>
            <w:r w:rsidRPr="001F7D62">
              <w:rPr>
                <w:rFonts w:ascii="Arial" w:eastAsiaTheme="minorEastAsia" w:hAnsi="Arial" w:cs="Arial"/>
              </w:rPr>
              <w:t>Всего</w:t>
            </w:r>
            <w:r w:rsidRPr="001F7D62">
              <w:rPr>
                <w:rFonts w:ascii="Arial" w:eastAsiaTheme="minorEastAsia" w:hAnsi="Arial" w:cs="Arial"/>
              </w:rPr>
              <w:br/>
              <w:t>(</w:t>
            </w:r>
            <w:proofErr w:type="gramEnd"/>
            <w:r w:rsidRPr="001F7D62">
              <w:rPr>
                <w:rFonts w:ascii="Arial" w:eastAsiaTheme="minorEastAsia" w:hAnsi="Arial" w:cs="Arial"/>
              </w:rPr>
              <w:t>тыс. руб.)</w:t>
            </w:r>
          </w:p>
        </w:tc>
        <w:tc>
          <w:tcPr>
            <w:tcW w:w="4536" w:type="dxa"/>
            <w:gridSpan w:val="9"/>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r w:rsidRPr="001F7D62">
              <w:rPr>
                <w:rFonts w:ascii="Arial" w:eastAsiaTheme="minorEastAsia" w:hAnsi="Arial" w:cs="Arial"/>
              </w:rPr>
              <w:t xml:space="preserve">Объемы финансирования по </w:t>
            </w:r>
            <w:proofErr w:type="gramStart"/>
            <w:r w:rsidRPr="001F7D62">
              <w:rPr>
                <w:rFonts w:ascii="Arial" w:eastAsiaTheme="minorEastAsia" w:hAnsi="Arial" w:cs="Arial"/>
              </w:rPr>
              <w:t>годам</w:t>
            </w:r>
            <w:r w:rsidRPr="001F7D62">
              <w:rPr>
                <w:rFonts w:ascii="Arial" w:eastAsiaTheme="minorEastAsia" w:hAnsi="Arial" w:cs="Arial"/>
              </w:rPr>
              <w:br/>
              <w:t>(</w:t>
            </w:r>
            <w:proofErr w:type="gramEnd"/>
            <w:r w:rsidRPr="001F7D62">
              <w:rPr>
                <w:rFonts w:ascii="Arial" w:eastAsiaTheme="minorEastAsia" w:hAnsi="Arial" w:cs="Arial"/>
              </w:rPr>
              <w:t>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Ответственный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Результаты выполнения мероприятия подпрограммы</w:t>
            </w:r>
          </w:p>
        </w:tc>
      </w:tr>
      <w:tr w:rsidR="00B27FB9" w:rsidRPr="001F7D62" w:rsidTr="00B27FB9">
        <w:trPr>
          <w:gridAfter w:val="8"/>
          <w:wAfter w:w="9943" w:type="dxa"/>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155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1276" w:type="dxa"/>
            <w:gridSpan w:val="2"/>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992"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2020 </w:t>
            </w:r>
          </w:p>
          <w:p w:rsidR="00B27FB9" w:rsidRPr="001F7D62" w:rsidRDefault="00B27FB9" w:rsidP="00292709">
            <w:pPr>
              <w:widowControl w:val="0"/>
              <w:autoSpaceDE w:val="0"/>
              <w:autoSpaceDN w:val="0"/>
              <w:adjustRightInd w:val="0"/>
              <w:jc w:val="center"/>
              <w:rPr>
                <w:rFonts w:ascii="Arial" w:eastAsiaTheme="minorEastAsia" w:hAnsi="Arial" w:cs="Arial"/>
              </w:rPr>
            </w:pPr>
            <w:proofErr w:type="gramStart"/>
            <w:r w:rsidRPr="001F7D62">
              <w:rPr>
                <w:rFonts w:ascii="Arial" w:eastAsiaTheme="minorEastAsia" w:hAnsi="Arial" w:cs="Arial"/>
              </w:rPr>
              <w:t>год</w:t>
            </w:r>
            <w:proofErr w:type="gramEnd"/>
          </w:p>
        </w:tc>
        <w:tc>
          <w:tcPr>
            <w:tcW w:w="850"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2021 </w:t>
            </w:r>
          </w:p>
          <w:p w:rsidR="00B27FB9" w:rsidRPr="001F7D62" w:rsidRDefault="00B27FB9" w:rsidP="00292709">
            <w:pPr>
              <w:widowControl w:val="0"/>
              <w:autoSpaceDE w:val="0"/>
              <w:autoSpaceDN w:val="0"/>
              <w:adjustRightInd w:val="0"/>
              <w:jc w:val="center"/>
              <w:rPr>
                <w:rFonts w:ascii="Arial" w:eastAsiaTheme="minorEastAsia" w:hAnsi="Arial" w:cs="Arial"/>
              </w:rPr>
            </w:pPr>
            <w:proofErr w:type="gramStart"/>
            <w:r w:rsidRPr="001F7D62">
              <w:rPr>
                <w:rFonts w:ascii="Arial" w:eastAsiaTheme="minorEastAsia" w:hAnsi="Arial" w:cs="Arial"/>
              </w:rPr>
              <w:t>год</w:t>
            </w:r>
            <w:proofErr w:type="gramEnd"/>
          </w:p>
        </w:tc>
        <w:tc>
          <w:tcPr>
            <w:tcW w:w="851"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2022 </w:t>
            </w:r>
          </w:p>
          <w:p w:rsidR="00B27FB9" w:rsidRPr="001F7D62" w:rsidRDefault="00B27FB9" w:rsidP="00292709">
            <w:pPr>
              <w:widowControl w:val="0"/>
              <w:autoSpaceDE w:val="0"/>
              <w:autoSpaceDN w:val="0"/>
              <w:adjustRightInd w:val="0"/>
              <w:jc w:val="center"/>
              <w:rPr>
                <w:rFonts w:ascii="Arial" w:eastAsiaTheme="minorEastAsia" w:hAnsi="Arial" w:cs="Arial"/>
              </w:rPr>
            </w:pPr>
            <w:proofErr w:type="gramStart"/>
            <w:r w:rsidRPr="001F7D62">
              <w:rPr>
                <w:rFonts w:ascii="Arial" w:eastAsiaTheme="minorEastAsia" w:hAnsi="Arial" w:cs="Arial"/>
              </w:rPr>
              <w:t>год</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2023 </w:t>
            </w:r>
          </w:p>
          <w:p w:rsidR="00B27FB9" w:rsidRPr="001F7D62" w:rsidRDefault="00B27FB9" w:rsidP="00292709">
            <w:pPr>
              <w:widowControl w:val="0"/>
              <w:autoSpaceDE w:val="0"/>
              <w:autoSpaceDN w:val="0"/>
              <w:adjustRightInd w:val="0"/>
              <w:jc w:val="center"/>
              <w:rPr>
                <w:rFonts w:ascii="Arial" w:eastAsiaTheme="minorEastAsia" w:hAnsi="Arial" w:cs="Arial"/>
              </w:rPr>
            </w:pPr>
            <w:proofErr w:type="gramStart"/>
            <w:r w:rsidRPr="001F7D62">
              <w:rPr>
                <w:rFonts w:ascii="Arial" w:eastAsiaTheme="minorEastAsia"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2024 </w:t>
            </w:r>
          </w:p>
          <w:p w:rsidR="00B27FB9" w:rsidRPr="001F7D62" w:rsidRDefault="00B27FB9" w:rsidP="00292709">
            <w:pPr>
              <w:widowControl w:val="0"/>
              <w:autoSpaceDE w:val="0"/>
              <w:autoSpaceDN w:val="0"/>
              <w:adjustRightInd w:val="0"/>
              <w:jc w:val="center"/>
              <w:rPr>
                <w:rFonts w:ascii="Arial" w:eastAsiaTheme="minorEastAsia" w:hAnsi="Arial" w:cs="Arial"/>
              </w:rPr>
            </w:pPr>
            <w:proofErr w:type="gramStart"/>
            <w:r w:rsidRPr="001F7D62">
              <w:rPr>
                <w:rFonts w:ascii="Arial" w:eastAsiaTheme="minorEastAsia" w:hAnsi="Arial" w:cs="Arial"/>
              </w:rPr>
              <w:t>год</w:t>
            </w:r>
            <w:proofErr w:type="gramEnd"/>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r>
      <w:tr w:rsidR="00B27FB9" w:rsidRPr="001F7D62" w:rsidTr="00B27FB9">
        <w:trPr>
          <w:gridAfter w:val="8"/>
          <w:wAfter w:w="9943" w:type="dxa"/>
          <w:trHeight w:val="209"/>
        </w:trPr>
        <w:tc>
          <w:tcPr>
            <w:tcW w:w="709"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505" w:right="-137" w:firstLine="505"/>
              <w:rPr>
                <w:rFonts w:ascii="Arial" w:eastAsiaTheme="minorEastAsia" w:hAnsi="Arial" w:cs="Arial"/>
              </w:rPr>
            </w:pPr>
            <w:r w:rsidRPr="001F7D62">
              <w:rPr>
                <w:rFonts w:ascii="Arial" w:eastAsiaTheme="minorEastAsia" w:hAnsi="Arial" w:cs="Arial"/>
              </w:rPr>
              <w:t xml:space="preserve"> 1</w:t>
            </w:r>
          </w:p>
        </w:tc>
        <w:tc>
          <w:tcPr>
            <w:tcW w:w="1985"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3</w:t>
            </w:r>
          </w:p>
        </w:tc>
        <w:tc>
          <w:tcPr>
            <w:tcW w:w="1559"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4</w:t>
            </w:r>
          </w:p>
        </w:tc>
        <w:tc>
          <w:tcPr>
            <w:tcW w:w="1276"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5</w:t>
            </w:r>
          </w:p>
        </w:tc>
        <w:tc>
          <w:tcPr>
            <w:tcW w:w="1134"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6</w:t>
            </w:r>
          </w:p>
        </w:tc>
        <w:tc>
          <w:tcPr>
            <w:tcW w:w="992"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7</w:t>
            </w:r>
          </w:p>
        </w:tc>
        <w:tc>
          <w:tcPr>
            <w:tcW w:w="850"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8</w:t>
            </w:r>
          </w:p>
        </w:tc>
        <w:tc>
          <w:tcPr>
            <w:tcW w:w="851"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9</w:t>
            </w:r>
          </w:p>
        </w:tc>
        <w:tc>
          <w:tcPr>
            <w:tcW w:w="992" w:type="dxa"/>
            <w:gridSpan w:val="2"/>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10</w:t>
            </w:r>
          </w:p>
        </w:tc>
        <w:tc>
          <w:tcPr>
            <w:tcW w:w="851"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11</w:t>
            </w:r>
          </w:p>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12</w:t>
            </w:r>
          </w:p>
        </w:tc>
        <w:tc>
          <w:tcPr>
            <w:tcW w:w="1701" w:type="dxa"/>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13</w:t>
            </w:r>
          </w:p>
        </w:tc>
      </w:tr>
      <w:tr w:rsidR="00B27FB9" w:rsidRPr="001F7D62" w:rsidTr="00B27FB9">
        <w:trPr>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r w:rsidRPr="001F7D62">
              <w:rPr>
                <w:rFonts w:ascii="Arial" w:eastAsiaTheme="minorEastAsia" w:hAnsi="Arial" w:cs="Arial"/>
              </w:rPr>
              <w:t>1</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rPr>
                <w:rFonts w:ascii="Arial" w:hAnsi="Arial" w:cs="Arial"/>
              </w:rPr>
            </w:pPr>
            <w:r w:rsidRPr="001F7D62">
              <w:rPr>
                <w:rFonts w:ascii="Arial" w:hAnsi="Arial" w:cs="Arial"/>
                <w:b/>
                <w:i/>
              </w:rPr>
              <w:t>Основное мероприятие 01</w:t>
            </w:r>
            <w:r w:rsidRPr="001F7D62">
              <w:rPr>
                <w:rFonts w:ascii="Arial" w:hAnsi="Arial" w:cs="Arial"/>
                <w:b/>
                <w:i/>
              </w:rPr>
              <w:br/>
            </w:r>
            <w:r w:rsidRPr="001F7D62">
              <w:rPr>
                <w:rFonts w:ascii="Arial" w:hAnsi="Arial" w:cs="Arial"/>
                <w:b/>
              </w:rPr>
              <w:t>«Проведение мероприятий в сфере формирования доходов местного бюджета»</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417"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892" w:type="dxa"/>
          </w:tcPr>
          <w:p w:rsidR="00B27FB9" w:rsidRPr="001F7D62" w:rsidRDefault="00B27FB9" w:rsidP="00292709">
            <w:pPr>
              <w:widowControl w:val="0"/>
              <w:autoSpaceDE w:val="0"/>
              <w:autoSpaceDN w:val="0"/>
              <w:adjustRightInd w:val="0"/>
              <w:rPr>
                <w:rFonts w:ascii="Arial" w:eastAsiaTheme="minorEastAsia" w:hAnsi="Arial" w:cs="Arial"/>
              </w:rPr>
            </w:pPr>
          </w:p>
          <w:p w:rsidR="00B27FB9" w:rsidRPr="001F7D62" w:rsidRDefault="00B27FB9" w:rsidP="00292709">
            <w:pPr>
              <w:widowControl w:val="0"/>
              <w:autoSpaceDE w:val="0"/>
              <w:autoSpaceDN w:val="0"/>
              <w:adjustRightInd w:val="0"/>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293" w:type="dxa"/>
          </w:tcPr>
          <w:p w:rsidR="00B27FB9" w:rsidRPr="001F7D62" w:rsidRDefault="00B27FB9" w:rsidP="00292709">
            <w:pPr>
              <w:widowControl w:val="0"/>
              <w:autoSpaceDE w:val="0"/>
              <w:autoSpaceDN w:val="0"/>
              <w:adjustRightInd w:val="0"/>
              <w:jc w:val="center"/>
              <w:rPr>
                <w:rFonts w:ascii="Arial" w:eastAsiaTheme="minorEastAsia" w:hAnsi="Arial" w:cs="Arial"/>
              </w:rPr>
            </w:pPr>
          </w:p>
        </w:tc>
      </w:tr>
      <w:tr w:rsidR="00B27FB9" w:rsidRPr="001F7D62" w:rsidTr="00B27FB9">
        <w:trPr>
          <w:gridAfter w:val="8"/>
          <w:wAfter w:w="9943" w:type="dxa"/>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w:t>
            </w:r>
            <w:r w:rsidRPr="001F7D62">
              <w:rPr>
                <w:rFonts w:ascii="Arial" w:hAnsi="Arial" w:cs="Arial"/>
              </w:rPr>
              <w:lastRenderedPageBreak/>
              <w:t xml:space="preserve">бюджета городского округа </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right="-269" w:firstLine="604"/>
              <w:rPr>
                <w:rFonts w:ascii="Arial" w:eastAsiaTheme="minorEastAsia" w:hAnsi="Arial" w:cs="Arial"/>
              </w:rPr>
            </w:pPr>
            <w:r w:rsidRPr="001F7D62">
              <w:rPr>
                <w:rFonts w:ascii="Arial" w:eastAsiaTheme="minorEastAsia" w:hAnsi="Arial" w:cs="Arial"/>
              </w:rPr>
              <w:t>1.1</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 xml:space="preserve">Мероприятие 01.01 </w:t>
            </w:r>
          </w:p>
          <w:p w:rsidR="00B27FB9" w:rsidRPr="001F7D62" w:rsidRDefault="00B27FB9" w:rsidP="00292709">
            <w:pPr>
              <w:autoSpaceDE w:val="0"/>
              <w:autoSpaceDN w:val="0"/>
              <w:adjustRightInd w:val="0"/>
              <w:rPr>
                <w:rFonts w:ascii="Arial" w:hAnsi="Arial" w:cs="Arial"/>
              </w:rPr>
            </w:pPr>
            <w:r w:rsidRPr="001F7D62">
              <w:rPr>
                <w:rFonts w:ascii="Arial" w:hAnsi="Arial" w:cs="Arial"/>
              </w:rPr>
              <w:t>«Разработка мероприятий, направленных на увеличение доходов и снижение задолженности по налоговым платежам»</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B27FB9" w:rsidRPr="001F7D62" w:rsidRDefault="00B27FB9" w:rsidP="00292709">
            <w:pPr>
              <w:autoSpaceDE w:val="0"/>
              <w:autoSpaceDN w:val="0"/>
              <w:adjustRightInd w:val="0"/>
              <w:jc w:val="center"/>
              <w:rPr>
                <w:rFonts w:ascii="Arial" w:hAnsi="Arial" w:cs="Arial"/>
              </w:rPr>
            </w:pP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Администрация городского округа Зарайск, Финансовое управление </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Привлечение дополнительных доходов в бюджет городского округа Зарайск и обеспечение исполнения доходов (налоговых и неналоговых) в бюджет муниципального образования в 2020-2024 годах больше 100%</w:t>
            </w: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right="-269" w:firstLine="604"/>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right="-269" w:firstLine="604"/>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right="-269" w:firstLine="604"/>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876"/>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right="-269"/>
              <w:rPr>
                <w:rFonts w:ascii="Arial" w:eastAsiaTheme="minorEastAsia" w:hAnsi="Arial" w:cs="Arial"/>
              </w:rPr>
            </w:pPr>
            <w:r w:rsidRPr="001F7D62">
              <w:rPr>
                <w:rFonts w:ascii="Arial" w:eastAsiaTheme="minorEastAsia" w:hAnsi="Arial" w:cs="Arial"/>
              </w:rPr>
              <w:t>1.2</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01.02</w:t>
            </w:r>
          </w:p>
          <w:p w:rsidR="00B27FB9" w:rsidRPr="001F7D62" w:rsidRDefault="00B27FB9" w:rsidP="00292709">
            <w:pPr>
              <w:autoSpaceDE w:val="0"/>
              <w:autoSpaceDN w:val="0"/>
              <w:adjustRightInd w:val="0"/>
              <w:rPr>
                <w:rFonts w:ascii="Arial" w:hAnsi="Arial" w:cs="Arial"/>
              </w:rPr>
            </w:pPr>
          </w:p>
          <w:p w:rsidR="00B27FB9" w:rsidRPr="001F7D62" w:rsidRDefault="00B27FB9" w:rsidP="00292709">
            <w:pPr>
              <w:rPr>
                <w:rFonts w:ascii="Arial" w:hAnsi="Arial" w:cs="Arial"/>
              </w:rPr>
            </w:pPr>
            <w:r w:rsidRPr="001F7D62">
              <w:rPr>
                <w:rFonts w:ascii="Arial" w:hAnsi="Arial" w:cs="Arial"/>
              </w:rPr>
              <w:t xml:space="preserve">«Осуществление мониторинга поступлений налоговых и неналоговых доходов </w:t>
            </w:r>
            <w:r w:rsidRPr="001F7D62">
              <w:rPr>
                <w:rFonts w:ascii="Arial" w:hAnsi="Arial" w:cs="Arial"/>
              </w:rPr>
              <w:lastRenderedPageBreak/>
              <w:t>местного бюджета»</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lastRenderedPageBreak/>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roofErr w:type="gramStart"/>
            <w:r w:rsidRPr="001F7D62">
              <w:rPr>
                <w:rFonts w:ascii="Arial" w:hAnsi="Arial" w:cs="Arial"/>
              </w:rPr>
              <w:t>Комитета  по</w:t>
            </w:r>
            <w:proofErr w:type="gramEnd"/>
            <w:r w:rsidRPr="001F7D62">
              <w:rPr>
                <w:rFonts w:ascii="Arial" w:hAnsi="Arial" w:cs="Arial"/>
              </w:rPr>
              <w:t xml:space="preserve"> управлению имуществом   </w:t>
            </w:r>
          </w:p>
          <w:p w:rsidR="00B27FB9" w:rsidRPr="001F7D62" w:rsidRDefault="00B27FB9" w:rsidP="00292709">
            <w:pPr>
              <w:jc w:val="center"/>
              <w:rPr>
                <w:rFonts w:ascii="Arial" w:hAnsi="Arial" w:cs="Arial"/>
              </w:rPr>
            </w:pPr>
          </w:p>
        </w:tc>
        <w:tc>
          <w:tcPr>
            <w:tcW w:w="1417"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 xml:space="preserve">Администрация городского округа Зарайск, Финансовое управление, Комитет </w:t>
            </w:r>
            <w:r w:rsidRPr="001F7D62">
              <w:rPr>
                <w:rFonts w:ascii="Arial" w:eastAsiaTheme="minorEastAsia" w:hAnsi="Arial" w:cs="Arial"/>
              </w:rPr>
              <w:lastRenderedPageBreak/>
              <w:t>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lastRenderedPageBreak/>
              <w:t xml:space="preserve">Рост дополнительных доходов в бюджет муниципального образования и обеспечение </w:t>
            </w:r>
            <w:r w:rsidRPr="001F7D62">
              <w:rPr>
                <w:rFonts w:ascii="Arial" w:eastAsiaTheme="minorEastAsia" w:hAnsi="Arial" w:cs="Arial"/>
              </w:rPr>
              <w:lastRenderedPageBreak/>
              <w:t xml:space="preserve">ежегодного прироста налоговых и </w:t>
            </w:r>
          </w:p>
          <w:p w:rsidR="00B27FB9" w:rsidRPr="001F7D62" w:rsidRDefault="00B27FB9" w:rsidP="00292709">
            <w:pPr>
              <w:widowControl w:val="0"/>
              <w:autoSpaceDE w:val="0"/>
              <w:autoSpaceDN w:val="0"/>
              <w:adjustRightInd w:val="0"/>
              <w:rPr>
                <w:rFonts w:ascii="Arial" w:eastAsiaTheme="minorEastAsia" w:hAnsi="Arial" w:cs="Arial"/>
              </w:rPr>
            </w:pPr>
            <w:proofErr w:type="gramStart"/>
            <w:r w:rsidRPr="001F7D62">
              <w:rPr>
                <w:rFonts w:ascii="Arial" w:eastAsiaTheme="minorEastAsia" w:hAnsi="Arial" w:cs="Arial"/>
              </w:rPr>
              <w:t>неналоговых</w:t>
            </w:r>
            <w:proofErr w:type="gramEnd"/>
            <w:r w:rsidRPr="001F7D62">
              <w:rPr>
                <w:rFonts w:ascii="Arial" w:eastAsiaTheme="minorEastAsia" w:hAnsi="Arial" w:cs="Arial"/>
              </w:rPr>
              <w:t xml:space="preserve"> доходов в бюджет городского округа Зарайск </w:t>
            </w: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right="-269"/>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right="-269"/>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right="-269"/>
              <w:rPr>
                <w:rFonts w:ascii="Arial" w:eastAsiaTheme="minorEastAsia" w:hAnsi="Arial" w:cs="Arial"/>
              </w:rPr>
            </w:pPr>
          </w:p>
        </w:tc>
        <w:tc>
          <w:tcPr>
            <w:tcW w:w="1985"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876"/>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556"/>
        </w:trPr>
        <w:tc>
          <w:tcPr>
            <w:tcW w:w="709"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r w:rsidRPr="001F7D62">
              <w:rPr>
                <w:rFonts w:ascii="Arial" w:eastAsiaTheme="minorEastAsia" w:hAnsi="Arial" w:cs="Arial"/>
              </w:rPr>
              <w:t>1.3</w:t>
            </w:r>
          </w:p>
          <w:p w:rsidR="00B27FB9" w:rsidRPr="001F7D62" w:rsidRDefault="00B27FB9" w:rsidP="00292709">
            <w:pPr>
              <w:jc w:val="center"/>
              <w:rPr>
                <w:rFonts w:ascii="Arial" w:eastAsiaTheme="minorEastAsia" w:hAnsi="Arial" w:cs="Arial"/>
              </w:rPr>
            </w:pPr>
            <w:r w:rsidRPr="001F7D62">
              <w:rPr>
                <w:rFonts w:ascii="Arial" w:eastAsiaTheme="minorEastAsia" w:hAnsi="Arial" w:cs="Arial"/>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01.03</w:t>
            </w:r>
          </w:p>
          <w:p w:rsidR="00B27FB9" w:rsidRPr="001F7D62" w:rsidRDefault="00B27FB9" w:rsidP="00292709">
            <w:pPr>
              <w:autoSpaceDE w:val="0"/>
              <w:autoSpaceDN w:val="0"/>
              <w:adjustRightInd w:val="0"/>
              <w:rPr>
                <w:rFonts w:ascii="Arial" w:hAnsi="Arial" w:cs="Arial"/>
              </w:rPr>
            </w:pPr>
          </w:p>
          <w:p w:rsidR="00B27FB9" w:rsidRPr="001F7D62" w:rsidRDefault="00B27FB9" w:rsidP="00292709">
            <w:pPr>
              <w:rPr>
                <w:rFonts w:ascii="Arial" w:hAnsi="Arial" w:cs="Arial"/>
              </w:rPr>
            </w:pPr>
            <w:r w:rsidRPr="001F7D62">
              <w:rPr>
                <w:rFonts w:ascii="Arial" w:hAnsi="Arial" w:cs="Arial"/>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roofErr w:type="gramStart"/>
            <w:r w:rsidRPr="001F7D62">
              <w:rPr>
                <w:rFonts w:ascii="Arial" w:hAnsi="Arial" w:cs="Arial"/>
              </w:rPr>
              <w:t>Комитета  по</w:t>
            </w:r>
            <w:proofErr w:type="gramEnd"/>
            <w:r w:rsidRPr="001F7D62">
              <w:rPr>
                <w:rFonts w:ascii="Arial" w:hAnsi="Arial" w:cs="Arial"/>
              </w:rPr>
              <w:t xml:space="preserve"> управлению имуществом </w:t>
            </w:r>
          </w:p>
          <w:p w:rsidR="00B27FB9" w:rsidRPr="001F7D62" w:rsidRDefault="00B27FB9" w:rsidP="00292709">
            <w:pPr>
              <w:jc w:val="center"/>
              <w:rPr>
                <w:rFonts w:ascii="Arial" w:hAnsi="Arial" w:cs="Arial"/>
              </w:rPr>
            </w:pP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Осуществление детального прогнозирования ассигнований для финансирования социально значимых расходов</w:t>
            </w:r>
          </w:p>
        </w:tc>
      </w:tr>
      <w:tr w:rsidR="00B27FB9" w:rsidRPr="001F7D62" w:rsidTr="00B27FB9">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6946" w:type="dxa"/>
            <w:gridSpan w:val="13"/>
            <w:vMerge/>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701" w:type="dxa"/>
            <w:vMerge/>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876"/>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ind w:hanging="100"/>
              <w:jc w:val="center"/>
              <w:rPr>
                <w:rFonts w:ascii="Arial" w:eastAsiaTheme="minorEastAsia"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widowControl w:val="0"/>
              <w:autoSpaceDE w:val="0"/>
              <w:autoSpaceDN w:val="0"/>
              <w:adjustRightInd w:val="0"/>
              <w:jc w:val="center"/>
              <w:rPr>
                <w:rFonts w:ascii="Arial" w:eastAsiaTheme="minorEastAsia"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r w:rsidRPr="001F7D62">
              <w:rPr>
                <w:rFonts w:ascii="Arial" w:eastAsiaTheme="minorEastAsia" w:hAnsi="Arial" w:cs="Arial"/>
              </w:rPr>
              <w:t>1.4</w:t>
            </w:r>
          </w:p>
          <w:p w:rsidR="00B27FB9" w:rsidRPr="001F7D62" w:rsidRDefault="00B27FB9" w:rsidP="00292709">
            <w:pPr>
              <w:rPr>
                <w:rFonts w:ascii="Arial" w:eastAsiaTheme="minorEastAsia" w:hAnsi="Arial" w:cs="Arial"/>
              </w:rPr>
            </w:pPr>
          </w:p>
          <w:p w:rsidR="00B27FB9" w:rsidRPr="001F7D62" w:rsidRDefault="00B27FB9" w:rsidP="00292709">
            <w:pPr>
              <w:jc w:val="center"/>
              <w:rPr>
                <w:rFonts w:ascii="Arial" w:eastAsiaTheme="minorEastAsia" w:hAnsi="Arial" w:cs="Arial"/>
              </w:rPr>
            </w:pPr>
            <w:r w:rsidRPr="001F7D62">
              <w:rPr>
                <w:rFonts w:ascii="Arial" w:eastAsiaTheme="minorEastAsia" w:hAnsi="Arial" w:cs="Arial"/>
              </w:rPr>
              <w:t>1.4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 xml:space="preserve">Мероприятие 01.04 </w:t>
            </w:r>
          </w:p>
          <w:p w:rsidR="00B27FB9" w:rsidRPr="001F7D62" w:rsidRDefault="00B27FB9" w:rsidP="00292709">
            <w:pPr>
              <w:autoSpaceDE w:val="0"/>
              <w:autoSpaceDN w:val="0"/>
              <w:adjustRightInd w:val="0"/>
              <w:rPr>
                <w:rFonts w:ascii="Arial" w:hAnsi="Arial" w:cs="Arial"/>
              </w:rPr>
            </w:pPr>
          </w:p>
          <w:p w:rsidR="00B27FB9" w:rsidRPr="001F7D62" w:rsidRDefault="00B27FB9" w:rsidP="00292709">
            <w:pPr>
              <w:autoSpaceDE w:val="0"/>
              <w:autoSpaceDN w:val="0"/>
              <w:adjustRightInd w:val="0"/>
              <w:rPr>
                <w:rFonts w:ascii="Arial" w:hAnsi="Arial" w:cs="Arial"/>
              </w:rPr>
            </w:pPr>
            <w:r w:rsidRPr="001F7D62">
              <w:rPr>
                <w:rFonts w:ascii="Arial" w:hAnsi="Arial" w:cs="Arial"/>
              </w:rPr>
              <w:lastRenderedPageBreak/>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lastRenderedPageBreak/>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
        </w:tc>
        <w:tc>
          <w:tcPr>
            <w:tcW w:w="1417"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w:t>
            </w:r>
            <w:r w:rsidRPr="001F7D62">
              <w:rPr>
                <w:rFonts w:ascii="Arial" w:eastAsiaTheme="minorEastAsia" w:hAnsi="Arial" w:cs="Arial"/>
              </w:rPr>
              <w:lastRenderedPageBreak/>
              <w:t>о округа Зарайск, 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lastRenderedPageBreak/>
              <w:t>Привлечение дополнитель</w:t>
            </w:r>
            <w:r w:rsidRPr="001F7D62">
              <w:rPr>
                <w:rFonts w:ascii="Arial" w:eastAsiaTheme="minorEastAsia" w:hAnsi="Arial" w:cs="Arial"/>
              </w:rPr>
              <w:lastRenderedPageBreak/>
              <w:t xml:space="preserve">ных доходов в бюджет муниципального образования и обеспечение ежегодного прироста налоговых и неналоговых доходов в бюджет городского округа Зарайск </w:t>
            </w:r>
          </w:p>
        </w:tc>
      </w:tr>
      <w:tr w:rsidR="00B27FB9" w:rsidRPr="001F7D62" w:rsidTr="00B27FB9">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w:t>
            </w:r>
            <w:r w:rsidRPr="001F7D62">
              <w:rPr>
                <w:rFonts w:ascii="Arial" w:hAnsi="Arial" w:cs="Arial"/>
              </w:rPr>
              <w:lastRenderedPageBreak/>
              <w:t>Московской области</w:t>
            </w:r>
          </w:p>
        </w:tc>
        <w:tc>
          <w:tcPr>
            <w:tcW w:w="6946" w:type="dxa"/>
            <w:gridSpan w:val="13"/>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6946" w:type="dxa"/>
            <w:gridSpan w:val="13"/>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5</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b/>
                <w:i/>
              </w:rPr>
              <w:t xml:space="preserve">Основное </w:t>
            </w:r>
            <w:proofErr w:type="gramStart"/>
            <w:r w:rsidRPr="001F7D62">
              <w:rPr>
                <w:rFonts w:ascii="Arial" w:hAnsi="Arial" w:cs="Arial"/>
                <w:b/>
                <w:i/>
              </w:rPr>
              <w:t>мероприятие  05</w:t>
            </w:r>
            <w:proofErr w:type="gramEnd"/>
            <w:r w:rsidRPr="001F7D62">
              <w:rPr>
                <w:rFonts w:ascii="Arial" w:hAnsi="Arial" w:cs="Arial"/>
                <w:i/>
              </w:rPr>
              <w:br/>
            </w:r>
            <w:r w:rsidRPr="001F7D62">
              <w:rPr>
                <w:rFonts w:ascii="Arial" w:hAnsi="Arial" w:cs="Arial"/>
              </w:rPr>
              <w:t xml:space="preserve">«Повышение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w:t>
            </w:r>
          </w:p>
          <w:p w:rsidR="00B27FB9" w:rsidRPr="001F7D62" w:rsidRDefault="00B27FB9" w:rsidP="00292709">
            <w:pPr>
              <w:autoSpaceDE w:val="0"/>
              <w:autoSpaceDN w:val="0"/>
              <w:adjustRightInd w:val="0"/>
              <w:rPr>
                <w:rFonts w:ascii="Arial" w:hAnsi="Arial" w:cs="Arial"/>
                <w:i/>
              </w:rPr>
            </w:pPr>
            <w:proofErr w:type="gramStart"/>
            <w:r w:rsidRPr="001F7D62">
              <w:rPr>
                <w:rFonts w:ascii="Arial" w:hAnsi="Arial" w:cs="Arial"/>
              </w:rPr>
              <w:t>муниципальных</w:t>
            </w:r>
            <w:proofErr w:type="gramEnd"/>
            <w:r w:rsidRPr="001F7D62">
              <w:rPr>
                <w:rFonts w:ascii="Arial" w:hAnsi="Arial" w:cs="Arial"/>
              </w:rPr>
              <w:t xml:space="preserve"> образованиях Московской </w:t>
            </w:r>
            <w:r w:rsidRPr="001F7D62">
              <w:rPr>
                <w:rFonts w:ascii="Arial" w:hAnsi="Arial" w:cs="Arial"/>
              </w:rPr>
              <w:lastRenderedPageBreak/>
              <w:t>области»</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lastRenderedPageBreak/>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 xml:space="preserve">Администрация городского округа Зарайск, </w:t>
            </w:r>
          </w:p>
          <w:p w:rsidR="00B27FB9" w:rsidRPr="001F7D62" w:rsidRDefault="00B27FB9" w:rsidP="00292709">
            <w:pPr>
              <w:widowControl w:val="0"/>
              <w:autoSpaceDE w:val="0"/>
              <w:autoSpaceDN w:val="0"/>
              <w:adjustRightInd w:val="0"/>
              <w:jc w:val="both"/>
              <w:rPr>
                <w:rFonts w:ascii="Arial" w:eastAsiaTheme="minorEastAsia" w:hAnsi="Arial" w:cs="Arial"/>
              </w:rPr>
            </w:pPr>
          </w:p>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Финансовое управление</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Средства бюджета Московской области</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федерального бюджета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городского округа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r w:rsidRPr="001F7D62">
              <w:rPr>
                <w:rFonts w:ascii="Arial" w:eastAsiaTheme="minorEastAsia" w:hAnsi="Arial" w:cs="Arial"/>
              </w:rPr>
              <w:lastRenderedPageBreak/>
              <w:t>2.11</w:t>
            </w:r>
          </w:p>
          <w:p w:rsidR="00B27FB9" w:rsidRPr="001F7D62" w:rsidRDefault="00B27FB9" w:rsidP="00292709">
            <w:pPr>
              <w:jc w:val="center"/>
              <w:rPr>
                <w:rFonts w:ascii="Arial" w:eastAsiaTheme="minorEastAsia" w:hAnsi="Arial" w:cs="Arial"/>
              </w:rPr>
            </w:pPr>
            <w:r w:rsidRPr="001F7D62">
              <w:rPr>
                <w:rFonts w:ascii="Arial" w:eastAsiaTheme="minorEastAsia" w:hAnsi="Arial" w:cs="Arial"/>
              </w:rPr>
              <w:t>2.1</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05.01</w:t>
            </w:r>
            <w:r w:rsidRPr="001F7D62">
              <w:rPr>
                <w:rFonts w:ascii="Arial" w:hAnsi="Arial" w:cs="Arial"/>
              </w:rPr>
              <w:br/>
              <w:t>«Мониторинг и оценка качества управления муниципальными финансами»</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firstLine="35"/>
              <w:rPr>
                <w:rFonts w:ascii="Arial" w:eastAsiaTheme="minorEastAsia" w:hAnsi="Arial" w:cs="Arial"/>
              </w:rPr>
            </w:pPr>
            <w:r w:rsidRPr="001F7D62">
              <w:rPr>
                <w:rFonts w:ascii="Arial" w:eastAsiaTheme="minorEastAsia" w:hAnsi="Arial" w:cs="Arial"/>
              </w:rPr>
              <w:t xml:space="preserve"> Регулярный анализ мероприятий, влияющих на уровень оценки качества управления муниципальными финансами в городском </w:t>
            </w:r>
            <w:proofErr w:type="gramStart"/>
            <w:r w:rsidRPr="001F7D62">
              <w:rPr>
                <w:rFonts w:ascii="Arial" w:eastAsiaTheme="minorEastAsia" w:hAnsi="Arial" w:cs="Arial"/>
              </w:rPr>
              <w:t>округе,  тенденция</w:t>
            </w:r>
            <w:proofErr w:type="gramEnd"/>
            <w:r w:rsidRPr="001F7D62">
              <w:rPr>
                <w:rFonts w:ascii="Arial" w:eastAsiaTheme="minorEastAsia" w:hAnsi="Arial" w:cs="Arial"/>
              </w:rPr>
              <w:t xml:space="preserve">   к улучшению показателей мониторинга</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6</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r w:rsidRPr="001F7D62">
              <w:rPr>
                <w:rFonts w:ascii="Arial" w:hAnsi="Arial" w:cs="Arial"/>
                <w:b/>
                <w:i/>
              </w:rPr>
              <w:t>Основное мероприятие 06</w:t>
            </w:r>
            <w:r w:rsidRPr="001F7D62">
              <w:rPr>
                <w:rFonts w:ascii="Arial" w:hAnsi="Arial" w:cs="Arial"/>
                <w:i/>
              </w:rPr>
              <w:br/>
            </w:r>
            <w:r w:rsidRPr="001F7D62">
              <w:rPr>
                <w:rFonts w:ascii="Arial" w:hAnsi="Arial" w:cs="Arial"/>
              </w:rPr>
              <w:t>«Управление муниципальным долгом»</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ind w:hanging="100"/>
              <w:rPr>
                <w:rFonts w:ascii="Arial" w:hAnsi="Arial" w:cs="Arial"/>
              </w:rPr>
            </w:pPr>
            <w:r w:rsidRPr="001F7D62">
              <w:rPr>
                <w:rFonts w:ascii="Arial" w:hAnsi="Arial" w:cs="Arial"/>
              </w:rPr>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3465,88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39350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Поддержание объема муниципального долга на уровне требования БК РФ</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3465,88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39350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ind w:left="-604"/>
              <w:jc w:val="center"/>
              <w:rPr>
                <w:rFonts w:ascii="Arial" w:eastAsiaTheme="minorEastAsia" w:hAnsi="Arial" w:cs="Arial"/>
              </w:rPr>
            </w:pPr>
            <w:r w:rsidRPr="001F7D62">
              <w:rPr>
                <w:rFonts w:ascii="Arial" w:eastAsiaTheme="minorEastAsia" w:hAnsi="Arial" w:cs="Arial"/>
              </w:rPr>
              <w:t xml:space="preserve">       6.1</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 xml:space="preserve">Мероприятие </w:t>
            </w:r>
            <w:r w:rsidRPr="001F7D62">
              <w:rPr>
                <w:rFonts w:ascii="Arial" w:hAnsi="Arial" w:cs="Arial"/>
              </w:rPr>
              <w:lastRenderedPageBreak/>
              <w:t>06.01</w:t>
            </w:r>
          </w:p>
          <w:p w:rsidR="00B27FB9" w:rsidRPr="001F7D62" w:rsidRDefault="00B27FB9" w:rsidP="00292709">
            <w:pPr>
              <w:autoSpaceDE w:val="0"/>
              <w:autoSpaceDN w:val="0"/>
              <w:adjustRightInd w:val="0"/>
              <w:rPr>
                <w:rFonts w:ascii="Arial" w:hAnsi="Arial" w:cs="Arial"/>
              </w:rPr>
            </w:pPr>
            <w:r w:rsidRPr="001F7D62">
              <w:rPr>
                <w:rFonts w:ascii="Arial" w:hAnsi="Arial" w:cs="Arial"/>
              </w:rPr>
              <w:t>Обслуживание муниципального долга по бюджетным кредитам</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lastRenderedPageBreak/>
              <w:t>2020-</w:t>
            </w:r>
            <w:r w:rsidRPr="001F7D62">
              <w:rPr>
                <w:rFonts w:ascii="Arial" w:hAnsi="Arial" w:cs="Arial"/>
              </w:rPr>
              <w:lastRenderedPageBreak/>
              <w:t>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lastRenderedPageBreak/>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w:t>
            </w:r>
            <w:r w:rsidRPr="001F7D62">
              <w:rPr>
                <w:rFonts w:ascii="Arial" w:eastAsiaTheme="minorEastAsia" w:hAnsi="Arial" w:cs="Arial"/>
              </w:rPr>
              <w:lastRenderedPageBreak/>
              <w:t>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lastRenderedPageBreak/>
              <w:t>Муниципаль</w:t>
            </w:r>
            <w:r w:rsidRPr="001F7D62">
              <w:rPr>
                <w:rFonts w:ascii="Arial" w:eastAsiaTheme="minorEastAsia" w:hAnsi="Arial" w:cs="Arial"/>
              </w:rPr>
              <w:lastRenderedPageBreak/>
              <w:t>ного долга по бюджетным кредитам не имеем</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eastAsiaTheme="minorEastAsia" w:hAnsi="Arial" w:cs="Arial"/>
              </w:rPr>
            </w:pPr>
            <w:r w:rsidRPr="001F7D62">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6.2</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06.02</w:t>
            </w:r>
          </w:p>
          <w:p w:rsidR="00B27FB9" w:rsidRPr="001F7D62" w:rsidRDefault="00B27FB9" w:rsidP="00292709">
            <w:pPr>
              <w:autoSpaceDE w:val="0"/>
              <w:autoSpaceDN w:val="0"/>
              <w:adjustRightInd w:val="0"/>
              <w:rPr>
                <w:rFonts w:ascii="Arial" w:hAnsi="Arial" w:cs="Arial"/>
              </w:rPr>
            </w:pPr>
            <w:r w:rsidRPr="001F7D62">
              <w:rPr>
                <w:rFonts w:ascii="Arial" w:hAnsi="Arial" w:cs="Arial"/>
              </w:rPr>
              <w:br/>
              <w:t>«Обслуживание муниципального долга по коммерческим кредитам»</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3465,88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39350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Снижение объема муниципального долга, снижение расходов на обслуживание муниципального долга по коммерческим кредитам</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3465,88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39350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5945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9477</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11220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jc w:val="center"/>
              <w:rPr>
                <w:rFonts w:ascii="Arial" w:hAnsi="Arial" w:cs="Arial"/>
              </w:rPr>
            </w:pPr>
            <w:r w:rsidRPr="001F7D62">
              <w:rPr>
                <w:rFonts w:ascii="Arial" w:hAnsi="Arial" w:cs="Arial"/>
              </w:rPr>
              <w:t>5000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0</w:t>
            </w: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7</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b/>
              </w:rPr>
              <w:t>Основное мероприятие 07</w:t>
            </w:r>
            <w:r w:rsidRPr="001F7D62">
              <w:rPr>
                <w:rFonts w:ascii="Arial" w:hAnsi="Arial" w:cs="Arial"/>
                <w:b/>
              </w:rPr>
              <w:br/>
            </w:r>
            <w:r w:rsidRPr="001F7D62">
              <w:rPr>
                <w:rFonts w:ascii="Arial" w:hAnsi="Arial" w:cs="Arial"/>
              </w:rPr>
              <w:t xml:space="preserve">«Ежегодное </w:t>
            </w:r>
            <w:r w:rsidRPr="001F7D62">
              <w:rPr>
                <w:rFonts w:ascii="Arial" w:hAnsi="Arial" w:cs="Arial"/>
              </w:rPr>
              <w:lastRenderedPageBreak/>
              <w:t>снижение доли просроченной кредиторской задолженности в расходах бюджета городского округа»</w:t>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both"/>
              <w:rPr>
                <w:rFonts w:ascii="Arial" w:hAnsi="Arial" w:cs="Arial"/>
              </w:rPr>
            </w:pPr>
          </w:p>
          <w:p w:rsidR="00B27FB9" w:rsidRPr="001F7D62" w:rsidRDefault="00B27FB9" w:rsidP="00292709">
            <w:pPr>
              <w:autoSpaceDE w:val="0"/>
              <w:autoSpaceDN w:val="0"/>
              <w:adjustRightInd w:val="0"/>
              <w:jc w:val="both"/>
              <w:rPr>
                <w:rFonts w:ascii="Arial" w:hAnsi="Arial" w:cs="Arial"/>
              </w:rPr>
            </w:pPr>
          </w:p>
          <w:p w:rsidR="00B27FB9" w:rsidRPr="001F7D62" w:rsidRDefault="00B27FB9" w:rsidP="00292709">
            <w:pPr>
              <w:autoSpaceDE w:val="0"/>
              <w:autoSpaceDN w:val="0"/>
              <w:adjustRightInd w:val="0"/>
              <w:jc w:val="both"/>
              <w:rPr>
                <w:rFonts w:ascii="Arial" w:hAnsi="Arial" w:cs="Arial"/>
              </w:rPr>
            </w:pPr>
          </w:p>
          <w:p w:rsidR="00B27FB9" w:rsidRPr="001F7D62" w:rsidRDefault="00B27FB9" w:rsidP="00292709">
            <w:pPr>
              <w:autoSpaceDE w:val="0"/>
              <w:autoSpaceDN w:val="0"/>
              <w:adjustRightInd w:val="0"/>
              <w:jc w:val="both"/>
              <w:rPr>
                <w:rFonts w:ascii="Arial" w:hAnsi="Arial" w:cs="Arial"/>
              </w:rPr>
            </w:pPr>
            <w:r w:rsidRPr="001F7D62">
              <w:rPr>
                <w:rFonts w:ascii="Arial" w:hAnsi="Arial" w:cs="Arial"/>
              </w:rPr>
              <w:t xml:space="preserve">В пределах средств, выделенных на обеспечение </w:t>
            </w:r>
            <w:r w:rsidRPr="001F7D62">
              <w:rPr>
                <w:rFonts w:ascii="Arial" w:hAnsi="Arial" w:cs="Arial"/>
              </w:rPr>
              <w:lastRenderedPageBreak/>
              <w:t xml:space="preserve">деятельности Администрации городского округа Зарайск, Финансового управления администрации, </w:t>
            </w:r>
            <w:proofErr w:type="gramStart"/>
            <w:r w:rsidRPr="001F7D62">
              <w:rPr>
                <w:rFonts w:ascii="Arial" w:hAnsi="Arial" w:cs="Arial"/>
              </w:rPr>
              <w:t>Комитета  по</w:t>
            </w:r>
            <w:proofErr w:type="gramEnd"/>
            <w:r w:rsidRPr="001F7D62">
              <w:rPr>
                <w:rFonts w:ascii="Arial" w:hAnsi="Arial" w:cs="Arial"/>
              </w:rPr>
              <w:t xml:space="preserve"> управлению имуществом администрации </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lastRenderedPageBreak/>
              <w:t xml:space="preserve">Администрация городского округа </w:t>
            </w:r>
            <w:r w:rsidRPr="001F7D62">
              <w:rPr>
                <w:rFonts w:ascii="Arial" w:eastAsiaTheme="minorEastAsia" w:hAnsi="Arial" w:cs="Arial"/>
              </w:rPr>
              <w:lastRenderedPageBreak/>
              <w:t>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lastRenderedPageBreak/>
              <w:t>Проведение мероприятий по работе с контрагента</w:t>
            </w:r>
            <w:r w:rsidRPr="001F7D62">
              <w:rPr>
                <w:rFonts w:ascii="Arial" w:eastAsiaTheme="minorEastAsia" w:hAnsi="Arial" w:cs="Arial"/>
              </w:rPr>
              <w:lastRenderedPageBreak/>
              <w:t>ми (кредиторами) по снижению кредиторской задолженности, анализ просроченной кредиторской задолженности</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Московской </w:t>
            </w:r>
            <w:r w:rsidRPr="001F7D62">
              <w:rPr>
                <w:rFonts w:ascii="Arial" w:hAnsi="Arial" w:cs="Arial"/>
              </w:rPr>
              <w:lastRenderedPageBreak/>
              <w:t>области</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федерального бюджета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городского округа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7.1</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07.01</w:t>
            </w:r>
            <w:r w:rsidRPr="001F7D62">
              <w:rPr>
                <w:rFonts w:ascii="Arial" w:hAnsi="Arial" w:cs="Arial"/>
              </w:rPr>
              <w:br/>
              <w:t>«Проведение анализа сложившейся просроченной кредиторской задолженности»</w:t>
            </w:r>
            <w:r w:rsidRPr="001F7D62">
              <w:rPr>
                <w:rFonts w:ascii="Arial" w:hAnsi="Arial" w:cs="Arial"/>
              </w:rPr>
              <w:br/>
            </w: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Осуществление контроля за сроками возникновения кредиторской задолженности</w:t>
            </w: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Средства бюджета Московской области</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федерального бюджета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городского округа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center"/>
              <w:rPr>
                <w:rFonts w:ascii="Arial" w:eastAsiaTheme="minorEastAsia" w:hAnsi="Arial" w:cs="Arial"/>
              </w:rPr>
            </w:pPr>
            <w:r w:rsidRPr="001F7D62">
              <w:rPr>
                <w:rFonts w:ascii="Arial" w:eastAsiaTheme="minorEastAsia" w:hAnsi="Arial" w:cs="Arial"/>
              </w:rPr>
              <w:t>7.2</w:t>
            </w:r>
          </w:p>
        </w:tc>
        <w:tc>
          <w:tcPr>
            <w:tcW w:w="1985"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rPr>
            </w:pPr>
            <w:r w:rsidRPr="001F7D62">
              <w:rPr>
                <w:rFonts w:ascii="Arial" w:hAnsi="Arial" w:cs="Arial"/>
              </w:rPr>
              <w:t>Мероприятие 07.02</w:t>
            </w:r>
            <w:r w:rsidRPr="001F7D62">
              <w:rPr>
                <w:rFonts w:ascii="Arial" w:hAnsi="Arial" w:cs="Arial"/>
              </w:rPr>
              <w:br/>
              <w:t xml:space="preserve">«Инвентаризация просроченной кредиторской </w:t>
            </w:r>
            <w:r w:rsidRPr="001F7D62">
              <w:rPr>
                <w:rFonts w:ascii="Arial" w:hAnsi="Arial" w:cs="Arial"/>
              </w:rPr>
              <w:lastRenderedPageBreak/>
              <w:t>задолженности»</w:t>
            </w:r>
          </w:p>
          <w:p w:rsidR="00B27FB9" w:rsidRPr="001F7D62" w:rsidRDefault="00B27FB9" w:rsidP="00292709">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r w:rsidRPr="001F7D62">
              <w:rPr>
                <w:rFonts w:ascii="Arial" w:hAnsi="Arial" w:cs="Arial"/>
              </w:rPr>
              <w:lastRenderedPageBreak/>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tabs>
                <w:tab w:val="center" w:pos="175"/>
              </w:tabs>
              <w:rPr>
                <w:rFonts w:ascii="Arial" w:hAnsi="Arial" w:cs="Arial"/>
              </w:rPr>
            </w:pPr>
            <w:r w:rsidRPr="001F7D62">
              <w:rPr>
                <w:rFonts w:ascii="Arial" w:hAnsi="Arial" w:cs="Arial"/>
              </w:rPr>
              <w:tab/>
              <w:t>Итого</w:t>
            </w:r>
          </w:p>
        </w:tc>
        <w:tc>
          <w:tcPr>
            <w:tcW w:w="6946" w:type="dxa"/>
            <w:gridSpan w:val="13"/>
            <w:vMerge w:val="restart"/>
            <w:tcBorders>
              <w:top w:val="single" w:sz="4" w:space="0" w:color="auto"/>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p w:rsidR="00B27FB9" w:rsidRPr="001F7D62" w:rsidRDefault="00B27FB9" w:rsidP="00292709">
            <w:pPr>
              <w:autoSpaceDE w:val="0"/>
              <w:autoSpaceDN w:val="0"/>
              <w:adjustRightInd w:val="0"/>
              <w:jc w:val="center"/>
              <w:rPr>
                <w:rFonts w:ascii="Arial" w:hAnsi="Arial" w:cs="Arial"/>
              </w:rPr>
            </w:pPr>
            <w:r w:rsidRPr="001F7D62">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roofErr w:type="gramStart"/>
            <w:r w:rsidRPr="001F7D62">
              <w:rPr>
                <w:rFonts w:ascii="Arial" w:hAnsi="Arial" w:cs="Arial"/>
              </w:rPr>
              <w:t>Комитета  по</w:t>
            </w:r>
            <w:proofErr w:type="gramEnd"/>
            <w:r w:rsidRPr="001F7D62">
              <w:rPr>
                <w:rFonts w:ascii="Arial" w:hAnsi="Arial" w:cs="Arial"/>
              </w:rPr>
              <w:t xml:space="preserve"> управлению имуществом </w:t>
            </w:r>
          </w:p>
        </w:tc>
        <w:tc>
          <w:tcPr>
            <w:tcW w:w="1417"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r w:rsidRPr="001F7D62">
              <w:rPr>
                <w:rFonts w:ascii="Arial" w:eastAsiaTheme="minorEastAsia" w:hAnsi="Arial" w:cs="Arial"/>
              </w:rPr>
              <w:t>Администрация городского округа Зарайск, Финансов</w:t>
            </w:r>
            <w:r w:rsidRPr="001F7D62">
              <w:rPr>
                <w:rFonts w:ascii="Arial" w:eastAsiaTheme="minorEastAsia" w:hAnsi="Arial" w:cs="Arial"/>
              </w:rPr>
              <w:lastRenderedPageBreak/>
              <w:t>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lastRenderedPageBreak/>
              <w:t xml:space="preserve">Сверка взаиморасчетов с контрагентами </w:t>
            </w:r>
          </w:p>
          <w:p w:rsidR="00B27FB9" w:rsidRPr="001F7D62" w:rsidRDefault="00B27FB9" w:rsidP="00292709">
            <w:pPr>
              <w:widowControl w:val="0"/>
              <w:autoSpaceDE w:val="0"/>
              <w:autoSpaceDN w:val="0"/>
              <w:adjustRightInd w:val="0"/>
              <w:rPr>
                <w:rFonts w:ascii="Arial" w:eastAsiaTheme="minorEastAsia" w:hAnsi="Arial" w:cs="Arial"/>
              </w:rPr>
            </w:pPr>
            <w:r w:rsidRPr="001F7D62">
              <w:rPr>
                <w:rFonts w:ascii="Arial" w:eastAsiaTheme="minorEastAsia" w:hAnsi="Arial" w:cs="Arial"/>
              </w:rPr>
              <w:t>(</w:t>
            </w:r>
            <w:proofErr w:type="gramStart"/>
            <w:r w:rsidRPr="001F7D62">
              <w:rPr>
                <w:rFonts w:ascii="Arial" w:eastAsiaTheme="minorEastAsia" w:hAnsi="Arial" w:cs="Arial"/>
              </w:rPr>
              <w:t>кредиторам</w:t>
            </w:r>
            <w:r w:rsidRPr="001F7D62">
              <w:rPr>
                <w:rFonts w:ascii="Arial" w:eastAsiaTheme="minorEastAsia" w:hAnsi="Arial" w:cs="Arial"/>
              </w:rPr>
              <w:lastRenderedPageBreak/>
              <w:t>и</w:t>
            </w:r>
            <w:proofErr w:type="gramEnd"/>
            <w:r w:rsidRPr="001F7D62">
              <w:rPr>
                <w:rFonts w:ascii="Arial" w:eastAsiaTheme="minorEastAsia" w:hAnsi="Arial" w:cs="Arial"/>
              </w:rPr>
              <w:t>)</w:t>
            </w:r>
          </w:p>
          <w:p w:rsidR="00B27FB9" w:rsidRPr="001F7D62" w:rsidRDefault="00B27FB9" w:rsidP="00292709">
            <w:pPr>
              <w:widowControl w:val="0"/>
              <w:autoSpaceDE w:val="0"/>
              <w:autoSpaceDN w:val="0"/>
              <w:adjustRightInd w:val="0"/>
              <w:ind w:firstLine="720"/>
              <w:jc w:val="center"/>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Средства бюджета Московской области</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w:t>
            </w:r>
            <w:r w:rsidRPr="001F7D62">
              <w:rPr>
                <w:rFonts w:ascii="Arial" w:hAnsi="Arial" w:cs="Arial"/>
              </w:rPr>
              <w:lastRenderedPageBreak/>
              <w:t xml:space="preserve">федерального бюджета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 xml:space="preserve">Средства бюджета городского округа </w:t>
            </w:r>
          </w:p>
        </w:tc>
        <w:tc>
          <w:tcPr>
            <w:tcW w:w="6946" w:type="dxa"/>
            <w:gridSpan w:val="13"/>
            <w:vMerge/>
            <w:tcBorders>
              <w:left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r w:rsidR="00B27FB9" w:rsidRPr="001F7D62" w:rsidTr="00B27FB9">
        <w:trPr>
          <w:gridAfter w:val="8"/>
          <w:wAfter w:w="9943" w:type="dxa"/>
          <w:trHeight w:val="282"/>
        </w:trPr>
        <w:tc>
          <w:tcPr>
            <w:tcW w:w="709"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ind w:left="-604"/>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B27FB9" w:rsidRPr="001F7D62" w:rsidRDefault="00B27FB9" w:rsidP="00292709">
            <w:pPr>
              <w:ind w:hanging="10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FB9" w:rsidRPr="001F7D62" w:rsidRDefault="00B27FB9" w:rsidP="00292709">
            <w:pPr>
              <w:widowControl w:val="0"/>
              <w:tabs>
                <w:tab w:val="center" w:pos="742"/>
              </w:tabs>
              <w:autoSpaceDE w:val="0"/>
              <w:autoSpaceDN w:val="0"/>
              <w:adjustRightInd w:val="0"/>
              <w:jc w:val="both"/>
              <w:rPr>
                <w:rFonts w:ascii="Arial" w:hAnsi="Arial" w:cs="Arial"/>
              </w:rPr>
            </w:pPr>
            <w:r w:rsidRPr="001F7D62">
              <w:rPr>
                <w:rFonts w:ascii="Arial" w:hAnsi="Arial" w:cs="Arial"/>
              </w:rPr>
              <w:t>Внебюджетные источники</w:t>
            </w:r>
          </w:p>
        </w:tc>
        <w:tc>
          <w:tcPr>
            <w:tcW w:w="6946" w:type="dxa"/>
            <w:gridSpan w:val="13"/>
            <w:vMerge/>
            <w:tcBorders>
              <w:left w:val="single" w:sz="4" w:space="0" w:color="auto"/>
              <w:bottom w:val="single" w:sz="4" w:space="0" w:color="auto"/>
              <w:right w:val="single" w:sz="4" w:space="0" w:color="auto"/>
            </w:tcBorders>
            <w:shd w:val="clear" w:color="auto" w:fill="auto"/>
          </w:tcPr>
          <w:p w:rsidR="00B27FB9" w:rsidRPr="001F7D62" w:rsidRDefault="00B27FB9" w:rsidP="00292709">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jc w:val="both"/>
              <w:rPr>
                <w:rFonts w:ascii="Arial" w:eastAsiaTheme="minorEastAsia" w:hAnsi="Arial" w:cs="Arial"/>
              </w:rPr>
            </w:pPr>
          </w:p>
        </w:tc>
        <w:tc>
          <w:tcPr>
            <w:tcW w:w="1701" w:type="dxa"/>
            <w:vMerge/>
            <w:tcBorders>
              <w:left w:val="single" w:sz="4" w:space="0" w:color="auto"/>
              <w:bottom w:val="single" w:sz="4" w:space="0" w:color="auto"/>
              <w:right w:val="single" w:sz="4" w:space="0" w:color="auto"/>
            </w:tcBorders>
          </w:tcPr>
          <w:p w:rsidR="00B27FB9" w:rsidRPr="001F7D62" w:rsidRDefault="00B27FB9" w:rsidP="00292709">
            <w:pPr>
              <w:widowControl w:val="0"/>
              <w:autoSpaceDE w:val="0"/>
              <w:autoSpaceDN w:val="0"/>
              <w:adjustRightInd w:val="0"/>
              <w:rPr>
                <w:rFonts w:ascii="Arial" w:eastAsiaTheme="minorEastAsia" w:hAnsi="Arial" w:cs="Arial"/>
              </w:rPr>
            </w:pPr>
          </w:p>
        </w:tc>
      </w:tr>
    </w:tbl>
    <w:p w:rsidR="00B27FB9" w:rsidRPr="001F7D62" w:rsidRDefault="00B27FB9" w:rsidP="00B27FB9">
      <w:pPr>
        <w:rPr>
          <w:rFonts w:ascii="Arial" w:hAnsi="Arial" w:cs="Arial"/>
        </w:rPr>
      </w:pPr>
    </w:p>
    <w:p w:rsidR="00B27FB9" w:rsidRDefault="00B27FB9" w:rsidP="00FF62DC">
      <w:pPr>
        <w:widowControl w:val="0"/>
        <w:autoSpaceDE w:val="0"/>
        <w:autoSpaceDN w:val="0"/>
        <w:adjustRightInd w:val="0"/>
        <w:jc w:val="right"/>
        <w:outlineLvl w:val="1"/>
        <w:rPr>
          <w:rFonts w:ascii="Arial" w:hAnsi="Arial" w:cs="Arial"/>
        </w:rPr>
      </w:pPr>
    </w:p>
    <w:p w:rsidR="00CD6CE4" w:rsidRPr="00005660" w:rsidRDefault="00CD6CE4" w:rsidP="00FF62DC">
      <w:pPr>
        <w:widowControl w:val="0"/>
        <w:autoSpaceDE w:val="0"/>
        <w:autoSpaceDN w:val="0"/>
        <w:adjustRightInd w:val="0"/>
        <w:jc w:val="right"/>
        <w:outlineLvl w:val="1"/>
        <w:rPr>
          <w:rFonts w:ascii="Arial" w:hAnsi="Arial" w:cs="Arial"/>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Default="00AA0F51" w:rsidP="00AA0F51">
      <w:pPr>
        <w:pStyle w:val="ConsPlusTitle"/>
        <w:jc w:val="right"/>
        <w:outlineLvl w:val="0"/>
        <w:rPr>
          <w:rFonts w:ascii="Arial" w:hAnsi="Arial" w:cs="Arial"/>
          <w:b w:val="0"/>
          <w:sz w:val="24"/>
          <w:szCs w:val="24"/>
        </w:rPr>
      </w:pPr>
    </w:p>
    <w:p w:rsidR="00AA0F51" w:rsidRPr="00481FEA" w:rsidRDefault="00AA0F51" w:rsidP="00AA0F51">
      <w:pPr>
        <w:pStyle w:val="ConsPlusTitle"/>
        <w:jc w:val="right"/>
        <w:outlineLvl w:val="0"/>
        <w:rPr>
          <w:rFonts w:ascii="Arial" w:hAnsi="Arial" w:cs="Arial"/>
          <w:b w:val="0"/>
          <w:sz w:val="24"/>
          <w:szCs w:val="24"/>
        </w:rPr>
      </w:pPr>
      <w:r w:rsidRPr="00481FEA">
        <w:rPr>
          <w:rFonts w:ascii="Arial" w:hAnsi="Arial" w:cs="Arial"/>
          <w:b w:val="0"/>
          <w:sz w:val="24"/>
          <w:szCs w:val="24"/>
        </w:rPr>
        <w:t>Приложение 6</w:t>
      </w:r>
    </w:p>
    <w:p w:rsidR="00AA0F51" w:rsidRPr="00481FEA" w:rsidRDefault="00AA0F51" w:rsidP="00AA0F51">
      <w:pPr>
        <w:pStyle w:val="ConsPlusTitle"/>
        <w:jc w:val="right"/>
        <w:outlineLvl w:val="0"/>
        <w:rPr>
          <w:rFonts w:ascii="Arial" w:hAnsi="Arial" w:cs="Arial"/>
          <w:b w:val="0"/>
          <w:sz w:val="24"/>
          <w:szCs w:val="24"/>
        </w:rPr>
      </w:pPr>
      <w:proofErr w:type="gramStart"/>
      <w:r w:rsidRPr="00481FEA">
        <w:rPr>
          <w:rFonts w:ascii="Arial" w:hAnsi="Arial" w:cs="Arial"/>
          <w:b w:val="0"/>
          <w:sz w:val="24"/>
          <w:szCs w:val="24"/>
        </w:rPr>
        <w:t>к</w:t>
      </w:r>
      <w:proofErr w:type="gramEnd"/>
      <w:r w:rsidRPr="00481FEA">
        <w:rPr>
          <w:rFonts w:ascii="Arial" w:hAnsi="Arial" w:cs="Arial"/>
          <w:b w:val="0"/>
          <w:sz w:val="24"/>
          <w:szCs w:val="24"/>
        </w:rPr>
        <w:t xml:space="preserve"> Программе</w:t>
      </w:r>
    </w:p>
    <w:p w:rsidR="00AA0F51" w:rsidRPr="00481FEA" w:rsidRDefault="00AA0F51" w:rsidP="00AA0F51">
      <w:pPr>
        <w:pStyle w:val="ConsPlusNormal0"/>
        <w:spacing w:before="220"/>
        <w:ind w:firstLine="540"/>
        <w:jc w:val="center"/>
        <w:rPr>
          <w:sz w:val="24"/>
          <w:szCs w:val="24"/>
        </w:rPr>
      </w:pPr>
      <w:hyperlink r:id="rId13" w:history="1">
        <w:r w:rsidRPr="00481FEA">
          <w:rPr>
            <w:sz w:val="24"/>
            <w:szCs w:val="24"/>
          </w:rPr>
          <w:t>Паспорт</w:t>
        </w:r>
      </w:hyperlink>
      <w:r w:rsidRPr="00481FEA">
        <w:rPr>
          <w:sz w:val="24"/>
          <w:szCs w:val="24"/>
        </w:rPr>
        <w:t xml:space="preserve"> подпрограммы V «Обеспечивающая подпрограмма»</w:t>
      </w:r>
    </w:p>
    <w:p w:rsidR="00AA0F51" w:rsidRPr="00481FEA" w:rsidRDefault="00AA0F51" w:rsidP="00AA0F51">
      <w:pPr>
        <w:pStyle w:val="ConsPlusNormal0"/>
        <w:spacing w:before="220"/>
        <w:jc w:val="both"/>
        <w:rPr>
          <w:sz w:val="24"/>
          <w:szCs w:val="24"/>
        </w:rPr>
      </w:pPr>
    </w:p>
    <w:tbl>
      <w:tblPr>
        <w:tblW w:w="150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611"/>
        <w:gridCol w:w="2552"/>
        <w:gridCol w:w="1559"/>
        <w:gridCol w:w="1417"/>
        <w:gridCol w:w="1418"/>
        <w:gridCol w:w="1417"/>
        <w:gridCol w:w="1560"/>
        <w:gridCol w:w="1559"/>
      </w:tblGrid>
      <w:tr w:rsidR="00AA0F51" w:rsidRPr="00481FEA" w:rsidTr="00AA0F51">
        <w:tc>
          <w:tcPr>
            <w:tcW w:w="1985" w:type="dxa"/>
            <w:tcBorders>
              <w:top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Муниципальный заказчик подпрограммы</w:t>
            </w:r>
          </w:p>
        </w:tc>
        <w:tc>
          <w:tcPr>
            <w:tcW w:w="13093" w:type="dxa"/>
            <w:gridSpan w:val="8"/>
            <w:tcBorders>
              <w:top w:val="single" w:sz="4" w:space="0" w:color="auto"/>
              <w:left w:val="single" w:sz="4" w:space="0" w:color="auto"/>
              <w:bottom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i/>
              </w:rPr>
              <w:t>Администрация городского округа Зарайск Московской области</w:t>
            </w:r>
          </w:p>
        </w:tc>
      </w:tr>
      <w:tr w:rsidR="00AA0F51" w:rsidRPr="00481FEA" w:rsidTr="00AA0F51">
        <w:tc>
          <w:tcPr>
            <w:tcW w:w="1985" w:type="dxa"/>
            <w:vMerge w:val="restart"/>
            <w:tcBorders>
              <w:top w:val="single" w:sz="4" w:space="0" w:color="auto"/>
              <w:right w:val="nil"/>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Источники финансирования подпрограммы по годам реализации и главным распорядителя</w:t>
            </w:r>
            <w:r w:rsidRPr="00481FEA">
              <w:rPr>
                <w:rFonts w:ascii="Arial" w:eastAsiaTheme="minorEastAsia" w:hAnsi="Arial" w:cs="Arial"/>
              </w:rPr>
              <w:lastRenderedPageBreak/>
              <w:t>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lastRenderedPageBreak/>
              <w:t>Главный распорядитель бюджетных средств</w:t>
            </w:r>
          </w:p>
        </w:tc>
        <w:tc>
          <w:tcPr>
            <w:tcW w:w="2552" w:type="dxa"/>
            <w:vMerge w:val="restart"/>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Источник финансирования</w:t>
            </w:r>
          </w:p>
        </w:tc>
        <w:tc>
          <w:tcPr>
            <w:tcW w:w="8930" w:type="dxa"/>
            <w:gridSpan w:val="6"/>
            <w:tcBorders>
              <w:top w:val="single" w:sz="4" w:space="0" w:color="auto"/>
              <w:left w:val="single" w:sz="4" w:space="0" w:color="auto"/>
              <w:bottom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Расходы (тыс. рублей)</w:t>
            </w:r>
          </w:p>
        </w:tc>
      </w:tr>
      <w:tr w:rsidR="00AA0F51" w:rsidRPr="00481FEA" w:rsidTr="00AA0F51">
        <w:tc>
          <w:tcPr>
            <w:tcW w:w="1985" w:type="dxa"/>
            <w:vMerge/>
            <w:tcBorders>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2552" w:type="dxa"/>
            <w:vMerge/>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559"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2020 год</w:t>
            </w:r>
          </w:p>
        </w:tc>
        <w:tc>
          <w:tcPr>
            <w:tcW w:w="1417"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2021 год</w:t>
            </w:r>
          </w:p>
        </w:tc>
        <w:tc>
          <w:tcPr>
            <w:tcW w:w="1418"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2022 год</w:t>
            </w:r>
          </w:p>
        </w:tc>
        <w:tc>
          <w:tcPr>
            <w:tcW w:w="1417"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2023 год</w:t>
            </w:r>
          </w:p>
        </w:tc>
        <w:tc>
          <w:tcPr>
            <w:tcW w:w="1560"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2024 год</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Итого</w:t>
            </w:r>
          </w:p>
        </w:tc>
      </w:tr>
      <w:tr w:rsidR="00AA0F51" w:rsidRPr="00481FEA" w:rsidTr="00AA0F51">
        <w:tc>
          <w:tcPr>
            <w:tcW w:w="1985" w:type="dxa"/>
            <w:vMerge/>
            <w:tcBorders>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val="restart"/>
            <w:tcBorders>
              <w:top w:val="single" w:sz="4" w:space="0" w:color="auto"/>
              <w:left w:val="single" w:sz="4" w:space="0" w:color="auto"/>
              <w:right w:val="nil"/>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Администрации городского </w:t>
            </w:r>
            <w:r w:rsidRPr="00481FEA">
              <w:rPr>
                <w:rFonts w:ascii="Arial" w:eastAsiaTheme="minorEastAsia" w:hAnsi="Arial" w:cs="Arial"/>
              </w:rPr>
              <w:lastRenderedPageBreak/>
              <w:t>округа Зарайск Московской области</w:t>
            </w:r>
          </w:p>
        </w:tc>
        <w:tc>
          <w:tcPr>
            <w:tcW w:w="2552"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rPr>
              <w:t>234</w:t>
            </w:r>
            <w:r w:rsidRPr="00481FEA">
              <w:rPr>
                <w:rFonts w:ascii="Arial" w:hAnsi="Arial" w:cs="Arial"/>
                <w:lang w:val="en-US"/>
              </w:rPr>
              <w:t>798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223032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rPr>
              <w:t>2</w:t>
            </w:r>
            <w:r w:rsidRPr="00481FEA">
              <w:rPr>
                <w:rFonts w:ascii="Arial" w:hAnsi="Arial" w:cs="Arial"/>
                <w:lang w:val="en-US"/>
              </w:rPr>
              <w:t>09242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229380</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lang w:val="en-US"/>
              </w:rPr>
              <w:t>1133134</w:t>
            </w:r>
          </w:p>
        </w:tc>
      </w:tr>
      <w:tr w:rsidR="00AA0F51" w:rsidRPr="00481FEA" w:rsidTr="00AA0F51">
        <w:tc>
          <w:tcPr>
            <w:tcW w:w="1985" w:type="dxa"/>
            <w:vMerge/>
            <w:tcBorders>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r>
      <w:tr w:rsidR="00AA0F51" w:rsidRPr="00481FEA" w:rsidTr="00AA0F51">
        <w:tc>
          <w:tcPr>
            <w:tcW w:w="1985" w:type="dxa"/>
            <w:vMerge/>
            <w:tcBorders>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r>
      <w:tr w:rsidR="00AA0F51" w:rsidRPr="00481FEA" w:rsidTr="00AA0F51">
        <w:tc>
          <w:tcPr>
            <w:tcW w:w="1985" w:type="dxa"/>
            <w:vMerge/>
            <w:tcBorders>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rPr>
              <w:t>234</w:t>
            </w:r>
            <w:r w:rsidRPr="00481FEA">
              <w:rPr>
                <w:rFonts w:ascii="Arial" w:hAnsi="Arial" w:cs="Arial"/>
                <w:lang w:val="en-US"/>
              </w:rPr>
              <w:t>798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223032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rPr>
              <w:t>2</w:t>
            </w:r>
            <w:r w:rsidRPr="00481FEA">
              <w:rPr>
                <w:rFonts w:ascii="Arial" w:hAnsi="Arial" w:cs="Arial"/>
                <w:lang w:val="en-US"/>
              </w:rPr>
              <w:t>09242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229380</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lang w:val="en-US"/>
              </w:rPr>
              <w:t>1133134</w:t>
            </w:r>
          </w:p>
        </w:tc>
      </w:tr>
      <w:tr w:rsidR="00AA0F51" w:rsidRPr="00481FEA" w:rsidTr="00AA0F51">
        <w:tc>
          <w:tcPr>
            <w:tcW w:w="1985" w:type="dxa"/>
            <w:tcBorders>
              <w:bottom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bottom w:val="single" w:sz="4" w:space="0" w:color="auto"/>
              <w:right w:val="nil"/>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559" w:type="dxa"/>
            <w:tcBorders>
              <w:top w:val="single" w:sz="4" w:space="0" w:color="auto"/>
              <w:left w:val="single" w:sz="4" w:space="0" w:color="auto"/>
              <w:bottom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r>
    </w:tbl>
    <w:p w:rsidR="00AA0F51" w:rsidRPr="00481FEA" w:rsidRDefault="00AA0F51" w:rsidP="00AA0F51">
      <w:pPr>
        <w:pStyle w:val="ConsPlusNormal0"/>
        <w:ind w:firstLine="539"/>
        <w:jc w:val="both"/>
        <w:rPr>
          <w:sz w:val="24"/>
          <w:szCs w:val="24"/>
        </w:rPr>
      </w:pPr>
    </w:p>
    <w:p w:rsidR="00AA0F51" w:rsidRPr="00481FEA" w:rsidRDefault="00AA0F51" w:rsidP="00AA0F51">
      <w:pPr>
        <w:spacing w:before="100" w:beforeAutospacing="1" w:after="100" w:afterAutospacing="1"/>
        <w:jc w:val="center"/>
        <w:rPr>
          <w:rFonts w:ascii="Arial" w:hAnsi="Arial" w:cs="Arial"/>
          <w:color w:val="000000"/>
          <w:lang w:bidi="ru-RU"/>
        </w:rPr>
      </w:pPr>
      <w:r w:rsidRPr="00481FEA">
        <w:rPr>
          <w:rFonts w:ascii="Arial" w:hAnsi="Arial" w:cs="Arial"/>
          <w:b/>
          <w:spacing w:val="3"/>
        </w:rPr>
        <w:t>Характеристика проблем, решаемая посредством мероприятий подпрограммы.</w:t>
      </w:r>
    </w:p>
    <w:p w:rsidR="00AA0F51" w:rsidRPr="00481FEA" w:rsidRDefault="00AA0F51" w:rsidP="00AA0F51">
      <w:pPr>
        <w:widowControl w:val="0"/>
        <w:spacing w:line="276" w:lineRule="auto"/>
        <w:ind w:right="221" w:firstLine="709"/>
        <w:jc w:val="both"/>
        <w:rPr>
          <w:rFonts w:ascii="Arial" w:hAnsi="Arial" w:cs="Arial"/>
          <w:color w:val="000000"/>
          <w:lang w:bidi="ru-RU"/>
        </w:rPr>
      </w:pPr>
      <w:r w:rsidRPr="00481FEA">
        <w:rPr>
          <w:rFonts w:ascii="Arial" w:hAnsi="Arial" w:cs="Arial"/>
          <w:color w:val="000000"/>
          <w:lang w:bidi="ru-RU"/>
        </w:rPr>
        <w:t xml:space="preserve">Подпрограмма </w:t>
      </w:r>
      <w:r w:rsidRPr="00481FEA">
        <w:rPr>
          <w:rFonts w:ascii="Arial" w:hAnsi="Arial" w:cs="Arial"/>
          <w:color w:val="000000"/>
          <w:lang w:val="en-US" w:bidi="ru-RU"/>
        </w:rPr>
        <w:t>V</w:t>
      </w:r>
      <w:r w:rsidRPr="00481FEA">
        <w:rPr>
          <w:rFonts w:ascii="Arial" w:hAnsi="Arial" w:cs="Arial"/>
          <w:color w:val="000000"/>
          <w:lang w:bidi="ru-RU"/>
        </w:rPr>
        <w:t xml:space="preserve"> «Обеспечивающая подпрограмма» направлена на решение актуальных и требующих в период с 2020 по 2024 год включительно решения проблем и задач </w:t>
      </w:r>
      <w:proofErr w:type="gramStart"/>
      <w:r w:rsidRPr="00481FEA">
        <w:rPr>
          <w:rFonts w:ascii="Arial" w:hAnsi="Arial" w:cs="Arial"/>
          <w:color w:val="000000"/>
          <w:lang w:bidi="ru-RU"/>
        </w:rPr>
        <w:t>в  сфере</w:t>
      </w:r>
      <w:proofErr w:type="gramEnd"/>
      <w:r w:rsidRPr="00481FEA">
        <w:rPr>
          <w:rFonts w:ascii="Arial" w:hAnsi="Arial" w:cs="Arial"/>
          <w:color w:val="000000"/>
          <w:lang w:bidi="ru-RU"/>
        </w:rPr>
        <w:t xml:space="preserve"> местного самоуправления. Комплексный подход к их решению в рамках подпрограммы</w:t>
      </w:r>
      <w:r w:rsidRPr="00481FEA">
        <w:rPr>
          <w:rFonts w:ascii="Arial" w:hAnsi="Arial" w:cs="Arial"/>
        </w:rPr>
        <w:t xml:space="preserve"> </w:t>
      </w:r>
      <w:r w:rsidRPr="00481FEA">
        <w:rPr>
          <w:rFonts w:ascii="Arial" w:hAnsi="Arial" w:cs="Arial"/>
          <w:color w:val="000000"/>
          <w:lang w:bidi="ru-RU"/>
        </w:rPr>
        <w:t xml:space="preserve">V «Обеспечивающая подпрограмма» заключается в совершенствовании системы местного самоуправления городского округа </w:t>
      </w:r>
      <w:proofErr w:type="gramStart"/>
      <w:r w:rsidRPr="00481FEA">
        <w:rPr>
          <w:rFonts w:ascii="Arial" w:hAnsi="Arial" w:cs="Arial"/>
          <w:color w:val="000000"/>
          <w:lang w:bidi="ru-RU"/>
        </w:rPr>
        <w:t>Зарайск  по</w:t>
      </w:r>
      <w:proofErr w:type="gramEnd"/>
      <w:r w:rsidRPr="00481FEA">
        <w:rPr>
          <w:rFonts w:ascii="Arial" w:hAnsi="Arial" w:cs="Arial"/>
          <w:color w:val="000000"/>
          <w:lang w:bidi="ru-RU"/>
        </w:rPr>
        <w:t xml:space="preserve">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Зарайск.</w:t>
      </w:r>
    </w:p>
    <w:p w:rsidR="00AA0F51" w:rsidRPr="00481FEA" w:rsidRDefault="00AA0F51" w:rsidP="00AA0F51">
      <w:pPr>
        <w:pStyle w:val="ConsPlusNormal0"/>
        <w:ind w:firstLine="539"/>
        <w:jc w:val="both"/>
        <w:rPr>
          <w:sz w:val="24"/>
          <w:szCs w:val="24"/>
        </w:rPr>
      </w:pPr>
    </w:p>
    <w:p w:rsidR="00AA0F51" w:rsidRPr="00481FEA" w:rsidRDefault="00AA0F51" w:rsidP="00AA0F51">
      <w:pPr>
        <w:pStyle w:val="ConsPlusNormal0"/>
        <w:ind w:firstLine="540"/>
        <w:jc w:val="center"/>
        <w:rPr>
          <w:b/>
          <w:sz w:val="24"/>
          <w:szCs w:val="24"/>
        </w:rPr>
      </w:pPr>
      <w:r w:rsidRPr="00481FEA">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AA0F51" w:rsidRPr="00481FEA" w:rsidRDefault="00AA0F51" w:rsidP="00AA0F51">
      <w:pPr>
        <w:pStyle w:val="ConsPlusNormal0"/>
        <w:ind w:firstLine="539"/>
        <w:jc w:val="both"/>
        <w:rPr>
          <w:sz w:val="24"/>
          <w:szCs w:val="24"/>
        </w:rPr>
      </w:pPr>
    </w:p>
    <w:p w:rsidR="00AA0F51" w:rsidRPr="00481FEA" w:rsidRDefault="00AA0F51" w:rsidP="00AA0F51">
      <w:pPr>
        <w:pStyle w:val="ConsPlusNormal0"/>
        <w:ind w:firstLine="539"/>
        <w:jc w:val="both"/>
        <w:rPr>
          <w:sz w:val="24"/>
          <w:szCs w:val="24"/>
        </w:rPr>
      </w:pPr>
      <w:r w:rsidRPr="00481FEA">
        <w:rPr>
          <w:sz w:val="24"/>
          <w:szCs w:val="24"/>
        </w:rPr>
        <w:t xml:space="preserve">Концепция решения проблем в сфере муниципального управления городского округа Зарайск основывается на программно-целевом методе и состоит в реализации в период с 2020 по 2024 год подпрограммы V «Обеспечивающая подпрограмма», направленной на реализацию комплекса мероприятий, обеспечивающих одновременное решение </w:t>
      </w:r>
      <w:proofErr w:type="gramStart"/>
      <w:r w:rsidRPr="00481FEA">
        <w:rPr>
          <w:sz w:val="24"/>
          <w:szCs w:val="24"/>
        </w:rPr>
        <w:t>существующих  проблем</w:t>
      </w:r>
      <w:proofErr w:type="gramEnd"/>
      <w:r w:rsidRPr="00481FEA">
        <w:rPr>
          <w:sz w:val="24"/>
          <w:szCs w:val="24"/>
        </w:rPr>
        <w:t xml:space="preserve"> и  задач в сфере муниципального управления.</w:t>
      </w:r>
    </w:p>
    <w:p w:rsidR="00AA0F51" w:rsidRPr="00481FEA" w:rsidRDefault="00AA0F51" w:rsidP="00AA0F51">
      <w:pPr>
        <w:pStyle w:val="ConsPlusNormal0"/>
        <w:ind w:firstLine="539"/>
        <w:jc w:val="both"/>
        <w:rPr>
          <w:sz w:val="24"/>
          <w:szCs w:val="24"/>
        </w:rPr>
      </w:pPr>
    </w:p>
    <w:p w:rsidR="00AA0F51" w:rsidRPr="00481FEA" w:rsidRDefault="00AA0F51" w:rsidP="00AA0F51">
      <w:pPr>
        <w:widowControl w:val="0"/>
        <w:autoSpaceDE w:val="0"/>
        <w:autoSpaceDN w:val="0"/>
        <w:adjustRightInd w:val="0"/>
        <w:jc w:val="center"/>
        <w:outlineLvl w:val="1"/>
        <w:rPr>
          <w:rFonts w:ascii="Arial" w:hAnsi="Arial" w:cs="Arial"/>
          <w:b/>
          <w:bCs/>
        </w:rPr>
      </w:pPr>
      <w:r w:rsidRPr="00481FEA">
        <w:rPr>
          <w:rFonts w:ascii="Arial" w:hAnsi="Arial" w:cs="Arial"/>
          <w:b/>
          <w:bCs/>
        </w:rPr>
        <w:t>Перечень мероприятий подпрограммы.</w:t>
      </w:r>
    </w:p>
    <w:p w:rsidR="00AA0F51" w:rsidRPr="00481FEA" w:rsidRDefault="00AA0F51" w:rsidP="00AA0F51">
      <w:pPr>
        <w:pStyle w:val="ConsPlusNormal0"/>
        <w:ind w:firstLine="539"/>
        <w:jc w:val="right"/>
        <w:rPr>
          <w:sz w:val="24"/>
          <w:szCs w:val="24"/>
        </w:rPr>
      </w:pPr>
    </w:p>
    <w:p w:rsidR="00AA0F51" w:rsidRPr="00481FEA" w:rsidRDefault="00AA0F51" w:rsidP="00AA0F51">
      <w:pPr>
        <w:pStyle w:val="ConsPlusNormal0"/>
        <w:ind w:firstLine="539"/>
        <w:jc w:val="right"/>
        <w:rPr>
          <w:sz w:val="24"/>
          <w:szCs w:val="24"/>
        </w:rPr>
      </w:pPr>
    </w:p>
    <w:p w:rsidR="00AA0F51" w:rsidRPr="00481FEA" w:rsidRDefault="00AA0F51" w:rsidP="00AA0F51">
      <w:pPr>
        <w:widowControl w:val="0"/>
        <w:autoSpaceDE w:val="0"/>
        <w:autoSpaceDN w:val="0"/>
        <w:adjustRightInd w:val="0"/>
        <w:ind w:firstLine="567"/>
        <w:jc w:val="both"/>
        <w:outlineLvl w:val="1"/>
        <w:rPr>
          <w:rFonts w:ascii="Arial" w:hAnsi="Arial" w:cs="Arial"/>
          <w:i/>
          <w:iCs/>
        </w:rPr>
      </w:pPr>
      <w:r w:rsidRPr="00481FEA">
        <w:rPr>
          <w:rFonts w:ascii="Arial" w:hAnsi="Arial" w:cs="Arial"/>
        </w:rPr>
        <w:t xml:space="preserve">Достижение основных мероприятий муниципальной Подпрограммы </w:t>
      </w:r>
      <w:r w:rsidRPr="00481FEA">
        <w:rPr>
          <w:rFonts w:ascii="Arial" w:hAnsi="Arial" w:cs="Arial"/>
          <w:lang w:val="en-US"/>
        </w:rPr>
        <w:t>V</w:t>
      </w:r>
      <w:r w:rsidRPr="00481FEA">
        <w:rPr>
          <w:rFonts w:ascii="Arial" w:hAnsi="Arial" w:cs="Arial"/>
        </w:rPr>
        <w:t xml:space="preserve"> «Обеспечивающая подпрограмма» осуществляется посредством реализации </w:t>
      </w:r>
      <w:proofErr w:type="gramStart"/>
      <w:r w:rsidRPr="00481FEA">
        <w:rPr>
          <w:rFonts w:ascii="Arial" w:hAnsi="Arial" w:cs="Arial"/>
        </w:rPr>
        <w:t>мероприятий  подпрограммы</w:t>
      </w:r>
      <w:proofErr w:type="gramEnd"/>
      <w:r w:rsidRPr="00481FEA">
        <w:rPr>
          <w:rFonts w:ascii="Arial" w:hAnsi="Arial" w:cs="Arial"/>
        </w:rPr>
        <w:t xml:space="preserve"> </w:t>
      </w:r>
      <w:r w:rsidRPr="00481FEA">
        <w:rPr>
          <w:rFonts w:ascii="Arial" w:hAnsi="Arial" w:cs="Arial"/>
          <w:lang w:val="en-US"/>
        </w:rPr>
        <w:t>V</w:t>
      </w:r>
      <w:r w:rsidRPr="00481FEA">
        <w:rPr>
          <w:rFonts w:ascii="Arial" w:hAnsi="Arial" w:cs="Arial"/>
        </w:rPr>
        <w:t xml:space="preserve">.   Перечень мероприятий приведен в приложении № 1 к подпрограмме </w:t>
      </w:r>
      <w:proofErr w:type="gramStart"/>
      <w:r w:rsidRPr="00481FEA">
        <w:rPr>
          <w:rFonts w:ascii="Arial" w:hAnsi="Arial" w:cs="Arial"/>
          <w:lang w:val="en-US"/>
        </w:rPr>
        <w:t>V</w:t>
      </w:r>
      <w:r w:rsidRPr="00481FEA">
        <w:rPr>
          <w:rFonts w:ascii="Arial" w:hAnsi="Arial" w:cs="Arial"/>
        </w:rPr>
        <w:t xml:space="preserve"> </w:t>
      </w:r>
      <w:r w:rsidRPr="00481FEA">
        <w:rPr>
          <w:rFonts w:ascii="Arial" w:hAnsi="Arial" w:cs="Arial"/>
          <w:i/>
          <w:iCs/>
        </w:rPr>
        <w:t>.</w:t>
      </w:r>
      <w:proofErr w:type="gramEnd"/>
    </w:p>
    <w:p w:rsidR="00AA0F51" w:rsidRPr="00481FEA" w:rsidRDefault="00AA0F51" w:rsidP="00AA0F51">
      <w:pPr>
        <w:widowControl w:val="0"/>
        <w:autoSpaceDE w:val="0"/>
        <w:autoSpaceDN w:val="0"/>
        <w:adjustRightInd w:val="0"/>
        <w:jc w:val="both"/>
        <w:outlineLvl w:val="1"/>
        <w:rPr>
          <w:rFonts w:ascii="Arial" w:hAnsi="Arial" w:cs="Arial"/>
        </w:rPr>
      </w:pPr>
    </w:p>
    <w:p w:rsidR="00AA0F51" w:rsidRDefault="00AA0F51" w:rsidP="00AA0F51">
      <w:pPr>
        <w:spacing w:after="200" w:line="276" w:lineRule="auto"/>
        <w:rPr>
          <w:rFonts w:ascii="Arial" w:hAnsi="Arial" w:cs="Arial"/>
        </w:rPr>
      </w:pPr>
    </w:p>
    <w:p w:rsidR="00AA0F51" w:rsidRPr="00481FEA" w:rsidRDefault="00AA0F51" w:rsidP="00AA0F51">
      <w:pPr>
        <w:spacing w:after="200" w:line="276" w:lineRule="auto"/>
        <w:rPr>
          <w:rFonts w:ascii="Arial" w:hAnsi="Arial" w:cs="Arial"/>
        </w:rPr>
      </w:pPr>
    </w:p>
    <w:p w:rsidR="00AA0F51" w:rsidRPr="00481FEA" w:rsidRDefault="00AA0F51" w:rsidP="00AA0F51">
      <w:pPr>
        <w:pStyle w:val="ConsPlusNormal0"/>
        <w:ind w:firstLine="539"/>
        <w:jc w:val="right"/>
        <w:rPr>
          <w:sz w:val="24"/>
          <w:szCs w:val="24"/>
        </w:rPr>
      </w:pPr>
      <w:r w:rsidRPr="00481FEA">
        <w:rPr>
          <w:sz w:val="24"/>
          <w:szCs w:val="24"/>
        </w:rPr>
        <w:lastRenderedPageBreak/>
        <w:t xml:space="preserve">Приложение №1 </w:t>
      </w:r>
    </w:p>
    <w:p w:rsidR="00AA0F51" w:rsidRPr="00481FEA" w:rsidRDefault="00AA0F51" w:rsidP="00AA0F51">
      <w:pPr>
        <w:pStyle w:val="ConsPlusNormal0"/>
        <w:ind w:firstLine="539"/>
        <w:jc w:val="right"/>
        <w:rPr>
          <w:sz w:val="24"/>
          <w:szCs w:val="24"/>
        </w:rPr>
      </w:pPr>
      <w:proofErr w:type="gramStart"/>
      <w:r w:rsidRPr="00481FEA">
        <w:rPr>
          <w:sz w:val="24"/>
          <w:szCs w:val="24"/>
        </w:rPr>
        <w:t>к</w:t>
      </w:r>
      <w:proofErr w:type="gramEnd"/>
      <w:r w:rsidRPr="00481FEA">
        <w:rPr>
          <w:sz w:val="24"/>
          <w:szCs w:val="24"/>
        </w:rPr>
        <w:t xml:space="preserve"> подпрограмме</w:t>
      </w:r>
      <w:r w:rsidRPr="00481FEA">
        <w:rPr>
          <w:sz w:val="24"/>
          <w:szCs w:val="24"/>
          <w:lang w:val="en-US"/>
        </w:rPr>
        <w:t>V</w:t>
      </w:r>
    </w:p>
    <w:p w:rsidR="00AA0F51" w:rsidRPr="00481FEA" w:rsidRDefault="00AA0F51" w:rsidP="00AA0F51">
      <w:pPr>
        <w:pStyle w:val="ConsPlusNormal0"/>
        <w:ind w:firstLine="539"/>
        <w:jc w:val="both"/>
        <w:rPr>
          <w:sz w:val="24"/>
          <w:szCs w:val="24"/>
        </w:rPr>
      </w:pPr>
    </w:p>
    <w:p w:rsidR="00AA0F51" w:rsidRPr="00481FEA" w:rsidRDefault="00AA0F51" w:rsidP="00AA0F51">
      <w:pPr>
        <w:pStyle w:val="ConsPlusNormal0"/>
        <w:ind w:firstLine="539"/>
        <w:jc w:val="center"/>
        <w:rPr>
          <w:sz w:val="24"/>
          <w:szCs w:val="24"/>
        </w:rPr>
      </w:pPr>
      <w:r w:rsidRPr="00481FEA">
        <w:rPr>
          <w:sz w:val="24"/>
          <w:szCs w:val="24"/>
        </w:rPr>
        <w:t>Перечень мероприятий подпрограммы V «Обеспечивающая подпрограмма»</w:t>
      </w:r>
    </w:p>
    <w:p w:rsidR="00AA0F51" w:rsidRPr="00481FEA" w:rsidRDefault="00AA0F51" w:rsidP="00AA0F51">
      <w:pPr>
        <w:pStyle w:val="ConsPlusNormal0"/>
        <w:ind w:firstLine="539"/>
        <w:jc w:val="both"/>
        <w:rPr>
          <w:sz w:val="24"/>
          <w:szCs w:val="24"/>
        </w:rPr>
      </w:pPr>
    </w:p>
    <w:tbl>
      <w:tblPr>
        <w:tblW w:w="15228" w:type="dxa"/>
        <w:tblInd w:w="108" w:type="dxa"/>
        <w:tblLayout w:type="fixed"/>
        <w:tblLook w:val="04A0" w:firstRow="1" w:lastRow="0" w:firstColumn="1" w:lastColumn="0" w:noHBand="0" w:noVBand="1"/>
      </w:tblPr>
      <w:tblGrid>
        <w:gridCol w:w="566"/>
        <w:gridCol w:w="1986"/>
        <w:gridCol w:w="850"/>
        <w:gridCol w:w="1418"/>
        <w:gridCol w:w="1275"/>
        <w:gridCol w:w="1134"/>
        <w:gridCol w:w="992"/>
        <w:gridCol w:w="994"/>
        <w:gridCol w:w="992"/>
        <w:gridCol w:w="993"/>
        <w:gridCol w:w="1126"/>
        <w:gridCol w:w="8"/>
        <w:gridCol w:w="1275"/>
        <w:gridCol w:w="1619"/>
      </w:tblGrid>
      <w:tr w:rsidR="00AA0F51" w:rsidRPr="00481FEA" w:rsidTr="00AA0F51">
        <w:trPr>
          <w:trHeight w:val="497"/>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right="-120" w:firstLine="397"/>
              <w:jc w:val="center"/>
              <w:rPr>
                <w:rFonts w:ascii="Arial" w:eastAsiaTheme="minorEastAsia" w:hAnsi="Arial" w:cs="Arial"/>
              </w:rPr>
            </w:pPr>
            <w:r w:rsidRPr="00481FEA">
              <w:rPr>
                <w:rFonts w:ascii="Arial" w:eastAsiaTheme="minorEastAsia" w:hAnsi="Arial" w:cs="Arial"/>
              </w:rPr>
              <w:t xml:space="preserve">№ </w:t>
            </w:r>
          </w:p>
          <w:p w:rsidR="00AA0F51" w:rsidRPr="00481FEA" w:rsidRDefault="00AA0F51" w:rsidP="00292709">
            <w:pPr>
              <w:widowControl w:val="0"/>
              <w:autoSpaceDE w:val="0"/>
              <w:autoSpaceDN w:val="0"/>
              <w:adjustRightInd w:val="0"/>
              <w:ind w:left="-745" w:right="-120" w:firstLine="397"/>
              <w:jc w:val="center"/>
              <w:rPr>
                <w:rFonts w:ascii="Arial" w:eastAsiaTheme="minorEastAsia" w:hAnsi="Arial" w:cs="Arial"/>
              </w:rPr>
            </w:pPr>
            <w:proofErr w:type="gramStart"/>
            <w:r w:rsidRPr="00481FEA">
              <w:rPr>
                <w:rFonts w:ascii="Arial" w:eastAsiaTheme="minorEastAsia" w:hAnsi="Arial" w:cs="Arial"/>
              </w:rPr>
              <w:t>п</w:t>
            </w:r>
            <w:proofErr w:type="gramEnd"/>
            <w:r w:rsidRPr="00481FEA">
              <w:rPr>
                <w:rFonts w:ascii="Arial" w:eastAsiaTheme="minorEastAsia" w:hAnsi="Arial" w:cs="Arial"/>
              </w:rPr>
              <w:t>/п</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42"/>
              <w:jc w:val="center"/>
              <w:rPr>
                <w:rFonts w:ascii="Arial" w:eastAsiaTheme="minorEastAsia" w:hAnsi="Arial" w:cs="Arial"/>
              </w:rPr>
            </w:pPr>
            <w:r w:rsidRPr="00481FEA">
              <w:rPr>
                <w:rFonts w:ascii="Arial" w:eastAsiaTheme="minorEastAsia" w:hAnsi="Arial" w:cs="Arial"/>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Объем </w:t>
            </w:r>
            <w:proofErr w:type="spellStart"/>
            <w:proofErr w:type="gramStart"/>
            <w:r w:rsidRPr="00481FEA">
              <w:rPr>
                <w:rFonts w:ascii="Arial" w:eastAsiaTheme="minorEastAsia" w:hAnsi="Arial" w:cs="Arial"/>
              </w:rPr>
              <w:t>финанси-рования</w:t>
            </w:r>
            <w:proofErr w:type="spellEnd"/>
            <w:proofErr w:type="gramEnd"/>
            <w:r w:rsidRPr="00481FEA">
              <w:rPr>
                <w:rFonts w:ascii="Arial" w:eastAsiaTheme="minorEastAsia" w:hAnsi="Arial" w:cs="Arial"/>
              </w:rPr>
              <w:t xml:space="preserve"> мероприятия в году, </w:t>
            </w:r>
            <w:proofErr w:type="spellStart"/>
            <w:r w:rsidRPr="00481FEA">
              <w:rPr>
                <w:rFonts w:ascii="Arial" w:eastAsiaTheme="minorEastAsia" w:hAnsi="Arial" w:cs="Arial"/>
              </w:rPr>
              <w:t>предшест</w:t>
            </w:r>
            <w:proofErr w:type="spellEnd"/>
            <w:r w:rsidRPr="00481FEA">
              <w:rPr>
                <w:rFonts w:ascii="Arial" w:eastAsiaTheme="minorEastAsia" w:hAnsi="Arial" w:cs="Arial"/>
              </w:rPr>
              <w:t>-</w:t>
            </w:r>
          </w:p>
          <w:p w:rsidR="00AA0F51" w:rsidRPr="00481FEA" w:rsidRDefault="00AA0F51" w:rsidP="00292709">
            <w:pPr>
              <w:widowControl w:val="0"/>
              <w:autoSpaceDE w:val="0"/>
              <w:autoSpaceDN w:val="0"/>
              <w:adjustRightInd w:val="0"/>
              <w:jc w:val="center"/>
              <w:rPr>
                <w:rFonts w:ascii="Arial" w:eastAsiaTheme="minorEastAsia" w:hAnsi="Arial" w:cs="Arial"/>
              </w:rPr>
            </w:pPr>
            <w:proofErr w:type="spellStart"/>
            <w:proofErr w:type="gramStart"/>
            <w:r w:rsidRPr="00481FEA">
              <w:rPr>
                <w:rFonts w:ascii="Arial" w:eastAsiaTheme="minorEastAsia" w:hAnsi="Arial" w:cs="Arial"/>
              </w:rPr>
              <w:t>вующему</w:t>
            </w:r>
            <w:proofErr w:type="spellEnd"/>
            <w:proofErr w:type="gramEnd"/>
            <w:r w:rsidRPr="00481FEA">
              <w:rPr>
                <w:rFonts w:ascii="Arial" w:eastAsiaTheme="minorEastAsia" w:hAnsi="Arial" w:cs="Arial"/>
              </w:rPr>
              <w:t xml:space="preserve"> году начала реализации муниципальной программы</w:t>
            </w:r>
            <w:r w:rsidRPr="00481FEA">
              <w:rPr>
                <w:rFonts w:ascii="Arial" w:eastAsiaTheme="minorEastAsia" w:hAnsi="Arial" w:cs="Arial"/>
              </w:rPr>
              <w:br/>
              <w:t xml:space="preserve">(тыс. </w:t>
            </w:r>
            <w:proofErr w:type="spellStart"/>
            <w:r w:rsidRPr="00481FEA">
              <w:rPr>
                <w:rFonts w:ascii="Arial" w:eastAsiaTheme="minorEastAsia" w:hAnsi="Arial" w:cs="Arial"/>
              </w:rPr>
              <w:t>уб</w:t>
            </w:r>
            <w:proofErr w:type="spellEnd"/>
            <w:r w:rsidRPr="00481FEA">
              <w:rPr>
                <w:rFonts w:ascii="Arial" w:eastAsiaTheme="minorEastAsia" w:hAnsi="Arial" w:cs="Arial"/>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proofErr w:type="gramStart"/>
            <w:r w:rsidRPr="00481FEA">
              <w:rPr>
                <w:rFonts w:ascii="Arial" w:eastAsiaTheme="minorEastAsia" w:hAnsi="Arial" w:cs="Arial"/>
              </w:rPr>
              <w:t>Всего</w:t>
            </w:r>
            <w:r w:rsidRPr="00481FEA">
              <w:rPr>
                <w:rFonts w:ascii="Arial" w:eastAsiaTheme="minorEastAsia" w:hAnsi="Arial" w:cs="Arial"/>
              </w:rPr>
              <w:br/>
              <w:t>(</w:t>
            </w:r>
            <w:proofErr w:type="gramEnd"/>
            <w:r w:rsidRPr="00481FEA">
              <w:rPr>
                <w:rFonts w:ascii="Arial" w:eastAsiaTheme="minorEastAsia" w:hAnsi="Arial" w:cs="Arial"/>
              </w:rPr>
              <w:t>тыс. руб.)</w:t>
            </w:r>
          </w:p>
        </w:tc>
        <w:tc>
          <w:tcPr>
            <w:tcW w:w="5097" w:type="dxa"/>
            <w:gridSpan w:val="5"/>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r w:rsidRPr="00481FEA">
              <w:rPr>
                <w:rFonts w:ascii="Arial" w:eastAsiaTheme="minorEastAsia" w:hAnsi="Arial" w:cs="Arial"/>
              </w:rPr>
              <w:t xml:space="preserve">Объемы финансирования по </w:t>
            </w:r>
            <w:proofErr w:type="gramStart"/>
            <w:r w:rsidRPr="00481FEA">
              <w:rPr>
                <w:rFonts w:ascii="Arial" w:eastAsiaTheme="minorEastAsia" w:hAnsi="Arial" w:cs="Arial"/>
              </w:rPr>
              <w:t>годам</w:t>
            </w:r>
            <w:r w:rsidRPr="00481FEA">
              <w:rPr>
                <w:rFonts w:ascii="Arial" w:eastAsiaTheme="minorEastAsia" w:hAnsi="Arial" w:cs="Arial"/>
              </w:rPr>
              <w:br/>
              <w:t>(</w:t>
            </w:r>
            <w:proofErr w:type="gramEnd"/>
            <w:r w:rsidRPr="00481FEA">
              <w:rPr>
                <w:rFonts w:ascii="Arial" w:eastAsiaTheme="minorEastAsia" w:hAnsi="Arial" w:cs="Arial"/>
              </w:rPr>
              <w:t>тыс. руб.)</w:t>
            </w:r>
          </w:p>
        </w:tc>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Ответственный за выполнение мероприятия подпрограммы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Результаты выполнения мероприятия подпрограммы</w:t>
            </w:r>
          </w:p>
        </w:tc>
      </w:tr>
      <w:tr w:rsidR="00AA0F51" w:rsidRPr="00481FEA" w:rsidTr="00AA0F51">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both"/>
              <w:rPr>
                <w:rFonts w:ascii="Arial" w:eastAsiaTheme="minorEastAsia" w:hAnsi="Arial" w:cs="Arial"/>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2020 </w:t>
            </w:r>
          </w:p>
          <w:p w:rsidR="00AA0F51" w:rsidRPr="00481FEA" w:rsidRDefault="00AA0F51" w:rsidP="00292709">
            <w:pPr>
              <w:widowControl w:val="0"/>
              <w:autoSpaceDE w:val="0"/>
              <w:autoSpaceDN w:val="0"/>
              <w:adjustRightInd w:val="0"/>
              <w:jc w:val="center"/>
              <w:rPr>
                <w:rFonts w:ascii="Arial" w:eastAsiaTheme="minorEastAsia" w:hAnsi="Arial" w:cs="Arial"/>
              </w:rPr>
            </w:pPr>
            <w:proofErr w:type="gramStart"/>
            <w:r w:rsidRPr="00481FEA">
              <w:rPr>
                <w:rFonts w:ascii="Arial" w:eastAsiaTheme="minorEastAsia" w:hAnsi="Arial" w:cs="Arial"/>
              </w:rPr>
              <w:t>год</w:t>
            </w:r>
            <w:proofErr w:type="gram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2021 </w:t>
            </w:r>
          </w:p>
          <w:p w:rsidR="00AA0F51" w:rsidRPr="00481FEA" w:rsidRDefault="00AA0F51" w:rsidP="00292709">
            <w:pPr>
              <w:widowControl w:val="0"/>
              <w:autoSpaceDE w:val="0"/>
              <w:autoSpaceDN w:val="0"/>
              <w:adjustRightInd w:val="0"/>
              <w:jc w:val="center"/>
              <w:rPr>
                <w:rFonts w:ascii="Arial" w:eastAsiaTheme="minorEastAsia" w:hAnsi="Arial" w:cs="Arial"/>
              </w:rPr>
            </w:pPr>
            <w:proofErr w:type="gramStart"/>
            <w:r w:rsidRPr="00481FEA">
              <w:rPr>
                <w:rFonts w:ascii="Arial" w:eastAsiaTheme="minorEastAsia" w:hAnsi="Arial" w:cs="Arial"/>
              </w:rPr>
              <w:t>год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2022 </w:t>
            </w:r>
          </w:p>
          <w:p w:rsidR="00AA0F51" w:rsidRPr="00481FEA" w:rsidRDefault="00AA0F51" w:rsidP="00292709">
            <w:pPr>
              <w:widowControl w:val="0"/>
              <w:autoSpaceDE w:val="0"/>
              <w:autoSpaceDN w:val="0"/>
              <w:adjustRightInd w:val="0"/>
              <w:jc w:val="center"/>
              <w:rPr>
                <w:rFonts w:ascii="Arial" w:eastAsiaTheme="minorEastAsia" w:hAnsi="Arial" w:cs="Arial"/>
              </w:rPr>
            </w:pPr>
            <w:proofErr w:type="gramStart"/>
            <w:r w:rsidRPr="00481FEA">
              <w:rPr>
                <w:rFonts w:ascii="Arial" w:eastAsiaTheme="minorEastAsia" w:hAnsi="Arial" w:cs="Arial"/>
              </w:rPr>
              <w:t>год</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2023 </w:t>
            </w:r>
          </w:p>
          <w:p w:rsidR="00AA0F51" w:rsidRPr="00481FEA" w:rsidRDefault="00AA0F51" w:rsidP="00292709">
            <w:pPr>
              <w:widowControl w:val="0"/>
              <w:autoSpaceDE w:val="0"/>
              <w:autoSpaceDN w:val="0"/>
              <w:adjustRightInd w:val="0"/>
              <w:jc w:val="center"/>
              <w:rPr>
                <w:rFonts w:ascii="Arial" w:eastAsiaTheme="minorEastAsia" w:hAnsi="Arial" w:cs="Arial"/>
              </w:rPr>
            </w:pPr>
            <w:proofErr w:type="gramStart"/>
            <w:r w:rsidRPr="00481FEA">
              <w:rPr>
                <w:rFonts w:ascii="Arial" w:eastAsiaTheme="minorEastAsia" w:hAnsi="Arial" w:cs="Arial"/>
              </w:rPr>
              <w:t>год</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 xml:space="preserve">2024 </w:t>
            </w:r>
          </w:p>
          <w:p w:rsidR="00AA0F51" w:rsidRPr="00481FEA" w:rsidRDefault="00AA0F51" w:rsidP="00292709">
            <w:pPr>
              <w:widowControl w:val="0"/>
              <w:autoSpaceDE w:val="0"/>
              <w:autoSpaceDN w:val="0"/>
              <w:adjustRightInd w:val="0"/>
              <w:jc w:val="center"/>
              <w:rPr>
                <w:rFonts w:ascii="Arial" w:eastAsiaTheme="minorEastAsia" w:hAnsi="Arial" w:cs="Arial"/>
              </w:rPr>
            </w:pPr>
            <w:proofErr w:type="gramStart"/>
            <w:r w:rsidRPr="00481FEA">
              <w:rPr>
                <w:rFonts w:ascii="Arial" w:eastAsiaTheme="minorEastAsia" w:hAnsi="Arial" w:cs="Arial"/>
              </w:rPr>
              <w:t>год</w:t>
            </w:r>
            <w:proofErr w:type="gramEnd"/>
          </w:p>
        </w:tc>
        <w:tc>
          <w:tcPr>
            <w:tcW w:w="1283" w:type="dxa"/>
            <w:gridSpan w:val="2"/>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both"/>
              <w:rPr>
                <w:rFonts w:ascii="Arial" w:eastAsiaTheme="minorEastAsia" w:hAnsi="Arial" w:cs="Arial"/>
              </w:rPr>
            </w:pPr>
          </w:p>
        </w:tc>
      </w:tr>
      <w:tr w:rsidR="00AA0F51" w:rsidRPr="00481FEA" w:rsidTr="00AA0F51">
        <w:trPr>
          <w:trHeight w:val="209"/>
        </w:trPr>
        <w:tc>
          <w:tcPr>
            <w:tcW w:w="566"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right="-137" w:firstLine="505"/>
              <w:rPr>
                <w:rFonts w:ascii="Arial" w:eastAsiaTheme="minorEastAsia" w:hAnsi="Arial" w:cs="Arial"/>
              </w:rPr>
            </w:pPr>
            <w:r w:rsidRPr="00481FEA">
              <w:rPr>
                <w:rFonts w:ascii="Arial" w:eastAsiaTheme="minorEastAsia" w:hAnsi="Arial" w:cs="Arial"/>
              </w:rPr>
              <w:t xml:space="preserve"> 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10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11</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center"/>
              <w:rPr>
                <w:rFonts w:ascii="Arial" w:eastAsiaTheme="minorEastAsia" w:hAnsi="Arial" w:cs="Arial"/>
              </w:rPr>
            </w:pPr>
            <w:r w:rsidRPr="00481FEA">
              <w:rPr>
                <w:rFonts w:ascii="Arial" w:eastAsiaTheme="minorEastAsia" w:hAnsi="Arial" w:cs="Arial"/>
              </w:rPr>
              <w:t>13</w:t>
            </w:r>
          </w:p>
        </w:tc>
      </w:tr>
      <w:tr w:rsidR="00AA0F51" w:rsidRPr="00481FEA" w:rsidTr="00AA0F51">
        <w:trPr>
          <w:trHeight w:val="282"/>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533" w:firstLine="559"/>
              <w:jc w:val="center"/>
              <w:rPr>
                <w:rFonts w:ascii="Arial" w:eastAsiaTheme="minorEastAsia" w:hAnsi="Arial" w:cs="Arial"/>
              </w:rPr>
            </w:pPr>
            <w:r w:rsidRPr="00481FEA">
              <w:rPr>
                <w:rFonts w:ascii="Arial" w:eastAsiaTheme="minorEastAsia" w:hAnsi="Arial" w:cs="Arial"/>
              </w:rPr>
              <w:t>1</w:t>
            </w:r>
          </w:p>
          <w:p w:rsidR="00AA0F51" w:rsidRPr="00481FEA" w:rsidRDefault="00AA0F51" w:rsidP="00292709">
            <w:pPr>
              <w:autoSpaceDE w:val="0"/>
              <w:autoSpaceDN w:val="0"/>
              <w:adjustRightInd w:val="0"/>
              <w:ind w:left="-745"/>
              <w:rPr>
                <w:rFonts w:ascii="Arial" w:hAnsi="Arial" w:cs="Arial"/>
                <w:i/>
              </w:rPr>
            </w:pP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Основное мероприятие 01 «Создание условий для реализации полномочий органов местного самоуправления»</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lang w:val="en-US"/>
              </w:rPr>
              <w:t>1133134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236682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rPr>
              <w:t>234</w:t>
            </w:r>
            <w:r w:rsidRPr="00481FEA">
              <w:rPr>
                <w:rFonts w:ascii="Arial" w:hAnsi="Arial" w:cs="Arial"/>
                <w:lang w:val="en-US"/>
              </w:rPr>
              <w:t>798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223032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rPr>
              <w:t>2</w:t>
            </w:r>
            <w:r w:rsidRPr="00481FEA">
              <w:rPr>
                <w:rFonts w:ascii="Arial" w:hAnsi="Arial" w:cs="Arial"/>
                <w:lang w:val="en-US"/>
              </w:rPr>
              <w:t>09242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229380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Администрация городского округа Зарайск, Финансовое управление, Комитет </w:t>
            </w:r>
            <w:r w:rsidRPr="00481FEA">
              <w:rPr>
                <w:rFonts w:ascii="Arial" w:eastAsiaTheme="minorEastAsia" w:hAnsi="Arial" w:cs="Arial"/>
              </w:rPr>
              <w:lastRenderedPageBreak/>
              <w:t>по управлению имуществом</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lastRenderedPageBreak/>
              <w:t xml:space="preserve">Обеспечение финансирования деятельности Администрация городского округа </w:t>
            </w:r>
            <w:r w:rsidRPr="00481FEA">
              <w:rPr>
                <w:rFonts w:ascii="Arial" w:eastAsiaTheme="minorEastAsia" w:hAnsi="Arial" w:cs="Arial"/>
              </w:rPr>
              <w:lastRenderedPageBreak/>
              <w:t>Зарайск, Финансовое управление, Комитет по управлению имуществом</w:t>
            </w:r>
          </w:p>
        </w:tc>
      </w:tr>
      <w:tr w:rsidR="00AA0F51" w:rsidRPr="00481FEA" w:rsidTr="00AA0F51">
        <w:trPr>
          <w:trHeight w:val="28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ind w:left="-745"/>
              <w:rPr>
                <w:rFonts w:ascii="Arial" w:hAnsi="Arial" w:cs="Arial"/>
                <w:b/>
                <w:i/>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b/>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ind w:left="-745"/>
              <w:rPr>
                <w:rFonts w:ascii="Arial" w:hAnsi="Arial" w:cs="Arial"/>
                <w:b/>
                <w:i/>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b/>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109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ind w:left="-745"/>
              <w:rPr>
                <w:rFonts w:ascii="Arial" w:hAnsi="Arial" w:cs="Arial"/>
                <w:i/>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lang w:val="en-US"/>
              </w:rPr>
              <w:t>1133134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236682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lang w:val="en-US"/>
              </w:rPr>
            </w:pPr>
            <w:r w:rsidRPr="00481FEA">
              <w:rPr>
                <w:rFonts w:ascii="Arial" w:hAnsi="Arial" w:cs="Arial"/>
                <w:lang w:val="en-US"/>
              </w:rPr>
              <w:t>234798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223032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209242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229380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109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ind w:left="-745"/>
              <w:rPr>
                <w:rFonts w:ascii="Arial" w:hAnsi="Arial" w:cs="Arial"/>
                <w:i/>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1.1</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01.01</w:t>
            </w:r>
          </w:p>
          <w:p w:rsidR="00AA0F51" w:rsidRPr="00481FEA" w:rsidRDefault="00AA0F51" w:rsidP="00292709">
            <w:pPr>
              <w:autoSpaceDE w:val="0"/>
              <w:autoSpaceDN w:val="0"/>
              <w:adjustRightInd w:val="0"/>
              <w:rPr>
                <w:rFonts w:ascii="Arial" w:hAnsi="Arial" w:cs="Arial"/>
              </w:rPr>
            </w:pPr>
            <w:r w:rsidRPr="00481FEA">
              <w:rPr>
                <w:rFonts w:ascii="Arial" w:hAnsi="Arial" w:cs="Arial"/>
              </w:rPr>
              <w:t>«Функционирование высшего должностного лица»</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12265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2933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Обеспечение финансирования высшего должностного лица</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12265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2933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2333</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1.2</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01.02</w:t>
            </w:r>
          </w:p>
          <w:p w:rsidR="00AA0F51" w:rsidRPr="00481FEA" w:rsidRDefault="00AA0F51" w:rsidP="00292709">
            <w:pPr>
              <w:autoSpaceDE w:val="0"/>
              <w:autoSpaceDN w:val="0"/>
              <w:adjustRightInd w:val="0"/>
              <w:rPr>
                <w:rFonts w:ascii="Arial" w:hAnsi="Arial" w:cs="Arial"/>
              </w:rPr>
            </w:pPr>
            <w:r w:rsidRPr="00481FEA">
              <w:rPr>
                <w:rFonts w:ascii="Arial" w:hAnsi="Arial" w:cs="Arial"/>
              </w:rPr>
              <w:t>«Расходы на обеспечение деятельности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91658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420918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86668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90680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85680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69890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88000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Администрация городского округа Зарайск </w:t>
            </w:r>
          </w:p>
        </w:tc>
      </w:tr>
      <w:tr w:rsidR="00AA0F51" w:rsidRPr="00481FEA" w:rsidTr="00AA0F51">
        <w:trPr>
          <w:trHeight w:val="282"/>
        </w:trPr>
        <w:tc>
          <w:tcPr>
            <w:tcW w:w="566"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947"/>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городског</w:t>
            </w:r>
            <w:r w:rsidRPr="00481FEA">
              <w:rPr>
                <w:rFonts w:ascii="Arial" w:hAnsi="Arial" w:cs="Arial"/>
              </w:rPr>
              <w:lastRenderedPageBreak/>
              <w:t xml:space="preserve">о округа </w:t>
            </w:r>
          </w:p>
        </w:tc>
        <w:tc>
          <w:tcPr>
            <w:tcW w:w="1275"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lastRenderedPageBreak/>
              <w:t>91658</w:t>
            </w:r>
          </w:p>
        </w:tc>
        <w:tc>
          <w:tcPr>
            <w:tcW w:w="113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420918</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86668</w:t>
            </w:r>
          </w:p>
        </w:tc>
        <w:tc>
          <w:tcPr>
            <w:tcW w:w="994" w:type="dxa"/>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90680</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85680</w:t>
            </w:r>
          </w:p>
        </w:tc>
        <w:tc>
          <w:tcPr>
            <w:tcW w:w="993"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69890</w:t>
            </w:r>
          </w:p>
        </w:tc>
        <w:tc>
          <w:tcPr>
            <w:tcW w:w="1134" w:type="dxa"/>
            <w:gridSpan w:val="2"/>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88000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947"/>
        </w:trPr>
        <w:tc>
          <w:tcPr>
            <w:tcW w:w="566" w:type="dxa"/>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301"/>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1.3</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Мероприятие 01.03 </w:t>
            </w:r>
          </w:p>
          <w:p w:rsidR="00AA0F51" w:rsidRPr="00481FEA" w:rsidRDefault="00AA0F51" w:rsidP="00292709">
            <w:pPr>
              <w:autoSpaceDE w:val="0"/>
              <w:autoSpaceDN w:val="0"/>
              <w:adjustRightInd w:val="0"/>
              <w:rPr>
                <w:rFonts w:ascii="Arial" w:hAnsi="Arial" w:cs="Arial"/>
              </w:rPr>
            </w:pPr>
            <w:r w:rsidRPr="00481FEA">
              <w:rPr>
                <w:rFonts w:ascii="Arial" w:hAnsi="Arial" w:cs="Arial"/>
              </w:rPr>
              <w:t>«Комитеты и отраслевые управления при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83705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16631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16502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16536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17500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Комитет по управлению имуществом </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Комитета по управлению имуществом </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lang w:val="en-US"/>
              </w:rPr>
              <w:t>83705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16631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lang w:val="en-US"/>
              </w:rPr>
            </w:pPr>
            <w:r w:rsidRPr="00481FEA">
              <w:rPr>
                <w:rFonts w:ascii="Arial" w:hAnsi="Arial" w:cs="Arial"/>
              </w:rPr>
              <w:t>1</w:t>
            </w:r>
            <w:r w:rsidRPr="00481FEA">
              <w:rPr>
                <w:rFonts w:ascii="Arial" w:hAnsi="Arial" w:cs="Arial"/>
                <w:lang w:val="en-US"/>
              </w:rPr>
              <w:t>6502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16536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17500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1.5</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01.05</w:t>
            </w:r>
          </w:p>
          <w:p w:rsidR="00AA0F51" w:rsidRPr="00481FEA" w:rsidRDefault="00AA0F51" w:rsidP="00292709">
            <w:pPr>
              <w:autoSpaceDE w:val="0"/>
              <w:autoSpaceDN w:val="0"/>
              <w:adjustRightInd w:val="0"/>
              <w:rPr>
                <w:rFonts w:ascii="Arial" w:hAnsi="Arial" w:cs="Arial"/>
              </w:rPr>
            </w:pPr>
            <w:r w:rsidRPr="00481FEA">
              <w:rPr>
                <w:rFonts w:ascii="Arial" w:hAnsi="Arial" w:cs="Arial"/>
              </w:rPr>
              <w:t>«Обеспечение деятельности финансового органа»</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136737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27925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Финансовое управление</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w:t>
            </w:r>
            <w:proofErr w:type="gramStart"/>
            <w:r w:rsidRPr="00481FEA">
              <w:rPr>
                <w:rFonts w:ascii="Arial" w:eastAsiaTheme="minorEastAsia" w:hAnsi="Arial" w:cs="Arial"/>
              </w:rPr>
              <w:t>Финансового  управления</w:t>
            </w:r>
            <w:proofErr w:type="gramEnd"/>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136737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27925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27203</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1.6</w:t>
            </w: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p w:rsidR="00AA0F51" w:rsidRPr="00481FEA" w:rsidRDefault="00AA0F51" w:rsidP="00292709">
            <w:pPr>
              <w:ind w:left="-745"/>
              <w:rPr>
                <w:rFonts w:ascii="Arial" w:eastAsiaTheme="minorEastAsia" w:hAnsi="Arial" w:cs="Arial"/>
              </w:rPr>
            </w:pP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01.06</w:t>
            </w:r>
          </w:p>
          <w:p w:rsidR="00AA0F51" w:rsidRPr="00481FEA" w:rsidRDefault="00AA0F51" w:rsidP="00292709">
            <w:pPr>
              <w:autoSpaceDE w:val="0"/>
              <w:autoSpaceDN w:val="0"/>
              <w:adjustRightInd w:val="0"/>
              <w:rPr>
                <w:rFonts w:ascii="Arial" w:hAnsi="Arial" w:cs="Arial"/>
              </w:rPr>
            </w:pPr>
            <w:r w:rsidRPr="00481FEA">
              <w:rPr>
                <w:rFonts w:ascii="Arial" w:hAnsi="Arial" w:cs="Arial"/>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156584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33836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 </w:t>
            </w:r>
            <w:proofErr w:type="gramStart"/>
            <w:r w:rsidRPr="00481FEA">
              <w:rPr>
                <w:rFonts w:ascii="Arial" w:eastAsiaTheme="minorEastAsia" w:hAnsi="Arial" w:cs="Arial"/>
              </w:rPr>
              <w:t>МКУ  ЦБ</w:t>
            </w:r>
            <w:proofErr w:type="gramEnd"/>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Централизованной бухгалтерии </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920"/>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156584</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33836</w:t>
            </w:r>
          </w:p>
        </w:tc>
        <w:tc>
          <w:tcPr>
            <w:tcW w:w="99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32187</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993"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1134" w:type="dxa"/>
            <w:gridSpan w:val="2"/>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30187</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920"/>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1.7</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01.07</w:t>
            </w:r>
          </w:p>
          <w:p w:rsidR="00AA0F51" w:rsidRPr="00481FEA" w:rsidRDefault="00AA0F51" w:rsidP="00292709">
            <w:pPr>
              <w:autoSpaceDE w:val="0"/>
              <w:autoSpaceDN w:val="0"/>
              <w:adjustRightInd w:val="0"/>
              <w:rPr>
                <w:rFonts w:ascii="Arial" w:hAnsi="Arial" w:cs="Arial"/>
              </w:rPr>
            </w:pPr>
            <w:r w:rsidRPr="00481FEA">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w:t>
            </w:r>
          </w:p>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(МКУ </w:t>
            </w:r>
            <w:proofErr w:type="gramStart"/>
            <w:r w:rsidRPr="00481FEA">
              <w:rPr>
                <w:rFonts w:ascii="Arial" w:hAnsi="Arial" w:cs="Arial"/>
              </w:rPr>
              <w:t>« Центр</w:t>
            </w:r>
            <w:proofErr w:type="gramEnd"/>
            <w:r w:rsidRPr="00481FEA">
              <w:rPr>
                <w:rFonts w:ascii="Arial" w:hAnsi="Arial" w:cs="Arial"/>
              </w:rPr>
              <w:t xml:space="preserve"> вспомогательн</w:t>
            </w:r>
            <w:r w:rsidRPr="00481FEA">
              <w:rPr>
                <w:rFonts w:ascii="Arial" w:hAnsi="Arial" w:cs="Arial"/>
              </w:rPr>
              <w:lastRenderedPageBreak/>
              <w:t>ой деятельности городского округа Зарайск Московской области»)</w:t>
            </w:r>
          </w:p>
          <w:p w:rsidR="00AA0F51" w:rsidRPr="00481FEA" w:rsidRDefault="00AA0F51" w:rsidP="00292709">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224464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55224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47410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roofErr w:type="gramStart"/>
            <w:r w:rsidRPr="00481FEA">
              <w:rPr>
                <w:rFonts w:ascii="Arial" w:eastAsiaTheme="minorEastAsia" w:hAnsi="Arial" w:cs="Arial"/>
              </w:rPr>
              <w:t>МКУ  Центр</w:t>
            </w:r>
            <w:proofErr w:type="gramEnd"/>
            <w:r w:rsidRPr="00481FEA">
              <w:rPr>
                <w:rFonts w:ascii="Arial" w:eastAsiaTheme="minorEastAsia" w:hAnsi="Arial" w:cs="Arial"/>
              </w:rPr>
              <w:t xml:space="preserve"> вспомогательной деятельности в сфере муниципального управления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w:t>
            </w:r>
            <w:proofErr w:type="gramStart"/>
            <w:r w:rsidRPr="00481FEA">
              <w:rPr>
                <w:rFonts w:ascii="Arial" w:eastAsiaTheme="minorEastAsia" w:hAnsi="Arial" w:cs="Arial"/>
              </w:rPr>
              <w:t>МКУ  «</w:t>
            </w:r>
            <w:proofErr w:type="gramEnd"/>
            <w:r w:rsidRPr="00481FEA">
              <w:rPr>
                <w:rFonts w:ascii="Arial" w:eastAsiaTheme="minorEastAsia" w:hAnsi="Arial" w:cs="Arial"/>
              </w:rPr>
              <w:t xml:space="preserve">Центр вспомогательной деятельности в сфере муниципального управления городского округа Зарайск» </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224464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55224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47410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40610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1056"/>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lastRenderedPageBreak/>
              <w:t>1.51</w:t>
            </w:r>
          </w:p>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01.51</w:t>
            </w:r>
          </w:p>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w:t>
            </w:r>
            <w:proofErr w:type="gramStart"/>
            <w:r w:rsidRPr="00481FEA">
              <w:rPr>
                <w:rFonts w:ascii="Arial" w:hAnsi="Arial" w:cs="Arial"/>
              </w:rPr>
              <w:t>« Центр</w:t>
            </w:r>
            <w:proofErr w:type="gramEnd"/>
            <w:r w:rsidRPr="00481FEA">
              <w:rPr>
                <w:rFonts w:ascii="Arial" w:hAnsi="Arial" w:cs="Arial"/>
              </w:rPr>
              <w:t xml:space="preserve"> проведения торгов городского округа Зарайск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66817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13309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10836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12836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14836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15000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МКУ </w:t>
            </w:r>
            <w:proofErr w:type="gramStart"/>
            <w:r w:rsidRPr="00481FEA">
              <w:rPr>
                <w:rFonts w:ascii="Arial" w:eastAsiaTheme="minorEastAsia" w:hAnsi="Arial" w:cs="Arial"/>
              </w:rPr>
              <w:t>« Центр</w:t>
            </w:r>
            <w:proofErr w:type="gramEnd"/>
            <w:r w:rsidRPr="00481FEA">
              <w:rPr>
                <w:rFonts w:ascii="Arial" w:eastAsiaTheme="minorEastAsia" w:hAnsi="Arial" w:cs="Arial"/>
              </w:rPr>
              <w:t xml:space="preserve"> проведения торгов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Обеспечение финансирования деятельности МКУ </w:t>
            </w:r>
            <w:proofErr w:type="gramStart"/>
            <w:r w:rsidRPr="00481FEA">
              <w:rPr>
                <w:rFonts w:ascii="Arial" w:eastAsiaTheme="minorEastAsia" w:hAnsi="Arial" w:cs="Arial"/>
              </w:rPr>
              <w:t xml:space="preserve">   «</w:t>
            </w:r>
            <w:proofErr w:type="gramEnd"/>
            <w:r w:rsidRPr="00481FEA">
              <w:rPr>
                <w:rFonts w:ascii="Arial" w:eastAsiaTheme="minorEastAsia" w:hAnsi="Arial" w:cs="Arial"/>
              </w:rPr>
              <w:t xml:space="preserve">Центр  проведения торгов городского округа Зарайск »  </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66817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13309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10836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12836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14836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15000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112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429"/>
        </w:trPr>
        <w:tc>
          <w:tcPr>
            <w:tcW w:w="566" w:type="dxa"/>
            <w:vMerge w:val="restart"/>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1.51</w:t>
            </w:r>
          </w:p>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val="restart"/>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01.52</w:t>
            </w:r>
          </w:p>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«Расходы на обеспечение деятельности </w:t>
            </w:r>
            <w:r w:rsidRPr="00481FEA">
              <w:rPr>
                <w:rFonts w:ascii="Arial" w:hAnsi="Arial" w:cs="Arial"/>
              </w:rPr>
              <w:lastRenderedPageBreak/>
              <w:t xml:space="preserve">(оказание услуг) муниципальных учреждений - обеспечение деятельности органов местного самоуправления (МБУ «Центр </w:t>
            </w:r>
            <w:proofErr w:type="spellStart"/>
            <w:r w:rsidRPr="00481FEA">
              <w:rPr>
                <w:rFonts w:ascii="Arial" w:hAnsi="Arial" w:cs="Arial"/>
              </w:rPr>
              <w:t>инвстиций</w:t>
            </w:r>
            <w:proofErr w:type="spellEnd"/>
            <w:r w:rsidRPr="00481FEA">
              <w:rPr>
                <w:rFonts w:ascii="Arial" w:hAnsi="Arial" w:cs="Arial"/>
              </w:rPr>
              <w:t xml:space="preserve"> и устойчивого развития городского округа Зарайск»)»</w:t>
            </w:r>
          </w:p>
        </w:tc>
        <w:tc>
          <w:tcPr>
            <w:tcW w:w="850" w:type="dxa"/>
            <w:vMerge w:val="restart"/>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31048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8437</w:t>
            </w:r>
          </w:p>
        </w:tc>
        <w:tc>
          <w:tcPr>
            <w:tcW w:w="1275" w:type="dxa"/>
            <w:vMerge w:val="restart"/>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МКУ </w:t>
            </w:r>
            <w:proofErr w:type="gramStart"/>
            <w:r w:rsidRPr="00481FEA">
              <w:rPr>
                <w:rFonts w:ascii="Arial" w:eastAsiaTheme="minorEastAsia" w:hAnsi="Arial" w:cs="Arial"/>
              </w:rPr>
              <w:t>« Центр</w:t>
            </w:r>
            <w:proofErr w:type="gramEnd"/>
            <w:r w:rsidRPr="00481FEA">
              <w:rPr>
                <w:rFonts w:ascii="Arial" w:eastAsiaTheme="minorEastAsia" w:hAnsi="Arial" w:cs="Arial"/>
              </w:rPr>
              <w:t xml:space="preserve"> проведения торгов </w:t>
            </w:r>
            <w:r w:rsidRPr="00481FEA">
              <w:rPr>
                <w:rFonts w:ascii="Arial" w:eastAsiaTheme="minorEastAsia" w:hAnsi="Arial" w:cs="Arial"/>
              </w:rPr>
              <w:lastRenderedPageBreak/>
              <w:t xml:space="preserve">городского округа Зарайск </w:t>
            </w:r>
          </w:p>
        </w:tc>
        <w:tc>
          <w:tcPr>
            <w:tcW w:w="1619" w:type="dxa"/>
            <w:vMerge w:val="restart"/>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lastRenderedPageBreak/>
              <w:t>Обеспечение финансирования деятельнос</w:t>
            </w:r>
            <w:r w:rsidRPr="00481FEA">
              <w:rPr>
                <w:rFonts w:ascii="Arial" w:eastAsiaTheme="minorEastAsia" w:hAnsi="Arial" w:cs="Arial"/>
              </w:rPr>
              <w:lastRenderedPageBreak/>
              <w:t xml:space="preserve">ти МКУ </w:t>
            </w:r>
            <w:proofErr w:type="gramStart"/>
            <w:r w:rsidRPr="00481FEA">
              <w:rPr>
                <w:rFonts w:ascii="Arial" w:eastAsiaTheme="minorEastAsia" w:hAnsi="Arial" w:cs="Arial"/>
              </w:rPr>
              <w:t xml:space="preserve">   «</w:t>
            </w:r>
            <w:proofErr w:type="gramEnd"/>
            <w:r w:rsidRPr="00481FEA">
              <w:rPr>
                <w:rFonts w:ascii="Arial" w:eastAsiaTheme="minorEastAsia" w:hAnsi="Arial" w:cs="Arial"/>
              </w:rPr>
              <w:t xml:space="preserve">Центр  проведения торгов городского округа Зарайск »  </w:t>
            </w:r>
          </w:p>
        </w:tc>
      </w:tr>
      <w:tr w:rsidR="00AA0F51" w:rsidRPr="00481FEA" w:rsidTr="00AA0F51">
        <w:trPr>
          <w:trHeight w:val="1056"/>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1056"/>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1056"/>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31048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7537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8437</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936"/>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1.10</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01.10</w:t>
            </w:r>
          </w:p>
          <w:p w:rsidR="00AA0F51" w:rsidRPr="00481FEA" w:rsidRDefault="00AA0F51" w:rsidP="00292709">
            <w:pPr>
              <w:autoSpaceDE w:val="0"/>
              <w:autoSpaceDN w:val="0"/>
              <w:adjustRightInd w:val="0"/>
              <w:rPr>
                <w:rFonts w:ascii="Arial" w:hAnsi="Arial" w:cs="Arial"/>
              </w:rPr>
            </w:pPr>
            <w:r w:rsidRPr="00481FEA">
              <w:rPr>
                <w:rFonts w:ascii="Arial" w:hAnsi="Arial" w:cs="Arial"/>
              </w:rPr>
              <w:t>«Взносы в общественные организации (Уплата членских взносов членами Совета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596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r w:rsidRPr="00481FEA">
              <w:rPr>
                <w:rFonts w:ascii="Arial" w:eastAsiaTheme="minorEastAsia" w:hAnsi="Arial" w:cs="Arial"/>
              </w:rPr>
              <w:t xml:space="preserve">Уплата членских взносов членами Совета муниципальных образований Московской области </w:t>
            </w: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596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110</w:t>
            </w: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r w:rsidRPr="00481FEA">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1.13</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01.13</w:t>
            </w:r>
          </w:p>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«Осуществление мер по </w:t>
            </w:r>
            <w:r w:rsidRPr="00481FEA">
              <w:rPr>
                <w:rFonts w:ascii="Arial" w:hAnsi="Arial" w:cs="Arial"/>
              </w:rPr>
              <w:lastRenderedPageBreak/>
              <w:t>противодействию коррупции в границах городского округа»</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p w:rsidR="00AA0F51" w:rsidRPr="00481FEA" w:rsidRDefault="00AA0F51" w:rsidP="00292709">
            <w:pPr>
              <w:autoSpaceDE w:val="0"/>
              <w:autoSpaceDN w:val="0"/>
              <w:adjustRightInd w:val="0"/>
              <w:jc w:val="center"/>
              <w:rPr>
                <w:rFonts w:ascii="Arial" w:hAnsi="Arial" w:cs="Arial"/>
              </w:rPr>
            </w:pPr>
          </w:p>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В пределах средств, выделенных на обеспечение деятельности администрации городского округа Зарайск</w:t>
            </w:r>
          </w:p>
          <w:p w:rsidR="00AA0F51" w:rsidRPr="00481FEA" w:rsidRDefault="00AA0F51" w:rsidP="00292709">
            <w:pPr>
              <w:autoSpaceDE w:val="0"/>
              <w:autoSpaceDN w:val="0"/>
              <w:adjustRightInd w:val="0"/>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lastRenderedPageBreak/>
              <w:t xml:space="preserve">Администрация городского округа </w:t>
            </w:r>
            <w:r w:rsidRPr="00481FEA">
              <w:rPr>
                <w:rFonts w:ascii="Arial" w:eastAsiaTheme="minorEastAsia" w:hAnsi="Arial" w:cs="Arial"/>
              </w:rPr>
              <w:lastRenderedPageBreak/>
              <w:t>Зарайск</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w:t>
            </w:r>
            <w:r w:rsidRPr="00481FEA">
              <w:rPr>
                <w:rFonts w:ascii="Arial" w:hAnsi="Arial" w:cs="Arial"/>
              </w:rPr>
              <w:lastRenderedPageBreak/>
              <w:t>й области</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7514" w:type="dxa"/>
            <w:gridSpan w:val="8"/>
            <w:vMerge/>
            <w:tcBorders>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440"/>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right="-250" w:firstLine="638"/>
              <w:jc w:val="center"/>
              <w:rPr>
                <w:rFonts w:ascii="Arial" w:eastAsiaTheme="minorEastAsia" w:hAnsi="Arial" w:cs="Arial"/>
              </w:rPr>
            </w:pPr>
            <w:r w:rsidRPr="00481FEA">
              <w:rPr>
                <w:rFonts w:ascii="Arial" w:eastAsiaTheme="minorEastAsia" w:hAnsi="Arial" w:cs="Arial"/>
              </w:rPr>
              <w:t>1.14</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Мероприятие 01.14</w:t>
            </w:r>
          </w:p>
          <w:p w:rsidR="00AA0F51" w:rsidRPr="00481FEA" w:rsidRDefault="00AA0F51" w:rsidP="00292709">
            <w:pPr>
              <w:autoSpaceDE w:val="0"/>
              <w:autoSpaceDN w:val="0"/>
              <w:adjustRightInd w:val="0"/>
              <w:rPr>
                <w:rFonts w:ascii="Arial" w:hAnsi="Arial" w:cs="Arial"/>
              </w:rPr>
            </w:pPr>
            <w:r w:rsidRPr="00481FEA">
              <w:rPr>
                <w:rFonts w:ascii="Arial" w:hAnsi="Arial" w:cs="Arial"/>
              </w:rPr>
              <w:t>«Принятие устава муниципального образования и внесение в него изменений и дополнений, издание муниципальных правовых актов»</w:t>
            </w:r>
          </w:p>
          <w:p w:rsidR="00AA0F51" w:rsidRPr="00481FEA" w:rsidRDefault="00AA0F51" w:rsidP="00292709">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В пределах средств, выделенных на обеспечение деятельности Администрации городского округа Зарайск</w:t>
            </w:r>
          </w:p>
          <w:p w:rsidR="00AA0F51" w:rsidRPr="00481FEA" w:rsidRDefault="00AA0F51" w:rsidP="00292709">
            <w:pPr>
              <w:autoSpaceDE w:val="0"/>
              <w:autoSpaceDN w:val="0"/>
              <w:adjustRightInd w:val="0"/>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440"/>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right="-250" w:firstLine="638"/>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440"/>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right="-250" w:firstLine="638"/>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федерального бюджета </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7514" w:type="dxa"/>
            <w:gridSpan w:val="8"/>
            <w:vMerge/>
            <w:tcBorders>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r w:rsidRPr="00481FEA">
              <w:rPr>
                <w:rFonts w:ascii="Arial" w:eastAsiaTheme="minorEastAsia" w:hAnsi="Arial" w:cs="Arial"/>
              </w:rPr>
              <w:t>1.15</w:t>
            </w:r>
          </w:p>
        </w:tc>
        <w:tc>
          <w:tcPr>
            <w:tcW w:w="1986"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rPr>
            </w:pPr>
            <w:r w:rsidRPr="00481FEA">
              <w:rPr>
                <w:rFonts w:ascii="Arial" w:hAnsi="Arial" w:cs="Arial"/>
              </w:rPr>
              <w:t xml:space="preserve">Мероприятие 01.15 </w:t>
            </w:r>
          </w:p>
          <w:p w:rsidR="00AA0F51" w:rsidRPr="00481FEA" w:rsidRDefault="00AA0F51" w:rsidP="00292709">
            <w:pPr>
              <w:autoSpaceDE w:val="0"/>
              <w:autoSpaceDN w:val="0"/>
              <w:adjustRightInd w:val="0"/>
              <w:rPr>
                <w:rFonts w:ascii="Arial" w:hAnsi="Arial" w:cs="Arial"/>
              </w:rPr>
            </w:pPr>
            <w:r w:rsidRPr="00481FEA">
              <w:rPr>
                <w:rFonts w:ascii="Arial" w:hAnsi="Arial" w:cs="Arial"/>
              </w:rPr>
              <w:t>«Организация сбора статистических показателей»</w:t>
            </w:r>
          </w:p>
        </w:tc>
        <w:tc>
          <w:tcPr>
            <w:tcW w:w="850"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r w:rsidRPr="00481FEA">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tabs>
                <w:tab w:val="center" w:pos="175"/>
              </w:tabs>
              <w:ind w:hanging="100"/>
              <w:rPr>
                <w:rFonts w:ascii="Arial" w:hAnsi="Arial" w:cs="Arial"/>
              </w:rPr>
            </w:pPr>
            <w:r w:rsidRPr="00481FEA">
              <w:rPr>
                <w:rFonts w:ascii="Arial" w:hAnsi="Arial" w:cs="Arial"/>
              </w:rPr>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r w:rsidRPr="00481FEA">
              <w:rPr>
                <w:rFonts w:ascii="Arial" w:hAnsi="Arial" w:cs="Arial"/>
              </w:rPr>
              <w:t>В пределах средств, выделенных на обеспечение деятельности Администрации городского округа Зарайск</w:t>
            </w:r>
          </w:p>
          <w:p w:rsidR="00AA0F51" w:rsidRPr="00481FEA" w:rsidRDefault="00AA0F51" w:rsidP="00292709">
            <w:pPr>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r w:rsidRPr="00481FEA">
              <w:rPr>
                <w:rFonts w:ascii="Arial" w:eastAsiaTheme="minorEastAsia"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бюджета Московской области</w:t>
            </w:r>
          </w:p>
        </w:tc>
        <w:tc>
          <w:tcPr>
            <w:tcW w:w="7514" w:type="dxa"/>
            <w:gridSpan w:val="8"/>
            <w:vMerge/>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Средства федераль</w:t>
            </w:r>
            <w:r w:rsidRPr="00481FEA">
              <w:rPr>
                <w:rFonts w:ascii="Arial" w:hAnsi="Arial" w:cs="Arial"/>
              </w:rPr>
              <w:lastRenderedPageBreak/>
              <w:t xml:space="preserve">ного бюджета </w:t>
            </w:r>
          </w:p>
        </w:tc>
        <w:tc>
          <w:tcPr>
            <w:tcW w:w="7514" w:type="dxa"/>
            <w:gridSpan w:val="8"/>
            <w:vMerge/>
            <w:tcBorders>
              <w:top w:val="single" w:sz="4" w:space="0" w:color="auto"/>
              <w:left w:val="single" w:sz="4" w:space="0" w:color="auto"/>
              <w:right w:val="single" w:sz="4" w:space="0" w:color="auto"/>
            </w:tcBorders>
            <w:shd w:val="clear" w:color="auto" w:fill="auto"/>
          </w:tcPr>
          <w:p w:rsidR="00AA0F51" w:rsidRPr="00481FEA" w:rsidRDefault="00AA0F51" w:rsidP="00292709">
            <w:pPr>
              <w:autoSpaceDE w:val="0"/>
              <w:autoSpaceDN w:val="0"/>
              <w:adjustRightInd w:val="0"/>
              <w:jc w:val="center"/>
              <w:rPr>
                <w:rFonts w:ascii="Arial" w:hAnsi="Arial" w:cs="Arial"/>
              </w:rPr>
            </w:pPr>
          </w:p>
        </w:tc>
        <w:tc>
          <w:tcPr>
            <w:tcW w:w="1275"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r w:rsidR="00AA0F51" w:rsidRPr="00481FEA" w:rsidTr="00AA0F51">
        <w:trPr>
          <w:trHeight w:val="282"/>
        </w:trPr>
        <w:tc>
          <w:tcPr>
            <w:tcW w:w="56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left="-745" w:firstLine="720"/>
              <w:jc w:val="center"/>
              <w:rPr>
                <w:rFonts w:ascii="Arial" w:eastAsiaTheme="minorEastAsia" w:hAnsi="Arial" w:cs="Arial"/>
              </w:rPr>
            </w:pPr>
          </w:p>
        </w:tc>
        <w:tc>
          <w:tcPr>
            <w:tcW w:w="1986"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AA0F51" w:rsidRPr="00481FEA" w:rsidRDefault="00AA0F51" w:rsidP="00292709">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F51" w:rsidRPr="00481FEA" w:rsidRDefault="00AA0F51" w:rsidP="00292709">
            <w:pPr>
              <w:rPr>
                <w:rFonts w:ascii="Arial" w:hAnsi="Arial" w:cs="Arial"/>
              </w:rPr>
            </w:pPr>
            <w:r w:rsidRPr="00481FEA">
              <w:rPr>
                <w:rFonts w:ascii="Arial" w:hAnsi="Arial" w:cs="Arial"/>
              </w:rPr>
              <w:t>Внебюджетные средства</w:t>
            </w:r>
          </w:p>
        </w:tc>
        <w:tc>
          <w:tcPr>
            <w:tcW w:w="7514" w:type="dxa"/>
            <w:gridSpan w:val="8"/>
            <w:tcBorders>
              <w:left w:val="single" w:sz="4" w:space="0" w:color="auto"/>
              <w:bottom w:val="single" w:sz="4" w:space="0" w:color="auto"/>
              <w:right w:val="single" w:sz="4" w:space="0" w:color="auto"/>
            </w:tcBorders>
            <w:shd w:val="clear" w:color="auto" w:fill="auto"/>
          </w:tcPr>
          <w:p w:rsidR="00AA0F51" w:rsidRPr="00481FEA" w:rsidRDefault="00AA0F51" w:rsidP="00292709">
            <w:pPr>
              <w:jc w:val="center"/>
              <w:rPr>
                <w:rFonts w:ascii="Arial" w:hAnsi="Arial" w:cs="Arial"/>
              </w:rPr>
            </w:pPr>
          </w:p>
        </w:tc>
        <w:tc>
          <w:tcPr>
            <w:tcW w:w="1275" w:type="dxa"/>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jc w:val="both"/>
              <w:rPr>
                <w:rFonts w:ascii="Arial" w:eastAsiaTheme="minorEastAsia" w:hAnsi="Arial" w:cs="Arial"/>
              </w:rPr>
            </w:pPr>
          </w:p>
        </w:tc>
        <w:tc>
          <w:tcPr>
            <w:tcW w:w="1619" w:type="dxa"/>
            <w:tcBorders>
              <w:left w:val="single" w:sz="4" w:space="0" w:color="auto"/>
              <w:bottom w:val="single" w:sz="4" w:space="0" w:color="auto"/>
              <w:right w:val="single" w:sz="4" w:space="0" w:color="auto"/>
            </w:tcBorders>
            <w:shd w:val="clear" w:color="auto" w:fill="auto"/>
          </w:tcPr>
          <w:p w:rsidR="00AA0F51" w:rsidRPr="00481FEA" w:rsidRDefault="00AA0F51" w:rsidP="00292709">
            <w:pPr>
              <w:widowControl w:val="0"/>
              <w:autoSpaceDE w:val="0"/>
              <w:autoSpaceDN w:val="0"/>
              <w:adjustRightInd w:val="0"/>
              <w:ind w:firstLine="720"/>
              <w:jc w:val="center"/>
              <w:rPr>
                <w:rFonts w:ascii="Arial" w:eastAsiaTheme="minorEastAsia" w:hAnsi="Arial" w:cs="Arial"/>
              </w:rPr>
            </w:pPr>
          </w:p>
        </w:tc>
      </w:tr>
    </w:tbl>
    <w:p w:rsidR="00AA0F51" w:rsidRPr="00481FEA" w:rsidRDefault="00AA0F51" w:rsidP="00AA0F51">
      <w:pPr>
        <w:autoSpaceDE w:val="0"/>
        <w:autoSpaceDN w:val="0"/>
        <w:adjustRightInd w:val="0"/>
        <w:ind w:firstLine="540"/>
        <w:jc w:val="both"/>
        <w:rPr>
          <w:rFonts w:ascii="Arial" w:hAnsi="Arial" w:cs="Arial"/>
        </w:rPr>
      </w:pPr>
    </w:p>
    <w:p w:rsidR="00B84E46" w:rsidRPr="00005660" w:rsidRDefault="00B84E46" w:rsidP="00507E97">
      <w:pPr>
        <w:widowControl w:val="0"/>
        <w:autoSpaceDE w:val="0"/>
        <w:autoSpaceDN w:val="0"/>
        <w:adjustRightInd w:val="0"/>
        <w:jc w:val="right"/>
        <w:outlineLvl w:val="1"/>
        <w:rPr>
          <w:rFonts w:ascii="Arial" w:eastAsia="Calibri" w:hAnsi="Arial" w:cs="Arial"/>
        </w:rPr>
      </w:pPr>
      <w:bookmarkStart w:id="2" w:name="_GoBack"/>
      <w:bookmarkEnd w:id="2"/>
    </w:p>
    <w:sectPr w:rsidR="00B84E46" w:rsidRPr="00005660" w:rsidSect="00CD6CE4">
      <w:pgSz w:w="16838" w:h="11906" w:orient="landscape"/>
      <w:pgMar w:top="1134" w:right="56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38" w:rsidRDefault="00750638">
      <w:r>
        <w:separator/>
      </w:r>
    </w:p>
  </w:endnote>
  <w:endnote w:type="continuationSeparator" w:id="0">
    <w:p w:rsidR="00750638" w:rsidRDefault="0075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38" w:rsidRDefault="00750638">
      <w:r>
        <w:separator/>
      </w:r>
    </w:p>
  </w:footnote>
  <w:footnote w:type="continuationSeparator" w:id="0">
    <w:p w:rsidR="00750638" w:rsidRDefault="0075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9B6"/>
    <w:multiLevelType w:val="hybridMultilevel"/>
    <w:tmpl w:val="BF4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072DD2"/>
    <w:multiLevelType w:val="hybridMultilevel"/>
    <w:tmpl w:val="005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11312EC1"/>
    <w:multiLevelType w:val="hybridMultilevel"/>
    <w:tmpl w:val="6DC4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1">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2E7A8D"/>
    <w:multiLevelType w:val="hybridMultilevel"/>
    <w:tmpl w:val="B6F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3E2B371A"/>
    <w:multiLevelType w:val="hybridMultilevel"/>
    <w:tmpl w:val="2EC2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19313F4"/>
    <w:multiLevelType w:val="hybridMultilevel"/>
    <w:tmpl w:val="89E0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1">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78053CA8"/>
    <w:multiLevelType w:val="hybridMultilevel"/>
    <w:tmpl w:val="D044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9"/>
  </w:num>
  <w:num w:numId="7">
    <w:abstractNumId w:val="18"/>
  </w:num>
  <w:num w:numId="8">
    <w:abstractNumId w:val="15"/>
  </w:num>
  <w:num w:numId="9">
    <w:abstractNumId w:val="23"/>
  </w:num>
  <w:num w:numId="10">
    <w:abstractNumId w:val="5"/>
  </w:num>
  <w:num w:numId="11">
    <w:abstractNumId w:val="17"/>
  </w:num>
  <w:num w:numId="12">
    <w:abstractNumId w:val="8"/>
  </w:num>
  <w:num w:numId="13">
    <w:abstractNumId w:val="6"/>
  </w:num>
  <w:num w:numId="14">
    <w:abstractNumId w:val="3"/>
  </w:num>
  <w:num w:numId="15">
    <w:abstractNumId w:val="21"/>
  </w:num>
  <w:num w:numId="16">
    <w:abstractNumId w:val="20"/>
  </w:num>
  <w:num w:numId="17">
    <w:abstractNumId w:val="10"/>
  </w:num>
  <w:num w:numId="18">
    <w:abstractNumId w:val="22"/>
  </w:num>
  <w:num w:numId="19">
    <w:abstractNumId w:val="11"/>
  </w:num>
  <w:num w:numId="20">
    <w:abstractNumId w:val="9"/>
  </w:num>
  <w:num w:numId="21">
    <w:abstractNumId w:val="18"/>
  </w:num>
  <w:num w:numId="22">
    <w:abstractNumId w:val="15"/>
  </w:num>
  <w:num w:numId="23">
    <w:abstractNumId w:val="23"/>
  </w:num>
  <w:num w:numId="24">
    <w:abstractNumId w:val="5"/>
  </w:num>
  <w:num w:numId="25">
    <w:abstractNumId w:val="17"/>
  </w:num>
  <w:num w:numId="26">
    <w:abstractNumId w:val="8"/>
  </w:num>
  <w:num w:numId="27">
    <w:abstractNumId w:val="6"/>
  </w:num>
  <w:num w:numId="28">
    <w:abstractNumId w:val="3"/>
  </w:num>
  <w:num w:numId="29">
    <w:abstractNumId w:val="21"/>
  </w:num>
  <w:num w:numId="30">
    <w:abstractNumId w:val="20"/>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 w:numId="35">
    <w:abstractNumId w:val="14"/>
  </w:num>
  <w:num w:numId="36">
    <w:abstractNumId w:val="2"/>
  </w:num>
  <w:num w:numId="37">
    <w:abstractNumId w:val="0"/>
  </w:num>
  <w:num w:numId="38">
    <w:abstractNumId w:val="12"/>
  </w:num>
  <w:num w:numId="3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5660"/>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AF8"/>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1845"/>
    <w:rsid w:val="00271A1B"/>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5E"/>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D793C"/>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5FEC"/>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AC0"/>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0638"/>
    <w:rsid w:val="00751B88"/>
    <w:rsid w:val="00752194"/>
    <w:rsid w:val="00753118"/>
    <w:rsid w:val="00754BFD"/>
    <w:rsid w:val="00755278"/>
    <w:rsid w:val="007552CA"/>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0EA"/>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27D0"/>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4A3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AB3"/>
    <w:rsid w:val="009E6AB6"/>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AA1"/>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0F51"/>
    <w:rsid w:val="00AA1E62"/>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27FB9"/>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CE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1F9D"/>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35A"/>
    <w:rsid w:val="00DB37EC"/>
    <w:rsid w:val="00DB3804"/>
    <w:rsid w:val="00DC10BD"/>
    <w:rsid w:val="00DC64FD"/>
    <w:rsid w:val="00DC774E"/>
    <w:rsid w:val="00DD0AF8"/>
    <w:rsid w:val="00DD1A8C"/>
    <w:rsid w:val="00DD1BD2"/>
    <w:rsid w:val="00DD1E94"/>
    <w:rsid w:val="00DD3697"/>
    <w:rsid w:val="00DD5856"/>
    <w:rsid w:val="00DD5C1D"/>
    <w:rsid w:val="00DD7044"/>
    <w:rsid w:val="00DD7A7E"/>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6E46"/>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558"/>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905D1A-087E-447F-9F70-B3040558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7593356">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F57806D4652F9C0C7433B6229D4F803BDB9FBB3F1812110106D1DF45C84FAAADFD5A4FACABCAED4E2545E56945EB3D72E37D2ED614400E50Q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5F6DDA971238AEF936EFD4CB7E6C75E256E314F9111A0970A874EB9Dm6o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4FD0-A8B9-450B-95AF-D333773B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37</Pages>
  <Words>8855</Words>
  <Characters>50479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1145</cp:revision>
  <cp:lastPrinted>2021-05-06T12:06:00Z</cp:lastPrinted>
  <dcterms:created xsi:type="dcterms:W3CDTF">2018-01-30T13:13:00Z</dcterms:created>
  <dcterms:modified xsi:type="dcterms:W3CDTF">2021-06-22T07:01:00Z</dcterms:modified>
</cp:coreProperties>
</file>