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152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152A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152AA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2270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A152AA" w:rsidRDefault="00A152AA" w:rsidP="00A152AA">
      <w:pPr>
        <w:jc w:val="center"/>
        <w:rPr>
          <w:sz w:val="28"/>
          <w:szCs w:val="28"/>
        </w:rPr>
      </w:pPr>
    </w:p>
    <w:p w:rsidR="00A152AA" w:rsidRDefault="00A152AA" w:rsidP="00A15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лиц, уполномоченных </w:t>
      </w:r>
    </w:p>
    <w:p w:rsidR="00A152AA" w:rsidRDefault="00A152AA" w:rsidP="00A15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муниципального жилищного контроля </w:t>
      </w:r>
    </w:p>
    <w:p w:rsidR="00A152AA" w:rsidRDefault="00A152AA" w:rsidP="00A152A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 Московской области</w:t>
      </w:r>
    </w:p>
    <w:p w:rsidR="00A152AA" w:rsidRDefault="00A152AA" w:rsidP="00A152AA">
      <w:pPr>
        <w:jc w:val="center"/>
        <w:rPr>
          <w:sz w:val="28"/>
          <w:szCs w:val="28"/>
        </w:rPr>
      </w:pPr>
    </w:p>
    <w:p w:rsidR="00A152AA" w:rsidRDefault="00A152AA" w:rsidP="00A152AA">
      <w:pPr>
        <w:jc w:val="center"/>
        <w:rPr>
          <w:sz w:val="28"/>
          <w:szCs w:val="28"/>
        </w:rPr>
      </w:pPr>
    </w:p>
    <w:p w:rsidR="00A152AA" w:rsidRDefault="00A152AA" w:rsidP="00A1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3 Федерального закона от 31.07.2020 № 248-ФЗ «О государственном контроле (надзоре) и муниципальном контроле в Российской Федерации», статьёй 2.2 Положения о муниципальном жилищном контроле на территории городского округа Зарайск Московской области, утверждённого решением Совета депутатов городского округа Зарайск Московской области от 30.09.2021 № 75/6,</w:t>
      </w:r>
    </w:p>
    <w:p w:rsidR="00A152AA" w:rsidRDefault="00A152AA" w:rsidP="00A152A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152AA" w:rsidRDefault="00A152AA" w:rsidP="00A152AA">
      <w:pPr>
        <w:ind w:firstLine="709"/>
        <w:jc w:val="center"/>
        <w:rPr>
          <w:sz w:val="28"/>
          <w:szCs w:val="28"/>
        </w:rPr>
      </w:pPr>
    </w:p>
    <w:p w:rsidR="00A152AA" w:rsidRDefault="00A152AA" w:rsidP="00A152AA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должностных лиц, уполномоченных на осуществление муниципального жилищного контроля на территории городского округа Зарайск Московской области (прилагается).</w:t>
      </w:r>
    </w:p>
    <w:p w:rsidR="00A152AA" w:rsidRDefault="00A152AA" w:rsidP="00A152AA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A152AA" w:rsidRDefault="00A152AA" w:rsidP="00A152AA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постановление на официальном сайте администрации городского округа Зарайск Московской области в сети Интернет (https://www.zarrayon.ru/).</w:t>
      </w:r>
    </w:p>
    <w:p w:rsidR="00A152AA" w:rsidRDefault="00A152AA" w:rsidP="00A152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A152AA" w:rsidRDefault="00A152AA" w:rsidP="00A152AA">
      <w:pPr>
        <w:jc w:val="both"/>
        <w:rPr>
          <w:sz w:val="28"/>
          <w:szCs w:val="28"/>
        </w:rPr>
      </w:pPr>
    </w:p>
    <w:p w:rsidR="00A152AA" w:rsidRDefault="00A152AA" w:rsidP="00A152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A152AA" w:rsidRDefault="00A152AA" w:rsidP="00A152A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152AA" w:rsidRPr="00A152AA" w:rsidRDefault="00A152AA" w:rsidP="00A152AA">
      <w:pPr>
        <w:jc w:val="both"/>
        <w:rPr>
          <w:color w:val="000000"/>
          <w:sz w:val="28"/>
          <w:szCs w:val="28"/>
        </w:rPr>
      </w:pPr>
      <w:r w:rsidRPr="00A152AA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152AA">
        <w:rPr>
          <w:color w:val="000000"/>
          <w:sz w:val="28"/>
          <w:szCs w:val="28"/>
        </w:rPr>
        <w:t xml:space="preserve">  Л.Б. Ивлева</w:t>
      </w:r>
      <w:r w:rsidRPr="00A152AA">
        <w:rPr>
          <w:color w:val="000000"/>
          <w:sz w:val="27"/>
          <w:szCs w:val="28"/>
        </w:rPr>
        <w:t xml:space="preserve"> </w:t>
      </w:r>
    </w:p>
    <w:p w:rsidR="00A152AA" w:rsidRDefault="00A152AA" w:rsidP="00A152AA">
      <w:pPr>
        <w:jc w:val="both"/>
        <w:rPr>
          <w:sz w:val="28"/>
          <w:szCs w:val="28"/>
        </w:rPr>
      </w:pPr>
      <w:r>
        <w:rPr>
          <w:sz w:val="28"/>
          <w:szCs w:val="28"/>
        </w:rPr>
        <w:t>16.12.2022</w:t>
      </w:r>
    </w:p>
    <w:p w:rsidR="00A152AA" w:rsidRDefault="00A152AA" w:rsidP="00A152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152AA" w:rsidRPr="00A152AA" w:rsidRDefault="00A152AA" w:rsidP="00A152AA">
      <w:pPr>
        <w:jc w:val="both"/>
        <w:rPr>
          <w:b/>
          <w:sz w:val="28"/>
          <w:szCs w:val="28"/>
        </w:rPr>
      </w:pPr>
      <w:r w:rsidRPr="00A152A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A152AA">
        <w:rPr>
          <w:b/>
          <w:color w:val="000000"/>
          <w:sz w:val="28"/>
          <w:szCs w:val="28"/>
        </w:rPr>
        <w:t>010418</w:t>
      </w:r>
    </w:p>
    <w:p w:rsidR="00A152AA" w:rsidRDefault="00A152AA" w:rsidP="00A152AA">
      <w:pPr>
        <w:jc w:val="both"/>
        <w:rPr>
          <w:sz w:val="28"/>
          <w:szCs w:val="28"/>
        </w:rPr>
      </w:pPr>
    </w:p>
    <w:p w:rsidR="00A152AA" w:rsidRDefault="00A152AA" w:rsidP="00A152AA">
      <w:pPr>
        <w:jc w:val="both"/>
        <w:rPr>
          <w:sz w:val="28"/>
          <w:szCs w:val="28"/>
        </w:rPr>
      </w:pPr>
    </w:p>
    <w:p w:rsidR="00A152AA" w:rsidRDefault="00A152AA" w:rsidP="00A152AA">
      <w:pPr>
        <w:jc w:val="both"/>
        <w:rPr>
          <w:sz w:val="28"/>
          <w:szCs w:val="28"/>
        </w:rPr>
      </w:pPr>
    </w:p>
    <w:p w:rsidR="00A152AA" w:rsidRDefault="00A152AA" w:rsidP="00A152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152AA" w:rsidRDefault="00A152AA" w:rsidP="00A152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А.А., отделу ЖКХ, юр. отделу,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прокуратуре.</w:t>
      </w:r>
    </w:p>
    <w:p w:rsidR="00A152AA" w:rsidRDefault="00A152AA" w:rsidP="00A15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2AA" w:rsidRDefault="00A152AA" w:rsidP="00A152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Т.Е. </w:t>
      </w:r>
      <w:proofErr w:type="spellStart"/>
      <w:r>
        <w:rPr>
          <w:sz w:val="28"/>
          <w:szCs w:val="28"/>
        </w:rPr>
        <w:t>Мацик</w:t>
      </w:r>
      <w:proofErr w:type="spellEnd"/>
    </w:p>
    <w:p w:rsidR="00A152AA" w:rsidRDefault="00A152AA" w:rsidP="00A152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A152AA" w:rsidRPr="00A152AA" w:rsidRDefault="00A152AA" w:rsidP="00A152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A152AA" w:rsidRDefault="00A152AA" w:rsidP="00A152AA">
      <w:pPr>
        <w:jc w:val="both"/>
        <w:rPr>
          <w:sz w:val="28"/>
          <w:szCs w:val="28"/>
        </w:rPr>
      </w:pPr>
    </w:p>
    <w:p w:rsidR="00A152AA" w:rsidRDefault="00A152AA" w:rsidP="00A152AA">
      <w:pPr>
        <w:spacing w:line="276" w:lineRule="auto"/>
        <w:ind w:left="6663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УТВЕРЖДЁН</w:t>
      </w:r>
    </w:p>
    <w:p w:rsidR="00A152AA" w:rsidRDefault="00A152AA" w:rsidP="00A152AA">
      <w:pPr>
        <w:spacing w:line="276" w:lineRule="auto"/>
        <w:ind w:left="6663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постановлением главы</w:t>
      </w:r>
    </w:p>
    <w:p w:rsidR="00A152AA" w:rsidRDefault="00A152AA" w:rsidP="00A152AA">
      <w:pPr>
        <w:spacing w:line="276" w:lineRule="auto"/>
        <w:ind w:left="6663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городского округа Зарайск</w:t>
      </w:r>
    </w:p>
    <w:p w:rsidR="00A152AA" w:rsidRDefault="00A152AA" w:rsidP="00A152AA">
      <w:pPr>
        <w:spacing w:line="276" w:lineRule="auto"/>
        <w:ind w:left="6663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от 16.12.2022 № 2270/12</w:t>
      </w:r>
    </w:p>
    <w:p w:rsidR="00A152AA" w:rsidRDefault="00A152AA" w:rsidP="00A152AA">
      <w:pPr>
        <w:rPr>
          <w:bCs/>
          <w:i/>
          <w:spacing w:val="-3"/>
          <w:sz w:val="28"/>
          <w:szCs w:val="28"/>
        </w:rPr>
      </w:pPr>
    </w:p>
    <w:p w:rsidR="00A152AA" w:rsidRDefault="00A152AA" w:rsidP="00A152AA">
      <w:pPr>
        <w:rPr>
          <w:bCs/>
          <w:i/>
          <w:spacing w:val="-3"/>
          <w:sz w:val="28"/>
          <w:szCs w:val="28"/>
        </w:rPr>
      </w:pPr>
    </w:p>
    <w:p w:rsidR="00A152AA" w:rsidRDefault="00A152AA" w:rsidP="00A152AA">
      <w:pPr>
        <w:rPr>
          <w:bCs/>
          <w:i/>
          <w:spacing w:val="-3"/>
          <w:sz w:val="28"/>
          <w:szCs w:val="28"/>
        </w:rPr>
      </w:pPr>
    </w:p>
    <w:p w:rsidR="00A152AA" w:rsidRDefault="00A152AA" w:rsidP="00A152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152AA" w:rsidRDefault="00A152AA" w:rsidP="00A152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должностных лиц, уполномоченных на осуществление </w:t>
      </w:r>
    </w:p>
    <w:p w:rsidR="00A152AA" w:rsidRDefault="00A152AA" w:rsidP="00A152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жилищного контроля на территории </w:t>
      </w:r>
    </w:p>
    <w:p w:rsidR="00A152AA" w:rsidRDefault="00A152AA" w:rsidP="00A152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A152AA" w:rsidRDefault="00A152AA" w:rsidP="00A152AA">
      <w:pPr>
        <w:jc w:val="both"/>
        <w:rPr>
          <w:bCs/>
          <w:spacing w:val="-3"/>
          <w:sz w:val="28"/>
          <w:szCs w:val="28"/>
        </w:rPr>
      </w:pPr>
    </w:p>
    <w:p w:rsidR="00A152AA" w:rsidRDefault="00A152AA" w:rsidP="00A152AA">
      <w:pPr>
        <w:jc w:val="both"/>
        <w:rPr>
          <w:bCs/>
          <w:spacing w:val="-3"/>
          <w:sz w:val="28"/>
          <w:szCs w:val="28"/>
        </w:rPr>
      </w:pPr>
    </w:p>
    <w:p w:rsidR="00A152AA" w:rsidRDefault="00A152AA" w:rsidP="00A152AA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Муниципальный жилищный контроль на территории городского округа Зарайск Московской области вправе осуществлять следующие должностные лица администрации городского округа Зарайск Московской области:</w:t>
      </w:r>
    </w:p>
    <w:p w:rsidR="00A152AA" w:rsidRDefault="00A152AA" w:rsidP="00A152AA">
      <w:pPr>
        <w:pStyle w:val="ab"/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Простоквашин</w:t>
      </w:r>
      <w:proofErr w:type="spellEnd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А.А.</w:t>
      </w:r>
    </w:p>
    <w:p w:rsidR="00A152AA" w:rsidRDefault="00A152AA" w:rsidP="00A152AA">
      <w:pPr>
        <w:pStyle w:val="ab"/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Начальник отдела жилищно-коммунального хозяйства Тимофеева Н.М.</w:t>
      </w:r>
    </w:p>
    <w:p w:rsidR="00A152AA" w:rsidRDefault="00A152AA" w:rsidP="00A152AA">
      <w:pPr>
        <w:ind w:left="426" w:hanging="426"/>
        <w:jc w:val="both"/>
        <w:rPr>
          <w:bCs/>
          <w:spacing w:val="-3"/>
          <w:sz w:val="28"/>
          <w:szCs w:val="28"/>
        </w:rPr>
      </w:pPr>
    </w:p>
    <w:p w:rsidR="00A152AA" w:rsidRDefault="00A152AA" w:rsidP="00A152AA">
      <w:pPr>
        <w:jc w:val="both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D531018"/>
    <w:multiLevelType w:val="hybridMultilevel"/>
    <w:tmpl w:val="4B1844B0"/>
    <w:lvl w:ilvl="0" w:tplc="FBFA5F24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01847"/>
    <w:multiLevelType w:val="hybridMultilevel"/>
    <w:tmpl w:val="C3AE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152AA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A152A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1694</Characters>
  <Application>Microsoft Office Word</Application>
  <DocSecurity>0</DocSecurity>
  <Lines>14</Lines>
  <Paragraphs>3</Paragraphs>
  <ScaleCrop>false</ScaleCrop>
  <Company>Финуправление г.Зарайск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2022-12-16T10:39:00Z</dcterms:modified>
</cp:coreProperties>
</file>