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915C3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915C35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="00085F5E">
        <w:rPr>
          <w:sz w:val="40"/>
          <w:szCs w:val="40"/>
        </w:rPr>
        <w:t>П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915C35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21</w:t>
      </w:r>
      <w:r w:rsidR="00A63581">
        <w:rPr>
          <w:sz w:val="28"/>
          <w:szCs w:val="28"/>
          <w:u w:val="single"/>
        </w:rPr>
        <w:t>.12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B3268A">
        <w:rPr>
          <w:sz w:val="28"/>
          <w:szCs w:val="28"/>
          <w:u w:val="single"/>
        </w:rPr>
        <w:t>22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2308</w:t>
      </w:r>
      <w:r w:rsidR="00A63581">
        <w:rPr>
          <w:sz w:val="28"/>
          <w:szCs w:val="28"/>
          <w:u w:val="single"/>
        </w:rPr>
        <w:t>/12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915C35" w:rsidRDefault="00915C35" w:rsidP="00915C35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внесении изменений в муниципальную программу</w:t>
      </w:r>
    </w:p>
    <w:p w:rsidR="00915C35" w:rsidRDefault="00915C35" w:rsidP="00915C35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городского округа Зарайск «</w:t>
      </w:r>
      <w:r>
        <w:rPr>
          <w:rFonts w:eastAsia="Calibri"/>
          <w:bCs/>
          <w:sz w:val="28"/>
          <w:szCs w:val="28"/>
          <w:lang w:eastAsia="en-US"/>
        </w:rPr>
        <w:t xml:space="preserve">Формирование </w:t>
      </w:r>
      <w:proofErr w:type="gramStart"/>
      <w:r>
        <w:rPr>
          <w:rFonts w:eastAsia="Calibri"/>
          <w:bCs/>
          <w:sz w:val="28"/>
          <w:szCs w:val="28"/>
          <w:lang w:eastAsia="en-US"/>
        </w:rPr>
        <w:t>современной</w:t>
      </w:r>
      <w:proofErr w:type="gramEnd"/>
    </w:p>
    <w:p w:rsidR="00915C35" w:rsidRDefault="00915C35" w:rsidP="00915C35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комфортной городской среды</w:t>
      </w:r>
      <w:r>
        <w:rPr>
          <w:rFonts w:eastAsia="Calibri"/>
          <w:sz w:val="28"/>
          <w:szCs w:val="28"/>
          <w:lang w:eastAsia="en-US"/>
        </w:rPr>
        <w:t>»</w:t>
      </w:r>
      <w:bookmarkStart w:id="0" w:name="_GoBack"/>
      <w:bookmarkEnd w:id="0"/>
    </w:p>
    <w:p w:rsidR="00915C35" w:rsidRDefault="00915C35" w:rsidP="00915C35">
      <w:pPr>
        <w:spacing w:after="200"/>
        <w:ind w:firstLine="284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15C35" w:rsidRDefault="00915C35" w:rsidP="00915C35">
      <w:pPr>
        <w:shd w:val="clear" w:color="auto" w:fill="FFFFFF"/>
        <w:ind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На основании постановления Правительства Московской области от 17.10.2017 № 864/38 «Об утверждении государственной программы Московской области «Формирование современной комфортной городской среды» (с изменениями), Порядка разработки и реализации муниципальных программ городского округа Зарайск Московской области, утвержденного постановлением главы городского округа Зарайск от 17.08.2021 № 1290/8,</w:t>
      </w:r>
    </w:p>
    <w:p w:rsidR="00915C35" w:rsidRDefault="00915C35" w:rsidP="00915C35">
      <w:pPr>
        <w:spacing w:after="200"/>
        <w:ind w:firstLine="284"/>
        <w:jc w:val="center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П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 С Т А Н О В Л Я Ю:</w:t>
      </w:r>
    </w:p>
    <w:p w:rsidR="00915C35" w:rsidRDefault="00915C35" w:rsidP="00915C35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муниципальную программу городского округа Зарайск «Формирование современной комфортной городской среды» на 2020-2024 годы (далее – Программа), утвержденную постановлением главы городского округа Зарайск Московской области от 12.12.2019 № 2186/12, следующие изменения:</w:t>
      </w:r>
    </w:p>
    <w:p w:rsidR="00915C35" w:rsidRDefault="00915C35" w:rsidP="00915C35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паспорт муниципальной программы «Формирование современной комфортной  городской среды» изложить в новой редакции (прилагается);</w:t>
      </w:r>
    </w:p>
    <w:p w:rsidR="00915C35" w:rsidRDefault="00915C35" w:rsidP="00915C35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планируемые результаты реализации муниципальной программы «Формирование современной комфортной городской среды», приложение 1 к Программе изложить в новой редакции (прилагается);</w:t>
      </w:r>
    </w:p>
    <w:p w:rsidR="00915C35" w:rsidRDefault="00915C35" w:rsidP="00915C35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подпрограмму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«Комфортная городская среда», приложение 3 к Программе изложить в новой редакции (прилагается);</w:t>
      </w:r>
    </w:p>
    <w:p w:rsidR="00915C35" w:rsidRDefault="00915C35" w:rsidP="00915C35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подпрограмму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«Благоустройство территорий», приложение  4 к Программе изложить в новой редакции (прилагается);</w:t>
      </w:r>
    </w:p>
    <w:p w:rsidR="00915C35" w:rsidRDefault="00915C35" w:rsidP="00915C35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подпрограмму III «Создание условий для обеспечения комфортного проживания жителей в многоквартирных домах Московской области»,                  приложение  5 к Программе изложить в новой редакции (прилагается).</w:t>
      </w:r>
    </w:p>
    <w:p w:rsidR="00915C35" w:rsidRPr="00915C35" w:rsidRDefault="00915C35" w:rsidP="00915C35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915C35">
        <w:rPr>
          <w:rFonts w:ascii="Times New Roman" w:hAnsi="Times New Roman"/>
          <w:b/>
          <w:sz w:val="28"/>
          <w:szCs w:val="28"/>
        </w:rPr>
        <w:t>010444</w:t>
      </w:r>
    </w:p>
    <w:p w:rsidR="00915C35" w:rsidRDefault="00915C35" w:rsidP="00915C35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915C35" w:rsidRDefault="00915C35" w:rsidP="00915C35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915C35" w:rsidRDefault="00915C35" w:rsidP="00915C35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915C35" w:rsidRDefault="00915C35" w:rsidP="00915C35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915C35" w:rsidRDefault="00915C35" w:rsidP="00915C35">
      <w:pPr>
        <w:pStyle w:val="ab"/>
        <w:numPr>
          <w:ilvl w:val="0"/>
          <w:numId w:val="9"/>
        </w:numPr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постановление на официальном сайте администрации городского округа Зарайск Московской области в сети «Интернет».</w:t>
      </w:r>
    </w:p>
    <w:p w:rsidR="00915C35" w:rsidRDefault="00915C35" w:rsidP="00915C35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15C35" w:rsidRDefault="00915C35" w:rsidP="00915C3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 </w:t>
      </w:r>
    </w:p>
    <w:p w:rsidR="00915C35" w:rsidRDefault="00915C35" w:rsidP="00915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 xml:space="preserve">   </w:t>
      </w:r>
    </w:p>
    <w:p w:rsidR="00915C35" w:rsidRDefault="00915C35" w:rsidP="00915C35">
      <w:pPr>
        <w:tabs>
          <w:tab w:val="left" w:pos="709"/>
        </w:tabs>
        <w:ind w:firstLine="284"/>
        <w:jc w:val="both"/>
        <w:rPr>
          <w:sz w:val="2"/>
          <w:szCs w:val="2"/>
        </w:rPr>
      </w:pPr>
      <w:r>
        <w:rPr>
          <w:sz w:val="2"/>
          <w:szCs w:val="2"/>
        </w:rPr>
        <w:t xml:space="preserve">  </w:t>
      </w:r>
    </w:p>
    <w:p w:rsidR="00915C35" w:rsidRDefault="00915C35" w:rsidP="00915C3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Зарайск  В.А. Петрущенко</w:t>
      </w:r>
    </w:p>
    <w:p w:rsidR="00915C35" w:rsidRDefault="00915C35" w:rsidP="00915C35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915C35" w:rsidRDefault="00915C35" w:rsidP="00915C35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службы делопроизводства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Л.Б. Ивлева </w:t>
      </w:r>
    </w:p>
    <w:p w:rsidR="00915C35" w:rsidRDefault="00915C35" w:rsidP="00915C35">
      <w:pPr>
        <w:jc w:val="both"/>
        <w:rPr>
          <w:sz w:val="28"/>
          <w:szCs w:val="28"/>
        </w:rPr>
      </w:pPr>
      <w:r>
        <w:rPr>
          <w:sz w:val="28"/>
          <w:szCs w:val="28"/>
        </w:rPr>
        <w:t>21.12.2022</w:t>
      </w:r>
    </w:p>
    <w:p w:rsidR="00915C35" w:rsidRDefault="00915C35" w:rsidP="00915C35">
      <w:pPr>
        <w:jc w:val="both"/>
        <w:rPr>
          <w:sz w:val="28"/>
          <w:szCs w:val="28"/>
        </w:rPr>
      </w:pPr>
    </w:p>
    <w:p w:rsidR="00915C35" w:rsidRDefault="00915C35" w:rsidP="00915C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5C35" w:rsidRDefault="00915C35" w:rsidP="00915C35">
      <w:pPr>
        <w:jc w:val="both"/>
        <w:rPr>
          <w:sz w:val="28"/>
          <w:szCs w:val="28"/>
        </w:rPr>
      </w:pPr>
    </w:p>
    <w:p w:rsidR="00915C35" w:rsidRDefault="00915C35" w:rsidP="00915C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5C35" w:rsidRDefault="00915C35" w:rsidP="00915C35">
      <w:pPr>
        <w:jc w:val="both"/>
        <w:rPr>
          <w:sz w:val="28"/>
          <w:szCs w:val="28"/>
        </w:rPr>
      </w:pPr>
    </w:p>
    <w:p w:rsidR="00915C35" w:rsidRDefault="00915C35" w:rsidP="00915C35">
      <w:pPr>
        <w:jc w:val="both"/>
        <w:rPr>
          <w:sz w:val="28"/>
          <w:szCs w:val="28"/>
        </w:rPr>
      </w:pPr>
    </w:p>
    <w:p w:rsidR="00915C35" w:rsidRDefault="00915C35" w:rsidP="00915C35">
      <w:pPr>
        <w:jc w:val="both"/>
        <w:rPr>
          <w:sz w:val="28"/>
          <w:szCs w:val="28"/>
        </w:rPr>
      </w:pPr>
    </w:p>
    <w:p w:rsidR="00915C35" w:rsidRDefault="00915C35" w:rsidP="00915C35">
      <w:pPr>
        <w:autoSpaceDE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Глухих И.Е., Шолохову А.В., </w:t>
      </w:r>
      <w:proofErr w:type="spellStart"/>
      <w:r>
        <w:rPr>
          <w:sz w:val="28"/>
          <w:szCs w:val="28"/>
        </w:rPr>
        <w:t>Простоквашину</w:t>
      </w:r>
      <w:proofErr w:type="spellEnd"/>
      <w:r>
        <w:rPr>
          <w:sz w:val="28"/>
          <w:szCs w:val="28"/>
        </w:rPr>
        <w:t xml:space="preserve"> А.А., ФУ, ОЭ и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, отдел благоустройства и ООС, отдел ЖКХ, отдел архитектуры, </w:t>
      </w:r>
      <w:proofErr w:type="spellStart"/>
      <w:r>
        <w:rPr>
          <w:sz w:val="28"/>
          <w:szCs w:val="28"/>
        </w:rPr>
        <w:t>юр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тдел</w:t>
      </w:r>
      <w:proofErr w:type="spellEnd"/>
      <w:r>
        <w:rPr>
          <w:sz w:val="28"/>
          <w:szCs w:val="28"/>
        </w:rPr>
        <w:t>, КСП,                СВ со СМИ – 2экз., прокуратуре.</w:t>
      </w:r>
    </w:p>
    <w:p w:rsidR="00915C35" w:rsidRDefault="00915C35" w:rsidP="00915C35">
      <w:pPr>
        <w:autoSpaceDE w:val="0"/>
        <w:spacing w:line="240" w:lineRule="atLeast"/>
        <w:jc w:val="both"/>
        <w:rPr>
          <w:sz w:val="28"/>
          <w:szCs w:val="28"/>
        </w:rPr>
      </w:pPr>
    </w:p>
    <w:p w:rsidR="00915C35" w:rsidRDefault="00915C35" w:rsidP="00915C35">
      <w:pPr>
        <w:autoSpaceDE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О.Н. Грачева </w:t>
      </w:r>
    </w:p>
    <w:p w:rsidR="00915C35" w:rsidRDefault="00915C35" w:rsidP="00915C35">
      <w:pPr>
        <w:jc w:val="both"/>
        <w:rPr>
          <w:sz w:val="28"/>
          <w:szCs w:val="28"/>
        </w:rPr>
      </w:pPr>
      <w:r>
        <w:rPr>
          <w:sz w:val="28"/>
          <w:szCs w:val="28"/>
        </w:rPr>
        <w:t>8 496 66 2-60-13</w:t>
      </w:r>
    </w:p>
    <w:p w:rsidR="00915C35" w:rsidRDefault="00915C35" w:rsidP="00915C35">
      <w:pPr>
        <w:jc w:val="both"/>
        <w:rPr>
          <w:sz w:val="28"/>
          <w:szCs w:val="28"/>
        </w:rPr>
      </w:pPr>
    </w:p>
    <w:p w:rsidR="00F11E1E" w:rsidRDefault="00F11E1E" w:rsidP="00F11E1E">
      <w:pPr>
        <w:jc w:val="both"/>
        <w:rPr>
          <w:sz w:val="28"/>
          <w:szCs w:val="28"/>
        </w:rPr>
      </w:pPr>
    </w:p>
    <w:p w:rsidR="00F44DDB" w:rsidRDefault="008F03DC" w:rsidP="00F44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2FA03A98"/>
    <w:multiLevelType w:val="hybridMultilevel"/>
    <w:tmpl w:val="5804E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15C35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63581"/>
    <w:rsid w:val="00A80E20"/>
    <w:rsid w:val="00A824CA"/>
    <w:rsid w:val="00A97CA2"/>
    <w:rsid w:val="00AA78B1"/>
    <w:rsid w:val="00AB667C"/>
    <w:rsid w:val="00AB7ADF"/>
    <w:rsid w:val="00AC3AEA"/>
    <w:rsid w:val="00AF28FD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99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Абзац списка Знак"/>
    <w:link w:val="ab"/>
    <w:uiPriority w:val="34"/>
    <w:locked/>
    <w:rsid w:val="00915C35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331</Words>
  <Characters>1887</Characters>
  <Application>Microsoft Office Word</Application>
  <DocSecurity>0</DocSecurity>
  <Lines>15</Lines>
  <Paragraphs>4</Paragraphs>
  <ScaleCrop>false</ScaleCrop>
  <Company>Финуправление г.Зарайск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131</cp:revision>
  <cp:lastPrinted>2018-04-10T11:10:00Z</cp:lastPrinted>
  <dcterms:created xsi:type="dcterms:W3CDTF">2018-04-10T11:03:00Z</dcterms:created>
  <dcterms:modified xsi:type="dcterms:W3CDTF">2022-12-21T13:09:00Z</dcterms:modified>
</cp:coreProperties>
</file>