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3D5272">
        <w:rPr>
          <w:sz w:val="28"/>
          <w:szCs w:val="28"/>
        </w:rPr>
        <w:t xml:space="preserve"> 20.11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D37DFF">
        <w:rPr>
          <w:sz w:val="28"/>
          <w:szCs w:val="28"/>
        </w:rPr>
        <w:t>2019</w:t>
      </w:r>
      <w:r w:rsidR="004B1F72">
        <w:rPr>
          <w:sz w:val="28"/>
          <w:szCs w:val="28"/>
        </w:rPr>
        <w:t>/</w:t>
      </w:r>
      <w:r w:rsidR="003D5272">
        <w:rPr>
          <w:sz w:val="28"/>
          <w:szCs w:val="28"/>
        </w:rPr>
        <w:t>11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B0780" w:rsidRDefault="00F42DD3" w:rsidP="0021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2174EA">
        <w:rPr>
          <w:sz w:val="28"/>
          <w:szCs w:val="28"/>
        </w:rPr>
        <w:t xml:space="preserve"> </w:t>
      </w:r>
    </w:p>
    <w:p w:rsidR="002174EA" w:rsidRDefault="00AD23A6" w:rsidP="002174EA">
      <w:pPr>
        <w:jc w:val="center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AD23A6" w:rsidRDefault="00AD23A6" w:rsidP="003272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AD23A6" w:rsidRDefault="00AD23A6" w:rsidP="003272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«Развитие и</w:t>
      </w:r>
    </w:p>
    <w:p w:rsidR="002174EA" w:rsidRDefault="00AD23A6" w:rsidP="00327293">
      <w:pPr>
        <w:jc w:val="center"/>
        <w:rPr>
          <w:sz w:val="28"/>
          <w:szCs w:val="28"/>
        </w:rPr>
      </w:pPr>
      <w:r>
        <w:rPr>
          <w:sz w:val="28"/>
          <w:szCs w:val="28"/>
        </w:rPr>
        <w:t>функционирование дорожно-транспортного комплекса»</w:t>
      </w:r>
    </w:p>
    <w:p w:rsidR="00AD23A6" w:rsidRDefault="00AD23A6" w:rsidP="00327293">
      <w:pPr>
        <w:rPr>
          <w:sz w:val="28"/>
          <w:szCs w:val="28"/>
        </w:rPr>
      </w:pPr>
    </w:p>
    <w:p w:rsidR="00327293" w:rsidRDefault="00327293" w:rsidP="00327293">
      <w:pPr>
        <w:jc w:val="both"/>
        <w:rPr>
          <w:sz w:val="16"/>
          <w:szCs w:val="16"/>
        </w:rPr>
      </w:pPr>
    </w:p>
    <w:p w:rsidR="00327293" w:rsidRDefault="00327293" w:rsidP="00327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городского округа Зарайск от 05.09.2019 № 1450/9 «Об утверждении Перечня муниципальных программ городского округа Зарайск, реализация которых планируется с 2020 года», постановлением главы городского округа Зарайск от 04.12.2017 № 2014/12 «Об утверждении Порядка разработки и реализации муниципальных программ городского округа Зарайск Московской области»</w:t>
      </w:r>
    </w:p>
    <w:p w:rsidR="00327293" w:rsidRDefault="00327293" w:rsidP="00327293">
      <w:pPr>
        <w:ind w:firstLine="708"/>
        <w:jc w:val="both"/>
        <w:rPr>
          <w:sz w:val="28"/>
          <w:szCs w:val="28"/>
        </w:rPr>
      </w:pPr>
    </w:p>
    <w:p w:rsidR="00327293" w:rsidRDefault="00327293" w:rsidP="003272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городского округа Зарайск «Развитие и функционирование дорожно-транспортного комплекса» на срок 2020-2024 годы (прилагается).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главы городского округа Зарайск Московской области от 02.11.2017 № 1808/11 «Об утверждении муниципальной программы городского округа Зарайск «</w:t>
      </w:r>
      <w:r w:rsidR="00D37DFF">
        <w:rPr>
          <w:sz w:val="28"/>
          <w:szCs w:val="28"/>
        </w:rPr>
        <w:t>Развитие и функционирование дорожно-транспортного комплекса на территории</w:t>
      </w:r>
      <w:r>
        <w:rPr>
          <w:sz w:val="28"/>
          <w:szCs w:val="28"/>
        </w:rPr>
        <w:t xml:space="preserve"> городского округа Зарайск Московской области» (с изменениями) действует до 31.12.2019, за исключением положений, регулирующих вопросы исполнения бюджета – до 31.03.2020 года.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327293" w:rsidRDefault="00327293" w:rsidP="00327293">
      <w:pPr>
        <w:pStyle w:val="af1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20.11.2019</w:t>
      </w:r>
    </w:p>
    <w:p w:rsidR="00327293" w:rsidRDefault="00327293" w:rsidP="00327293">
      <w:pPr>
        <w:jc w:val="both"/>
        <w:rPr>
          <w:sz w:val="28"/>
          <w:szCs w:val="28"/>
        </w:rPr>
      </w:pP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293" w:rsidRDefault="00327293" w:rsidP="00327293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93" w:rsidRDefault="00327293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327293" w:rsidRDefault="00327293" w:rsidP="00327293">
      <w:pPr>
        <w:rPr>
          <w:sz w:val="27"/>
          <w:szCs w:val="28"/>
        </w:rPr>
      </w:pPr>
      <w:r>
        <w:rPr>
          <w:sz w:val="27"/>
          <w:szCs w:val="28"/>
        </w:rPr>
        <w:t>Заместитель главы администрации по градостроительной деятельности</w:t>
      </w:r>
    </w:p>
    <w:p w:rsidR="00327293" w:rsidRDefault="00327293" w:rsidP="00327293">
      <w:pPr>
        <w:rPr>
          <w:sz w:val="27"/>
          <w:szCs w:val="28"/>
        </w:rPr>
      </w:pPr>
      <w:r>
        <w:rPr>
          <w:sz w:val="27"/>
          <w:szCs w:val="28"/>
        </w:rPr>
        <w:t>_____________________________ А.В. Шолохов</w:t>
      </w:r>
    </w:p>
    <w:p w:rsidR="00327293" w:rsidRDefault="00327293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20.11.2019</w:t>
      </w:r>
    </w:p>
    <w:p w:rsidR="00327293" w:rsidRDefault="00327293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327293" w:rsidRDefault="00327293" w:rsidP="00327293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Л.Н. Морозова</w:t>
      </w:r>
    </w:p>
    <w:p w:rsidR="00327293" w:rsidRDefault="00327293" w:rsidP="00327293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20.11.2019</w:t>
      </w:r>
    </w:p>
    <w:p w:rsidR="00327293" w:rsidRDefault="00327293" w:rsidP="003272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отдела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Поспелова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20.11.2019</w:t>
      </w:r>
    </w:p>
    <w:p w:rsidR="00327293" w:rsidRDefault="00327293" w:rsidP="0032729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27293" w:rsidRDefault="00327293" w:rsidP="0032729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327293" w:rsidRDefault="00327293" w:rsidP="00327293">
      <w:pPr>
        <w:jc w:val="both"/>
        <w:rPr>
          <w:sz w:val="28"/>
          <w:szCs w:val="28"/>
        </w:rPr>
      </w:pPr>
    </w:p>
    <w:p w:rsidR="00327293" w:rsidRDefault="00327293" w:rsidP="00327293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27293" w:rsidRDefault="00327293" w:rsidP="003272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ФУ,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>, СВ со СМИ, СКСДХ и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>,                  юр. отдел, КСП, прокуратура.</w:t>
      </w:r>
    </w:p>
    <w:p w:rsidR="00327293" w:rsidRDefault="00327293" w:rsidP="003272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7293" w:rsidRDefault="00327293" w:rsidP="003272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Е.И. Минаева</w:t>
      </w:r>
    </w:p>
    <w:p w:rsidR="00327293" w:rsidRDefault="00327293" w:rsidP="003272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8 496 66 2-54-38</w:t>
      </w:r>
    </w:p>
    <w:p w:rsidR="002174EA" w:rsidRPr="002174EA" w:rsidRDefault="00AD23A6" w:rsidP="002174EA">
      <w:pPr>
        <w:shd w:val="clear" w:color="auto" w:fill="FFFFFF"/>
        <w:ind w:firstLine="708"/>
        <w:jc w:val="both"/>
        <w:rPr>
          <w:rStyle w:val="29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3103D" w:rsidRPr="00DA7EC3" w:rsidRDefault="00327293" w:rsidP="0083103D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259AE" w:rsidRPr="00C045BE" w:rsidRDefault="0032729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259AE" w:rsidRPr="00C045BE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6D4313" w:rsidRDefault="006D4313" w:rsidP="00A95CCC">
      <w:pPr>
        <w:rPr>
          <w:sz w:val="28"/>
          <w:szCs w:val="28"/>
        </w:rPr>
        <w:sectPr w:rsidR="006D4313" w:rsidSect="00C55AF9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>
        <w:rPr>
          <w:sz w:val="28"/>
          <w:szCs w:val="28"/>
        </w:rPr>
        <w:t xml:space="preserve">УТВЕРЖДЁН </w:t>
      </w:r>
    </w:p>
    <w:p w:rsidR="00DC3098" w:rsidRDefault="00DC3098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постановлением главы </w:t>
      </w:r>
    </w:p>
    <w:p w:rsidR="00DC3098" w:rsidRDefault="00DC3098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>
        <w:rPr>
          <w:sz w:val="28"/>
          <w:szCs w:val="28"/>
        </w:rPr>
        <w:t xml:space="preserve">городского округа Зарайск </w:t>
      </w:r>
    </w:p>
    <w:p w:rsidR="00DC3098" w:rsidRDefault="00DC3098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>
        <w:rPr>
          <w:sz w:val="28"/>
          <w:szCs w:val="28"/>
        </w:rPr>
        <w:t>от 20.11.2019 № 2019/11</w:t>
      </w:r>
    </w:p>
    <w:p w:rsidR="006D4313" w:rsidRDefault="006D4313" w:rsidP="00A95CCC">
      <w:pPr>
        <w:rPr>
          <w:sz w:val="28"/>
          <w:szCs w:val="28"/>
        </w:rPr>
      </w:pPr>
    </w:p>
    <w:p w:rsidR="006D4313" w:rsidRDefault="006D4313" w:rsidP="006D43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6D4313" w:rsidRDefault="006D4313" w:rsidP="006D43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и функционирование дорожно-транспортного комплекса»    </w:t>
      </w:r>
    </w:p>
    <w:tbl>
      <w:tblPr>
        <w:tblpPr w:leftFromText="180" w:rightFromText="180" w:bottomFromText="200" w:vertAnchor="text" w:horzAnchor="margin" w:tblpY="596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1857"/>
        <w:gridCol w:w="1984"/>
        <w:gridCol w:w="1986"/>
        <w:gridCol w:w="1985"/>
        <w:gridCol w:w="1986"/>
        <w:gridCol w:w="1907"/>
      </w:tblGrid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Заместитель главы администрации городского округа Зарайск Московской области, курирующий вопросы дорожно-транспортного комплекса – Шолохов А.В.</w:t>
            </w:r>
          </w:p>
        </w:tc>
      </w:tr>
      <w:tr w:rsidR="006D4313" w:rsidTr="006D4313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Администрация городского округа Зарайск Московской области </w:t>
            </w:r>
          </w:p>
        </w:tc>
      </w:tr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6D4313" w:rsidRDefault="006D43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Обеспечение развития и устойчивого функционирования </w:t>
            </w:r>
            <w:proofErr w:type="gramStart"/>
            <w:r>
              <w:rPr>
                <w:sz w:val="20"/>
                <w:szCs w:val="20"/>
              </w:rPr>
              <w:t>сети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и повышение безопасности дорожно-транспортного комплекса.</w:t>
            </w:r>
          </w:p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4313" w:rsidTr="006D4313">
        <w:trPr>
          <w:trHeight w:val="9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Перечень подпрограмм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Подпрограмма 1. «Пассажирский транспорт общего пользования».</w:t>
            </w:r>
            <w:r>
              <w:rPr>
                <w:rFonts w:eastAsiaTheme="minorEastAsia"/>
                <w:sz w:val="20"/>
                <w:szCs w:val="20"/>
              </w:rPr>
              <w:br/>
              <w:t>Подпрограмма 2. «Дороги Подмосковья».</w:t>
            </w:r>
          </w:p>
        </w:tc>
      </w:tr>
      <w:tr w:rsidR="006D4313" w:rsidTr="006D4313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bookmarkStart w:id="0" w:name="sub_101"/>
            <w:r>
              <w:rPr>
                <w:rFonts w:eastAsiaTheme="minorEastAsia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 том числе по годам:</w:t>
            </w:r>
            <w:bookmarkEnd w:id="0"/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6D4313" w:rsidTr="006D4313">
        <w:trPr>
          <w:trHeight w:val="677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4313" w:rsidRDefault="006D43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 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 год</w:t>
            </w:r>
          </w:p>
        </w:tc>
      </w:tr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630001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188708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219362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221931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124382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56025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36611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31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33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Всего, в том числе по годам: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754383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244733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255973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253677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D4313" w:rsidRDefault="006D4313" w:rsidP="006D431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widowControl w:val="0"/>
        <w:autoSpaceDE w:val="0"/>
        <w:autoSpaceDN w:val="0"/>
        <w:adjustRightInd w:val="0"/>
        <w:ind w:left="568"/>
        <w:jc w:val="center"/>
        <w:rPr>
          <w:rFonts w:cstheme="minorBidi"/>
          <w:b/>
        </w:rPr>
      </w:pPr>
    </w:p>
    <w:p w:rsidR="006D4313" w:rsidRDefault="006D4313" w:rsidP="006D4313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proofErr w:type="gramStart"/>
      <w:r>
        <w:t xml:space="preserve">Муниципальная программа «Развитие и функционирование дорожно-транспортного комплекса на территории городского округа Зарайск Московской области»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  <w:proofErr w:type="gramEnd"/>
    </w:p>
    <w:p w:rsidR="006D4313" w:rsidRDefault="006D4313" w:rsidP="006D4313">
      <w:pPr>
        <w:ind w:firstLine="720"/>
        <w:jc w:val="both"/>
      </w:pPr>
      <w: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6D4313" w:rsidRDefault="006D4313" w:rsidP="006D4313">
      <w:pPr>
        <w:ind w:firstLine="720"/>
        <w:jc w:val="both"/>
        <w:rPr>
          <w:lang w:val="x-none"/>
        </w:rPr>
      </w:pPr>
      <w:r>
        <w:t>Потребности</w:t>
      </w:r>
      <w:r>
        <w:rPr>
          <w:lang w:val="x-none"/>
        </w:rPr>
        <w:t xml:space="preserve"> населения в перевозках на территории </w:t>
      </w:r>
      <w:r>
        <w:t>городского округа Зарайск Московской области обеспечивает</w:t>
      </w:r>
      <w:r>
        <w:rPr>
          <w:lang w:val="x-none"/>
        </w:rPr>
        <w:t xml:space="preserve"> автомобильный транспорт общего пользования, выполняющий </w:t>
      </w:r>
      <w:r>
        <w:t>9</w:t>
      </w:r>
      <w:r>
        <w:rPr>
          <w:lang w:val="x-none"/>
        </w:rPr>
        <w:t xml:space="preserve">0% от общего объема пассажирских перевозок. </w:t>
      </w:r>
    </w:p>
    <w:p w:rsidR="006D4313" w:rsidRDefault="006D4313" w:rsidP="006D4313">
      <w:pPr>
        <w:ind w:firstLine="720"/>
        <w:jc w:val="both"/>
        <w:rPr>
          <w:lang w:val="x-none"/>
        </w:rPr>
      </w:pPr>
      <w:r>
        <w:t xml:space="preserve">В настоящее время </w:t>
      </w:r>
      <w:r>
        <w:rPr>
          <w:lang w:val="x-none"/>
        </w:rPr>
        <w:t xml:space="preserve">реестр маршрутов регулярных перевозок </w:t>
      </w:r>
      <w:r>
        <w:t>городского округа Зарайск Московской области</w:t>
      </w:r>
      <w:r>
        <w:rPr>
          <w:lang w:val="x-none"/>
        </w:rPr>
        <w:t xml:space="preserve"> включает </w:t>
      </w:r>
      <w:r>
        <w:t>9</w:t>
      </w:r>
      <w:r>
        <w:rPr>
          <w:lang w:val="x-none"/>
        </w:rPr>
        <w:t xml:space="preserve"> автобусных маршрутов</w:t>
      </w:r>
      <w:r>
        <w:t>.</w:t>
      </w:r>
      <w:r>
        <w:rPr>
          <w:lang w:val="x-none"/>
        </w:rPr>
        <w:t xml:space="preserve"> </w:t>
      </w:r>
    </w:p>
    <w:p w:rsidR="006D4313" w:rsidRDefault="006D4313" w:rsidP="006D4313">
      <w:pPr>
        <w:ind w:firstLine="720"/>
        <w:jc w:val="both"/>
        <w:rPr>
          <w:lang w:val="x-none"/>
        </w:rPr>
      </w:pPr>
      <w:r>
        <w:rPr>
          <w:lang w:val="x-none"/>
        </w:rPr>
        <w:t xml:space="preserve">Основу транспортной инфраструктуры </w:t>
      </w:r>
      <w:r>
        <w:t>городского округа Зарайск  Московской области</w:t>
      </w:r>
      <w:r>
        <w:rPr>
          <w:lang w:val="x-none"/>
        </w:rPr>
        <w:t xml:space="preserve"> составляют автомобильные дороги</w:t>
      </w:r>
      <w:r>
        <w:t xml:space="preserve"> регионального и областного значения. Но существуют и грунтовые муниципальные дороги. </w:t>
      </w:r>
      <w:r>
        <w:rPr>
          <w:lang w:val="x-none"/>
        </w:rPr>
        <w:t xml:space="preserve">Общая протяженность </w:t>
      </w:r>
      <w:r>
        <w:t xml:space="preserve">грунтовых </w:t>
      </w:r>
      <w:r>
        <w:rPr>
          <w:lang w:val="x-none"/>
        </w:rPr>
        <w:t>дорог составляла на 01.01.201</w:t>
      </w:r>
      <w:r>
        <w:t>9</w:t>
      </w:r>
      <w:r>
        <w:rPr>
          <w:lang w:val="x-none"/>
        </w:rPr>
        <w:t xml:space="preserve"> год</w:t>
      </w:r>
      <w:r>
        <w:t>а</w:t>
      </w:r>
      <w:r>
        <w:rPr>
          <w:lang w:val="x-none"/>
        </w:rPr>
        <w:t xml:space="preserve"> </w:t>
      </w:r>
      <w:r>
        <w:t>417,578 км.</w:t>
      </w:r>
      <w:r>
        <w:rPr>
          <w:lang w:val="x-none"/>
        </w:rPr>
        <w:t xml:space="preserve"> </w:t>
      </w:r>
    </w:p>
    <w:p w:rsidR="006D4313" w:rsidRDefault="006D4313" w:rsidP="006D4313">
      <w:pPr>
        <w:ind w:firstLine="720"/>
        <w:jc w:val="both"/>
      </w:pPr>
      <w:r>
        <w:t>Состояние</w:t>
      </w:r>
      <w:r>
        <w:rPr>
          <w:lang w:val="x-none"/>
        </w:rPr>
        <w:t xml:space="preserve"> </w:t>
      </w:r>
      <w:r>
        <w:t>грунтовых дорог городского округа Зарайск Московской области</w:t>
      </w:r>
      <w:r>
        <w:rPr>
          <w:lang w:val="x-none"/>
        </w:rPr>
        <w:t xml:space="preserve"> не соответствует потребностям социально-экономического развития</w:t>
      </w:r>
      <w:r>
        <w:t xml:space="preserve"> городского округа Зарайск Московской области,</w:t>
      </w:r>
      <w:r>
        <w:rPr>
          <w:lang w:val="x-none"/>
        </w:rPr>
        <w:t xml:space="preserve"> </w:t>
      </w:r>
      <w:r>
        <w:t>э</w:t>
      </w:r>
      <w:r>
        <w:rPr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>
        <w:t>городского округа Зарайск Московской области</w:t>
      </w:r>
      <w:r>
        <w:rPr>
          <w:lang w:val="x-none"/>
        </w:rPr>
        <w:t>.</w:t>
      </w:r>
    </w:p>
    <w:p w:rsidR="006D4313" w:rsidRDefault="006D4313" w:rsidP="006D4313">
      <w:pPr>
        <w:ind w:firstLine="720"/>
        <w:jc w:val="both"/>
      </w:pPr>
      <w: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6D4313" w:rsidRDefault="006D4313" w:rsidP="006D4313">
      <w:pPr>
        <w:ind w:firstLine="720"/>
        <w:jc w:val="both"/>
      </w:pPr>
      <w: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6D4313" w:rsidRDefault="006D4313" w:rsidP="006D4313">
      <w:pPr>
        <w:ind w:firstLine="720"/>
        <w:jc w:val="both"/>
      </w:pPr>
      <w:r>
        <w:t>повышение безопасности подвижного состава;</w:t>
      </w:r>
    </w:p>
    <w:p w:rsidR="006D4313" w:rsidRDefault="006D4313" w:rsidP="006D4313">
      <w:pPr>
        <w:ind w:firstLine="720"/>
        <w:jc w:val="both"/>
      </w:pPr>
      <w:r>
        <w:t>приспособленность подвижного состава к перевозке маломобильных категорий граждан;</w:t>
      </w:r>
    </w:p>
    <w:p w:rsidR="006D4313" w:rsidRDefault="006D4313" w:rsidP="006D4313">
      <w:pPr>
        <w:ind w:firstLine="720"/>
        <w:jc w:val="both"/>
      </w:pPr>
      <w:r>
        <w:t>оснащение транспортных средств оборудованием ГЛОНАСС или ГЛОНАСС/GPS;</w:t>
      </w:r>
    </w:p>
    <w:p w:rsidR="006D4313" w:rsidRDefault="006D4313" w:rsidP="006D4313">
      <w:pPr>
        <w:ind w:firstLine="720"/>
        <w:jc w:val="both"/>
      </w:pPr>
      <w:r>
        <w:t>наличие на транспортных средствах системы кондиционирования воздуха;</w:t>
      </w:r>
    </w:p>
    <w:p w:rsidR="006D4313" w:rsidRDefault="006D4313" w:rsidP="006D4313">
      <w:pPr>
        <w:ind w:firstLine="720"/>
        <w:jc w:val="both"/>
      </w:pPr>
      <w:r>
        <w:t>экологический стандарт не ниже Евро 3;</w:t>
      </w:r>
    </w:p>
    <w:p w:rsidR="006D4313" w:rsidRDefault="006D4313" w:rsidP="006D4313">
      <w:pPr>
        <w:ind w:firstLine="720"/>
        <w:jc w:val="both"/>
      </w:pPr>
      <w:r>
        <w:lastRenderedPageBreak/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6D4313" w:rsidRDefault="006D4313" w:rsidP="006D4313">
      <w:pPr>
        <w:ind w:firstLine="720"/>
        <w:jc w:val="both"/>
      </w:pPr>
      <w:r>
        <w:t>К основным проблемам развития дорожно-транспортного комплекса в настоящее время можно отнести:</w:t>
      </w:r>
    </w:p>
    <w:p w:rsidR="006D4313" w:rsidRDefault="006D4313" w:rsidP="006D4313">
      <w:pPr>
        <w:ind w:firstLine="720"/>
        <w:jc w:val="both"/>
      </w:pPr>
      <w:r>
        <w:t xml:space="preserve">наличие грунтовых дорог; </w:t>
      </w:r>
    </w:p>
    <w:p w:rsidR="006D4313" w:rsidRDefault="006D4313" w:rsidP="006D4313">
      <w:pPr>
        <w:ind w:firstLine="720"/>
        <w:jc w:val="both"/>
        <w:rPr>
          <w:lang w:val="x-none"/>
        </w:rPr>
      </w:pPr>
      <w:r>
        <w:t>н</w:t>
      </w:r>
      <w:proofErr w:type="spellStart"/>
      <w:r>
        <w:rPr>
          <w:lang w:val="x-none"/>
        </w:rPr>
        <w:t>едофинансирование</w:t>
      </w:r>
      <w:proofErr w:type="spellEnd"/>
      <w:r>
        <w:rPr>
          <w:lang w:val="x-none"/>
        </w:rPr>
        <w:t xml:space="preserve"> транспортной инфраструктуры</w:t>
      </w:r>
      <w:r>
        <w:t>.</w:t>
      </w:r>
      <w:r>
        <w:rPr>
          <w:lang w:val="x-none"/>
        </w:rPr>
        <w:t xml:space="preserve">  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низкий уровень подготовки водителей транспортных средств;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недостаточный технический уровень дорожного хозяйства;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несовершенство технических средств организации дорожного движения;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недостаточная информированность населения о проблемах безопасности дорожного движения.</w:t>
      </w:r>
    </w:p>
    <w:p w:rsidR="006D4313" w:rsidRDefault="006D4313" w:rsidP="006D4313">
      <w:pPr>
        <w:ind w:firstLine="720"/>
        <w:jc w:val="both"/>
      </w:pPr>
      <w: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6D4313" w:rsidRDefault="006D4313" w:rsidP="006D4313">
      <w:pPr>
        <w:ind w:firstLine="720"/>
        <w:jc w:val="both"/>
      </w:pPr>
      <w: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6D4313" w:rsidRDefault="006D4313" w:rsidP="006D4313">
      <w:pPr>
        <w:ind w:firstLine="720"/>
        <w:jc w:val="both"/>
      </w:pPr>
      <w: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 xml:space="preserve">несвоевременное принятие нормативных правовых актов, </w:t>
      </w:r>
      <w:r>
        <w:t xml:space="preserve">длительность и сложность проведения ведомственных согласований, процедур государственной экспертизы, </w:t>
      </w:r>
      <w:r>
        <w:rPr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D4313" w:rsidRDefault="006D4313" w:rsidP="006D4313">
      <w:pPr>
        <w:ind w:firstLine="720"/>
        <w:jc w:val="both"/>
      </w:pPr>
      <w:r>
        <w:lastRenderedPageBreak/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6D4313" w:rsidRDefault="006D4313" w:rsidP="006D4313">
      <w:pPr>
        <w:ind w:firstLine="720"/>
        <w:jc w:val="both"/>
      </w:pPr>
      <w:r>
        <w:t>Основные цели муниципальной программы:</w:t>
      </w:r>
    </w:p>
    <w:p w:rsidR="006D4313" w:rsidRDefault="006D4313" w:rsidP="006D4313">
      <w:pPr>
        <w:ind w:firstLine="720"/>
        <w:jc w:val="both"/>
      </w:pPr>
      <w:r>
        <w:t>1. Повышение доступности и качества транспортных услуг для населения городского округа Зарайск Московской области.</w:t>
      </w:r>
    </w:p>
    <w:p w:rsidR="006D4313" w:rsidRDefault="006D4313" w:rsidP="006D4313">
      <w:pPr>
        <w:ind w:firstLine="720"/>
        <w:jc w:val="both"/>
      </w:pPr>
      <w:r>
        <w:t xml:space="preserve">2. Обеспечение развития и устойчивого функционирования </w:t>
      </w:r>
      <w:proofErr w:type="gramStart"/>
      <w:r>
        <w:t>сети</w:t>
      </w:r>
      <w:proofErr w:type="gramEnd"/>
      <w:r>
        <w:t xml:space="preserve"> автомобильных дорог.</w:t>
      </w:r>
    </w:p>
    <w:p w:rsidR="006D4313" w:rsidRDefault="006D4313" w:rsidP="006D4313">
      <w:pPr>
        <w:ind w:firstLine="720"/>
        <w:jc w:val="both"/>
      </w:pPr>
      <w:r>
        <w:t>3. Повышение безопасности дорожно-транспортного комплекса.</w:t>
      </w:r>
    </w:p>
    <w:p w:rsidR="006D4313" w:rsidRDefault="006D4313" w:rsidP="006D4313">
      <w:pPr>
        <w:ind w:firstLine="720"/>
        <w:jc w:val="both"/>
      </w:pPr>
      <w:r>
        <w:t>Реализация муниципальной программы в полном объеме позволит обеспечить:</w:t>
      </w:r>
    </w:p>
    <w:p w:rsidR="006D4313" w:rsidRDefault="006D4313" w:rsidP="006D431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повышение комфортности и привлекательности транспорта общего пользования, </w:t>
      </w:r>
    </w:p>
    <w:p w:rsidR="006D4313" w:rsidRDefault="006D4313" w:rsidP="006D431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ежегодное обеспечение доступности услуг пассажирского транспорта общего пользования,</w:t>
      </w:r>
    </w:p>
    <w:p w:rsidR="006D4313" w:rsidRDefault="006D4313" w:rsidP="006D4313">
      <w:pPr>
        <w:ind w:firstLine="720"/>
        <w:jc w:val="both"/>
      </w:pPr>
      <w: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6D4313" w:rsidRDefault="006D4313" w:rsidP="006D431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pStyle w:val="afc"/>
        <w:jc w:val="both"/>
        <w:rPr>
          <w:b/>
          <w:sz w:val="24"/>
          <w:szCs w:val="24"/>
        </w:rPr>
      </w:pPr>
    </w:p>
    <w:p w:rsidR="006D4313" w:rsidRDefault="006D4313" w:rsidP="006D4313">
      <w:pPr>
        <w:pStyle w:val="af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D4313" w:rsidRDefault="006D4313" w:rsidP="006D4313">
      <w:pPr>
        <w:pStyle w:val="afc"/>
        <w:jc w:val="center"/>
        <w:rPr>
          <w:b/>
          <w:sz w:val="24"/>
          <w:szCs w:val="24"/>
        </w:rPr>
      </w:pP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6D4313" w:rsidRDefault="006D4313" w:rsidP="006D4313">
      <w:pPr>
        <w:pStyle w:val="afc"/>
        <w:jc w:val="both"/>
        <w:rPr>
          <w:sz w:val="24"/>
          <w:szCs w:val="24"/>
        </w:rPr>
      </w:pP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jc w:val="center"/>
        <w:rPr>
          <w:b/>
        </w:rPr>
      </w:pPr>
      <w:r>
        <w:rPr>
          <w:b/>
        </w:rPr>
        <w:t>Перечень подпрограмм и их краткое описание</w:t>
      </w:r>
    </w:p>
    <w:p w:rsidR="006D4313" w:rsidRDefault="006D4313" w:rsidP="006D4313">
      <w:pPr>
        <w:ind w:firstLine="720"/>
        <w:jc w:val="center"/>
        <w:rPr>
          <w:b/>
        </w:rPr>
      </w:pPr>
    </w:p>
    <w:p w:rsidR="006D4313" w:rsidRDefault="006D4313" w:rsidP="006D4313">
      <w:pPr>
        <w:ind w:firstLine="720"/>
        <w:jc w:val="both"/>
      </w:pPr>
      <w:r>
        <w:t xml:space="preserve">Программа включает в себя две подпрограммы. </w:t>
      </w:r>
    </w:p>
    <w:p w:rsidR="006D4313" w:rsidRDefault="006D4313" w:rsidP="006D4313">
      <w:pPr>
        <w:ind w:firstLine="720"/>
        <w:jc w:val="both"/>
      </w:pPr>
      <w:r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6D4313" w:rsidRDefault="006D4313" w:rsidP="006D4313">
      <w:pPr>
        <w:ind w:firstLine="720"/>
        <w:jc w:val="both"/>
      </w:pPr>
      <w: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6D4313" w:rsidRDefault="006D4313" w:rsidP="006D4313">
      <w:pPr>
        <w:ind w:firstLine="720"/>
        <w:jc w:val="both"/>
      </w:pPr>
      <w: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6D4313" w:rsidRDefault="006D4313" w:rsidP="006D4313">
      <w:pPr>
        <w:ind w:firstLine="720"/>
        <w:jc w:val="both"/>
      </w:pPr>
      <w: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6D4313" w:rsidRDefault="006D4313" w:rsidP="006D4313">
      <w:pPr>
        <w:ind w:firstLine="720"/>
        <w:jc w:val="both"/>
      </w:pPr>
      <w: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center"/>
        <w:rPr>
          <w:b/>
        </w:rPr>
      </w:pPr>
      <w:r>
        <w:rPr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6D4313" w:rsidRDefault="006D4313" w:rsidP="006D4313">
      <w:pPr>
        <w:ind w:firstLine="720"/>
        <w:jc w:val="both"/>
      </w:pPr>
      <w: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6D4313" w:rsidRDefault="006D4313" w:rsidP="006D4313">
      <w:pPr>
        <w:ind w:firstLine="720"/>
        <w:jc w:val="both"/>
      </w:pPr>
      <w:proofErr w:type="gramStart"/>
      <w: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>
        <w:rPr>
          <w:bCs/>
        </w:rPr>
        <w:t xml:space="preserve"> </w:t>
      </w:r>
      <w:r>
        <w:rPr>
          <w:bCs/>
          <w:sz w:val="22"/>
        </w:rPr>
        <w:t>к</w:t>
      </w:r>
      <w:r>
        <w:rPr>
          <w:bCs/>
        </w:rPr>
        <w:t>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>
        <w:t xml:space="preserve">) на </w:t>
      </w:r>
      <w:r>
        <w:lastRenderedPageBreak/>
        <w:t>улучшение качества дорог в городского округа Зарайск  Московской области; обеспечение безопасного поведения на дорогах;</w:t>
      </w:r>
      <w:proofErr w:type="gramEnd"/>
      <w:r>
        <w:t xml:space="preserve">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6D4313" w:rsidRDefault="006D4313" w:rsidP="006D4313">
      <w:pPr>
        <w:ind w:firstLine="720"/>
        <w:jc w:val="both"/>
      </w:pPr>
      <w: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</w:t>
      </w:r>
      <w:r>
        <w:rPr>
          <w:sz w:val="22"/>
        </w:rPr>
        <w:t>транспортного комплекса городского округа Зарайск Московской области:</w:t>
      </w:r>
    </w:p>
    <w:p w:rsidR="006D4313" w:rsidRDefault="006D4313" w:rsidP="006D4313">
      <w:pPr>
        <w:ind w:firstLine="720"/>
        <w:jc w:val="both"/>
      </w:pPr>
      <w:r>
        <w:rPr>
          <w:bCs/>
        </w:rPr>
        <w:t>Первый вариант</w:t>
      </w:r>
      <w:r>
        <w:t xml:space="preserve"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</w:t>
      </w:r>
      <w:proofErr w:type="gramStart"/>
      <w:r>
        <w:t>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  <w:proofErr w:type="gramEnd"/>
    </w:p>
    <w:p w:rsidR="006D4313" w:rsidRDefault="006D4313" w:rsidP="006D4313">
      <w:pPr>
        <w:ind w:firstLine="720"/>
        <w:jc w:val="both"/>
      </w:pPr>
      <w: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6D4313" w:rsidRDefault="006D4313" w:rsidP="006D4313">
      <w:pPr>
        <w:ind w:firstLine="720"/>
        <w:jc w:val="both"/>
      </w:pPr>
      <w:r>
        <w:rPr>
          <w:bCs/>
        </w:rPr>
        <w:t>Второй вариант</w:t>
      </w:r>
      <w: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6D4313" w:rsidRDefault="006D4313" w:rsidP="006D4313">
      <w:pPr>
        <w:ind w:firstLine="720"/>
        <w:jc w:val="both"/>
      </w:pPr>
      <w: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6D4313" w:rsidRDefault="006D4313" w:rsidP="006D4313">
      <w:pPr>
        <w:ind w:firstLine="720"/>
        <w:jc w:val="both"/>
      </w:pPr>
      <w:r>
        <w:t>концентрацию ресурсов на приоритетных задачах, направленных на решение системной проблемы в целом;</w:t>
      </w:r>
    </w:p>
    <w:p w:rsidR="006D4313" w:rsidRDefault="006D4313" w:rsidP="006D4313">
      <w:pPr>
        <w:ind w:firstLine="720"/>
        <w:jc w:val="both"/>
      </w:pPr>
      <w:r>
        <w:t>реализацию механизмов государственной поддержки;</w:t>
      </w:r>
    </w:p>
    <w:p w:rsidR="006D4313" w:rsidRDefault="006D4313" w:rsidP="006D4313">
      <w:pPr>
        <w:ind w:firstLine="720"/>
        <w:jc w:val="both"/>
      </w:pPr>
      <w: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center"/>
        <w:rPr>
          <w:b/>
        </w:rPr>
      </w:pPr>
      <w:r>
        <w:rPr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04.12.2017г. №2014/12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6D4313" w:rsidRDefault="006D4313" w:rsidP="006D4313">
      <w:pPr>
        <w:ind w:firstLine="720"/>
        <w:jc w:val="both"/>
      </w:pPr>
      <w:r>
        <w:lastRenderedPageBreak/>
        <w:t xml:space="preserve">       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  <w:rPr>
          <w:b/>
        </w:rPr>
      </w:pPr>
      <w:r>
        <w:rPr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6D4313" w:rsidRDefault="006D4313" w:rsidP="006D4313">
      <w:pPr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04.12.2017г. №2014/12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Приложение 1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6D4313" w:rsidRDefault="006D4313" w:rsidP="006D4313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 на территории городского округа Зарайск Московской области»</w:t>
      </w:r>
    </w:p>
    <w:p w:rsidR="006D4313" w:rsidRDefault="006D4313" w:rsidP="006D4313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1890"/>
        <w:gridCol w:w="1417"/>
        <w:gridCol w:w="1134"/>
        <w:gridCol w:w="1277"/>
        <w:gridCol w:w="1306"/>
        <w:gridCol w:w="1276"/>
        <w:gridCol w:w="1419"/>
        <w:gridCol w:w="1418"/>
        <w:gridCol w:w="1532"/>
        <w:gridCol w:w="1805"/>
      </w:tblGrid>
      <w:tr w:rsidR="006D4313" w:rsidTr="006D4313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D4313" w:rsidTr="006D4313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</w:tr>
      <w:tr w:rsidR="006D4313" w:rsidTr="006D4313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D4313" w:rsidTr="006D4313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6D4313" w:rsidTr="006D4313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поездок, оплаченных посредством безналичных расчётов, в </w:t>
            </w:r>
            <w:r>
              <w:rPr>
                <w:sz w:val="22"/>
              </w:rPr>
              <w:lastRenderedPageBreak/>
              <w:t>общем количестве оплаченных пассажирами поездок на 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6D4313" w:rsidRDefault="006D4313">
            <w:pPr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обслуживания населения по маршрутам регулярных </w:t>
            </w:r>
            <w:r>
              <w:rPr>
                <w:sz w:val="20"/>
                <w:szCs w:val="20"/>
              </w:rPr>
              <w:lastRenderedPageBreak/>
              <w:t xml:space="preserve">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6D4313" w:rsidTr="006D4313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6D4313" w:rsidTr="006D4313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both"/>
              <w:rPr>
                <w:lang w:eastAsia="en-US"/>
              </w:rPr>
            </w:pPr>
            <w:r>
              <w:t>Подпрограмма 2 «Дороги Подмосковья»</w:t>
            </w:r>
          </w:p>
        </w:tc>
      </w:tr>
      <w:tr w:rsidR="006D4313" w:rsidTr="006D4313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Объёмы ввода в эксплуатацию после строительства и </w:t>
            </w:r>
            <w:proofErr w:type="gramStart"/>
            <w:r>
              <w:rPr>
                <w:sz w:val="22"/>
              </w:rPr>
              <w:t>реконструкции</w:t>
            </w:r>
            <w:proofErr w:type="gramEnd"/>
            <w:r>
              <w:rPr>
                <w:sz w:val="22"/>
              </w:rPr>
              <w:t xml:space="preserve"> автомобильных дорог общего пользования местного </w:t>
            </w:r>
            <w:r>
              <w:rPr>
                <w:sz w:val="22"/>
              </w:rPr>
              <w:lastRenderedPageBreak/>
              <w:t xml:space="preserve">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2. Строительство и реконструкция автомобильных дорог местного значения </w:t>
            </w:r>
          </w:p>
        </w:tc>
      </w:tr>
      <w:tr w:rsidR="006D4313" w:rsidTr="006D431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км/</w:t>
            </w:r>
            <w:proofErr w:type="spellStart"/>
            <w:r>
              <w:rPr>
                <w:sz w:val="18"/>
                <w:szCs w:val="18"/>
              </w:rPr>
              <w:t>тыс.кв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21,018/110,15703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7,57/52,7789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10,57/58,135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11,57/63,635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D4313" w:rsidTr="006D431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8,47</w:t>
            </w:r>
          </w:p>
          <w:p w:rsidR="006D4313" w:rsidRDefault="006D43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D4313" w:rsidTr="006D431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парковочного пространства на улично-</w:t>
            </w:r>
            <w:r>
              <w:rPr>
                <w:sz w:val="22"/>
              </w:rPr>
              <w:lastRenderedPageBreak/>
              <w:t>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tabs>
                <w:tab w:val="left" w:pos="210"/>
                <w:tab w:val="center" w:pos="52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</w:t>
            </w:r>
            <w:r>
              <w:rPr>
                <w:sz w:val="20"/>
                <w:szCs w:val="20"/>
              </w:rPr>
              <w:lastRenderedPageBreak/>
              <w:t xml:space="preserve">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Приложение 2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 на территории городского округа Зарайск Московской области»</w:t>
      </w: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2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"/>
        <w:gridCol w:w="2893"/>
        <w:gridCol w:w="1217"/>
        <w:gridCol w:w="3826"/>
        <w:gridCol w:w="3118"/>
        <w:gridCol w:w="3372"/>
      </w:tblGrid>
      <w:tr w:rsidR="006D4313" w:rsidTr="006D431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6D4313" w:rsidTr="006D431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6D4313" w:rsidTr="006D4313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6D4313" w:rsidTr="006D4313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Ежеквартально, годовая</w:t>
            </w:r>
          </w:p>
        </w:tc>
      </w:tr>
      <w:tr w:rsidR="006D4313" w:rsidTr="006D43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Ср</w:t>
            </w:r>
            <w:proofErr w:type="gramEnd"/>
            <w:r>
              <w:rPr>
                <w:b/>
                <w:sz w:val="20"/>
                <w:szCs w:val="18"/>
              </w:rPr>
              <w:t xml:space="preserve"> = </w:t>
            </w:r>
            <w:proofErr w:type="spellStart"/>
            <w:r>
              <w:rPr>
                <w:b/>
                <w:sz w:val="20"/>
                <w:szCs w:val="18"/>
              </w:rPr>
              <w:t>Рдв</w:t>
            </w:r>
            <w:proofErr w:type="spellEnd"/>
            <w:r>
              <w:rPr>
                <w:b/>
                <w:sz w:val="20"/>
                <w:szCs w:val="18"/>
              </w:rPr>
              <w:t xml:space="preserve"> * 100%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– процент соблюдения расписания на муниципальных маршрутах.*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Рдв</w:t>
            </w:r>
            <w:proofErr w:type="spellEnd"/>
            <w:r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</w:t>
            </w:r>
            <w:r>
              <w:rPr>
                <w:sz w:val="18"/>
                <w:szCs w:val="18"/>
              </w:rPr>
              <w:lastRenderedPageBreak/>
              <w:t>количеству отметок (остановок).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Региональная навигационно-информационная система Московской области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6D4313" w:rsidTr="006D431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>Подпрограмма 2 «Дороги Подмосковья»</w:t>
            </w:r>
          </w:p>
        </w:tc>
      </w:tr>
      <w:tr w:rsidR="006D4313" w:rsidTr="006D4313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 xml:space="preserve">Объёмы ввода в эксплуатацию после строительства и </w:t>
            </w:r>
            <w:proofErr w:type="gramStart"/>
            <w:r>
              <w:rPr>
                <w:sz w:val="22"/>
              </w:rPr>
              <w:t>реконструкции</w:t>
            </w:r>
            <w:proofErr w:type="gramEnd"/>
            <w:r>
              <w:rPr>
                <w:sz w:val="22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6D4313" w:rsidTr="006D431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км/</w:t>
            </w:r>
            <w:proofErr w:type="spellStart"/>
            <w:r>
              <w:rPr>
                <w:sz w:val="18"/>
                <w:szCs w:val="18"/>
              </w:rPr>
              <w:t>тыс.кв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6D4313" w:rsidTr="006D431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6D4313" w:rsidTr="006D431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/места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Значение показателя определяется прямым счетом в виде количества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 xml:space="preserve">-мест, запланированных к созданию на </w:t>
            </w:r>
            <w:proofErr w:type="gramStart"/>
            <w:r>
              <w:rPr>
                <w:sz w:val="18"/>
                <w:szCs w:val="18"/>
              </w:rPr>
              <w:t>улично-дорожной</w:t>
            </w:r>
            <w:proofErr w:type="gramEnd"/>
            <w:r>
              <w:rPr>
                <w:sz w:val="18"/>
                <w:szCs w:val="18"/>
              </w:rPr>
              <w:t xml:space="preserve"> местного значения в очередном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</w:tbl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Приложение 3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jc w:val="center"/>
        <w:rPr>
          <w:rFonts w:cstheme="minorBidi"/>
          <w:b/>
          <w:sz w:val="28"/>
          <w:szCs w:val="28"/>
        </w:rPr>
      </w:pPr>
      <w:r>
        <w:rPr>
          <w:b/>
          <w:szCs w:val="28"/>
        </w:rPr>
        <w:t>ПАСПОРТ</w:t>
      </w:r>
    </w:p>
    <w:p w:rsidR="006D4313" w:rsidRDefault="006D4313" w:rsidP="006D4313">
      <w:pPr>
        <w:jc w:val="center"/>
        <w:rPr>
          <w:b/>
          <w:szCs w:val="28"/>
        </w:rPr>
      </w:pPr>
      <w:r>
        <w:rPr>
          <w:b/>
          <w:szCs w:val="28"/>
        </w:rPr>
        <w:t>Подпрограмма 1 «Пассажирский транспорт общего пользования»</w:t>
      </w:r>
    </w:p>
    <w:p w:rsidR="006D4313" w:rsidRDefault="006D4313" w:rsidP="006D4313">
      <w:pPr>
        <w:rPr>
          <w:b/>
          <w:szCs w:val="28"/>
        </w:rPr>
      </w:pPr>
    </w:p>
    <w:p w:rsidR="006D4313" w:rsidRDefault="006D4313" w:rsidP="006D4313">
      <w:pPr>
        <w:rPr>
          <w:szCs w:val="28"/>
        </w:rPr>
      </w:pPr>
    </w:p>
    <w:tbl>
      <w:tblPr>
        <w:tblW w:w="15915" w:type="dxa"/>
        <w:tblInd w:w="-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3"/>
        <w:gridCol w:w="1827"/>
        <w:gridCol w:w="1681"/>
        <w:gridCol w:w="1473"/>
        <w:gridCol w:w="1418"/>
        <w:gridCol w:w="1559"/>
        <w:gridCol w:w="1559"/>
        <w:gridCol w:w="1466"/>
        <w:gridCol w:w="1129"/>
      </w:tblGrid>
      <w:tr w:rsidR="006D4313" w:rsidTr="006D4313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подпрограммы    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D4313" w:rsidTr="006D4313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6D4313" w:rsidTr="006D4313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13" w:rsidTr="006D4313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92791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93438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93438</w:t>
            </w:r>
          </w:p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279667</w:t>
            </w:r>
          </w:p>
        </w:tc>
      </w:tr>
      <w:tr w:rsidR="006D4313" w:rsidTr="006D4313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276871</w:t>
            </w:r>
          </w:p>
        </w:tc>
      </w:tr>
      <w:tr w:rsidR="006D4313" w:rsidTr="006D4313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</w:tr>
      <w:tr w:rsidR="006D4313" w:rsidTr="006D4313">
        <w:trPr>
          <w:trHeight w:val="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13" w:rsidRDefault="006D4313" w:rsidP="006D4313">
      <w:pPr>
        <w:rPr>
          <w:rFonts w:cstheme="minorBidi"/>
          <w:sz w:val="28"/>
          <w:szCs w:val="28"/>
          <w:lang w:eastAsia="en-US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проблем, решаемых посредством мероприятий подпрограммы</w:t>
      </w:r>
    </w:p>
    <w:p w:rsidR="006D4313" w:rsidRDefault="006D4313" w:rsidP="006D4313">
      <w:pPr>
        <w:pStyle w:val="af1"/>
        <w:ind w:left="900"/>
        <w:rPr>
          <w:b/>
          <w:sz w:val="24"/>
          <w:szCs w:val="24"/>
        </w:rPr>
      </w:pPr>
    </w:p>
    <w:p w:rsidR="006D4313" w:rsidRDefault="006D4313" w:rsidP="006D4313">
      <w:pPr>
        <w:ind w:firstLine="720"/>
        <w:jc w:val="both"/>
      </w:pPr>
      <w: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6D4313" w:rsidRDefault="006D4313" w:rsidP="006D4313">
      <w:pPr>
        <w:pStyle w:val="00"/>
        <w:numPr>
          <w:ilvl w:val="0"/>
          <w:numId w:val="32"/>
        </w:numPr>
        <w:autoSpaceDN w:val="0"/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:rsidR="006D4313" w:rsidRDefault="006D4313" w:rsidP="006D431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firstLine="284"/>
      </w:pPr>
      <w: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6D4313" w:rsidRDefault="006D4313" w:rsidP="006D4313">
      <w:pPr>
        <w:tabs>
          <w:tab w:val="left" w:pos="4621"/>
          <w:tab w:val="center" w:pos="7285"/>
        </w:tabs>
        <w:ind w:left="567" w:firstLine="284"/>
      </w:pPr>
    </w:p>
    <w:p w:rsidR="006D4313" w:rsidRDefault="006D4313" w:rsidP="006D4313">
      <w:pPr>
        <w:ind w:left="900"/>
        <w:jc w:val="center"/>
        <w:rPr>
          <w:b/>
        </w:rPr>
      </w:pPr>
      <w:r>
        <w:rPr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6D4313" w:rsidRDefault="006D4313" w:rsidP="006D4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0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24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:rsidR="006D4313" w:rsidRDefault="006D4313" w:rsidP="006D4313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</w:t>
      </w:r>
      <w:proofErr w:type="gramStart"/>
      <w:r>
        <w:rPr>
          <w:color w:val="auto"/>
          <w:sz w:val="24"/>
          <w:szCs w:val="24"/>
          <w:lang w:val="ru-RU"/>
        </w:rPr>
        <w:t>,</w:t>
      </w:r>
      <w:proofErr w:type="gramEnd"/>
      <w:r>
        <w:rPr>
          <w:color w:val="auto"/>
          <w:sz w:val="24"/>
          <w:szCs w:val="24"/>
          <w:lang w:val="ru-RU"/>
        </w:rPr>
        <w:t xml:space="preserve">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6D4313" w:rsidRDefault="006D4313" w:rsidP="006D4313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6D4313" w:rsidRDefault="006D4313" w:rsidP="006D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ind w:left="900"/>
        <w:jc w:val="center"/>
        <w:rPr>
          <w:rFonts w:cstheme="minorBidi"/>
          <w:b/>
          <w:bCs/>
        </w:rPr>
      </w:pPr>
      <w:r>
        <w:rPr>
          <w:b/>
          <w:bCs/>
        </w:rPr>
        <w:t>3.Перечень мероприятий подпрограммы.</w:t>
      </w:r>
    </w:p>
    <w:p w:rsidR="006D4313" w:rsidRDefault="006D4313" w:rsidP="006D4313">
      <w:pPr>
        <w:ind w:left="900"/>
        <w:rPr>
          <w:b/>
          <w:bCs/>
        </w:rPr>
      </w:pPr>
    </w:p>
    <w:p w:rsidR="006D4313" w:rsidRDefault="006D4313" w:rsidP="006D4313">
      <w:pPr>
        <w:ind w:firstLine="708"/>
        <w:rPr>
          <w:i/>
          <w:iCs/>
        </w:rPr>
      </w:pPr>
      <w:r>
        <w:t>Достижение основных мероприятий муниципальной Подпрограммы I осуществляется посредством реализации мероприятий Подпрограммы I. Перечень мероприятий приведен в приложении № 1к Подпрограмме I</w:t>
      </w:r>
      <w:r>
        <w:rPr>
          <w:i/>
          <w:iCs/>
        </w:rPr>
        <w:t>.</w:t>
      </w: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Приложение 1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подпрограмме 1</w:t>
      </w: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:rsidR="006D4313" w:rsidRDefault="006D4313" w:rsidP="006D4313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1276"/>
        <w:gridCol w:w="1276"/>
        <w:gridCol w:w="155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6D4313" w:rsidTr="006D431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-мы</w:t>
            </w:r>
            <w:proofErr w:type="gramEnd"/>
          </w:p>
        </w:tc>
      </w:tr>
      <w:tr w:rsidR="006D4313" w:rsidTr="006D43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93 636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92 566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276871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lastRenderedPageBreak/>
              <w:t>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6D4313" w:rsidRDefault="006D431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93 636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Сектор капитального строительства, дорожного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хозяйства и транспорта администрации городского округа Зарайск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Регулярные автобусные перевозки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9-ми межмуниципальным маршрутам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276871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</w:p>
          <w:p w:rsidR="006D4313" w:rsidRDefault="006D431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3.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Мероприятие 4.</w:t>
            </w:r>
            <w:r>
              <w:t xml:space="preserve"> </w:t>
            </w:r>
            <w:r>
              <w:rPr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Приложение 4</w:t>
      </w: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 Программе</w:t>
      </w: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2 «Дороги Подмосковья»</w:t>
      </w:r>
    </w:p>
    <w:p w:rsidR="006D4313" w:rsidRDefault="006D4313" w:rsidP="006D4313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915" w:type="dxa"/>
        <w:tblInd w:w="-7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3"/>
        <w:gridCol w:w="1828"/>
        <w:gridCol w:w="1681"/>
        <w:gridCol w:w="1331"/>
        <w:gridCol w:w="1418"/>
        <w:gridCol w:w="1700"/>
        <w:gridCol w:w="1417"/>
        <w:gridCol w:w="1608"/>
        <w:gridCol w:w="1129"/>
      </w:tblGrid>
      <w:tr w:rsidR="006D4313" w:rsidTr="006D4313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313" w:rsidRDefault="006D4313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  <w:p w:rsidR="006D4313" w:rsidRDefault="006D4313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D4313" w:rsidTr="006D4313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6D4313" w:rsidTr="006D4313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13" w:rsidTr="006D4313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151942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162535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160239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474716</w:t>
            </w:r>
          </w:p>
        </w:tc>
      </w:tr>
      <w:tr w:rsidR="006D4313" w:rsidTr="006D4313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353130</w:t>
            </w:r>
          </w:p>
        </w:tc>
      </w:tr>
      <w:tr w:rsidR="006D4313" w:rsidTr="006D4313">
        <w:trPr>
          <w:trHeight w:val="7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313" w:rsidTr="006D4313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121586</w:t>
            </w:r>
          </w:p>
        </w:tc>
      </w:tr>
      <w:tr w:rsidR="006D4313" w:rsidTr="006D4313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313" w:rsidRDefault="006D4313" w:rsidP="006D4313">
      <w:pPr>
        <w:pStyle w:val="1d"/>
        <w:spacing w:after="0"/>
        <w:ind w:firstLine="540"/>
        <w:jc w:val="center"/>
        <w:rPr>
          <w:sz w:val="24"/>
          <w:szCs w:val="24"/>
        </w:rPr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pStyle w:val="af1"/>
        <w:ind w:left="540"/>
        <w:jc w:val="center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1.Характеристика проблем, решаемых посредством мероприятий подпрограммы</w:t>
      </w:r>
    </w:p>
    <w:p w:rsidR="006D4313" w:rsidRDefault="006D4313" w:rsidP="006D4313">
      <w:pPr>
        <w:pStyle w:val="1d"/>
        <w:spacing w:after="0" w:line="276" w:lineRule="auto"/>
        <w:ind w:firstLine="0"/>
        <w:rPr>
          <w:sz w:val="24"/>
          <w:szCs w:val="24"/>
        </w:rPr>
      </w:pPr>
    </w:p>
    <w:p w:rsidR="006D4313" w:rsidRDefault="006D4313" w:rsidP="006D4313">
      <w:pPr>
        <w:ind w:firstLine="540"/>
        <w:jc w:val="both"/>
        <w:rPr>
          <w:lang w:eastAsia="x-none"/>
        </w:rPr>
      </w:pPr>
      <w:r>
        <w:rPr>
          <w:lang w:eastAsia="x-none"/>
        </w:rPr>
        <w:t xml:space="preserve">Увеличение площади автомобильных дорог общего пользования в нормативное состояние  </w:t>
      </w:r>
      <w:r>
        <w:t xml:space="preserve"> обеспечивается реализацией мероприятий по проектированию, строительству и реконструкции автомобильных дорог. </w:t>
      </w:r>
      <w:proofErr w:type="gramStart"/>
      <w:r>
        <w:t xml:space="preserve">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  <w:proofErr w:type="gramEnd"/>
    </w:p>
    <w:p w:rsidR="006D4313" w:rsidRDefault="006D4313" w:rsidP="006D4313">
      <w:pPr>
        <w:pStyle w:val="00"/>
        <w:spacing w:after="0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В рамках мероприятия планируется </w:t>
      </w:r>
      <w:r>
        <w:rPr>
          <w:color w:val="auto"/>
          <w:sz w:val="24"/>
          <w:szCs w:val="24"/>
          <w:lang w:val="ru-RU"/>
        </w:rPr>
        <w:t>ремонт</w:t>
      </w:r>
      <w:r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6D4313" w:rsidRDefault="006D4313" w:rsidP="006D4313">
      <w:pPr>
        <w:jc w:val="both"/>
      </w:pPr>
      <w:r>
        <w:t xml:space="preserve">            Обеспечение развития и устойчивого функционирования </w:t>
      </w:r>
      <w:proofErr w:type="gramStart"/>
      <w:r>
        <w:t>сети</w:t>
      </w:r>
      <w:proofErr w:type="gramEnd"/>
      <w:r>
        <w:t xml:space="preserve"> автомобильных дорог.</w:t>
      </w:r>
    </w:p>
    <w:p w:rsidR="006D4313" w:rsidRDefault="006D4313" w:rsidP="006D4313">
      <w:pPr>
        <w:ind w:firstLine="709"/>
        <w:jc w:val="both"/>
      </w:pPr>
      <w:r>
        <w:t xml:space="preserve">Безопасность дорожного движения является одной из важных проблем на территории городского округа Зарайск Московской области. </w:t>
      </w:r>
      <w:proofErr w:type="gramStart"/>
      <w:r>
        <w:t>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</w:t>
      </w:r>
      <w:proofErr w:type="gramEnd"/>
      <w:r>
        <w:t xml:space="preserve"> недостаточная информированность населения о проблемах безопасности дорожного движения.                         </w:t>
      </w:r>
    </w:p>
    <w:p w:rsidR="006D4313" w:rsidRDefault="006D4313" w:rsidP="006D4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происшествий, числа пострадавших и погибших. </w:t>
      </w:r>
    </w:p>
    <w:p w:rsidR="006D4313" w:rsidRDefault="006D4313" w:rsidP="006D4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  <w:proofErr w:type="gramEnd"/>
    </w:p>
    <w:p w:rsidR="006D4313" w:rsidRDefault="006D4313" w:rsidP="006D4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jc w:val="both"/>
        <w:rPr>
          <w:rFonts w:cstheme="minorBidi"/>
        </w:rPr>
      </w:pPr>
    </w:p>
    <w:p w:rsidR="006D4313" w:rsidRDefault="006D4313" w:rsidP="006D4313">
      <w:pPr>
        <w:ind w:left="540"/>
        <w:jc w:val="center"/>
        <w:rPr>
          <w:b/>
        </w:rPr>
      </w:pPr>
      <w:r>
        <w:rPr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>
        <w:t xml:space="preserve"> </w:t>
      </w:r>
      <w:r>
        <w:rPr>
          <w:b/>
        </w:rPr>
        <w:t>городского округа Зарайск Московской области, реализуемых в рамках муниципальной программы</w:t>
      </w:r>
    </w:p>
    <w:p w:rsidR="006D4313" w:rsidRDefault="006D4313" w:rsidP="006D4313">
      <w:pPr>
        <w:ind w:left="540"/>
        <w:jc w:val="center"/>
        <w:rPr>
          <w:b/>
        </w:rPr>
      </w:pPr>
    </w:p>
    <w:p w:rsidR="006D4313" w:rsidRDefault="006D4313" w:rsidP="006D4313">
      <w:pPr>
        <w:pStyle w:val="1d"/>
        <w:spacing w:after="0"/>
        <w:ind w:firstLine="540"/>
        <w:rPr>
          <w:snapToGrid w:val="0"/>
          <w:sz w:val="24"/>
          <w:szCs w:val="24"/>
        </w:rPr>
      </w:pPr>
      <w:r>
        <w:rPr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6D4313" w:rsidRDefault="006D4313" w:rsidP="006D4313">
      <w:pPr>
        <w:pStyle w:val="1d"/>
        <w:spacing w:after="0"/>
        <w:ind w:firstLine="540"/>
        <w:rPr>
          <w:snapToGrid w:val="0"/>
          <w:sz w:val="24"/>
          <w:szCs w:val="24"/>
        </w:rPr>
      </w:pPr>
    </w:p>
    <w:p w:rsidR="006D4313" w:rsidRDefault="006D4313" w:rsidP="006D4313">
      <w:pPr>
        <w:pStyle w:val="1d"/>
        <w:ind w:firstLine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6D4313" w:rsidRDefault="006D4313" w:rsidP="006D4313">
      <w:pPr>
        <w:pStyle w:val="1d"/>
        <w:ind w:firstLine="708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>
        <w:rPr>
          <w:i/>
          <w:iCs/>
          <w:snapToGrid w:val="0"/>
          <w:sz w:val="24"/>
          <w:szCs w:val="24"/>
        </w:rPr>
        <w:t>.</w:t>
      </w:r>
    </w:p>
    <w:p w:rsidR="006D4313" w:rsidRDefault="006D4313" w:rsidP="006D431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1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подпрограмме 2</w:t>
      </w: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:rsidR="006D4313" w:rsidRDefault="006D4313" w:rsidP="006D4313">
      <w:pPr>
        <w:pStyle w:val="ConsPlusNonformat"/>
        <w:jc w:val="center"/>
        <w:rPr>
          <w:rFonts w:cs="Times New Roman"/>
          <w:sz w:val="24"/>
          <w:szCs w:val="24"/>
        </w:rPr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tbl>
      <w:tblPr>
        <w:tblW w:w="161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2266"/>
        <w:gridCol w:w="1275"/>
        <w:gridCol w:w="1275"/>
        <w:gridCol w:w="1276"/>
        <w:gridCol w:w="1134"/>
        <w:gridCol w:w="1134"/>
        <w:gridCol w:w="1134"/>
        <w:gridCol w:w="992"/>
        <w:gridCol w:w="1134"/>
        <w:gridCol w:w="1276"/>
        <w:gridCol w:w="1275"/>
        <w:gridCol w:w="1276"/>
      </w:tblGrid>
      <w:tr w:rsidR="006D4313" w:rsidTr="006D4313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-мы</w:t>
            </w:r>
            <w:proofErr w:type="gramEnd"/>
          </w:p>
        </w:tc>
      </w:tr>
      <w:tr w:rsidR="006D4313" w:rsidTr="006D43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2 «Дороги Подмосковья»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46095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11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46095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6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Основное 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173956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449716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141942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152535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155239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163167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353130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капитальному ремонту </w:t>
            </w:r>
            <w:r>
              <w:rPr>
                <w:sz w:val="18"/>
                <w:szCs w:val="18"/>
              </w:rPr>
              <w:lastRenderedPageBreak/>
              <w:t xml:space="preserve">и ремонту автомобильных дорог общего пользования местного значения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163167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371716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101942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133535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136239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протяженности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автомобильных дорог общего пользования, приведенных в нормативное состояние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163167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353130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3.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4.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садоводческих, огороднических и дачных </w:t>
            </w:r>
            <w:r>
              <w:rPr>
                <w:sz w:val="18"/>
                <w:szCs w:val="18"/>
              </w:rPr>
              <w:lastRenderedPageBreak/>
              <w:t>некоммерческих объединений граждан за счет средств местного бюджета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Обеспечение нормативного состояния автомобильных дорог, находящихся в собственности городского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округа Зарайск Московской области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Снижение смертности от дорожно-транспортных происшествий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6.</w:t>
            </w:r>
            <w:r>
              <w:t xml:space="preserve"> </w:t>
            </w:r>
            <w:r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7.</w:t>
            </w:r>
            <w:r>
              <w:t xml:space="preserve"> </w:t>
            </w:r>
            <w:r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</w:tbl>
    <w:p w:rsidR="006D4313" w:rsidRDefault="006D4313" w:rsidP="006D43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D4313" w:rsidRDefault="006D4313" w:rsidP="00A95CCC">
      <w:pPr>
        <w:rPr>
          <w:sz w:val="22"/>
          <w:szCs w:val="22"/>
        </w:rPr>
        <w:sectPr w:rsidR="006D4313" w:rsidSect="006D4313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6D4313" w:rsidRPr="00A95CCC" w:rsidRDefault="006D4313" w:rsidP="00A95CCC">
      <w:pPr>
        <w:rPr>
          <w:sz w:val="22"/>
          <w:szCs w:val="22"/>
        </w:rPr>
      </w:pPr>
    </w:p>
    <w:sectPr w:rsidR="006D4313" w:rsidRPr="00A95CCC" w:rsidSect="00C55AF9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47" w:rsidRDefault="00352747">
      <w:r>
        <w:separator/>
      </w:r>
    </w:p>
  </w:endnote>
  <w:endnote w:type="continuationSeparator" w:id="0">
    <w:p w:rsidR="00352747" w:rsidRDefault="0035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47" w:rsidRDefault="00352747">
      <w:r>
        <w:separator/>
      </w:r>
    </w:p>
  </w:footnote>
  <w:footnote w:type="continuationSeparator" w:id="0">
    <w:p w:rsidR="00352747" w:rsidRDefault="00352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9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2A21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D7ACC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47981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B06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293"/>
    <w:rsid w:val="003279D1"/>
    <w:rsid w:val="003279F8"/>
    <w:rsid w:val="003308C9"/>
    <w:rsid w:val="003318E5"/>
    <w:rsid w:val="00337E2C"/>
    <w:rsid w:val="0034356F"/>
    <w:rsid w:val="003457D6"/>
    <w:rsid w:val="003459DE"/>
    <w:rsid w:val="003460BA"/>
    <w:rsid w:val="00351177"/>
    <w:rsid w:val="003512D7"/>
    <w:rsid w:val="003518BC"/>
    <w:rsid w:val="00352747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0C43"/>
    <w:rsid w:val="00382CD6"/>
    <w:rsid w:val="0038524D"/>
    <w:rsid w:val="0038595D"/>
    <w:rsid w:val="0038762B"/>
    <w:rsid w:val="00387E3A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D5272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8B"/>
    <w:rsid w:val="004636A5"/>
    <w:rsid w:val="004641FF"/>
    <w:rsid w:val="0046579A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FDB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39C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53F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3C48"/>
    <w:rsid w:val="006B5FD8"/>
    <w:rsid w:val="006B77FB"/>
    <w:rsid w:val="006C14CE"/>
    <w:rsid w:val="006C451B"/>
    <w:rsid w:val="006C53CE"/>
    <w:rsid w:val="006D0F7D"/>
    <w:rsid w:val="006D2BE1"/>
    <w:rsid w:val="006D4313"/>
    <w:rsid w:val="006D43CB"/>
    <w:rsid w:val="006D5251"/>
    <w:rsid w:val="006D722A"/>
    <w:rsid w:val="006D74F3"/>
    <w:rsid w:val="006D76BA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797"/>
    <w:rsid w:val="007A17E5"/>
    <w:rsid w:val="007A2FA5"/>
    <w:rsid w:val="007A473D"/>
    <w:rsid w:val="007A4B69"/>
    <w:rsid w:val="007A694A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D0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72EB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89"/>
    <w:rsid w:val="00994032"/>
    <w:rsid w:val="00996FC8"/>
    <w:rsid w:val="00997494"/>
    <w:rsid w:val="009A012B"/>
    <w:rsid w:val="009A08DB"/>
    <w:rsid w:val="009A27D0"/>
    <w:rsid w:val="009A4470"/>
    <w:rsid w:val="009A5254"/>
    <w:rsid w:val="009A5481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5E81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300D"/>
    <w:rsid w:val="00A74BBF"/>
    <w:rsid w:val="00A757C4"/>
    <w:rsid w:val="00A75A7E"/>
    <w:rsid w:val="00A76F71"/>
    <w:rsid w:val="00A77526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3A6"/>
    <w:rsid w:val="00AD27D8"/>
    <w:rsid w:val="00AD30C0"/>
    <w:rsid w:val="00AD5B66"/>
    <w:rsid w:val="00AD68D6"/>
    <w:rsid w:val="00AD6ECB"/>
    <w:rsid w:val="00AE3281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861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DFF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309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0C0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A31F-73D0-42F2-B695-B94CC58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492</cp:revision>
  <cp:lastPrinted>2019-11-21T04:57:00Z</cp:lastPrinted>
  <dcterms:created xsi:type="dcterms:W3CDTF">2018-01-30T13:13:00Z</dcterms:created>
  <dcterms:modified xsi:type="dcterms:W3CDTF">2019-11-21T05:31:00Z</dcterms:modified>
</cp:coreProperties>
</file>