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DD1032">
        <w:rPr>
          <w:sz w:val="28"/>
          <w:szCs w:val="28"/>
        </w:rPr>
        <w:t xml:space="preserve">                         </w:t>
      </w:r>
      <w:r w:rsidR="000D2356" w:rsidRPr="00DD1032">
        <w:rPr>
          <w:sz w:val="28"/>
          <w:szCs w:val="28"/>
        </w:rPr>
        <w:t xml:space="preserve">           </w:t>
      </w:r>
      <w:r w:rsidR="00A45698" w:rsidRPr="00DD1032">
        <w:rPr>
          <w:sz w:val="28"/>
          <w:szCs w:val="28"/>
        </w:rPr>
        <w:t xml:space="preserve">  </w:t>
      </w:r>
      <w:r w:rsidR="00213D71" w:rsidRPr="00DD1032">
        <w:rPr>
          <w:sz w:val="28"/>
          <w:szCs w:val="28"/>
        </w:rPr>
        <w:t xml:space="preserve"> </w:t>
      </w:r>
      <w:r w:rsidR="00123063" w:rsidRPr="00DD1032">
        <w:rPr>
          <w:sz w:val="28"/>
          <w:szCs w:val="28"/>
        </w:rPr>
        <w:t xml:space="preserve"> </w:t>
      </w:r>
      <w:r w:rsidR="003F20B5" w:rsidRPr="00DD1032">
        <w:rPr>
          <w:sz w:val="28"/>
          <w:szCs w:val="28"/>
        </w:rPr>
        <w:t xml:space="preserve"> </w:t>
      </w:r>
      <w:r w:rsidR="009F4524" w:rsidRPr="00DD1032">
        <w:rPr>
          <w:sz w:val="28"/>
          <w:szCs w:val="28"/>
        </w:rPr>
        <w:t xml:space="preserve"> </w:t>
      </w:r>
      <w:r w:rsidR="00D74009" w:rsidRPr="00DD1032">
        <w:rPr>
          <w:sz w:val="28"/>
          <w:szCs w:val="28"/>
        </w:rPr>
        <w:t xml:space="preserve">    </w:t>
      </w:r>
      <w:r w:rsidR="00213D71" w:rsidRPr="00DD1032">
        <w:rPr>
          <w:sz w:val="28"/>
          <w:szCs w:val="28"/>
        </w:rPr>
        <w:t xml:space="preserve"> </w:t>
      </w:r>
      <w:r w:rsidR="00B73EEC" w:rsidRPr="00DD1032">
        <w:rPr>
          <w:sz w:val="28"/>
          <w:szCs w:val="28"/>
        </w:rPr>
        <w:t xml:space="preserve"> </w:t>
      </w:r>
      <w:r w:rsidR="00CA0CC5" w:rsidRPr="00DD1032">
        <w:rPr>
          <w:sz w:val="28"/>
          <w:szCs w:val="28"/>
        </w:rPr>
        <w:t>28</w:t>
      </w:r>
      <w:r w:rsidR="00852516" w:rsidRPr="00DD1032">
        <w:rPr>
          <w:sz w:val="28"/>
          <w:szCs w:val="28"/>
        </w:rPr>
        <w:t>.01</w:t>
      </w:r>
      <w:r w:rsidR="00212D97" w:rsidRPr="00DD1032">
        <w:rPr>
          <w:sz w:val="28"/>
          <w:szCs w:val="28"/>
        </w:rPr>
        <w:t>.</w:t>
      </w:r>
      <w:r w:rsidR="009E56BD" w:rsidRPr="00DD1032">
        <w:rPr>
          <w:sz w:val="28"/>
          <w:szCs w:val="28"/>
        </w:rPr>
        <w:t>20</w:t>
      </w:r>
      <w:r w:rsidR="00852516" w:rsidRPr="00DD1032">
        <w:rPr>
          <w:sz w:val="28"/>
          <w:szCs w:val="28"/>
        </w:rPr>
        <w:t>22</w:t>
      </w:r>
      <w:r w:rsidR="00A2768E" w:rsidRPr="00DD1032">
        <w:rPr>
          <w:sz w:val="28"/>
          <w:szCs w:val="28"/>
        </w:rPr>
        <w:t xml:space="preserve">          </w:t>
      </w:r>
      <w:r w:rsidR="00CC19A1" w:rsidRPr="00DD1032">
        <w:rPr>
          <w:sz w:val="28"/>
          <w:szCs w:val="28"/>
        </w:rPr>
        <w:t xml:space="preserve"> </w:t>
      </w:r>
      <w:r w:rsidR="007B3793" w:rsidRPr="00DD1032">
        <w:rPr>
          <w:sz w:val="28"/>
          <w:szCs w:val="28"/>
        </w:rPr>
        <w:t xml:space="preserve"> </w:t>
      </w:r>
      <w:r w:rsidRPr="00DD1032">
        <w:rPr>
          <w:sz w:val="28"/>
          <w:szCs w:val="28"/>
        </w:rPr>
        <w:t xml:space="preserve"> </w:t>
      </w:r>
      <w:r w:rsidR="00B1547B" w:rsidRPr="00DD1032">
        <w:rPr>
          <w:sz w:val="28"/>
          <w:szCs w:val="28"/>
        </w:rPr>
        <w:t xml:space="preserve"> </w:t>
      </w:r>
      <w:r w:rsidR="00883997" w:rsidRPr="00DD1032">
        <w:rPr>
          <w:sz w:val="28"/>
          <w:szCs w:val="28"/>
        </w:rPr>
        <w:t xml:space="preserve"> </w:t>
      </w:r>
      <w:r w:rsidR="005A061C">
        <w:rPr>
          <w:sz w:val="28"/>
          <w:szCs w:val="28"/>
        </w:rPr>
        <w:t>100</w:t>
      </w:r>
      <w:r w:rsidR="004B1F72" w:rsidRPr="00DD1032">
        <w:rPr>
          <w:sz w:val="28"/>
          <w:szCs w:val="28"/>
        </w:rPr>
        <w:t>/</w:t>
      </w:r>
      <w:r w:rsidR="007143D7" w:rsidRPr="00DD1032">
        <w:rPr>
          <w:sz w:val="28"/>
          <w:szCs w:val="28"/>
        </w:rPr>
        <w:t>1</w:t>
      </w:r>
      <w:r w:rsidR="004C5F6B" w:rsidRPr="00DD1032">
        <w:rPr>
          <w:sz w:val="28"/>
          <w:szCs w:val="28"/>
        </w:rPr>
        <w:t xml:space="preserve"> </w:t>
      </w:r>
    </w:p>
    <w:p w:rsidR="00DD1032" w:rsidRDefault="00DD1032" w:rsidP="003D44F1">
      <w:pPr>
        <w:jc w:val="both"/>
        <w:rPr>
          <w:sz w:val="28"/>
          <w:szCs w:val="28"/>
        </w:rPr>
      </w:pPr>
    </w:p>
    <w:p w:rsidR="00DD1032" w:rsidRPr="00DD1032" w:rsidRDefault="00DD1032" w:rsidP="003D44F1">
      <w:pPr>
        <w:jc w:val="both"/>
        <w:rPr>
          <w:sz w:val="28"/>
          <w:szCs w:val="28"/>
        </w:rPr>
      </w:pPr>
    </w:p>
    <w:p w:rsidR="005041BD" w:rsidRDefault="006E2138" w:rsidP="005041BD">
      <w:pPr>
        <w:jc w:val="center"/>
        <w:rPr>
          <w:bCs/>
          <w:spacing w:val="-3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>О порядке осуществления</w:t>
      </w:r>
      <w:r w:rsidR="005041BD"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отраслевыми органами</w:t>
      </w:r>
    </w:p>
    <w:p w:rsidR="005041BD" w:rsidRDefault="006E2138" w:rsidP="005041BD">
      <w:pPr>
        <w:jc w:val="center"/>
        <w:rPr>
          <w:bCs/>
          <w:spacing w:val="-3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>администрации</w:t>
      </w:r>
      <w:r w:rsidR="005041BD">
        <w:rPr>
          <w:bCs/>
          <w:spacing w:val="-3"/>
          <w:sz w:val="28"/>
          <w:szCs w:val="28"/>
        </w:rPr>
        <w:t xml:space="preserve"> городского округа </w:t>
      </w:r>
      <w:r w:rsidRPr="006E2138">
        <w:rPr>
          <w:bCs/>
          <w:spacing w:val="-3"/>
          <w:sz w:val="28"/>
          <w:szCs w:val="28"/>
        </w:rPr>
        <w:t>Зарайск</w:t>
      </w:r>
      <w:r w:rsidR="005041BD"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Московской области</w:t>
      </w:r>
    </w:p>
    <w:p w:rsidR="005041BD" w:rsidRDefault="006E2138" w:rsidP="005041BD">
      <w:pPr>
        <w:jc w:val="center"/>
        <w:rPr>
          <w:bCs/>
          <w:spacing w:val="-3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>от имени городского</w:t>
      </w:r>
      <w:r w:rsidR="005041BD"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округа Зарайск Московской области</w:t>
      </w:r>
    </w:p>
    <w:p w:rsidR="005041BD" w:rsidRDefault="006E2138" w:rsidP="005041BD">
      <w:pPr>
        <w:jc w:val="center"/>
        <w:rPr>
          <w:bCs/>
          <w:spacing w:val="-3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>функций и полномочий учредителя муниципального</w:t>
      </w:r>
    </w:p>
    <w:p w:rsidR="005041BD" w:rsidRDefault="002F793E" w:rsidP="005041B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автономного</w:t>
      </w:r>
      <w:r w:rsidR="005041BD">
        <w:rPr>
          <w:bCs/>
          <w:spacing w:val="-3"/>
          <w:sz w:val="28"/>
          <w:szCs w:val="28"/>
        </w:rPr>
        <w:t xml:space="preserve"> учреждения </w:t>
      </w:r>
      <w:r w:rsidR="006E2138" w:rsidRPr="006E2138">
        <w:rPr>
          <w:bCs/>
          <w:spacing w:val="-3"/>
          <w:sz w:val="28"/>
          <w:szCs w:val="28"/>
        </w:rPr>
        <w:t>городского округа</w:t>
      </w:r>
      <w:r w:rsidR="005041BD">
        <w:rPr>
          <w:bCs/>
          <w:spacing w:val="-3"/>
          <w:sz w:val="28"/>
          <w:szCs w:val="28"/>
        </w:rPr>
        <w:t xml:space="preserve"> Зарайск</w:t>
      </w:r>
    </w:p>
    <w:p w:rsidR="006E2138" w:rsidRPr="006E2138" w:rsidRDefault="005041BD" w:rsidP="005041BD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Московской области</w:t>
      </w:r>
    </w:p>
    <w:p w:rsidR="006E2138" w:rsidRDefault="006E2138" w:rsidP="006E2138">
      <w:pPr>
        <w:jc w:val="both"/>
        <w:rPr>
          <w:bCs/>
          <w:spacing w:val="-3"/>
          <w:sz w:val="28"/>
          <w:szCs w:val="28"/>
        </w:rPr>
      </w:pPr>
    </w:p>
    <w:p w:rsidR="002F793E" w:rsidRDefault="002F793E" w:rsidP="006E2138">
      <w:pPr>
        <w:jc w:val="both"/>
        <w:rPr>
          <w:bCs/>
          <w:spacing w:val="-3"/>
          <w:sz w:val="28"/>
          <w:szCs w:val="28"/>
        </w:rPr>
      </w:pPr>
    </w:p>
    <w:p w:rsidR="002F793E" w:rsidRPr="006E2138" w:rsidRDefault="002F793E" w:rsidP="002F793E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</w:r>
      <w:r w:rsidRPr="006E2138">
        <w:rPr>
          <w:bCs/>
          <w:spacing w:val="-3"/>
          <w:sz w:val="28"/>
          <w:szCs w:val="28"/>
        </w:rPr>
        <w:t>В соответствии со ст. 16,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17,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18 Фед</w:t>
      </w:r>
      <w:r>
        <w:rPr>
          <w:bCs/>
          <w:spacing w:val="-3"/>
          <w:sz w:val="28"/>
          <w:szCs w:val="28"/>
        </w:rPr>
        <w:t>ерального закона от 06.10.2003</w:t>
      </w:r>
      <w:r w:rsidRPr="006E2138">
        <w:rPr>
          <w:bCs/>
          <w:spacing w:val="-3"/>
          <w:sz w:val="28"/>
          <w:szCs w:val="28"/>
        </w:rPr>
        <w:t xml:space="preserve"> №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131-ФЗ</w:t>
      </w:r>
    </w:p>
    <w:p w:rsidR="002F793E" w:rsidRPr="006E2138" w:rsidRDefault="002F793E" w:rsidP="002F793E">
      <w:pPr>
        <w:jc w:val="both"/>
        <w:rPr>
          <w:bCs/>
          <w:spacing w:val="-3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>«Об общих принципах организации местного самоуправления в Российской Федерации» и в целях совершенствования правового положения муниципальных учреждений</w:t>
      </w:r>
    </w:p>
    <w:p w:rsidR="00CD64E0" w:rsidRPr="002F793E" w:rsidRDefault="002F793E" w:rsidP="00176F72">
      <w:pPr>
        <w:ind w:firstLine="709"/>
        <w:jc w:val="center"/>
        <w:rPr>
          <w:bCs/>
          <w:spacing w:val="-3"/>
          <w:sz w:val="28"/>
          <w:szCs w:val="28"/>
        </w:rPr>
      </w:pPr>
      <w:proofErr w:type="gramStart"/>
      <w:r w:rsidRPr="006E2138">
        <w:rPr>
          <w:bCs/>
          <w:spacing w:val="-3"/>
          <w:sz w:val="28"/>
          <w:szCs w:val="28"/>
        </w:rPr>
        <w:t>П</w:t>
      </w:r>
      <w:proofErr w:type="gramEnd"/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С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Т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Н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О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В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Л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Я</w:t>
      </w:r>
      <w:r>
        <w:rPr>
          <w:bCs/>
          <w:spacing w:val="-3"/>
          <w:sz w:val="28"/>
          <w:szCs w:val="28"/>
        </w:rPr>
        <w:t xml:space="preserve"> </w:t>
      </w:r>
      <w:r w:rsidRPr="006E2138">
        <w:rPr>
          <w:bCs/>
          <w:spacing w:val="-3"/>
          <w:sz w:val="28"/>
          <w:szCs w:val="28"/>
        </w:rPr>
        <w:t>Ю:</w:t>
      </w:r>
    </w:p>
    <w:p w:rsidR="006E2138" w:rsidRDefault="006E2138" w:rsidP="002F793E">
      <w:pPr>
        <w:jc w:val="both"/>
        <w:rPr>
          <w:rFonts w:eastAsiaTheme="minorHAnsi"/>
          <w:sz w:val="28"/>
          <w:szCs w:val="28"/>
        </w:rPr>
      </w:pPr>
      <w:r w:rsidRPr="006E2138">
        <w:rPr>
          <w:bCs/>
          <w:spacing w:val="-3"/>
          <w:sz w:val="28"/>
          <w:szCs w:val="28"/>
        </w:rPr>
        <w:t xml:space="preserve">     </w:t>
      </w:r>
      <w:r w:rsidR="005041BD">
        <w:rPr>
          <w:bCs/>
          <w:spacing w:val="-3"/>
          <w:sz w:val="28"/>
          <w:szCs w:val="28"/>
        </w:rPr>
        <w:tab/>
      </w:r>
      <w:r w:rsidR="002F793E">
        <w:rPr>
          <w:bCs/>
          <w:spacing w:val="-3"/>
          <w:sz w:val="28"/>
          <w:szCs w:val="28"/>
        </w:rPr>
        <w:t xml:space="preserve">1. </w:t>
      </w:r>
      <w:r w:rsidRPr="006E2138">
        <w:rPr>
          <w:rFonts w:eastAsiaTheme="minorHAnsi"/>
          <w:sz w:val="28"/>
          <w:szCs w:val="28"/>
        </w:rPr>
        <w:t>Утвердить Положение об осуществлении отраслевыми органами администрации городского округа Зарайск Московской области  ф</w:t>
      </w:r>
      <w:r w:rsidR="005041BD">
        <w:rPr>
          <w:rFonts w:eastAsiaTheme="minorHAnsi"/>
          <w:sz w:val="28"/>
          <w:szCs w:val="28"/>
        </w:rPr>
        <w:t xml:space="preserve">ункций и полномочий учредителя </w:t>
      </w:r>
      <w:r w:rsidRPr="006E2138">
        <w:rPr>
          <w:rFonts w:eastAsiaTheme="minorHAnsi"/>
          <w:sz w:val="28"/>
          <w:szCs w:val="28"/>
        </w:rPr>
        <w:t xml:space="preserve">муниципального </w:t>
      </w:r>
      <w:r w:rsidR="002F793E">
        <w:rPr>
          <w:rFonts w:eastAsiaTheme="minorHAnsi"/>
          <w:sz w:val="28"/>
          <w:szCs w:val="28"/>
        </w:rPr>
        <w:t>автономного</w:t>
      </w:r>
      <w:r w:rsidRPr="006E2138">
        <w:rPr>
          <w:rFonts w:eastAsiaTheme="minorHAnsi"/>
          <w:sz w:val="28"/>
          <w:szCs w:val="28"/>
        </w:rPr>
        <w:t xml:space="preserve"> учреждения  городского округа Зарайск Московской области (прилагается).</w:t>
      </w:r>
    </w:p>
    <w:p w:rsidR="006E2138" w:rsidRDefault="00176F72" w:rsidP="002F793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 Признать утратившим силу п</w:t>
      </w:r>
      <w:r w:rsidRPr="00176F72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главы</w:t>
      </w:r>
      <w:r w:rsidRPr="00176F72">
        <w:rPr>
          <w:rFonts w:eastAsiaTheme="minorHAnsi"/>
          <w:sz w:val="28"/>
          <w:szCs w:val="28"/>
          <w:lang w:eastAsia="en-US"/>
        </w:rPr>
        <w:t xml:space="preserve"> Зарайского муниципального района Мо</w:t>
      </w:r>
      <w:r>
        <w:rPr>
          <w:rFonts w:eastAsiaTheme="minorHAnsi"/>
          <w:sz w:val="28"/>
          <w:szCs w:val="28"/>
          <w:lang w:eastAsia="en-US"/>
        </w:rPr>
        <w:t>сковской области от 08.12.2010</w:t>
      </w:r>
      <w:r w:rsidRPr="00176F7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6F72">
        <w:rPr>
          <w:rFonts w:eastAsiaTheme="minorHAnsi"/>
          <w:sz w:val="28"/>
          <w:szCs w:val="28"/>
          <w:lang w:eastAsia="en-US"/>
        </w:rPr>
        <w:t>1685/12 «О порядке осуществления отраслевыми органами администрации Зарайского муниципального района от имени муниципального района функций и полномочий учредителя муниципального автономного учреждения Зарайского муниципального район</w:t>
      </w:r>
      <w:r>
        <w:rPr>
          <w:rFonts w:eastAsiaTheme="minorHAnsi"/>
          <w:sz w:val="28"/>
          <w:szCs w:val="28"/>
          <w:lang w:eastAsia="en-US"/>
        </w:rPr>
        <w:t>а» (с изменениями от 23.12.2011</w:t>
      </w:r>
      <w:r w:rsidRPr="00176F7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1785/12)</w:t>
      </w:r>
      <w:r w:rsidRPr="00176F72">
        <w:rPr>
          <w:rFonts w:eastAsiaTheme="minorHAnsi"/>
          <w:sz w:val="28"/>
          <w:szCs w:val="28"/>
          <w:lang w:eastAsia="en-US"/>
        </w:rPr>
        <w:t>.</w:t>
      </w:r>
    </w:p>
    <w:p w:rsidR="006E2138" w:rsidRDefault="002F793E" w:rsidP="002F793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3.    </w:t>
      </w:r>
      <w:r w:rsidR="006E2138" w:rsidRPr="006E2138">
        <w:rPr>
          <w:rFonts w:eastAsiaTheme="minorHAnsi"/>
          <w:sz w:val="28"/>
          <w:szCs w:val="28"/>
        </w:rPr>
        <w:t>Настоящее постановление вс</w:t>
      </w:r>
      <w:r w:rsidR="005041BD">
        <w:rPr>
          <w:rFonts w:eastAsiaTheme="minorHAnsi"/>
          <w:sz w:val="28"/>
          <w:szCs w:val="28"/>
        </w:rPr>
        <w:t xml:space="preserve">тупает в силу </w:t>
      </w:r>
      <w:proofErr w:type="gramStart"/>
      <w:r w:rsidR="005041BD">
        <w:rPr>
          <w:rFonts w:eastAsiaTheme="minorHAnsi"/>
          <w:sz w:val="28"/>
          <w:szCs w:val="28"/>
        </w:rPr>
        <w:t>с даты</w:t>
      </w:r>
      <w:proofErr w:type="gramEnd"/>
      <w:r w:rsidR="005041BD">
        <w:rPr>
          <w:rFonts w:eastAsiaTheme="minorHAnsi"/>
          <w:sz w:val="28"/>
          <w:szCs w:val="28"/>
        </w:rPr>
        <w:t xml:space="preserve"> его подписания</w:t>
      </w:r>
      <w:r w:rsidR="006E2138" w:rsidRPr="006E2138">
        <w:rPr>
          <w:rFonts w:eastAsiaTheme="minorHAnsi"/>
          <w:sz w:val="28"/>
          <w:szCs w:val="28"/>
        </w:rPr>
        <w:t>.</w:t>
      </w:r>
    </w:p>
    <w:p w:rsidR="006E2138" w:rsidRPr="002F793E" w:rsidRDefault="002F793E" w:rsidP="002F793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4. </w:t>
      </w:r>
      <w:r w:rsidR="006E2138" w:rsidRPr="006E2138">
        <w:rPr>
          <w:rFonts w:eastAsiaTheme="minorHAnsi"/>
          <w:sz w:val="28"/>
          <w:szCs w:val="28"/>
        </w:rPr>
        <w:t xml:space="preserve">Опубликовать </w:t>
      </w:r>
      <w:r w:rsidR="00CD64E0">
        <w:rPr>
          <w:rFonts w:eastAsiaTheme="minorHAnsi"/>
          <w:sz w:val="28"/>
          <w:szCs w:val="28"/>
        </w:rPr>
        <w:t xml:space="preserve">настоящее </w:t>
      </w:r>
      <w:r w:rsidR="006E2138" w:rsidRPr="006E2138">
        <w:rPr>
          <w:rFonts w:eastAsiaTheme="minorHAnsi"/>
          <w:sz w:val="28"/>
          <w:szCs w:val="28"/>
        </w:rPr>
        <w:t>постановление на официальном сайте администрации городского округа Зарайск Московской области.</w:t>
      </w:r>
    </w:p>
    <w:p w:rsidR="006E2138" w:rsidRPr="002F793E" w:rsidRDefault="006E2138" w:rsidP="006E2138">
      <w:pPr>
        <w:pStyle w:val="af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6E2138" w:rsidRPr="00331BF0" w:rsidRDefault="006E2138" w:rsidP="006E2138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Глава городского округа В.А. Петрущенко</w:t>
      </w:r>
    </w:p>
    <w:p w:rsidR="006E2138" w:rsidRPr="00331BF0" w:rsidRDefault="006E2138" w:rsidP="006E2138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Верно</w:t>
      </w:r>
    </w:p>
    <w:p w:rsidR="006E2138" w:rsidRPr="00331BF0" w:rsidRDefault="006E2138" w:rsidP="006E2138">
      <w:pPr>
        <w:jc w:val="both"/>
        <w:rPr>
          <w:sz w:val="28"/>
          <w:szCs w:val="28"/>
        </w:rPr>
      </w:pPr>
      <w:r w:rsidRPr="00331BF0">
        <w:rPr>
          <w:sz w:val="28"/>
          <w:szCs w:val="28"/>
        </w:rPr>
        <w:t>Начальник службы делопроизводства</w:t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</w:r>
      <w:r w:rsidRPr="00331BF0">
        <w:rPr>
          <w:sz w:val="28"/>
          <w:szCs w:val="28"/>
        </w:rPr>
        <w:tab/>
        <w:t xml:space="preserve">   Л.Б. Ивлева   </w:t>
      </w:r>
    </w:p>
    <w:p w:rsidR="006E2138" w:rsidRPr="00331BF0" w:rsidRDefault="006E2138" w:rsidP="006E213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31BF0">
        <w:rPr>
          <w:sz w:val="28"/>
          <w:szCs w:val="28"/>
        </w:rPr>
        <w:t>.01.2022</w:t>
      </w:r>
    </w:p>
    <w:p w:rsidR="006E2138" w:rsidRDefault="006E2138" w:rsidP="006E213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2138" w:rsidRDefault="00CD64E0" w:rsidP="006E213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03CAD" w:rsidRPr="005041BD" w:rsidRDefault="005041BD" w:rsidP="005041BD">
      <w:pPr>
        <w:pStyle w:val="af1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C25C7F" w:rsidRDefault="00CA0CC5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B041B">
        <w:rPr>
          <w:sz w:val="28"/>
          <w:szCs w:val="28"/>
        </w:rPr>
        <w:t>.01.2022</w:t>
      </w:r>
    </w:p>
    <w:p w:rsidR="008333CB" w:rsidRDefault="008333CB" w:rsidP="008333C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333CB" w:rsidRDefault="008333CB" w:rsidP="008333C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8333CB" w:rsidRDefault="008333CB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28.01.2022</w:t>
      </w:r>
    </w:p>
    <w:p w:rsidR="005041BD" w:rsidRDefault="005041BD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5041BD" w:rsidRDefault="005041BD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Толмачева</w:t>
      </w:r>
    </w:p>
    <w:p w:rsidR="005041BD" w:rsidRPr="00C25C7F" w:rsidRDefault="005041BD" w:rsidP="00C25C7F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28.01.2022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03CAD" w:rsidRDefault="00803CAD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803CAD" w:rsidRDefault="00CA0CC5" w:rsidP="00803CA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03CAD">
        <w:rPr>
          <w:sz w:val="28"/>
          <w:szCs w:val="28"/>
        </w:rPr>
        <w:t>.01.2022</w:t>
      </w:r>
    </w:p>
    <w:p w:rsidR="00C25C7F" w:rsidRDefault="00803CAD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B53" w:rsidRDefault="00F64B53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0CA1" w:rsidRDefault="005041BD" w:rsidP="00040CA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1BD" w:rsidRDefault="005041BD" w:rsidP="005041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КУИ, УО, комитет по КФКСР с Д и М, МКУ «ЦБУ ГОЗ»,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C25C7F" w:rsidRDefault="00C25C7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25C7F" w:rsidRDefault="00500D5F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И.В. Никулина</w:t>
      </w:r>
    </w:p>
    <w:p w:rsidR="00C25C7F" w:rsidRDefault="00782550" w:rsidP="00C25C7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500D5F">
        <w:rPr>
          <w:sz w:val="28"/>
          <w:szCs w:val="28"/>
        </w:rPr>
        <w:t>2-60-42</w:t>
      </w:r>
    </w:p>
    <w:p w:rsidR="00AB7CEB" w:rsidRDefault="00AB7CEB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176F72" w:rsidRPr="00176F72" w:rsidRDefault="00176F72" w:rsidP="00176F72">
      <w:pPr>
        <w:pStyle w:val="af1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D7A16" w:rsidP="007B42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2E1">
        <w:rPr>
          <w:sz w:val="28"/>
          <w:szCs w:val="28"/>
        </w:rPr>
        <w:t xml:space="preserve">УТВЕРЖДЕНО </w:t>
      </w:r>
    </w:p>
    <w:p w:rsidR="007B42E1" w:rsidRDefault="007D7A16" w:rsidP="007B4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2E1">
        <w:rPr>
          <w:sz w:val="28"/>
          <w:szCs w:val="28"/>
        </w:rPr>
        <w:t xml:space="preserve">постановлением главы </w:t>
      </w:r>
    </w:p>
    <w:p w:rsidR="007B42E1" w:rsidRDefault="007D7A16" w:rsidP="007B4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2E1">
        <w:rPr>
          <w:sz w:val="28"/>
          <w:szCs w:val="28"/>
        </w:rPr>
        <w:t xml:space="preserve">городского округа Зарайск </w:t>
      </w:r>
    </w:p>
    <w:p w:rsidR="007B42E1" w:rsidRDefault="007D7A16" w:rsidP="007B4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2E1">
        <w:rPr>
          <w:sz w:val="28"/>
          <w:szCs w:val="28"/>
        </w:rPr>
        <w:t>от 28.01.2022 № 100/1</w:t>
      </w: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D7A16" w:rsidRPr="007D7A16" w:rsidRDefault="007D7A16" w:rsidP="00500D5F">
      <w:pPr>
        <w:spacing w:line="276" w:lineRule="auto"/>
        <w:jc w:val="both"/>
        <w:rPr>
          <w:sz w:val="28"/>
          <w:szCs w:val="28"/>
        </w:rPr>
      </w:pPr>
    </w:p>
    <w:p w:rsidR="007D7A16" w:rsidRPr="00303583" w:rsidRDefault="007D7A16" w:rsidP="007D7A16">
      <w:pPr>
        <w:spacing w:line="264" w:lineRule="auto"/>
        <w:jc w:val="center"/>
        <w:rPr>
          <w:color w:val="000000" w:themeColor="text1"/>
          <w:sz w:val="28"/>
          <w:szCs w:val="28"/>
        </w:rPr>
      </w:pPr>
      <w:r w:rsidRPr="00303583">
        <w:rPr>
          <w:color w:val="000000" w:themeColor="text1"/>
          <w:sz w:val="28"/>
          <w:szCs w:val="28"/>
        </w:rPr>
        <w:t>ПОЛОЖЕНИЕ ОБ ОСУЩЕСТВЛЕНИИ ОТРАСЛЕВЫМИ ОРГАНАМИ</w:t>
      </w:r>
    </w:p>
    <w:p w:rsidR="007D7A16" w:rsidRPr="00303583" w:rsidRDefault="007D7A16" w:rsidP="007D7A16">
      <w:pPr>
        <w:spacing w:line="264" w:lineRule="auto"/>
        <w:jc w:val="center"/>
        <w:rPr>
          <w:color w:val="000000" w:themeColor="text1"/>
          <w:sz w:val="28"/>
          <w:szCs w:val="28"/>
        </w:rPr>
      </w:pPr>
      <w:r w:rsidRPr="00303583">
        <w:rPr>
          <w:color w:val="000000" w:themeColor="text1"/>
          <w:sz w:val="28"/>
          <w:szCs w:val="28"/>
        </w:rPr>
        <w:t>АДМИНИСТРАЦИИ ГОРОДСКОГО ОКРУГА ЗАРАЙСК ФУНКЦИЙ И</w:t>
      </w:r>
      <w:r w:rsidRPr="00303583">
        <w:rPr>
          <w:color w:val="000000" w:themeColor="text1"/>
          <w:sz w:val="28"/>
          <w:szCs w:val="28"/>
        </w:rPr>
        <w:br/>
        <w:t xml:space="preserve">ПОЛНОМОЧИЙ УЧРЕДИТЕЛЯ МУНИЦИПАЛЬНОГО </w:t>
      </w:r>
    </w:p>
    <w:p w:rsidR="007D7A16" w:rsidRPr="00303583" w:rsidRDefault="007D7A16" w:rsidP="007D7A16">
      <w:pPr>
        <w:spacing w:line="264" w:lineRule="auto"/>
        <w:jc w:val="center"/>
        <w:rPr>
          <w:color w:val="000000" w:themeColor="text1"/>
          <w:sz w:val="28"/>
          <w:szCs w:val="28"/>
        </w:rPr>
      </w:pPr>
      <w:r w:rsidRPr="00303583">
        <w:rPr>
          <w:color w:val="000000" w:themeColor="text1"/>
          <w:sz w:val="28"/>
          <w:szCs w:val="28"/>
        </w:rPr>
        <w:t>АВТОНОМНОГО УЧРЕЖДЕНИЯ</w:t>
      </w:r>
    </w:p>
    <w:p w:rsidR="007D7A16" w:rsidRPr="002227C4" w:rsidRDefault="007D7A16" w:rsidP="007D7A16">
      <w:pPr>
        <w:spacing w:after="460" w:line="264" w:lineRule="auto"/>
        <w:jc w:val="center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 xml:space="preserve">АДМИНИСТРАЦИИ </w:t>
      </w:r>
      <w:bookmarkStart w:id="0" w:name="bookmark0"/>
      <w:bookmarkEnd w:id="0"/>
      <w:r w:rsidRPr="002227C4">
        <w:rPr>
          <w:color w:val="000000" w:themeColor="text1"/>
          <w:sz w:val="28"/>
          <w:szCs w:val="28"/>
        </w:rPr>
        <w:t>ГОРОДСКОГО ОКРУГА ЗАРАЙСК</w:t>
      </w:r>
    </w:p>
    <w:p w:rsidR="007D7A16" w:rsidRPr="002227C4" w:rsidRDefault="00C325CA" w:rsidP="00303583">
      <w:pPr>
        <w:widowControl w:val="0"/>
        <w:numPr>
          <w:ilvl w:val="0"/>
          <w:numId w:val="39"/>
        </w:numPr>
        <w:spacing w:line="264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>Настоящее Положение определяет порядок осуществления отраслевыми органами администра</w:t>
      </w:r>
      <w:r w:rsidR="00303583" w:rsidRPr="002227C4">
        <w:rPr>
          <w:color w:val="000000" w:themeColor="text1"/>
          <w:sz w:val="28"/>
          <w:szCs w:val="28"/>
        </w:rPr>
        <w:t xml:space="preserve">ции городского округа  Зарайск </w:t>
      </w:r>
      <w:r w:rsidR="007D7A16" w:rsidRPr="002227C4">
        <w:rPr>
          <w:color w:val="000000" w:themeColor="text1"/>
          <w:sz w:val="28"/>
          <w:szCs w:val="28"/>
        </w:rPr>
        <w:t>функций и полномочий учредит</w:t>
      </w:r>
      <w:r w:rsidR="002227C4">
        <w:rPr>
          <w:color w:val="000000" w:themeColor="text1"/>
          <w:sz w:val="28"/>
          <w:szCs w:val="28"/>
        </w:rPr>
        <w:t xml:space="preserve">еля муниципального автономного </w:t>
      </w:r>
      <w:r w:rsidR="007D7A16" w:rsidRPr="002227C4">
        <w:rPr>
          <w:color w:val="000000" w:themeColor="text1"/>
          <w:sz w:val="28"/>
          <w:szCs w:val="28"/>
        </w:rPr>
        <w:t xml:space="preserve">учреждения, созданного </w:t>
      </w:r>
      <w:bookmarkStart w:id="1" w:name="bookmark1"/>
      <w:bookmarkEnd w:id="1"/>
      <w:r w:rsidR="007D7A16" w:rsidRPr="002227C4">
        <w:rPr>
          <w:color w:val="000000" w:themeColor="text1"/>
          <w:sz w:val="28"/>
          <w:szCs w:val="28"/>
        </w:rPr>
        <w:t>городским округом Зарайск.</w:t>
      </w:r>
    </w:p>
    <w:p w:rsidR="007D7A16" w:rsidRPr="002227C4" w:rsidRDefault="00C325CA" w:rsidP="00303583">
      <w:pPr>
        <w:widowControl w:val="0"/>
        <w:numPr>
          <w:ilvl w:val="0"/>
          <w:numId w:val="39"/>
        </w:numPr>
        <w:spacing w:line="264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 w:rsidR="007D7A16" w:rsidRPr="002227C4">
        <w:rPr>
          <w:color w:val="000000" w:themeColor="text1"/>
          <w:sz w:val="28"/>
          <w:szCs w:val="28"/>
        </w:rPr>
        <w:t>Функции и полно</w:t>
      </w:r>
      <w:r w:rsidR="002227C4" w:rsidRPr="002227C4">
        <w:rPr>
          <w:color w:val="000000" w:themeColor="text1"/>
          <w:sz w:val="28"/>
          <w:szCs w:val="28"/>
        </w:rPr>
        <w:t xml:space="preserve">мочия  учредителя в отношении  </w:t>
      </w:r>
      <w:r w:rsidR="007D7A16" w:rsidRPr="002227C4">
        <w:rPr>
          <w:color w:val="000000" w:themeColor="text1"/>
          <w:sz w:val="28"/>
          <w:szCs w:val="28"/>
        </w:rPr>
        <w:t xml:space="preserve">автономного  учреждения в случае, если иное не установлено муниципальным правовым актом, осуществляются отраслевым органом администрации городского округа  Зарайск (далее </w:t>
      </w:r>
      <w:r w:rsidR="002227C4" w:rsidRPr="002227C4">
        <w:rPr>
          <w:color w:val="000000" w:themeColor="text1"/>
          <w:sz w:val="28"/>
          <w:szCs w:val="28"/>
        </w:rPr>
        <w:t>–</w:t>
      </w:r>
      <w:r w:rsidR="007D7A16" w:rsidRPr="002227C4">
        <w:rPr>
          <w:color w:val="000000" w:themeColor="text1"/>
          <w:sz w:val="28"/>
          <w:szCs w:val="28"/>
        </w:rPr>
        <w:t xml:space="preserve"> орган, осуществляющий функции и полномочия учредителя).</w:t>
      </w:r>
    </w:p>
    <w:p w:rsidR="007D7A16" w:rsidRPr="002227C4" w:rsidRDefault="007D7A16" w:rsidP="00303583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ab/>
        <w:t xml:space="preserve">Функции и полномочия учредителя в отношении автономного учреждения, созданного путем изменения типа бюджетного учреждения, кроме </w:t>
      </w:r>
      <w:r w:rsidR="002227C4">
        <w:rPr>
          <w:color w:val="000000" w:themeColor="text1"/>
          <w:sz w:val="28"/>
          <w:szCs w:val="28"/>
        </w:rPr>
        <w:t xml:space="preserve">утверждения  Устава и внесения изменений в него, осуществляет </w:t>
      </w:r>
      <w:r w:rsidRPr="002227C4">
        <w:rPr>
          <w:color w:val="000000" w:themeColor="text1"/>
          <w:sz w:val="28"/>
          <w:szCs w:val="28"/>
        </w:rPr>
        <w:t>отраслевой орган администра</w:t>
      </w:r>
      <w:r w:rsidR="002227C4">
        <w:rPr>
          <w:color w:val="000000" w:themeColor="text1"/>
          <w:sz w:val="28"/>
          <w:szCs w:val="28"/>
        </w:rPr>
        <w:t xml:space="preserve">ции городского округа Зарайск, </w:t>
      </w:r>
      <w:r w:rsidRPr="002227C4">
        <w:rPr>
          <w:color w:val="000000" w:themeColor="text1"/>
          <w:sz w:val="28"/>
          <w:szCs w:val="28"/>
        </w:rPr>
        <w:t>в ведении которого находится учреждение, тип которого был изменен.</w:t>
      </w:r>
    </w:p>
    <w:p w:rsidR="007D7A16" w:rsidRDefault="007D74C7" w:rsidP="00303583">
      <w:pPr>
        <w:widowControl w:val="0"/>
        <w:numPr>
          <w:ilvl w:val="0"/>
          <w:numId w:val="39"/>
        </w:numPr>
        <w:tabs>
          <w:tab w:val="left" w:pos="1147"/>
        </w:tabs>
        <w:spacing w:line="252" w:lineRule="auto"/>
        <w:ind w:firstLine="820"/>
        <w:jc w:val="both"/>
        <w:rPr>
          <w:color w:val="000000" w:themeColor="text1"/>
          <w:sz w:val="28"/>
          <w:szCs w:val="28"/>
        </w:rPr>
      </w:pPr>
      <w:bookmarkStart w:id="3" w:name="bookmark2"/>
      <w:bookmarkEnd w:id="3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>Орган, осуществляющий функции и полномочия учредителя (отраслевой орган администрации)  в установленном порядке:</w:t>
      </w:r>
    </w:p>
    <w:p w:rsidR="007D7A16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bookmarkStart w:id="4" w:name="bookmark3"/>
      <w:bookmarkEnd w:id="4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 xml:space="preserve">формирует и утверждает муниципальное задание на оказание муниципальных услуг (выполнение работ) юридическим и физическим лицам </w:t>
      </w:r>
      <w:r w:rsidR="002227C4">
        <w:rPr>
          <w:color w:val="000000" w:themeColor="text1"/>
          <w:sz w:val="28"/>
          <w:szCs w:val="28"/>
        </w:rPr>
        <w:t xml:space="preserve">    </w:t>
      </w:r>
      <w:r w:rsidR="007D7A16" w:rsidRPr="002227C4">
        <w:rPr>
          <w:color w:val="000000" w:themeColor="text1"/>
          <w:sz w:val="28"/>
          <w:szCs w:val="28"/>
        </w:rPr>
        <w:t xml:space="preserve">(далее </w:t>
      </w:r>
      <w:r w:rsidR="002227C4">
        <w:rPr>
          <w:color w:val="000000" w:themeColor="text1"/>
          <w:sz w:val="28"/>
          <w:szCs w:val="28"/>
        </w:rPr>
        <w:t>–</w:t>
      </w:r>
      <w:r w:rsidR="007D7A16" w:rsidRPr="002227C4">
        <w:rPr>
          <w:color w:val="000000" w:themeColor="text1"/>
          <w:sz w:val="28"/>
          <w:szCs w:val="28"/>
        </w:rPr>
        <w:t xml:space="preserve"> муниципальное задание) в соответствии с предусмотренным уставом   автономного  учреждения основными видами деятельности;</w:t>
      </w:r>
    </w:p>
    <w:p w:rsidR="00124215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bookmarkStart w:id="5" w:name="bookmark4"/>
      <w:bookmarkEnd w:id="5"/>
      <w:r>
        <w:rPr>
          <w:color w:val="000000" w:themeColor="text1"/>
          <w:sz w:val="28"/>
          <w:szCs w:val="28"/>
        </w:rPr>
        <w:t xml:space="preserve">  </w:t>
      </w:r>
      <w:r w:rsidR="007D7A16" w:rsidRPr="002227C4">
        <w:rPr>
          <w:color w:val="000000" w:themeColor="text1"/>
          <w:sz w:val="28"/>
          <w:szCs w:val="28"/>
        </w:rPr>
        <w:t>по согласованию с заместителем главы  администр</w:t>
      </w:r>
      <w:r w:rsidR="002227C4">
        <w:rPr>
          <w:color w:val="000000" w:themeColor="text1"/>
          <w:sz w:val="28"/>
          <w:szCs w:val="28"/>
        </w:rPr>
        <w:t>ации  городского округа Зарайск</w:t>
      </w:r>
      <w:r w:rsidR="007D7A16" w:rsidRPr="002227C4">
        <w:rPr>
          <w:color w:val="000000" w:themeColor="text1"/>
          <w:sz w:val="28"/>
          <w:szCs w:val="28"/>
        </w:rPr>
        <w:t>, курирующего данную сферу деятельности, назначает руководителя автономного  учреждения и прекращает его полномочия;</w:t>
      </w:r>
      <w:bookmarkStart w:id="6" w:name="bookmark6"/>
      <w:bookmarkEnd w:id="6"/>
    </w:p>
    <w:p w:rsidR="007D7A16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 </w:t>
      </w:r>
      <w:r w:rsidR="007D7A16" w:rsidRPr="002227C4">
        <w:rPr>
          <w:color w:val="000000" w:themeColor="text1"/>
          <w:sz w:val="28"/>
          <w:szCs w:val="28"/>
        </w:rPr>
        <w:t>заключает и прекращает трудовой договор с руководителем автономного учреждения;</w:t>
      </w:r>
    </w:p>
    <w:p w:rsidR="007D7A16" w:rsidRPr="002227C4" w:rsidRDefault="00124215" w:rsidP="00124215">
      <w:pPr>
        <w:widowControl w:val="0"/>
        <w:tabs>
          <w:tab w:val="left" w:pos="0"/>
        </w:tabs>
        <w:spacing w:line="252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bookmarkStart w:id="7" w:name="bookmark7"/>
      <w:bookmarkEnd w:id="7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>определяет перечень мероприятий, направленных на развитие автономного учреждения;</w:t>
      </w:r>
    </w:p>
    <w:p w:rsidR="007D7A16" w:rsidRDefault="00124215" w:rsidP="00124215">
      <w:pPr>
        <w:widowControl w:val="0"/>
        <w:tabs>
          <w:tab w:val="left" w:pos="0"/>
        </w:tabs>
        <w:spacing w:line="256" w:lineRule="auto"/>
        <w:ind w:firstLine="820"/>
        <w:jc w:val="both"/>
        <w:rPr>
          <w:color w:val="000000" w:themeColor="text1"/>
          <w:sz w:val="28"/>
          <w:szCs w:val="28"/>
        </w:rPr>
      </w:pPr>
      <w:bookmarkStart w:id="8" w:name="bookmark8"/>
      <w:bookmarkEnd w:id="8"/>
      <w:r>
        <w:rPr>
          <w:color w:val="000000" w:themeColor="text1"/>
          <w:sz w:val="28"/>
          <w:szCs w:val="28"/>
        </w:rPr>
        <w:t xml:space="preserve">5) </w:t>
      </w:r>
      <w:r w:rsidR="002227C4">
        <w:rPr>
          <w:color w:val="000000" w:themeColor="text1"/>
          <w:sz w:val="28"/>
          <w:szCs w:val="28"/>
        </w:rPr>
        <w:t xml:space="preserve">рассматривает предложения </w:t>
      </w:r>
      <w:r w:rsidR="007D7A16" w:rsidRPr="002227C4">
        <w:rPr>
          <w:color w:val="000000" w:themeColor="text1"/>
          <w:sz w:val="28"/>
          <w:szCs w:val="28"/>
        </w:rPr>
        <w:t>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7D7A16" w:rsidRPr="002227C4" w:rsidRDefault="00EC3705" w:rsidP="00EC3705">
      <w:pPr>
        <w:widowControl w:val="0"/>
        <w:tabs>
          <w:tab w:val="left" w:pos="0"/>
        </w:tabs>
        <w:spacing w:line="256" w:lineRule="auto"/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</w:t>
      </w:r>
      <w:bookmarkStart w:id="9" w:name="bookmark9"/>
      <w:bookmarkEnd w:id="9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 xml:space="preserve">представляет на рассмотрение наблюдательного совета автономного учреждения предложения:   </w:t>
      </w:r>
    </w:p>
    <w:p w:rsidR="007D7A16" w:rsidRPr="002227C4" w:rsidRDefault="007D7A16" w:rsidP="002227C4">
      <w:pPr>
        <w:widowControl w:val="0"/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>-о внесении изменений в устав автономного учреждения;</w:t>
      </w:r>
    </w:p>
    <w:p w:rsidR="007D7A16" w:rsidRPr="002227C4" w:rsidRDefault="007D7A16" w:rsidP="002227C4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>-о создании или ликвидации ф</w:t>
      </w:r>
      <w:r w:rsidR="002227C4">
        <w:rPr>
          <w:color w:val="000000" w:themeColor="text1"/>
          <w:sz w:val="28"/>
          <w:szCs w:val="28"/>
        </w:rPr>
        <w:t>илиалов автономного  учреждения</w:t>
      </w:r>
      <w:r w:rsidRPr="002227C4">
        <w:rPr>
          <w:color w:val="000000" w:themeColor="text1"/>
          <w:sz w:val="28"/>
          <w:szCs w:val="28"/>
        </w:rPr>
        <w:t>, открытии    или  закрытии его представительств;</w:t>
      </w:r>
    </w:p>
    <w:p w:rsidR="007D7A16" w:rsidRPr="002227C4" w:rsidRDefault="007D7A16" w:rsidP="002227C4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>-о реорганизации или ликвидации автономного учреждения;</w:t>
      </w:r>
    </w:p>
    <w:p w:rsidR="007D7A16" w:rsidRDefault="007D7A16" w:rsidP="002227C4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 w:rsidRPr="002227C4">
        <w:rPr>
          <w:color w:val="000000" w:themeColor="text1"/>
          <w:sz w:val="28"/>
          <w:szCs w:val="28"/>
        </w:rPr>
        <w:t>-об изъятии имущества, закрепленного за автономным учреждением на праве    оперативного управления;</w:t>
      </w:r>
    </w:p>
    <w:p w:rsidR="007D7A16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bookmarkStart w:id="10" w:name="bookmark10"/>
      <w:bookmarkStart w:id="11" w:name="bookmark11"/>
      <w:bookmarkEnd w:id="10"/>
      <w:bookmarkEnd w:id="11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>утверждает перечень особо ценного движимого имущества;</w:t>
      </w:r>
    </w:p>
    <w:p w:rsidR="007D7A16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bookmarkStart w:id="12" w:name="bookmark12"/>
      <w:bookmarkEnd w:id="12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 xml:space="preserve">дает согласие с учетом требований, установленных пунктом 4 настоящего положения, на  внесение  автономным  учреждением  денежных средств и  иного имущества  в уставный (складочный)  капитал   других юридических лиц или передачу  </w:t>
      </w:r>
      <w:r w:rsidR="002227C4">
        <w:rPr>
          <w:color w:val="000000" w:themeColor="text1"/>
          <w:sz w:val="28"/>
          <w:szCs w:val="28"/>
        </w:rPr>
        <w:t xml:space="preserve">этого  имущества иным образом </w:t>
      </w:r>
      <w:r w:rsidR="007D7A16" w:rsidRPr="002227C4">
        <w:rPr>
          <w:color w:val="000000" w:themeColor="text1"/>
          <w:sz w:val="28"/>
          <w:szCs w:val="28"/>
        </w:rPr>
        <w:t>другим юридическим лицам  в качестве их учредителя или участника;</w:t>
      </w:r>
    </w:p>
    <w:p w:rsidR="007D7A16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9) </w:t>
      </w:r>
      <w:r w:rsidR="007D7A16" w:rsidRPr="002227C4">
        <w:rPr>
          <w:color w:val="000000" w:themeColor="text1"/>
          <w:sz w:val="28"/>
          <w:szCs w:val="28"/>
        </w:rPr>
        <w:t>дает  согласие с учетом требований, установленных пунктом 4 настоящего П</w:t>
      </w:r>
      <w:r w:rsidR="00B42DA5">
        <w:rPr>
          <w:color w:val="000000" w:themeColor="text1"/>
          <w:sz w:val="28"/>
          <w:szCs w:val="28"/>
        </w:rPr>
        <w:t xml:space="preserve">оложения, на распоряжение </w:t>
      </w:r>
      <w:r w:rsidR="007D7A16" w:rsidRPr="002227C4">
        <w:rPr>
          <w:color w:val="000000" w:themeColor="text1"/>
          <w:sz w:val="28"/>
          <w:szCs w:val="28"/>
        </w:rPr>
        <w:t>автономным учреждением  недви</w:t>
      </w:r>
      <w:r w:rsidR="00B42DA5">
        <w:rPr>
          <w:color w:val="000000" w:themeColor="text1"/>
          <w:sz w:val="28"/>
          <w:szCs w:val="28"/>
        </w:rPr>
        <w:t xml:space="preserve">жимым имуществом, закрепленным за  </w:t>
      </w:r>
      <w:r w:rsidR="007D7A16" w:rsidRPr="002227C4">
        <w:rPr>
          <w:color w:val="000000" w:themeColor="text1"/>
          <w:sz w:val="28"/>
          <w:szCs w:val="28"/>
        </w:rPr>
        <w:t>ним</w:t>
      </w:r>
      <w:r w:rsidR="002227C4">
        <w:rPr>
          <w:color w:val="000000" w:themeColor="text1"/>
          <w:sz w:val="28"/>
          <w:szCs w:val="28"/>
        </w:rPr>
        <w:t xml:space="preserve"> учредителем или приобретенным за счет средств, выделенных </w:t>
      </w:r>
      <w:r w:rsidR="007D7A16" w:rsidRPr="002227C4">
        <w:rPr>
          <w:color w:val="000000" w:themeColor="text1"/>
          <w:sz w:val="28"/>
          <w:szCs w:val="28"/>
        </w:rPr>
        <w:t>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 на приобретение этого имущества;</w:t>
      </w:r>
      <w:proofErr w:type="gramEnd"/>
    </w:p>
    <w:p w:rsidR="00EC3705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bookmarkStart w:id="13" w:name="bookmark13"/>
      <w:bookmarkEnd w:id="13"/>
      <w:r w:rsidR="002227C4">
        <w:rPr>
          <w:color w:val="000000" w:themeColor="text1"/>
          <w:sz w:val="28"/>
          <w:szCs w:val="28"/>
        </w:rPr>
        <w:t xml:space="preserve">представляет  </w:t>
      </w:r>
      <w:r w:rsidR="007D7A16" w:rsidRPr="002227C4">
        <w:rPr>
          <w:color w:val="000000" w:themeColor="text1"/>
          <w:sz w:val="28"/>
          <w:szCs w:val="28"/>
        </w:rPr>
        <w:t>в установленном  порядке  предложение о создании бюджетного учреждения путем изменения типа автономного учреж</w:t>
      </w:r>
      <w:r w:rsidR="002227C4">
        <w:rPr>
          <w:color w:val="000000" w:themeColor="text1"/>
          <w:sz w:val="28"/>
          <w:szCs w:val="28"/>
        </w:rPr>
        <w:t xml:space="preserve">дения; </w:t>
      </w:r>
    </w:p>
    <w:p w:rsidR="007D7A16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bookmarkStart w:id="14" w:name="bookmark14"/>
      <w:bookmarkEnd w:id="14"/>
      <w:r>
        <w:rPr>
          <w:color w:val="000000" w:themeColor="text1"/>
          <w:sz w:val="28"/>
          <w:szCs w:val="28"/>
        </w:rPr>
        <w:t xml:space="preserve">вносит </w:t>
      </w:r>
      <w:r w:rsidR="007D7A16" w:rsidRPr="002227C4">
        <w:rPr>
          <w:color w:val="000000" w:themeColor="text1"/>
          <w:sz w:val="28"/>
          <w:szCs w:val="28"/>
        </w:rPr>
        <w:t xml:space="preserve">предложения </w:t>
      </w:r>
      <w:r w:rsidR="002227C4">
        <w:rPr>
          <w:color w:val="000000" w:themeColor="text1"/>
          <w:sz w:val="28"/>
          <w:szCs w:val="28"/>
        </w:rPr>
        <w:t xml:space="preserve">о закреплении за автономным </w:t>
      </w:r>
      <w:r w:rsidR="007D7A16" w:rsidRPr="002227C4">
        <w:rPr>
          <w:color w:val="000000" w:themeColor="text1"/>
          <w:sz w:val="28"/>
          <w:szCs w:val="28"/>
        </w:rPr>
        <w:t>учреждением  недвижимого имущества  и об изъятии данного имущества;</w:t>
      </w:r>
    </w:p>
    <w:p w:rsidR="007D7A16" w:rsidRPr="002227C4" w:rsidRDefault="00EC3705" w:rsidP="00EC3705">
      <w:pPr>
        <w:tabs>
          <w:tab w:val="left" w:pos="0"/>
        </w:tabs>
        <w:ind w:firstLine="8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</w:t>
      </w:r>
      <w:bookmarkStart w:id="15" w:name="bookmark15"/>
      <w:bookmarkEnd w:id="15"/>
      <w:r>
        <w:rPr>
          <w:color w:val="000000" w:themeColor="text1"/>
          <w:sz w:val="28"/>
          <w:szCs w:val="28"/>
        </w:rPr>
        <w:t xml:space="preserve"> </w:t>
      </w:r>
      <w:r w:rsidR="007D7A16" w:rsidRPr="002227C4">
        <w:rPr>
          <w:color w:val="000000" w:themeColor="text1"/>
          <w:sz w:val="28"/>
          <w:szCs w:val="28"/>
        </w:rPr>
        <w:t xml:space="preserve">передает полномочия муниципального заказчика;                       </w:t>
      </w:r>
    </w:p>
    <w:p w:rsidR="00EC3705" w:rsidRPr="002227C4" w:rsidRDefault="002227C4" w:rsidP="00303583">
      <w:pPr>
        <w:tabs>
          <w:tab w:val="left" w:pos="1092"/>
          <w:tab w:val="left" w:pos="4327"/>
        </w:tabs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C3705">
        <w:rPr>
          <w:color w:val="000000" w:themeColor="text1"/>
          <w:sz w:val="28"/>
          <w:szCs w:val="28"/>
        </w:rPr>
        <w:t xml:space="preserve">  13)</w:t>
      </w:r>
      <w:r w:rsidR="007D7A16" w:rsidRPr="002227C4">
        <w:rPr>
          <w:color w:val="000000" w:themeColor="text1"/>
          <w:sz w:val="28"/>
          <w:szCs w:val="28"/>
        </w:rPr>
        <w:t xml:space="preserve">  принимает  с  учетом  требований, установленных пунктом  4 настоящего положения, решение об одобрении сделки</w:t>
      </w:r>
      <w:r>
        <w:rPr>
          <w:color w:val="000000" w:themeColor="text1"/>
          <w:sz w:val="28"/>
          <w:szCs w:val="28"/>
        </w:rPr>
        <w:t>,</w:t>
      </w:r>
      <w:r w:rsidR="007D7A16" w:rsidRPr="002227C4">
        <w:rPr>
          <w:color w:val="000000" w:themeColor="text1"/>
          <w:sz w:val="28"/>
          <w:szCs w:val="28"/>
        </w:rPr>
        <w:t xml:space="preserve"> с имуществом  автономного учреждения в совершении которой имеется  заинтересованность,</w:t>
      </w:r>
      <w:r>
        <w:rPr>
          <w:color w:val="000000" w:themeColor="text1"/>
          <w:sz w:val="28"/>
          <w:szCs w:val="28"/>
        </w:rPr>
        <w:t xml:space="preserve"> если  лица,  заинтересованные </w:t>
      </w:r>
      <w:r w:rsidR="007D7A16" w:rsidRPr="002227C4">
        <w:rPr>
          <w:color w:val="000000" w:themeColor="text1"/>
          <w:sz w:val="28"/>
          <w:szCs w:val="28"/>
        </w:rPr>
        <w:t xml:space="preserve">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 </w:t>
      </w:r>
    </w:p>
    <w:p w:rsidR="002227C4" w:rsidRDefault="002227C4" w:rsidP="002227C4">
      <w:pPr>
        <w:tabs>
          <w:tab w:val="left" w:pos="1092"/>
          <w:tab w:val="left" w:pos="4327"/>
        </w:tabs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C3705">
        <w:rPr>
          <w:color w:val="000000" w:themeColor="text1"/>
          <w:sz w:val="28"/>
          <w:szCs w:val="28"/>
        </w:rPr>
        <w:t>14)</w:t>
      </w:r>
      <w:r w:rsidR="007D7A16" w:rsidRPr="002227C4">
        <w:rPr>
          <w:color w:val="000000" w:themeColor="text1"/>
          <w:sz w:val="28"/>
          <w:szCs w:val="28"/>
        </w:rPr>
        <w:t xml:space="preserve"> осуществляет финансовое обеспечение выполнения муниципального задания;  </w:t>
      </w:r>
    </w:p>
    <w:p w:rsidR="007D7A16" w:rsidRDefault="002227C4" w:rsidP="002227C4">
      <w:pPr>
        <w:tabs>
          <w:tab w:val="left" w:pos="1092"/>
          <w:tab w:val="left" w:pos="4327"/>
        </w:tabs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C3705">
        <w:rPr>
          <w:color w:val="000000" w:themeColor="text1"/>
          <w:sz w:val="28"/>
          <w:szCs w:val="28"/>
        </w:rPr>
        <w:t>15)</w:t>
      </w:r>
      <w:r w:rsidR="007A6DCA">
        <w:rPr>
          <w:color w:val="000000" w:themeColor="text1"/>
          <w:sz w:val="28"/>
          <w:szCs w:val="28"/>
        </w:rPr>
        <w:t xml:space="preserve"> решает иные вопросы</w:t>
      </w:r>
      <w:r w:rsidR="007D7A16" w:rsidRPr="002227C4">
        <w:rPr>
          <w:color w:val="000000" w:themeColor="text1"/>
          <w:sz w:val="28"/>
          <w:szCs w:val="28"/>
        </w:rPr>
        <w:t xml:space="preserve">, находящиеся в компетенции учредителя в соответствии с Федеральным </w:t>
      </w:r>
      <w:r w:rsidR="007A6DCA">
        <w:rPr>
          <w:color w:val="000000" w:themeColor="text1"/>
          <w:sz w:val="28"/>
          <w:szCs w:val="28"/>
        </w:rPr>
        <w:t>законом от 03.11.2006 №</w:t>
      </w:r>
      <w:r w:rsidR="00EC3705">
        <w:rPr>
          <w:color w:val="000000" w:themeColor="text1"/>
          <w:sz w:val="28"/>
          <w:szCs w:val="28"/>
        </w:rPr>
        <w:t xml:space="preserve"> </w:t>
      </w:r>
      <w:r w:rsidR="007A6DCA">
        <w:rPr>
          <w:color w:val="000000" w:themeColor="text1"/>
          <w:sz w:val="28"/>
          <w:szCs w:val="28"/>
        </w:rPr>
        <w:t xml:space="preserve">174-ФЗ </w:t>
      </w:r>
      <w:r w:rsidR="007D7A16" w:rsidRPr="002227C4">
        <w:rPr>
          <w:color w:val="000000" w:themeColor="text1"/>
          <w:sz w:val="28"/>
          <w:szCs w:val="28"/>
        </w:rPr>
        <w:t>«Об автономных учреждениях</w:t>
      </w:r>
      <w:r w:rsidR="007A6DCA">
        <w:rPr>
          <w:color w:val="000000" w:themeColor="text1"/>
          <w:sz w:val="28"/>
          <w:szCs w:val="28"/>
        </w:rPr>
        <w:t>».</w:t>
      </w:r>
    </w:p>
    <w:p w:rsidR="007D7A16" w:rsidRPr="002227C4" w:rsidRDefault="00EC3705" w:rsidP="00EC3705">
      <w:pPr>
        <w:tabs>
          <w:tab w:val="left" w:pos="1092"/>
          <w:tab w:val="left" w:pos="4327"/>
        </w:tabs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4. </w:t>
      </w:r>
      <w:r w:rsidR="007D7A16" w:rsidRPr="002227C4">
        <w:rPr>
          <w:color w:val="000000" w:themeColor="text1"/>
          <w:sz w:val="28"/>
          <w:szCs w:val="28"/>
        </w:rPr>
        <w:t>Решения по вопросам, указанным в подпунктах «3.9», «3.11» пункта 3 настоящего Положения</w:t>
      </w:r>
      <w:r w:rsidR="007A6DC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принимаются </w:t>
      </w:r>
      <w:r w:rsidR="007D7A16" w:rsidRPr="002227C4">
        <w:rPr>
          <w:color w:val="000000" w:themeColor="text1"/>
          <w:sz w:val="28"/>
          <w:szCs w:val="28"/>
        </w:rPr>
        <w:t>администрацией. Орган, осуществляющий фу</w:t>
      </w:r>
      <w:r>
        <w:rPr>
          <w:color w:val="000000" w:themeColor="text1"/>
          <w:sz w:val="28"/>
          <w:szCs w:val="28"/>
        </w:rPr>
        <w:t>нкции и полномочия учредителя, направляет в к</w:t>
      </w:r>
      <w:r w:rsidR="007D7A16" w:rsidRPr="002227C4">
        <w:rPr>
          <w:color w:val="000000" w:themeColor="text1"/>
          <w:sz w:val="28"/>
          <w:szCs w:val="28"/>
        </w:rPr>
        <w:t>омитет по управлению имуществом администрации городского округа Зарайск в н</w:t>
      </w:r>
      <w:r w:rsidR="007A6DCA">
        <w:rPr>
          <w:color w:val="000000" w:themeColor="text1"/>
          <w:sz w:val="28"/>
          <w:szCs w:val="28"/>
        </w:rPr>
        <w:t xml:space="preserve">едельный срок проект решения </w:t>
      </w:r>
      <w:r w:rsidR="007D7A16" w:rsidRPr="002227C4">
        <w:rPr>
          <w:color w:val="000000" w:themeColor="text1"/>
          <w:sz w:val="28"/>
          <w:szCs w:val="28"/>
        </w:rPr>
        <w:t>на согласование.</w:t>
      </w:r>
    </w:p>
    <w:p w:rsidR="007D7A16" w:rsidRPr="002227C4" w:rsidRDefault="007D7A16" w:rsidP="00303583">
      <w:pPr>
        <w:tabs>
          <w:tab w:val="left" w:pos="1092"/>
        </w:tabs>
        <w:spacing w:after="280"/>
        <w:jc w:val="both"/>
        <w:rPr>
          <w:color w:val="000000" w:themeColor="text1"/>
        </w:rPr>
      </w:pPr>
      <w:r w:rsidRPr="002227C4">
        <w:rPr>
          <w:color w:val="000000" w:themeColor="text1"/>
        </w:rPr>
        <w:t xml:space="preserve"> </w:t>
      </w: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Default="007B42E1" w:rsidP="00500D5F">
      <w:pPr>
        <w:spacing w:line="276" w:lineRule="auto"/>
        <w:jc w:val="both"/>
        <w:rPr>
          <w:sz w:val="28"/>
          <w:szCs w:val="28"/>
        </w:rPr>
      </w:pPr>
    </w:p>
    <w:p w:rsidR="007B42E1" w:rsidRPr="00500D5F" w:rsidRDefault="007B42E1" w:rsidP="00500D5F">
      <w:pPr>
        <w:spacing w:line="276" w:lineRule="auto"/>
        <w:jc w:val="both"/>
        <w:rPr>
          <w:sz w:val="28"/>
          <w:szCs w:val="28"/>
        </w:rPr>
        <w:sectPr w:rsidR="007B42E1" w:rsidRPr="00500D5F" w:rsidSect="00AB7CEB">
          <w:pgSz w:w="11907" w:h="16840"/>
          <w:pgMar w:top="1247" w:right="567" w:bottom="1134" w:left="1134" w:header="720" w:footer="720" w:gutter="0"/>
          <w:cols w:space="720"/>
        </w:sectPr>
      </w:pPr>
    </w:p>
    <w:p w:rsidR="008E1928" w:rsidRPr="008E1928" w:rsidRDefault="008E1928" w:rsidP="00F1692A">
      <w:pPr>
        <w:jc w:val="both"/>
        <w:rPr>
          <w:sz w:val="28"/>
          <w:szCs w:val="28"/>
        </w:rPr>
      </w:pPr>
    </w:p>
    <w:sectPr w:rsidR="008E1928" w:rsidRPr="008E1928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53" w:rsidRDefault="00272253">
      <w:r>
        <w:separator/>
      </w:r>
    </w:p>
  </w:endnote>
  <w:endnote w:type="continuationSeparator" w:id="0">
    <w:p w:rsidR="00272253" w:rsidRDefault="0027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53" w:rsidRDefault="00272253">
      <w:r>
        <w:separator/>
      </w:r>
    </w:p>
  </w:footnote>
  <w:footnote w:type="continuationSeparator" w:id="0">
    <w:p w:rsidR="00272253" w:rsidRDefault="0027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567696"/>
    <w:multiLevelType w:val="multilevel"/>
    <w:tmpl w:val="4A446F90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26902"/>
    <w:multiLevelType w:val="hybridMultilevel"/>
    <w:tmpl w:val="D780F50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DE4E65"/>
    <w:multiLevelType w:val="multilevel"/>
    <w:tmpl w:val="170C72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393939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4FCA"/>
    <w:multiLevelType w:val="hybridMultilevel"/>
    <w:tmpl w:val="5ED8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2232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CA1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0A8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A79B4"/>
    <w:rsid w:val="000B0206"/>
    <w:rsid w:val="000B135D"/>
    <w:rsid w:val="000B19D6"/>
    <w:rsid w:val="000B214B"/>
    <w:rsid w:val="000B3A6A"/>
    <w:rsid w:val="000B51A8"/>
    <w:rsid w:val="000B5F8B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2D14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215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6F72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292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7C4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253"/>
    <w:rsid w:val="00272AB9"/>
    <w:rsid w:val="002743E0"/>
    <w:rsid w:val="00277077"/>
    <w:rsid w:val="00277C52"/>
    <w:rsid w:val="00277CEF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A8B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93E"/>
    <w:rsid w:val="002F7D09"/>
    <w:rsid w:val="0030105E"/>
    <w:rsid w:val="00301E6E"/>
    <w:rsid w:val="0030262B"/>
    <w:rsid w:val="0030268E"/>
    <w:rsid w:val="003033E4"/>
    <w:rsid w:val="00303583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8"/>
    <w:rsid w:val="00315AA6"/>
    <w:rsid w:val="00316BC5"/>
    <w:rsid w:val="00317DF7"/>
    <w:rsid w:val="003208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5934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903"/>
    <w:rsid w:val="003A4C1C"/>
    <w:rsid w:val="003A6415"/>
    <w:rsid w:val="003A7036"/>
    <w:rsid w:val="003A72E1"/>
    <w:rsid w:val="003B041B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6398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409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230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19C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D84"/>
    <w:rsid w:val="00462F94"/>
    <w:rsid w:val="004636A5"/>
    <w:rsid w:val="004641FF"/>
    <w:rsid w:val="00464A4B"/>
    <w:rsid w:val="0046588D"/>
    <w:rsid w:val="004661F0"/>
    <w:rsid w:val="00466AC0"/>
    <w:rsid w:val="00467708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7F0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0D5F"/>
    <w:rsid w:val="0050112E"/>
    <w:rsid w:val="00502531"/>
    <w:rsid w:val="00502A52"/>
    <w:rsid w:val="0050365C"/>
    <w:rsid w:val="005041BD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8EC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9A0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7631"/>
    <w:rsid w:val="00581C8E"/>
    <w:rsid w:val="005826CF"/>
    <w:rsid w:val="005829B5"/>
    <w:rsid w:val="00583248"/>
    <w:rsid w:val="00583B14"/>
    <w:rsid w:val="00583B9A"/>
    <w:rsid w:val="0058581E"/>
    <w:rsid w:val="00587B2C"/>
    <w:rsid w:val="0059136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061C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685F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F01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534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67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C7B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5E5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213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4C68"/>
    <w:rsid w:val="00724D36"/>
    <w:rsid w:val="00725147"/>
    <w:rsid w:val="0072546D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C5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A6"/>
    <w:rsid w:val="00771758"/>
    <w:rsid w:val="00773304"/>
    <w:rsid w:val="00773393"/>
    <w:rsid w:val="007747F2"/>
    <w:rsid w:val="00774B61"/>
    <w:rsid w:val="00775081"/>
    <w:rsid w:val="00775AA2"/>
    <w:rsid w:val="00777A3F"/>
    <w:rsid w:val="00777BB0"/>
    <w:rsid w:val="00782550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8E1"/>
    <w:rsid w:val="007A694A"/>
    <w:rsid w:val="007A6DCA"/>
    <w:rsid w:val="007B0BA8"/>
    <w:rsid w:val="007B0D5B"/>
    <w:rsid w:val="007B0F07"/>
    <w:rsid w:val="007B136B"/>
    <w:rsid w:val="007B2104"/>
    <w:rsid w:val="007B305B"/>
    <w:rsid w:val="007B3793"/>
    <w:rsid w:val="007B42E1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4C7"/>
    <w:rsid w:val="007D7578"/>
    <w:rsid w:val="007D77E7"/>
    <w:rsid w:val="007D7A16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AD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3CB"/>
    <w:rsid w:val="00833478"/>
    <w:rsid w:val="00833DDD"/>
    <w:rsid w:val="0083427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5030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70CD"/>
    <w:rsid w:val="008B04E6"/>
    <w:rsid w:val="008B08BC"/>
    <w:rsid w:val="008B26D0"/>
    <w:rsid w:val="008B35CF"/>
    <w:rsid w:val="008B4ED2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28"/>
    <w:rsid w:val="008E21B2"/>
    <w:rsid w:val="008E34DE"/>
    <w:rsid w:val="008E3648"/>
    <w:rsid w:val="008E3F87"/>
    <w:rsid w:val="008E6381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CA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4C0D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4287"/>
    <w:rsid w:val="00954F0F"/>
    <w:rsid w:val="00960301"/>
    <w:rsid w:val="00961AC4"/>
    <w:rsid w:val="00962601"/>
    <w:rsid w:val="0096276C"/>
    <w:rsid w:val="00962B03"/>
    <w:rsid w:val="0096317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16E1"/>
    <w:rsid w:val="009A4470"/>
    <w:rsid w:val="009A5254"/>
    <w:rsid w:val="009A660E"/>
    <w:rsid w:val="009A695D"/>
    <w:rsid w:val="009A7848"/>
    <w:rsid w:val="009A7D4E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B55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AFC"/>
    <w:rsid w:val="00AB5C57"/>
    <w:rsid w:val="00AB6290"/>
    <w:rsid w:val="00AB7687"/>
    <w:rsid w:val="00AB7CEB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4ED0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2DA5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1B4"/>
    <w:rsid w:val="00B661AF"/>
    <w:rsid w:val="00B66804"/>
    <w:rsid w:val="00B66C25"/>
    <w:rsid w:val="00B70B05"/>
    <w:rsid w:val="00B70F5D"/>
    <w:rsid w:val="00B71105"/>
    <w:rsid w:val="00B71B67"/>
    <w:rsid w:val="00B72FF3"/>
    <w:rsid w:val="00B7396F"/>
    <w:rsid w:val="00B73EEC"/>
    <w:rsid w:val="00B75A6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4C6C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2BCD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17FDF"/>
    <w:rsid w:val="00C219DF"/>
    <w:rsid w:val="00C222BC"/>
    <w:rsid w:val="00C22D15"/>
    <w:rsid w:val="00C23348"/>
    <w:rsid w:val="00C23678"/>
    <w:rsid w:val="00C245F8"/>
    <w:rsid w:val="00C24761"/>
    <w:rsid w:val="00C24BD3"/>
    <w:rsid w:val="00C25C7F"/>
    <w:rsid w:val="00C26DC4"/>
    <w:rsid w:val="00C274CE"/>
    <w:rsid w:val="00C301E2"/>
    <w:rsid w:val="00C30C91"/>
    <w:rsid w:val="00C325CA"/>
    <w:rsid w:val="00C32BD8"/>
    <w:rsid w:val="00C34065"/>
    <w:rsid w:val="00C34FA4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7D7"/>
    <w:rsid w:val="00C92B1C"/>
    <w:rsid w:val="00C94EA4"/>
    <w:rsid w:val="00C95D65"/>
    <w:rsid w:val="00C95D74"/>
    <w:rsid w:val="00C961D6"/>
    <w:rsid w:val="00C964C9"/>
    <w:rsid w:val="00C96D8D"/>
    <w:rsid w:val="00C976CB"/>
    <w:rsid w:val="00CA0CC5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4E0"/>
    <w:rsid w:val="00CD6D97"/>
    <w:rsid w:val="00CD6F14"/>
    <w:rsid w:val="00CD77BA"/>
    <w:rsid w:val="00CD7C31"/>
    <w:rsid w:val="00CE1115"/>
    <w:rsid w:val="00CE1A22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541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B42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032"/>
    <w:rsid w:val="00DD1A8C"/>
    <w:rsid w:val="00DD1BD2"/>
    <w:rsid w:val="00DD1E94"/>
    <w:rsid w:val="00DD3697"/>
    <w:rsid w:val="00DD3C6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2C09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6213"/>
    <w:rsid w:val="00E06B28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2A3C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14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3705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3E0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249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3DDD"/>
    <w:rsid w:val="00F54319"/>
    <w:rsid w:val="00F5539A"/>
    <w:rsid w:val="00F56533"/>
    <w:rsid w:val="00F56B3F"/>
    <w:rsid w:val="00F610A2"/>
    <w:rsid w:val="00F6148E"/>
    <w:rsid w:val="00F62FE7"/>
    <w:rsid w:val="00F64B53"/>
    <w:rsid w:val="00F652EF"/>
    <w:rsid w:val="00F65573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4FF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D34-8905-489B-922B-985F8FD4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1321</cp:revision>
  <cp:lastPrinted>2022-01-31T07:02:00Z</cp:lastPrinted>
  <dcterms:created xsi:type="dcterms:W3CDTF">2018-01-30T13:13:00Z</dcterms:created>
  <dcterms:modified xsi:type="dcterms:W3CDTF">2022-01-31T07:29:00Z</dcterms:modified>
</cp:coreProperties>
</file>