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B30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B309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0B3092">
        <w:rPr>
          <w:sz w:val="28"/>
          <w:szCs w:val="28"/>
          <w:u w:val="single"/>
        </w:rPr>
        <w:t>29</w:t>
      </w:r>
      <w:r w:rsidR="0099338F">
        <w:rPr>
          <w:sz w:val="28"/>
          <w:szCs w:val="28"/>
          <w:u w:val="single"/>
        </w:rPr>
        <w:t>.0</w:t>
      </w:r>
      <w:r w:rsidR="007F2C4D">
        <w:rPr>
          <w:sz w:val="28"/>
          <w:szCs w:val="28"/>
          <w:u w:val="single"/>
        </w:rPr>
        <w:t>6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0B3092">
        <w:rPr>
          <w:sz w:val="28"/>
          <w:szCs w:val="28"/>
          <w:u w:val="single"/>
        </w:rPr>
        <w:t>1114</w:t>
      </w:r>
      <w:bookmarkStart w:id="0" w:name="_GoBack"/>
      <w:bookmarkEnd w:id="0"/>
      <w:r w:rsidR="007F2C4D">
        <w:rPr>
          <w:sz w:val="28"/>
          <w:szCs w:val="28"/>
          <w:u w:val="single"/>
        </w:rPr>
        <w:t>/6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B3092" w:rsidRDefault="000B3092" w:rsidP="000B309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</w:p>
    <w:p w:rsidR="000B3092" w:rsidRDefault="000B3092" w:rsidP="000B309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 Зарайск «</w:t>
      </w:r>
      <w:r>
        <w:rPr>
          <w:rFonts w:eastAsia="Calibri"/>
          <w:bCs/>
          <w:sz w:val="28"/>
          <w:szCs w:val="28"/>
          <w:lang w:eastAsia="en-US"/>
        </w:rPr>
        <w:t>Экология и окружающая среда</w:t>
      </w:r>
      <w:r>
        <w:rPr>
          <w:rFonts w:eastAsia="Calibri"/>
          <w:sz w:val="28"/>
          <w:szCs w:val="28"/>
          <w:lang w:eastAsia="en-US"/>
        </w:rPr>
        <w:t xml:space="preserve">» </w:t>
      </w:r>
    </w:p>
    <w:p w:rsidR="000B3092" w:rsidRDefault="000B3092" w:rsidP="000B309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постановлением главы городского округа</w:t>
      </w:r>
    </w:p>
    <w:p w:rsidR="000B3092" w:rsidRDefault="000B3092" w:rsidP="000B309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Зарайск от 25.11.2019 № 2052/11</w:t>
      </w:r>
    </w:p>
    <w:p w:rsidR="000B3092" w:rsidRDefault="000B3092" w:rsidP="000B3092">
      <w:pPr>
        <w:spacing w:after="200"/>
        <w:contextualSpacing/>
        <w:jc w:val="center"/>
        <w:rPr>
          <w:rFonts w:eastAsia="Calibri"/>
          <w:sz w:val="16"/>
          <w:szCs w:val="16"/>
          <w:lang w:eastAsia="en-US"/>
        </w:rPr>
      </w:pPr>
    </w:p>
    <w:p w:rsidR="000B3092" w:rsidRDefault="000B3092" w:rsidP="000B309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B3092" w:rsidRDefault="000B3092" w:rsidP="000B309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Совета депутатов городского округа Зарайск от 28.12.2021 № 82/1 «О внесении изменений в решение Совета депутатов городского округа Зарайск Московской области № 81/1 от 16 декабря 2021 года «О бюджете городского округа Зарайск Московской области на 2022 год и плановый период 2023 и 2024 годов», Порядком разработки и реализации муниципальных программ городского округа Зарайск Московской области</w:t>
      </w:r>
      <w:proofErr w:type="gramEnd"/>
      <w:r>
        <w:rPr>
          <w:sz w:val="28"/>
          <w:szCs w:val="28"/>
        </w:rPr>
        <w:t xml:space="preserve">, утвержденным постановлением главы городского округа Зарайск от 17.08.2021 № 1290/8, </w:t>
      </w:r>
    </w:p>
    <w:p w:rsidR="000B3092" w:rsidRDefault="000B3092" w:rsidP="000B309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B3092" w:rsidRDefault="000B3092" w:rsidP="000B30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B3092" w:rsidRDefault="000B3092" w:rsidP="000B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муниципальную программу городского округа Зарайск   «Экология и окружающая среда» (далее – Программа) на 2020-2024 годы, утверждённую постановлением главы городского округа Зарайск от 25.11.2019                  № 2052/11, изложив Программу в новой редакции (прилагается).</w:t>
      </w:r>
    </w:p>
    <w:p w:rsidR="000B3092" w:rsidRDefault="000B3092" w:rsidP="000B3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Службе по взаимодействию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0B3092" w:rsidRDefault="000B3092" w:rsidP="000B3092">
      <w:pPr>
        <w:spacing w:after="20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3092" w:rsidRDefault="000B3092" w:rsidP="000B3092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</w:rPr>
        <w:t xml:space="preserve">  </w:t>
      </w:r>
    </w:p>
    <w:p w:rsidR="000B3092" w:rsidRPr="000B3092" w:rsidRDefault="000B3092" w:rsidP="000B3092">
      <w:pPr>
        <w:jc w:val="both"/>
        <w:rPr>
          <w:color w:val="000000"/>
          <w:sz w:val="28"/>
          <w:szCs w:val="28"/>
        </w:rPr>
      </w:pPr>
      <w:r w:rsidRPr="000B3092">
        <w:rPr>
          <w:color w:val="000000"/>
          <w:sz w:val="28"/>
          <w:szCs w:val="28"/>
        </w:rPr>
        <w:t>Глава городского округа В.А. Петрущенко</w:t>
      </w:r>
    </w:p>
    <w:p w:rsidR="000B3092" w:rsidRPr="000B3092" w:rsidRDefault="000B3092" w:rsidP="000B3092">
      <w:pPr>
        <w:jc w:val="both"/>
        <w:rPr>
          <w:color w:val="000000"/>
          <w:sz w:val="28"/>
          <w:szCs w:val="28"/>
        </w:rPr>
      </w:pPr>
      <w:r w:rsidRPr="000B3092">
        <w:rPr>
          <w:color w:val="000000"/>
          <w:sz w:val="28"/>
          <w:szCs w:val="28"/>
        </w:rPr>
        <w:t>Верно</w:t>
      </w:r>
    </w:p>
    <w:p w:rsidR="000B3092" w:rsidRPr="000B3092" w:rsidRDefault="000B3092" w:rsidP="000B3092">
      <w:pPr>
        <w:jc w:val="both"/>
        <w:rPr>
          <w:color w:val="000000"/>
          <w:sz w:val="28"/>
          <w:szCs w:val="28"/>
        </w:rPr>
      </w:pPr>
      <w:r w:rsidRPr="000B3092">
        <w:rPr>
          <w:color w:val="000000"/>
          <w:sz w:val="28"/>
          <w:szCs w:val="28"/>
        </w:rPr>
        <w:t>Начальник с</w:t>
      </w:r>
      <w:r>
        <w:rPr>
          <w:color w:val="000000"/>
          <w:sz w:val="28"/>
          <w:szCs w:val="28"/>
        </w:rPr>
        <w:t xml:space="preserve">лужбы делопроизводства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B3092">
        <w:rPr>
          <w:color w:val="000000"/>
          <w:sz w:val="28"/>
          <w:szCs w:val="28"/>
        </w:rPr>
        <w:t xml:space="preserve"> Л.Б. Ивлева</w:t>
      </w:r>
    </w:p>
    <w:p w:rsidR="000B3092" w:rsidRDefault="000B3092" w:rsidP="000B3092">
      <w:pPr>
        <w:jc w:val="both"/>
        <w:rPr>
          <w:sz w:val="28"/>
          <w:szCs w:val="28"/>
        </w:rPr>
      </w:pPr>
      <w:r>
        <w:rPr>
          <w:sz w:val="28"/>
          <w:szCs w:val="28"/>
        </w:rPr>
        <w:t>29.06.2022</w:t>
      </w:r>
    </w:p>
    <w:p w:rsidR="000B3092" w:rsidRDefault="000B3092" w:rsidP="000B309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3092" w:rsidRDefault="000B3092" w:rsidP="000B309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3092" w:rsidRPr="000B3092" w:rsidRDefault="000B3092" w:rsidP="000B309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0B3092">
        <w:rPr>
          <w:b/>
          <w:sz w:val="28"/>
          <w:szCs w:val="28"/>
        </w:rPr>
        <w:t>009011</w:t>
      </w:r>
    </w:p>
    <w:p w:rsidR="000B3092" w:rsidRDefault="000B3092" w:rsidP="000B309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3092" w:rsidRDefault="000B3092" w:rsidP="000B309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3092" w:rsidRDefault="000B3092" w:rsidP="000B309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Глухих И.Е.,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отдел благоустройства и ООС – 2,  КСП,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0B3092" w:rsidRDefault="000B3092" w:rsidP="000B3092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0B3092" w:rsidRDefault="000B3092" w:rsidP="000B309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Т.Г. Бондарева</w:t>
      </w:r>
    </w:p>
    <w:p w:rsidR="000B3092" w:rsidRDefault="000B3092" w:rsidP="000B309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2-46-51 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B3092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C3391"/>
    <w:rsid w:val="008C3D21"/>
    <w:rsid w:val="008D20DF"/>
    <w:rsid w:val="008D4677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1349</Characters>
  <Application>Microsoft Office Word</Application>
  <DocSecurity>0</DocSecurity>
  <Lines>11</Lines>
  <Paragraphs>3</Paragraphs>
  <ScaleCrop>false</ScaleCrop>
  <Company>Финуправление г.Зарайск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117</cp:revision>
  <cp:lastPrinted>2018-04-10T11:10:00Z</cp:lastPrinted>
  <dcterms:created xsi:type="dcterms:W3CDTF">2018-04-10T11:03:00Z</dcterms:created>
  <dcterms:modified xsi:type="dcterms:W3CDTF">2022-06-29T11:02:00Z</dcterms:modified>
</cp:coreProperties>
</file>