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B40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B407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B4077" w:rsidRDefault="00CB407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B4077">
        <w:rPr>
          <w:sz w:val="28"/>
          <w:szCs w:val="28"/>
        </w:rPr>
        <w:t>25.07.2022    №  1297/7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B4077" w:rsidRDefault="00CB4077" w:rsidP="00236593">
      <w:pPr>
        <w:tabs>
          <w:tab w:val="left" w:pos="3810"/>
        </w:tabs>
        <w:jc w:val="center"/>
      </w:pPr>
    </w:p>
    <w:p w:rsidR="00CB4077" w:rsidRDefault="00CB4077" w:rsidP="00CB407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 внесении изменений в муниципальную программу</w:t>
      </w:r>
    </w:p>
    <w:p w:rsidR="00CB4077" w:rsidRDefault="00CB4077" w:rsidP="00CB4077">
      <w:pPr>
        <w:pStyle w:val="ab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Переселение граждан из аварийного жилищного фонда» </w:t>
      </w:r>
    </w:p>
    <w:p w:rsidR="00CB4077" w:rsidRDefault="00CB4077" w:rsidP="00CB4077">
      <w:pPr>
        <w:pStyle w:val="ab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городского округа Зарайск Московской области, </w:t>
      </w:r>
    </w:p>
    <w:p w:rsidR="00CB4077" w:rsidRDefault="00CB4077" w:rsidP="00CB4077">
      <w:pPr>
        <w:pStyle w:val="ab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</w:t>
      </w:r>
    </w:p>
    <w:p w:rsidR="00CB4077" w:rsidRDefault="00CB4077" w:rsidP="00CB4077">
      <w:pPr>
        <w:pStyle w:val="ab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округа Зарайск от 20.11.2019 №2020/11 </w:t>
      </w:r>
    </w:p>
    <w:p w:rsidR="00CB4077" w:rsidRDefault="00CB4077" w:rsidP="00CB4077">
      <w:pPr>
        <w:pStyle w:val="ab"/>
        <w:ind w:left="0" w:firstLine="284"/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решением Совета депутатов городского округа Зарайск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28.04.2022 № 90/4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 </w:t>
      </w:r>
      <w:proofErr w:type="gramEnd"/>
    </w:p>
    <w:p w:rsidR="00CB4077" w:rsidRDefault="00CB4077" w:rsidP="00CB4077">
      <w:pPr>
        <w:pStyle w:val="ab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B4077" w:rsidRDefault="00CB4077" w:rsidP="00CB4077">
      <w:pPr>
        <w:pStyle w:val="ab"/>
        <w:ind w:left="0" w:firstLine="284"/>
        <w:jc w:val="both"/>
        <w:rPr>
          <w:sz w:val="16"/>
          <w:szCs w:val="16"/>
        </w:rPr>
      </w:pP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муниципальную программу «Переселение граждан из аварийного жилищного фонда» на 2020-2025 годы (далее-Программа), утвержденную постановлением главы городского округа Зарайск Московской области от 20.11.2019 № 2020/11, изложив Программу в новой редакции (прилагается).</w:t>
      </w:r>
    </w:p>
    <w:p w:rsidR="00CB4077" w:rsidRDefault="00CB4077" w:rsidP="00CB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4077" w:rsidRDefault="00CB4077" w:rsidP="00CB4077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CB4077" w:rsidRDefault="00CB4077" w:rsidP="00CB407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B4077" w:rsidRDefault="00CB4077" w:rsidP="00CB4077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Л.Б. Ивлева                                                                                                              25.07.2022</w:t>
      </w:r>
    </w:p>
    <w:p w:rsidR="00CB4077" w:rsidRP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CB4077">
        <w:rPr>
          <w:sz w:val="28"/>
          <w:szCs w:val="28"/>
        </w:rPr>
        <w:t xml:space="preserve">                                   009347</w:t>
      </w: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Глухих И.Е., Шолохову А.В.,  отдел </w:t>
      </w:r>
      <w:proofErr w:type="spellStart"/>
      <w:r>
        <w:rPr>
          <w:sz w:val="28"/>
          <w:szCs w:val="28"/>
        </w:rPr>
        <w:t>КСДХиТ</w:t>
      </w:r>
      <w:proofErr w:type="spellEnd"/>
      <w:r>
        <w:rPr>
          <w:sz w:val="28"/>
          <w:szCs w:val="28"/>
        </w:rPr>
        <w:t xml:space="preserve">, КСП, 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Мурадян К.Ю. </w:t>
      </w:r>
    </w:p>
    <w:p w:rsidR="00CB4077" w:rsidRDefault="00CB4077" w:rsidP="00CB4077">
      <w:pPr>
        <w:jc w:val="both"/>
        <w:rPr>
          <w:sz w:val="28"/>
          <w:szCs w:val="28"/>
        </w:rPr>
      </w:pPr>
      <w:r>
        <w:rPr>
          <w:sz w:val="28"/>
          <w:szCs w:val="28"/>
        </w:rPr>
        <w:t>66-2-54-38</w:t>
      </w:r>
    </w:p>
    <w:p w:rsidR="00CB4077" w:rsidRDefault="00CB4077" w:rsidP="00CB4077">
      <w:pPr>
        <w:jc w:val="both"/>
        <w:rPr>
          <w:sz w:val="28"/>
          <w:szCs w:val="28"/>
        </w:rPr>
      </w:pPr>
    </w:p>
    <w:p w:rsidR="00CB4077" w:rsidRDefault="00CB4077" w:rsidP="00CB4077">
      <w:pPr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B4077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CB4077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2022-07-25T07:33:00Z</dcterms:modified>
</cp:coreProperties>
</file>