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B2C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B2C9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B2C92" w:rsidRDefault="005B2C9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B2C92">
        <w:rPr>
          <w:sz w:val="28"/>
          <w:szCs w:val="28"/>
        </w:rPr>
        <w:t xml:space="preserve">13.09.2022    </w:t>
      </w:r>
      <w:r>
        <w:rPr>
          <w:sz w:val="28"/>
          <w:szCs w:val="28"/>
        </w:rPr>
        <w:t xml:space="preserve">   </w:t>
      </w:r>
      <w:r w:rsidRPr="005B2C92">
        <w:rPr>
          <w:sz w:val="28"/>
          <w:szCs w:val="28"/>
        </w:rPr>
        <w:t xml:space="preserve">  №  16</w:t>
      </w:r>
      <w:bookmarkStart w:id="0" w:name="_GoBack"/>
      <w:bookmarkEnd w:id="0"/>
      <w:r w:rsidRPr="005B2C92">
        <w:rPr>
          <w:sz w:val="28"/>
          <w:szCs w:val="28"/>
        </w:rPr>
        <w:t>70/9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B2C92" w:rsidRPr="005B2C92" w:rsidRDefault="005B2C92" w:rsidP="005B2C92">
      <w:pPr>
        <w:jc w:val="center"/>
        <w:rPr>
          <w:sz w:val="26"/>
          <w:szCs w:val="28"/>
        </w:rPr>
      </w:pPr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</w:t>
      </w:r>
      <w:r>
        <w:rPr>
          <w:bCs/>
          <w:color w:val="000000"/>
          <w:sz w:val="26"/>
          <w:szCs w:val="28"/>
        </w:rPr>
        <w:t xml:space="preserve">               </w:t>
      </w:r>
      <w:r w:rsidRPr="005B2C92">
        <w:rPr>
          <w:bCs/>
          <w:color w:val="000000"/>
          <w:sz w:val="26"/>
          <w:szCs w:val="28"/>
        </w:rPr>
        <w:t xml:space="preserve">    О внесении изменений в постановление главы </w:t>
      </w:r>
      <w:proofErr w:type="gramStart"/>
      <w:r w:rsidRPr="005B2C92">
        <w:rPr>
          <w:bCs/>
          <w:color w:val="000000"/>
          <w:sz w:val="26"/>
          <w:szCs w:val="28"/>
        </w:rPr>
        <w:t>городского</w:t>
      </w:r>
      <w:proofErr w:type="gramEnd"/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</w:t>
      </w:r>
      <w:r>
        <w:rPr>
          <w:bCs/>
          <w:color w:val="000000"/>
          <w:sz w:val="26"/>
          <w:szCs w:val="28"/>
        </w:rPr>
        <w:t xml:space="preserve">               </w:t>
      </w:r>
      <w:r w:rsidRPr="005B2C92">
        <w:rPr>
          <w:bCs/>
          <w:color w:val="000000"/>
          <w:sz w:val="26"/>
          <w:szCs w:val="28"/>
        </w:rPr>
        <w:t xml:space="preserve">    округа Зарайск от 01.06.2021 № 864/6 «Об утверждении</w:t>
      </w:r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    </w:t>
      </w:r>
      <w:bookmarkStart w:id="1" w:name="_Hlk72229946"/>
      <w:r>
        <w:rPr>
          <w:bCs/>
          <w:color w:val="000000"/>
          <w:sz w:val="26"/>
          <w:szCs w:val="28"/>
        </w:rPr>
        <w:t xml:space="preserve">               </w:t>
      </w:r>
      <w:r w:rsidRPr="005B2C92">
        <w:rPr>
          <w:bCs/>
          <w:color w:val="000000"/>
          <w:sz w:val="26"/>
          <w:szCs w:val="28"/>
        </w:rPr>
        <w:t>перечня муниципальных учреждений, подведомственных</w:t>
      </w:r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</w:t>
      </w:r>
      <w:r>
        <w:rPr>
          <w:bCs/>
          <w:color w:val="000000"/>
          <w:sz w:val="26"/>
          <w:szCs w:val="28"/>
        </w:rPr>
        <w:t xml:space="preserve">            </w:t>
      </w:r>
      <w:r w:rsidRPr="005B2C92">
        <w:rPr>
          <w:bCs/>
          <w:color w:val="000000"/>
          <w:sz w:val="26"/>
          <w:szCs w:val="28"/>
        </w:rPr>
        <w:t xml:space="preserve">  </w:t>
      </w:r>
      <w:r>
        <w:rPr>
          <w:bCs/>
          <w:color w:val="000000"/>
          <w:sz w:val="26"/>
          <w:szCs w:val="28"/>
        </w:rPr>
        <w:t xml:space="preserve">   </w:t>
      </w:r>
      <w:r w:rsidRPr="005B2C92">
        <w:rPr>
          <w:bCs/>
          <w:color w:val="000000"/>
          <w:sz w:val="26"/>
          <w:szCs w:val="28"/>
        </w:rPr>
        <w:t xml:space="preserve">  комитету по культуре, физической культуре, спорту, </w:t>
      </w:r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   </w:t>
      </w:r>
      <w:r>
        <w:rPr>
          <w:bCs/>
          <w:color w:val="000000"/>
          <w:sz w:val="26"/>
          <w:szCs w:val="28"/>
        </w:rPr>
        <w:t xml:space="preserve">               </w:t>
      </w:r>
      <w:r w:rsidRPr="005B2C92">
        <w:rPr>
          <w:bCs/>
          <w:color w:val="000000"/>
          <w:sz w:val="26"/>
          <w:szCs w:val="28"/>
        </w:rPr>
        <w:t xml:space="preserve"> работе с детьми и молодежью администрации </w:t>
      </w:r>
    </w:p>
    <w:p w:rsidR="005B2C92" w:rsidRPr="005B2C92" w:rsidRDefault="005B2C92" w:rsidP="005B2C92">
      <w:pPr>
        <w:tabs>
          <w:tab w:val="left" w:pos="3810"/>
        </w:tabs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 </w:t>
      </w:r>
      <w:r>
        <w:rPr>
          <w:bCs/>
          <w:color w:val="000000"/>
          <w:sz w:val="26"/>
          <w:szCs w:val="28"/>
        </w:rPr>
        <w:t xml:space="preserve">               </w:t>
      </w:r>
      <w:r w:rsidRPr="005B2C92">
        <w:rPr>
          <w:bCs/>
          <w:color w:val="000000"/>
          <w:sz w:val="26"/>
          <w:szCs w:val="28"/>
        </w:rPr>
        <w:t xml:space="preserve">   городского округа Зарайск Московской области» </w:t>
      </w:r>
      <w:bookmarkEnd w:id="1"/>
    </w:p>
    <w:p w:rsidR="005B2C92" w:rsidRPr="005B2C92" w:rsidRDefault="005B2C92" w:rsidP="005B2C92">
      <w:pPr>
        <w:tabs>
          <w:tab w:val="left" w:pos="3810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</w:t>
      </w:r>
    </w:p>
    <w:p w:rsidR="005B2C92" w:rsidRPr="005B2C92" w:rsidRDefault="005B2C92" w:rsidP="005B2C92">
      <w:pPr>
        <w:tabs>
          <w:tab w:val="left" w:pos="3810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Руководствуясь постановлением главы городского  округа Зарайск от 01.08.2022 № 1386/8 «О внесении изменений в Устав муниципального бюджетного учреждения «</w:t>
      </w:r>
      <w:proofErr w:type="spellStart"/>
      <w:r w:rsidRPr="005B2C92">
        <w:rPr>
          <w:bCs/>
          <w:color w:val="000000"/>
          <w:sz w:val="26"/>
          <w:szCs w:val="28"/>
        </w:rPr>
        <w:t>Ерновский</w:t>
      </w:r>
      <w:proofErr w:type="spellEnd"/>
      <w:r w:rsidRPr="005B2C92">
        <w:rPr>
          <w:bCs/>
          <w:color w:val="000000"/>
          <w:sz w:val="26"/>
          <w:szCs w:val="28"/>
        </w:rPr>
        <w:t xml:space="preserve"> сельский дом культуры», Федеральным законом от 06.01.2003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</w:t>
      </w:r>
    </w:p>
    <w:p w:rsidR="005B2C92" w:rsidRPr="005B2C92" w:rsidRDefault="005B2C92" w:rsidP="005B2C92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                          </w:t>
      </w:r>
      <w:r>
        <w:rPr>
          <w:bCs/>
          <w:color w:val="000000"/>
          <w:sz w:val="26"/>
          <w:szCs w:val="28"/>
        </w:rPr>
        <w:t xml:space="preserve">             </w:t>
      </w:r>
      <w:r w:rsidRPr="005B2C92">
        <w:rPr>
          <w:bCs/>
          <w:color w:val="000000"/>
          <w:sz w:val="26"/>
          <w:szCs w:val="28"/>
        </w:rPr>
        <w:t xml:space="preserve">     </w:t>
      </w:r>
      <w:proofErr w:type="gramStart"/>
      <w:r w:rsidRPr="005B2C92">
        <w:rPr>
          <w:bCs/>
          <w:color w:val="000000"/>
          <w:sz w:val="26"/>
          <w:szCs w:val="28"/>
        </w:rPr>
        <w:t>П</w:t>
      </w:r>
      <w:proofErr w:type="gramEnd"/>
      <w:r w:rsidRPr="005B2C92">
        <w:rPr>
          <w:bCs/>
          <w:color w:val="000000"/>
          <w:sz w:val="26"/>
          <w:szCs w:val="28"/>
        </w:rPr>
        <w:t xml:space="preserve"> О С Т А Н А В Л Я Ю:</w:t>
      </w:r>
    </w:p>
    <w:p w:rsidR="005B2C92" w:rsidRPr="005B2C92" w:rsidRDefault="005B2C92" w:rsidP="005B2C92">
      <w:pPr>
        <w:tabs>
          <w:tab w:val="left" w:pos="3810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1. Утвердить изменения в постановление главы городского округа Зарайск от 01.06.2021 № 864/6 «Об утверждении перечня муниципальных учреждений, подведомственных комитету по культуре, физической культуре, спорту,                    работе с детьми и молодежью администрации городского округа Зарайск Московской области» (прилагаются).</w:t>
      </w:r>
    </w:p>
    <w:p w:rsidR="005B2C92" w:rsidRPr="005B2C92" w:rsidRDefault="005B2C92" w:rsidP="005B2C92">
      <w:pPr>
        <w:tabs>
          <w:tab w:val="left" w:pos="0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 2. Настоящее постановление опубликовать в периодическом печатном издании – «Зарайский вестник» - приложении к общественно-политической газете   «За новую жизнь» и разместить на официальном сайте администрации городского округа Зарайск Московской области в сети «Интернет» .</w:t>
      </w:r>
    </w:p>
    <w:p w:rsidR="005B2C92" w:rsidRPr="005B2C92" w:rsidRDefault="005B2C92" w:rsidP="005B2C92">
      <w:pPr>
        <w:tabs>
          <w:tab w:val="left" w:pos="0"/>
        </w:tabs>
        <w:jc w:val="both"/>
        <w:rPr>
          <w:bCs/>
          <w:color w:val="000000"/>
          <w:sz w:val="26"/>
          <w:szCs w:val="28"/>
        </w:rPr>
      </w:pPr>
      <w:r w:rsidRPr="005B2C92">
        <w:rPr>
          <w:bCs/>
          <w:color w:val="000000"/>
          <w:sz w:val="26"/>
          <w:szCs w:val="28"/>
        </w:rPr>
        <w:t xml:space="preserve">     3. 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 w:rsidRPr="005B2C92">
        <w:rPr>
          <w:bCs/>
          <w:color w:val="000000"/>
          <w:sz w:val="26"/>
          <w:szCs w:val="28"/>
        </w:rPr>
        <w:t>Гулькину</w:t>
      </w:r>
      <w:proofErr w:type="gramEnd"/>
      <w:r w:rsidRPr="005B2C92">
        <w:rPr>
          <w:bCs/>
          <w:color w:val="000000"/>
          <w:sz w:val="26"/>
          <w:szCs w:val="28"/>
        </w:rPr>
        <w:t xml:space="preserve"> Р.Д.</w:t>
      </w:r>
    </w:p>
    <w:p w:rsidR="005B2C92" w:rsidRPr="005B2C92" w:rsidRDefault="005B2C92" w:rsidP="005B2C92">
      <w:pPr>
        <w:tabs>
          <w:tab w:val="left" w:pos="0"/>
          <w:tab w:val="left" w:pos="284"/>
          <w:tab w:val="left" w:pos="2410"/>
        </w:tabs>
        <w:jc w:val="both"/>
        <w:rPr>
          <w:bCs/>
          <w:color w:val="000000"/>
          <w:sz w:val="26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t>Глава городского округа     В.А. Петрущенко</w:t>
      </w: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t>Верно:</w:t>
      </w: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t>Начальник службы делопроизводства  Л.Б. Ивлева</w:t>
      </w: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t>13.09.2022</w:t>
      </w: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  <w:r w:rsidRPr="005B2C9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009516</w:t>
      </w: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lastRenderedPageBreak/>
        <w:t xml:space="preserve">Послано: в дело, прокуратуру, Гулькиной Р.Д., юридический отдел,  комитет по КФКСР с Д и М, отдел по ГО, ЧС и АТД, </w:t>
      </w:r>
      <w:proofErr w:type="gramStart"/>
      <w:r w:rsidRPr="005B2C92">
        <w:rPr>
          <w:color w:val="000000"/>
          <w:sz w:val="26"/>
          <w:szCs w:val="28"/>
        </w:rPr>
        <w:t>СВ</w:t>
      </w:r>
      <w:proofErr w:type="gramEnd"/>
      <w:r w:rsidRPr="005B2C92">
        <w:rPr>
          <w:color w:val="000000"/>
          <w:sz w:val="26"/>
          <w:szCs w:val="28"/>
        </w:rPr>
        <w:t xml:space="preserve"> со СМИ, газета «За новую жизнь».</w:t>
      </w: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6"/>
          <w:szCs w:val="28"/>
        </w:rPr>
      </w:pPr>
      <w:r w:rsidRPr="005B2C92">
        <w:rPr>
          <w:color w:val="000000"/>
          <w:sz w:val="26"/>
          <w:szCs w:val="28"/>
        </w:rPr>
        <w:t xml:space="preserve">8 496 66 2-40-48 </w:t>
      </w:r>
    </w:p>
    <w:p w:rsidR="005B2C92" w:rsidRPr="005B2C92" w:rsidRDefault="005B2C92" w:rsidP="005B2C92">
      <w:pPr>
        <w:jc w:val="right"/>
        <w:rPr>
          <w:color w:val="000000"/>
          <w:sz w:val="28"/>
          <w:szCs w:val="28"/>
        </w:rPr>
      </w:pPr>
    </w:p>
    <w:p w:rsid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  <w:r w:rsidRPr="005B2C92">
        <w:rPr>
          <w:color w:val="000000"/>
          <w:sz w:val="28"/>
          <w:szCs w:val="28"/>
        </w:rPr>
        <w:t xml:space="preserve"> </w:t>
      </w:r>
    </w:p>
    <w:p w:rsidR="005B2C92" w:rsidRPr="005B2C92" w:rsidRDefault="005B2C92" w:rsidP="005B2C92">
      <w:pPr>
        <w:jc w:val="right"/>
        <w:rPr>
          <w:color w:val="000000"/>
          <w:sz w:val="28"/>
          <w:szCs w:val="28"/>
        </w:rPr>
      </w:pPr>
      <w:r w:rsidRPr="005B2C92">
        <w:rPr>
          <w:color w:val="000000"/>
          <w:sz w:val="28"/>
          <w:szCs w:val="28"/>
        </w:rPr>
        <w:t xml:space="preserve"> </w:t>
      </w:r>
    </w:p>
    <w:p w:rsidR="005B2C92" w:rsidRPr="005B2C92" w:rsidRDefault="005B2C92" w:rsidP="005B2C92">
      <w:pPr>
        <w:rPr>
          <w:color w:val="000000"/>
          <w:sz w:val="22"/>
          <w:szCs w:val="22"/>
        </w:rPr>
      </w:pP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8"/>
          <w:szCs w:val="28"/>
        </w:rPr>
        <w:tab/>
      </w:r>
      <w:r w:rsidRPr="005B2C92">
        <w:rPr>
          <w:color w:val="000000"/>
          <w:sz w:val="22"/>
          <w:szCs w:val="22"/>
        </w:rPr>
        <w:tab/>
        <w:t>Приложение</w:t>
      </w:r>
      <w:r>
        <w:rPr>
          <w:color w:val="000000"/>
          <w:sz w:val="22"/>
          <w:szCs w:val="22"/>
        </w:rPr>
        <w:t xml:space="preserve"> </w:t>
      </w:r>
      <w:r w:rsidRPr="005B2C92">
        <w:rPr>
          <w:color w:val="000000"/>
          <w:sz w:val="22"/>
          <w:szCs w:val="22"/>
        </w:rPr>
        <w:t xml:space="preserve">УТВЕРЖДЁНО                                                                                                             </w:t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  <w:t xml:space="preserve">постановлением главы </w:t>
      </w:r>
    </w:p>
    <w:p w:rsidR="005B2C92" w:rsidRPr="005B2C92" w:rsidRDefault="005B2C92" w:rsidP="005B2C92">
      <w:pPr>
        <w:jc w:val="both"/>
        <w:rPr>
          <w:color w:val="000000"/>
          <w:sz w:val="22"/>
          <w:szCs w:val="22"/>
        </w:rPr>
      </w:pP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  <w:t xml:space="preserve">городского округа Зарайск </w:t>
      </w:r>
    </w:p>
    <w:p w:rsidR="005B2C92" w:rsidRPr="005B2C92" w:rsidRDefault="005B2C92" w:rsidP="005B2C92">
      <w:pPr>
        <w:jc w:val="both"/>
        <w:rPr>
          <w:color w:val="000000"/>
          <w:sz w:val="22"/>
          <w:szCs w:val="22"/>
        </w:rPr>
      </w:pP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</w:r>
      <w:r w:rsidRPr="005B2C92">
        <w:rPr>
          <w:color w:val="000000"/>
          <w:sz w:val="22"/>
          <w:szCs w:val="22"/>
        </w:rPr>
        <w:tab/>
        <w:t>от 13.09.2022 № 1670/9</w:t>
      </w:r>
    </w:p>
    <w:p w:rsidR="005B2C92" w:rsidRDefault="005B2C92" w:rsidP="005B2C92">
      <w:pPr>
        <w:rPr>
          <w:color w:val="000000"/>
          <w:sz w:val="27"/>
          <w:szCs w:val="28"/>
        </w:rPr>
      </w:pPr>
    </w:p>
    <w:p w:rsidR="005B2C92" w:rsidRPr="005B2C92" w:rsidRDefault="005B2C92" w:rsidP="005B2C92">
      <w:pPr>
        <w:rPr>
          <w:color w:val="000000"/>
          <w:sz w:val="27"/>
          <w:szCs w:val="28"/>
        </w:rPr>
      </w:pPr>
    </w:p>
    <w:p w:rsidR="005B2C92" w:rsidRPr="005B2C92" w:rsidRDefault="005B2C92" w:rsidP="005B2C92">
      <w:pPr>
        <w:rPr>
          <w:bCs/>
          <w:color w:val="000000"/>
          <w:sz w:val="28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        Изменения в постановление главы городского округа Зарайск</w:t>
      </w:r>
    </w:p>
    <w:p w:rsidR="005B2C92" w:rsidRPr="005B2C92" w:rsidRDefault="005B2C92" w:rsidP="005B2C92">
      <w:pPr>
        <w:rPr>
          <w:bCs/>
          <w:color w:val="000000"/>
          <w:sz w:val="28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    от 01.06.2021 № 864/6 «Об утверждении перечня </w:t>
      </w:r>
      <w:proofErr w:type="gramStart"/>
      <w:r w:rsidRPr="005B2C92">
        <w:rPr>
          <w:bCs/>
          <w:color w:val="000000"/>
          <w:sz w:val="28"/>
          <w:szCs w:val="28"/>
        </w:rPr>
        <w:t>муниципальных</w:t>
      </w:r>
      <w:proofErr w:type="gramEnd"/>
    </w:p>
    <w:p w:rsidR="005B2C92" w:rsidRPr="005B2C92" w:rsidRDefault="005B2C92" w:rsidP="005B2C92">
      <w:pPr>
        <w:rPr>
          <w:bCs/>
          <w:color w:val="000000"/>
          <w:sz w:val="28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учреждений, подведомственных комитету по культуре, физической культуре,    </w:t>
      </w:r>
    </w:p>
    <w:p w:rsidR="005B2C92" w:rsidRPr="005B2C92" w:rsidRDefault="005B2C92" w:rsidP="005B2C92">
      <w:pPr>
        <w:rPr>
          <w:bCs/>
          <w:color w:val="000000"/>
          <w:sz w:val="28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  спорту, работе с детьми и молодежью администрации </w:t>
      </w:r>
      <w:proofErr w:type="gramStart"/>
      <w:r w:rsidRPr="005B2C92">
        <w:rPr>
          <w:bCs/>
          <w:color w:val="000000"/>
          <w:sz w:val="28"/>
          <w:szCs w:val="28"/>
        </w:rPr>
        <w:t>городского</w:t>
      </w:r>
      <w:proofErr w:type="gramEnd"/>
    </w:p>
    <w:p w:rsidR="005B2C92" w:rsidRPr="005B2C92" w:rsidRDefault="005B2C92" w:rsidP="005B2C92">
      <w:pPr>
        <w:rPr>
          <w:color w:val="000000"/>
          <w:sz w:val="27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                          округа Зарайск Московской области»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bCs/>
          <w:color w:val="000000"/>
          <w:sz w:val="28"/>
          <w:szCs w:val="28"/>
        </w:rPr>
        <w:t xml:space="preserve">     1. Перечень муниципальных  учреждений, подведомственных комитету по культуре, физической культуре, спорту, работе с детьми и молодежью администрации городского  округа Зарайск Московской области» изложить в следующей редакции: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1. Муниципальное бюджетное учреждение «Дворец культуры имени В.Н. Леонова».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2. Муниципальное бюджетное учреждение «Центр досуга «Победа» г. Зарайска».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3. Муниципальное бюджетное учреждение «Дворец спорта «Зарайск»».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4. Муниципальное бюджетное учреждение «Подростково-молодежный клуб «Витязь».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5. Муниципальное бюджетное учреждение «Зарайский ледовый спортивный комплекс».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6. Муниципальное бюджетное учреждение культуры «Централизованная библиотечная система городского округа Зарайск».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7. Муниципальное бюджетное учреждение «Дом культуры поселка «Зарайский» с филиалами: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Макеевский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- Авдеевский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Летуновский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- Больше-</w:t>
      </w:r>
      <w:proofErr w:type="spellStart"/>
      <w:r w:rsidRPr="005B2C92">
        <w:rPr>
          <w:color w:val="000000"/>
          <w:sz w:val="27"/>
          <w:szCs w:val="28"/>
        </w:rPr>
        <w:t>Белынический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клуб;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Каринский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Зимёнковский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клуб.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8. Муниципальное бюджетное учреждение «</w:t>
      </w:r>
      <w:proofErr w:type="spellStart"/>
      <w:r w:rsidRPr="005B2C92">
        <w:rPr>
          <w:color w:val="000000"/>
          <w:sz w:val="27"/>
          <w:szCs w:val="28"/>
        </w:rPr>
        <w:t>Ерновский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культуры» с филиалами: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Масловский сельский дом культуры;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Гололобовский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- Козловский сельский клуб;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Новосёлковский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9. Муниципальное бюджетное учреждение «</w:t>
      </w:r>
      <w:proofErr w:type="spellStart"/>
      <w:r w:rsidRPr="005B2C92">
        <w:rPr>
          <w:color w:val="000000"/>
          <w:sz w:val="27"/>
          <w:szCs w:val="28"/>
        </w:rPr>
        <w:t>Мендюкинский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культуры» с филиалами: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- Октябрьский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Протекинский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Солоповский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клуб;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Овечкинский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клуб.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10. Муниципальное бюджетное учреждение «</w:t>
      </w:r>
      <w:proofErr w:type="spellStart"/>
      <w:r w:rsidRPr="005B2C92">
        <w:rPr>
          <w:color w:val="000000"/>
          <w:sz w:val="27"/>
          <w:szCs w:val="28"/>
        </w:rPr>
        <w:t>Чулковский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культуры» с филиалами: 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Алферьевский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>- Верхне-Масловский сельский клуб;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Журавенский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дом культуры;</w:t>
      </w:r>
    </w:p>
    <w:p w:rsidR="005B2C92" w:rsidRPr="005B2C92" w:rsidRDefault="005B2C92" w:rsidP="005B2C92">
      <w:pPr>
        <w:jc w:val="both"/>
        <w:rPr>
          <w:color w:val="000000"/>
          <w:sz w:val="27"/>
          <w:szCs w:val="28"/>
        </w:rPr>
      </w:pPr>
      <w:r w:rsidRPr="005B2C92">
        <w:rPr>
          <w:color w:val="000000"/>
          <w:sz w:val="27"/>
          <w:szCs w:val="28"/>
        </w:rPr>
        <w:t xml:space="preserve">- </w:t>
      </w:r>
      <w:proofErr w:type="spellStart"/>
      <w:r w:rsidRPr="005B2C92">
        <w:rPr>
          <w:color w:val="000000"/>
          <w:sz w:val="27"/>
          <w:szCs w:val="28"/>
        </w:rPr>
        <w:t>Иванчиковский</w:t>
      </w:r>
      <w:proofErr w:type="spellEnd"/>
      <w:r w:rsidRPr="005B2C92">
        <w:rPr>
          <w:color w:val="000000"/>
          <w:sz w:val="27"/>
          <w:szCs w:val="28"/>
        </w:rPr>
        <w:t xml:space="preserve"> сельский клуб. </w:t>
      </w: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  <w:r w:rsidRPr="005B2C92">
        <w:rPr>
          <w:color w:val="000000"/>
          <w:sz w:val="28"/>
          <w:szCs w:val="28"/>
        </w:rPr>
        <w:t xml:space="preserve"> </w:t>
      </w:r>
    </w:p>
    <w:p w:rsidR="005B2C92" w:rsidRPr="005B2C92" w:rsidRDefault="005B2C92" w:rsidP="005B2C92">
      <w:pPr>
        <w:jc w:val="both"/>
        <w:outlineLvl w:val="0"/>
        <w:rPr>
          <w:color w:val="000000"/>
          <w:sz w:val="28"/>
          <w:szCs w:val="28"/>
        </w:rPr>
      </w:pPr>
      <w:r w:rsidRPr="005B2C92">
        <w:rPr>
          <w:color w:val="000000"/>
          <w:sz w:val="28"/>
          <w:szCs w:val="28"/>
        </w:rPr>
        <w:t xml:space="preserve"> </w:t>
      </w: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5B2C92" w:rsidRPr="005B2C92" w:rsidRDefault="005B2C92" w:rsidP="005B2C92">
      <w:pPr>
        <w:jc w:val="both"/>
        <w:rPr>
          <w:color w:val="000000"/>
          <w:sz w:val="28"/>
          <w:szCs w:val="28"/>
        </w:rPr>
      </w:pPr>
    </w:p>
    <w:p w:rsidR="00DC18BA" w:rsidRDefault="005B2C92" w:rsidP="005B2C92">
      <w:pPr>
        <w:spacing w:line="276" w:lineRule="auto"/>
        <w:ind w:left="142"/>
        <w:rPr>
          <w:spacing w:val="-3"/>
          <w:sz w:val="28"/>
          <w:szCs w:val="28"/>
        </w:rPr>
      </w:pPr>
      <w:r w:rsidRPr="005B2C92">
        <w:rPr>
          <w:i/>
          <w:color w:val="000000"/>
          <w:sz w:val="28"/>
          <w:szCs w:val="28"/>
        </w:rPr>
        <w:t xml:space="preserve"> </w:t>
      </w: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B2C92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3825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2022-09-13T11:14:00Z</dcterms:modified>
</cp:coreProperties>
</file>