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F1" w:rsidRPr="006B18F1" w:rsidRDefault="006B18F1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6B18F1" w:rsidRPr="00513845" w:rsidRDefault="006B18F1" w:rsidP="006B18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Программа профилактики рисков причинения вреда (ущерба) охра</w:t>
      </w:r>
      <w:r w:rsidR="00CE4CD6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няемым законом ценностям при осуществлении</w:t>
      </w:r>
      <w:r w:rsidRPr="00513845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муниципального жилищного контроля на территории муниципального образования</w:t>
      </w:r>
      <w:r w:rsidR="005E2EB8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городской округ Зарайск на 2023</w:t>
      </w:r>
      <w:r w:rsidRPr="00513845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год </w:t>
      </w:r>
    </w:p>
    <w:p w:rsidR="009B2EF8" w:rsidRDefault="00CE4CD6" w:rsidP="009B2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. </w:t>
      </w:r>
      <w:r w:rsidRPr="000061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50B3F" w:rsidRPr="009B2EF8" w:rsidRDefault="00350B3F" w:rsidP="000C25E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50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 округа Зарайск</w:t>
      </w:r>
      <w:r w:rsidRPr="00350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Московской области</w:t>
      </w: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Зарайск</w:t>
      </w: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(далее – муниципальный контроль).        Разработана в соответствии с Федеральным законом «О государственном контроле (надзоре) и муниципальном контроле в Российской Федерации» от 31.07.2020 N 248-ФЗ.  </w:t>
      </w:r>
    </w:p>
    <w:p w:rsidR="006B18F1" w:rsidRPr="00006140" w:rsidRDefault="00CE4CD6" w:rsidP="006A5278">
      <w:pPr>
        <w:shd w:val="clear" w:color="auto" w:fill="FFFFFF"/>
        <w:spacing w:before="100" w:beforeAutospacing="1" w:after="100" w:afterAutospacing="1" w:line="240" w:lineRule="auto"/>
        <w:ind w:right="-568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.1. Вид осуществляемого муниципального контроля.</w:t>
      </w:r>
    </w:p>
    <w:p w:rsidR="009B2EF8" w:rsidRDefault="00BD0B28" w:rsidP="000C25E9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006140">
        <w:rPr>
          <w:color w:val="000000" w:themeColor="text1"/>
          <w:sz w:val="28"/>
          <w:szCs w:val="28"/>
        </w:rPr>
        <w:t>Контрольным органом, уполномоченным на осуществление муниципального жилищного контроля является администрация городского округа Зарайск</w:t>
      </w:r>
      <w:r w:rsidRPr="00006140">
        <w:rPr>
          <w:i/>
          <w:color w:val="000000" w:themeColor="text1"/>
          <w:sz w:val="28"/>
          <w:szCs w:val="28"/>
        </w:rPr>
        <w:t xml:space="preserve"> </w:t>
      </w:r>
      <w:r w:rsidRPr="00006140">
        <w:rPr>
          <w:color w:val="000000" w:themeColor="text1"/>
          <w:sz w:val="28"/>
          <w:szCs w:val="28"/>
        </w:rPr>
        <w:t>Московской области в лице отдела жилищно-коммунального хозяйства и территориальных отделов администрации городского округа Зарайск Московской области</w:t>
      </w:r>
      <w:r w:rsidRPr="00006140">
        <w:rPr>
          <w:i/>
          <w:color w:val="000000" w:themeColor="text1"/>
          <w:sz w:val="28"/>
          <w:szCs w:val="28"/>
        </w:rPr>
        <w:t xml:space="preserve"> </w:t>
      </w:r>
      <w:r w:rsidRPr="00006140">
        <w:rPr>
          <w:color w:val="000000" w:themeColor="text1"/>
          <w:sz w:val="28"/>
          <w:szCs w:val="28"/>
        </w:rPr>
        <w:t xml:space="preserve">(далее - </w:t>
      </w:r>
      <w:r w:rsidR="00AE0D78">
        <w:rPr>
          <w:color w:val="000000" w:themeColor="text1"/>
          <w:sz w:val="28"/>
          <w:szCs w:val="28"/>
        </w:rPr>
        <w:t>орган муниципального</w:t>
      </w:r>
      <w:r w:rsidRPr="00006140">
        <w:rPr>
          <w:color w:val="000000" w:themeColor="text1"/>
          <w:sz w:val="28"/>
          <w:szCs w:val="28"/>
        </w:rPr>
        <w:t xml:space="preserve"> контроля</w:t>
      </w:r>
      <w:r w:rsidRPr="00006140">
        <w:rPr>
          <w:i/>
          <w:color w:val="000000" w:themeColor="text1"/>
          <w:sz w:val="28"/>
          <w:szCs w:val="28"/>
        </w:rPr>
        <w:t>)</w:t>
      </w:r>
      <w:r w:rsidRPr="00006140">
        <w:rPr>
          <w:color w:val="000000" w:themeColor="text1"/>
          <w:sz w:val="28"/>
          <w:szCs w:val="28"/>
        </w:rPr>
        <w:t xml:space="preserve">. </w:t>
      </w:r>
    </w:p>
    <w:p w:rsidR="009B2EF8" w:rsidRDefault="009B2EF8" w:rsidP="000C25E9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</w:p>
    <w:p w:rsidR="009B2EF8" w:rsidRDefault="009B2EF8" w:rsidP="000C25E9">
      <w:pPr>
        <w:pStyle w:val="ConsPlusNormal"/>
        <w:ind w:firstLine="851"/>
        <w:jc w:val="both"/>
        <w:rPr>
          <w:rFonts w:eastAsia="Times New Roman"/>
          <w:color w:val="010101"/>
          <w:sz w:val="28"/>
          <w:szCs w:val="28"/>
        </w:rPr>
      </w:pPr>
    </w:p>
    <w:p w:rsidR="009B2EF8" w:rsidRDefault="00CE4CD6" w:rsidP="000C25E9">
      <w:pPr>
        <w:pStyle w:val="ConsPlusNormal"/>
        <w:ind w:firstLine="851"/>
        <w:jc w:val="both"/>
        <w:rPr>
          <w:rFonts w:eastAsia="Times New Roman"/>
          <w:color w:val="010101"/>
          <w:sz w:val="28"/>
          <w:szCs w:val="28"/>
        </w:rPr>
      </w:pPr>
      <w:r w:rsidRPr="00006140">
        <w:rPr>
          <w:rFonts w:eastAsia="Times New Roman"/>
          <w:color w:val="010101"/>
          <w:sz w:val="28"/>
          <w:szCs w:val="28"/>
        </w:rPr>
        <w:t>1</w:t>
      </w:r>
      <w:r w:rsidR="00591238">
        <w:rPr>
          <w:rFonts w:eastAsia="Times New Roman"/>
          <w:color w:val="010101"/>
          <w:sz w:val="28"/>
          <w:szCs w:val="28"/>
        </w:rPr>
        <w:t>.2</w:t>
      </w:r>
      <w:r w:rsidR="006B18F1" w:rsidRPr="00006140">
        <w:rPr>
          <w:rFonts w:eastAsia="Times New Roman"/>
          <w:color w:val="010101"/>
          <w:sz w:val="28"/>
          <w:szCs w:val="28"/>
        </w:rPr>
        <w:t>. Муниципальный кон</w:t>
      </w:r>
      <w:r w:rsidR="00F53461">
        <w:rPr>
          <w:rFonts w:eastAsia="Times New Roman"/>
          <w:color w:val="010101"/>
          <w:sz w:val="28"/>
          <w:szCs w:val="28"/>
        </w:rPr>
        <w:t>троль осуществляется посредством</w:t>
      </w:r>
      <w:r w:rsidR="006B18F1" w:rsidRPr="00006140">
        <w:rPr>
          <w:rFonts w:eastAsia="Times New Roman"/>
          <w:color w:val="010101"/>
          <w:sz w:val="28"/>
          <w:szCs w:val="28"/>
        </w:rPr>
        <w:t>:</w:t>
      </w:r>
    </w:p>
    <w:p w:rsidR="00591238" w:rsidRDefault="00591238" w:rsidP="000C25E9">
      <w:pPr>
        <w:pStyle w:val="ConsPlusNormal"/>
        <w:ind w:firstLine="851"/>
        <w:jc w:val="both"/>
        <w:rPr>
          <w:rFonts w:eastAsia="Times New Roman"/>
          <w:color w:val="010101"/>
          <w:sz w:val="28"/>
          <w:szCs w:val="28"/>
        </w:rPr>
      </w:pPr>
    </w:p>
    <w:p w:rsidR="00F53461" w:rsidRDefault="00F53461" w:rsidP="00F534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жилищный контроль осуществляется посредством проведения с</w:t>
      </w:r>
      <w:r w:rsidR="00026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ледующих профилактических</w:t>
      </w:r>
      <w:r w:rsidRPr="00F53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мероприятий:</w:t>
      </w:r>
    </w:p>
    <w:p w:rsidR="0002666D" w:rsidRPr="00A27A1F" w:rsidRDefault="0002666D" w:rsidP="00026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2666D" w:rsidRPr="00A27A1F" w:rsidRDefault="0002666D" w:rsidP="00026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02666D" w:rsidRPr="00A27A1F" w:rsidRDefault="0002666D" w:rsidP="00026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02666D" w:rsidRPr="00A27A1F" w:rsidRDefault="0002666D" w:rsidP="00026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lastRenderedPageBreak/>
        <w:t>г) консультирование;</w:t>
      </w:r>
    </w:p>
    <w:p w:rsidR="00591238" w:rsidRPr="0002666D" w:rsidRDefault="0002666D" w:rsidP="00026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F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9B2EF8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.3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Подконтрольные субъекты: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9B2EF8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.4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Перечень правовых актов и их отдельных частей (положений), содержащих обязательные требования, соблюдение которых оценив</w:t>
      </w:r>
      <w:r w:rsidR="00BD0B28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ается при проведении органом муниципального жилищного контроля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жилищному контролю: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350B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 Правительства Р</w:t>
      </w:r>
      <w:r w:rsidR="008E52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оссийской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</w:t>
      </w:r>
      <w:r w:rsidR="008E52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едерации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83254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8E52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равила пользования жилыми помещениями, утвержденные приказом Министерства строительства и жилищно-коммунального хозяйства Российской Федерации от 14.05.2021 № 292/</w:t>
      </w:r>
      <w:proofErr w:type="spellStart"/>
      <w:r w:rsidR="008E52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</w:t>
      </w:r>
      <w:proofErr w:type="spellEnd"/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Правительства Р</w:t>
      </w:r>
      <w:r w:rsidR="008E52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оссийской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</w:t>
      </w:r>
      <w:r w:rsidR="008E52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едерации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Правительства Р</w:t>
      </w:r>
      <w:r w:rsidR="009706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оссийской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</w:t>
      </w:r>
      <w:r w:rsidR="009706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едерации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B2EF8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350B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 Правительства Р</w:t>
      </w:r>
      <w:r w:rsidR="009706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оссийской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</w:t>
      </w:r>
      <w:r w:rsidR="009706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едерации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B18F1" w:rsidRPr="00006140" w:rsidRDefault="00CE4CD6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.5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Данные о проведенных мероприятиях.</w:t>
      </w:r>
    </w:p>
    <w:p w:rsidR="001312CF" w:rsidRPr="006D76ED" w:rsidRDefault="001312CF" w:rsidP="001312CF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r>
        <w:rPr>
          <w:color w:val="010101"/>
          <w:sz w:val="28"/>
          <w:szCs w:val="28"/>
          <w:lang w:eastAsia="ru-RU"/>
        </w:rPr>
        <w:t xml:space="preserve">    </w:t>
      </w:r>
      <w:r w:rsidRPr="006D76ED">
        <w:rPr>
          <w:sz w:val="28"/>
          <w:szCs w:val="28"/>
        </w:rPr>
        <w:t xml:space="preserve">Данный вид </w:t>
      </w:r>
      <w:r>
        <w:rPr>
          <w:sz w:val="28"/>
          <w:szCs w:val="28"/>
        </w:rPr>
        <w:t xml:space="preserve">муниципального </w:t>
      </w:r>
      <w:r w:rsidRPr="006D76ED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2022 году, на основании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</w:t>
      </w:r>
      <w:r w:rsidRPr="006D76ED">
        <w:rPr>
          <w:sz w:val="28"/>
          <w:szCs w:val="28"/>
        </w:rPr>
        <w:t xml:space="preserve"> не осуществлялся, провести анализ текущего состояния осуществления вида</w:t>
      </w:r>
      <w:r w:rsidRPr="00B43192">
        <w:t xml:space="preserve"> </w:t>
      </w:r>
      <w:r w:rsidRPr="00B43192">
        <w:rPr>
          <w:sz w:val="28"/>
          <w:szCs w:val="28"/>
        </w:rPr>
        <w:t>муниципального</w:t>
      </w:r>
      <w:r w:rsidRPr="006D76ED">
        <w:rPr>
          <w:sz w:val="28"/>
          <w:szCs w:val="28"/>
        </w:rPr>
        <w:t xml:space="preserve"> контроля и описание текущего уровня развития профилактической деятельности не представляется возможным.</w:t>
      </w:r>
    </w:p>
    <w:p w:rsidR="00350B3F" w:rsidRDefault="009D476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350B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горо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дской округ Зарайск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</w:t>
      </w:r>
      <w:r w:rsidR="005E2E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2021</w:t>
      </w:r>
      <w:r w:rsidR="00350B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На регулярной основе давались консультации в ходе личных приемо</w:t>
      </w:r>
      <w:r w:rsidR="00350B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в,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 также посредством телефонной связи и письменных ответов на обращения</w:t>
      </w:r>
      <w:r w:rsidR="002A480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граждан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2705FC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 план проведения пла</w:t>
      </w:r>
      <w:r w:rsidR="00FD6A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новых</w:t>
      </w:r>
      <w:bookmarkStart w:id="0" w:name="_GoBack"/>
      <w:bookmarkEnd w:id="0"/>
      <w:r w:rsidR="009706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контрольных (надзорных) мероприятий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основании </w:t>
      </w:r>
      <w:r w:rsidR="0097062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ч. 3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5E2EB8" w:rsidRPr="005E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Федерального закона</w:t>
      </w:r>
      <w:r w:rsidR="005E2EB8"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от 31.07.2020 N 248-ФЗ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муниципального жилищного контроля на территории муниципальног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образования городской округ Зарайск</w:t>
      </w:r>
      <w:r w:rsidR="005E2E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не утверждался. 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CE4CD6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5912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.6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B18F1" w:rsidRPr="00006140" w:rsidRDefault="00CE4CD6" w:rsidP="00262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</w:t>
      </w:r>
      <w:r w:rsidR="00262A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Цели и задачи Программы</w:t>
      </w:r>
      <w:r w:rsidR="00262A4A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</w:t>
      </w:r>
      <w:r w:rsidR="00262A4A" w:rsidRPr="00262A4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 рисков причинения вреда (ущерба) охра</w:t>
      </w:r>
      <w:r w:rsidR="00410BF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няемым законом ценностям при осуществлении</w:t>
      </w:r>
      <w:r w:rsidR="00262A4A" w:rsidRPr="00262A4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муниципального жилищного контроля</w:t>
      </w:r>
      <w:r w:rsidR="00262A4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CE4CD6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.1. Цели Программы</w:t>
      </w:r>
      <w:r w:rsidR="00262A4A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 xml:space="preserve"> </w:t>
      </w:r>
      <w:r w:rsidR="00262A4A" w:rsidRPr="00262A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</w:t>
      </w:r>
      <w:r w:rsidR="00410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няемым законом ценностям при осуществлении</w:t>
      </w:r>
      <w:r w:rsidR="00262A4A" w:rsidRPr="00262A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жилищного контроля</w:t>
      </w:r>
      <w:r w:rsidR="006B18F1" w:rsidRPr="00262A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CE4CD6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.2. Задачи Программы: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</w:t>
      </w:r>
      <w:r w:rsidR="00BD0B28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ности осуществляемой органом муниципального жилищного контроля 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деятельности;</w:t>
      </w:r>
    </w:p>
    <w:p w:rsidR="006B18F1" w:rsidRPr="00006140" w:rsidRDefault="006B18F1" w:rsidP="009B2E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970629" w:rsidRPr="00970629" w:rsidRDefault="00CE4CD6" w:rsidP="006106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. </w:t>
      </w:r>
      <w:r w:rsidR="00970629" w:rsidRPr="0097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</w:t>
      </w:r>
    </w:p>
    <w:p w:rsidR="006B18F1" w:rsidRPr="00970629" w:rsidRDefault="00970629" w:rsidP="006106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6B18F1" w:rsidRPr="00006140" w:rsidRDefault="00350B3F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E2E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нь мероприятий Программы на 2023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</w:t>
      </w:r>
      <w:r w:rsidR="005E2E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ельства на 2023</w:t>
      </w:r>
      <w:r w:rsidR="00513845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</w:t>
      </w:r>
      <w:r w:rsidR="006B18F1"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6B18F1" w:rsidRPr="00006140" w:rsidRDefault="00CE4CD6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Показатели результатив</w:t>
      </w:r>
      <w:r w:rsidR="00262A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ности и эффективности Программы</w:t>
      </w:r>
      <w:r w:rsidR="006B18F1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</w:t>
      </w:r>
      <w:r w:rsidRPr="003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%.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доля профилактических мероприятий в объеме контрольных </w:t>
      </w:r>
      <w:r w:rsidRPr="003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%.</w:t>
      </w:r>
    </w:p>
    <w:p w:rsidR="00350B3F" w:rsidRPr="00350B3F" w:rsidRDefault="00350B3F" w:rsidP="0035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50B3F" w:rsidRPr="00350B3F" w:rsidRDefault="00350B3F" w:rsidP="00350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Сведения о достижении показателей результативности                                            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B18F1" w:rsidRPr="00006140" w:rsidRDefault="006B18F1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</w:t>
      </w:r>
      <w:r w:rsidRPr="00006140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Приложение к Программе профилактики рисков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006140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причинения вреда (ущерба)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006140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006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5E2EB8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на 2023</w:t>
      </w:r>
      <w:r w:rsidRPr="00006140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 xml:space="preserve"> год</w:t>
      </w:r>
    </w:p>
    <w:p w:rsidR="00983235" w:rsidRPr="00006140" w:rsidRDefault="00983235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</w:p>
    <w:p w:rsidR="00983235" w:rsidRPr="00006140" w:rsidRDefault="005E2EB8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городской округ Зарайск на 2023</w:t>
      </w:r>
      <w:r w:rsidR="00983235" w:rsidRPr="000061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 </w:t>
      </w:r>
    </w:p>
    <w:p w:rsidR="00983235" w:rsidRPr="00006140" w:rsidRDefault="00983235" w:rsidP="009832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983235" w:rsidRPr="00006140" w:rsidRDefault="00983235" w:rsidP="0098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83"/>
        <w:gridCol w:w="2897"/>
        <w:gridCol w:w="2897"/>
        <w:gridCol w:w="2220"/>
        <w:gridCol w:w="1392"/>
      </w:tblGrid>
      <w:tr w:rsidR="00983235" w:rsidRPr="00467A7C" w:rsidTr="006106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983235" w:rsidP="002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Подразделение и (или) должностные лица администрации городского округа Зарайск Московской области, ответственные за реализацию мероприятия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7C" w:rsidRPr="00467A7C" w:rsidRDefault="00983235" w:rsidP="006A5278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(периодичность) </w:t>
            </w:r>
          </w:p>
          <w:p w:rsidR="00610626" w:rsidRDefault="00983235" w:rsidP="006A5278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их </w:t>
            </w:r>
            <w:proofErr w:type="spellStart"/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</w:t>
            </w:r>
            <w:proofErr w:type="spellEnd"/>
          </w:p>
          <w:p w:rsidR="00983235" w:rsidRPr="00467A7C" w:rsidRDefault="00983235" w:rsidP="006A5278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983235" w:rsidRPr="00467A7C" w:rsidTr="00610626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органа </w:t>
            </w:r>
            <w:r w:rsidR="00983235"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:rsidR="00610626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мере </w:t>
            </w:r>
            <w:proofErr w:type="spellStart"/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</w:t>
            </w:r>
            <w:proofErr w:type="spellEnd"/>
          </w:p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</w:t>
            </w:r>
          </w:p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</w:p>
          <w:p w:rsidR="00983235" w:rsidRPr="00467A7C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983235" w:rsidRPr="00467A7C" w:rsidTr="00610626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на 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</w:t>
            </w:r>
            <w:r w:rsidR="00467A7C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Зарайск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 по соблюдению обязательных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в сфере жилищного законодательства при направлении их в адрес администрации городского округа Зарайск уполномоченным федеральным органом исполнительной власти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:rsidR="00610626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мере </w:t>
            </w:r>
            <w:proofErr w:type="spellStart"/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</w:t>
            </w:r>
            <w:proofErr w:type="spellEnd"/>
          </w:p>
          <w:p w:rsidR="00983235" w:rsidRPr="00467A7C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983235" w:rsidRPr="00467A7C" w:rsidTr="00610626">
        <w:trPr>
          <w:trHeight w:val="82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35" w:rsidRPr="00467A7C" w:rsidRDefault="00983235" w:rsidP="0004593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  <w:r w:rsidR="002A480B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городского округа Зарайск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:rsidR="00610626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мере </w:t>
            </w:r>
            <w:proofErr w:type="spellStart"/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</w:t>
            </w:r>
            <w:proofErr w:type="spellEnd"/>
          </w:p>
          <w:p w:rsidR="00983235" w:rsidRPr="00467A7C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983235" w:rsidRPr="00467A7C" w:rsidTr="00610626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жилищного законодательства                   с классификацией причин возникновения типовых нарушений обязательных требований                            и размещение утвержденного доклада о правоприменительной практике на официальном сайте </w:t>
            </w:r>
            <w:r w:rsidR="00045935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администрации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Зарайск Московской области     в срок, не превышающий 5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рабочих дней со дня утверждения доклада.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Default="0069321F" w:rsidP="006A5278">
            <w:pPr>
              <w:spacing w:after="0" w:line="240" w:lineRule="auto"/>
              <w:ind w:right="-1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2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срок до </w:t>
            </w:r>
          </w:p>
          <w:p w:rsidR="00983235" w:rsidRPr="0069321F" w:rsidRDefault="0069321F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2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июля года, следующего за отчетным годом</w:t>
            </w:r>
          </w:p>
        </w:tc>
      </w:tr>
      <w:tr w:rsidR="00983235" w:rsidRPr="00467A7C" w:rsidTr="00610626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течение </w:t>
            </w:r>
          </w:p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  <w:p w:rsidR="00983235" w:rsidRPr="00467A7C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 </w:t>
            </w:r>
            <w:r w:rsidR="0097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 оснований)</w:t>
            </w:r>
          </w:p>
        </w:tc>
      </w:tr>
      <w:tr w:rsidR="00983235" w:rsidRPr="00467A7C" w:rsidTr="006106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Pr="00467A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консультаций по </w:t>
            </w:r>
            <w:proofErr w:type="gramStart"/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вопросам:</w:t>
            </w:r>
            <w:r w:rsidRPr="00467A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467A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организации и осуществление муниципального контроля;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порядок осуществления профилактических, контрольных (надзорных) мероприятий;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получение информации о нормативных правовых актах (их отдельных положениях), </w:t>
            </w: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содержащих обязательные требования, оценка соблюдения которых осуществляется органом муниципального контроля в рамках контрольных мероприятий.   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467A7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467A7C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467A7C" w:rsidRPr="009B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02.06.2006 №</w:t>
            </w:r>
            <w:r w:rsidR="00467A7C"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59-ФЗ</w:t>
            </w: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течение </w:t>
            </w:r>
          </w:p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  <w:p w:rsidR="00970629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 </w:t>
            </w:r>
          </w:p>
          <w:p w:rsidR="00983235" w:rsidRPr="00467A7C" w:rsidRDefault="00983235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 оснований)</w:t>
            </w:r>
          </w:p>
        </w:tc>
      </w:tr>
      <w:tr w:rsidR="00983235" w:rsidRPr="00467A7C" w:rsidTr="00610626">
        <w:trPr>
          <w:trHeight w:val="3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235" w:rsidRPr="00467A7C" w:rsidRDefault="009832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органа муниципального 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35" w:rsidRPr="00467A7C" w:rsidRDefault="00F11B9A" w:rsidP="006A5278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1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  <w:r w:rsidR="00983235" w:rsidRPr="0046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(при наличии оснований).</w:t>
            </w:r>
          </w:p>
        </w:tc>
      </w:tr>
    </w:tbl>
    <w:p w:rsidR="00983235" w:rsidRPr="00467A7C" w:rsidRDefault="00983235" w:rsidP="00045935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35" w:rsidRPr="00467A7C" w:rsidRDefault="00983235" w:rsidP="00045935">
      <w:pPr>
        <w:spacing w:line="256" w:lineRule="auto"/>
        <w:jc w:val="both"/>
        <w:rPr>
          <w:sz w:val="28"/>
          <w:szCs w:val="28"/>
        </w:rPr>
      </w:pPr>
    </w:p>
    <w:p w:rsidR="00983235" w:rsidRPr="00467A7C" w:rsidRDefault="00983235" w:rsidP="00045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06140" w:rsidRPr="00467A7C" w:rsidRDefault="00006140" w:rsidP="00045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sectPr w:rsidR="00006140" w:rsidRPr="0046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2"/>
    <w:rsid w:val="00006140"/>
    <w:rsid w:val="0002666D"/>
    <w:rsid w:val="00027142"/>
    <w:rsid w:val="00045935"/>
    <w:rsid w:val="00077315"/>
    <w:rsid w:val="000C25E9"/>
    <w:rsid w:val="001312CF"/>
    <w:rsid w:val="00262A4A"/>
    <w:rsid w:val="002705FC"/>
    <w:rsid w:val="002A480B"/>
    <w:rsid w:val="00350B3F"/>
    <w:rsid w:val="00410BF1"/>
    <w:rsid w:val="00467A7C"/>
    <w:rsid w:val="00513845"/>
    <w:rsid w:val="00591238"/>
    <w:rsid w:val="005E2EB8"/>
    <w:rsid w:val="0060306D"/>
    <w:rsid w:val="00610626"/>
    <w:rsid w:val="00667937"/>
    <w:rsid w:val="00685570"/>
    <w:rsid w:val="0069321F"/>
    <w:rsid w:val="006A5278"/>
    <w:rsid w:val="006B18F1"/>
    <w:rsid w:val="006F71ED"/>
    <w:rsid w:val="0083254D"/>
    <w:rsid w:val="00844479"/>
    <w:rsid w:val="008E525B"/>
    <w:rsid w:val="00970629"/>
    <w:rsid w:val="00983235"/>
    <w:rsid w:val="009B2EF8"/>
    <w:rsid w:val="009D476F"/>
    <w:rsid w:val="00AE0D78"/>
    <w:rsid w:val="00B33236"/>
    <w:rsid w:val="00BD0B28"/>
    <w:rsid w:val="00BF0957"/>
    <w:rsid w:val="00C77699"/>
    <w:rsid w:val="00CB6A1A"/>
    <w:rsid w:val="00CE4CD6"/>
    <w:rsid w:val="00D74418"/>
    <w:rsid w:val="00E043C7"/>
    <w:rsid w:val="00E41C0F"/>
    <w:rsid w:val="00E62AE2"/>
    <w:rsid w:val="00F11B9A"/>
    <w:rsid w:val="00F53461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410C"/>
  <w15:docId w15:val="{7FF08D89-84B9-4F59-BB18-C6662F2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9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2EF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1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2CF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35</cp:revision>
  <cp:lastPrinted>2022-10-14T05:11:00Z</cp:lastPrinted>
  <dcterms:created xsi:type="dcterms:W3CDTF">2021-11-24T07:51:00Z</dcterms:created>
  <dcterms:modified xsi:type="dcterms:W3CDTF">2022-10-14T05:11:00Z</dcterms:modified>
</cp:coreProperties>
</file>