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2C1F0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251658240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2C1F04">
      <w:r>
        <w:rPr>
          <w:noProof/>
        </w:rPr>
        <w:pict>
          <v:rect id="_x0000_s1027" style="position:absolute;margin-left:-20.8pt;margin-top:120.55pt;width:534pt;height:60.2pt;z-index:251657216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762809" w:rsidRDefault="00762809" w:rsidP="00762809">
      <w:pPr>
        <w:tabs>
          <w:tab w:val="left" w:pos="3810"/>
        </w:tabs>
        <w:rPr>
          <w:sz w:val="20"/>
          <w:szCs w:val="20"/>
        </w:rPr>
      </w:pPr>
    </w:p>
    <w:p w:rsidR="00DC18BA" w:rsidRPr="00762809" w:rsidRDefault="00762809" w:rsidP="00762809">
      <w:pPr>
        <w:tabs>
          <w:tab w:val="left" w:pos="3810"/>
        </w:tabs>
        <w:rPr>
          <w:sz w:val="28"/>
          <w:szCs w:val="28"/>
        </w:rPr>
      </w:pPr>
      <w:r>
        <w:rPr>
          <w:sz w:val="20"/>
          <w:szCs w:val="20"/>
        </w:rPr>
        <w:t xml:space="preserve"> </w:t>
      </w:r>
      <w:r w:rsidRPr="00762809">
        <w:rPr>
          <w:sz w:val="28"/>
          <w:szCs w:val="28"/>
        </w:rPr>
        <w:t xml:space="preserve">                                               27.10.20232    №   1920/10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DC18BA" w:rsidRPr="005779A8" w:rsidRDefault="00DC18BA" w:rsidP="00950E59">
      <w:pPr>
        <w:tabs>
          <w:tab w:val="left" w:pos="3810"/>
        </w:tabs>
        <w:jc w:val="center"/>
      </w:pPr>
    </w:p>
    <w:p w:rsidR="00F73A4C" w:rsidRDefault="00F73A4C" w:rsidP="00F73A4C">
      <w:pPr>
        <w:ind w:left="567"/>
        <w:rPr>
          <w:sz w:val="28"/>
          <w:szCs w:val="28"/>
          <w:u w:val="single"/>
        </w:rPr>
      </w:pPr>
    </w:p>
    <w:p w:rsidR="00F73A4C" w:rsidRDefault="00F73A4C" w:rsidP="00F73A4C">
      <w:pPr>
        <w:pStyle w:val="ac"/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О внесении изменений в муниципальную программу</w:t>
      </w:r>
    </w:p>
    <w:p w:rsidR="00F73A4C" w:rsidRDefault="00F73A4C" w:rsidP="00F73A4C">
      <w:pPr>
        <w:pStyle w:val="ac"/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городского округа Зарайск «Предпринимательство»,</w:t>
      </w:r>
    </w:p>
    <w:p w:rsidR="00F73A4C" w:rsidRDefault="00F73A4C" w:rsidP="00F73A4C">
      <w:pPr>
        <w:pStyle w:val="ac"/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proofErr w:type="gramStart"/>
      <w:r>
        <w:rPr>
          <w:rFonts w:ascii="Times New Roman" w:hAnsi="Times New Roman"/>
          <w:sz w:val="28"/>
          <w:szCs w:val="28"/>
        </w:rPr>
        <w:t>утверждённую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постановлением главы городского </w:t>
      </w:r>
    </w:p>
    <w:p w:rsidR="00F73A4C" w:rsidRDefault="00F73A4C" w:rsidP="00F73A4C">
      <w:pPr>
        <w:pStyle w:val="ac"/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округа Зарайск Московской области от 14.11.2019</w:t>
      </w:r>
    </w:p>
    <w:p w:rsidR="00F73A4C" w:rsidRDefault="00F73A4C" w:rsidP="00F73A4C">
      <w:pPr>
        <w:pStyle w:val="ac"/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№ 1965/11</w:t>
      </w:r>
    </w:p>
    <w:p w:rsidR="00F73A4C" w:rsidRDefault="00F73A4C" w:rsidP="00F73A4C">
      <w:pPr>
        <w:widowControl w:val="0"/>
        <w:autoSpaceDE w:val="0"/>
        <w:autoSpaceDN w:val="0"/>
        <w:ind w:right="-1"/>
        <w:jc w:val="both"/>
        <w:rPr>
          <w:rFonts w:eastAsia="Calibri"/>
          <w:sz w:val="28"/>
          <w:szCs w:val="28"/>
          <w:lang w:eastAsia="en-US"/>
        </w:rPr>
      </w:pPr>
    </w:p>
    <w:p w:rsidR="00F73A4C" w:rsidRDefault="00F73A4C" w:rsidP="00F73A4C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В соответствии с решением Совета депутатов городского округа Зарайск Московской области от 25.08.2022 № 95/1  </w:t>
      </w:r>
      <w:r>
        <w:rPr>
          <w:sz w:val="28"/>
          <w:szCs w:val="28"/>
        </w:rPr>
        <w:t>«О внесении изменений в решение Совета депутатов городского округа Зарайск Московской области от 16.12.2021 №81/1 «О бюджете городского округа Зарайск Московской об</w:t>
      </w:r>
      <w:r w:rsidR="002C1F04">
        <w:rPr>
          <w:sz w:val="28"/>
          <w:szCs w:val="28"/>
        </w:rPr>
        <w:t xml:space="preserve">ласти на 2022 год и </w:t>
      </w:r>
      <w:bookmarkStart w:id="0" w:name="_GoBack"/>
      <w:bookmarkEnd w:id="0"/>
      <w:r>
        <w:rPr>
          <w:sz w:val="28"/>
          <w:szCs w:val="28"/>
        </w:rPr>
        <w:t xml:space="preserve"> плановый период 2023 и 2024 годов», постановлением главы городского округа Зарайск от 17.08.2021 №1290/8 «Об утверждении Порядка</w:t>
      </w:r>
      <w:proofErr w:type="gramEnd"/>
      <w:r>
        <w:rPr>
          <w:sz w:val="28"/>
          <w:szCs w:val="28"/>
        </w:rPr>
        <w:t xml:space="preserve"> разработки и реализации муниципальных программ городского округа Зарайск Московской области»</w:t>
      </w:r>
    </w:p>
    <w:p w:rsidR="00F73A4C" w:rsidRDefault="00F73A4C" w:rsidP="00F73A4C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F73A4C" w:rsidRDefault="00F73A4C" w:rsidP="00F73A4C">
      <w:pPr>
        <w:pStyle w:val="ac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1.Внести изменения в муниципальную программу городского округа Зарайск «Предпринимательство», утверждённую постановлением главы городского округа Зарайск от 14.11.2019 № 1965/11 «Об утверждении муниципальной программы городского округа Зарайск «Предпринимательство» (далее Программа) на срок 2020-2024 годы, изложив в новой редакции:</w:t>
      </w:r>
    </w:p>
    <w:p w:rsidR="00F73A4C" w:rsidRDefault="00F73A4C" w:rsidP="00F73A4C">
      <w:pPr>
        <w:tabs>
          <w:tab w:val="left" w:pos="330"/>
        </w:tabs>
        <w:spacing w:after="1" w:line="220" w:lineRule="atLeast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- Подпрограмму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«Инвестиции» приложение №3 к Программе (прилагается);</w:t>
      </w:r>
    </w:p>
    <w:p w:rsidR="00F73A4C" w:rsidRDefault="00F73A4C" w:rsidP="00F73A4C">
      <w:pPr>
        <w:tabs>
          <w:tab w:val="left" w:pos="330"/>
        </w:tabs>
        <w:spacing w:after="1" w:line="220" w:lineRule="atLeast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- Подпрограмму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«Развитие малого и среднего предпринимательства» приложение №5 к Программе (прилагается).</w:t>
      </w:r>
    </w:p>
    <w:p w:rsidR="00F73A4C" w:rsidRDefault="00F73A4C" w:rsidP="00F73A4C">
      <w:pPr>
        <w:tabs>
          <w:tab w:val="left" w:pos="330"/>
        </w:tabs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2. Службе по взаимодействию со СМИ администрации городского округа Зарайск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городского округа Зарайск Московской области.</w:t>
      </w:r>
    </w:p>
    <w:p w:rsidR="00F73A4C" w:rsidRDefault="00F73A4C" w:rsidP="00F73A4C">
      <w:pPr>
        <w:jc w:val="both"/>
        <w:rPr>
          <w:sz w:val="16"/>
          <w:szCs w:val="16"/>
        </w:rPr>
      </w:pPr>
    </w:p>
    <w:p w:rsidR="00F73A4C" w:rsidRDefault="00F73A4C" w:rsidP="00F73A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В.А. Петрущенко    </w:t>
      </w:r>
    </w:p>
    <w:p w:rsidR="00F73A4C" w:rsidRDefault="00F73A4C" w:rsidP="00F73A4C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Верно: </w:t>
      </w:r>
    </w:p>
    <w:p w:rsidR="00F73A4C" w:rsidRDefault="00F73A4C" w:rsidP="00F73A4C">
      <w:pPr>
        <w:jc w:val="both"/>
        <w:rPr>
          <w:sz w:val="27"/>
          <w:szCs w:val="28"/>
        </w:rPr>
      </w:pPr>
      <w:r>
        <w:rPr>
          <w:sz w:val="27"/>
          <w:szCs w:val="28"/>
        </w:rPr>
        <w:t>Начальник службы делопроизводства  Л.Б. Ивлева</w:t>
      </w:r>
    </w:p>
    <w:p w:rsidR="00F73A4C" w:rsidRDefault="00F73A4C" w:rsidP="00F73A4C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27.10.2022                                                                                                         009840</w:t>
      </w:r>
    </w:p>
    <w:p w:rsidR="00F73A4C" w:rsidRDefault="00F73A4C" w:rsidP="00F73A4C">
      <w:pPr>
        <w:pStyle w:val="31"/>
        <w:spacing w:after="0"/>
        <w:jc w:val="both"/>
        <w:rPr>
          <w:sz w:val="28"/>
          <w:szCs w:val="28"/>
        </w:rPr>
      </w:pPr>
    </w:p>
    <w:p w:rsidR="00F73A4C" w:rsidRDefault="00F73A4C" w:rsidP="00F73A4C">
      <w:pPr>
        <w:pStyle w:val="31"/>
        <w:spacing w:after="0"/>
        <w:jc w:val="both"/>
        <w:rPr>
          <w:sz w:val="28"/>
          <w:szCs w:val="28"/>
        </w:rPr>
      </w:pPr>
    </w:p>
    <w:p w:rsidR="00F73A4C" w:rsidRDefault="00F73A4C" w:rsidP="00F73A4C">
      <w:pPr>
        <w:pStyle w:val="31"/>
        <w:spacing w:after="0"/>
        <w:jc w:val="both"/>
        <w:rPr>
          <w:sz w:val="28"/>
          <w:szCs w:val="28"/>
        </w:rPr>
      </w:pPr>
    </w:p>
    <w:p w:rsidR="00F73A4C" w:rsidRDefault="00F73A4C" w:rsidP="00F73A4C">
      <w:pPr>
        <w:pStyle w:val="31"/>
        <w:spacing w:after="0"/>
        <w:jc w:val="both"/>
        <w:rPr>
          <w:sz w:val="28"/>
          <w:szCs w:val="28"/>
        </w:rPr>
      </w:pPr>
    </w:p>
    <w:p w:rsidR="00F73A4C" w:rsidRDefault="00F73A4C" w:rsidP="00F73A4C">
      <w:pPr>
        <w:pStyle w:val="31"/>
        <w:spacing w:after="0"/>
        <w:jc w:val="both"/>
        <w:rPr>
          <w:sz w:val="28"/>
          <w:szCs w:val="28"/>
        </w:rPr>
      </w:pPr>
    </w:p>
    <w:p w:rsidR="00F73A4C" w:rsidRDefault="00F73A4C" w:rsidP="00F73A4C">
      <w:pPr>
        <w:pStyle w:val="31"/>
        <w:spacing w:after="0"/>
        <w:jc w:val="both"/>
        <w:rPr>
          <w:sz w:val="28"/>
          <w:szCs w:val="28"/>
        </w:rPr>
      </w:pPr>
    </w:p>
    <w:p w:rsidR="00F73A4C" w:rsidRDefault="00F73A4C" w:rsidP="00F73A4C">
      <w:pPr>
        <w:pStyle w:val="31"/>
        <w:spacing w:after="0"/>
        <w:jc w:val="both"/>
        <w:rPr>
          <w:sz w:val="28"/>
          <w:szCs w:val="28"/>
        </w:rPr>
      </w:pPr>
    </w:p>
    <w:p w:rsidR="00F73A4C" w:rsidRDefault="00F73A4C" w:rsidP="00F73A4C">
      <w:pPr>
        <w:pStyle w:val="31"/>
        <w:spacing w:after="0"/>
        <w:jc w:val="both"/>
        <w:rPr>
          <w:sz w:val="28"/>
          <w:szCs w:val="28"/>
        </w:rPr>
      </w:pPr>
    </w:p>
    <w:p w:rsidR="00F73A4C" w:rsidRDefault="00F73A4C" w:rsidP="00F73A4C">
      <w:pPr>
        <w:pStyle w:val="31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Послано:  в дело, Глухих И.В., ФУ, </w:t>
      </w:r>
      <w:proofErr w:type="spellStart"/>
      <w:r>
        <w:rPr>
          <w:color w:val="000000"/>
          <w:sz w:val="28"/>
          <w:szCs w:val="28"/>
        </w:rPr>
        <w:t>ОЭиИ</w:t>
      </w:r>
      <w:proofErr w:type="spellEnd"/>
      <w:r>
        <w:rPr>
          <w:color w:val="000000"/>
          <w:sz w:val="28"/>
          <w:szCs w:val="28"/>
        </w:rPr>
        <w:t xml:space="preserve">, КСП, юридический отдел,  </w:t>
      </w:r>
    </w:p>
    <w:p w:rsidR="00F73A4C" w:rsidRDefault="00F73A4C" w:rsidP="00F73A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</w:t>
      </w:r>
      <w:proofErr w:type="gramStart"/>
      <w:r>
        <w:rPr>
          <w:color w:val="000000"/>
          <w:sz w:val="28"/>
          <w:szCs w:val="28"/>
        </w:rPr>
        <w:t>СВ</w:t>
      </w:r>
      <w:proofErr w:type="gramEnd"/>
      <w:r>
        <w:rPr>
          <w:color w:val="000000"/>
          <w:sz w:val="28"/>
          <w:szCs w:val="28"/>
        </w:rPr>
        <w:t xml:space="preserve"> со СМИ, прокуратуре.</w:t>
      </w:r>
    </w:p>
    <w:p w:rsidR="00F73A4C" w:rsidRDefault="00F73A4C" w:rsidP="00F73A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</w:t>
      </w:r>
    </w:p>
    <w:p w:rsidR="00F73A4C" w:rsidRDefault="00F73A4C" w:rsidP="00F73A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73A4C" w:rsidRDefault="00F73A4C" w:rsidP="00F73A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73A4C" w:rsidRDefault="00F73A4C" w:rsidP="00F73A4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</w:p>
    <w:p w:rsidR="00F73A4C" w:rsidRDefault="00F73A4C" w:rsidP="00F73A4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А.В. Соколова</w:t>
      </w:r>
    </w:p>
    <w:p w:rsidR="00F73A4C" w:rsidRDefault="00F73A4C" w:rsidP="00F73A4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66-2-56-02</w:t>
      </w:r>
    </w:p>
    <w:p w:rsidR="00F73A4C" w:rsidRDefault="00F73A4C" w:rsidP="00F73A4C">
      <w:pPr>
        <w:pStyle w:val="31"/>
        <w:spacing w:after="0"/>
        <w:jc w:val="both"/>
        <w:rPr>
          <w:sz w:val="28"/>
          <w:szCs w:val="28"/>
        </w:rPr>
      </w:pPr>
    </w:p>
    <w:p w:rsidR="00F73A4C" w:rsidRDefault="00F73A4C" w:rsidP="00F73A4C">
      <w:pPr>
        <w:pStyle w:val="31"/>
        <w:spacing w:after="0"/>
        <w:jc w:val="both"/>
        <w:rPr>
          <w:sz w:val="28"/>
          <w:szCs w:val="28"/>
        </w:rPr>
      </w:pPr>
    </w:p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Pr="008F676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DC18BA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C1F04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62809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5605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3A4C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rsid w:val="00F73A4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F73A4C"/>
    <w:rPr>
      <w:sz w:val="16"/>
      <w:szCs w:val="16"/>
    </w:rPr>
  </w:style>
  <w:style w:type="character" w:customStyle="1" w:styleId="ab">
    <w:name w:val="Абзац списка Знак"/>
    <w:link w:val="ac"/>
    <w:uiPriority w:val="34"/>
    <w:locked/>
    <w:rsid w:val="00F73A4C"/>
    <w:rPr>
      <w:rFonts w:ascii="Calibri" w:eastAsia="Calibri" w:hAnsi="Calibri" w:cs="Calibri"/>
      <w:sz w:val="22"/>
      <w:szCs w:val="22"/>
      <w:lang w:eastAsia="en-US"/>
    </w:rPr>
  </w:style>
  <w:style w:type="paragraph" w:styleId="ac">
    <w:name w:val="List Paragraph"/>
    <w:basedOn w:val="a"/>
    <w:link w:val="ab"/>
    <w:uiPriority w:val="34"/>
    <w:qFormat/>
    <w:rsid w:val="00F73A4C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8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323</Words>
  <Characters>1846</Characters>
  <Application>Microsoft Office Word</Application>
  <DocSecurity>0</DocSecurity>
  <Lines>15</Lines>
  <Paragraphs>4</Paragraphs>
  <ScaleCrop>false</ScaleCrop>
  <Company>Финуправление г.Зарайск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9</cp:revision>
  <cp:lastPrinted>2018-04-10T11:10:00Z</cp:lastPrinted>
  <dcterms:created xsi:type="dcterms:W3CDTF">2018-04-10T11:03:00Z</dcterms:created>
  <dcterms:modified xsi:type="dcterms:W3CDTF">2022-10-27T11:52:00Z</dcterms:modified>
</cp:coreProperties>
</file>