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8315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83154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C440E" w:rsidRDefault="000C440E" w:rsidP="00950E59">
      <w:pPr>
        <w:tabs>
          <w:tab w:val="left" w:pos="3810"/>
        </w:tabs>
        <w:jc w:val="center"/>
        <w:rPr>
          <w:sz w:val="28"/>
          <w:szCs w:val="28"/>
        </w:rPr>
      </w:pPr>
      <w:r w:rsidRPr="000C440E">
        <w:rPr>
          <w:sz w:val="28"/>
          <w:szCs w:val="28"/>
        </w:rPr>
        <w:t xml:space="preserve">   28.10.2022      №  1934/10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0C440E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 xml:space="preserve">                         </w:t>
      </w:r>
      <w:r w:rsidR="000C440E">
        <w:rPr>
          <w:sz w:val="26"/>
          <w:szCs w:val="28"/>
        </w:rPr>
        <w:t xml:space="preserve">  </w:t>
      </w:r>
      <w:r w:rsidRPr="000C440E">
        <w:rPr>
          <w:sz w:val="26"/>
          <w:szCs w:val="28"/>
        </w:rPr>
        <w:t xml:space="preserve">      О внесении изменений в постановление главы</w:t>
      </w: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 xml:space="preserve">                             </w:t>
      </w:r>
      <w:r w:rsidR="000C440E">
        <w:rPr>
          <w:sz w:val="26"/>
          <w:szCs w:val="28"/>
        </w:rPr>
        <w:t xml:space="preserve">  </w:t>
      </w:r>
      <w:r w:rsidRPr="000C440E">
        <w:rPr>
          <w:sz w:val="26"/>
          <w:szCs w:val="28"/>
        </w:rPr>
        <w:t xml:space="preserve">   городского округа Зарайск Московской области</w:t>
      </w: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 xml:space="preserve">                                         </w:t>
      </w:r>
      <w:r w:rsidR="000C440E">
        <w:rPr>
          <w:sz w:val="26"/>
          <w:szCs w:val="28"/>
        </w:rPr>
        <w:t xml:space="preserve">  </w:t>
      </w:r>
      <w:r w:rsidRPr="000C440E">
        <w:rPr>
          <w:sz w:val="26"/>
          <w:szCs w:val="28"/>
        </w:rPr>
        <w:t xml:space="preserve">       от 10.10.2022  №1811/10</w:t>
      </w:r>
    </w:p>
    <w:p w:rsidR="00963804" w:rsidRPr="000C440E" w:rsidRDefault="00963804" w:rsidP="00963804">
      <w:pPr>
        <w:rPr>
          <w:sz w:val="26"/>
          <w:szCs w:val="28"/>
        </w:rPr>
      </w:pPr>
    </w:p>
    <w:p w:rsidR="00963804" w:rsidRPr="000C440E" w:rsidRDefault="00963804" w:rsidP="00963804">
      <w:pPr>
        <w:pStyle w:val="1"/>
        <w:shd w:val="clear" w:color="auto" w:fill="FFFFFF"/>
        <w:spacing w:before="75"/>
        <w:jc w:val="both"/>
        <w:rPr>
          <w:i w:val="0"/>
          <w:sz w:val="26"/>
          <w:szCs w:val="28"/>
        </w:rPr>
      </w:pPr>
      <w:r w:rsidRPr="000C440E">
        <w:rPr>
          <w:color w:val="000000"/>
          <w:spacing w:val="5"/>
          <w:sz w:val="26"/>
        </w:rPr>
        <w:t xml:space="preserve">      </w:t>
      </w:r>
      <w:r w:rsidRPr="000C440E">
        <w:rPr>
          <w:i w:val="0"/>
          <w:sz w:val="26"/>
        </w:rPr>
        <w:t>На основании  постановления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</w:t>
      </w:r>
    </w:p>
    <w:p w:rsidR="00963804" w:rsidRPr="000C440E" w:rsidRDefault="000C440E" w:rsidP="000C440E">
      <w:pPr>
        <w:pStyle w:val="1"/>
        <w:shd w:val="clear" w:color="auto" w:fill="FFFFFF"/>
        <w:spacing w:before="75"/>
        <w:jc w:val="left"/>
        <w:rPr>
          <w:i w:val="0"/>
          <w:sz w:val="26"/>
        </w:rPr>
      </w:pPr>
      <w:r w:rsidRPr="000C440E">
        <w:rPr>
          <w:i w:val="0"/>
          <w:sz w:val="26"/>
        </w:rPr>
        <w:t xml:space="preserve">                              </w:t>
      </w:r>
      <w:r>
        <w:rPr>
          <w:i w:val="0"/>
          <w:sz w:val="26"/>
        </w:rPr>
        <w:t xml:space="preserve">     </w:t>
      </w:r>
      <w:r w:rsidRPr="000C440E">
        <w:rPr>
          <w:i w:val="0"/>
          <w:sz w:val="26"/>
        </w:rPr>
        <w:t xml:space="preserve"> </w:t>
      </w:r>
      <w:r>
        <w:rPr>
          <w:i w:val="0"/>
          <w:sz w:val="26"/>
        </w:rPr>
        <w:t xml:space="preserve">  </w:t>
      </w:r>
      <w:r w:rsidRPr="000C440E">
        <w:rPr>
          <w:i w:val="0"/>
          <w:sz w:val="26"/>
        </w:rPr>
        <w:t xml:space="preserve"> </w:t>
      </w:r>
      <w:proofErr w:type="gramStart"/>
      <w:r w:rsidR="00963804" w:rsidRPr="000C440E">
        <w:rPr>
          <w:i w:val="0"/>
          <w:sz w:val="26"/>
        </w:rPr>
        <w:t>П</w:t>
      </w:r>
      <w:proofErr w:type="gramEnd"/>
      <w:r w:rsidR="00963804" w:rsidRPr="000C440E">
        <w:rPr>
          <w:i w:val="0"/>
          <w:sz w:val="26"/>
        </w:rPr>
        <w:t xml:space="preserve"> О С Т А Н О В Л Я Ю:</w:t>
      </w:r>
    </w:p>
    <w:p w:rsidR="00963804" w:rsidRPr="000C440E" w:rsidRDefault="00963804" w:rsidP="00963804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 xml:space="preserve">     1. Внести в постановление главы городского округа Зарайск Московской области от 10.10.2022 № 1811/10 «Об утверждении Размера и Порядка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Зарайск Московской области следующие изменения: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 xml:space="preserve">- подпункт «б» пункта 1 приложения № 3 к Постановлению изложить в следующей редакции: 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«семьям, имеющим статус получателя ежемесячного пособия на ребенка</w:t>
      </w:r>
      <w:proofErr w:type="gramStart"/>
      <w:r w:rsidRPr="000C440E">
        <w:rPr>
          <w:rFonts w:ascii="Times New Roman" w:hAnsi="Times New Roman"/>
          <w:sz w:val="26"/>
          <w:szCs w:val="28"/>
        </w:rPr>
        <w:t>;»</w:t>
      </w:r>
      <w:proofErr w:type="gramEnd"/>
      <w:r w:rsidRPr="000C440E">
        <w:rPr>
          <w:rFonts w:ascii="Times New Roman" w:hAnsi="Times New Roman"/>
          <w:sz w:val="26"/>
          <w:szCs w:val="28"/>
        </w:rPr>
        <w:t>;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 xml:space="preserve">- пункт 2 приложения № 3 к Постановлению изложить в следующей редакции: </w:t>
      </w:r>
    </w:p>
    <w:p w:rsidR="00963804" w:rsidRPr="000C440E" w:rsidRDefault="00963804" w:rsidP="000C440E">
      <w:pPr>
        <w:pStyle w:val="ab"/>
        <w:ind w:firstLine="567"/>
        <w:jc w:val="both"/>
        <w:rPr>
          <w:rFonts w:ascii="Times New Roman" w:hAnsi="Times New Roman"/>
          <w:b/>
          <w:sz w:val="26"/>
          <w:szCs w:val="28"/>
        </w:rPr>
      </w:pPr>
      <w:proofErr w:type="gramStart"/>
      <w:r w:rsidRPr="000C440E">
        <w:rPr>
          <w:rFonts w:ascii="Times New Roman" w:hAnsi="Times New Roman"/>
          <w:sz w:val="26"/>
          <w:szCs w:val="28"/>
        </w:rPr>
        <w:t>«За присмотр и уход за детьми-инвалидами, детьми-сиротами и детьми, оставшимися без попечения родителей, за детьми с туберкулезной интоксикацией, а также за детьми из семей граждан,  призванных в период с 21 сентября по 31 октября 2022 года (включительно)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</w:t>
      </w:r>
      <w:proofErr w:type="gramEnd"/>
      <w:r w:rsidRPr="000C440E">
        <w:rPr>
          <w:rFonts w:ascii="Times New Roman" w:hAnsi="Times New Roman"/>
          <w:sz w:val="26"/>
          <w:szCs w:val="28"/>
        </w:rPr>
        <w:t xml:space="preserve">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 </w:t>
      </w:r>
      <w:proofErr w:type="gramStart"/>
      <w:r w:rsidRPr="000C440E">
        <w:rPr>
          <w:rFonts w:ascii="Times New Roman" w:hAnsi="Times New Roman"/>
          <w:sz w:val="26"/>
          <w:szCs w:val="28"/>
        </w:rPr>
        <w:t>обучающимися</w:t>
      </w:r>
      <w:proofErr w:type="gramEnd"/>
      <w:r w:rsidRPr="000C440E">
        <w:rPr>
          <w:rFonts w:ascii="Times New Roman" w:hAnsi="Times New Roman"/>
          <w:sz w:val="26"/>
          <w:szCs w:val="28"/>
        </w:rPr>
        <w:t xml:space="preserve"> в муниципальных образовательных учреждениях, реализующих образовательную программу дошкольного образования, родительская плата не взимается.»;</w:t>
      </w:r>
      <w:r w:rsidR="000C440E">
        <w:rPr>
          <w:rFonts w:ascii="Times New Roman" w:hAnsi="Times New Roman"/>
          <w:sz w:val="26"/>
          <w:szCs w:val="28"/>
        </w:rPr>
        <w:t xml:space="preserve">                                               </w:t>
      </w:r>
      <w:r w:rsidR="000C440E" w:rsidRPr="000C440E">
        <w:rPr>
          <w:rFonts w:ascii="Times New Roman" w:hAnsi="Times New Roman"/>
          <w:b/>
          <w:sz w:val="26"/>
          <w:szCs w:val="28"/>
        </w:rPr>
        <w:t>009849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lastRenderedPageBreak/>
        <w:t>- пункт 5 приложения № 3 к Постановлению изложить в следующей редакции: «Перечень документов, предоставляемых родителями (законными представителями), имеющих статус получателя ежемесячного пособия на ребенка: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- заявление о предоставлении льготы на имя руководителя образовательного учреждения;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- копия паспорта;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- копия свидетельства о рождении ребенка с предъявлением подлинника;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-документ, подтверждающий статус получателя ежемесячного пособия на ребенка</w:t>
      </w:r>
      <w:proofErr w:type="gramStart"/>
      <w:r w:rsidRPr="000C440E">
        <w:rPr>
          <w:rFonts w:ascii="Times New Roman" w:hAnsi="Times New Roman"/>
          <w:sz w:val="26"/>
          <w:szCs w:val="28"/>
        </w:rPr>
        <w:t>.»;</w:t>
      </w:r>
      <w:proofErr w:type="gramEnd"/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 xml:space="preserve">- пункт 9 приложения № 3 к Постановлению изложить в следующей редакции: 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«Перечень документов, предоставляемых родителями (законными представителями) из семей граждан,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Федерации: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- заявление;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proofErr w:type="gramStart"/>
      <w:r w:rsidRPr="000C440E">
        <w:rPr>
          <w:rFonts w:ascii="Times New Roman" w:hAnsi="Times New Roman"/>
          <w:sz w:val="26"/>
          <w:szCs w:val="28"/>
        </w:rPr>
        <w:t>- документ, удостоверяющий личность (паспорт) родителя (законного представителя) ребенка (для снятия копии);</w:t>
      </w:r>
      <w:proofErr w:type="gramEnd"/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- справка о призыве гражданина по мобилизации, выданная военным комиссариатом (призывной комиссией) по установленной форме (для снятия копии, при наличии). При отсутствии справки управление образования предоставляет письмо - подтверждение из военкомата Московской области о статусе призванного гражданина.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- свидетельство о заключении брака (для снятия копии, при необходимости в целях подтверждения родства ребенка и гражданина, призванного по мобилизации);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- свидетельство об усыновлении ребенка (для снятия копии, при необходимости в целях подтверждения родства ребенка и гражданина, призванного по мобилизации);</w:t>
      </w:r>
    </w:p>
    <w:p w:rsidR="00963804" w:rsidRPr="000C440E" w:rsidRDefault="00963804" w:rsidP="00963804">
      <w:pPr>
        <w:pStyle w:val="ab"/>
        <w:ind w:firstLine="567"/>
        <w:jc w:val="both"/>
        <w:rPr>
          <w:rFonts w:ascii="Times New Roman" w:hAnsi="Times New Roman"/>
          <w:sz w:val="26"/>
          <w:szCs w:val="28"/>
        </w:rPr>
      </w:pPr>
      <w:r w:rsidRPr="000C440E">
        <w:rPr>
          <w:rFonts w:ascii="Times New Roman" w:hAnsi="Times New Roman"/>
          <w:sz w:val="26"/>
          <w:szCs w:val="28"/>
        </w:rPr>
        <w:t>- свидетельство о рождении ребенка (для снятия копии)</w:t>
      </w:r>
      <w:proofErr w:type="gramStart"/>
      <w:r w:rsidRPr="000C440E">
        <w:rPr>
          <w:rFonts w:ascii="Times New Roman" w:hAnsi="Times New Roman"/>
          <w:sz w:val="26"/>
          <w:szCs w:val="28"/>
        </w:rPr>
        <w:t>.»</w:t>
      </w:r>
      <w:proofErr w:type="gramEnd"/>
    </w:p>
    <w:p w:rsidR="00963804" w:rsidRPr="000C440E" w:rsidRDefault="00583154" w:rsidP="00963804">
      <w:pPr>
        <w:pStyle w:val="ab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2. Настоящее постановление</w:t>
      </w:r>
      <w:r w:rsidR="00963804" w:rsidRPr="000C440E">
        <w:rPr>
          <w:rFonts w:ascii="Times New Roman" w:eastAsia="Times New Roman" w:hAnsi="Times New Roman"/>
          <w:sz w:val="26"/>
          <w:szCs w:val="28"/>
          <w:lang w:eastAsia="ru-RU"/>
        </w:rPr>
        <w:t xml:space="preserve"> вступает в силу с 0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6</w:t>
      </w:r>
      <w:bookmarkStart w:id="0" w:name="_GoBack"/>
      <w:bookmarkEnd w:id="0"/>
      <w:r w:rsidR="00963804" w:rsidRPr="000C440E">
        <w:rPr>
          <w:rFonts w:ascii="Times New Roman" w:eastAsia="Times New Roman" w:hAnsi="Times New Roman"/>
          <w:sz w:val="26"/>
          <w:szCs w:val="28"/>
          <w:lang w:eastAsia="ru-RU"/>
        </w:rPr>
        <w:t xml:space="preserve"> октября 2022 года.</w:t>
      </w:r>
    </w:p>
    <w:p w:rsidR="00963804" w:rsidRPr="000C440E" w:rsidRDefault="00963804" w:rsidP="000C440E">
      <w:pPr>
        <w:pStyle w:val="ab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C440E">
        <w:rPr>
          <w:rFonts w:ascii="Times New Roman" w:eastAsia="Times New Roman" w:hAnsi="Times New Roman"/>
          <w:sz w:val="26"/>
          <w:szCs w:val="28"/>
          <w:lang w:eastAsia="ru-RU"/>
        </w:rPr>
        <w:t xml:space="preserve">       3.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- приложении к общественно-политической газете «За новую жизнь». </w:t>
      </w: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 xml:space="preserve">               </w:t>
      </w: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 xml:space="preserve">Глава городского округа Зарайск    В.А. Петрущенко </w:t>
      </w: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>Верно:</w:t>
      </w: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 xml:space="preserve">Начальник службы делопроизводства   Л.Б. Ивлева                                                                                  </w:t>
      </w: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>28.10.2022</w:t>
      </w:r>
    </w:p>
    <w:p w:rsidR="000C440E" w:rsidRPr="000C440E" w:rsidRDefault="00963804" w:rsidP="000C440E">
      <w:pPr>
        <w:rPr>
          <w:sz w:val="26"/>
          <w:szCs w:val="28"/>
        </w:rPr>
      </w:pPr>
      <w:r w:rsidRPr="000C440E">
        <w:rPr>
          <w:sz w:val="26"/>
          <w:szCs w:val="28"/>
        </w:rPr>
        <w:t>Послано: в дело, Глухих И.Е., Гулькиной Р.Д.,  юридический отдел, УО-3,  прокуратуре, Зарайское управление социальной защиты   населения,</w:t>
      </w:r>
      <w:r w:rsidR="000C440E" w:rsidRPr="000C440E">
        <w:rPr>
          <w:sz w:val="26"/>
          <w:szCs w:val="28"/>
        </w:rPr>
        <w:t xml:space="preserve">  </w:t>
      </w:r>
      <w:proofErr w:type="gramStart"/>
      <w:r w:rsidR="000C440E" w:rsidRPr="000C440E">
        <w:rPr>
          <w:sz w:val="26"/>
          <w:szCs w:val="28"/>
        </w:rPr>
        <w:t>СВ</w:t>
      </w:r>
      <w:proofErr w:type="gramEnd"/>
      <w:r w:rsidR="000C440E" w:rsidRPr="000C440E">
        <w:rPr>
          <w:sz w:val="26"/>
          <w:szCs w:val="28"/>
        </w:rPr>
        <w:t xml:space="preserve"> со СМИ.                                                                                   </w:t>
      </w:r>
    </w:p>
    <w:p w:rsidR="00963804" w:rsidRPr="000C440E" w:rsidRDefault="00963804" w:rsidP="00963804">
      <w:pPr>
        <w:rPr>
          <w:sz w:val="26"/>
          <w:szCs w:val="28"/>
        </w:rPr>
      </w:pP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>Т.Б. Лаврова</w:t>
      </w:r>
    </w:p>
    <w:p w:rsidR="00963804" w:rsidRPr="000C440E" w:rsidRDefault="00963804" w:rsidP="00963804">
      <w:pPr>
        <w:rPr>
          <w:sz w:val="26"/>
          <w:szCs w:val="28"/>
        </w:rPr>
      </w:pPr>
      <w:r w:rsidRPr="000C440E">
        <w:rPr>
          <w:sz w:val="26"/>
          <w:szCs w:val="28"/>
        </w:rPr>
        <w:t>Н.П. Красникова</w:t>
      </w:r>
    </w:p>
    <w:p w:rsidR="00963804" w:rsidRPr="000C440E" w:rsidRDefault="00963804" w:rsidP="00963804">
      <w:pPr>
        <w:jc w:val="both"/>
        <w:rPr>
          <w:sz w:val="26"/>
          <w:szCs w:val="28"/>
        </w:rPr>
      </w:pPr>
      <w:r w:rsidRPr="000C440E">
        <w:rPr>
          <w:sz w:val="26"/>
          <w:szCs w:val="28"/>
        </w:rPr>
        <w:t>2-56-02, 2-45-42</w:t>
      </w:r>
    </w:p>
    <w:p w:rsidR="00963804" w:rsidRPr="000C440E" w:rsidRDefault="00963804" w:rsidP="00963804">
      <w:pPr>
        <w:jc w:val="both"/>
        <w:rPr>
          <w:sz w:val="26"/>
          <w:szCs w:val="28"/>
        </w:rPr>
      </w:pPr>
    </w:p>
    <w:p w:rsidR="00963804" w:rsidRPr="000C440E" w:rsidRDefault="00963804" w:rsidP="00963804">
      <w:pPr>
        <w:jc w:val="both"/>
        <w:rPr>
          <w:sz w:val="26"/>
          <w:szCs w:val="28"/>
        </w:rPr>
      </w:pPr>
    </w:p>
    <w:p w:rsidR="00963804" w:rsidRPr="000C440E" w:rsidRDefault="00963804" w:rsidP="00963804">
      <w:pPr>
        <w:tabs>
          <w:tab w:val="left" w:pos="1263"/>
        </w:tabs>
        <w:jc w:val="both"/>
        <w:rPr>
          <w:sz w:val="26"/>
          <w:szCs w:val="28"/>
        </w:rPr>
      </w:pPr>
    </w:p>
    <w:p w:rsidR="00963804" w:rsidRDefault="00963804" w:rsidP="00963804">
      <w:pPr>
        <w:rPr>
          <w:sz w:val="28"/>
          <w:szCs w:val="28"/>
        </w:rPr>
      </w:pPr>
    </w:p>
    <w:p w:rsidR="00963804" w:rsidRDefault="00963804" w:rsidP="00963804">
      <w:pPr>
        <w:rPr>
          <w:sz w:val="28"/>
          <w:szCs w:val="28"/>
        </w:rPr>
      </w:pPr>
    </w:p>
    <w:p w:rsidR="00963804" w:rsidRDefault="00963804" w:rsidP="00963804">
      <w:pPr>
        <w:rPr>
          <w:sz w:val="28"/>
          <w:szCs w:val="28"/>
        </w:rPr>
      </w:pPr>
    </w:p>
    <w:p w:rsidR="00963804" w:rsidRDefault="00963804" w:rsidP="00963804">
      <w:pPr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0C440E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C440E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83154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63804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96380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4161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2022-11-02T05:53:00Z</dcterms:modified>
</cp:coreProperties>
</file>