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70586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70586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5E2172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17.11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1830/11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5E2172" w:rsidRDefault="005E2172" w:rsidP="005E2172">
      <w:pPr>
        <w:jc w:val="center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нормативов состава сточных вод </w:t>
      </w:r>
    </w:p>
    <w:p w:rsidR="005E2172" w:rsidRDefault="005E2172" w:rsidP="005E2172">
      <w:pPr>
        <w:jc w:val="center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городского округа Зарайск Московской области</w:t>
      </w:r>
    </w:p>
    <w:p w:rsidR="005E2172" w:rsidRDefault="005E2172" w:rsidP="005E2172">
      <w:pPr>
        <w:jc w:val="center"/>
        <w:textAlignment w:val="baseline"/>
        <w:outlineLvl w:val="1"/>
        <w:rPr>
          <w:bCs/>
          <w:sz w:val="28"/>
          <w:szCs w:val="28"/>
        </w:rPr>
      </w:pPr>
    </w:p>
    <w:p w:rsidR="005E2172" w:rsidRPr="005E2172" w:rsidRDefault="005E2172" w:rsidP="005E2172">
      <w:pPr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5E2172">
        <w:rPr>
          <w:sz w:val="28"/>
          <w:szCs w:val="28"/>
        </w:rPr>
        <w:t>с </w:t>
      </w:r>
      <w:hyperlink r:id="rId7" w:anchor="7D20K3" w:history="1">
        <w:r w:rsidRPr="005E2172">
          <w:rPr>
            <w:rStyle w:val="a8"/>
            <w:color w:val="auto"/>
            <w:sz w:val="28"/>
            <w:szCs w:val="28"/>
            <w:u w:val="none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5E2172">
        <w:rPr>
          <w:sz w:val="28"/>
          <w:szCs w:val="28"/>
        </w:rPr>
        <w:t>», </w:t>
      </w:r>
      <w:hyperlink r:id="rId8" w:anchor="7D20K3" w:history="1">
        <w:r w:rsidRPr="005E2172">
          <w:rPr>
            <w:rStyle w:val="a8"/>
            <w:color w:val="auto"/>
            <w:sz w:val="28"/>
            <w:szCs w:val="28"/>
            <w:u w:val="none"/>
          </w:rPr>
          <w:t>Федеральным законом от 07.12.2011 № 416-ФЗ «О водоснабжении и водоотведении</w:t>
        </w:r>
      </w:hyperlink>
      <w:r w:rsidRPr="005E2172">
        <w:rPr>
          <w:sz w:val="28"/>
          <w:szCs w:val="28"/>
        </w:rPr>
        <w:t>», </w:t>
      </w:r>
      <w:hyperlink r:id="rId9" w:history="1">
        <w:r w:rsidRPr="005E2172">
          <w:rPr>
            <w:rStyle w:val="a8"/>
            <w:color w:val="auto"/>
            <w:sz w:val="28"/>
            <w:szCs w:val="28"/>
            <w:u w:val="none"/>
          </w:rPr>
          <w:t>постановлением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</w:t>
        </w:r>
      </w:hyperlink>
      <w:r w:rsidRPr="005E2172">
        <w:rPr>
          <w:sz w:val="28"/>
          <w:szCs w:val="28"/>
        </w:rPr>
        <w:t>», </w:t>
      </w:r>
      <w:hyperlink r:id="rId10" w:anchor="7D20K3" w:history="1">
        <w:r w:rsidRPr="005E2172">
          <w:rPr>
            <w:rStyle w:val="a8"/>
            <w:color w:val="auto"/>
            <w:sz w:val="28"/>
            <w:szCs w:val="28"/>
            <w:u w:val="none"/>
          </w:rPr>
          <w:t>постановлением Правительства Российской Федерации от 22.05.2020 № 728 «Об утверждении Правил</w:t>
        </w:r>
        <w:proofErr w:type="gramEnd"/>
        <w:r w:rsidRPr="005E2172">
          <w:rPr>
            <w:rStyle w:val="a8"/>
            <w:color w:val="auto"/>
            <w:sz w:val="28"/>
            <w:szCs w:val="28"/>
            <w:u w:val="none"/>
          </w:rPr>
          <w:t xml:space="preserve"> осуществления контроля состава и свойств сточных вод и о внесении изменений и признании </w:t>
        </w:r>
        <w:proofErr w:type="gramStart"/>
        <w:r w:rsidRPr="005E2172">
          <w:rPr>
            <w:rStyle w:val="a8"/>
            <w:color w:val="auto"/>
            <w:sz w:val="28"/>
            <w:szCs w:val="28"/>
            <w:u w:val="none"/>
          </w:rPr>
          <w:t>утратившими</w:t>
        </w:r>
        <w:proofErr w:type="gramEnd"/>
        <w:r w:rsidRPr="005E2172">
          <w:rPr>
            <w:rStyle w:val="a8"/>
            <w:color w:val="auto"/>
            <w:sz w:val="28"/>
            <w:szCs w:val="28"/>
            <w:u w:val="none"/>
          </w:rPr>
          <w:t xml:space="preserve"> силу некоторых актов Правительства Российской Федерации</w:t>
        </w:r>
      </w:hyperlink>
      <w:r w:rsidRPr="005E2172">
        <w:rPr>
          <w:sz w:val="28"/>
          <w:szCs w:val="28"/>
        </w:rPr>
        <w:t xml:space="preserve">» </w:t>
      </w:r>
    </w:p>
    <w:p w:rsidR="005E2172" w:rsidRDefault="005E2172" w:rsidP="005E2172">
      <w:pPr>
        <w:jc w:val="center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E2172" w:rsidRDefault="005E2172" w:rsidP="005E217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Утвердить нормативы состава сточных вод на территории городского округа Зарайск Московской области согласно приложению к настоящему постановлению.</w:t>
      </w:r>
    </w:p>
    <w:p w:rsidR="005E2172" w:rsidRDefault="005E2172" w:rsidP="005E217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Службе по взаимодействию со СМИ администрации городского округа Зарайск Московской области опубликовать настоящее постановление в периодическом печатном издании «Зарайский вестник» –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информационно-телекоммуникационной сети «Интернет» (https://zarrayon.ru/).</w:t>
      </w:r>
    </w:p>
    <w:p w:rsidR="005E2172" w:rsidRPr="005E2172" w:rsidRDefault="005E2172" w:rsidP="005E2172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</w:p>
    <w:p w:rsidR="005E2172" w:rsidRDefault="005E2172" w:rsidP="005E21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В.А. Петрущенко</w:t>
      </w:r>
    </w:p>
    <w:p w:rsidR="005E2172" w:rsidRDefault="005E2172" w:rsidP="005E217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E2172" w:rsidRDefault="005E2172" w:rsidP="005E217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Л.Б. Ивлева</w:t>
      </w:r>
    </w:p>
    <w:p w:rsidR="005E2172" w:rsidRDefault="005E2172" w:rsidP="005E2172">
      <w:pPr>
        <w:jc w:val="both"/>
        <w:rPr>
          <w:sz w:val="28"/>
          <w:szCs w:val="28"/>
        </w:rPr>
      </w:pPr>
      <w:r>
        <w:rPr>
          <w:sz w:val="28"/>
          <w:szCs w:val="28"/>
        </w:rPr>
        <w:t>17.11.2023</w:t>
      </w:r>
    </w:p>
    <w:p w:rsidR="005E2172" w:rsidRPr="005E2172" w:rsidRDefault="005E2172" w:rsidP="005E217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2172">
        <w:rPr>
          <w:b/>
          <w:sz w:val="28"/>
          <w:szCs w:val="28"/>
        </w:rPr>
        <w:t xml:space="preserve">012378 </w:t>
      </w:r>
    </w:p>
    <w:p w:rsidR="005E2172" w:rsidRPr="0070586C" w:rsidRDefault="005E2172" w:rsidP="007058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5E2172" w:rsidRDefault="005E2172" w:rsidP="005E2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color w:val="000000"/>
          <w:sz w:val="28"/>
          <w:szCs w:val="28"/>
        </w:rPr>
        <w:t>Простоквашину</w:t>
      </w:r>
      <w:proofErr w:type="spellEnd"/>
      <w:r>
        <w:rPr>
          <w:color w:val="000000"/>
          <w:sz w:val="28"/>
          <w:szCs w:val="28"/>
        </w:rPr>
        <w:t xml:space="preserve"> А.А., отдел ЖКХ, МУП «ЕСКХ Зарайского района»,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</w:t>
      </w:r>
      <w:r>
        <w:rPr>
          <w:sz w:val="28"/>
          <w:szCs w:val="28"/>
        </w:rPr>
        <w:t xml:space="preserve">прокуратура.                                </w:t>
      </w:r>
    </w:p>
    <w:p w:rsidR="005E2172" w:rsidRDefault="005E2172" w:rsidP="005E2172">
      <w:pPr>
        <w:jc w:val="both"/>
        <w:outlineLvl w:val="0"/>
        <w:rPr>
          <w:sz w:val="28"/>
          <w:szCs w:val="28"/>
        </w:rPr>
      </w:pPr>
    </w:p>
    <w:p w:rsidR="005E2172" w:rsidRDefault="005E2172" w:rsidP="005E21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К.В. Дорофеев</w:t>
      </w:r>
    </w:p>
    <w:p w:rsidR="005E2172" w:rsidRDefault="005E2172" w:rsidP="005E21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8 496 66 2-40-75</w:t>
      </w:r>
    </w:p>
    <w:p w:rsidR="005E2172" w:rsidRDefault="005E2172" w:rsidP="005E21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УТВЕРЖДЕНЫ </w:t>
      </w:r>
    </w:p>
    <w:p w:rsidR="005E2172" w:rsidRDefault="005E2172" w:rsidP="005E21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5E2172" w:rsidRDefault="005E2172" w:rsidP="005E21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5E2172" w:rsidRDefault="005E2172" w:rsidP="005E21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17.11.2023 № 1830/11</w:t>
      </w:r>
    </w:p>
    <w:p w:rsidR="005E2172" w:rsidRDefault="005E2172" w:rsidP="005E2172">
      <w:pPr>
        <w:spacing w:after="240"/>
        <w:jc w:val="center"/>
        <w:textAlignment w:val="baseline"/>
        <w:rPr>
          <w:b/>
          <w:bCs/>
        </w:rPr>
      </w:pPr>
      <w:bookmarkStart w:id="0" w:name="_GoBack"/>
      <w:bookmarkEnd w:id="0"/>
      <w:r>
        <w:rPr>
          <w:b/>
          <w:bCs/>
        </w:rPr>
        <w:br/>
        <w:t>НОРМАТИВЫ СОСТАВА СТОЧНЫХ ВОД НА ТЕРРИТОРИИ ГОРОДСКОГО ОКРУГА ЗАРАЙСК МОСКОВСКОЙ ОБЛАСТИ</w:t>
      </w:r>
    </w:p>
    <w:p w:rsidR="005E2172" w:rsidRDefault="005E2172" w:rsidP="005E2172">
      <w:pPr>
        <w:rPr>
          <w:sz w:val="28"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4252"/>
        <w:gridCol w:w="4111"/>
      </w:tblGrid>
      <w:tr w:rsidR="005E2172" w:rsidRPr="005E2172" w:rsidTr="005E21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center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 xml:space="preserve">№ </w:t>
            </w:r>
            <w:proofErr w:type="gramStart"/>
            <w:r w:rsidRPr="005E2172">
              <w:rPr>
                <w:sz w:val="28"/>
                <w:szCs w:val="28"/>
              </w:rPr>
              <w:t>п</w:t>
            </w:r>
            <w:proofErr w:type="gramEnd"/>
            <w:r w:rsidRPr="005E2172">
              <w:rPr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center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>Показатель состава и свойства качества вод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center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 xml:space="preserve">Единые нормативы состава сточных вод для абонентов </w:t>
            </w:r>
          </w:p>
          <w:p w:rsidR="005E2172" w:rsidRPr="005E2172" w:rsidRDefault="005E2172" w:rsidP="005E2172">
            <w:pPr>
              <w:jc w:val="center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 xml:space="preserve">(мг/ </w:t>
            </w:r>
            <w:proofErr w:type="spellStart"/>
            <w:r w:rsidRPr="005E2172">
              <w:rPr>
                <w:sz w:val="28"/>
                <w:szCs w:val="28"/>
              </w:rPr>
              <w:t>дм</w:t>
            </w:r>
            <w:proofErr w:type="spellEnd"/>
            <w:r w:rsidRPr="005E2172">
              <w:rPr>
                <w:sz w:val="28"/>
                <w:szCs w:val="28"/>
                <w:vertAlign w:val="superscript"/>
              </w:rPr>
              <w:t> 3</w:t>
            </w:r>
            <w:r w:rsidRPr="005E2172">
              <w:rPr>
                <w:sz w:val="28"/>
                <w:szCs w:val="28"/>
              </w:rPr>
              <w:t>)</w:t>
            </w:r>
          </w:p>
        </w:tc>
      </w:tr>
      <w:tr w:rsidR="005E2172" w:rsidRPr="005E2172" w:rsidTr="005E21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72" w:rsidRPr="005E2172" w:rsidRDefault="005E2172" w:rsidP="005E217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163" w:hanging="363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both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>Взвешенные вещества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center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>102,6</w:t>
            </w:r>
          </w:p>
        </w:tc>
      </w:tr>
      <w:tr w:rsidR="005E2172" w:rsidRPr="005E2172" w:rsidTr="005E21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72" w:rsidRPr="005E2172" w:rsidRDefault="005E2172" w:rsidP="005E217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163" w:hanging="363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both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>Нефтепродукты (нефть)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center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>0,7</w:t>
            </w:r>
          </w:p>
        </w:tc>
      </w:tr>
      <w:tr w:rsidR="005E2172" w:rsidRPr="005E2172" w:rsidTr="005E21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72" w:rsidRPr="005E2172" w:rsidRDefault="005E2172" w:rsidP="005E217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163" w:hanging="363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both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>Железо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center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>0,6</w:t>
            </w:r>
          </w:p>
        </w:tc>
      </w:tr>
      <w:tr w:rsidR="005E2172" w:rsidRPr="005E2172" w:rsidTr="005E21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72" w:rsidRPr="005E2172" w:rsidRDefault="005E2172" w:rsidP="005E217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163" w:hanging="363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both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>Никель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center"/>
              <w:rPr>
                <w:sz w:val="28"/>
                <w:szCs w:val="28"/>
                <w:lang w:val="en-US"/>
              </w:rPr>
            </w:pPr>
            <w:r w:rsidRPr="005E2172">
              <w:rPr>
                <w:sz w:val="28"/>
                <w:szCs w:val="28"/>
              </w:rPr>
              <w:t>0,25</w:t>
            </w:r>
          </w:p>
        </w:tc>
      </w:tr>
      <w:tr w:rsidR="005E2172" w:rsidRPr="005E2172" w:rsidTr="005E21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72" w:rsidRPr="005E2172" w:rsidRDefault="005E2172" w:rsidP="005E217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163" w:hanging="363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both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>Аммоний-ион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center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>5,9</w:t>
            </w:r>
          </w:p>
        </w:tc>
      </w:tr>
      <w:tr w:rsidR="005E2172" w:rsidRPr="005E2172" w:rsidTr="005E21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72" w:rsidRPr="005E2172" w:rsidRDefault="005E2172" w:rsidP="005E217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163" w:hanging="363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both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 xml:space="preserve">АСПАВ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center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>0,9</w:t>
            </w:r>
          </w:p>
        </w:tc>
      </w:tr>
      <w:tr w:rsidR="005E2172" w:rsidRPr="005E2172" w:rsidTr="005E21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72" w:rsidRPr="005E2172" w:rsidRDefault="005E2172" w:rsidP="005E217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163" w:hanging="363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both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>Сульфаты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center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>221</w:t>
            </w:r>
          </w:p>
        </w:tc>
      </w:tr>
      <w:tr w:rsidR="005E2172" w:rsidRPr="005E2172" w:rsidTr="005E21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72" w:rsidRPr="005E2172" w:rsidRDefault="005E2172" w:rsidP="005E217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163" w:hanging="363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both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>Хлориды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center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 xml:space="preserve">375    </w:t>
            </w:r>
          </w:p>
        </w:tc>
      </w:tr>
      <w:tr w:rsidR="005E2172" w:rsidRPr="005E2172" w:rsidTr="005E21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72" w:rsidRPr="005E2172" w:rsidRDefault="005E2172" w:rsidP="005E217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163" w:hanging="363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both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>Фосфаты (по фосфору)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center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>0,06</w:t>
            </w:r>
          </w:p>
        </w:tc>
      </w:tr>
      <w:tr w:rsidR="005E2172" w:rsidRPr="005E2172" w:rsidTr="005E21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72" w:rsidRPr="005E2172" w:rsidRDefault="005E2172" w:rsidP="005E217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163" w:hanging="363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both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>БПК полн.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center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>29,9</w:t>
            </w:r>
          </w:p>
        </w:tc>
      </w:tr>
      <w:tr w:rsidR="005E2172" w:rsidRPr="005E2172" w:rsidTr="005E21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72" w:rsidRPr="005E2172" w:rsidRDefault="005E2172" w:rsidP="005E217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163" w:hanging="363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both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>ХПК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center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>500</w:t>
            </w:r>
          </w:p>
        </w:tc>
      </w:tr>
      <w:tr w:rsidR="005E2172" w:rsidRPr="005E2172" w:rsidTr="005E21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72" w:rsidRPr="005E2172" w:rsidRDefault="005E2172" w:rsidP="005E217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163" w:hanging="363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both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>Сухой остаток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center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>1000</w:t>
            </w:r>
          </w:p>
        </w:tc>
      </w:tr>
      <w:tr w:rsidR="005E2172" w:rsidRPr="005E2172" w:rsidTr="005E21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72" w:rsidRPr="005E2172" w:rsidRDefault="005E2172" w:rsidP="005E217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163" w:hanging="363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both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>Медь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center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>0,08</w:t>
            </w:r>
          </w:p>
        </w:tc>
      </w:tr>
      <w:tr w:rsidR="005E2172" w:rsidRPr="005E2172" w:rsidTr="005E21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72" w:rsidRPr="005E2172" w:rsidRDefault="005E2172" w:rsidP="005E217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163" w:hanging="363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both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>Хром общий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center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>0,5</w:t>
            </w:r>
          </w:p>
        </w:tc>
      </w:tr>
      <w:tr w:rsidR="005E2172" w:rsidRPr="005E2172" w:rsidTr="005E21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72" w:rsidRPr="005E2172" w:rsidRDefault="005E2172" w:rsidP="005E217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163" w:hanging="363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both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>Хром шестивалентный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center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>0,05</w:t>
            </w:r>
          </w:p>
        </w:tc>
      </w:tr>
      <w:tr w:rsidR="005E2172" w:rsidRPr="005E2172" w:rsidTr="005E21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72" w:rsidRPr="005E2172" w:rsidRDefault="005E2172" w:rsidP="005E217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163" w:hanging="363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both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>Алюминий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center"/>
              <w:rPr>
                <w:sz w:val="28"/>
                <w:szCs w:val="28"/>
                <w:lang w:val="en-US"/>
              </w:rPr>
            </w:pPr>
            <w:r w:rsidRPr="005E2172">
              <w:rPr>
                <w:sz w:val="28"/>
                <w:szCs w:val="28"/>
              </w:rPr>
              <w:t>1,0</w:t>
            </w:r>
          </w:p>
        </w:tc>
      </w:tr>
      <w:tr w:rsidR="005E2172" w:rsidRPr="005E2172" w:rsidTr="005E217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72" w:rsidRPr="005E2172" w:rsidRDefault="005E2172" w:rsidP="005E217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163" w:hanging="363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both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>Мазут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72" w:rsidRPr="005E2172" w:rsidRDefault="005E2172" w:rsidP="005E2172">
            <w:pPr>
              <w:jc w:val="center"/>
              <w:rPr>
                <w:sz w:val="28"/>
                <w:szCs w:val="28"/>
              </w:rPr>
            </w:pPr>
            <w:r w:rsidRPr="005E2172">
              <w:rPr>
                <w:sz w:val="28"/>
                <w:szCs w:val="28"/>
              </w:rPr>
              <w:t>отсутствие</w:t>
            </w:r>
          </w:p>
        </w:tc>
      </w:tr>
    </w:tbl>
    <w:p w:rsidR="005E2172" w:rsidRDefault="005E2172" w:rsidP="005E2172">
      <w:pPr>
        <w:spacing w:line="276" w:lineRule="auto"/>
        <w:rPr>
          <w:sz w:val="28"/>
          <w:szCs w:val="28"/>
        </w:rPr>
      </w:pPr>
    </w:p>
    <w:p w:rsidR="005E2172" w:rsidRDefault="005E2172" w:rsidP="005E2172">
      <w:pPr>
        <w:jc w:val="both"/>
        <w:rPr>
          <w:sz w:val="20"/>
          <w:szCs w:val="20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588454E"/>
    <w:multiLevelType w:val="hybridMultilevel"/>
    <w:tmpl w:val="E7EA7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5E2172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0586C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semiHidden/>
    <w:unhideWhenUsed/>
    <w:locked/>
    <w:rsid w:val="005E2172"/>
    <w:pPr>
      <w:spacing w:before="100" w:beforeAutospacing="1" w:after="100" w:afterAutospacing="1"/>
    </w:pPr>
  </w:style>
  <w:style w:type="character" w:customStyle="1" w:styleId="ac">
    <w:name w:val="Абзац списка Знак"/>
    <w:aliases w:val="мой Знак"/>
    <w:link w:val="ab"/>
    <w:uiPriority w:val="34"/>
    <w:locked/>
    <w:rsid w:val="005E217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161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649628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99036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413</Words>
  <Characters>2359</Characters>
  <Application>Microsoft Office Word</Application>
  <DocSecurity>0</DocSecurity>
  <Lines>19</Lines>
  <Paragraphs>5</Paragraphs>
  <ScaleCrop>false</ScaleCrop>
  <Company>Финуправление г.Зарайск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151</cp:revision>
  <cp:lastPrinted>2018-04-10T11:10:00Z</cp:lastPrinted>
  <dcterms:created xsi:type="dcterms:W3CDTF">2018-04-10T11:03:00Z</dcterms:created>
  <dcterms:modified xsi:type="dcterms:W3CDTF">2023-11-17T12:18:00Z</dcterms:modified>
</cp:coreProperties>
</file>