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626A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626A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D553B" w:rsidRDefault="001D553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1D553B">
        <w:rPr>
          <w:sz w:val="28"/>
          <w:szCs w:val="28"/>
        </w:rPr>
        <w:t xml:space="preserve">23.11.2023    </w:t>
      </w:r>
      <w:r>
        <w:rPr>
          <w:sz w:val="28"/>
          <w:szCs w:val="28"/>
        </w:rPr>
        <w:t xml:space="preserve">    </w:t>
      </w:r>
      <w:r w:rsidRPr="001D553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1D553B">
        <w:rPr>
          <w:sz w:val="28"/>
          <w:szCs w:val="28"/>
        </w:rPr>
        <w:t>1872/11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1D553B" w:rsidRDefault="001D553B" w:rsidP="001D553B">
      <w:pPr>
        <w:tabs>
          <w:tab w:val="left" w:pos="212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 создании Комиссии по проведению </w:t>
      </w:r>
      <w:proofErr w:type="gramStart"/>
      <w:r>
        <w:rPr>
          <w:sz w:val="28"/>
          <w:szCs w:val="28"/>
        </w:rPr>
        <w:t>открытого</w:t>
      </w:r>
      <w:proofErr w:type="gramEnd"/>
      <w:r>
        <w:rPr>
          <w:sz w:val="28"/>
          <w:szCs w:val="28"/>
        </w:rPr>
        <w:t xml:space="preserve"> </w:t>
      </w:r>
    </w:p>
    <w:p w:rsidR="001D553B" w:rsidRDefault="001D553B" w:rsidP="001D553B">
      <w:pPr>
        <w:tabs>
          <w:tab w:val="left" w:pos="212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аукциона в электронной форме на право размещения </w:t>
      </w:r>
    </w:p>
    <w:p w:rsidR="001D553B" w:rsidRDefault="001D553B" w:rsidP="001D553B">
      <w:pPr>
        <w:tabs>
          <w:tab w:val="left" w:pos="212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нестационарного торгового объекта на территории</w:t>
      </w:r>
    </w:p>
    <w:p w:rsidR="001D553B" w:rsidRDefault="001D553B" w:rsidP="001D553B">
      <w:pPr>
        <w:tabs>
          <w:tab w:val="left" w:pos="212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городского округа Зарайск Московской области»</w:t>
      </w:r>
    </w:p>
    <w:p w:rsidR="001D553B" w:rsidRDefault="001D553B" w:rsidP="001D553B">
      <w:pPr>
        <w:shd w:val="clear" w:color="auto" w:fill="FFFFFF"/>
        <w:tabs>
          <w:tab w:val="left" w:pos="2127"/>
        </w:tabs>
        <w:autoSpaceDE w:val="0"/>
        <w:autoSpaceDN w:val="0"/>
        <w:adjustRightInd w:val="0"/>
        <w:ind w:left="426" w:firstLine="282"/>
        <w:jc w:val="both"/>
        <w:rPr>
          <w:sz w:val="28"/>
          <w:szCs w:val="28"/>
        </w:rPr>
      </w:pPr>
    </w:p>
    <w:p w:rsidR="001D553B" w:rsidRPr="001D553B" w:rsidRDefault="001D553B" w:rsidP="001D553B">
      <w:pPr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</w:t>
      </w:r>
      <w:r w:rsidRPr="001D553B">
        <w:rPr>
          <w:sz w:val="28"/>
          <w:szCs w:val="28"/>
        </w:rPr>
        <w:t xml:space="preserve">соответствии с Федеральными законами от 06.10.2003 </w:t>
      </w:r>
      <w:hyperlink r:id="rId7" w:history="1">
        <w:r w:rsidRPr="001D553B">
          <w:rPr>
            <w:rStyle w:val="a8"/>
            <w:color w:val="auto"/>
            <w:sz w:val="28"/>
            <w:szCs w:val="28"/>
            <w:u w:val="none"/>
          </w:rPr>
          <w:t>N 131-ФЗ</w:t>
        </w:r>
      </w:hyperlink>
      <w:r w:rsidRPr="001D553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1D553B">
          <w:rPr>
            <w:rStyle w:val="a8"/>
            <w:color w:val="auto"/>
            <w:sz w:val="28"/>
            <w:szCs w:val="28"/>
            <w:u w:val="none"/>
          </w:rPr>
          <w:t>N 381-ФЗ</w:t>
        </w:r>
      </w:hyperlink>
      <w:r w:rsidRPr="001D553B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от 26.07.2006 </w:t>
      </w:r>
      <w:hyperlink r:id="rId9" w:history="1">
        <w:r w:rsidRPr="001D553B">
          <w:rPr>
            <w:rStyle w:val="a8"/>
            <w:color w:val="auto"/>
            <w:sz w:val="28"/>
            <w:szCs w:val="28"/>
            <w:u w:val="none"/>
          </w:rPr>
          <w:t>N 135-ФЗ</w:t>
        </w:r>
      </w:hyperlink>
      <w:r w:rsidRPr="001D553B">
        <w:rPr>
          <w:sz w:val="28"/>
          <w:szCs w:val="28"/>
        </w:rPr>
        <w:t xml:space="preserve"> "О защите конкуренции", распоряжением Министерства сельского хозяйства и продовольствия Московской области от 13.10.2020 N 20РВ-306 "О разработке и утверждении органами местного самоуправления муниципальных образований Московской</w:t>
      </w:r>
      <w:proofErr w:type="gramEnd"/>
      <w:r w:rsidRPr="001D553B">
        <w:rPr>
          <w:sz w:val="28"/>
          <w:szCs w:val="28"/>
        </w:rPr>
        <w:t xml:space="preserve"> </w:t>
      </w:r>
      <w:proofErr w:type="gramStart"/>
      <w:r w:rsidRPr="001D553B">
        <w:rPr>
          <w:sz w:val="28"/>
          <w:szCs w:val="28"/>
        </w:rPr>
        <w:t>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области",  распоряжением Министерства сельского хозяйства и продовольствия Московской области от 14.09.2023 N 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</w:t>
      </w:r>
      <w:proofErr w:type="gramEnd"/>
      <w:r w:rsidRPr="001D553B">
        <w:rPr>
          <w:sz w:val="28"/>
          <w:szCs w:val="28"/>
        </w:rPr>
        <w:t xml:space="preserve"> </w:t>
      </w:r>
      <w:proofErr w:type="gramStart"/>
      <w:r w:rsidRPr="001D553B">
        <w:rPr>
          <w:sz w:val="28"/>
          <w:szCs w:val="28"/>
        </w:rPr>
        <w:t>Московской области», постановлением главы городского округа Зарайск Московской области от 21.12.2018 № 2261/12 «Об утверждении Схемы размещения нестационарных торговых объектов на территории городского округа Зарайск Московской области на период 2019-2024годов», постановлением главы городского округа Зарайск Московской области от 02.10.2023 № 1521/10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</w:t>
      </w:r>
      <w:proofErr w:type="gramEnd"/>
      <w:r w:rsidRPr="001D553B">
        <w:rPr>
          <w:sz w:val="28"/>
          <w:szCs w:val="28"/>
        </w:rPr>
        <w:t xml:space="preserve"> округа Зарайск Московской области»,</w:t>
      </w:r>
    </w:p>
    <w:p w:rsidR="001D553B" w:rsidRPr="001D553B" w:rsidRDefault="001D553B" w:rsidP="001D553B">
      <w:pPr>
        <w:tabs>
          <w:tab w:val="left" w:pos="2127"/>
        </w:tabs>
        <w:jc w:val="center"/>
        <w:rPr>
          <w:sz w:val="28"/>
          <w:szCs w:val="28"/>
        </w:rPr>
      </w:pPr>
    </w:p>
    <w:p w:rsidR="001D553B" w:rsidRPr="001D553B" w:rsidRDefault="001D553B" w:rsidP="001D553B">
      <w:pPr>
        <w:tabs>
          <w:tab w:val="left" w:pos="2127"/>
        </w:tabs>
        <w:jc w:val="center"/>
        <w:rPr>
          <w:sz w:val="28"/>
          <w:szCs w:val="28"/>
        </w:rPr>
      </w:pPr>
      <w:r w:rsidRPr="001D553B">
        <w:rPr>
          <w:sz w:val="28"/>
          <w:szCs w:val="28"/>
        </w:rPr>
        <w:t xml:space="preserve"> </w:t>
      </w:r>
      <w:proofErr w:type="gramStart"/>
      <w:r w:rsidRPr="001D553B">
        <w:rPr>
          <w:sz w:val="28"/>
          <w:szCs w:val="28"/>
        </w:rPr>
        <w:t>П</w:t>
      </w:r>
      <w:proofErr w:type="gramEnd"/>
      <w:r w:rsidRPr="001D553B">
        <w:rPr>
          <w:sz w:val="28"/>
          <w:szCs w:val="28"/>
        </w:rPr>
        <w:t xml:space="preserve"> О С Т А Н О В Л Я Ю:</w:t>
      </w:r>
    </w:p>
    <w:p w:rsidR="001D553B" w:rsidRPr="001D553B" w:rsidRDefault="005626A7" w:rsidP="001D553B">
      <w:pPr>
        <w:tabs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012098</w:t>
      </w:r>
    </w:p>
    <w:p w:rsidR="001D553B" w:rsidRPr="001D553B" w:rsidRDefault="001D553B" w:rsidP="001D553B">
      <w:pPr>
        <w:tabs>
          <w:tab w:val="left" w:pos="2127"/>
        </w:tabs>
        <w:jc w:val="center"/>
        <w:rPr>
          <w:sz w:val="28"/>
          <w:szCs w:val="28"/>
        </w:rPr>
      </w:pPr>
    </w:p>
    <w:p w:rsidR="001D553B" w:rsidRPr="001D553B" w:rsidRDefault="001D553B" w:rsidP="001D553B">
      <w:pPr>
        <w:tabs>
          <w:tab w:val="left" w:pos="2127"/>
        </w:tabs>
        <w:jc w:val="both"/>
        <w:rPr>
          <w:sz w:val="28"/>
          <w:szCs w:val="28"/>
        </w:rPr>
      </w:pPr>
      <w:r w:rsidRPr="001D553B">
        <w:rPr>
          <w:sz w:val="28"/>
          <w:szCs w:val="28"/>
        </w:rPr>
        <w:t xml:space="preserve">      1. Создать Комиссию по проведению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 и утвердить ее </w:t>
      </w:r>
      <w:hyperlink r:id="rId10" w:anchor="P728" w:history="1">
        <w:r w:rsidRPr="001D553B">
          <w:rPr>
            <w:rStyle w:val="a8"/>
            <w:color w:val="auto"/>
            <w:sz w:val="28"/>
            <w:szCs w:val="28"/>
            <w:u w:val="none"/>
          </w:rPr>
          <w:t>состав</w:t>
        </w:r>
      </w:hyperlink>
      <w:r w:rsidRPr="001D553B">
        <w:rPr>
          <w:sz w:val="28"/>
          <w:szCs w:val="28"/>
        </w:rPr>
        <w:t xml:space="preserve"> (прилагается).</w:t>
      </w:r>
    </w:p>
    <w:p w:rsidR="001D553B" w:rsidRPr="001D553B" w:rsidRDefault="001D553B" w:rsidP="001D553B">
      <w:pPr>
        <w:tabs>
          <w:tab w:val="left" w:pos="2127"/>
        </w:tabs>
        <w:jc w:val="both"/>
        <w:rPr>
          <w:sz w:val="28"/>
          <w:szCs w:val="28"/>
        </w:rPr>
      </w:pPr>
      <w:r w:rsidRPr="001D553B">
        <w:rPr>
          <w:sz w:val="28"/>
          <w:szCs w:val="28"/>
        </w:rPr>
        <w:t xml:space="preserve">      2. Утвердить </w:t>
      </w:r>
      <w:hyperlink r:id="rId11" w:anchor="P777" w:history="1">
        <w:r w:rsidRPr="001D553B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  <w:r w:rsidRPr="001D553B">
        <w:rPr>
          <w:sz w:val="28"/>
          <w:szCs w:val="28"/>
        </w:rPr>
        <w:t xml:space="preserve"> </w:t>
      </w:r>
      <w:proofErr w:type="gramStart"/>
      <w:r w:rsidRPr="001D553B">
        <w:rPr>
          <w:sz w:val="28"/>
          <w:szCs w:val="28"/>
        </w:rPr>
        <w:t>о Комиссии по проведению открытого аукциона в электронной форме на право размещения нестационарного торгового объекта на территории</w:t>
      </w:r>
      <w:proofErr w:type="gramEnd"/>
      <w:r w:rsidRPr="001D553B">
        <w:rPr>
          <w:sz w:val="28"/>
          <w:szCs w:val="28"/>
        </w:rPr>
        <w:t xml:space="preserve"> городского округа Зарайск Московской области (прилагается).</w:t>
      </w:r>
    </w:p>
    <w:p w:rsidR="001D553B" w:rsidRPr="001D553B" w:rsidRDefault="001D553B" w:rsidP="001D553B">
      <w:pPr>
        <w:pStyle w:val="ae"/>
        <w:shd w:val="clear" w:color="auto" w:fill="FFFFFF"/>
        <w:tabs>
          <w:tab w:val="left" w:pos="2127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53B">
        <w:rPr>
          <w:rFonts w:ascii="Times New Roman" w:hAnsi="Times New Roman"/>
          <w:sz w:val="28"/>
          <w:szCs w:val="28"/>
        </w:rPr>
        <w:t xml:space="preserve">  3.Признать утратившими силу:</w:t>
      </w:r>
    </w:p>
    <w:p w:rsidR="001D553B" w:rsidRPr="001D553B" w:rsidRDefault="001D553B" w:rsidP="001D553B">
      <w:pPr>
        <w:pStyle w:val="ae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53B">
        <w:rPr>
          <w:rFonts w:ascii="Times New Roman" w:hAnsi="Times New Roman"/>
          <w:sz w:val="28"/>
          <w:szCs w:val="28"/>
        </w:rPr>
        <w:t xml:space="preserve">          постановление главы городского округа Зарайск Московской области от 27.09.2021 № 1508/9 </w:t>
      </w:r>
      <w:r w:rsidRPr="001D553B">
        <w:rPr>
          <w:rFonts w:ascii="Times New Roman" w:hAnsi="Times New Roman"/>
          <w:kern w:val="36"/>
          <w:sz w:val="28"/>
          <w:szCs w:val="28"/>
        </w:rPr>
        <w:t>«</w:t>
      </w:r>
      <w:r w:rsidRPr="001D553B">
        <w:rPr>
          <w:rFonts w:ascii="Times New Roman" w:hAnsi="Times New Roman"/>
          <w:sz w:val="28"/>
          <w:szCs w:val="28"/>
        </w:rPr>
        <w:t>О создании единой аукционной комиссии по проведению открытого аукциона (в электронной форме) на право размещения нестационарных торговых объектов на территории городского округа Зарайск</w:t>
      </w:r>
      <w:r w:rsidRPr="001D553B">
        <w:rPr>
          <w:rFonts w:ascii="Times New Roman" w:hAnsi="Times New Roman"/>
          <w:kern w:val="36"/>
          <w:sz w:val="28"/>
          <w:szCs w:val="28"/>
        </w:rPr>
        <w:t>»</w:t>
      </w:r>
      <w:r w:rsidRPr="001D553B">
        <w:rPr>
          <w:rFonts w:ascii="Times New Roman" w:hAnsi="Times New Roman"/>
          <w:sz w:val="28"/>
          <w:szCs w:val="28"/>
        </w:rPr>
        <w:t>;</w:t>
      </w:r>
    </w:p>
    <w:p w:rsidR="001D553B" w:rsidRPr="001D553B" w:rsidRDefault="001D553B" w:rsidP="001D553B">
      <w:pPr>
        <w:pStyle w:val="ae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53B">
        <w:rPr>
          <w:rFonts w:ascii="Times New Roman" w:hAnsi="Times New Roman"/>
          <w:sz w:val="28"/>
          <w:szCs w:val="28"/>
        </w:rPr>
        <w:t xml:space="preserve">          постановление главы городского округа Зарайск Московской области от 20.01.2023 № 58/1 «О внесении изменений в постановление главы городского округа Зарайск Московской области от 27.09.2021  № 1508/9 «О создании единой аукционной комиссии по проведению открытого аукциона (в электронной форме) на право размещения нестационарных торговых объектов на территории городского округа Зарайск»;</w:t>
      </w:r>
    </w:p>
    <w:p w:rsidR="001D553B" w:rsidRPr="001D553B" w:rsidRDefault="001D553B" w:rsidP="001D553B">
      <w:pPr>
        <w:pStyle w:val="ae"/>
        <w:shd w:val="clear" w:color="auto" w:fill="FFFFFF"/>
        <w:tabs>
          <w:tab w:val="left" w:pos="212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553B">
        <w:rPr>
          <w:rFonts w:ascii="Times New Roman" w:hAnsi="Times New Roman"/>
          <w:sz w:val="28"/>
          <w:szCs w:val="28"/>
        </w:rPr>
        <w:t xml:space="preserve">          постановление главы городского округа Зарайск МО от 28.03.2022 N 450/3 "О внесении изменений в постановление главы городского округа Зарайск Московской области от 27.09.2021 N 1508/9 "О создании единой аукционной комиссии по проведению открытого аукциона (в электронной форме) на право размещения нестационарных торговых объектов на территории городского округа Зарайск".</w:t>
      </w:r>
    </w:p>
    <w:p w:rsidR="001D553B" w:rsidRPr="001D553B" w:rsidRDefault="001D553B" w:rsidP="001D553B">
      <w:pPr>
        <w:tabs>
          <w:tab w:val="left" w:pos="2127"/>
        </w:tabs>
        <w:jc w:val="both"/>
        <w:rPr>
          <w:sz w:val="28"/>
          <w:szCs w:val="28"/>
        </w:rPr>
      </w:pPr>
      <w:r w:rsidRPr="001D553B">
        <w:rPr>
          <w:sz w:val="28"/>
          <w:szCs w:val="28"/>
        </w:rPr>
        <w:t xml:space="preserve"> 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r w:rsidRPr="001D553B">
        <w:rPr>
          <w:sz w:val="28"/>
          <w:szCs w:val="28"/>
          <w:lang w:val="en-US"/>
        </w:rPr>
        <w:t>https</w:t>
      </w:r>
      <w:r w:rsidRPr="001D553B">
        <w:rPr>
          <w:sz w:val="28"/>
          <w:szCs w:val="28"/>
        </w:rPr>
        <w:t>://</w:t>
      </w:r>
      <w:proofErr w:type="spellStart"/>
      <w:r w:rsidRPr="001D553B">
        <w:rPr>
          <w:sz w:val="28"/>
          <w:szCs w:val="28"/>
          <w:lang w:val="en-US"/>
        </w:rPr>
        <w:t>zarrayon</w:t>
      </w:r>
      <w:proofErr w:type="spellEnd"/>
      <w:r w:rsidRPr="001D553B">
        <w:rPr>
          <w:sz w:val="28"/>
          <w:szCs w:val="28"/>
        </w:rPr>
        <w:t>.</w:t>
      </w:r>
      <w:proofErr w:type="spellStart"/>
      <w:r w:rsidRPr="001D553B">
        <w:rPr>
          <w:sz w:val="28"/>
          <w:szCs w:val="28"/>
          <w:lang w:val="en-US"/>
        </w:rPr>
        <w:t>ru</w:t>
      </w:r>
      <w:proofErr w:type="spellEnd"/>
      <w:r w:rsidRPr="001D553B">
        <w:rPr>
          <w:sz w:val="28"/>
          <w:szCs w:val="28"/>
        </w:rPr>
        <w:t>/).</w:t>
      </w:r>
    </w:p>
    <w:p w:rsidR="001D553B" w:rsidRPr="001D553B" w:rsidRDefault="001D553B" w:rsidP="001D553B">
      <w:pPr>
        <w:jc w:val="both"/>
        <w:rPr>
          <w:sz w:val="16"/>
          <w:szCs w:val="16"/>
        </w:rPr>
      </w:pPr>
    </w:p>
    <w:p w:rsidR="001D553B" w:rsidRPr="001D553B" w:rsidRDefault="001D553B" w:rsidP="001D553B">
      <w:pPr>
        <w:jc w:val="both"/>
        <w:rPr>
          <w:sz w:val="28"/>
          <w:szCs w:val="28"/>
        </w:rPr>
      </w:pPr>
    </w:p>
    <w:p w:rsidR="001D553B" w:rsidRPr="001D553B" w:rsidRDefault="001D553B" w:rsidP="001D553B">
      <w:pPr>
        <w:jc w:val="both"/>
        <w:rPr>
          <w:sz w:val="28"/>
          <w:szCs w:val="28"/>
        </w:rPr>
      </w:pPr>
      <w:r w:rsidRPr="001D553B">
        <w:rPr>
          <w:sz w:val="28"/>
          <w:szCs w:val="28"/>
        </w:rPr>
        <w:t>Глава городского округа Зарайск В.А. Петрущенко</w:t>
      </w:r>
    </w:p>
    <w:p w:rsidR="001D553B" w:rsidRPr="001D553B" w:rsidRDefault="001D553B" w:rsidP="001D553B">
      <w:pPr>
        <w:jc w:val="both"/>
        <w:rPr>
          <w:sz w:val="28"/>
          <w:szCs w:val="28"/>
        </w:rPr>
      </w:pPr>
      <w:r w:rsidRPr="001D553B">
        <w:rPr>
          <w:sz w:val="28"/>
          <w:szCs w:val="28"/>
        </w:rPr>
        <w:t>Верно</w:t>
      </w:r>
    </w:p>
    <w:p w:rsidR="001D553B" w:rsidRPr="001D553B" w:rsidRDefault="001D553B" w:rsidP="001D553B">
      <w:pPr>
        <w:jc w:val="both"/>
        <w:rPr>
          <w:sz w:val="28"/>
          <w:szCs w:val="28"/>
        </w:rPr>
      </w:pPr>
      <w:r w:rsidRPr="001D553B">
        <w:rPr>
          <w:sz w:val="28"/>
          <w:szCs w:val="28"/>
        </w:rPr>
        <w:t>Начальник службы делопроизводства  Л.Б. Ивлева</w:t>
      </w:r>
    </w:p>
    <w:p w:rsidR="001D553B" w:rsidRPr="001D553B" w:rsidRDefault="001D553B" w:rsidP="001D553B">
      <w:pPr>
        <w:jc w:val="both"/>
        <w:rPr>
          <w:sz w:val="28"/>
          <w:szCs w:val="28"/>
        </w:rPr>
      </w:pPr>
      <w:r w:rsidRPr="001D553B">
        <w:rPr>
          <w:sz w:val="28"/>
          <w:szCs w:val="28"/>
        </w:rPr>
        <w:t>23.11.2023</w:t>
      </w:r>
    </w:p>
    <w:p w:rsidR="001D553B" w:rsidRPr="001D553B" w:rsidRDefault="001D553B" w:rsidP="001D553B">
      <w:pPr>
        <w:jc w:val="both"/>
        <w:rPr>
          <w:sz w:val="28"/>
          <w:szCs w:val="28"/>
        </w:rPr>
      </w:pPr>
    </w:p>
    <w:p w:rsidR="001D553B" w:rsidRDefault="001D553B" w:rsidP="001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прокуратуре, </w:t>
      </w:r>
    </w:p>
    <w:p w:rsidR="001D553B" w:rsidRDefault="001D553B" w:rsidP="001D5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юридический отдел,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КУИ.                                                                                                </w:t>
      </w:r>
    </w:p>
    <w:p w:rsidR="001D553B" w:rsidRDefault="001D553B" w:rsidP="001D553B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1D553B" w:rsidRDefault="001D553B" w:rsidP="001D553B">
      <w:pPr>
        <w:jc w:val="both"/>
        <w:rPr>
          <w:sz w:val="28"/>
          <w:szCs w:val="28"/>
        </w:rPr>
      </w:pPr>
      <w:r>
        <w:rPr>
          <w:sz w:val="28"/>
          <w:szCs w:val="28"/>
        </w:rPr>
        <w:t>8(496) 66 2-57-35</w:t>
      </w:r>
    </w:p>
    <w:p w:rsidR="001D553B" w:rsidRDefault="001D553B" w:rsidP="001D553B">
      <w:pPr>
        <w:jc w:val="both"/>
        <w:rPr>
          <w:sz w:val="28"/>
          <w:szCs w:val="28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5626A7" w:rsidRDefault="005626A7" w:rsidP="001D553B">
      <w:pPr>
        <w:jc w:val="right"/>
      </w:pPr>
    </w:p>
    <w:p w:rsidR="001D553B" w:rsidRDefault="001D553B" w:rsidP="001D553B">
      <w:pPr>
        <w:jc w:val="right"/>
      </w:pPr>
      <w:r>
        <w:lastRenderedPageBreak/>
        <w:t xml:space="preserve">Приложение 1 </w:t>
      </w:r>
    </w:p>
    <w:p w:rsidR="001D553B" w:rsidRDefault="001D553B" w:rsidP="001D553B">
      <w:pPr>
        <w:jc w:val="right"/>
      </w:pPr>
      <w:r>
        <w:t>к постановлению главы</w:t>
      </w:r>
    </w:p>
    <w:p w:rsidR="001D553B" w:rsidRDefault="001D553B" w:rsidP="001D553B">
      <w:pPr>
        <w:jc w:val="right"/>
      </w:pPr>
      <w:r>
        <w:t xml:space="preserve"> городского округа Зарайск</w:t>
      </w:r>
    </w:p>
    <w:p w:rsidR="001D553B" w:rsidRDefault="001D553B" w:rsidP="001D553B">
      <w:pPr>
        <w:jc w:val="right"/>
      </w:pPr>
      <w:r>
        <w:t>от  23.11.2023  № 1872/11</w:t>
      </w:r>
    </w:p>
    <w:p w:rsidR="001D553B" w:rsidRDefault="001D553B" w:rsidP="001D553B">
      <w:pPr>
        <w:jc w:val="right"/>
        <w:rPr>
          <w:sz w:val="22"/>
          <w:szCs w:val="22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1D553B" w:rsidRDefault="001D553B" w:rsidP="001D55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D553B" w:rsidRDefault="001D553B" w:rsidP="001D553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открытого аукциона в электронной форме на право размещения нестационарного торгового объекта на территории </w:t>
      </w:r>
    </w:p>
    <w:p w:rsidR="001D553B" w:rsidRDefault="001D553B" w:rsidP="001D553B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Зарайск Московской области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color w:val="000000"/>
          <w:sz w:val="28"/>
          <w:szCs w:val="28"/>
        </w:rPr>
        <w:t>Мешков Андрей Николаевич</w:t>
      </w:r>
      <w:r>
        <w:rPr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Первый</w:t>
      </w:r>
      <w:r>
        <w:rPr>
          <w:sz w:val="28"/>
          <w:szCs w:val="28"/>
        </w:rPr>
        <w:t xml:space="preserve"> заместитель главы</w:t>
      </w: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администрации городского округа Зарайск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Каширкин</w:t>
      </w:r>
      <w:proofErr w:type="spellEnd"/>
      <w:r>
        <w:rPr>
          <w:color w:val="000000"/>
          <w:sz w:val="28"/>
          <w:szCs w:val="28"/>
        </w:rPr>
        <w:t xml:space="preserve">  Сергей Александрович     Начальник отдела потребительского                       </w:t>
      </w:r>
    </w:p>
    <w:p w:rsidR="001D553B" w:rsidRDefault="001D553B" w:rsidP="001D553B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рынка и сферы услуг </w:t>
      </w:r>
    </w:p>
    <w:p w:rsidR="001D553B" w:rsidRDefault="001D553B" w:rsidP="001D553B">
      <w:pPr>
        <w:pStyle w:val="ac"/>
        <w:rPr>
          <w:color w:val="000000"/>
          <w:sz w:val="28"/>
          <w:szCs w:val="28"/>
        </w:rPr>
      </w:pPr>
    </w:p>
    <w:p w:rsidR="001D553B" w:rsidRDefault="001D553B" w:rsidP="001D553B">
      <w:pPr>
        <w:pStyle w:val="ac"/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Ерохина Наталия Михайловна             Старший  эксперт </w:t>
      </w:r>
      <w:r>
        <w:rPr>
          <w:color w:val="000000"/>
          <w:sz w:val="28"/>
          <w:szCs w:val="28"/>
        </w:rPr>
        <w:t xml:space="preserve">отдела </w:t>
      </w:r>
    </w:p>
    <w:p w:rsidR="001D553B" w:rsidRDefault="001D553B" w:rsidP="001D553B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потребительского  рынка </w:t>
      </w: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и  сферы услуг</w:t>
      </w: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numPr>
          <w:ilvl w:val="0"/>
          <w:numId w:val="8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Соколова А.В.</w:t>
      </w:r>
      <w:r>
        <w:rPr>
          <w:sz w:val="28"/>
          <w:szCs w:val="28"/>
        </w:rPr>
        <w:tab/>
        <w:t xml:space="preserve">                                   Начальник отдела экономики </w:t>
      </w:r>
    </w:p>
    <w:p w:rsidR="001D553B" w:rsidRDefault="001D553B" w:rsidP="001D553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и инвестиций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1D553B" w:rsidP="001D553B">
      <w:pPr>
        <w:pStyle w:val="ac"/>
        <w:numPr>
          <w:ilvl w:val="0"/>
          <w:numId w:val="8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Карева  С.В.                                        Старший эксперт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1D553B" w:rsidRDefault="001D553B" w:rsidP="001D553B">
      <w:pPr>
        <w:pStyle w:val="ac"/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управлению имуществом                         </w:t>
      </w:r>
    </w:p>
    <w:p w:rsidR="001D553B" w:rsidRDefault="001D553B" w:rsidP="001D553B">
      <w:pPr>
        <w:pStyle w:val="ac"/>
        <w:ind w:left="284"/>
        <w:rPr>
          <w:sz w:val="28"/>
          <w:szCs w:val="28"/>
        </w:rPr>
      </w:pPr>
    </w:p>
    <w:p w:rsidR="001D553B" w:rsidRDefault="001D553B" w:rsidP="001D553B">
      <w:pPr>
        <w:pStyle w:val="ac"/>
        <w:numPr>
          <w:ilvl w:val="0"/>
          <w:numId w:val="8"/>
        </w:numPr>
        <w:spacing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Архипова  Ю.Е.                                  Начальник  юридического отдела</w:t>
      </w:r>
    </w:p>
    <w:p w:rsidR="001D553B" w:rsidRDefault="001D553B" w:rsidP="001D553B">
      <w:pPr>
        <w:pStyle w:val="ac"/>
        <w:ind w:left="284"/>
        <w:rPr>
          <w:sz w:val="28"/>
          <w:szCs w:val="28"/>
        </w:rPr>
      </w:pPr>
    </w:p>
    <w:p w:rsidR="001D553B" w:rsidRDefault="001D553B" w:rsidP="001D553B">
      <w:pPr>
        <w:pStyle w:val="ac"/>
        <w:numPr>
          <w:ilvl w:val="0"/>
          <w:numId w:val="8"/>
        </w:numPr>
        <w:spacing w:line="240" w:lineRule="auto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Завгородний</w:t>
      </w:r>
      <w:proofErr w:type="spellEnd"/>
      <w:r>
        <w:rPr>
          <w:sz w:val="28"/>
          <w:szCs w:val="28"/>
        </w:rPr>
        <w:t xml:space="preserve"> К. К.                              Начальника отдела архитектуры </w:t>
      </w:r>
    </w:p>
    <w:p w:rsidR="001D553B" w:rsidRDefault="001D553B" w:rsidP="001D553B">
      <w:pPr>
        <w:pStyle w:val="ac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 градостроительства</w:t>
      </w:r>
    </w:p>
    <w:p w:rsidR="001D553B" w:rsidRDefault="005626A7" w:rsidP="005626A7">
      <w:pPr>
        <w:pStyle w:val="ac"/>
        <w:tabs>
          <w:tab w:val="left" w:pos="4536"/>
        </w:tabs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1D553B">
        <w:rPr>
          <w:sz w:val="28"/>
          <w:szCs w:val="28"/>
        </w:rPr>
        <w:t xml:space="preserve">Шленская  О.А.                                   Эксперт </w:t>
      </w:r>
      <w:r w:rsidR="001D553B">
        <w:rPr>
          <w:color w:val="000000"/>
          <w:sz w:val="28"/>
          <w:szCs w:val="28"/>
        </w:rPr>
        <w:t xml:space="preserve">отдела потребительского  рынка                                                         </w:t>
      </w:r>
    </w:p>
    <w:p w:rsidR="001D553B" w:rsidRDefault="001D553B" w:rsidP="001D553B">
      <w:pPr>
        <w:pStyle w:val="ac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и  сферы услуг</w:t>
      </w:r>
    </w:p>
    <w:p w:rsidR="001D553B" w:rsidRDefault="001D553B" w:rsidP="001D553B">
      <w:pPr>
        <w:pStyle w:val="ac"/>
        <w:rPr>
          <w:sz w:val="28"/>
          <w:szCs w:val="28"/>
        </w:rPr>
      </w:pPr>
    </w:p>
    <w:p w:rsidR="001D553B" w:rsidRDefault="005626A7" w:rsidP="001D553B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1D553B">
        <w:rPr>
          <w:sz w:val="24"/>
          <w:szCs w:val="24"/>
        </w:rPr>
        <w:t>риложение 2 Утверждено</w:t>
      </w:r>
    </w:p>
    <w:p w:rsidR="001D553B" w:rsidRDefault="001D553B" w:rsidP="001D553B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 главы </w:t>
      </w:r>
    </w:p>
    <w:p w:rsidR="001D553B" w:rsidRDefault="001D553B" w:rsidP="001D553B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Зарайск</w:t>
      </w:r>
    </w:p>
    <w:p w:rsidR="001D553B" w:rsidRDefault="001D553B" w:rsidP="001D553B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1D553B" w:rsidRDefault="001D553B" w:rsidP="001D553B">
      <w:pPr>
        <w:pStyle w:val="ac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23.11.2023 N1872/11</w:t>
      </w:r>
    </w:p>
    <w:p w:rsidR="001D553B" w:rsidRDefault="001D553B" w:rsidP="001D553B">
      <w:pPr>
        <w:jc w:val="both"/>
      </w:pPr>
    </w:p>
    <w:p w:rsidR="001D553B" w:rsidRDefault="001D553B" w:rsidP="001D553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D553B" w:rsidRDefault="001D553B" w:rsidP="001D553B">
      <w:pPr>
        <w:pStyle w:val="ac"/>
        <w:jc w:val="center"/>
        <w:rPr>
          <w:b/>
          <w:sz w:val="28"/>
          <w:szCs w:val="28"/>
        </w:rPr>
      </w:pPr>
      <w:bookmarkStart w:id="1" w:name="P732"/>
      <w:bookmarkEnd w:id="1"/>
      <w:r>
        <w:rPr>
          <w:b/>
          <w:sz w:val="28"/>
          <w:szCs w:val="28"/>
        </w:rPr>
        <w:t xml:space="preserve">Положение </w:t>
      </w:r>
      <w:proofErr w:type="gramStart"/>
      <w:r>
        <w:rPr>
          <w:b/>
          <w:sz w:val="28"/>
          <w:szCs w:val="28"/>
        </w:rPr>
        <w:t>о комиссии по проведению открытого аукциона в электронной форме на право размещения нестационарного торгового объекта на территории</w:t>
      </w:r>
      <w:proofErr w:type="gramEnd"/>
      <w:r>
        <w:rPr>
          <w:b/>
          <w:sz w:val="28"/>
          <w:szCs w:val="28"/>
        </w:rPr>
        <w:t xml:space="preserve"> городского округа Зарайск Московской области</w:t>
      </w:r>
    </w:p>
    <w:p w:rsidR="001D553B" w:rsidRDefault="001D553B" w:rsidP="001D553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работы Комиссии по проведению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 (далее - Комиссия).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Комиссия руководствуется федеральными законами, законами Московской области, постановлениями Правительства Московской области, муниципальными нормативными правовыми, настоящим Положением.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1.3.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Персональный </w:t>
      </w:r>
      <w:r>
        <w:rPr>
          <w:b/>
          <w:bCs/>
          <w:sz w:val="28"/>
          <w:szCs w:val="28"/>
        </w:rPr>
        <w:t>с</w:t>
      </w:r>
      <w:r>
        <w:rPr>
          <w:sz w:val="28"/>
          <w:szCs w:val="28"/>
        </w:rPr>
        <w:t>остав аукционной комиссии утверждается постановлением главы городского округа Зарайск Московской области</w:t>
      </w:r>
      <w:r>
        <w:rPr>
          <w:b/>
          <w:bCs/>
          <w:sz w:val="28"/>
          <w:szCs w:val="28"/>
        </w:rPr>
        <w:t>.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Комиссии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Число членов Комиссии должно быть не менее пяти человек.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Комиссия осуществляет:</w:t>
      </w:r>
    </w:p>
    <w:p w:rsidR="001D553B" w:rsidRDefault="001D553B" w:rsidP="001D553B">
      <w:pPr>
        <w:pStyle w:val="ac"/>
      </w:pPr>
    </w:p>
    <w:p w:rsidR="001D553B" w:rsidRDefault="001D553B" w:rsidP="001D553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заявок;</w:t>
      </w:r>
    </w:p>
    <w:p w:rsidR="001D553B" w:rsidRDefault="001D553B" w:rsidP="001D553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Комиссии;</w:t>
      </w:r>
    </w:p>
    <w:p w:rsidR="001D553B" w:rsidRPr="001D553B" w:rsidRDefault="001D553B" w:rsidP="001D553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протоколов в ходе проведения электронного аукциона;</w:t>
      </w:r>
    </w:p>
    <w:p w:rsidR="001D553B" w:rsidRDefault="001D553B" w:rsidP="001D553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3B">
        <w:rPr>
          <w:rFonts w:ascii="Times New Roman" w:hAnsi="Times New Roman" w:cs="Times New Roman"/>
          <w:color w:val="000000"/>
          <w:sz w:val="28"/>
          <w:szCs w:val="28"/>
        </w:rPr>
        <w:t xml:space="preserve">4) подведение итогов электронного аукциона и определение победителя электронного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1D553B" w:rsidRDefault="001D553B" w:rsidP="001D55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работы Комиссии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Работой Комиссии руководит председатель. В случае отсутствия председателя, Комиссию возглавляет его заместитель.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правомочна осуществлять функции, если на заседании присутствует не менее пятидесяти процентов от общего числа ее членов, при обязательном участии председателя аукционной комиссии или его заместителя.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Членами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заявки), либо физические лица, на которых способны оказывать влияние участники электронного аукциона и лица, подавшие заявки (в том числе являющиеся участниками (акционерами) этих организаций, членами их органов управления, кредиторами участников электронного аукциона).</w:t>
      </w:r>
      <w:proofErr w:type="gramEnd"/>
      <w:r>
        <w:rPr>
          <w:sz w:val="28"/>
          <w:szCs w:val="28"/>
        </w:rPr>
        <w:t xml:space="preserve"> В случае выявления в составе Комиссии указанных лиц организатор электронного аукциона обязан незамедлительно заменить их иными физическими лицами. Исключение и замена члена Комиссии допускаются только по решению организатора электронного аукциона.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Члены Комиссии должны быть уведомлены организатором электронного аукциона о месте, дате и времени проведения заседания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5 дней. Члены Комиссии лично участвуют в заседаниях.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голосов голос председательствующего является решающим.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Решения Комиссии оформляются в виде протоколов, подписываются председателем и членами Комиссии.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и обязанности членов Комиссии</w:t>
      </w:r>
    </w:p>
    <w:p w:rsidR="001D553B" w:rsidRDefault="001D553B" w:rsidP="001D5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53B" w:rsidRDefault="001D553B" w:rsidP="001D5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Председатель Комиссии: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Организует работу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Назначает сроки заседаний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Формирует повестку дня заседания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Определяет порядок рассмотрения обсуждаемых вопросов.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Объявляет победителя электронного аукциона.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Члены Комиссии имеют право: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Знакомиться со всеми представленными на электронный аукцион документами и сведениями.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Запрашивать дополнительные данные, необходимые для принятия решения.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Проверять документы, представленные участниками электронного аукциона, на предмет их соответствия содержанию и составу заявки установленной в Извещении.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Выступать по вопросам повестки дня на заседаниях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Комиссии: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Лично присутствуют на заседаниях Комиссии и принимают решения по вопросам, отнесенным к компетенции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Осуществляют рассмотрение заявок на участие в электронном аукционе, принятие решений о признании лиц, подавших заявки, участниками электронного аукциона или об отказе в допуске к участию в электронном аукционе, оформление протоколов в ходе организации и проведения электронного аукциона.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4.3.3. Принимают участие в определении победителя электронного аукциона.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4.3.4. Выполняют в установленные сроки поручения председателя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Секретарь Комиссии (без права голоса):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Осуществляет подготовку заседаний Комиссии, включая оформление и рассылку необходимых документов, информирует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Оформляет протоколы заседания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4.4.3. Обеспечивает сохранность всей документации, относящейся к работе Комиссии.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4.4.4. Обеспечивает ознакомление членов Комиссии с документами.</w:t>
      </w:r>
    </w:p>
    <w:p w:rsidR="001D553B" w:rsidRDefault="001D553B" w:rsidP="001D553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4.4.5. Осуществляет иные действия организационно-технического характера, касающиеся проведения электронного аукциона.</w:t>
      </w:r>
    </w:p>
    <w:p w:rsidR="001D553B" w:rsidRDefault="001D553B" w:rsidP="001D55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1D553B" w:rsidRDefault="001D553B" w:rsidP="001D553B">
      <w:pPr>
        <w:jc w:val="right"/>
        <w:rPr>
          <w:sz w:val="22"/>
          <w:szCs w:val="22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103"/>
    <w:multiLevelType w:val="hybridMultilevel"/>
    <w:tmpl w:val="5AF28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D553B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626A7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1D553B"/>
    <w:rPr>
      <w:lang w:eastAsia="en-US"/>
    </w:rPr>
  </w:style>
  <w:style w:type="paragraph" w:styleId="ac">
    <w:name w:val="No Spacing"/>
    <w:basedOn w:val="a"/>
    <w:link w:val="ab"/>
    <w:uiPriority w:val="1"/>
    <w:qFormat/>
    <w:rsid w:val="001D553B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aliases w:val="мой Знак"/>
    <w:link w:val="ae"/>
    <w:uiPriority w:val="34"/>
    <w:locked/>
    <w:rsid w:val="001D553B"/>
    <w:rPr>
      <w:rFonts w:ascii="Calibri" w:eastAsia="Calibri" w:hAnsi="Calibri" w:cs="Calibri"/>
      <w:lang w:eastAsia="en-US"/>
    </w:rPr>
  </w:style>
  <w:style w:type="paragraph" w:styleId="ae">
    <w:name w:val="List Paragraph"/>
    <w:aliases w:val="мой"/>
    <w:basedOn w:val="a"/>
    <w:link w:val="ad"/>
    <w:uiPriority w:val="34"/>
    <w:qFormat/>
    <w:rsid w:val="001D55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D553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1D553B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D553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A0FD5FAE7902E0AEFCD4EE274F204055F9EC076AD3861E43A7190FB22804AF7759FA03FC7B9B2CF1BE392E78CAB8A2286724181198F3CMEE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1A0FD5FAE7902E0AEFCD4EE274F204055E98C178A93861E43A7190FB22804AE575C7AC3DC1A6B3C90EB5C3A2MDE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3;&#1086;&#1103;&#1073;&#1088;&#1100;\&#1055;&#1086;&#1089;&#1090;&#1072;&#1085;&#1086;&#1074;&#1083;&#1077;&#1085;&#1080;&#1077;%20&#1082;&#1086;&#1084;&#1080;&#1089;&#1089;&#1080;&#1103;%20&#1101;&#1083;%20&#1072;&#1091;&#1082;%20202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3;&#1086;&#1103;&#1073;&#1088;&#1100;\&#1055;&#1086;&#1089;&#1090;&#1072;&#1085;&#1086;&#1074;&#1083;&#1077;&#1085;&#1080;&#1077;%20&#1082;&#1086;&#1084;&#1080;&#1089;&#1089;&#1080;&#1103;%20&#1101;&#1083;%20&#1072;&#1091;&#1082;%20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1A0FD5FAE7902E0AEFCD4EE274F204055E9AC776AC3861E43A7190FB22804AE575C7AC3DC1A6B3C90EB5C3A2MDE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1788</Words>
  <Characters>10192</Characters>
  <Application>Microsoft Office Word</Application>
  <DocSecurity>0</DocSecurity>
  <Lines>84</Lines>
  <Paragraphs>23</Paragraphs>
  <ScaleCrop>false</ScaleCrop>
  <Company>Финуправление г.Зарайск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2023-11-23T08:08:00Z</dcterms:modified>
</cp:coreProperties>
</file>