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5B4EE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5B4EED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824FB4" w:rsidRDefault="00DC18BA" w:rsidP="00950E59">
      <w:pPr>
        <w:jc w:val="center"/>
        <w:rPr>
          <w:sz w:val="28"/>
          <w:szCs w:val="28"/>
        </w:rPr>
      </w:pPr>
    </w:p>
    <w:p w:rsidR="00DC18BA" w:rsidRDefault="00824FB4" w:rsidP="00950E59">
      <w:pPr>
        <w:tabs>
          <w:tab w:val="left" w:pos="3810"/>
        </w:tabs>
        <w:jc w:val="center"/>
      </w:pPr>
      <w:r w:rsidRPr="00824FB4">
        <w:rPr>
          <w:sz w:val="28"/>
          <w:szCs w:val="28"/>
        </w:rPr>
        <w:t>24.11.2023    №</w:t>
      </w:r>
      <w:r>
        <w:rPr>
          <w:sz w:val="28"/>
          <w:szCs w:val="28"/>
        </w:rPr>
        <w:t xml:space="preserve">   </w:t>
      </w:r>
      <w:r w:rsidRPr="00824FB4">
        <w:rPr>
          <w:sz w:val="28"/>
          <w:szCs w:val="28"/>
        </w:rPr>
        <w:t>1884/11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824FB4" w:rsidRPr="00824FB4" w:rsidRDefault="00824FB4" w:rsidP="00824FB4">
      <w:pPr>
        <w:rPr>
          <w:sz w:val="26"/>
          <w:szCs w:val="28"/>
        </w:rPr>
      </w:pPr>
      <w:r w:rsidRPr="00824FB4">
        <w:rPr>
          <w:sz w:val="26"/>
          <w:szCs w:val="28"/>
        </w:rPr>
        <w:t xml:space="preserve">                                     Об утверждении Положения о закупках</w:t>
      </w:r>
    </w:p>
    <w:p w:rsidR="00824FB4" w:rsidRPr="00824FB4" w:rsidRDefault="00824FB4" w:rsidP="00824FB4">
      <w:pPr>
        <w:rPr>
          <w:sz w:val="26"/>
          <w:szCs w:val="28"/>
        </w:rPr>
      </w:pPr>
      <w:r w:rsidRPr="00824FB4">
        <w:rPr>
          <w:sz w:val="26"/>
          <w:szCs w:val="28"/>
        </w:rPr>
        <w:t xml:space="preserve">                                    муниципального бюджетного учреждения</w:t>
      </w:r>
    </w:p>
    <w:p w:rsidR="00824FB4" w:rsidRPr="00824FB4" w:rsidRDefault="00824FB4" w:rsidP="00824FB4">
      <w:pPr>
        <w:rPr>
          <w:sz w:val="26"/>
          <w:szCs w:val="28"/>
        </w:rPr>
      </w:pPr>
      <w:r w:rsidRPr="00824FB4">
        <w:rPr>
          <w:sz w:val="26"/>
          <w:szCs w:val="28"/>
        </w:rPr>
        <w:t xml:space="preserve">                                   «Благоустройство, жилищно-коммунальное</w:t>
      </w:r>
    </w:p>
    <w:p w:rsidR="00824FB4" w:rsidRPr="00824FB4" w:rsidRDefault="00824FB4" w:rsidP="00824FB4">
      <w:pPr>
        <w:rPr>
          <w:sz w:val="26"/>
          <w:szCs w:val="28"/>
        </w:rPr>
      </w:pPr>
      <w:r w:rsidRPr="00824FB4">
        <w:rPr>
          <w:sz w:val="26"/>
          <w:szCs w:val="28"/>
        </w:rPr>
        <w:t xml:space="preserve">                                     хозяйство и дорожное хозяйство </w:t>
      </w:r>
      <w:proofErr w:type="gramStart"/>
      <w:r w:rsidRPr="00824FB4">
        <w:rPr>
          <w:sz w:val="26"/>
          <w:szCs w:val="28"/>
        </w:rPr>
        <w:t>городского</w:t>
      </w:r>
      <w:proofErr w:type="gramEnd"/>
    </w:p>
    <w:p w:rsidR="00824FB4" w:rsidRPr="00824FB4" w:rsidRDefault="00824FB4" w:rsidP="00824FB4">
      <w:pPr>
        <w:rPr>
          <w:sz w:val="26"/>
          <w:szCs w:val="28"/>
        </w:rPr>
      </w:pPr>
      <w:r w:rsidRPr="00824FB4">
        <w:rPr>
          <w:sz w:val="26"/>
          <w:szCs w:val="28"/>
        </w:rPr>
        <w:t xml:space="preserve">                                     округа Зарайск Московской области»</w:t>
      </w:r>
    </w:p>
    <w:p w:rsidR="00824FB4" w:rsidRPr="00824FB4" w:rsidRDefault="00824FB4" w:rsidP="00824FB4">
      <w:pPr>
        <w:rPr>
          <w:sz w:val="26"/>
          <w:szCs w:val="28"/>
        </w:rPr>
      </w:pPr>
      <w:r w:rsidRPr="00824FB4">
        <w:rPr>
          <w:sz w:val="26"/>
          <w:szCs w:val="28"/>
        </w:rPr>
        <w:t xml:space="preserve">                                                                  </w:t>
      </w:r>
    </w:p>
    <w:p w:rsidR="00824FB4" w:rsidRPr="00824FB4" w:rsidRDefault="00824FB4" w:rsidP="00824FB4">
      <w:pPr>
        <w:jc w:val="both"/>
        <w:rPr>
          <w:color w:val="000000"/>
          <w:sz w:val="26"/>
          <w:szCs w:val="28"/>
        </w:rPr>
      </w:pPr>
      <w:r w:rsidRPr="00824FB4">
        <w:rPr>
          <w:sz w:val="26"/>
          <w:szCs w:val="28"/>
        </w:rPr>
        <w:t xml:space="preserve">      </w:t>
      </w:r>
      <w:proofErr w:type="gramStart"/>
      <w:r w:rsidRPr="00824FB4">
        <w:rPr>
          <w:sz w:val="26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пунктом 6 части 3 статьи 2 Федерального закона от 18.07.2011 № 223-ФЗ «О закупках товаров, работ, услуг отдельными видами юридических лиц», частью 2 статьи 15 Федерального закона от 05.04.2013 № 44-ФЗ «О контрактной системе в сфере закупок товаров, работ, услуг для обеспечения государственных и</w:t>
      </w:r>
      <w:proofErr w:type="gramEnd"/>
      <w:r w:rsidRPr="00824FB4">
        <w:rPr>
          <w:sz w:val="26"/>
          <w:szCs w:val="28"/>
        </w:rPr>
        <w:t xml:space="preserve"> муниципальных нужд»; руководствуясь распоряжением Комитета по конкурентной политике Московской области от 26.09.2023 № 31-01-10-38/23 «О внесении изменений в Типовое положение о закупк</w:t>
      </w:r>
      <w:r w:rsidR="00303810">
        <w:rPr>
          <w:sz w:val="26"/>
          <w:szCs w:val="28"/>
        </w:rPr>
        <w:t>е</w:t>
      </w:r>
      <w:r w:rsidRPr="00824FB4">
        <w:rPr>
          <w:sz w:val="26"/>
          <w:szCs w:val="28"/>
        </w:rPr>
        <w:t xml:space="preserve">», Уставом </w:t>
      </w:r>
      <w:r w:rsidRPr="00824FB4">
        <w:rPr>
          <w:color w:val="000000"/>
          <w:sz w:val="26"/>
          <w:szCs w:val="28"/>
        </w:rPr>
        <w:t xml:space="preserve">  муниципального образования городской округ Зарайск Московской области,</w:t>
      </w:r>
    </w:p>
    <w:p w:rsidR="00824FB4" w:rsidRPr="00824FB4" w:rsidRDefault="00824FB4" w:rsidP="00824FB4">
      <w:pPr>
        <w:widowControl w:val="0"/>
        <w:jc w:val="both"/>
        <w:rPr>
          <w:bCs/>
          <w:color w:val="000000"/>
          <w:sz w:val="26"/>
          <w:szCs w:val="28"/>
        </w:rPr>
      </w:pPr>
      <w:r w:rsidRPr="00824FB4">
        <w:rPr>
          <w:bCs/>
          <w:color w:val="000000"/>
          <w:sz w:val="26"/>
          <w:szCs w:val="28"/>
        </w:rPr>
        <w:t xml:space="preserve">                                         </w:t>
      </w:r>
      <w:proofErr w:type="gramStart"/>
      <w:r w:rsidRPr="00824FB4">
        <w:rPr>
          <w:bCs/>
          <w:color w:val="000000"/>
          <w:sz w:val="26"/>
          <w:szCs w:val="28"/>
        </w:rPr>
        <w:t>П</w:t>
      </w:r>
      <w:proofErr w:type="gramEnd"/>
      <w:r w:rsidRPr="00824FB4">
        <w:rPr>
          <w:bCs/>
          <w:color w:val="000000"/>
          <w:sz w:val="26"/>
          <w:szCs w:val="28"/>
        </w:rPr>
        <w:t xml:space="preserve"> О С Т А Н О В Л Я Ю:</w:t>
      </w:r>
    </w:p>
    <w:p w:rsidR="00824FB4" w:rsidRPr="00824FB4" w:rsidRDefault="00824FB4" w:rsidP="00824FB4">
      <w:pPr>
        <w:widowControl w:val="0"/>
        <w:tabs>
          <w:tab w:val="left" w:pos="1134"/>
        </w:tabs>
        <w:jc w:val="both"/>
        <w:rPr>
          <w:color w:val="000000"/>
          <w:sz w:val="26"/>
          <w:szCs w:val="28"/>
        </w:rPr>
      </w:pPr>
      <w:r w:rsidRPr="00824FB4">
        <w:rPr>
          <w:color w:val="000000"/>
          <w:sz w:val="26"/>
          <w:szCs w:val="28"/>
        </w:rPr>
        <w:t xml:space="preserve">    1.Утвердить</w:t>
      </w:r>
      <w:r w:rsidRPr="00824FB4">
        <w:rPr>
          <w:color w:val="000000"/>
          <w:spacing w:val="78"/>
          <w:sz w:val="26"/>
          <w:szCs w:val="28"/>
        </w:rPr>
        <w:t xml:space="preserve"> </w:t>
      </w:r>
      <w:r w:rsidRPr="00824FB4">
        <w:rPr>
          <w:color w:val="000000"/>
          <w:sz w:val="26"/>
          <w:szCs w:val="28"/>
        </w:rPr>
        <w:t>Положе</w:t>
      </w:r>
      <w:r w:rsidRPr="00824FB4">
        <w:rPr>
          <w:color w:val="000000"/>
          <w:w w:val="99"/>
          <w:sz w:val="26"/>
          <w:szCs w:val="28"/>
        </w:rPr>
        <w:t>ни</w:t>
      </w:r>
      <w:r w:rsidRPr="00824FB4">
        <w:rPr>
          <w:color w:val="000000"/>
          <w:sz w:val="26"/>
          <w:szCs w:val="28"/>
        </w:rPr>
        <w:t>е</w:t>
      </w:r>
      <w:r w:rsidRPr="00824FB4">
        <w:rPr>
          <w:color w:val="000000"/>
          <w:spacing w:val="77"/>
          <w:sz w:val="26"/>
          <w:szCs w:val="28"/>
        </w:rPr>
        <w:t xml:space="preserve"> </w:t>
      </w:r>
      <w:r w:rsidRPr="00824FB4">
        <w:rPr>
          <w:color w:val="000000"/>
          <w:sz w:val="26"/>
          <w:szCs w:val="28"/>
        </w:rPr>
        <w:t>о</w:t>
      </w:r>
      <w:r w:rsidRPr="00824FB4">
        <w:rPr>
          <w:color w:val="000000"/>
          <w:spacing w:val="77"/>
          <w:sz w:val="26"/>
          <w:szCs w:val="28"/>
        </w:rPr>
        <w:t xml:space="preserve"> </w:t>
      </w:r>
      <w:r w:rsidRPr="00824FB4">
        <w:rPr>
          <w:color w:val="000000"/>
          <w:w w:val="99"/>
          <w:sz w:val="26"/>
          <w:szCs w:val="28"/>
        </w:rPr>
        <w:t>з</w:t>
      </w:r>
      <w:r w:rsidRPr="00824FB4">
        <w:rPr>
          <w:color w:val="000000"/>
          <w:sz w:val="26"/>
          <w:szCs w:val="28"/>
        </w:rPr>
        <w:t>акупк</w:t>
      </w:r>
      <w:r w:rsidRPr="00824FB4">
        <w:rPr>
          <w:color w:val="000000"/>
          <w:spacing w:val="1"/>
          <w:sz w:val="26"/>
          <w:szCs w:val="28"/>
        </w:rPr>
        <w:t>а</w:t>
      </w:r>
      <w:r w:rsidRPr="00824FB4">
        <w:rPr>
          <w:color w:val="000000"/>
          <w:sz w:val="26"/>
          <w:szCs w:val="28"/>
        </w:rPr>
        <w:t>х</w:t>
      </w:r>
      <w:r w:rsidRPr="00824FB4">
        <w:rPr>
          <w:color w:val="000000"/>
          <w:spacing w:val="77"/>
          <w:sz w:val="26"/>
          <w:szCs w:val="28"/>
        </w:rPr>
        <w:t xml:space="preserve"> </w:t>
      </w:r>
      <w:r w:rsidRPr="00824FB4">
        <w:rPr>
          <w:color w:val="000000"/>
          <w:sz w:val="26"/>
          <w:szCs w:val="28"/>
        </w:rPr>
        <w:t>муниципального</w:t>
      </w:r>
      <w:r w:rsidRPr="00824FB4">
        <w:rPr>
          <w:color w:val="000000"/>
          <w:spacing w:val="77"/>
          <w:sz w:val="26"/>
          <w:szCs w:val="28"/>
        </w:rPr>
        <w:t xml:space="preserve"> </w:t>
      </w:r>
      <w:r w:rsidRPr="00824FB4">
        <w:rPr>
          <w:color w:val="000000"/>
          <w:sz w:val="26"/>
          <w:szCs w:val="28"/>
        </w:rPr>
        <w:t>б</w:t>
      </w:r>
      <w:r w:rsidRPr="00824FB4">
        <w:rPr>
          <w:color w:val="000000"/>
          <w:w w:val="99"/>
          <w:sz w:val="26"/>
          <w:szCs w:val="28"/>
        </w:rPr>
        <w:t>ю</w:t>
      </w:r>
      <w:r w:rsidRPr="00824FB4">
        <w:rPr>
          <w:color w:val="000000"/>
          <w:sz w:val="26"/>
          <w:szCs w:val="28"/>
        </w:rPr>
        <w:t>дже</w:t>
      </w:r>
      <w:r w:rsidRPr="00824FB4">
        <w:rPr>
          <w:color w:val="000000"/>
          <w:w w:val="99"/>
          <w:sz w:val="26"/>
          <w:szCs w:val="28"/>
        </w:rPr>
        <w:t>т</w:t>
      </w:r>
      <w:r w:rsidRPr="00824FB4">
        <w:rPr>
          <w:color w:val="000000"/>
          <w:sz w:val="26"/>
          <w:szCs w:val="28"/>
        </w:rPr>
        <w:t>ного</w:t>
      </w:r>
      <w:r w:rsidRPr="00824FB4">
        <w:rPr>
          <w:color w:val="000000"/>
          <w:spacing w:val="78"/>
          <w:sz w:val="26"/>
          <w:szCs w:val="28"/>
        </w:rPr>
        <w:t xml:space="preserve"> </w:t>
      </w:r>
      <w:r w:rsidRPr="00824FB4">
        <w:rPr>
          <w:color w:val="000000"/>
          <w:sz w:val="26"/>
          <w:szCs w:val="28"/>
        </w:rPr>
        <w:t>учрежд</w:t>
      </w:r>
      <w:r w:rsidRPr="00824FB4">
        <w:rPr>
          <w:color w:val="000000"/>
          <w:spacing w:val="1"/>
          <w:sz w:val="26"/>
          <w:szCs w:val="28"/>
        </w:rPr>
        <w:t>е</w:t>
      </w:r>
      <w:r w:rsidRPr="00824FB4">
        <w:rPr>
          <w:color w:val="000000"/>
          <w:w w:val="99"/>
          <w:sz w:val="26"/>
          <w:szCs w:val="28"/>
        </w:rPr>
        <w:t>ни</w:t>
      </w:r>
      <w:r w:rsidRPr="00824FB4">
        <w:rPr>
          <w:color w:val="000000"/>
          <w:sz w:val="26"/>
          <w:szCs w:val="28"/>
        </w:rPr>
        <w:t>я «</w:t>
      </w:r>
      <w:r w:rsidRPr="00824FB4">
        <w:rPr>
          <w:bCs/>
          <w:color w:val="000000"/>
          <w:sz w:val="26"/>
          <w:szCs w:val="28"/>
        </w:rPr>
        <w:t>Б</w:t>
      </w:r>
      <w:r w:rsidRPr="00824FB4">
        <w:rPr>
          <w:bCs/>
          <w:color w:val="000000"/>
          <w:w w:val="99"/>
          <w:sz w:val="26"/>
          <w:szCs w:val="28"/>
        </w:rPr>
        <w:t>л</w:t>
      </w:r>
      <w:r w:rsidRPr="00824FB4">
        <w:rPr>
          <w:bCs/>
          <w:color w:val="000000"/>
          <w:sz w:val="26"/>
          <w:szCs w:val="28"/>
        </w:rPr>
        <w:t>а</w:t>
      </w:r>
      <w:r w:rsidRPr="00824FB4">
        <w:rPr>
          <w:bCs/>
          <w:color w:val="000000"/>
          <w:w w:val="99"/>
          <w:sz w:val="26"/>
          <w:szCs w:val="28"/>
        </w:rPr>
        <w:t>г</w:t>
      </w:r>
      <w:r w:rsidRPr="00824FB4">
        <w:rPr>
          <w:bCs/>
          <w:color w:val="000000"/>
          <w:sz w:val="26"/>
          <w:szCs w:val="28"/>
        </w:rPr>
        <w:t>оус</w:t>
      </w:r>
      <w:r w:rsidRPr="00824FB4">
        <w:rPr>
          <w:bCs/>
          <w:color w:val="000000"/>
          <w:w w:val="99"/>
          <w:sz w:val="26"/>
          <w:szCs w:val="28"/>
        </w:rPr>
        <w:t>тр</w:t>
      </w:r>
      <w:r w:rsidRPr="00824FB4">
        <w:rPr>
          <w:bCs/>
          <w:color w:val="000000"/>
          <w:sz w:val="26"/>
          <w:szCs w:val="28"/>
        </w:rPr>
        <w:t>ойс</w:t>
      </w:r>
      <w:r w:rsidRPr="00824FB4">
        <w:rPr>
          <w:bCs/>
          <w:color w:val="000000"/>
          <w:w w:val="99"/>
          <w:sz w:val="26"/>
          <w:szCs w:val="28"/>
        </w:rPr>
        <w:t>тв</w:t>
      </w:r>
      <w:r w:rsidRPr="00824FB4">
        <w:rPr>
          <w:bCs/>
          <w:color w:val="000000"/>
          <w:sz w:val="26"/>
          <w:szCs w:val="28"/>
        </w:rPr>
        <w:t>о, жилищно-коммунальное хозяйство и дорожное хозяйство городского округа Зарайск</w:t>
      </w:r>
      <w:r w:rsidRPr="00824FB4">
        <w:rPr>
          <w:color w:val="000000"/>
          <w:sz w:val="26"/>
          <w:szCs w:val="28"/>
        </w:rPr>
        <w:t>»</w:t>
      </w:r>
      <w:r w:rsidRPr="00824FB4">
        <w:rPr>
          <w:color w:val="000000"/>
          <w:spacing w:val="69"/>
          <w:sz w:val="26"/>
          <w:szCs w:val="28"/>
        </w:rPr>
        <w:t xml:space="preserve"> </w:t>
      </w:r>
      <w:r w:rsidRPr="00824FB4">
        <w:rPr>
          <w:color w:val="000000"/>
          <w:w w:val="99"/>
          <w:sz w:val="26"/>
          <w:szCs w:val="28"/>
        </w:rPr>
        <w:t>М</w:t>
      </w:r>
      <w:r w:rsidRPr="00824FB4">
        <w:rPr>
          <w:color w:val="000000"/>
          <w:sz w:val="26"/>
          <w:szCs w:val="28"/>
        </w:rPr>
        <w:t>осковской</w:t>
      </w:r>
      <w:r w:rsidRPr="00824FB4">
        <w:rPr>
          <w:color w:val="000000"/>
          <w:spacing w:val="70"/>
          <w:sz w:val="26"/>
          <w:szCs w:val="28"/>
        </w:rPr>
        <w:t xml:space="preserve"> </w:t>
      </w:r>
      <w:r w:rsidRPr="00824FB4">
        <w:rPr>
          <w:color w:val="000000"/>
          <w:sz w:val="26"/>
          <w:szCs w:val="28"/>
        </w:rPr>
        <w:t>облас</w:t>
      </w:r>
      <w:r w:rsidRPr="00824FB4">
        <w:rPr>
          <w:color w:val="000000"/>
          <w:w w:val="99"/>
          <w:sz w:val="26"/>
          <w:szCs w:val="28"/>
        </w:rPr>
        <w:t>т</w:t>
      </w:r>
      <w:r w:rsidRPr="00824FB4">
        <w:rPr>
          <w:color w:val="000000"/>
          <w:sz w:val="26"/>
          <w:szCs w:val="28"/>
        </w:rPr>
        <w:t>и.</w:t>
      </w:r>
    </w:p>
    <w:p w:rsidR="00824FB4" w:rsidRPr="00824FB4" w:rsidRDefault="00824FB4" w:rsidP="00824FB4">
      <w:pPr>
        <w:widowControl w:val="0"/>
        <w:jc w:val="both"/>
        <w:rPr>
          <w:color w:val="000000"/>
          <w:sz w:val="26"/>
          <w:szCs w:val="28"/>
        </w:rPr>
      </w:pPr>
      <w:r w:rsidRPr="00824FB4">
        <w:rPr>
          <w:color w:val="000000"/>
          <w:sz w:val="26"/>
          <w:szCs w:val="28"/>
        </w:rPr>
        <w:t xml:space="preserve">    2.</w:t>
      </w:r>
      <w:r w:rsidRPr="00824FB4">
        <w:rPr>
          <w:color w:val="000000"/>
          <w:spacing w:val="75"/>
          <w:sz w:val="26"/>
          <w:szCs w:val="28"/>
        </w:rPr>
        <w:t xml:space="preserve"> </w:t>
      </w:r>
      <w:proofErr w:type="gramStart"/>
      <w:r w:rsidRPr="00824FB4">
        <w:rPr>
          <w:color w:val="000000"/>
          <w:w w:val="99"/>
          <w:sz w:val="26"/>
          <w:szCs w:val="28"/>
        </w:rPr>
        <w:t>Р</w:t>
      </w:r>
      <w:r w:rsidRPr="00824FB4">
        <w:rPr>
          <w:color w:val="000000"/>
          <w:sz w:val="26"/>
          <w:szCs w:val="28"/>
        </w:rPr>
        <w:t>азмест</w:t>
      </w:r>
      <w:r w:rsidRPr="00824FB4">
        <w:rPr>
          <w:color w:val="000000"/>
          <w:spacing w:val="1"/>
          <w:w w:val="99"/>
          <w:sz w:val="26"/>
          <w:szCs w:val="28"/>
        </w:rPr>
        <w:t>и</w:t>
      </w:r>
      <w:r w:rsidRPr="00824FB4">
        <w:rPr>
          <w:color w:val="000000"/>
          <w:sz w:val="26"/>
          <w:szCs w:val="28"/>
        </w:rPr>
        <w:t>ть</w:t>
      </w:r>
      <w:proofErr w:type="gramEnd"/>
      <w:r w:rsidRPr="00824FB4">
        <w:rPr>
          <w:color w:val="000000"/>
          <w:spacing w:val="75"/>
          <w:sz w:val="26"/>
          <w:szCs w:val="28"/>
        </w:rPr>
        <w:t xml:space="preserve"> </w:t>
      </w:r>
      <w:r w:rsidRPr="00824FB4">
        <w:rPr>
          <w:color w:val="000000"/>
          <w:w w:val="99"/>
          <w:sz w:val="26"/>
          <w:szCs w:val="28"/>
        </w:rPr>
        <w:t>н</w:t>
      </w:r>
      <w:r w:rsidRPr="00824FB4">
        <w:rPr>
          <w:color w:val="000000"/>
          <w:sz w:val="26"/>
          <w:szCs w:val="28"/>
        </w:rPr>
        <w:t>асто</w:t>
      </w:r>
      <w:r w:rsidRPr="00824FB4">
        <w:rPr>
          <w:color w:val="000000"/>
          <w:spacing w:val="1"/>
          <w:sz w:val="26"/>
          <w:szCs w:val="28"/>
        </w:rPr>
        <w:t>я</w:t>
      </w:r>
      <w:r w:rsidRPr="00824FB4">
        <w:rPr>
          <w:color w:val="000000"/>
          <w:sz w:val="26"/>
          <w:szCs w:val="28"/>
        </w:rPr>
        <w:t>щее</w:t>
      </w:r>
      <w:r w:rsidRPr="00824FB4">
        <w:rPr>
          <w:color w:val="000000"/>
          <w:spacing w:val="76"/>
          <w:sz w:val="26"/>
          <w:szCs w:val="28"/>
        </w:rPr>
        <w:t xml:space="preserve"> </w:t>
      </w:r>
      <w:r w:rsidRPr="00824FB4">
        <w:rPr>
          <w:color w:val="000000"/>
          <w:sz w:val="26"/>
          <w:szCs w:val="28"/>
        </w:rPr>
        <w:t>пос</w:t>
      </w:r>
      <w:r w:rsidRPr="00824FB4">
        <w:rPr>
          <w:color w:val="000000"/>
          <w:w w:val="99"/>
          <w:sz w:val="26"/>
          <w:szCs w:val="28"/>
        </w:rPr>
        <w:t>т</w:t>
      </w:r>
      <w:r w:rsidRPr="00824FB4">
        <w:rPr>
          <w:color w:val="000000"/>
          <w:sz w:val="26"/>
          <w:szCs w:val="28"/>
        </w:rPr>
        <w:t>анов</w:t>
      </w:r>
      <w:r w:rsidRPr="00824FB4">
        <w:rPr>
          <w:color w:val="000000"/>
          <w:spacing w:val="1"/>
          <w:sz w:val="26"/>
          <w:szCs w:val="28"/>
        </w:rPr>
        <w:t>л</w:t>
      </w:r>
      <w:r w:rsidRPr="00824FB4">
        <w:rPr>
          <w:color w:val="000000"/>
          <w:sz w:val="26"/>
          <w:szCs w:val="28"/>
        </w:rPr>
        <w:t>ение</w:t>
      </w:r>
      <w:r w:rsidRPr="00824FB4">
        <w:rPr>
          <w:color w:val="000000"/>
          <w:spacing w:val="76"/>
          <w:sz w:val="26"/>
          <w:szCs w:val="28"/>
        </w:rPr>
        <w:t xml:space="preserve"> </w:t>
      </w:r>
      <w:r w:rsidRPr="00824FB4">
        <w:rPr>
          <w:color w:val="000000"/>
          <w:sz w:val="26"/>
          <w:szCs w:val="28"/>
        </w:rPr>
        <w:t>на</w:t>
      </w:r>
      <w:r w:rsidRPr="00824FB4">
        <w:rPr>
          <w:color w:val="000000"/>
          <w:spacing w:val="76"/>
          <w:sz w:val="26"/>
          <w:szCs w:val="28"/>
        </w:rPr>
        <w:t xml:space="preserve"> </w:t>
      </w:r>
      <w:r w:rsidRPr="00824FB4">
        <w:rPr>
          <w:color w:val="000000"/>
          <w:sz w:val="26"/>
          <w:szCs w:val="28"/>
        </w:rPr>
        <w:t>официал</w:t>
      </w:r>
      <w:r w:rsidRPr="00824FB4">
        <w:rPr>
          <w:color w:val="000000"/>
          <w:spacing w:val="1"/>
          <w:w w:val="99"/>
          <w:sz w:val="26"/>
          <w:szCs w:val="28"/>
        </w:rPr>
        <w:t>ь</w:t>
      </w:r>
      <w:r w:rsidRPr="00824FB4">
        <w:rPr>
          <w:color w:val="000000"/>
          <w:sz w:val="26"/>
          <w:szCs w:val="28"/>
        </w:rPr>
        <w:t>ном</w:t>
      </w:r>
      <w:r w:rsidRPr="00824FB4">
        <w:rPr>
          <w:color w:val="000000"/>
          <w:spacing w:val="75"/>
          <w:sz w:val="26"/>
          <w:szCs w:val="28"/>
        </w:rPr>
        <w:t xml:space="preserve"> </w:t>
      </w:r>
      <w:r w:rsidRPr="00824FB4">
        <w:rPr>
          <w:color w:val="000000"/>
          <w:spacing w:val="1"/>
          <w:sz w:val="26"/>
          <w:szCs w:val="28"/>
        </w:rPr>
        <w:t>с</w:t>
      </w:r>
      <w:r w:rsidRPr="00824FB4">
        <w:rPr>
          <w:color w:val="000000"/>
          <w:sz w:val="26"/>
          <w:szCs w:val="28"/>
        </w:rPr>
        <w:t>ай</w:t>
      </w:r>
      <w:r w:rsidRPr="00824FB4">
        <w:rPr>
          <w:color w:val="000000"/>
          <w:w w:val="99"/>
          <w:sz w:val="26"/>
          <w:szCs w:val="28"/>
        </w:rPr>
        <w:t>т</w:t>
      </w:r>
      <w:r w:rsidRPr="00824FB4">
        <w:rPr>
          <w:color w:val="000000"/>
          <w:sz w:val="26"/>
          <w:szCs w:val="28"/>
        </w:rPr>
        <w:t>е</w:t>
      </w:r>
      <w:r w:rsidRPr="00824FB4">
        <w:rPr>
          <w:color w:val="000000"/>
          <w:spacing w:val="76"/>
          <w:sz w:val="26"/>
          <w:szCs w:val="28"/>
        </w:rPr>
        <w:t xml:space="preserve"> </w:t>
      </w:r>
      <w:r w:rsidRPr="00824FB4">
        <w:rPr>
          <w:color w:val="000000"/>
          <w:sz w:val="26"/>
          <w:szCs w:val="28"/>
        </w:rPr>
        <w:t>администра</w:t>
      </w:r>
      <w:r w:rsidRPr="00824FB4">
        <w:rPr>
          <w:color w:val="000000"/>
          <w:w w:val="99"/>
          <w:sz w:val="26"/>
          <w:szCs w:val="28"/>
        </w:rPr>
        <w:t>ции</w:t>
      </w:r>
      <w:r w:rsidRPr="00824FB4">
        <w:rPr>
          <w:color w:val="000000"/>
          <w:sz w:val="26"/>
          <w:szCs w:val="28"/>
        </w:rPr>
        <w:t xml:space="preserve"> </w:t>
      </w:r>
      <w:r w:rsidRPr="00824FB4">
        <w:rPr>
          <w:color w:val="000000"/>
          <w:w w:val="99"/>
          <w:sz w:val="26"/>
          <w:szCs w:val="28"/>
        </w:rPr>
        <w:t>г</w:t>
      </w:r>
      <w:r w:rsidRPr="00824FB4">
        <w:rPr>
          <w:color w:val="000000"/>
          <w:sz w:val="26"/>
          <w:szCs w:val="28"/>
        </w:rPr>
        <w:t>ородско</w:t>
      </w:r>
      <w:r w:rsidRPr="00824FB4">
        <w:rPr>
          <w:color w:val="000000"/>
          <w:w w:val="99"/>
          <w:sz w:val="26"/>
          <w:szCs w:val="28"/>
        </w:rPr>
        <w:t>г</w:t>
      </w:r>
      <w:r w:rsidRPr="00824FB4">
        <w:rPr>
          <w:color w:val="000000"/>
          <w:sz w:val="26"/>
          <w:szCs w:val="28"/>
        </w:rPr>
        <w:t>о окру</w:t>
      </w:r>
      <w:r w:rsidRPr="00824FB4">
        <w:rPr>
          <w:color w:val="000000"/>
          <w:w w:val="99"/>
          <w:sz w:val="26"/>
          <w:szCs w:val="28"/>
        </w:rPr>
        <w:t>г</w:t>
      </w:r>
      <w:r w:rsidRPr="00824FB4">
        <w:rPr>
          <w:color w:val="000000"/>
          <w:sz w:val="26"/>
          <w:szCs w:val="28"/>
        </w:rPr>
        <w:t xml:space="preserve">а Зарайск </w:t>
      </w:r>
      <w:r w:rsidRPr="00824FB4">
        <w:rPr>
          <w:color w:val="000000"/>
          <w:w w:val="99"/>
          <w:sz w:val="26"/>
          <w:szCs w:val="28"/>
        </w:rPr>
        <w:t>М</w:t>
      </w:r>
      <w:r w:rsidRPr="00824FB4">
        <w:rPr>
          <w:color w:val="000000"/>
          <w:sz w:val="26"/>
          <w:szCs w:val="28"/>
        </w:rPr>
        <w:t>осковской облас</w:t>
      </w:r>
      <w:r w:rsidRPr="00824FB4">
        <w:rPr>
          <w:color w:val="000000"/>
          <w:w w:val="99"/>
          <w:sz w:val="26"/>
          <w:szCs w:val="28"/>
        </w:rPr>
        <w:t>т</w:t>
      </w:r>
      <w:r w:rsidRPr="00824FB4">
        <w:rPr>
          <w:color w:val="000000"/>
          <w:sz w:val="26"/>
          <w:szCs w:val="28"/>
        </w:rPr>
        <w:t>и в сети «Интернет».</w:t>
      </w:r>
    </w:p>
    <w:p w:rsidR="00824FB4" w:rsidRPr="00824FB4" w:rsidRDefault="00824FB4" w:rsidP="00824FB4">
      <w:pPr>
        <w:widowControl w:val="0"/>
        <w:jc w:val="both"/>
        <w:rPr>
          <w:color w:val="000000"/>
          <w:sz w:val="26"/>
          <w:szCs w:val="28"/>
        </w:rPr>
      </w:pPr>
      <w:r w:rsidRPr="00824FB4">
        <w:rPr>
          <w:color w:val="000000"/>
          <w:sz w:val="26"/>
          <w:szCs w:val="28"/>
        </w:rPr>
        <w:t xml:space="preserve">    3.</w:t>
      </w:r>
      <w:r w:rsidRPr="00824FB4">
        <w:rPr>
          <w:color w:val="000000"/>
          <w:spacing w:val="22"/>
          <w:sz w:val="26"/>
          <w:szCs w:val="28"/>
        </w:rPr>
        <w:t xml:space="preserve"> </w:t>
      </w:r>
      <w:proofErr w:type="gramStart"/>
      <w:r w:rsidRPr="00824FB4">
        <w:rPr>
          <w:color w:val="000000"/>
          <w:spacing w:val="1"/>
          <w:sz w:val="26"/>
          <w:szCs w:val="28"/>
        </w:rPr>
        <w:t>К</w:t>
      </w:r>
      <w:r w:rsidRPr="00824FB4">
        <w:rPr>
          <w:color w:val="000000"/>
          <w:sz w:val="26"/>
          <w:szCs w:val="28"/>
        </w:rPr>
        <w:t>о</w:t>
      </w:r>
      <w:r w:rsidRPr="00824FB4">
        <w:rPr>
          <w:color w:val="000000"/>
          <w:w w:val="99"/>
          <w:sz w:val="26"/>
          <w:szCs w:val="28"/>
        </w:rPr>
        <w:t>н</w:t>
      </w:r>
      <w:r w:rsidRPr="00824FB4">
        <w:rPr>
          <w:color w:val="000000"/>
          <w:sz w:val="26"/>
          <w:szCs w:val="28"/>
        </w:rPr>
        <w:t>тро</w:t>
      </w:r>
      <w:r w:rsidRPr="00824FB4">
        <w:rPr>
          <w:color w:val="000000"/>
          <w:spacing w:val="2"/>
          <w:sz w:val="26"/>
          <w:szCs w:val="28"/>
        </w:rPr>
        <w:t>л</w:t>
      </w:r>
      <w:r w:rsidRPr="00824FB4">
        <w:rPr>
          <w:color w:val="000000"/>
          <w:sz w:val="26"/>
          <w:szCs w:val="28"/>
        </w:rPr>
        <w:t>ь</w:t>
      </w:r>
      <w:r w:rsidRPr="00824FB4">
        <w:rPr>
          <w:color w:val="000000"/>
          <w:spacing w:val="22"/>
          <w:sz w:val="26"/>
          <w:szCs w:val="28"/>
        </w:rPr>
        <w:t xml:space="preserve"> </w:t>
      </w:r>
      <w:r w:rsidRPr="00824FB4">
        <w:rPr>
          <w:color w:val="000000"/>
          <w:spacing w:val="1"/>
          <w:sz w:val="26"/>
          <w:szCs w:val="28"/>
        </w:rPr>
        <w:t>з</w:t>
      </w:r>
      <w:r w:rsidRPr="00824FB4">
        <w:rPr>
          <w:color w:val="000000"/>
          <w:sz w:val="26"/>
          <w:szCs w:val="28"/>
        </w:rPr>
        <w:t>а</w:t>
      </w:r>
      <w:proofErr w:type="gramEnd"/>
      <w:r w:rsidRPr="00824FB4">
        <w:rPr>
          <w:color w:val="000000"/>
          <w:spacing w:val="23"/>
          <w:sz w:val="26"/>
          <w:szCs w:val="28"/>
        </w:rPr>
        <w:t xml:space="preserve"> </w:t>
      </w:r>
      <w:r w:rsidRPr="00824FB4">
        <w:rPr>
          <w:color w:val="000000"/>
          <w:w w:val="99"/>
          <w:sz w:val="26"/>
          <w:szCs w:val="28"/>
        </w:rPr>
        <w:t>и</w:t>
      </w:r>
      <w:r w:rsidRPr="00824FB4">
        <w:rPr>
          <w:color w:val="000000"/>
          <w:sz w:val="26"/>
          <w:szCs w:val="28"/>
        </w:rPr>
        <w:t>с</w:t>
      </w:r>
      <w:r w:rsidRPr="00824FB4">
        <w:rPr>
          <w:color w:val="000000"/>
          <w:w w:val="99"/>
          <w:sz w:val="26"/>
          <w:szCs w:val="28"/>
        </w:rPr>
        <w:t>п</w:t>
      </w:r>
      <w:r w:rsidRPr="00824FB4">
        <w:rPr>
          <w:color w:val="000000"/>
          <w:sz w:val="26"/>
          <w:szCs w:val="28"/>
        </w:rPr>
        <w:t>ол</w:t>
      </w:r>
      <w:r w:rsidRPr="00824FB4">
        <w:rPr>
          <w:color w:val="000000"/>
          <w:w w:val="99"/>
          <w:sz w:val="26"/>
          <w:szCs w:val="28"/>
        </w:rPr>
        <w:t>н</w:t>
      </w:r>
      <w:r w:rsidRPr="00824FB4">
        <w:rPr>
          <w:color w:val="000000"/>
          <w:sz w:val="26"/>
          <w:szCs w:val="28"/>
        </w:rPr>
        <w:t>е</w:t>
      </w:r>
      <w:r w:rsidRPr="00824FB4">
        <w:rPr>
          <w:color w:val="000000"/>
          <w:spacing w:val="1"/>
          <w:w w:val="99"/>
          <w:sz w:val="26"/>
          <w:szCs w:val="28"/>
        </w:rPr>
        <w:t>н</w:t>
      </w:r>
      <w:r w:rsidRPr="00824FB4">
        <w:rPr>
          <w:color w:val="000000"/>
          <w:sz w:val="26"/>
          <w:szCs w:val="28"/>
        </w:rPr>
        <w:t>ием</w:t>
      </w:r>
      <w:r w:rsidRPr="00824FB4">
        <w:rPr>
          <w:color w:val="000000"/>
          <w:spacing w:val="23"/>
          <w:sz w:val="26"/>
          <w:szCs w:val="28"/>
        </w:rPr>
        <w:t xml:space="preserve"> </w:t>
      </w:r>
      <w:r w:rsidRPr="00824FB4">
        <w:rPr>
          <w:color w:val="000000"/>
          <w:sz w:val="26"/>
          <w:szCs w:val="28"/>
        </w:rPr>
        <w:t>на</w:t>
      </w:r>
      <w:r w:rsidRPr="00824FB4">
        <w:rPr>
          <w:color w:val="000000"/>
          <w:spacing w:val="1"/>
          <w:sz w:val="26"/>
          <w:szCs w:val="28"/>
        </w:rPr>
        <w:t>с</w:t>
      </w:r>
      <w:r w:rsidRPr="00824FB4">
        <w:rPr>
          <w:color w:val="000000"/>
          <w:w w:val="99"/>
          <w:sz w:val="26"/>
          <w:szCs w:val="28"/>
        </w:rPr>
        <w:t>т</w:t>
      </w:r>
      <w:r w:rsidRPr="00824FB4">
        <w:rPr>
          <w:color w:val="000000"/>
          <w:sz w:val="26"/>
          <w:szCs w:val="28"/>
        </w:rPr>
        <w:t>оя</w:t>
      </w:r>
      <w:r w:rsidRPr="00824FB4">
        <w:rPr>
          <w:color w:val="000000"/>
          <w:w w:val="99"/>
          <w:sz w:val="26"/>
          <w:szCs w:val="28"/>
        </w:rPr>
        <w:t>щ</w:t>
      </w:r>
      <w:r w:rsidRPr="00824FB4">
        <w:rPr>
          <w:color w:val="000000"/>
          <w:sz w:val="26"/>
          <w:szCs w:val="28"/>
        </w:rPr>
        <w:t>его</w:t>
      </w:r>
      <w:r w:rsidRPr="00824FB4">
        <w:rPr>
          <w:color w:val="000000"/>
          <w:spacing w:val="23"/>
          <w:sz w:val="26"/>
          <w:szCs w:val="28"/>
        </w:rPr>
        <w:t xml:space="preserve"> </w:t>
      </w:r>
      <w:r w:rsidRPr="00824FB4">
        <w:rPr>
          <w:color w:val="000000"/>
          <w:sz w:val="26"/>
          <w:szCs w:val="28"/>
        </w:rPr>
        <w:t>пос</w:t>
      </w:r>
      <w:r w:rsidRPr="00824FB4">
        <w:rPr>
          <w:color w:val="000000"/>
          <w:w w:val="99"/>
          <w:sz w:val="26"/>
          <w:szCs w:val="28"/>
        </w:rPr>
        <w:t>т</w:t>
      </w:r>
      <w:r w:rsidRPr="00824FB4">
        <w:rPr>
          <w:color w:val="000000"/>
          <w:sz w:val="26"/>
          <w:szCs w:val="28"/>
        </w:rPr>
        <w:t>анов</w:t>
      </w:r>
      <w:r w:rsidRPr="00824FB4">
        <w:rPr>
          <w:color w:val="000000"/>
          <w:spacing w:val="1"/>
          <w:sz w:val="26"/>
          <w:szCs w:val="28"/>
        </w:rPr>
        <w:t>л</w:t>
      </w:r>
      <w:r w:rsidRPr="00824FB4">
        <w:rPr>
          <w:color w:val="000000"/>
          <w:sz w:val="26"/>
          <w:szCs w:val="28"/>
        </w:rPr>
        <w:t>ения</w:t>
      </w:r>
      <w:r w:rsidRPr="00824FB4">
        <w:rPr>
          <w:color w:val="000000"/>
          <w:spacing w:val="23"/>
          <w:sz w:val="26"/>
          <w:szCs w:val="28"/>
        </w:rPr>
        <w:t xml:space="preserve"> </w:t>
      </w:r>
      <w:r w:rsidRPr="00824FB4">
        <w:rPr>
          <w:color w:val="000000"/>
          <w:sz w:val="26"/>
          <w:szCs w:val="28"/>
        </w:rPr>
        <w:t>во</w:t>
      </w:r>
      <w:r w:rsidRPr="00824FB4">
        <w:rPr>
          <w:color w:val="000000"/>
          <w:w w:val="99"/>
          <w:sz w:val="26"/>
          <w:szCs w:val="28"/>
        </w:rPr>
        <w:t>з</w:t>
      </w:r>
      <w:r w:rsidRPr="00824FB4">
        <w:rPr>
          <w:color w:val="000000"/>
          <w:sz w:val="26"/>
          <w:szCs w:val="28"/>
        </w:rPr>
        <w:t>ложи</w:t>
      </w:r>
      <w:r w:rsidRPr="00824FB4">
        <w:rPr>
          <w:color w:val="000000"/>
          <w:w w:val="99"/>
          <w:sz w:val="26"/>
          <w:szCs w:val="28"/>
        </w:rPr>
        <w:t>т</w:t>
      </w:r>
      <w:r w:rsidRPr="00824FB4">
        <w:rPr>
          <w:color w:val="000000"/>
          <w:sz w:val="26"/>
          <w:szCs w:val="28"/>
        </w:rPr>
        <w:t>ь</w:t>
      </w:r>
      <w:r w:rsidRPr="00824FB4">
        <w:rPr>
          <w:color w:val="000000"/>
          <w:spacing w:val="23"/>
          <w:sz w:val="26"/>
          <w:szCs w:val="28"/>
        </w:rPr>
        <w:t xml:space="preserve"> </w:t>
      </w:r>
      <w:r w:rsidRPr="00824FB4">
        <w:rPr>
          <w:color w:val="000000"/>
          <w:sz w:val="26"/>
          <w:szCs w:val="28"/>
        </w:rPr>
        <w:t>на первого</w:t>
      </w:r>
      <w:r w:rsidRPr="00824FB4">
        <w:rPr>
          <w:color w:val="000000"/>
          <w:spacing w:val="22"/>
          <w:sz w:val="26"/>
          <w:szCs w:val="28"/>
        </w:rPr>
        <w:t xml:space="preserve"> </w:t>
      </w:r>
      <w:r w:rsidRPr="00824FB4">
        <w:rPr>
          <w:color w:val="000000"/>
          <w:w w:val="99"/>
          <w:sz w:val="26"/>
          <w:szCs w:val="28"/>
        </w:rPr>
        <w:t>з</w:t>
      </w:r>
      <w:r w:rsidRPr="00824FB4">
        <w:rPr>
          <w:color w:val="000000"/>
          <w:sz w:val="26"/>
          <w:szCs w:val="28"/>
        </w:rPr>
        <w:t>амес</w:t>
      </w:r>
      <w:r w:rsidRPr="00824FB4">
        <w:rPr>
          <w:color w:val="000000"/>
          <w:spacing w:val="1"/>
          <w:sz w:val="26"/>
          <w:szCs w:val="28"/>
        </w:rPr>
        <w:t>т</w:t>
      </w:r>
      <w:r w:rsidRPr="00824FB4">
        <w:rPr>
          <w:color w:val="000000"/>
          <w:w w:val="99"/>
          <w:sz w:val="26"/>
          <w:szCs w:val="28"/>
        </w:rPr>
        <w:t>и</w:t>
      </w:r>
      <w:r w:rsidRPr="00824FB4">
        <w:rPr>
          <w:color w:val="000000"/>
          <w:sz w:val="26"/>
          <w:szCs w:val="28"/>
        </w:rPr>
        <w:t>те</w:t>
      </w:r>
      <w:r w:rsidRPr="00824FB4">
        <w:rPr>
          <w:color w:val="000000"/>
          <w:w w:val="99"/>
          <w:sz w:val="26"/>
          <w:szCs w:val="28"/>
        </w:rPr>
        <w:t>л</w:t>
      </w:r>
      <w:r w:rsidRPr="00824FB4">
        <w:rPr>
          <w:color w:val="000000"/>
          <w:sz w:val="26"/>
          <w:szCs w:val="28"/>
        </w:rPr>
        <w:t xml:space="preserve">я </w:t>
      </w:r>
      <w:r w:rsidRPr="00824FB4">
        <w:rPr>
          <w:color w:val="000000"/>
          <w:w w:val="99"/>
          <w:sz w:val="26"/>
          <w:szCs w:val="28"/>
        </w:rPr>
        <w:t>гл</w:t>
      </w:r>
      <w:r w:rsidRPr="00824FB4">
        <w:rPr>
          <w:color w:val="000000"/>
          <w:sz w:val="26"/>
          <w:szCs w:val="28"/>
        </w:rPr>
        <w:t xml:space="preserve">авы городского округа Зарайск Московской области </w:t>
      </w:r>
      <w:proofErr w:type="spellStart"/>
      <w:r w:rsidRPr="00824FB4">
        <w:rPr>
          <w:color w:val="000000"/>
          <w:sz w:val="26"/>
          <w:szCs w:val="28"/>
        </w:rPr>
        <w:t>Мешкова</w:t>
      </w:r>
      <w:proofErr w:type="spellEnd"/>
      <w:r w:rsidRPr="00824FB4">
        <w:rPr>
          <w:color w:val="000000"/>
          <w:sz w:val="26"/>
          <w:szCs w:val="28"/>
        </w:rPr>
        <w:t xml:space="preserve"> А.Н.</w:t>
      </w:r>
    </w:p>
    <w:p w:rsidR="00824FB4" w:rsidRPr="00824FB4" w:rsidRDefault="00824FB4" w:rsidP="00824FB4">
      <w:pPr>
        <w:jc w:val="both"/>
        <w:rPr>
          <w:sz w:val="26"/>
          <w:szCs w:val="16"/>
        </w:rPr>
      </w:pPr>
    </w:p>
    <w:p w:rsidR="00824FB4" w:rsidRPr="00824FB4" w:rsidRDefault="00824FB4" w:rsidP="00824FB4">
      <w:pPr>
        <w:jc w:val="both"/>
        <w:rPr>
          <w:sz w:val="26"/>
          <w:szCs w:val="28"/>
        </w:rPr>
      </w:pPr>
      <w:r w:rsidRPr="00824FB4">
        <w:rPr>
          <w:sz w:val="26"/>
          <w:szCs w:val="28"/>
        </w:rPr>
        <w:t>Глава городского округа  В.А. Петрущенко</w:t>
      </w:r>
    </w:p>
    <w:p w:rsidR="00824FB4" w:rsidRPr="00824FB4" w:rsidRDefault="00824FB4" w:rsidP="00824FB4">
      <w:pPr>
        <w:rPr>
          <w:sz w:val="26"/>
          <w:szCs w:val="28"/>
        </w:rPr>
      </w:pPr>
      <w:r w:rsidRPr="00824FB4">
        <w:rPr>
          <w:sz w:val="26"/>
          <w:szCs w:val="28"/>
        </w:rPr>
        <w:t>Верно</w:t>
      </w:r>
    </w:p>
    <w:p w:rsidR="00824FB4" w:rsidRPr="00824FB4" w:rsidRDefault="00824FB4" w:rsidP="00824FB4">
      <w:pPr>
        <w:rPr>
          <w:sz w:val="26"/>
          <w:szCs w:val="28"/>
        </w:rPr>
      </w:pPr>
      <w:r w:rsidRPr="00824FB4">
        <w:rPr>
          <w:sz w:val="26"/>
          <w:szCs w:val="28"/>
        </w:rPr>
        <w:t xml:space="preserve">Начальник службы делопроизводства  Л.Б. Ивлева                                   </w:t>
      </w:r>
    </w:p>
    <w:p w:rsidR="00824FB4" w:rsidRPr="00824FB4" w:rsidRDefault="00824FB4" w:rsidP="00824FB4">
      <w:pPr>
        <w:rPr>
          <w:sz w:val="26"/>
          <w:szCs w:val="28"/>
        </w:rPr>
      </w:pPr>
      <w:r w:rsidRPr="00824FB4">
        <w:rPr>
          <w:sz w:val="26"/>
          <w:szCs w:val="28"/>
        </w:rPr>
        <w:t>24.11.2023</w:t>
      </w:r>
    </w:p>
    <w:p w:rsidR="00824FB4" w:rsidRPr="00824FB4" w:rsidRDefault="00824FB4" w:rsidP="00824FB4">
      <w:pPr>
        <w:jc w:val="both"/>
        <w:rPr>
          <w:sz w:val="26"/>
          <w:szCs w:val="28"/>
        </w:rPr>
      </w:pPr>
      <w:r w:rsidRPr="00824FB4">
        <w:rPr>
          <w:sz w:val="26"/>
          <w:szCs w:val="28"/>
        </w:rPr>
        <w:t xml:space="preserve">Разослано: в дело, МБУ, юридический  отдел, </w:t>
      </w:r>
      <w:proofErr w:type="gramStart"/>
      <w:r w:rsidRPr="00824FB4">
        <w:rPr>
          <w:sz w:val="26"/>
          <w:szCs w:val="28"/>
        </w:rPr>
        <w:t>СВ</w:t>
      </w:r>
      <w:proofErr w:type="gramEnd"/>
      <w:r w:rsidRPr="00824FB4">
        <w:rPr>
          <w:sz w:val="26"/>
          <w:szCs w:val="28"/>
        </w:rPr>
        <w:t xml:space="preserve"> со СМИ, прокуратуре.</w:t>
      </w:r>
    </w:p>
    <w:p w:rsidR="00824FB4" w:rsidRPr="00824FB4" w:rsidRDefault="00824FB4" w:rsidP="00824FB4">
      <w:pPr>
        <w:jc w:val="both"/>
        <w:rPr>
          <w:sz w:val="26"/>
          <w:szCs w:val="28"/>
        </w:rPr>
      </w:pPr>
      <w:r w:rsidRPr="00824FB4">
        <w:rPr>
          <w:sz w:val="26"/>
          <w:szCs w:val="28"/>
        </w:rPr>
        <w:t>В.О. Яковлева</w:t>
      </w:r>
    </w:p>
    <w:p w:rsidR="00824FB4" w:rsidRPr="00824FB4" w:rsidRDefault="00824FB4" w:rsidP="00824FB4">
      <w:pPr>
        <w:jc w:val="both"/>
        <w:rPr>
          <w:sz w:val="26"/>
          <w:szCs w:val="28"/>
        </w:rPr>
      </w:pPr>
      <w:r w:rsidRPr="00824FB4">
        <w:rPr>
          <w:sz w:val="26"/>
          <w:szCs w:val="28"/>
        </w:rPr>
        <w:t>66-2-40-88</w:t>
      </w:r>
      <w:r w:rsidR="00CF7E1E">
        <w:rPr>
          <w:sz w:val="26"/>
          <w:szCs w:val="28"/>
        </w:rPr>
        <w:t xml:space="preserve">                                                                                                       0121</w:t>
      </w:r>
      <w:r w:rsidR="005B4EED">
        <w:rPr>
          <w:sz w:val="26"/>
          <w:szCs w:val="28"/>
        </w:rPr>
        <w:t>10</w:t>
      </w:r>
      <w:bookmarkStart w:id="0" w:name="_GoBack"/>
      <w:bookmarkEnd w:id="0"/>
    </w:p>
    <w:p w:rsidR="00824FB4" w:rsidRPr="00824FB4" w:rsidRDefault="00824FB4" w:rsidP="00824FB4">
      <w:pPr>
        <w:rPr>
          <w:sz w:val="26"/>
          <w:szCs w:val="28"/>
        </w:rPr>
      </w:pPr>
      <w:r w:rsidRPr="00824FB4">
        <w:rPr>
          <w:sz w:val="26"/>
          <w:szCs w:val="28"/>
        </w:rPr>
        <w:t xml:space="preserve">                                                                                          </w:t>
      </w:r>
    </w:p>
    <w:p w:rsidR="00DC18BA" w:rsidRPr="00824FB4" w:rsidRDefault="00DC18BA">
      <w:pPr>
        <w:tabs>
          <w:tab w:val="left" w:pos="3810"/>
        </w:tabs>
        <w:rPr>
          <w:sz w:val="26"/>
        </w:rPr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03810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5B4EED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24FB4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CF7E1E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1886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2023-11-24T13:07:00Z</dcterms:modified>
</cp:coreProperties>
</file>