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4074E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-105410</wp:posOffset>
            </wp:positionV>
            <wp:extent cx="647700" cy="791845"/>
            <wp:effectExtent l="0" t="0" r="0" b="0"/>
            <wp:wrapNone/>
            <wp:docPr id="2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F5E" w:rsidRDefault="00085F5E"/>
    <w:p w:rsidR="00085F5E" w:rsidRDefault="00085F5E"/>
    <w:p w:rsidR="00085F5E" w:rsidRDefault="00085F5E"/>
    <w:p w:rsidR="00085F5E" w:rsidRDefault="004074E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-264160</wp:posOffset>
                </wp:positionH>
                <wp:positionV relativeFrom="page">
                  <wp:posOffset>1530985</wp:posOffset>
                </wp:positionV>
                <wp:extent cx="6781800" cy="7645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ГЛАВА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085F5E" w:rsidRPr="00557DF2" w:rsidRDefault="00085F5E" w:rsidP="008E40F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0.8pt;margin-top:120.55pt;width:534pt;height:6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" o:allowoverlap="f" strokecolor="white">
                <v:textbox inset="0,0,0,0">
                  <w:txbxContent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ГЛАВА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085F5E" w:rsidRPr="00557DF2" w:rsidRDefault="00085F5E" w:rsidP="008E40F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МОСКОВСКОЙ ОБЛАСТИ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4074EC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01</w:t>
      </w:r>
      <w:r w:rsidR="00C849CD">
        <w:rPr>
          <w:sz w:val="28"/>
          <w:szCs w:val="28"/>
          <w:u w:val="single"/>
        </w:rPr>
        <w:t>.1</w:t>
      </w:r>
      <w:r w:rsidR="005A5A50">
        <w:rPr>
          <w:sz w:val="28"/>
          <w:szCs w:val="28"/>
          <w:u w:val="single"/>
        </w:rPr>
        <w:t>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1967</w:t>
      </w:r>
      <w:r w:rsidR="005A5A50">
        <w:rPr>
          <w:sz w:val="28"/>
          <w:szCs w:val="28"/>
          <w:u w:val="single"/>
        </w:rPr>
        <w:t>/12</w:t>
      </w:r>
    </w:p>
    <w:p w:rsidR="00F11E1E" w:rsidRDefault="00085F5E" w:rsidP="004074EC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4074EC" w:rsidRPr="004074EC" w:rsidRDefault="004074EC" w:rsidP="004074EC">
      <w:pPr>
        <w:tabs>
          <w:tab w:val="left" w:pos="3810"/>
        </w:tabs>
        <w:jc w:val="center"/>
      </w:pPr>
    </w:p>
    <w:p w:rsidR="004074EC" w:rsidRDefault="008F03DC" w:rsidP="004074EC">
      <w:pPr>
        <w:shd w:val="clear" w:color="auto" w:fill="FFFFFF"/>
        <w:tabs>
          <w:tab w:val="left" w:pos="9360"/>
        </w:tabs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074EC">
        <w:rPr>
          <w:color w:val="000000"/>
          <w:sz w:val="28"/>
          <w:szCs w:val="28"/>
        </w:rPr>
        <w:t xml:space="preserve">Об утверждении положения об организации подготовки </w:t>
      </w:r>
    </w:p>
    <w:p w:rsidR="004074EC" w:rsidRDefault="004074EC" w:rsidP="004074EC">
      <w:pPr>
        <w:shd w:val="clear" w:color="auto" w:fill="FFFFFF"/>
        <w:tabs>
          <w:tab w:val="left" w:pos="93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неработающего населения в области гражданской обороны и защиты </w:t>
      </w:r>
    </w:p>
    <w:p w:rsidR="004074EC" w:rsidRDefault="004074EC" w:rsidP="004074EC">
      <w:pPr>
        <w:shd w:val="clear" w:color="auto" w:fill="FFFFFF"/>
        <w:tabs>
          <w:tab w:val="left" w:pos="93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чрезвычайных ситуаций природного и техногенного характера </w:t>
      </w:r>
    </w:p>
    <w:p w:rsidR="004074EC" w:rsidRDefault="004074EC" w:rsidP="004074EC">
      <w:pPr>
        <w:shd w:val="clear" w:color="auto" w:fill="FFFFFF"/>
        <w:tabs>
          <w:tab w:val="left" w:pos="93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городского округа Зарайск Московской области</w:t>
      </w:r>
    </w:p>
    <w:p w:rsidR="004074EC" w:rsidRDefault="004074EC" w:rsidP="004074EC">
      <w:pPr>
        <w:shd w:val="clear" w:color="auto" w:fill="FFFFFF"/>
        <w:tabs>
          <w:tab w:val="left" w:pos="9360"/>
        </w:tabs>
        <w:rPr>
          <w:color w:val="000000"/>
          <w:sz w:val="16"/>
          <w:szCs w:val="16"/>
        </w:rPr>
      </w:pPr>
    </w:p>
    <w:p w:rsidR="004074EC" w:rsidRDefault="004074EC" w:rsidP="004074EC">
      <w:pPr>
        <w:shd w:val="clear" w:color="auto" w:fill="FFFFFF"/>
        <w:tabs>
          <w:tab w:val="left" w:pos="9360"/>
        </w:tabs>
        <w:rPr>
          <w:color w:val="000000"/>
          <w:sz w:val="16"/>
          <w:szCs w:val="16"/>
        </w:rPr>
      </w:pPr>
    </w:p>
    <w:p w:rsidR="004074EC" w:rsidRDefault="004074EC" w:rsidP="004074EC">
      <w:pPr>
        <w:shd w:val="clear" w:color="auto" w:fill="FFFFFF"/>
        <w:tabs>
          <w:tab w:val="left" w:pos="9360"/>
        </w:tabs>
        <w:rPr>
          <w:color w:val="000000"/>
          <w:sz w:val="16"/>
          <w:szCs w:val="16"/>
        </w:rPr>
      </w:pPr>
    </w:p>
    <w:p w:rsidR="004074EC" w:rsidRDefault="004074EC" w:rsidP="004074EC">
      <w:pPr>
        <w:shd w:val="clear" w:color="auto" w:fill="FFFFFF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организации подготовки населения, не состоящего в трудовых отношениях с работодателем (далее – неработающее население), в области гражданской обороны и защиты от чрезвычайных ситуаций на территории городского округа Зарайск Московской области; </w:t>
      </w:r>
      <w:proofErr w:type="gramStart"/>
      <w:r>
        <w:rPr>
          <w:sz w:val="28"/>
          <w:szCs w:val="28"/>
        </w:rPr>
        <w:t>в соответствии с постановлением Правительства Российской Федерации от 02.11.2000 № 841 «Об утверждении Положения о подготовке населения в области гражданской обороны», постановлением Правительства Российской Федерации от 18.09.2020 № 1485 «</w:t>
      </w:r>
      <w:r>
        <w:rPr>
          <w:sz w:val="28"/>
          <w:szCs w:val="28"/>
          <w:shd w:val="clear" w:color="auto" w:fill="FFFFFF"/>
        </w:rPr>
        <w:t>Об утверждении положения о подготовке граждан </w:t>
      </w:r>
      <w:r>
        <w:rPr>
          <w:sz w:val="28"/>
          <w:szCs w:val="28"/>
        </w:rPr>
        <w:t> Российской Федерации, иностранных граждан и лиц без гражданства в области защиты от чрезвычайных ситуаций природного и техногенного характера», постановлением главы городского округа Зарайск Московской области от 13.10.2021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>1607/10 «Об организации подготовки населения в области гражданской обороны и защиты от чрезвычайных ситуаций природного и техногенного характера на территории городского округа Зарайск Московской области» (в редакции от 05.05.2023 № 660/5) и постановлением главы городского округа Зарайск Московской области от 19.10.2023 № 1663/10 «Об организации подготовки населения в области защиты от чрезвычайных ситуаций природного и техногенного характера на территории</w:t>
      </w:r>
      <w:proofErr w:type="gramEnd"/>
      <w:r>
        <w:rPr>
          <w:sz w:val="28"/>
          <w:szCs w:val="28"/>
        </w:rPr>
        <w:t xml:space="preserve"> городского округа Зарайск Московской области»; руководствуясь Федеральным законом от 06.</w:t>
      </w:r>
      <w:r>
        <w:rPr>
          <w:sz w:val="28"/>
          <w:szCs w:val="28"/>
        </w:rPr>
        <w:t xml:space="preserve">10.2003                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    в Российской Федерации», Уставом муниципального образования городской округ Зарайск Московской области,</w:t>
      </w:r>
    </w:p>
    <w:p w:rsidR="004074EC" w:rsidRDefault="004074EC" w:rsidP="004074EC">
      <w:pPr>
        <w:shd w:val="clear" w:color="auto" w:fill="FFFFFF"/>
        <w:tabs>
          <w:tab w:val="left" w:pos="9360"/>
        </w:tabs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4074EC" w:rsidRDefault="004074EC" w:rsidP="004074EC">
      <w:pPr>
        <w:shd w:val="clear" w:color="auto" w:fill="FFFFFF"/>
        <w:tabs>
          <w:tab w:val="left" w:pos="9360"/>
        </w:tabs>
        <w:jc w:val="center"/>
        <w:rPr>
          <w:color w:val="000000"/>
          <w:sz w:val="28"/>
          <w:szCs w:val="28"/>
        </w:rPr>
      </w:pPr>
    </w:p>
    <w:p w:rsidR="004074EC" w:rsidRPr="004074EC" w:rsidRDefault="004074EC" w:rsidP="004074EC">
      <w:pPr>
        <w:shd w:val="clear" w:color="auto" w:fill="FFFFFF"/>
        <w:tabs>
          <w:tab w:val="left" w:pos="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bookmarkStart w:id="0" w:name="_GoBack"/>
      <w:bookmarkEnd w:id="0"/>
      <w:r w:rsidRPr="004074EC">
        <w:rPr>
          <w:b/>
          <w:color w:val="000000"/>
          <w:sz w:val="28"/>
          <w:szCs w:val="28"/>
        </w:rPr>
        <w:t>012445</w:t>
      </w:r>
    </w:p>
    <w:p w:rsidR="004074EC" w:rsidRDefault="004074EC" w:rsidP="004074EC">
      <w:pPr>
        <w:shd w:val="clear" w:color="auto" w:fill="FFFFFF"/>
        <w:tabs>
          <w:tab w:val="left" w:pos="9360"/>
        </w:tabs>
        <w:jc w:val="center"/>
        <w:rPr>
          <w:color w:val="000000"/>
          <w:sz w:val="28"/>
          <w:szCs w:val="28"/>
        </w:rPr>
      </w:pPr>
    </w:p>
    <w:p w:rsidR="004074EC" w:rsidRDefault="004074EC" w:rsidP="004074E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Утвердить Положение об организации подготовки неработающего населения в области гражданской обороны и защиты от чрезвычайных ситуаций на территории городского округа Зарайск Московской области (далее – положение) согласно приложению 1 к настоящему постановлению.</w:t>
      </w:r>
    </w:p>
    <w:p w:rsidR="004074EC" w:rsidRDefault="004074EC" w:rsidP="004074E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        2. Утвердить программу подготовки неработающего населения в области гражданской обороны и защиты от чрезвычайных ситуаций на территории городского округа Зарайск Московской области согласно приложению 2 к настоящему постановлению.</w:t>
      </w:r>
    </w:p>
    <w:p w:rsidR="004074EC" w:rsidRDefault="004074EC" w:rsidP="004074E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Директору МУП «ЕСКХ Зарайского района», на базе которого, в соответствии с постановлением главы городского округа Зарайск Московской области от 09.10.2019 № 1730/10 «О создании учебно-консультационных пунктов для обучения неработающего населения в области гражданской обороны и защиты от чрезвычайных ситуаций природного и техногенного характера на территории городского округа Зарайск Московской области», созданы учебно-консультационные пункты для подготовки неработающего населения в области гражданской</w:t>
      </w:r>
      <w:proofErr w:type="gramEnd"/>
      <w:r>
        <w:rPr>
          <w:sz w:val="28"/>
          <w:szCs w:val="28"/>
        </w:rPr>
        <w:t xml:space="preserve"> обороны и защиты от чрезвычайных ситуаций природного и техногенного характера на территории, обеспечить организацию подготовки неработающего населения городского округа Зарайск Московской области в области гражданской обороны и защиты от чрезвычайных ситуаций в соответствии с положением и программой подготовки неработающего населения в области гражданской обороны и защиты от чрезвычайных ситуаций.</w:t>
      </w:r>
    </w:p>
    <w:p w:rsidR="004074EC" w:rsidRDefault="004074EC" w:rsidP="004074EC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Отделу по гражданской обороне, чрезвычайным ситуациям и антитеррористической деятельности администрации городского округа Зарайск Московской области:</w:t>
      </w:r>
    </w:p>
    <w:p w:rsidR="004074EC" w:rsidRDefault="004074EC" w:rsidP="004074E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организационно-методическое руководство по вопросам организации подготовки неработающего населения в области гражданской обороны и защиты от чрезвычайных ситуаций;</w:t>
      </w:r>
    </w:p>
    <w:p w:rsidR="004074EC" w:rsidRDefault="004074EC" w:rsidP="004074E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подготовкой неработающего населения в области гражданской обороны и защиты от чрезвычайных ситуаций.</w:t>
      </w:r>
    </w:p>
    <w:p w:rsidR="004074EC" w:rsidRDefault="004074EC" w:rsidP="004074EC">
      <w:pPr>
        <w:numPr>
          <w:ilvl w:val="0"/>
          <w:numId w:val="9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Службе по взаимодействию со СМИ администрации городского округа Зарайск Московской области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Интернет.</w:t>
      </w:r>
    </w:p>
    <w:p w:rsidR="004074EC" w:rsidRDefault="004074EC" w:rsidP="004074EC">
      <w:pPr>
        <w:numPr>
          <w:ilvl w:val="0"/>
          <w:numId w:val="9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Зарайск Московской области Москалева С.В.</w:t>
      </w:r>
    </w:p>
    <w:p w:rsidR="004074EC" w:rsidRDefault="004074EC" w:rsidP="004074EC">
      <w:pPr>
        <w:shd w:val="clear" w:color="auto" w:fill="FFFFFF"/>
        <w:ind w:left="567"/>
        <w:jc w:val="both"/>
        <w:rPr>
          <w:color w:val="000000"/>
          <w:sz w:val="28"/>
          <w:szCs w:val="28"/>
        </w:rPr>
      </w:pPr>
    </w:p>
    <w:p w:rsidR="004074EC" w:rsidRDefault="004074EC" w:rsidP="004074E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ab/>
        <w:t xml:space="preserve">   </w:t>
      </w:r>
    </w:p>
    <w:p w:rsidR="004074EC" w:rsidRDefault="004074EC" w:rsidP="004074EC">
      <w:pPr>
        <w:pStyle w:val="a5"/>
        <w:tabs>
          <w:tab w:val="left" w:pos="-142"/>
        </w:tabs>
        <w:jc w:val="both"/>
        <w:rPr>
          <w:color w:val="000009"/>
        </w:rPr>
      </w:pPr>
      <w:r>
        <w:rPr>
          <w:color w:val="000009"/>
        </w:rPr>
        <w:t>Глава городского округа Зарайск В.А. Петрущенко</w:t>
      </w:r>
    </w:p>
    <w:p w:rsidR="004074EC" w:rsidRDefault="004074EC" w:rsidP="004074EC">
      <w:pPr>
        <w:pStyle w:val="a5"/>
        <w:tabs>
          <w:tab w:val="left" w:pos="-142"/>
        </w:tabs>
        <w:jc w:val="both"/>
        <w:rPr>
          <w:color w:val="000009"/>
        </w:rPr>
      </w:pPr>
      <w:r>
        <w:rPr>
          <w:color w:val="000009"/>
        </w:rPr>
        <w:t>Верно</w:t>
      </w:r>
    </w:p>
    <w:p w:rsidR="004074EC" w:rsidRDefault="004074EC" w:rsidP="004074EC">
      <w:pPr>
        <w:pStyle w:val="a5"/>
        <w:tabs>
          <w:tab w:val="left" w:pos="-142"/>
        </w:tabs>
        <w:jc w:val="both"/>
      </w:pPr>
      <w:r>
        <w:rPr>
          <w:color w:val="000009"/>
        </w:rPr>
        <w:t>Начальник службы делопроизводства</w:t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</w:r>
      <w:r>
        <w:rPr>
          <w:color w:val="000009"/>
        </w:rPr>
        <w:tab/>
        <w:t xml:space="preserve">    Л.Б. Ивлева</w:t>
      </w:r>
    </w:p>
    <w:p w:rsidR="004074EC" w:rsidRDefault="004074EC" w:rsidP="004074EC">
      <w:pPr>
        <w:pStyle w:val="a5"/>
        <w:tabs>
          <w:tab w:val="left" w:pos="-142"/>
        </w:tabs>
        <w:jc w:val="both"/>
      </w:pPr>
      <w:r>
        <w:t>01.12.2023</w:t>
      </w:r>
    </w:p>
    <w:p w:rsidR="004074EC" w:rsidRDefault="004074EC" w:rsidP="004074E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074EC" w:rsidRDefault="004074EC" w:rsidP="00407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Москалеву С.В., МУП «ЕСКХ Зарайского района», отдел по ГО, ЧС и АТД,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4074EC" w:rsidRDefault="004074EC" w:rsidP="004074EC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4074EC" w:rsidRDefault="004074EC" w:rsidP="004074EC">
      <w:pPr>
        <w:jc w:val="both"/>
        <w:rPr>
          <w:sz w:val="28"/>
          <w:szCs w:val="28"/>
        </w:rPr>
      </w:pPr>
      <w:r>
        <w:rPr>
          <w:sz w:val="28"/>
          <w:szCs w:val="28"/>
        </w:rPr>
        <w:t>В.А. Кузьмин</w:t>
      </w:r>
    </w:p>
    <w:p w:rsidR="004074EC" w:rsidRDefault="004074EC" w:rsidP="004074EC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2-55-37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231FFF"/>
    <w:multiLevelType w:val="hybridMultilevel"/>
    <w:tmpl w:val="CA7818D2"/>
    <w:lvl w:ilvl="0" w:tplc="39B2D84E">
      <w:start w:val="5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074E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мой Знак"/>
    <w:link w:val="ab"/>
    <w:uiPriority w:val="34"/>
    <w:locked/>
    <w:rsid w:val="004074E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мой Знак"/>
    <w:link w:val="ab"/>
    <w:uiPriority w:val="34"/>
    <w:locked/>
    <w:rsid w:val="004074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153</cp:revision>
  <cp:lastPrinted>2018-04-10T11:10:00Z</cp:lastPrinted>
  <dcterms:created xsi:type="dcterms:W3CDTF">2018-04-10T11:03:00Z</dcterms:created>
  <dcterms:modified xsi:type="dcterms:W3CDTF">2023-12-04T11:54:00Z</dcterms:modified>
</cp:coreProperties>
</file>