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FC" w:rsidRDefault="00AB21FC" w:rsidP="00AB21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Приложение </w:t>
      </w:r>
    </w:p>
    <w:p w:rsidR="00D01E29" w:rsidRPr="00254E72" w:rsidRDefault="00AB21FC" w:rsidP="00AB21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 постановлению</w:t>
      </w:r>
      <w:r w:rsidR="00D01E29" w:rsidRPr="00254E72">
        <w:rPr>
          <w:rFonts w:ascii="Times New Roman" w:hAnsi="Times New Roman" w:cs="Times New Roman"/>
        </w:rPr>
        <w:t xml:space="preserve">  главы </w:t>
      </w:r>
    </w:p>
    <w:p w:rsidR="00D01E29" w:rsidRDefault="00AB21FC" w:rsidP="00AB21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01E29" w:rsidRPr="00254E72">
        <w:rPr>
          <w:rFonts w:ascii="Times New Roman" w:hAnsi="Times New Roman" w:cs="Times New Roman"/>
        </w:rPr>
        <w:t>городского округа Зарайск</w:t>
      </w:r>
    </w:p>
    <w:p w:rsidR="00D01E29" w:rsidRPr="00254E72" w:rsidRDefault="00AB21FC" w:rsidP="00AB21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01E29">
        <w:rPr>
          <w:rFonts w:ascii="Times New Roman" w:hAnsi="Times New Roman" w:cs="Times New Roman"/>
        </w:rPr>
        <w:t>Московской области</w:t>
      </w:r>
    </w:p>
    <w:p w:rsidR="000B1D8B" w:rsidRPr="00AB21FC" w:rsidRDefault="00AB21FC" w:rsidP="00AB21FC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Pr="00AB21FC">
        <w:rPr>
          <w:rFonts w:ascii="Times New Roman" w:hAnsi="Times New Roman" w:cs="Times New Roman"/>
          <w:sz w:val="24"/>
          <w:szCs w:val="24"/>
        </w:rPr>
        <w:t xml:space="preserve">т 12.12.2023 </w:t>
      </w:r>
      <w:r>
        <w:rPr>
          <w:rFonts w:ascii="Times New Roman" w:hAnsi="Times New Roman" w:cs="Times New Roman"/>
          <w:sz w:val="24"/>
          <w:szCs w:val="24"/>
        </w:rPr>
        <w:t>№ 2031/12</w:t>
      </w:r>
    </w:p>
    <w:p w:rsidR="000B1D8B" w:rsidRPr="006D2318" w:rsidRDefault="000B1D8B" w:rsidP="000B1D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4"/>
      <w:bookmarkEnd w:id="0"/>
      <w:r w:rsidRPr="006D2318">
        <w:rPr>
          <w:rFonts w:ascii="Times New Roman" w:hAnsi="Times New Roman" w:cs="Times New Roman"/>
          <w:sz w:val="28"/>
          <w:szCs w:val="28"/>
        </w:rPr>
        <w:t>ИЗВЕЩЕНИЕ</w:t>
      </w:r>
    </w:p>
    <w:p w:rsidR="000B1D8B" w:rsidRPr="006D2318" w:rsidRDefault="000B1D8B" w:rsidP="000B1D8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о проведении открытого аукциона в электронной форме на право</w:t>
      </w:r>
    </w:p>
    <w:p w:rsidR="000B1D8B" w:rsidRPr="006D2318" w:rsidRDefault="000B1D8B" w:rsidP="000B1D8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размещения нестационарного торгового объекта</w:t>
      </w:r>
    </w:p>
    <w:p w:rsidR="000B1D8B" w:rsidRDefault="00C874AE" w:rsidP="00C874A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74AE">
        <w:rPr>
          <w:rFonts w:ascii="Times New Roman" w:hAnsi="Times New Roman" w:cs="Times New Roman"/>
          <w:sz w:val="28"/>
          <w:szCs w:val="28"/>
        </w:rPr>
        <w:t>на территории городского округа Зарайск Московской области</w:t>
      </w:r>
    </w:p>
    <w:p w:rsidR="000B1D8B" w:rsidRPr="006D2318" w:rsidRDefault="000B1D8B" w:rsidP="000B1D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B1D8B" w:rsidRPr="006D2318" w:rsidRDefault="000B1D8B" w:rsidP="000B1D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2977"/>
        <w:gridCol w:w="6520"/>
      </w:tblGrid>
      <w:tr w:rsidR="000B1D8B" w:rsidRPr="006D2318" w:rsidTr="000B1D8B">
        <w:tc>
          <w:tcPr>
            <w:tcW w:w="1135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6520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информации</w:t>
            </w:r>
          </w:p>
        </w:tc>
      </w:tr>
      <w:tr w:rsidR="000B1D8B" w:rsidRPr="006D2318" w:rsidTr="000B1D8B">
        <w:tc>
          <w:tcPr>
            <w:tcW w:w="1135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1D8B" w:rsidRPr="006D2318" w:rsidTr="000B1D8B">
        <w:tc>
          <w:tcPr>
            <w:tcW w:w="1135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ф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орма торгов</w:t>
            </w:r>
          </w:p>
        </w:tc>
        <w:tc>
          <w:tcPr>
            <w:tcW w:w="6520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 на право размещения нестационарного торгового объекта</w:t>
            </w:r>
          </w:p>
        </w:tc>
      </w:tr>
      <w:tr w:rsidR="000B1D8B" w:rsidRPr="006D2318" w:rsidTr="000B1D8B">
        <w:tc>
          <w:tcPr>
            <w:tcW w:w="1135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Предмет электронного аукциона</w:t>
            </w:r>
          </w:p>
        </w:tc>
        <w:tc>
          <w:tcPr>
            <w:tcW w:w="6520" w:type="dxa"/>
          </w:tcPr>
          <w:p w:rsidR="000B1D8B" w:rsidRPr="006D2318" w:rsidRDefault="000B1D8B" w:rsidP="0091761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Право на размещение нестационарного торгового объекта на земельных участках, в зданиях, строениях, сооружениях, находящихся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муниципальной собственности,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на земельных участках, государственная собственность на которые не разграничена, находящихся на территории</w:t>
            </w:r>
            <w:r w:rsidR="0091761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Зарайск Московской области.</w:t>
            </w:r>
          </w:p>
        </w:tc>
      </w:tr>
      <w:tr w:rsidR="000B1D8B" w:rsidRPr="006D2318" w:rsidTr="000B1D8B">
        <w:tc>
          <w:tcPr>
            <w:tcW w:w="1135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проведения электронного аукциона (решение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 местного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самоуправления)</w:t>
            </w:r>
          </w:p>
        </w:tc>
        <w:tc>
          <w:tcPr>
            <w:tcW w:w="6520" w:type="dxa"/>
          </w:tcPr>
          <w:p w:rsidR="000B1D8B" w:rsidRPr="006D2318" w:rsidRDefault="000B6712" w:rsidP="009176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</w:t>
            </w:r>
            <w:bookmarkStart w:id="1" w:name="_GoBack"/>
            <w:bookmarkEnd w:id="1"/>
            <w:r w:rsidR="00917612" w:rsidRPr="00917612">
              <w:rPr>
                <w:rFonts w:ascii="Times New Roman" w:hAnsi="Times New Roman" w:cs="Times New Roman"/>
                <w:sz w:val="28"/>
                <w:szCs w:val="28"/>
              </w:rPr>
              <w:t xml:space="preserve">лавы городского округа Зарайск Московской области </w:t>
            </w:r>
            <w:proofErr w:type="gramStart"/>
            <w:r w:rsidR="00917612" w:rsidRPr="0091761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917612" w:rsidRPr="00917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61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917612" w:rsidRPr="00917612">
              <w:rPr>
                <w:rFonts w:ascii="Times New Roman" w:hAnsi="Times New Roman" w:cs="Times New Roman"/>
                <w:sz w:val="28"/>
                <w:szCs w:val="28"/>
              </w:rPr>
              <w:t xml:space="preserve">  №  </w:t>
            </w:r>
            <w:r w:rsidR="0091761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17612" w:rsidRPr="00917612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Start"/>
            <w:r w:rsidR="00917612" w:rsidRPr="009176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917612" w:rsidRPr="0091761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открытого аукциона</w:t>
            </w:r>
            <w:r w:rsidR="00917612"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электронной форме</w:t>
            </w:r>
            <w:r w:rsidR="00917612" w:rsidRPr="00917612">
              <w:rPr>
                <w:rFonts w:ascii="Times New Roman" w:hAnsi="Times New Roman" w:cs="Times New Roman"/>
                <w:sz w:val="28"/>
                <w:szCs w:val="28"/>
              </w:rPr>
              <w:t xml:space="preserve"> на право размещения нестационарных торговых объектов на территории городского округа Зарайск Московской области»</w:t>
            </w:r>
          </w:p>
        </w:tc>
      </w:tr>
      <w:tr w:rsidR="000B1D8B" w:rsidRPr="006D2318" w:rsidTr="000B1D8B">
        <w:tc>
          <w:tcPr>
            <w:tcW w:w="1135" w:type="dxa"/>
            <w:vMerge w:val="restart"/>
          </w:tcPr>
          <w:p w:rsidR="000B1D8B" w:rsidRPr="006D2318" w:rsidRDefault="000B1D8B" w:rsidP="000B1D8B">
            <w:pPr>
              <w:pStyle w:val="ConsPlusNormal"/>
              <w:spacing w:line="276" w:lineRule="auto"/>
              <w:ind w:right="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bottom w:val="nil"/>
            </w:tcBorders>
          </w:tcPr>
          <w:p w:rsidR="000B1D8B" w:rsidRPr="006D231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затора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электронного аукциона</w:t>
            </w:r>
          </w:p>
        </w:tc>
        <w:tc>
          <w:tcPr>
            <w:tcW w:w="6520" w:type="dxa"/>
            <w:tcBorders>
              <w:bottom w:val="nil"/>
            </w:tcBorders>
          </w:tcPr>
          <w:p w:rsidR="000B1D8B" w:rsidRPr="006D2318" w:rsidRDefault="00917612" w:rsidP="00F52C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Зарайск Московской области (далее - организатор аукциона)</w:t>
            </w:r>
          </w:p>
        </w:tc>
      </w:tr>
      <w:tr w:rsidR="000B1D8B" w:rsidRPr="006D2318" w:rsidTr="000B1D8B">
        <w:tblPrEx>
          <w:tblBorders>
            <w:insideH w:val="nil"/>
          </w:tblBorders>
        </w:tblPrEx>
        <w:tc>
          <w:tcPr>
            <w:tcW w:w="1135" w:type="dxa"/>
            <w:vMerge/>
          </w:tcPr>
          <w:p w:rsidR="000B1D8B" w:rsidRPr="006D2318" w:rsidRDefault="000B1D8B" w:rsidP="000B1D8B">
            <w:pPr>
              <w:spacing w:after="1" w:line="276" w:lineRule="auto"/>
              <w:ind w:firstLine="709"/>
              <w:rPr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1D8B" w:rsidRPr="006D231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1D8B" w:rsidRPr="006D2318" w:rsidRDefault="00917612" w:rsidP="00F52C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sz w:val="28"/>
                <w:szCs w:val="28"/>
              </w:rPr>
              <w:t>Адрес (почтовый адрес): Московская область, город Зарайск, улица Советская, дом 23</w:t>
            </w:r>
          </w:p>
        </w:tc>
      </w:tr>
      <w:tr w:rsidR="000B1D8B" w:rsidRPr="006D2318" w:rsidTr="000B1D8B">
        <w:tblPrEx>
          <w:tblBorders>
            <w:insideH w:val="nil"/>
          </w:tblBorders>
        </w:tblPrEx>
        <w:tc>
          <w:tcPr>
            <w:tcW w:w="1135" w:type="dxa"/>
            <w:vMerge/>
          </w:tcPr>
          <w:p w:rsidR="000B1D8B" w:rsidRPr="006D2318" w:rsidRDefault="000B1D8B" w:rsidP="000B1D8B">
            <w:pPr>
              <w:spacing w:after="1" w:line="276" w:lineRule="auto"/>
              <w:ind w:firstLine="709"/>
              <w:rPr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1D8B" w:rsidRPr="006D231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организатора аукциона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917612" w:rsidRPr="00F52C4E" w:rsidRDefault="00917612" w:rsidP="00F52C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sz w:val="28"/>
                <w:szCs w:val="28"/>
              </w:rPr>
              <w:t>8(49666)2-57-35</w:t>
            </w:r>
          </w:p>
          <w:p w:rsidR="000B1D8B" w:rsidRPr="006D2318" w:rsidRDefault="000B1D8B" w:rsidP="00F52C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D8B" w:rsidRPr="006D2318" w:rsidTr="000B1D8B">
        <w:tblPrEx>
          <w:tblBorders>
            <w:insideH w:val="nil"/>
          </w:tblBorders>
        </w:tblPrEx>
        <w:tc>
          <w:tcPr>
            <w:tcW w:w="1135" w:type="dxa"/>
            <w:vMerge/>
          </w:tcPr>
          <w:p w:rsidR="000B1D8B" w:rsidRPr="006D2318" w:rsidRDefault="000B1D8B" w:rsidP="000B1D8B">
            <w:pPr>
              <w:spacing w:after="1" w:line="276" w:lineRule="auto"/>
              <w:ind w:firstLine="709"/>
              <w:rPr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1D8B" w:rsidRPr="006D231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1D8B" w:rsidRPr="006D2318" w:rsidRDefault="00917612" w:rsidP="00F52C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sz w:val="28"/>
                <w:szCs w:val="28"/>
              </w:rPr>
              <w:t>torgizaradm@list.ru</w:t>
            </w:r>
          </w:p>
        </w:tc>
      </w:tr>
      <w:tr w:rsidR="000B1D8B" w:rsidRPr="006D2318" w:rsidTr="000B1D8B">
        <w:tblPrEx>
          <w:tblBorders>
            <w:insideH w:val="nil"/>
          </w:tblBorders>
        </w:tblPrEx>
        <w:tc>
          <w:tcPr>
            <w:tcW w:w="1135" w:type="dxa"/>
            <w:vMerge/>
          </w:tcPr>
          <w:p w:rsidR="000B1D8B" w:rsidRPr="006D2318" w:rsidRDefault="000B1D8B" w:rsidP="000B1D8B">
            <w:pPr>
              <w:spacing w:after="1" w:line="276" w:lineRule="auto"/>
              <w:ind w:firstLine="709"/>
              <w:rPr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1D8B" w:rsidRPr="0022784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в информационно-телекоммуникационной сети Интернет</w:t>
            </w:r>
          </w:p>
          <w:p w:rsidR="000B1D8B" w:rsidRPr="0022784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D8B" w:rsidRPr="0022784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36">
              <w:rPr>
                <w:rFonts w:ascii="Times New Roman" w:hAnsi="Times New Roman" w:cs="Times New Roman"/>
                <w:sz w:val="28"/>
                <w:szCs w:val="28"/>
              </w:rPr>
              <w:t>Подсистема «Единый портал торгов Московской области» государственной информационной системы Московской области «Единая автоматизированная система управления закупками Московской области»</w:t>
            </w: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1D8B" w:rsidRPr="00227848" w:rsidRDefault="000B1D8B" w:rsidP="00F52C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Сайт размещения информации:</w:t>
            </w:r>
          </w:p>
          <w:p w:rsidR="00917612" w:rsidRPr="00F52C4E" w:rsidRDefault="005A4BDB" w:rsidP="00917612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9" w:history="1">
              <w:r w:rsidR="000B1D8B" w:rsidRPr="00F52C4E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>www.torgi.gov.ru</w:t>
              </w:r>
            </w:hyperlink>
            <w:r w:rsidR="00917612" w:rsidRPr="00F52C4E">
              <w:rPr>
                <w:color w:val="000000"/>
              </w:rPr>
              <w:t xml:space="preserve"> </w:t>
            </w:r>
          </w:p>
          <w:p w:rsidR="00917612" w:rsidRPr="00FD61E1" w:rsidRDefault="00917612" w:rsidP="00917612">
            <w:pPr>
              <w:autoSpaceDE w:val="0"/>
              <w:autoSpaceDN w:val="0"/>
              <w:adjustRightInd w:val="0"/>
              <w:rPr>
                <w:rStyle w:val="aa"/>
                <w:color w:val="000000" w:themeColor="text1"/>
                <w:sz w:val="28"/>
                <w:szCs w:val="28"/>
                <w:u w:val="none"/>
              </w:rPr>
            </w:pPr>
            <w:r w:rsidRPr="00F52C4E">
              <w:rPr>
                <w:rStyle w:val="aa"/>
                <w:color w:val="000000" w:themeColor="text1"/>
                <w:sz w:val="28"/>
                <w:szCs w:val="28"/>
                <w:u w:val="none"/>
                <w:lang w:val="en-US"/>
              </w:rPr>
              <w:t>http</w:t>
            </w:r>
            <w:r w:rsidRPr="00FD61E1">
              <w:rPr>
                <w:rStyle w:val="aa"/>
                <w:color w:val="000000" w:themeColor="text1"/>
                <w:sz w:val="28"/>
                <w:szCs w:val="28"/>
                <w:u w:val="none"/>
              </w:rPr>
              <w:t>://</w:t>
            </w:r>
            <w:proofErr w:type="spellStart"/>
            <w:r w:rsidRPr="00F52C4E">
              <w:rPr>
                <w:rStyle w:val="aa"/>
                <w:color w:val="000000" w:themeColor="text1"/>
                <w:sz w:val="28"/>
                <w:szCs w:val="28"/>
                <w:u w:val="none"/>
                <w:lang w:val="en-US"/>
              </w:rPr>
              <w:t>zarrayon</w:t>
            </w:r>
            <w:proofErr w:type="spellEnd"/>
            <w:r w:rsidRPr="00FD61E1">
              <w:rPr>
                <w:rStyle w:val="aa"/>
                <w:color w:val="000000" w:themeColor="text1"/>
                <w:sz w:val="28"/>
                <w:szCs w:val="28"/>
                <w:u w:val="none"/>
              </w:rPr>
              <w:t>.</w:t>
            </w:r>
            <w:proofErr w:type="spellStart"/>
            <w:r w:rsidRPr="00F52C4E">
              <w:rPr>
                <w:rStyle w:val="aa"/>
                <w:color w:val="000000" w:themeColor="text1"/>
                <w:sz w:val="28"/>
                <w:szCs w:val="28"/>
                <w:u w:val="none"/>
                <w:lang w:val="en-US"/>
              </w:rPr>
              <w:t>ru</w:t>
            </w:r>
            <w:proofErr w:type="spellEnd"/>
          </w:p>
          <w:p w:rsidR="000B1D8B" w:rsidRPr="00FD61E1" w:rsidRDefault="00917612" w:rsidP="00917612">
            <w:pPr>
              <w:autoSpaceDE w:val="0"/>
              <w:autoSpaceDN w:val="0"/>
              <w:adjustRightInd w:val="0"/>
              <w:rPr>
                <w:rStyle w:val="aa"/>
                <w:color w:val="000000" w:themeColor="text1"/>
                <w:u w:val="none"/>
              </w:rPr>
            </w:pPr>
            <w:proofErr w:type="gramStart"/>
            <w:r w:rsidRPr="00F52C4E">
              <w:rPr>
                <w:rStyle w:val="aa"/>
                <w:color w:val="000000" w:themeColor="text1"/>
                <w:sz w:val="28"/>
                <w:szCs w:val="28"/>
                <w:u w:val="none"/>
                <w:lang w:val="en-US"/>
              </w:rPr>
              <w:t>www</w:t>
            </w:r>
            <w:proofErr w:type="gramEnd"/>
            <w:r w:rsidRPr="00FD61E1">
              <w:rPr>
                <w:rStyle w:val="aa"/>
                <w:color w:val="000000" w:themeColor="text1"/>
                <w:sz w:val="28"/>
                <w:szCs w:val="28"/>
                <w:u w:val="none"/>
              </w:rPr>
              <w:t xml:space="preserve">. </w:t>
            </w:r>
            <w:proofErr w:type="spellStart"/>
            <w:r w:rsidRPr="00F52C4E">
              <w:rPr>
                <w:rStyle w:val="aa"/>
                <w:color w:val="000000" w:themeColor="text1"/>
                <w:sz w:val="28"/>
                <w:szCs w:val="28"/>
                <w:u w:val="none"/>
                <w:lang w:val="en-US"/>
              </w:rPr>
              <w:t>torgi</w:t>
            </w:r>
            <w:proofErr w:type="spellEnd"/>
            <w:r w:rsidRPr="00FD61E1">
              <w:rPr>
                <w:rStyle w:val="aa"/>
                <w:color w:val="000000" w:themeColor="text1"/>
                <w:sz w:val="28"/>
                <w:szCs w:val="28"/>
                <w:u w:val="none"/>
              </w:rPr>
              <w:t>.</w:t>
            </w:r>
            <w:proofErr w:type="spellStart"/>
            <w:r w:rsidRPr="00F52C4E">
              <w:rPr>
                <w:rStyle w:val="aa"/>
                <w:color w:val="000000" w:themeColor="text1"/>
                <w:sz w:val="28"/>
                <w:szCs w:val="28"/>
                <w:u w:val="none"/>
                <w:lang w:val="en-US"/>
              </w:rPr>
              <w:t>mosreg</w:t>
            </w:r>
            <w:proofErr w:type="spellEnd"/>
            <w:r w:rsidRPr="00FD61E1">
              <w:rPr>
                <w:rStyle w:val="aa"/>
                <w:color w:val="000000" w:themeColor="text1"/>
                <w:sz w:val="28"/>
                <w:szCs w:val="28"/>
                <w:u w:val="none"/>
              </w:rPr>
              <w:t>.</w:t>
            </w:r>
            <w:proofErr w:type="spellStart"/>
            <w:r w:rsidRPr="00F52C4E">
              <w:rPr>
                <w:rStyle w:val="aa"/>
                <w:color w:val="000000" w:themeColor="text1"/>
                <w:sz w:val="28"/>
                <w:szCs w:val="28"/>
                <w:u w:val="none"/>
                <w:lang w:val="en-US"/>
              </w:rPr>
              <w:t>ru</w:t>
            </w:r>
            <w:proofErr w:type="spellEnd"/>
          </w:p>
          <w:p w:rsidR="000B1D8B" w:rsidRPr="00FD61E1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D8B" w:rsidRPr="00FD61E1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D8B" w:rsidRPr="00FD61E1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D8B" w:rsidRPr="00FD61E1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D8B" w:rsidRPr="00FD61E1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D8B" w:rsidRPr="00227848" w:rsidRDefault="000B1D8B" w:rsidP="0091761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https://easuz.mosreg.ru</w:t>
            </w:r>
          </w:p>
        </w:tc>
      </w:tr>
      <w:tr w:rsidR="000B1D8B" w:rsidRPr="006D2318" w:rsidTr="000B1D8B">
        <w:tc>
          <w:tcPr>
            <w:tcW w:w="1135" w:type="dxa"/>
            <w:vMerge/>
          </w:tcPr>
          <w:p w:rsidR="000B1D8B" w:rsidRPr="006D2318" w:rsidRDefault="000B1D8B" w:rsidP="000B1D8B">
            <w:pPr>
              <w:spacing w:after="1" w:line="276" w:lineRule="auto"/>
              <w:ind w:firstLine="709"/>
              <w:rPr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0B1D8B" w:rsidRPr="00227848" w:rsidRDefault="000B1D8B" w:rsidP="00F52C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ответственного должностного лица</w:t>
            </w:r>
          </w:p>
        </w:tc>
        <w:tc>
          <w:tcPr>
            <w:tcW w:w="6520" w:type="dxa"/>
            <w:tcBorders>
              <w:top w:val="nil"/>
            </w:tcBorders>
          </w:tcPr>
          <w:p w:rsidR="000B1D8B" w:rsidRPr="00227848" w:rsidRDefault="00F52C4E" w:rsidP="00F52C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C4E">
              <w:rPr>
                <w:rFonts w:ascii="Times New Roman" w:hAnsi="Times New Roman" w:cs="Times New Roman"/>
                <w:sz w:val="28"/>
                <w:szCs w:val="28"/>
              </w:rPr>
              <w:t>Каширкин</w:t>
            </w:r>
            <w:proofErr w:type="spellEnd"/>
            <w:r w:rsidRPr="00F52C4E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 - начальник отдела потребительского рынка и сферы услуг администрации городского округа Зарайск Московской области.</w:t>
            </w:r>
          </w:p>
        </w:tc>
      </w:tr>
      <w:tr w:rsidR="000B1D8B" w:rsidRPr="006D2318" w:rsidTr="000B1D8B">
        <w:tc>
          <w:tcPr>
            <w:tcW w:w="1135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6520" w:type="dxa"/>
          </w:tcPr>
          <w:p w:rsidR="00B35612" w:rsidRPr="00B35612" w:rsidRDefault="00B35612" w:rsidP="00B3561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612">
              <w:rPr>
                <w:rFonts w:ascii="Times New Roman" w:hAnsi="Times New Roman" w:cs="Times New Roman"/>
                <w:sz w:val="28"/>
                <w:szCs w:val="28"/>
              </w:rPr>
              <w:t>ЭТП «РТС-Тендер»</w:t>
            </w:r>
          </w:p>
          <w:p w:rsidR="000B1D8B" w:rsidRPr="006D2318" w:rsidRDefault="005A4BDB" w:rsidP="00B3561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35612" w:rsidRPr="00B35612">
                <w:rPr>
                  <w:rFonts w:ascii="Times New Roman" w:hAnsi="Times New Roman" w:cs="Times New Roman"/>
                  <w:sz w:val="28"/>
                  <w:szCs w:val="28"/>
                </w:rPr>
                <w:t>www.rts-tender.ru</w:t>
              </w:r>
            </w:hyperlink>
          </w:p>
        </w:tc>
      </w:tr>
      <w:tr w:rsidR="000B1D8B" w:rsidRPr="006D2318" w:rsidTr="000B1D8B">
        <w:tc>
          <w:tcPr>
            <w:tcW w:w="1135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Место размещения нестационарного торгового объекта (адресный ориентир), технические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характеристики нестационарного торгового объекта (тип, описание внешнего вида, площадь, специализация нестационарного торгового объекта)</w:t>
            </w:r>
          </w:p>
        </w:tc>
        <w:tc>
          <w:tcPr>
            <w:tcW w:w="6520" w:type="dxa"/>
          </w:tcPr>
          <w:p w:rsidR="008930AC" w:rsidRPr="008930AC" w:rsidRDefault="000B1D8B" w:rsidP="008930AC">
            <w:pPr>
              <w:autoSpaceDE w:val="0"/>
              <w:autoSpaceDN w:val="0"/>
              <w:adjustRightInd w:val="0"/>
              <w:rPr>
                <w:rStyle w:val="aa"/>
                <w:color w:val="000000" w:themeColor="text1"/>
                <w:sz w:val="28"/>
                <w:szCs w:val="28"/>
                <w:u w:val="none"/>
              </w:rPr>
            </w:pPr>
            <w:proofErr w:type="gramStart"/>
            <w:r w:rsidRPr="006D2318">
              <w:rPr>
                <w:sz w:val="28"/>
                <w:szCs w:val="28"/>
              </w:rPr>
              <w:lastRenderedPageBreak/>
              <w:t xml:space="preserve">Место размещения нестационарного торгового объекта согласно схеме размещения нестационарных торговых объектов, утвержденной </w:t>
            </w:r>
            <w:r w:rsidR="008930AC" w:rsidRPr="004107FB">
              <w:rPr>
                <w:sz w:val="28"/>
                <w:szCs w:val="28"/>
              </w:rPr>
              <w:t xml:space="preserve">постановлением главы городского округа Зарайск Московской области от 21.12.2018 № 2261/12 «Об утверждении Схемы размещения нестационарных торговых </w:t>
            </w:r>
            <w:r w:rsidR="008930AC" w:rsidRPr="004107FB">
              <w:rPr>
                <w:sz w:val="28"/>
                <w:szCs w:val="28"/>
              </w:rPr>
              <w:lastRenderedPageBreak/>
              <w:t>объектов на территории городского округа Зарайск Московской области на период 2019-2024годов»</w:t>
            </w:r>
            <w:r w:rsidR="008930AC">
              <w:rPr>
                <w:sz w:val="28"/>
                <w:szCs w:val="28"/>
              </w:rPr>
              <w:t xml:space="preserve"> (в редакции от 14.09.2023 № 1409/9)</w:t>
            </w:r>
            <w:r w:rsidRPr="006D2318">
              <w:rPr>
                <w:sz w:val="28"/>
                <w:szCs w:val="28"/>
              </w:rPr>
              <w:t xml:space="preserve">, размещенной на официальном сайте администрации </w:t>
            </w:r>
            <w:r w:rsidR="008930AC">
              <w:rPr>
                <w:sz w:val="28"/>
                <w:szCs w:val="28"/>
              </w:rPr>
              <w:t xml:space="preserve">городского округа Зарайск Московской области </w:t>
            </w:r>
            <w:r w:rsidRPr="006D2318">
              <w:rPr>
                <w:sz w:val="28"/>
                <w:szCs w:val="28"/>
              </w:rPr>
              <w:t xml:space="preserve"> </w:t>
            </w:r>
            <w:r w:rsidR="008930AC" w:rsidRPr="00F52C4E">
              <w:rPr>
                <w:rStyle w:val="aa"/>
                <w:color w:val="000000" w:themeColor="text1"/>
                <w:sz w:val="28"/>
                <w:szCs w:val="28"/>
                <w:u w:val="none"/>
                <w:lang w:val="en-US"/>
              </w:rPr>
              <w:t>http</w:t>
            </w:r>
            <w:r w:rsidR="008930AC" w:rsidRPr="008930AC">
              <w:rPr>
                <w:rStyle w:val="aa"/>
                <w:color w:val="000000" w:themeColor="text1"/>
                <w:sz w:val="28"/>
                <w:szCs w:val="28"/>
                <w:u w:val="none"/>
              </w:rPr>
              <w:t>://</w:t>
            </w:r>
            <w:proofErr w:type="spellStart"/>
            <w:r w:rsidR="008930AC" w:rsidRPr="00F52C4E">
              <w:rPr>
                <w:rStyle w:val="aa"/>
                <w:color w:val="000000" w:themeColor="text1"/>
                <w:sz w:val="28"/>
                <w:szCs w:val="28"/>
                <w:u w:val="none"/>
                <w:lang w:val="en-US"/>
              </w:rPr>
              <w:t>zarrayon</w:t>
            </w:r>
            <w:proofErr w:type="spellEnd"/>
            <w:r w:rsidR="008930AC" w:rsidRPr="008930AC">
              <w:rPr>
                <w:rStyle w:val="aa"/>
                <w:color w:val="000000" w:themeColor="text1"/>
                <w:sz w:val="28"/>
                <w:szCs w:val="28"/>
                <w:u w:val="none"/>
              </w:rPr>
              <w:t>.</w:t>
            </w:r>
            <w:proofErr w:type="spellStart"/>
            <w:r w:rsidR="008930AC" w:rsidRPr="00F52C4E">
              <w:rPr>
                <w:rStyle w:val="aa"/>
                <w:color w:val="000000" w:themeColor="text1"/>
                <w:sz w:val="28"/>
                <w:szCs w:val="28"/>
                <w:u w:val="none"/>
                <w:lang w:val="en-US"/>
              </w:rPr>
              <w:t>ru</w:t>
            </w:r>
            <w:proofErr w:type="spellEnd"/>
            <w:proofErr w:type="gramEnd"/>
          </w:p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D8B" w:rsidRPr="006D2318" w:rsidTr="000B1D8B">
        <w:tc>
          <w:tcPr>
            <w:tcW w:w="1135" w:type="dxa"/>
          </w:tcPr>
          <w:p w:rsidR="000B1D8B" w:rsidRPr="00F0383B" w:rsidRDefault="000B1D8B" w:rsidP="000B1D8B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7" w:type="dxa"/>
          </w:tcPr>
          <w:p w:rsidR="000B1D8B" w:rsidRPr="00F0383B" w:rsidRDefault="000B1D8B" w:rsidP="000B1D8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Участник электронного аукциона</w:t>
            </w:r>
          </w:p>
        </w:tc>
        <w:tc>
          <w:tcPr>
            <w:tcW w:w="6520" w:type="dxa"/>
          </w:tcPr>
          <w:p w:rsidR="000B1D8B" w:rsidRPr="0031587C" w:rsidRDefault="000B1D8B" w:rsidP="000B1D8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Любое юридическое лицо независимо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организационно-правовой формы, формы собственности, места нахождения,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места происхождения капитала,  любой индивидуальный предприниматель, </w:t>
            </w:r>
            <w:r w:rsidRPr="00F03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любое физическое лицо, не являющееся индивидуальным предпринимателем и применяющее специальный налоговый режим «Налог на профессиональный доход»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, подавшие заявку на участие в электронном аукционе, допущенный аукционной комиссией к участию в электронном аукционе, заявка которого соответствует требованиям Извещения</w:t>
            </w:r>
            <w:proofErr w:type="gramEnd"/>
          </w:p>
        </w:tc>
      </w:tr>
      <w:tr w:rsidR="000B1D8B" w:rsidRPr="006D2318" w:rsidTr="000B1D8B">
        <w:tc>
          <w:tcPr>
            <w:tcW w:w="1135" w:type="dxa"/>
          </w:tcPr>
          <w:p w:rsidR="000B1D8B" w:rsidRPr="00F0383B" w:rsidRDefault="000B1D8B" w:rsidP="000B1D8B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463"/>
            <w:bookmarkEnd w:id="2"/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0B1D8B" w:rsidRPr="00F0383B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Требования к содержанию и составу заявки</w:t>
            </w:r>
          </w:p>
        </w:tc>
        <w:tc>
          <w:tcPr>
            <w:tcW w:w="6520" w:type="dxa"/>
          </w:tcPr>
          <w:p w:rsidR="000B1D8B" w:rsidRPr="00F0383B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Заявка оформляется по форме, содержащейся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Извещении (приложение 1 к Извещению). </w:t>
            </w:r>
          </w:p>
          <w:p w:rsidR="000B1D8B" w:rsidRPr="00F0383B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электронном аукционе заявители представляют в срок, установленный пунктом 17 Извещения, следующие документы: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заявка на участие в электронном аукционе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по установленной в Извещении форме;</w:t>
            </w:r>
          </w:p>
          <w:p w:rsidR="000B1D8B" w:rsidRPr="00F0383B" w:rsidRDefault="000B1D8B" w:rsidP="000B1D8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2) копия документа, удостоверяющего личность заявителя (для индивидуальных предпринимателей и физических лиц, не являющихся индивидуальными предпринимателями и применяющими специальный налоговый режим «Налог на профессиональный доход»);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3) копия документа, подтверждающего право лица действовать от имени заявителя (в случае, если заявку подает представитель заявителя), оформленный в соответствии с требованиями законодательства Российской Федерации.</w:t>
            </w:r>
          </w:p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Подача заявки на участие в электронном аукционе представителем заявителем подается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регламентом оператора электронной площадки.</w:t>
            </w:r>
          </w:p>
        </w:tc>
      </w:tr>
      <w:tr w:rsidR="000B1D8B" w:rsidRPr="006D2318" w:rsidTr="000B1D8B">
        <w:trPr>
          <w:trHeight w:val="16"/>
        </w:trPr>
        <w:tc>
          <w:tcPr>
            <w:tcW w:w="1135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7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Срок, в течение которого организатор электронного аукциона вправе внести изменения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 Извещение</w:t>
            </w:r>
          </w:p>
        </w:tc>
        <w:tc>
          <w:tcPr>
            <w:tcW w:w="6520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электронного аукциона вправе принять решение 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в Извещение не 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чем за три дня до даты окончания срока подачи зая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вок, а именно не позднее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D40BC">
              <w:rPr>
                <w:rFonts w:ascii="Times New Roman" w:hAnsi="Times New Roman" w:cs="Times New Roman"/>
                <w:sz w:val="28"/>
                <w:szCs w:val="28"/>
              </w:rPr>
              <w:t>«16»</w:t>
            </w:r>
            <w:r w:rsidR="002D40BC"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0BC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2D40BC"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D40B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D40BC"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B1D8B" w:rsidRPr="006D2318" w:rsidTr="000B1D8B">
        <w:tc>
          <w:tcPr>
            <w:tcW w:w="1135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Срок, в течение которого организатор электронного аукциона вправе отказаться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от проведения электронного аукциона</w:t>
            </w:r>
          </w:p>
        </w:tc>
        <w:tc>
          <w:tcPr>
            <w:tcW w:w="6520" w:type="dxa"/>
          </w:tcPr>
          <w:p w:rsidR="000B1D8B" w:rsidRPr="006D2318" w:rsidRDefault="000B1D8B" w:rsidP="002D40BC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электронного аукциона вправе отказаться от проведения электронного аукциона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чем за три дня до даты окончания срока подачи заявок на участие в электронном аукци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именно не позднее «</w:t>
            </w:r>
            <w:r w:rsidR="002D40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0BC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B72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40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B1D8B" w:rsidRPr="006D2318" w:rsidTr="000B1D8B">
        <w:tc>
          <w:tcPr>
            <w:tcW w:w="1135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Срок, порядок направления запроса и предоставления разъяснений положений извещения</w:t>
            </w:r>
          </w:p>
        </w:tc>
        <w:tc>
          <w:tcPr>
            <w:tcW w:w="6520" w:type="dxa"/>
            <w:vAlign w:val="bottom"/>
          </w:tcPr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Любое заинтересованное лицо, вправе направить на адрес электронной площадки, указанной в пункте 5 Извещения, запрос о даче разъяснений положений Извещения. </w:t>
            </w:r>
            <w:r w:rsidRPr="005243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одного часа с момента поступления указанного запроса оператор электронной площадки направляет запрос организатору электронного аукциона.</w:t>
            </w:r>
          </w:p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площадке, официальном сайте торгов разъяснений положений Извещения с указанием предмета запроса,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но без указания заинтересованного лица, от которого поступил указанный запрос, при условии, что указанный запрос поступил организатору электронного аукциона не 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чем за пять дней до даты окончания срока подачи заявок.</w:t>
            </w:r>
          </w:p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Разъяснение положений Извещения не должно изменять его суть.</w:t>
            </w:r>
          </w:p>
        </w:tc>
      </w:tr>
      <w:tr w:rsidR="000B1D8B" w:rsidRPr="006D2318" w:rsidTr="000B1D8B">
        <w:tc>
          <w:tcPr>
            <w:tcW w:w="1135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left="83" w:right="4"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окончания срока предоставления заинтересованным лицам разъяснений положений извещения</w:t>
            </w:r>
          </w:p>
        </w:tc>
        <w:tc>
          <w:tcPr>
            <w:tcW w:w="6520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начала предоставления разъяснений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положений извещения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34880" w:rsidRDefault="00234880" w:rsidP="000B1D8B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«20»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окончания предоставления разъяснений положений извещения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B1D8B" w:rsidRPr="006D2318" w:rsidRDefault="000B1D8B" w:rsidP="002D40BC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40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0BC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="006F7076">
              <w:rPr>
                <w:rFonts w:ascii="Times New Roman" w:hAnsi="Times New Roman" w:cs="Times New Roman"/>
                <w:sz w:val="28"/>
                <w:szCs w:val="28"/>
              </w:rPr>
              <w:t>я 202</w:t>
            </w:r>
            <w:r w:rsidR="002D40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B1D8B" w:rsidRPr="006D2318" w:rsidTr="000B1D8B">
        <w:tc>
          <w:tcPr>
            <w:tcW w:w="1135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Начальная (минимальная) цена договора (лота)</w:t>
            </w:r>
          </w:p>
        </w:tc>
        <w:tc>
          <w:tcPr>
            <w:tcW w:w="6520" w:type="dxa"/>
          </w:tcPr>
          <w:p w:rsidR="000B1D8B" w:rsidRPr="006D2318" w:rsidRDefault="000B1D8B" w:rsidP="00460500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Начальная (минимальная) цена договора (лота) устанавливается в размере</w:t>
            </w:r>
            <w:r w:rsidR="00460500">
              <w:rPr>
                <w:rFonts w:ascii="Times New Roman" w:hAnsi="Times New Roman" w:cs="Times New Roman"/>
                <w:sz w:val="28"/>
                <w:szCs w:val="28"/>
              </w:rPr>
              <w:t xml:space="preserve"> 2 622 рубля 00 копеек.</w:t>
            </w:r>
          </w:p>
        </w:tc>
      </w:tr>
      <w:tr w:rsidR="000B1D8B" w:rsidRPr="006D2318" w:rsidTr="000B1D8B">
        <w:tc>
          <w:tcPr>
            <w:tcW w:w="1135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 аукциона»</w:t>
            </w:r>
          </w:p>
        </w:tc>
        <w:tc>
          <w:tcPr>
            <w:tcW w:w="6520" w:type="dxa"/>
          </w:tcPr>
          <w:p w:rsidR="000B1D8B" w:rsidRPr="009D3BDA" w:rsidRDefault="000B1D8B" w:rsidP="00460500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«Шаг аукциона» </w:t>
            </w:r>
            <w:r w:rsidR="00D01E29">
              <w:rPr>
                <w:rFonts w:ascii="Times New Roman" w:hAnsi="Times New Roman" w:cs="Times New Roman"/>
                <w:sz w:val="28"/>
                <w:szCs w:val="28"/>
              </w:rPr>
              <w:t xml:space="preserve">5 % НМЦ - </w:t>
            </w: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="00D01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500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460500">
              <w:rPr>
                <w:rFonts w:ascii="Times New Roman" w:hAnsi="Times New Roman" w:cs="Times New Roman"/>
                <w:sz w:val="28"/>
                <w:szCs w:val="28"/>
              </w:rPr>
              <w:t>ь 10 копеек.</w:t>
            </w: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1D8B" w:rsidRPr="006D2318" w:rsidTr="000B1D8B">
        <w:tc>
          <w:tcPr>
            <w:tcW w:w="1135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Требования о задатке, размер задатка и порядок его внесения, срок и порядок возврата задатка</w:t>
            </w:r>
          </w:p>
        </w:tc>
        <w:tc>
          <w:tcPr>
            <w:tcW w:w="6520" w:type="dxa"/>
          </w:tcPr>
          <w:p w:rsidR="000B1D8B" w:rsidRPr="009D3BDA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>Для участия в аукционе устанавливается требование о внесении задатка.</w:t>
            </w:r>
          </w:p>
          <w:p w:rsidR="00FD61E1" w:rsidRDefault="000B1D8B" w:rsidP="00FD61E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>Срок внесения задатка</w:t>
            </w:r>
            <w:r w:rsidRPr="009D3BDA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B1D8B" w:rsidRPr="009D3BDA" w:rsidRDefault="000B1D8B" w:rsidP="00FD61E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D61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40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0F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61E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D61E1"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1E1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 w:rsidR="00FD61E1"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D61E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D61E1"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FD6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D61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40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D61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61E1"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1E1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FD61E1"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D61E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D61E1"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B1D8B" w:rsidRPr="009D3BDA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Размер задатка </w:t>
            </w:r>
            <w:r w:rsidR="00D01E29">
              <w:rPr>
                <w:rFonts w:ascii="Times New Roman" w:hAnsi="Times New Roman" w:cs="Times New Roman"/>
                <w:sz w:val="28"/>
                <w:szCs w:val="28"/>
              </w:rPr>
              <w:t xml:space="preserve">10 % НМЦ - </w:t>
            </w: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460500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 w:rsidR="00FD6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460500">
              <w:rPr>
                <w:rFonts w:ascii="Times New Roman" w:hAnsi="Times New Roman" w:cs="Times New Roman"/>
                <w:sz w:val="28"/>
                <w:szCs w:val="28"/>
              </w:rPr>
              <w:t>я 20 копеек</w:t>
            </w: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1D8B" w:rsidRPr="009D3BDA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3BDA">
              <w:rPr>
                <w:rFonts w:ascii="Times New Roman" w:hAnsi="Times New Roman" w:cs="Times New Roman"/>
                <w:sz w:val="28"/>
                <w:szCs w:val="28"/>
              </w:rPr>
              <w:t>В целях исполнения требований о внесении задатка для участия в аукционе заявитель с учетом</w:t>
            </w:r>
            <w:proofErr w:type="gramEnd"/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Извещения обеспечивает наличие денежных средств на счете оператора электронной площадки в размере, не менее суммы задатка.</w:t>
            </w:r>
          </w:p>
          <w:p w:rsidR="000B1D8B" w:rsidRPr="008E7DB9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Перечисление денежных средств на счёт оператора электронной площадки производится </w:t>
            </w:r>
            <w:r w:rsidRPr="009D3B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соответствии с регламентом оператора электронной </w:t>
            </w:r>
            <w:r w:rsidRPr="008E7DB9">
              <w:rPr>
                <w:rFonts w:ascii="Times New Roman" w:hAnsi="Times New Roman" w:cs="Times New Roman"/>
                <w:sz w:val="28"/>
                <w:szCs w:val="28"/>
              </w:rPr>
              <w:t>площадки, по следующим реквизитам:</w:t>
            </w:r>
          </w:p>
          <w:p w:rsidR="008E7DB9" w:rsidRPr="008E7DB9" w:rsidRDefault="008E7DB9" w:rsidP="008E7DB9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DB9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 ООО «РТС-тендер» </w:t>
            </w:r>
          </w:p>
          <w:p w:rsidR="008E7DB9" w:rsidRPr="008E7DB9" w:rsidRDefault="008E7DB9" w:rsidP="008E7DB9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D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банка: </w:t>
            </w:r>
          </w:p>
          <w:p w:rsidR="008E7DB9" w:rsidRPr="008E7DB9" w:rsidRDefault="008E7DB9" w:rsidP="008E7DB9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DB9">
              <w:rPr>
                <w:rFonts w:ascii="Times New Roman" w:hAnsi="Times New Roman" w:cs="Times New Roman"/>
                <w:sz w:val="28"/>
                <w:szCs w:val="28"/>
              </w:rPr>
              <w:t>Филиал «Корпоративный» ПАО «</w:t>
            </w:r>
            <w:proofErr w:type="spellStart"/>
            <w:r w:rsidRPr="008E7DB9">
              <w:rPr>
                <w:rFonts w:ascii="Times New Roman" w:hAnsi="Times New Roman" w:cs="Times New Roman"/>
                <w:sz w:val="28"/>
                <w:szCs w:val="28"/>
              </w:rPr>
              <w:t>Совкомбанк</w:t>
            </w:r>
            <w:proofErr w:type="spellEnd"/>
            <w:r w:rsidRPr="008E7DB9">
              <w:rPr>
                <w:rFonts w:ascii="Times New Roman" w:hAnsi="Times New Roman" w:cs="Times New Roman"/>
                <w:sz w:val="28"/>
                <w:szCs w:val="28"/>
              </w:rPr>
              <w:t xml:space="preserve">» Расчетный счёт 40702810512030016362 </w:t>
            </w:r>
          </w:p>
          <w:p w:rsidR="008E7DB9" w:rsidRPr="008E7DB9" w:rsidRDefault="008E7DB9" w:rsidP="008E7DB9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DB9">
              <w:rPr>
                <w:rFonts w:ascii="Times New Roman" w:hAnsi="Times New Roman" w:cs="Times New Roman"/>
                <w:sz w:val="28"/>
                <w:szCs w:val="28"/>
              </w:rPr>
              <w:t xml:space="preserve">Корр. Счет 30101810445250000360 </w:t>
            </w:r>
          </w:p>
          <w:p w:rsidR="008E7DB9" w:rsidRPr="008E7DB9" w:rsidRDefault="008E7DB9" w:rsidP="008E7DB9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DB9">
              <w:rPr>
                <w:rFonts w:ascii="Times New Roman" w:hAnsi="Times New Roman" w:cs="Times New Roman"/>
                <w:sz w:val="28"/>
                <w:szCs w:val="28"/>
              </w:rPr>
              <w:t xml:space="preserve">БИК 044525360 </w:t>
            </w:r>
          </w:p>
          <w:p w:rsidR="008E7DB9" w:rsidRPr="008E7DB9" w:rsidRDefault="008E7DB9" w:rsidP="008E7DB9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DB9">
              <w:rPr>
                <w:rFonts w:ascii="Times New Roman" w:hAnsi="Times New Roman" w:cs="Times New Roman"/>
                <w:sz w:val="28"/>
                <w:szCs w:val="28"/>
              </w:rPr>
              <w:t xml:space="preserve">ИНН 7710357167 КПП 773001001 </w:t>
            </w:r>
          </w:p>
          <w:p w:rsidR="000B1D8B" w:rsidRPr="009D3BDA" w:rsidRDefault="008E7DB9" w:rsidP="008E7DB9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DB9">
              <w:rPr>
                <w:rFonts w:ascii="Times New Roman" w:hAnsi="Times New Roman" w:cs="Times New Roman"/>
                <w:sz w:val="28"/>
                <w:szCs w:val="28"/>
              </w:rPr>
              <w:t>Назначение платежа Внесение гарантийного обеспечения по Соглашению о внесении гарантийного обеспечения, № аналитического счета _________.</w:t>
            </w:r>
          </w:p>
        </w:tc>
      </w:tr>
      <w:tr w:rsidR="000B1D8B" w:rsidRPr="006D2318" w:rsidTr="000B1D8B">
        <w:tc>
          <w:tcPr>
            <w:tcW w:w="1135" w:type="dxa"/>
          </w:tcPr>
          <w:p w:rsidR="000B1D8B" w:rsidRPr="00F0383B" w:rsidRDefault="000B1D8B" w:rsidP="000B1D8B">
            <w:pPr>
              <w:pStyle w:val="ConsPlusNormal"/>
              <w:spacing w:line="276" w:lineRule="auto"/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977" w:type="dxa"/>
          </w:tcPr>
          <w:p w:rsidR="000B1D8B" w:rsidRPr="00F0383B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Порядок подачи заявки</w:t>
            </w:r>
          </w:p>
        </w:tc>
        <w:tc>
          <w:tcPr>
            <w:tcW w:w="6520" w:type="dxa"/>
          </w:tcPr>
          <w:p w:rsidR="000B1D8B" w:rsidRPr="00F0383B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Лица, прошедшие регистрацию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электронной площадке, вправе подать заявку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в электронной форме на участие в электронном аукционе в срок, указанный в пункте 18 Извещения.</w:t>
            </w:r>
          </w:p>
          <w:p w:rsidR="000B1D8B" w:rsidRPr="00F0383B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По истечению срока подачи заявок, установленного пунктом 18 Извещения, заявки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на участие в аукционе не принимаются.</w:t>
            </w:r>
          </w:p>
          <w:p w:rsidR="000B1D8B" w:rsidRPr="00F0383B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программно-аппаратных средств оператора электронной площадки. </w:t>
            </w:r>
          </w:p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срока, определенного регламентом электронной площадки, после получения заявки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участие в электронном аукционе оператор электронной площадки обязан присвоить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ей порядковый номер и подтвердить в форме электронного документа, направляемого заявителю, подавшему заявку на участие в электронном аукционе, ее получение с указанием присвоенного ей порядкового номера. Заявитель вправе подать только одну заявку на участие в электронном аукционе.</w:t>
            </w:r>
          </w:p>
        </w:tc>
      </w:tr>
      <w:tr w:rsidR="000B1D8B" w:rsidRPr="006D2318" w:rsidTr="000B1D8B">
        <w:tc>
          <w:tcPr>
            <w:tcW w:w="1135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Порядок отзыва заявки</w:t>
            </w:r>
          </w:p>
        </w:tc>
        <w:tc>
          <w:tcPr>
            <w:tcW w:w="6520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Заявитель, подавший заявку, вправе отозвать заявку не позднее даты окончания срока подачи заявок, направив об этом уведомление оператору электронной площадки.</w:t>
            </w:r>
          </w:p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дств в р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азмере задатка</w:t>
            </w:r>
          </w:p>
        </w:tc>
      </w:tr>
      <w:tr w:rsidR="000B1D8B" w:rsidRPr="006D2318" w:rsidTr="000B1D8B">
        <w:tc>
          <w:tcPr>
            <w:tcW w:w="1135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lef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Дата, время начала и окончания срока подачи заявок</w:t>
            </w:r>
          </w:p>
        </w:tc>
        <w:tc>
          <w:tcPr>
            <w:tcW w:w="6520" w:type="dxa"/>
          </w:tcPr>
          <w:p w:rsidR="000B1D8B" w:rsidRPr="006D2318" w:rsidRDefault="000B1D8B" w:rsidP="00BB7215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D61E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час. </w:t>
            </w:r>
            <w:r w:rsidR="00FD61E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мин. по московскому времени</w:t>
            </w:r>
          </w:p>
          <w:p w:rsidR="000B1D8B" w:rsidRPr="006D2318" w:rsidRDefault="000B1D8B" w:rsidP="00BB7215">
            <w:pPr>
              <w:pStyle w:val="ConsPlusNormal"/>
              <w:spacing w:line="276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0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0F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1E1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D61E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B1D8B" w:rsidRPr="006D2318" w:rsidRDefault="000B1D8B" w:rsidP="00BB7215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D61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час. </w:t>
            </w:r>
            <w:r w:rsidR="00FD61E1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мин. по московскому времени</w:t>
            </w:r>
          </w:p>
          <w:p w:rsidR="000B1D8B" w:rsidRPr="006D2318" w:rsidRDefault="000B1D8B" w:rsidP="002D40BC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40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1E1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D61E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B1D8B" w:rsidRPr="006D2318" w:rsidTr="000B1D8B">
        <w:tc>
          <w:tcPr>
            <w:tcW w:w="1135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0B1D8B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 w:rsidRPr="005D745B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заявок</w:t>
            </w:r>
          </w:p>
          <w:p w:rsidR="000B1D8B" w:rsidRPr="006D2318" w:rsidRDefault="000B1D8B" w:rsidP="000B1D8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0B1D8B" w:rsidRDefault="000B1D8B" w:rsidP="000B1D8B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D8B" w:rsidRPr="006D2318" w:rsidRDefault="000B1D8B" w:rsidP="00BB72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40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1E1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D61E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D8B" w:rsidRPr="006D2318" w:rsidTr="000B1D8B">
        <w:tc>
          <w:tcPr>
            <w:tcW w:w="1135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электронного аукциона</w:t>
            </w:r>
          </w:p>
        </w:tc>
        <w:tc>
          <w:tcPr>
            <w:tcW w:w="6520" w:type="dxa"/>
            <w:vAlign w:val="center"/>
          </w:tcPr>
          <w:p w:rsidR="000B1D8B" w:rsidRPr="006D2318" w:rsidRDefault="000B1D8B" w:rsidP="00BB721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40B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1E1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D61E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D8B" w:rsidRPr="006D2318" w:rsidRDefault="000B1D8B" w:rsidP="00BB72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D61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час. </w:t>
            </w:r>
            <w:r w:rsidR="00FD61E1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мин. по московскому времени</w:t>
            </w:r>
          </w:p>
        </w:tc>
      </w:tr>
      <w:tr w:rsidR="000B1D8B" w:rsidRPr="006D2318" w:rsidTr="000B1D8B">
        <w:tc>
          <w:tcPr>
            <w:tcW w:w="1135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Условия признания участника электронного аукциона победителем электронного аукциона</w:t>
            </w:r>
          </w:p>
        </w:tc>
        <w:tc>
          <w:tcPr>
            <w:tcW w:w="6520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Победителем электронного аукциона признается его участник, заявка которого соответствует требованиям, установленным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 извещении, предложивший наиболее высокую цену договора (лота)</w:t>
            </w:r>
          </w:p>
        </w:tc>
      </w:tr>
      <w:tr w:rsidR="000B1D8B" w:rsidRPr="006D2318" w:rsidTr="000B1D8B">
        <w:tc>
          <w:tcPr>
            <w:tcW w:w="1135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признания победителя либо единственного участника электронного аукциона 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уклонившимся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от заключения договора</w:t>
            </w:r>
          </w:p>
        </w:tc>
        <w:tc>
          <w:tcPr>
            <w:tcW w:w="6520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Победитель электронного аукциона либо единственный участник электронного аукциона признается уклонившимся от заключения договора в случае, если в сроки, предусмотренные настоящим Положением, он не подписал направленный ему организатором электронного аукциона проект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1D8B" w:rsidRPr="006D2318" w:rsidTr="000B1D8B">
        <w:tc>
          <w:tcPr>
            <w:tcW w:w="1135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Срок и порядок заключения договора</w:t>
            </w:r>
          </w:p>
        </w:tc>
        <w:tc>
          <w:tcPr>
            <w:tcW w:w="6520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осуществляется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порядке, предусмотренном законодательством Российской Федерации Положением о проведении открытого аукциона в электронной форме на право размещения нестационарного торгового объекта, утвержденным  </w:t>
            </w:r>
            <w:r w:rsidR="00112277">
              <w:rPr>
                <w:rFonts w:ascii="Times New Roman" w:hAnsi="Times New Roman" w:cs="Times New Roman"/>
                <w:sz w:val="28"/>
                <w:szCs w:val="28"/>
              </w:rPr>
              <w:t>постановлением главы городского округа Зарайск Московской области  от  02.10.2023 № 1521/10 « Об утверждении Положения о проведении открытого аукциона в электронной форме на право размещения нестационарного торгового объекта на территории городского округа Зарайск Московской области»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(далее – Положение).</w:t>
            </w:r>
            <w:proofErr w:type="gramEnd"/>
          </w:p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проведения электронного аукциона не допускается заключение договора 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чем через десять дней со дня подведения итогов электронного аукциона.</w:t>
            </w:r>
          </w:p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электронного аукциона обязан направить победителю электронного аукциона или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единственному участнику электронного аукциона проект договора в десятидневный срок со дня подведения итогов электронного аукциона,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 который включается цена договора (лота), предложенная победителем электронного аукциона при заключении договора с победителем электронного аукциона, либо начальная (минимальная) цена договора (лота) при заключении договора с единственным участником электронного аукциона.</w:t>
            </w:r>
            <w:proofErr w:type="gramEnd"/>
          </w:p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Победитель электронного аукциона или единственный участник электронного аукциона обязан подписать проект договора в течение пяти рабочих дней </w:t>
            </w:r>
            <w:proofErr w:type="gramStart"/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даты направления</w:t>
            </w:r>
            <w:proofErr w:type="gramEnd"/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ему организатором электронного аукциона проекта договора. </w:t>
            </w:r>
          </w:p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позднее двух рабочих дней, следующих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днем представления победителем электронного аукциона или единственным участником электронного аукциона подписанного проекта договора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 не ранее истечения срока, указанного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пункте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 Положения, организатор электронного аукциона обязан подписать представленный договор. </w:t>
            </w:r>
          </w:p>
        </w:tc>
      </w:tr>
      <w:tr w:rsidR="000B1D8B" w:rsidRPr="006D2318" w:rsidTr="000B1D8B">
        <w:tc>
          <w:tcPr>
            <w:tcW w:w="1135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Форма, сроки и порядок оплаты по договору</w:t>
            </w:r>
          </w:p>
        </w:tc>
        <w:tc>
          <w:tcPr>
            <w:tcW w:w="6520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Форма, сроки и порядок оплаты определены проектом договора</w:t>
            </w:r>
          </w:p>
        </w:tc>
      </w:tr>
    </w:tbl>
    <w:p w:rsidR="00CC5B60" w:rsidRDefault="00CC5B60" w:rsidP="000B1D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C5B60" w:rsidSect="00CC5B60">
          <w:pgSz w:w="11906" w:h="16838"/>
          <w:pgMar w:top="1134" w:right="709" w:bottom="851" w:left="1134" w:header="284" w:footer="164" w:gutter="0"/>
          <w:cols w:space="720"/>
          <w:titlePg/>
          <w:docGrid w:linePitch="381"/>
        </w:sectPr>
      </w:pPr>
    </w:p>
    <w:p w:rsidR="000B1D8B" w:rsidRPr="00DE3E0D" w:rsidRDefault="000B1D8B" w:rsidP="000B1D8B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3E0D">
        <w:rPr>
          <w:rFonts w:ascii="Times New Roman" w:hAnsi="Times New Roman" w:cs="Times New Roman"/>
          <w:sz w:val="24"/>
          <w:szCs w:val="24"/>
        </w:rPr>
        <w:lastRenderedPageBreak/>
        <w:t xml:space="preserve">2. Сведения о нестационарном торговом объекте </w:t>
      </w:r>
    </w:p>
    <w:p w:rsidR="00F207F7" w:rsidRDefault="00F207F7" w:rsidP="00CC5B6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5B60" w:rsidRDefault="000B1D8B" w:rsidP="00CC5B6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3E0D">
        <w:rPr>
          <w:rFonts w:ascii="Times New Roman" w:hAnsi="Times New Roman" w:cs="Times New Roman"/>
          <w:sz w:val="24"/>
          <w:szCs w:val="24"/>
        </w:rPr>
        <w:t>Лот № 1</w:t>
      </w:r>
    </w:p>
    <w:p w:rsidR="00CC5B60" w:rsidRPr="00DE3E0D" w:rsidRDefault="00CC5B60" w:rsidP="00CC5B6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500" w:tblpY="23"/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2127"/>
        <w:gridCol w:w="2409"/>
        <w:gridCol w:w="1560"/>
        <w:gridCol w:w="1134"/>
        <w:gridCol w:w="1417"/>
        <w:gridCol w:w="1843"/>
        <w:gridCol w:w="1559"/>
      </w:tblGrid>
      <w:tr w:rsidR="00CC5B60" w:rsidRPr="00DE3E0D" w:rsidTr="00F207F7">
        <w:tc>
          <w:tcPr>
            <w:tcW w:w="629" w:type="dxa"/>
          </w:tcPr>
          <w:p w:rsidR="00CC5B60" w:rsidRPr="00DE3E0D" w:rsidRDefault="00CC5B60" w:rsidP="00CC5B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C5B60" w:rsidRPr="00DE3E0D" w:rsidRDefault="00CC5B60" w:rsidP="00CC5B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D">
              <w:rPr>
                <w:rFonts w:ascii="Times New Roman" w:hAnsi="Times New Roman" w:cs="Times New Roman"/>
                <w:sz w:val="24"/>
                <w:szCs w:val="24"/>
              </w:rPr>
              <w:t>Адресные ориентиры нестационарного торгового объекта</w:t>
            </w:r>
          </w:p>
        </w:tc>
        <w:tc>
          <w:tcPr>
            <w:tcW w:w="2127" w:type="dxa"/>
          </w:tcPr>
          <w:p w:rsidR="00CC5B60" w:rsidRPr="00DE3E0D" w:rsidRDefault="00CC5B60" w:rsidP="00CC5B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D">
              <w:rPr>
                <w:rFonts w:ascii="Times New Roman" w:hAnsi="Times New Roman" w:cs="Times New Roman"/>
                <w:sz w:val="24"/>
                <w:szCs w:val="24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409" w:type="dxa"/>
          </w:tcPr>
          <w:p w:rsidR="00CC5B60" w:rsidRPr="00DE3E0D" w:rsidRDefault="00CC5B60" w:rsidP="00CC5B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D">
              <w:rPr>
                <w:rFonts w:ascii="Times New Roman" w:hAnsi="Times New Roman" w:cs="Times New Roman"/>
                <w:sz w:val="24"/>
                <w:szCs w:val="24"/>
              </w:rPr>
              <w:t>Описание внешнего вида нестационарного торгового объекта</w:t>
            </w:r>
          </w:p>
        </w:tc>
        <w:tc>
          <w:tcPr>
            <w:tcW w:w="1560" w:type="dxa"/>
          </w:tcPr>
          <w:p w:rsidR="00CC5B60" w:rsidRPr="00DE3E0D" w:rsidRDefault="00CC5B60" w:rsidP="00CC5B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D">
              <w:rPr>
                <w:rFonts w:ascii="Times New Roman" w:hAnsi="Times New Roman" w:cs="Times New Roman"/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1134" w:type="dxa"/>
          </w:tcPr>
          <w:p w:rsidR="00CC5B60" w:rsidRPr="00DE3E0D" w:rsidRDefault="00CC5B60" w:rsidP="00CC5B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D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417" w:type="dxa"/>
          </w:tcPr>
          <w:p w:rsidR="00CC5B60" w:rsidRPr="00DE3E0D" w:rsidRDefault="00CC5B60" w:rsidP="00CC5B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D">
              <w:rPr>
                <w:rFonts w:ascii="Times New Roman" w:hAnsi="Times New Roman" w:cs="Times New Roman"/>
                <w:sz w:val="24"/>
                <w:szCs w:val="24"/>
              </w:rPr>
              <w:t>Общая площадь нестационарного торгового объекта, кв. м</w:t>
            </w:r>
          </w:p>
        </w:tc>
        <w:tc>
          <w:tcPr>
            <w:tcW w:w="1843" w:type="dxa"/>
          </w:tcPr>
          <w:p w:rsidR="00CC5B60" w:rsidRPr="00DE3E0D" w:rsidRDefault="00CC5B60" w:rsidP="00CC5B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D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1559" w:type="dxa"/>
          </w:tcPr>
          <w:p w:rsidR="00CC5B60" w:rsidRPr="00DE3E0D" w:rsidRDefault="00CC5B60" w:rsidP="00CC5B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D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(минимальная) цена договора (цена лота) без НДС _%, руб. </w:t>
            </w:r>
            <w:hyperlink w:anchor="P596" w:tooltip="* Порядок исчисления и уплаты налога: НДС ____% уплачивается в налоговый орган _______________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" w:history="1">
              <w:r w:rsidRPr="00DE3E0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*</w:t>
              </w:r>
            </w:hyperlink>
          </w:p>
        </w:tc>
      </w:tr>
      <w:tr w:rsidR="00CC5B60" w:rsidRPr="00DE3E0D" w:rsidTr="00F207F7">
        <w:tc>
          <w:tcPr>
            <w:tcW w:w="629" w:type="dxa"/>
          </w:tcPr>
          <w:p w:rsidR="00CC5B60" w:rsidRPr="00DE3E0D" w:rsidRDefault="00CC5B60" w:rsidP="00CC5B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B60" w:rsidRPr="00DE3E0D" w:rsidRDefault="00CC5B60" w:rsidP="00CC5B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C5B60" w:rsidRPr="00DE3E0D" w:rsidRDefault="00CC5B60" w:rsidP="00CC5B60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CC5B60" w:rsidRPr="00DE3E0D" w:rsidRDefault="00CC5B60" w:rsidP="00CC5B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C5B60" w:rsidRPr="00DE3E0D" w:rsidRDefault="00CC5B60" w:rsidP="00CC5B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5B60" w:rsidRPr="00DE3E0D" w:rsidRDefault="00CC5B60" w:rsidP="00CC5B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C5B60" w:rsidRPr="00DE3E0D" w:rsidRDefault="00CC5B60" w:rsidP="00CC5B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C5B60" w:rsidRPr="00DE3E0D" w:rsidRDefault="00CC5B60" w:rsidP="00CC5B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C5B60" w:rsidRPr="00DE3E0D" w:rsidRDefault="00CC5B60" w:rsidP="00CC5B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5B60" w:rsidRPr="00DE3E0D" w:rsidTr="00F207F7">
        <w:tc>
          <w:tcPr>
            <w:tcW w:w="629" w:type="dxa"/>
          </w:tcPr>
          <w:p w:rsidR="00CC5B60" w:rsidRPr="00DE3E0D" w:rsidRDefault="00CC5B60" w:rsidP="00CC5B6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B60" w:rsidRPr="00DE3E0D" w:rsidRDefault="00CC5B60" w:rsidP="00F207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3E0D">
              <w:rPr>
                <w:rFonts w:ascii="Times New Roman" w:hAnsi="Times New Roman" w:cs="Times New Roman"/>
              </w:rPr>
              <w:t>Московская область, г. о. Зарайск,</w:t>
            </w:r>
          </w:p>
          <w:p w:rsidR="00CC5B60" w:rsidRPr="00DE3E0D" w:rsidRDefault="00CC5B60" w:rsidP="00F207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3E0D">
              <w:rPr>
                <w:rFonts w:ascii="Times New Roman" w:hAnsi="Times New Roman" w:cs="Times New Roman"/>
              </w:rPr>
              <w:t>д. Добрая Слободка</w:t>
            </w:r>
          </w:p>
        </w:tc>
        <w:tc>
          <w:tcPr>
            <w:tcW w:w="2127" w:type="dxa"/>
          </w:tcPr>
          <w:p w:rsidR="00CC5B60" w:rsidRPr="00DE3E0D" w:rsidRDefault="00CC5B60" w:rsidP="00F207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3E0D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409" w:type="dxa"/>
          </w:tcPr>
          <w:p w:rsidR="00CC5B60" w:rsidRPr="00CC5B60" w:rsidRDefault="00CC5B60" w:rsidP="00F207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B60">
              <w:rPr>
                <w:rFonts w:ascii="Times New Roman" w:hAnsi="Times New Roman" w:cs="Times New Roman"/>
                <w:sz w:val="20"/>
                <w:szCs w:val="20"/>
              </w:rPr>
              <w:t>Автоцистерна -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в розлив (молоком, квасом и др.)</w:t>
            </w:r>
          </w:p>
        </w:tc>
        <w:tc>
          <w:tcPr>
            <w:tcW w:w="1560" w:type="dxa"/>
          </w:tcPr>
          <w:p w:rsidR="00CC5B60" w:rsidRPr="00DE3E0D" w:rsidRDefault="00CC5B60" w:rsidP="00F207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3E0D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134" w:type="dxa"/>
          </w:tcPr>
          <w:p w:rsidR="00CC5B60" w:rsidRPr="00DE3E0D" w:rsidRDefault="00CC5B60" w:rsidP="00F207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3E0D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417" w:type="dxa"/>
          </w:tcPr>
          <w:p w:rsidR="00CC5B60" w:rsidRPr="00DE3E0D" w:rsidRDefault="00CC5B60" w:rsidP="00F207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3E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C5B60" w:rsidRPr="00DE3E0D" w:rsidRDefault="00CC5B60" w:rsidP="00F207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3E0D">
              <w:rPr>
                <w:rFonts w:ascii="Times New Roman" w:hAnsi="Times New Roman" w:cs="Times New Roman"/>
              </w:rPr>
              <w:t>31.12.2031</w:t>
            </w:r>
          </w:p>
        </w:tc>
        <w:tc>
          <w:tcPr>
            <w:tcW w:w="1559" w:type="dxa"/>
          </w:tcPr>
          <w:p w:rsidR="00CC5B60" w:rsidRPr="00DE3E0D" w:rsidRDefault="00CC5B60" w:rsidP="00F207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3E0D">
              <w:rPr>
                <w:rFonts w:ascii="Times New Roman" w:hAnsi="Times New Roman" w:cs="Times New Roman"/>
              </w:rPr>
              <w:t>2</w:t>
            </w:r>
            <w:r w:rsidR="00F207F7">
              <w:rPr>
                <w:rFonts w:ascii="Times New Roman" w:hAnsi="Times New Roman" w:cs="Times New Roman"/>
              </w:rPr>
              <w:t xml:space="preserve"> </w:t>
            </w:r>
            <w:r w:rsidRPr="00DE3E0D">
              <w:rPr>
                <w:rFonts w:ascii="Times New Roman" w:hAnsi="Times New Roman" w:cs="Times New Roman"/>
              </w:rPr>
              <w:t>622,00</w:t>
            </w:r>
          </w:p>
        </w:tc>
      </w:tr>
    </w:tbl>
    <w:p w:rsidR="000B1D8B" w:rsidRPr="00DE3E0D" w:rsidRDefault="000B1D8B" w:rsidP="000B1D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1BD" w:rsidRPr="00DE3E0D" w:rsidRDefault="00C161BD" w:rsidP="00C161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1BD" w:rsidRPr="00DE3E0D" w:rsidRDefault="00C161BD" w:rsidP="00C161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B60" w:rsidRDefault="00CC5B60" w:rsidP="00C161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B60" w:rsidRDefault="00CC5B60" w:rsidP="00C161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B60" w:rsidRDefault="00CC5B60" w:rsidP="00C161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B60" w:rsidRDefault="00CC5B60" w:rsidP="00C161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B60" w:rsidRDefault="00CC5B60" w:rsidP="00C161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B60" w:rsidRDefault="00CC5B60" w:rsidP="00C161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B60" w:rsidRDefault="00CC5B60" w:rsidP="00C161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B60" w:rsidRDefault="00CC5B60" w:rsidP="00C161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B60" w:rsidRDefault="00CC5B60" w:rsidP="00C161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B60" w:rsidRDefault="00CC5B60" w:rsidP="00C161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B60" w:rsidRDefault="00CC5B60" w:rsidP="00C161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B60" w:rsidRDefault="00CC5B60" w:rsidP="00C161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B60" w:rsidRDefault="00CC5B60" w:rsidP="00C161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B60" w:rsidRDefault="00CC5B60" w:rsidP="00C161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B60" w:rsidRDefault="00CC5B60" w:rsidP="00C161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B60" w:rsidRDefault="00CC5B60" w:rsidP="00C161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B60" w:rsidRDefault="00CC5B60" w:rsidP="00C161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B60" w:rsidRDefault="00CC5B60" w:rsidP="00C161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B60" w:rsidRDefault="00CC5B60" w:rsidP="00C161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E0D" w:rsidRPr="00DE3E0D" w:rsidRDefault="00C161BD" w:rsidP="00C161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0D">
        <w:rPr>
          <w:rFonts w:ascii="Times New Roman" w:hAnsi="Times New Roman" w:cs="Times New Roman"/>
          <w:sz w:val="24"/>
          <w:szCs w:val="24"/>
        </w:rPr>
        <w:t>Начальная (минимальная) цена договора (лота) № 1</w:t>
      </w:r>
      <w:r w:rsidR="00F207F7">
        <w:rPr>
          <w:rFonts w:ascii="Times New Roman" w:hAnsi="Times New Roman" w:cs="Times New Roman"/>
          <w:sz w:val="24"/>
          <w:szCs w:val="24"/>
        </w:rPr>
        <w:t xml:space="preserve"> - </w:t>
      </w:r>
      <w:r w:rsidRPr="00DE3E0D">
        <w:rPr>
          <w:rFonts w:ascii="Times New Roman" w:hAnsi="Times New Roman" w:cs="Times New Roman"/>
          <w:sz w:val="24"/>
          <w:szCs w:val="24"/>
        </w:rPr>
        <w:t xml:space="preserve"> </w:t>
      </w:r>
      <w:r w:rsidR="00DE3E0D" w:rsidRPr="00DE3E0D">
        <w:rPr>
          <w:rFonts w:ascii="Times New Roman" w:hAnsi="Times New Roman" w:cs="Times New Roman"/>
          <w:sz w:val="24"/>
          <w:szCs w:val="24"/>
        </w:rPr>
        <w:t>2 622</w:t>
      </w:r>
      <w:r w:rsidRPr="00DE3E0D">
        <w:rPr>
          <w:rFonts w:ascii="Times New Roman" w:hAnsi="Times New Roman" w:cs="Times New Roman"/>
          <w:sz w:val="24"/>
          <w:szCs w:val="24"/>
        </w:rPr>
        <w:t xml:space="preserve"> (</w:t>
      </w:r>
      <w:r w:rsidR="00F207F7">
        <w:rPr>
          <w:rFonts w:ascii="Times New Roman" w:hAnsi="Times New Roman" w:cs="Times New Roman"/>
          <w:sz w:val="24"/>
          <w:szCs w:val="24"/>
        </w:rPr>
        <w:t>Д</w:t>
      </w:r>
      <w:r w:rsidR="00DE3E0D" w:rsidRPr="00DE3E0D">
        <w:rPr>
          <w:rFonts w:ascii="Times New Roman" w:hAnsi="Times New Roman" w:cs="Times New Roman"/>
          <w:sz w:val="24"/>
          <w:szCs w:val="24"/>
        </w:rPr>
        <w:t>ве тысячи шестьсот двадцать два</w:t>
      </w:r>
      <w:r w:rsidRPr="00DE3E0D">
        <w:rPr>
          <w:rFonts w:ascii="Times New Roman" w:hAnsi="Times New Roman" w:cs="Times New Roman"/>
          <w:sz w:val="24"/>
          <w:szCs w:val="24"/>
        </w:rPr>
        <w:t>) руб.</w:t>
      </w:r>
      <w:r w:rsidR="00DE3E0D" w:rsidRPr="00DE3E0D">
        <w:rPr>
          <w:rFonts w:ascii="Times New Roman" w:hAnsi="Times New Roman" w:cs="Times New Roman"/>
          <w:sz w:val="24"/>
          <w:szCs w:val="24"/>
        </w:rPr>
        <w:t xml:space="preserve"> 00 коп.</w:t>
      </w:r>
    </w:p>
    <w:p w:rsidR="00F207F7" w:rsidRDefault="00F207F7" w:rsidP="00C161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1BD" w:rsidRPr="00DE3E0D" w:rsidRDefault="00C161BD" w:rsidP="00C161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0D">
        <w:rPr>
          <w:rFonts w:ascii="Times New Roman" w:hAnsi="Times New Roman" w:cs="Times New Roman"/>
          <w:sz w:val="24"/>
          <w:szCs w:val="24"/>
        </w:rPr>
        <w:t xml:space="preserve"> «Шаг аукциона» по лоту № 1 – </w:t>
      </w:r>
      <w:r w:rsidR="00DE3E0D" w:rsidRPr="00DE3E0D">
        <w:rPr>
          <w:rFonts w:ascii="Times New Roman" w:hAnsi="Times New Roman" w:cs="Times New Roman"/>
          <w:sz w:val="24"/>
          <w:szCs w:val="24"/>
        </w:rPr>
        <w:t>131</w:t>
      </w:r>
      <w:r w:rsidRPr="00DE3E0D">
        <w:rPr>
          <w:rFonts w:ascii="Times New Roman" w:hAnsi="Times New Roman" w:cs="Times New Roman"/>
          <w:sz w:val="24"/>
          <w:szCs w:val="24"/>
        </w:rPr>
        <w:t xml:space="preserve"> (</w:t>
      </w:r>
      <w:r w:rsidR="00F207F7">
        <w:rPr>
          <w:rFonts w:ascii="Times New Roman" w:hAnsi="Times New Roman" w:cs="Times New Roman"/>
          <w:sz w:val="24"/>
          <w:szCs w:val="24"/>
        </w:rPr>
        <w:t>С</w:t>
      </w:r>
      <w:r w:rsidR="00DE3E0D" w:rsidRPr="00DE3E0D">
        <w:rPr>
          <w:rFonts w:ascii="Times New Roman" w:hAnsi="Times New Roman" w:cs="Times New Roman"/>
          <w:sz w:val="24"/>
          <w:szCs w:val="24"/>
        </w:rPr>
        <w:t>то тридцать один</w:t>
      </w:r>
      <w:r w:rsidRPr="00DE3E0D">
        <w:rPr>
          <w:rFonts w:ascii="Times New Roman" w:hAnsi="Times New Roman" w:cs="Times New Roman"/>
          <w:sz w:val="24"/>
          <w:szCs w:val="24"/>
        </w:rPr>
        <w:t>) руб.</w:t>
      </w:r>
      <w:r w:rsidR="00DE3E0D" w:rsidRPr="00DE3E0D">
        <w:rPr>
          <w:rFonts w:ascii="Times New Roman" w:hAnsi="Times New Roman" w:cs="Times New Roman"/>
          <w:sz w:val="24"/>
          <w:szCs w:val="24"/>
        </w:rPr>
        <w:t xml:space="preserve"> 10 коп.</w:t>
      </w:r>
    </w:p>
    <w:p w:rsidR="00C161BD" w:rsidRPr="00DE3E0D" w:rsidRDefault="00C161BD" w:rsidP="00C161BD">
      <w:pPr>
        <w:pStyle w:val="ConsPlusNormal"/>
        <w:spacing w:before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0D">
        <w:rPr>
          <w:rFonts w:ascii="Times New Roman" w:hAnsi="Times New Roman" w:cs="Times New Roman"/>
          <w:sz w:val="24"/>
          <w:szCs w:val="24"/>
        </w:rPr>
        <w:t xml:space="preserve">Размер задатка по лоту № 1 –  </w:t>
      </w:r>
      <w:r w:rsidR="00DE3E0D" w:rsidRPr="00DE3E0D">
        <w:rPr>
          <w:rFonts w:ascii="Times New Roman" w:hAnsi="Times New Roman" w:cs="Times New Roman"/>
          <w:sz w:val="24"/>
          <w:szCs w:val="24"/>
        </w:rPr>
        <w:t>266</w:t>
      </w:r>
      <w:r w:rsidRPr="00DE3E0D">
        <w:rPr>
          <w:rFonts w:ascii="Times New Roman" w:hAnsi="Times New Roman" w:cs="Times New Roman"/>
          <w:sz w:val="24"/>
          <w:szCs w:val="24"/>
        </w:rPr>
        <w:t xml:space="preserve"> (</w:t>
      </w:r>
      <w:r w:rsidR="00F207F7">
        <w:rPr>
          <w:rFonts w:ascii="Times New Roman" w:hAnsi="Times New Roman" w:cs="Times New Roman"/>
          <w:sz w:val="24"/>
          <w:szCs w:val="24"/>
        </w:rPr>
        <w:t>Д</w:t>
      </w:r>
      <w:r w:rsidR="00DE3E0D" w:rsidRPr="00DE3E0D">
        <w:rPr>
          <w:rFonts w:ascii="Times New Roman" w:hAnsi="Times New Roman" w:cs="Times New Roman"/>
          <w:sz w:val="24"/>
          <w:szCs w:val="24"/>
        </w:rPr>
        <w:t>вести шестьдесят шесть</w:t>
      </w:r>
      <w:r w:rsidRPr="00DE3E0D">
        <w:rPr>
          <w:rFonts w:ascii="Times New Roman" w:hAnsi="Times New Roman" w:cs="Times New Roman"/>
          <w:sz w:val="24"/>
          <w:szCs w:val="24"/>
        </w:rPr>
        <w:t>) руб.</w:t>
      </w:r>
      <w:r w:rsidR="00DE3E0D" w:rsidRPr="00DE3E0D">
        <w:rPr>
          <w:rFonts w:ascii="Times New Roman" w:hAnsi="Times New Roman" w:cs="Times New Roman"/>
          <w:sz w:val="24"/>
          <w:szCs w:val="24"/>
        </w:rPr>
        <w:t xml:space="preserve"> 20 коп.</w:t>
      </w:r>
    </w:p>
    <w:p w:rsidR="00C161BD" w:rsidRPr="006D2318" w:rsidRDefault="00C161BD" w:rsidP="00C161BD">
      <w:pPr>
        <w:spacing w:line="276" w:lineRule="auto"/>
        <w:ind w:firstLine="709"/>
        <w:contextualSpacing/>
        <w:jc w:val="both"/>
        <w:rPr>
          <w:szCs w:val="28"/>
        </w:rPr>
      </w:pPr>
      <w:bookmarkStart w:id="3" w:name="P596"/>
      <w:bookmarkEnd w:id="3"/>
    </w:p>
    <w:p w:rsidR="000B1D8B" w:rsidRPr="006D2318" w:rsidRDefault="000B1D8B" w:rsidP="00CC5B60">
      <w:pPr>
        <w:spacing w:line="276" w:lineRule="auto"/>
        <w:rPr>
          <w:szCs w:val="28"/>
        </w:rPr>
        <w:sectPr w:rsidR="000B1D8B" w:rsidRPr="006D2318" w:rsidSect="00CC5B60">
          <w:pgSz w:w="16838" w:h="11906" w:orient="landscape"/>
          <w:pgMar w:top="1134" w:right="1134" w:bottom="709" w:left="851" w:header="284" w:footer="164" w:gutter="0"/>
          <w:cols w:space="720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3"/>
        <w:gridCol w:w="4388"/>
      </w:tblGrid>
      <w:tr w:rsidR="000B1D8B" w:rsidTr="00C161BD">
        <w:tc>
          <w:tcPr>
            <w:tcW w:w="5183" w:type="dxa"/>
          </w:tcPr>
          <w:p w:rsidR="000B1D8B" w:rsidRDefault="000B1D8B" w:rsidP="000B1D8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0B1D8B" w:rsidRPr="006D2318" w:rsidRDefault="000B1D8B" w:rsidP="000B1D8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к извещению о проведении</w:t>
            </w:r>
          </w:p>
          <w:p w:rsidR="000B1D8B" w:rsidRPr="006D2318" w:rsidRDefault="000B1D8B" w:rsidP="000B1D8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открытого аукциона в электронной форме на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размещения нестационарного торгового объекта</w:t>
            </w:r>
          </w:p>
          <w:p w:rsidR="000B1D8B" w:rsidRDefault="000B1D8B" w:rsidP="000B1D8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D8B" w:rsidRDefault="000B1D8B" w:rsidP="000B1D8B">
      <w:pPr>
        <w:pStyle w:val="ConsPlusNonformat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1D8B" w:rsidRDefault="000B1D8B" w:rsidP="000B1D8B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ind w:firstLine="709"/>
        <w:contextualSpacing/>
        <w:jc w:val="center"/>
        <w:rPr>
          <w:b/>
          <w:szCs w:val="28"/>
        </w:rPr>
      </w:pPr>
      <w:r w:rsidRPr="006D2318">
        <w:rPr>
          <w:b/>
          <w:szCs w:val="28"/>
        </w:rPr>
        <w:t xml:space="preserve">ФОРМА ЗАЯВКИ НА УЧАСТИЕ В АУКЦИОНЕ </w:t>
      </w:r>
      <w:r>
        <w:rPr>
          <w:b/>
          <w:szCs w:val="28"/>
        </w:rPr>
        <w:br/>
      </w:r>
      <w:r w:rsidRPr="006D2318">
        <w:rPr>
          <w:b/>
          <w:szCs w:val="28"/>
        </w:rPr>
        <w:t>В ЭЛЕКТРОННОЙ ФОРМЕ</w:t>
      </w:r>
    </w:p>
    <w:p w:rsidR="000B1D8B" w:rsidRPr="006D2318" w:rsidRDefault="000B1D8B" w:rsidP="000B1D8B">
      <w:pPr>
        <w:spacing w:line="276" w:lineRule="auto"/>
        <w:ind w:firstLine="709"/>
        <w:contextualSpacing/>
        <w:rPr>
          <w:b/>
          <w:szCs w:val="28"/>
        </w:rPr>
      </w:pPr>
    </w:p>
    <w:p w:rsidR="000B1D8B" w:rsidRPr="006D2318" w:rsidRDefault="000B1D8B" w:rsidP="000B1D8B">
      <w:pPr>
        <w:spacing w:line="276" w:lineRule="auto"/>
        <w:ind w:firstLine="709"/>
        <w:contextualSpacing/>
        <w:rPr>
          <w:szCs w:val="28"/>
        </w:rPr>
      </w:pPr>
      <w:r w:rsidRPr="006D2318">
        <w:rPr>
          <w:b/>
          <w:szCs w:val="28"/>
        </w:rPr>
        <w:t xml:space="preserve">В </w:t>
      </w:r>
      <w:r w:rsidRPr="006D2318">
        <w:rPr>
          <w:b/>
          <w:bCs/>
          <w:szCs w:val="28"/>
        </w:rPr>
        <w:t>Аукционную комиссию</w:t>
      </w:r>
    </w:p>
    <w:p w:rsidR="000B1D8B" w:rsidRPr="006D2318" w:rsidRDefault="000B1D8B" w:rsidP="000B1D8B">
      <w:pPr>
        <w:spacing w:line="276" w:lineRule="auto"/>
        <w:ind w:firstLine="709"/>
        <w:contextualSpacing/>
        <w:rPr>
          <w:szCs w:val="28"/>
        </w:rPr>
      </w:pPr>
      <w:r w:rsidRPr="006D2318">
        <w:rPr>
          <w:b/>
          <w:szCs w:val="28"/>
        </w:rPr>
        <w:t>Заявитель</w:t>
      </w:r>
      <w:r w:rsidRPr="006D2318">
        <w:rPr>
          <w:szCs w:val="28"/>
        </w:rPr>
        <w:t xml:space="preserve"> </w:t>
      </w:r>
    </w:p>
    <w:p w:rsidR="000B1D8B" w:rsidRPr="006D2318" w:rsidRDefault="000B1D8B" w:rsidP="000B1D8B">
      <w:pPr>
        <w:pBdr>
          <w:bottom w:val="single" w:sz="4" w:space="1" w:color="auto"/>
        </w:pBdr>
        <w:spacing w:line="276" w:lineRule="auto"/>
        <w:ind w:firstLine="709"/>
        <w:contextualSpacing/>
        <w:jc w:val="center"/>
        <w:rPr>
          <w:szCs w:val="28"/>
        </w:rPr>
      </w:pPr>
    </w:p>
    <w:p w:rsidR="000B1D8B" w:rsidRPr="00F0383B" w:rsidRDefault="000B1D8B" w:rsidP="000B1D8B">
      <w:pPr>
        <w:spacing w:line="276" w:lineRule="auto"/>
        <w:ind w:firstLine="709"/>
        <w:contextualSpacing/>
        <w:jc w:val="center"/>
        <w:rPr>
          <w:szCs w:val="28"/>
        </w:rPr>
      </w:pPr>
      <w:r w:rsidRPr="006D2318">
        <w:rPr>
          <w:szCs w:val="28"/>
        </w:rPr>
        <w:t xml:space="preserve"> </w:t>
      </w:r>
      <w:r w:rsidRPr="00F0383B">
        <w:rPr>
          <w:szCs w:val="28"/>
        </w:rPr>
        <w:t>(</w:t>
      </w:r>
      <w:r w:rsidRPr="00F0383B">
        <w:rPr>
          <w:bCs/>
          <w:szCs w:val="28"/>
        </w:rPr>
        <w:t xml:space="preserve">Ф.И.О. физического лица, </w:t>
      </w:r>
      <w:r w:rsidRPr="00C343D5">
        <w:rPr>
          <w:szCs w:val="28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 w:rsidRPr="00C343D5">
        <w:rPr>
          <w:bCs/>
          <w:szCs w:val="28"/>
        </w:rPr>
        <w:t>индивидуа</w:t>
      </w:r>
      <w:r w:rsidRPr="00F0383B">
        <w:rPr>
          <w:bCs/>
          <w:szCs w:val="28"/>
        </w:rPr>
        <w:t>льного предпринимателя, наименование юридического лица с указанием организационно-правовой формы</w:t>
      </w:r>
      <w:r w:rsidRPr="00F0383B">
        <w:rPr>
          <w:szCs w:val="28"/>
        </w:rPr>
        <w:t>)</w:t>
      </w:r>
    </w:p>
    <w:p w:rsidR="000B1D8B" w:rsidRPr="00F0383B" w:rsidRDefault="000B1D8B" w:rsidP="000B1D8B">
      <w:pPr>
        <w:pBdr>
          <w:bottom w:val="single" w:sz="4" w:space="1" w:color="auto"/>
        </w:pBdr>
        <w:spacing w:line="276" w:lineRule="auto"/>
        <w:ind w:firstLine="709"/>
        <w:contextualSpacing/>
        <w:jc w:val="both"/>
        <w:rPr>
          <w:szCs w:val="28"/>
        </w:rPr>
      </w:pPr>
      <w:r w:rsidRPr="00F0383B">
        <w:rPr>
          <w:b/>
          <w:szCs w:val="28"/>
        </w:rPr>
        <w:t>в лице</w:t>
      </w:r>
      <w:r w:rsidRPr="00F0383B">
        <w:rPr>
          <w:szCs w:val="28"/>
        </w:rPr>
        <w:t xml:space="preserve"> </w:t>
      </w:r>
      <w:r w:rsidRPr="00F0383B">
        <w:rPr>
          <w:szCs w:val="28"/>
        </w:rPr>
        <w:tab/>
        <w:t xml:space="preserve"> </w:t>
      </w:r>
    </w:p>
    <w:p w:rsidR="000B1D8B" w:rsidRPr="00F0383B" w:rsidRDefault="000B1D8B" w:rsidP="000B1D8B">
      <w:pPr>
        <w:spacing w:line="276" w:lineRule="auto"/>
        <w:ind w:firstLine="709"/>
        <w:contextualSpacing/>
        <w:jc w:val="center"/>
        <w:rPr>
          <w:szCs w:val="28"/>
        </w:rPr>
      </w:pPr>
      <w:r w:rsidRPr="00F0383B">
        <w:rPr>
          <w:szCs w:val="28"/>
        </w:rPr>
        <w:t>(</w:t>
      </w:r>
      <w:r w:rsidRPr="00F0383B">
        <w:rPr>
          <w:bCs/>
          <w:szCs w:val="28"/>
        </w:rPr>
        <w:t>Ф.И.О. руководителя юридического лица или уполномоченного лица, лица, действующего на основании доверенности</w:t>
      </w:r>
      <w:r w:rsidRPr="00F0383B">
        <w:rPr>
          <w:szCs w:val="28"/>
        </w:rPr>
        <w:t>)</w:t>
      </w:r>
    </w:p>
    <w:p w:rsidR="000B1D8B" w:rsidRPr="00F0383B" w:rsidRDefault="000B1D8B" w:rsidP="000B1D8B">
      <w:pPr>
        <w:pBdr>
          <w:bottom w:val="single" w:sz="4" w:space="1" w:color="auto"/>
        </w:pBdr>
        <w:spacing w:line="276" w:lineRule="auto"/>
        <w:ind w:firstLine="709"/>
        <w:contextualSpacing/>
        <w:jc w:val="both"/>
        <w:rPr>
          <w:b/>
          <w:bCs/>
          <w:szCs w:val="28"/>
        </w:rPr>
      </w:pPr>
      <w:proofErr w:type="gramStart"/>
      <w:r w:rsidRPr="00F0383B">
        <w:rPr>
          <w:b/>
          <w:bCs/>
          <w:szCs w:val="28"/>
        </w:rPr>
        <w:t>действующего</w:t>
      </w:r>
      <w:proofErr w:type="gramEnd"/>
      <w:r w:rsidRPr="00F0383B">
        <w:rPr>
          <w:b/>
          <w:bCs/>
          <w:szCs w:val="28"/>
        </w:rPr>
        <w:t xml:space="preserve"> на основании</w:t>
      </w:r>
      <w:r w:rsidRPr="00F0383B">
        <w:rPr>
          <w:rStyle w:val="af3"/>
          <w:b/>
          <w:bCs/>
          <w:szCs w:val="28"/>
        </w:rPr>
        <w:footnoteReference w:id="2"/>
      </w:r>
      <w:r w:rsidRPr="00F0383B">
        <w:rPr>
          <w:b/>
          <w:bCs/>
          <w:szCs w:val="28"/>
        </w:rPr>
        <w:t xml:space="preserve"> </w:t>
      </w:r>
    </w:p>
    <w:p w:rsidR="000B1D8B" w:rsidRPr="00F0383B" w:rsidRDefault="000B1D8B" w:rsidP="000B1D8B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F0383B">
        <w:rPr>
          <w:szCs w:val="28"/>
        </w:rPr>
        <w:t>(Устав, Положение, Соглашение, Доверенности и т.д.)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0B1D8B" w:rsidRPr="006D2318" w:rsidTr="00C161BD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B1D8B" w:rsidRPr="00F0383B" w:rsidRDefault="000B1D8B" w:rsidP="000B1D8B">
            <w:pPr>
              <w:spacing w:line="276" w:lineRule="auto"/>
              <w:ind w:firstLine="709"/>
              <w:contextualSpacing/>
              <w:jc w:val="both"/>
              <w:rPr>
                <w:szCs w:val="28"/>
                <w:u w:val="single"/>
              </w:rPr>
            </w:pPr>
            <w:r w:rsidRPr="00F0383B">
              <w:rPr>
                <w:szCs w:val="28"/>
                <w:u w:val="single"/>
              </w:rPr>
              <w:t>Паспортные данные Заявителя (для физического лица</w:t>
            </w:r>
            <w:r>
              <w:rPr>
                <w:szCs w:val="28"/>
                <w:u w:val="single"/>
              </w:rPr>
              <w:t xml:space="preserve">, </w:t>
            </w:r>
            <w:r w:rsidRPr="00C343D5">
              <w:rPr>
                <w:szCs w:val="28"/>
                <w:u w:val="single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 w:rsidRPr="00C343D5">
              <w:rPr>
                <w:szCs w:val="28"/>
                <w:u w:val="single"/>
              </w:rPr>
              <w:t xml:space="preserve"> и</w:t>
            </w:r>
            <w:r w:rsidRPr="00F0383B">
              <w:rPr>
                <w:szCs w:val="28"/>
                <w:u w:val="single"/>
              </w:rPr>
              <w:t xml:space="preserve"> индивидуального предпринимателя): серия </w:t>
            </w:r>
            <w:r>
              <w:rPr>
                <w:szCs w:val="28"/>
                <w:u w:val="single"/>
              </w:rPr>
              <w:t>________________</w:t>
            </w:r>
            <w:r w:rsidRPr="00F0383B">
              <w:rPr>
                <w:szCs w:val="28"/>
                <w:u w:val="single"/>
              </w:rPr>
              <w:t xml:space="preserve">___№ </w:t>
            </w:r>
            <w:r>
              <w:rPr>
                <w:szCs w:val="28"/>
                <w:u w:val="single"/>
              </w:rPr>
              <w:t>___________</w:t>
            </w:r>
            <w:r w:rsidRPr="00F0383B">
              <w:rPr>
                <w:szCs w:val="28"/>
                <w:u w:val="single"/>
              </w:rPr>
              <w:t xml:space="preserve">___, дата выдачи____, кем выдан______: </w:t>
            </w:r>
          </w:p>
          <w:p w:rsidR="000B1D8B" w:rsidRPr="00F0383B" w:rsidRDefault="000B1D8B" w:rsidP="000B1D8B">
            <w:pPr>
              <w:spacing w:line="276" w:lineRule="auto"/>
              <w:ind w:firstLine="709"/>
              <w:contextualSpacing/>
              <w:jc w:val="both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__</w:t>
            </w:r>
            <w:r w:rsidRPr="00F0383B">
              <w:rPr>
                <w:szCs w:val="28"/>
                <w:u w:val="single"/>
              </w:rPr>
              <w:t>_________________________________________________________________________________</w:t>
            </w:r>
            <w:r>
              <w:rPr>
                <w:szCs w:val="28"/>
                <w:u w:val="single"/>
              </w:rPr>
              <w:t>______________________________ .</w:t>
            </w:r>
          </w:p>
          <w:p w:rsidR="000B1D8B" w:rsidRPr="00F0383B" w:rsidRDefault="000B1D8B" w:rsidP="000B1D8B">
            <w:pPr>
              <w:spacing w:line="276" w:lineRule="auto"/>
              <w:ind w:firstLine="709"/>
              <w:contextualSpacing/>
              <w:jc w:val="both"/>
              <w:rPr>
                <w:szCs w:val="28"/>
                <w:u w:val="single"/>
              </w:rPr>
            </w:pPr>
            <w:r w:rsidRPr="00F0383B">
              <w:rPr>
                <w:szCs w:val="28"/>
                <w:u w:val="single"/>
              </w:rPr>
              <w:t xml:space="preserve">Адрес:   </w:t>
            </w:r>
            <w:r>
              <w:rPr>
                <w:szCs w:val="28"/>
                <w:u w:val="single"/>
              </w:rPr>
              <w:t>________________________________________________________</w:t>
            </w:r>
          </w:p>
          <w:p w:rsidR="000B1D8B" w:rsidRPr="00F0383B" w:rsidRDefault="000B1D8B" w:rsidP="000B1D8B">
            <w:pPr>
              <w:spacing w:line="276" w:lineRule="auto"/>
              <w:ind w:firstLine="709"/>
              <w:contextualSpacing/>
              <w:jc w:val="both"/>
              <w:rPr>
                <w:szCs w:val="28"/>
                <w:u w:val="single"/>
              </w:rPr>
            </w:pPr>
            <w:r w:rsidRPr="00F0383B">
              <w:rPr>
                <w:szCs w:val="28"/>
                <w:u w:val="single"/>
              </w:rPr>
              <w:t xml:space="preserve">Контактный телефон:    </w:t>
            </w:r>
            <w:r>
              <w:rPr>
                <w:szCs w:val="28"/>
                <w:u w:val="single"/>
              </w:rPr>
              <w:t>____________________________________________</w:t>
            </w:r>
          </w:p>
          <w:p w:rsidR="000B1D8B" w:rsidRPr="00F0383B" w:rsidRDefault="000B1D8B" w:rsidP="000B1D8B">
            <w:pPr>
              <w:spacing w:line="276" w:lineRule="auto"/>
              <w:ind w:firstLine="709"/>
              <w:contextualSpacing/>
              <w:jc w:val="both"/>
              <w:rPr>
                <w:szCs w:val="28"/>
                <w:u w:val="single"/>
              </w:rPr>
            </w:pPr>
            <w:r w:rsidRPr="00F0383B">
              <w:rPr>
                <w:szCs w:val="28"/>
                <w:u w:val="single"/>
              </w:rPr>
              <w:t xml:space="preserve">ОГРНИП (для индивидуального предпринимателя): №  </w:t>
            </w:r>
            <w:r>
              <w:rPr>
                <w:szCs w:val="28"/>
                <w:u w:val="single"/>
              </w:rPr>
              <w:t>_________________</w:t>
            </w:r>
          </w:p>
          <w:p w:rsidR="000B1D8B" w:rsidRDefault="000B1D8B" w:rsidP="000B1D8B">
            <w:pPr>
              <w:spacing w:line="276" w:lineRule="auto"/>
              <w:ind w:firstLine="709"/>
              <w:contextualSpacing/>
              <w:jc w:val="both"/>
              <w:rPr>
                <w:szCs w:val="28"/>
                <w:u w:val="single"/>
              </w:rPr>
            </w:pPr>
            <w:r w:rsidRPr="00F0383B">
              <w:rPr>
                <w:szCs w:val="28"/>
                <w:u w:val="single"/>
              </w:rPr>
              <w:t xml:space="preserve">ИНН   </w:t>
            </w:r>
            <w:r>
              <w:rPr>
                <w:szCs w:val="28"/>
                <w:u w:val="single"/>
              </w:rPr>
              <w:t>__________________________________________________________</w:t>
            </w:r>
          </w:p>
          <w:p w:rsidR="000B1D8B" w:rsidRDefault="000B1D8B" w:rsidP="000B1D8B">
            <w:pPr>
              <w:spacing w:line="276" w:lineRule="auto"/>
              <w:ind w:firstLine="709"/>
              <w:contextualSpacing/>
              <w:jc w:val="both"/>
              <w:rPr>
                <w:szCs w:val="28"/>
                <w:u w:val="single"/>
              </w:rPr>
            </w:pPr>
            <w:r w:rsidRPr="00F0383B">
              <w:rPr>
                <w:szCs w:val="28"/>
                <w:u w:val="single"/>
              </w:rPr>
              <w:t xml:space="preserve">КПП  </w:t>
            </w:r>
            <w:r>
              <w:rPr>
                <w:szCs w:val="28"/>
                <w:u w:val="single"/>
              </w:rPr>
              <w:t>__________________________________________________________</w:t>
            </w:r>
          </w:p>
          <w:p w:rsidR="000B1D8B" w:rsidRPr="006D2318" w:rsidRDefault="000B1D8B" w:rsidP="000B1D8B">
            <w:pPr>
              <w:spacing w:line="276" w:lineRule="auto"/>
              <w:ind w:firstLine="709"/>
              <w:contextualSpacing/>
              <w:jc w:val="both"/>
              <w:rPr>
                <w:szCs w:val="28"/>
                <w:u w:val="single"/>
              </w:rPr>
            </w:pPr>
            <w:r w:rsidRPr="00F0383B">
              <w:rPr>
                <w:szCs w:val="28"/>
                <w:u w:val="single"/>
              </w:rPr>
              <w:t>ОГРН</w:t>
            </w:r>
            <w:r>
              <w:rPr>
                <w:szCs w:val="28"/>
                <w:u w:val="single"/>
              </w:rPr>
              <w:t>__________________________________________________________</w:t>
            </w:r>
          </w:p>
        </w:tc>
      </w:tr>
      <w:tr w:rsidR="000B1D8B" w:rsidRPr="006D2318" w:rsidTr="00C161BD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B1D8B" w:rsidRPr="006D2318" w:rsidRDefault="000B1D8B" w:rsidP="000B1D8B">
            <w:pPr>
              <w:pBdr>
                <w:bottom w:val="single" w:sz="4" w:space="1" w:color="auto"/>
              </w:pBdr>
              <w:spacing w:line="276" w:lineRule="auto"/>
              <w:ind w:firstLine="709"/>
              <w:contextualSpacing/>
              <w:rPr>
                <w:szCs w:val="28"/>
              </w:rPr>
            </w:pPr>
            <w:r w:rsidRPr="006D2318">
              <w:rPr>
                <w:b/>
                <w:szCs w:val="28"/>
              </w:rPr>
              <w:t>Представитель Заявителя</w:t>
            </w:r>
            <w:r w:rsidRPr="006D2318">
              <w:rPr>
                <w:rStyle w:val="af3"/>
                <w:b/>
                <w:szCs w:val="28"/>
              </w:rPr>
              <w:footnoteReference w:id="3"/>
            </w:r>
            <w:r w:rsidRPr="006D2318">
              <w:rPr>
                <w:szCs w:val="28"/>
              </w:rPr>
              <w:t xml:space="preserve"> </w:t>
            </w:r>
          </w:p>
          <w:p w:rsidR="000B1D8B" w:rsidRPr="006D2318" w:rsidRDefault="000B1D8B" w:rsidP="000B1D8B">
            <w:pPr>
              <w:spacing w:line="276" w:lineRule="auto"/>
              <w:ind w:firstLine="709"/>
              <w:contextualSpacing/>
              <w:jc w:val="center"/>
              <w:rPr>
                <w:b/>
                <w:szCs w:val="28"/>
              </w:rPr>
            </w:pPr>
            <w:r w:rsidRPr="006D2318">
              <w:rPr>
                <w:b/>
                <w:szCs w:val="28"/>
              </w:rPr>
              <w:t>(Ф.И.О</w:t>
            </w:r>
            <w:proofErr w:type="gramStart"/>
            <w:r w:rsidRPr="006D2318">
              <w:rPr>
                <w:b/>
                <w:szCs w:val="28"/>
              </w:rPr>
              <w:t>,)</w:t>
            </w:r>
            <w:proofErr w:type="gramEnd"/>
          </w:p>
          <w:p w:rsidR="000B1D8B" w:rsidRPr="006D2318" w:rsidRDefault="000B1D8B" w:rsidP="000B1D8B">
            <w:pPr>
              <w:spacing w:line="276" w:lineRule="auto"/>
              <w:ind w:firstLine="709"/>
              <w:contextualSpacing/>
              <w:jc w:val="both"/>
              <w:rPr>
                <w:szCs w:val="28"/>
                <w:u w:val="single"/>
              </w:rPr>
            </w:pPr>
            <w:r w:rsidRPr="006D2318">
              <w:rPr>
                <w:szCs w:val="28"/>
                <w:u w:val="single"/>
              </w:rPr>
              <w:t xml:space="preserve">Паспортные данные представителя: серия </w:t>
            </w:r>
            <w:r>
              <w:rPr>
                <w:szCs w:val="28"/>
                <w:u w:val="single"/>
              </w:rPr>
              <w:t>______</w:t>
            </w:r>
            <w:r w:rsidRPr="006D2318">
              <w:rPr>
                <w:szCs w:val="28"/>
                <w:u w:val="single"/>
              </w:rPr>
              <w:t>№</w:t>
            </w:r>
            <w:r>
              <w:rPr>
                <w:szCs w:val="28"/>
                <w:u w:val="single"/>
              </w:rPr>
              <w:t>___________</w:t>
            </w:r>
            <w:r w:rsidRPr="006D2318">
              <w:rPr>
                <w:szCs w:val="28"/>
                <w:u w:val="single"/>
              </w:rPr>
              <w:t>дата выдачи</w:t>
            </w:r>
            <w:r>
              <w:rPr>
                <w:szCs w:val="28"/>
                <w:u w:val="single"/>
              </w:rPr>
              <w:t>______</w:t>
            </w:r>
            <w:r w:rsidRPr="006D2318">
              <w:rPr>
                <w:szCs w:val="28"/>
                <w:u w:val="single"/>
              </w:rPr>
              <w:t xml:space="preserve"> </w:t>
            </w:r>
            <w:r>
              <w:rPr>
                <w:szCs w:val="28"/>
                <w:u w:val="single"/>
              </w:rPr>
              <w:t>_________.</w:t>
            </w:r>
          </w:p>
          <w:p w:rsidR="000B1D8B" w:rsidRDefault="000B1D8B" w:rsidP="000B1D8B">
            <w:pPr>
              <w:spacing w:line="276" w:lineRule="auto"/>
              <w:ind w:firstLine="709"/>
              <w:contextualSpacing/>
              <w:jc w:val="both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 xml:space="preserve">кем </w:t>
            </w:r>
            <w:proofErr w:type="gramStart"/>
            <w:r>
              <w:rPr>
                <w:szCs w:val="28"/>
                <w:u w:val="single"/>
              </w:rPr>
              <w:t>выдан</w:t>
            </w:r>
            <w:proofErr w:type="gramEnd"/>
            <w:r>
              <w:rPr>
                <w:szCs w:val="28"/>
                <w:u w:val="single"/>
              </w:rPr>
              <w:t>:__________________________________________________________</w:t>
            </w:r>
          </w:p>
          <w:p w:rsidR="000B1D8B" w:rsidRPr="006D2318" w:rsidRDefault="000B1D8B" w:rsidP="000B1D8B">
            <w:pPr>
              <w:spacing w:line="276" w:lineRule="auto"/>
              <w:ind w:firstLine="709"/>
              <w:contextualSpacing/>
              <w:jc w:val="both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_______________________________________________________________</w:t>
            </w:r>
            <w:r w:rsidRPr="006D2318">
              <w:rPr>
                <w:szCs w:val="28"/>
                <w:u w:val="single"/>
              </w:rPr>
              <w:t xml:space="preserve"> </w:t>
            </w:r>
          </w:p>
          <w:p w:rsidR="000B1D8B" w:rsidRPr="006D2318" w:rsidRDefault="000B1D8B" w:rsidP="000B1D8B">
            <w:pPr>
              <w:spacing w:line="276" w:lineRule="auto"/>
              <w:ind w:firstLine="709"/>
              <w:contextualSpacing/>
              <w:jc w:val="both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lastRenderedPageBreak/>
              <w:t>Адрес:_________________________________________________________</w:t>
            </w:r>
            <w:r w:rsidRPr="006D2318">
              <w:rPr>
                <w:szCs w:val="28"/>
                <w:u w:val="single"/>
              </w:rPr>
              <w:t xml:space="preserve"> </w:t>
            </w:r>
          </w:p>
          <w:p w:rsidR="000B1D8B" w:rsidRPr="006D2318" w:rsidRDefault="000B1D8B" w:rsidP="000B1D8B">
            <w:pPr>
              <w:spacing w:line="276" w:lineRule="auto"/>
              <w:ind w:firstLine="709"/>
              <w:contextualSpacing/>
              <w:jc w:val="both"/>
              <w:rPr>
                <w:szCs w:val="28"/>
                <w:u w:val="single"/>
              </w:rPr>
            </w:pPr>
            <w:r w:rsidRPr="006D2318">
              <w:rPr>
                <w:szCs w:val="28"/>
                <w:u w:val="single"/>
              </w:rPr>
              <w:t>Контактный телефон:</w:t>
            </w:r>
            <w:r>
              <w:rPr>
                <w:szCs w:val="28"/>
                <w:u w:val="single"/>
              </w:rPr>
              <w:t>________</w:t>
            </w:r>
            <w:r w:rsidRPr="006D2318">
              <w:rPr>
                <w:szCs w:val="28"/>
                <w:u w:val="single"/>
              </w:rPr>
              <w:t xml:space="preserve"> </w:t>
            </w:r>
            <w:r>
              <w:rPr>
                <w:szCs w:val="28"/>
                <w:u w:val="single"/>
              </w:rPr>
              <w:t>_____________________________________</w:t>
            </w:r>
          </w:p>
        </w:tc>
      </w:tr>
    </w:tbl>
    <w:p w:rsidR="000B1D8B" w:rsidRPr="006D2318" w:rsidRDefault="000B1D8B" w:rsidP="000B1D8B">
      <w:pPr>
        <w:widowControl w:val="0"/>
        <w:autoSpaceDE w:val="0"/>
        <w:spacing w:line="276" w:lineRule="auto"/>
        <w:ind w:firstLine="709"/>
        <w:contextualSpacing/>
        <w:jc w:val="both"/>
        <w:rPr>
          <w:b/>
          <w:szCs w:val="28"/>
        </w:rPr>
      </w:pPr>
      <w:r w:rsidRPr="00921688">
        <w:rPr>
          <w:szCs w:val="28"/>
        </w:rPr>
        <w:lastRenderedPageBreak/>
        <w:t xml:space="preserve">принял решение об участии в аукционе в электронной форме, и обязуется обеспечить поступление задатка в </w:t>
      </w:r>
      <w:r w:rsidRPr="00FA4E61">
        <w:rPr>
          <w:szCs w:val="28"/>
        </w:rPr>
        <w:t>размере руб. (сумма прописью),</w:t>
      </w:r>
      <w:r w:rsidRPr="00921688">
        <w:rPr>
          <w:szCs w:val="28"/>
        </w:rPr>
        <w:t xml:space="preserve"> в сроки </w:t>
      </w:r>
      <w:r w:rsidRPr="00921688">
        <w:rPr>
          <w:szCs w:val="28"/>
        </w:rPr>
        <w:br/>
        <w:t xml:space="preserve">и в порядке, установленные в Извещении о проведении электронного аукциона, </w:t>
      </w:r>
      <w:r>
        <w:rPr>
          <w:szCs w:val="28"/>
        </w:rPr>
        <w:br/>
      </w:r>
      <w:r w:rsidRPr="00921688">
        <w:rPr>
          <w:szCs w:val="28"/>
        </w:rPr>
        <w:t>и в соответствии с Регламентом Оператора электронной площадки</w:t>
      </w:r>
      <w:r w:rsidRPr="006D2318">
        <w:rPr>
          <w:b/>
          <w:szCs w:val="28"/>
        </w:rPr>
        <w:t>.</w:t>
      </w:r>
    </w:p>
    <w:p w:rsidR="000B1D8B" w:rsidRPr="006D2318" w:rsidRDefault="000B1D8B" w:rsidP="000B1D8B">
      <w:pPr>
        <w:numPr>
          <w:ilvl w:val="0"/>
          <w:numId w:val="6"/>
        </w:numPr>
        <w:tabs>
          <w:tab w:val="clear" w:pos="360"/>
        </w:tabs>
        <w:suppressAutoHyphens/>
        <w:spacing w:line="276" w:lineRule="auto"/>
        <w:ind w:left="0" w:firstLine="709"/>
        <w:contextualSpacing/>
        <w:jc w:val="both"/>
        <w:rPr>
          <w:szCs w:val="28"/>
        </w:rPr>
      </w:pPr>
      <w:r w:rsidRPr="006D2318">
        <w:rPr>
          <w:szCs w:val="28"/>
        </w:rPr>
        <w:t>Заявитель обязуется:</w:t>
      </w:r>
    </w:p>
    <w:p w:rsidR="000B1D8B" w:rsidRPr="006D2318" w:rsidRDefault="000B1D8B" w:rsidP="000B1D8B">
      <w:pPr>
        <w:numPr>
          <w:ilvl w:val="1"/>
          <w:numId w:val="6"/>
        </w:numPr>
        <w:suppressAutoHyphens/>
        <w:spacing w:line="276" w:lineRule="auto"/>
        <w:ind w:left="0" w:firstLine="709"/>
        <w:contextualSpacing/>
        <w:jc w:val="both"/>
        <w:rPr>
          <w:szCs w:val="28"/>
        </w:rPr>
      </w:pPr>
      <w:r w:rsidRPr="006D2318">
        <w:rPr>
          <w:szCs w:val="28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 w:rsidRPr="006D2318">
        <w:rPr>
          <w:rStyle w:val="af3"/>
          <w:szCs w:val="28"/>
        </w:rPr>
        <w:footnoteReference w:id="4"/>
      </w:r>
    </w:p>
    <w:p w:rsidR="000B1D8B" w:rsidRPr="006D2318" w:rsidRDefault="000B1D8B" w:rsidP="000B1D8B">
      <w:pPr>
        <w:numPr>
          <w:ilvl w:val="1"/>
          <w:numId w:val="6"/>
        </w:numPr>
        <w:suppressAutoHyphens/>
        <w:spacing w:line="276" w:lineRule="auto"/>
        <w:ind w:left="0" w:firstLine="709"/>
        <w:contextualSpacing/>
        <w:jc w:val="both"/>
        <w:rPr>
          <w:szCs w:val="28"/>
        </w:rPr>
      </w:pPr>
      <w:proofErr w:type="gramStart"/>
      <w:r w:rsidRPr="006D2318">
        <w:rPr>
          <w:szCs w:val="28"/>
        </w:rPr>
        <w:t xml:space="preserve">В случае признания Победителем аукциона в электронной форме либо единственным участником электронного аукциона заключить договор </w:t>
      </w:r>
      <w:r>
        <w:rPr>
          <w:szCs w:val="28"/>
        </w:rPr>
        <w:br/>
      </w:r>
      <w:r w:rsidRPr="006D2318">
        <w:rPr>
          <w:szCs w:val="28"/>
        </w:rPr>
        <w:t xml:space="preserve">с Организатором электронного аукцион </w:t>
      </w:r>
      <w:r>
        <w:rPr>
          <w:szCs w:val="28"/>
        </w:rPr>
        <w:t xml:space="preserve">в </w:t>
      </w:r>
      <w:r w:rsidRPr="006D2318">
        <w:rPr>
          <w:szCs w:val="28"/>
        </w:rPr>
        <w:t>порядк</w:t>
      </w:r>
      <w:r>
        <w:rPr>
          <w:szCs w:val="28"/>
        </w:rPr>
        <w:t>е и</w:t>
      </w:r>
      <w:r w:rsidRPr="006D2318">
        <w:rPr>
          <w:szCs w:val="28"/>
        </w:rPr>
        <w:t xml:space="preserve"> срок</w:t>
      </w:r>
      <w:r>
        <w:rPr>
          <w:szCs w:val="28"/>
        </w:rPr>
        <w:t xml:space="preserve">и, </w:t>
      </w:r>
      <w:r w:rsidRPr="006D2318">
        <w:rPr>
          <w:szCs w:val="28"/>
        </w:rPr>
        <w:t>установленными Извещением о проведении электронного аукциона.</w:t>
      </w:r>
      <w:proofErr w:type="gramEnd"/>
    </w:p>
    <w:p w:rsidR="000B1D8B" w:rsidRPr="006D2318" w:rsidRDefault="000B1D8B" w:rsidP="000B1D8B">
      <w:pPr>
        <w:numPr>
          <w:ilvl w:val="0"/>
          <w:numId w:val="6"/>
        </w:numPr>
        <w:tabs>
          <w:tab w:val="clear" w:pos="360"/>
        </w:tabs>
        <w:suppressAutoHyphens/>
        <w:spacing w:line="276" w:lineRule="auto"/>
        <w:ind w:left="0" w:firstLine="709"/>
        <w:contextualSpacing/>
        <w:jc w:val="both"/>
        <w:rPr>
          <w:szCs w:val="28"/>
        </w:rPr>
      </w:pPr>
      <w:r w:rsidRPr="006D2318">
        <w:rPr>
          <w:szCs w:val="28"/>
        </w:rPr>
        <w:t xml:space="preserve">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расположения нестационарного торгового </w:t>
      </w:r>
      <w:proofErr w:type="gramStart"/>
      <w:r w:rsidRPr="006D2318">
        <w:rPr>
          <w:szCs w:val="28"/>
        </w:rPr>
        <w:t>объекта</w:t>
      </w:r>
      <w:proofErr w:type="gramEnd"/>
      <w:r w:rsidRPr="006D2318">
        <w:rPr>
          <w:szCs w:val="28"/>
        </w:rPr>
        <w:t xml:space="preserve"> и он </w:t>
      </w:r>
      <w:r>
        <w:rPr>
          <w:szCs w:val="28"/>
        </w:rPr>
        <w:br/>
      </w:r>
      <w:r w:rsidRPr="006D2318">
        <w:rPr>
          <w:szCs w:val="28"/>
        </w:rPr>
        <w:t>не имеет претензий к ним.</w:t>
      </w:r>
    </w:p>
    <w:p w:rsidR="000B1D8B" w:rsidRPr="006D2318" w:rsidRDefault="000B1D8B" w:rsidP="000B1D8B">
      <w:pPr>
        <w:numPr>
          <w:ilvl w:val="0"/>
          <w:numId w:val="6"/>
        </w:numPr>
        <w:tabs>
          <w:tab w:val="clear" w:pos="360"/>
        </w:tabs>
        <w:suppressAutoHyphens/>
        <w:spacing w:line="276" w:lineRule="auto"/>
        <w:ind w:left="0" w:firstLine="709"/>
        <w:contextualSpacing/>
        <w:jc w:val="both"/>
        <w:rPr>
          <w:szCs w:val="28"/>
        </w:rPr>
      </w:pPr>
      <w:r w:rsidRPr="006D2318">
        <w:rPr>
          <w:szCs w:val="28"/>
        </w:rPr>
        <w:t xml:space="preserve">Заявитель извещен о том, что он вправе отозвать Заявку в любое время до установленных даты и времени окончания срока подачи Заявок на участие </w:t>
      </w:r>
      <w:r>
        <w:rPr>
          <w:szCs w:val="28"/>
        </w:rPr>
        <w:br/>
      </w:r>
      <w:r w:rsidRPr="006D2318">
        <w:rPr>
          <w:szCs w:val="28"/>
        </w:rPr>
        <w:t xml:space="preserve"> электронном аукционе, в порядке, установленном в Извещении о проведении электронном аукционе.</w:t>
      </w:r>
    </w:p>
    <w:p w:rsidR="000B1D8B" w:rsidRPr="006D2318" w:rsidRDefault="000B1D8B" w:rsidP="000B1D8B">
      <w:pPr>
        <w:numPr>
          <w:ilvl w:val="0"/>
          <w:numId w:val="6"/>
        </w:numPr>
        <w:tabs>
          <w:tab w:val="clear" w:pos="360"/>
          <w:tab w:val="num" w:pos="142"/>
        </w:tabs>
        <w:suppressAutoHyphens/>
        <w:spacing w:line="276" w:lineRule="auto"/>
        <w:ind w:left="0" w:firstLine="709"/>
        <w:contextualSpacing/>
        <w:jc w:val="both"/>
        <w:rPr>
          <w:szCs w:val="28"/>
        </w:rPr>
      </w:pPr>
      <w:r w:rsidRPr="006D2318">
        <w:rPr>
          <w:szCs w:val="28"/>
        </w:rPr>
        <w:t xml:space="preserve">Ответственность за достоверность представленных документов </w:t>
      </w:r>
      <w:r>
        <w:rPr>
          <w:szCs w:val="28"/>
        </w:rPr>
        <w:br/>
      </w:r>
      <w:r w:rsidRPr="006D2318">
        <w:rPr>
          <w:szCs w:val="28"/>
        </w:rPr>
        <w:t xml:space="preserve">и информации несет Заявитель. </w:t>
      </w:r>
    </w:p>
    <w:p w:rsidR="000B1D8B" w:rsidRPr="006D2318" w:rsidRDefault="000B1D8B" w:rsidP="000B1D8B">
      <w:pPr>
        <w:numPr>
          <w:ilvl w:val="0"/>
          <w:numId w:val="6"/>
        </w:numPr>
        <w:tabs>
          <w:tab w:val="num" w:pos="142"/>
        </w:tabs>
        <w:suppressAutoHyphens/>
        <w:spacing w:line="276" w:lineRule="auto"/>
        <w:ind w:left="0" w:firstLine="709"/>
        <w:contextualSpacing/>
        <w:jc w:val="both"/>
        <w:rPr>
          <w:szCs w:val="28"/>
        </w:rPr>
      </w:pPr>
      <w:r w:rsidRPr="006D2318">
        <w:rPr>
          <w:szCs w:val="28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</w:t>
      </w:r>
      <w:proofErr w:type="gramStart"/>
      <w:r w:rsidRPr="006D2318">
        <w:rPr>
          <w:szCs w:val="28"/>
        </w:rPr>
        <w:t>дств в к</w:t>
      </w:r>
      <w:proofErr w:type="gramEnd"/>
      <w:r w:rsidRPr="006D2318">
        <w:rPr>
          <w:szCs w:val="28"/>
        </w:rPr>
        <w:t xml:space="preserve">ачестве задатка, </w:t>
      </w:r>
      <w:r>
        <w:rPr>
          <w:szCs w:val="28"/>
        </w:rPr>
        <w:br/>
      </w:r>
      <w:r w:rsidRPr="006D2318">
        <w:rPr>
          <w:szCs w:val="28"/>
        </w:rPr>
        <w:t>и они ему понятны.</w:t>
      </w:r>
    </w:p>
    <w:p w:rsidR="000B1D8B" w:rsidRDefault="000B1D8B" w:rsidP="000B1D8B">
      <w:pPr>
        <w:numPr>
          <w:ilvl w:val="0"/>
          <w:numId w:val="6"/>
        </w:numPr>
        <w:tabs>
          <w:tab w:val="clear" w:pos="360"/>
          <w:tab w:val="num" w:pos="142"/>
        </w:tabs>
        <w:suppressAutoHyphens/>
        <w:spacing w:line="276" w:lineRule="auto"/>
        <w:ind w:left="0" w:firstLine="709"/>
        <w:contextualSpacing/>
        <w:jc w:val="both"/>
        <w:rPr>
          <w:szCs w:val="28"/>
        </w:rPr>
      </w:pPr>
      <w:r w:rsidRPr="006D2318">
        <w:rPr>
          <w:szCs w:val="28"/>
        </w:rPr>
        <w:t xml:space="preserve">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 </w:t>
      </w:r>
      <w:r w:rsidRPr="006D2318">
        <w:rPr>
          <w:szCs w:val="28"/>
        </w:rPr>
        <w:br/>
        <w:t xml:space="preserve">о проведении электронного аукциона, а также приостановлением процедуры проведения аукциона в электронной форме. </w:t>
      </w:r>
      <w:proofErr w:type="gramStart"/>
      <w:r w:rsidRPr="006D2318">
        <w:rPr>
          <w:szCs w:val="28"/>
        </w:rPr>
        <w:t xml:space="preserve">При этом Заявитель считается уведомленным об отмене электронного аукциона, внесении изменений </w:t>
      </w:r>
      <w:r w:rsidRPr="006D2318">
        <w:rPr>
          <w:szCs w:val="28"/>
        </w:rPr>
        <w:br/>
        <w:t>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 w:rsidRPr="006D2318">
        <w:rPr>
          <w:color w:val="000000" w:themeColor="text1"/>
          <w:szCs w:val="28"/>
        </w:rPr>
        <w:t>ru</w:t>
      </w:r>
      <w:r w:rsidRPr="006D2318">
        <w:rPr>
          <w:szCs w:val="28"/>
        </w:rPr>
        <w:t>.</w:t>
      </w:r>
      <w:proofErr w:type="gramEnd"/>
    </w:p>
    <w:p w:rsidR="000B1D8B" w:rsidRPr="00174124" w:rsidRDefault="000B1D8B" w:rsidP="000B1D8B">
      <w:pPr>
        <w:numPr>
          <w:ilvl w:val="0"/>
          <w:numId w:val="6"/>
        </w:numPr>
        <w:tabs>
          <w:tab w:val="clear" w:pos="360"/>
          <w:tab w:val="num" w:pos="142"/>
        </w:tabs>
        <w:suppressAutoHyphens/>
        <w:spacing w:line="276" w:lineRule="auto"/>
        <w:ind w:left="0" w:firstLine="709"/>
        <w:contextualSpacing/>
        <w:jc w:val="both"/>
        <w:rPr>
          <w:szCs w:val="28"/>
        </w:rPr>
      </w:pPr>
      <w:proofErr w:type="gramStart"/>
      <w:r w:rsidRPr="00174124">
        <w:rPr>
          <w:szCs w:val="28"/>
        </w:rPr>
        <w:t xml:space="preserve">В соответствии с Федеральным законом от 27.07.2006 № 152-ФЗ </w:t>
      </w:r>
      <w:r w:rsidRPr="00174124">
        <w:rPr>
          <w:szCs w:val="28"/>
        </w:rPr>
        <w:br/>
        <w:t xml:space="preserve">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</w:t>
      </w:r>
      <w:r w:rsidRPr="00174124">
        <w:rPr>
          <w:szCs w:val="28"/>
        </w:rPr>
        <w:br/>
      </w:r>
      <w:r w:rsidRPr="00174124">
        <w:rPr>
          <w:szCs w:val="28"/>
        </w:rPr>
        <w:lastRenderedPageBreak/>
        <w:t>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174124">
        <w:rPr>
          <w:szCs w:val="28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</w:t>
      </w:r>
      <w:r>
        <w:rPr>
          <w:szCs w:val="28"/>
        </w:rPr>
        <w:br/>
      </w:r>
      <w:r w:rsidRPr="00174124">
        <w:rPr>
          <w:szCs w:val="28"/>
        </w:rPr>
        <w:t>от 27.07.2006 №</w:t>
      </w:r>
      <w:r>
        <w:rPr>
          <w:szCs w:val="28"/>
        </w:rPr>
        <w:t xml:space="preserve"> </w:t>
      </w:r>
      <w:r w:rsidRPr="00174124">
        <w:rPr>
          <w:szCs w:val="28"/>
        </w:rPr>
        <w:t>152-ФЗ, права и обязанности в области защиты персональных данных ему известны.</w:t>
      </w:r>
    </w:p>
    <w:p w:rsidR="000B1D8B" w:rsidRPr="006D2318" w:rsidRDefault="000B1D8B" w:rsidP="000B1D8B">
      <w:pPr>
        <w:spacing w:line="276" w:lineRule="auto"/>
        <w:ind w:firstLine="709"/>
        <w:rPr>
          <w:szCs w:val="28"/>
        </w:rPr>
      </w:pPr>
    </w:p>
    <w:p w:rsidR="000B1D8B" w:rsidRPr="006D2318" w:rsidRDefault="000B1D8B" w:rsidP="000B1D8B">
      <w:pPr>
        <w:spacing w:line="276" w:lineRule="auto"/>
        <w:ind w:firstLine="709"/>
        <w:rPr>
          <w:szCs w:val="28"/>
        </w:rPr>
      </w:pPr>
      <w:r w:rsidRPr="006D2318">
        <w:rPr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83"/>
        <w:gridCol w:w="4388"/>
      </w:tblGrid>
      <w:tr w:rsidR="000B1D8B" w:rsidTr="000B1D8B">
        <w:tc>
          <w:tcPr>
            <w:tcW w:w="5778" w:type="dxa"/>
          </w:tcPr>
          <w:p w:rsidR="000B1D8B" w:rsidRDefault="000B1D8B" w:rsidP="000B1D8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0B1D8B" w:rsidRPr="006D2318" w:rsidRDefault="000B1D8B" w:rsidP="000B1D8B">
            <w:pPr>
              <w:pStyle w:val="ConsPlusNormal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0B1D8B" w:rsidRPr="006D2318" w:rsidRDefault="000B1D8B" w:rsidP="000B1D8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к извещению о проведении</w:t>
            </w:r>
          </w:p>
          <w:p w:rsidR="000B1D8B" w:rsidRPr="006D2318" w:rsidRDefault="000B1D8B" w:rsidP="000B1D8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открытого аукциона в электронной форме на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размещения нестационарного торгового объекта</w:t>
            </w:r>
          </w:p>
          <w:p w:rsidR="000B1D8B" w:rsidRDefault="000B1D8B" w:rsidP="000B1D8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D8B" w:rsidRPr="006D2318" w:rsidRDefault="000B1D8B" w:rsidP="000B1D8B">
      <w:pPr>
        <w:pStyle w:val="ConsPlusNonformat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pStyle w:val="ConsPlusNonformat"/>
        <w:spacing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форма</w:t>
      </w:r>
    </w:p>
    <w:p w:rsidR="000B1D8B" w:rsidRDefault="000B1D8B" w:rsidP="000B1D8B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B1D8B" w:rsidRDefault="000B1D8B" w:rsidP="000B1D8B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</w:t>
      </w:r>
      <w:r w:rsidRPr="006D2318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0B1D8B" w:rsidRPr="006D2318" w:rsidRDefault="000B1D8B" w:rsidP="000B1D8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  <w:r w:rsidR="00C161BD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Зарайск Московской области</w:t>
      </w:r>
    </w:p>
    <w:p w:rsidR="000B1D8B" w:rsidRPr="006D2318" w:rsidRDefault="000B1D8B" w:rsidP="000B1D8B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г. ________________                      </w:t>
      </w:r>
      <w:r w:rsidR="00C161BD">
        <w:rPr>
          <w:rFonts w:ascii="Times New Roman" w:hAnsi="Times New Roman" w:cs="Times New Roman"/>
          <w:sz w:val="28"/>
          <w:szCs w:val="28"/>
        </w:rPr>
        <w:t xml:space="preserve">   </w:t>
      </w:r>
      <w:r w:rsidRPr="006D231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D2318">
        <w:rPr>
          <w:rFonts w:ascii="Times New Roman" w:hAnsi="Times New Roman" w:cs="Times New Roman"/>
          <w:sz w:val="28"/>
          <w:szCs w:val="28"/>
        </w:rPr>
        <w:t>"___" ________ 201__ г.</w:t>
      </w:r>
    </w:p>
    <w:p w:rsidR="000B1D8B" w:rsidRPr="006D2318" w:rsidRDefault="000B1D8B" w:rsidP="00C161BD">
      <w:pPr>
        <w:pStyle w:val="ConsPlusNonformat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осковская область</w:t>
      </w:r>
    </w:p>
    <w:p w:rsidR="000B1D8B" w:rsidRDefault="000B1D8B" w:rsidP="000B1D8B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(наименование уполномоченного орг</w:t>
      </w:r>
      <w:r>
        <w:rPr>
          <w:rFonts w:ascii="Times New Roman" w:hAnsi="Times New Roman" w:cs="Times New Roman"/>
          <w:sz w:val="28"/>
          <w:szCs w:val="28"/>
        </w:rPr>
        <w:t>ана муниципального образования)</w:t>
      </w:r>
    </w:p>
    <w:p w:rsidR="000B1D8B" w:rsidRPr="006D2318" w:rsidRDefault="000B1D8B" w:rsidP="000B1D8B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в лице ______________________________________________________, действующего на основании _________________________, в </w:t>
      </w:r>
      <w:r>
        <w:rPr>
          <w:rFonts w:ascii="Times New Roman" w:hAnsi="Times New Roman" w:cs="Times New Roman"/>
          <w:sz w:val="28"/>
          <w:szCs w:val="28"/>
        </w:rPr>
        <w:t>дальнейшем именуемая «Сторона 1»</w:t>
      </w:r>
      <w:r w:rsidRPr="006D23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318">
        <w:rPr>
          <w:rFonts w:ascii="Times New Roman" w:hAnsi="Times New Roman" w:cs="Times New Roman"/>
          <w:sz w:val="28"/>
          <w:szCs w:val="28"/>
        </w:rPr>
        <w:t>с одной стороны, и _______________________</w:t>
      </w:r>
      <w:r>
        <w:rPr>
          <w:rFonts w:ascii="Times New Roman" w:hAnsi="Times New Roman" w:cs="Times New Roman"/>
          <w:sz w:val="28"/>
          <w:szCs w:val="28"/>
        </w:rPr>
        <w:t>в лице_________</w:t>
      </w:r>
      <w:r w:rsidRPr="006D2318">
        <w:rPr>
          <w:rFonts w:ascii="Times New Roman" w:hAnsi="Times New Roman" w:cs="Times New Roman"/>
          <w:sz w:val="28"/>
          <w:szCs w:val="28"/>
        </w:rPr>
        <w:t>, действующего на основании _______________________</w:t>
      </w:r>
      <w:r>
        <w:rPr>
          <w:rFonts w:ascii="Times New Roman" w:hAnsi="Times New Roman" w:cs="Times New Roman"/>
          <w:sz w:val="28"/>
          <w:szCs w:val="28"/>
        </w:rPr>
        <w:t>______, в дальнейшем именуемая «Сторона 2»</w:t>
      </w:r>
      <w:r w:rsidRPr="006D2318">
        <w:rPr>
          <w:rFonts w:ascii="Times New Roman" w:hAnsi="Times New Roman" w:cs="Times New Roman"/>
          <w:sz w:val="28"/>
          <w:szCs w:val="28"/>
        </w:rPr>
        <w:t>, с другой стороны, в дальнейш</w:t>
      </w:r>
      <w:r>
        <w:rPr>
          <w:rFonts w:ascii="Times New Roman" w:hAnsi="Times New Roman" w:cs="Times New Roman"/>
          <w:sz w:val="28"/>
          <w:szCs w:val="28"/>
        </w:rPr>
        <w:t>ем совместно именуемые «Стороны»</w:t>
      </w:r>
      <w:r w:rsidRPr="006D2318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6D2318">
        <w:rPr>
          <w:rFonts w:ascii="Times New Roman" w:hAnsi="Times New Roman" w:cs="Times New Roman"/>
          <w:sz w:val="28"/>
          <w:szCs w:val="28"/>
        </w:rPr>
        <w:t xml:space="preserve"> </w:t>
      </w:r>
      <w:r w:rsidRPr="006D23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«___» ______ 20__ г. №</w:t>
      </w:r>
      <w:r w:rsidRPr="006D2318">
        <w:rPr>
          <w:rFonts w:ascii="Times New Roman" w:hAnsi="Times New Roman" w:cs="Times New Roman"/>
          <w:sz w:val="28"/>
          <w:szCs w:val="28"/>
        </w:rPr>
        <w:t xml:space="preserve"> _________ заключили настоящий Договор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0B1D8B" w:rsidRPr="006D2318" w:rsidRDefault="000B1D8B" w:rsidP="000B1D8B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pStyle w:val="ConsPlusNonformat"/>
        <w:numPr>
          <w:ilvl w:val="0"/>
          <w:numId w:val="8"/>
        </w:num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318">
        <w:rPr>
          <w:rFonts w:ascii="Times New Roman" w:hAnsi="Times New Roman" w:cs="Times New Roman"/>
          <w:b/>
          <w:bCs/>
          <w:sz w:val="28"/>
          <w:szCs w:val="28"/>
        </w:rPr>
        <w:t>Предмет Договора</w:t>
      </w:r>
    </w:p>
    <w:p w:rsidR="000B1D8B" w:rsidRPr="006D2318" w:rsidRDefault="000B1D8B" w:rsidP="000B1D8B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pStyle w:val="ConsPlusNonformat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В соответствии с настоящим Договором Стороне 2 предоставляется право на размещение нестационарного торгового объекта по адресу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 xml:space="preserve">(адресному ориентиру), указанному в приложении </w:t>
      </w:r>
      <w:r w:rsidRPr="006D2318">
        <w:rPr>
          <w:rFonts w:ascii="Times New Roman" w:hAnsi="Times New Roman" w:cs="Times New Roman"/>
          <w:sz w:val="28"/>
          <w:szCs w:val="28"/>
        </w:rPr>
        <w:br/>
        <w:t>к настоящему Договору, за плату, уплачиваемую в бюджет ________________________________________________________________________.</w:t>
      </w:r>
    </w:p>
    <w:p w:rsidR="000B1D8B" w:rsidRPr="006D2318" w:rsidRDefault="000B1D8B" w:rsidP="000B1D8B">
      <w:pPr>
        <w:pStyle w:val="ConsPlusNonformat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0B1D8B" w:rsidRPr="006D2318" w:rsidRDefault="000B1D8B" w:rsidP="000B1D8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pStyle w:val="ConsPlusNormal"/>
        <w:numPr>
          <w:ilvl w:val="0"/>
          <w:numId w:val="8"/>
        </w:num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318">
        <w:rPr>
          <w:rFonts w:ascii="Times New Roman" w:hAnsi="Times New Roman" w:cs="Times New Roman"/>
          <w:b/>
          <w:bCs/>
          <w:sz w:val="28"/>
          <w:szCs w:val="28"/>
        </w:rPr>
        <w:t>Срок действия Договора</w:t>
      </w:r>
    </w:p>
    <w:p w:rsidR="000B1D8B" w:rsidRPr="006D2318" w:rsidRDefault="000B1D8B" w:rsidP="000B1D8B">
      <w:pPr>
        <w:pStyle w:val="ConsPlusNormal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</w:t>
      </w:r>
      <w:proofErr w:type="gramStart"/>
      <w:r w:rsidRPr="006D23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2318">
        <w:rPr>
          <w:rFonts w:ascii="Times New Roman" w:hAnsi="Times New Roman" w:cs="Times New Roman"/>
          <w:sz w:val="28"/>
          <w:szCs w:val="28"/>
        </w:rPr>
        <w:t xml:space="preserve"> «___» _________ и действует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до «___» ____________.</w:t>
      </w:r>
    </w:p>
    <w:p w:rsidR="000B1D8B" w:rsidRPr="006D2318" w:rsidRDefault="000B1D8B" w:rsidP="000B1D8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pStyle w:val="ConsPlusNormal"/>
        <w:numPr>
          <w:ilvl w:val="0"/>
          <w:numId w:val="8"/>
        </w:num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318">
        <w:rPr>
          <w:rFonts w:ascii="Times New Roman" w:hAnsi="Times New Roman" w:cs="Times New Roman"/>
          <w:b/>
          <w:bCs/>
          <w:sz w:val="28"/>
          <w:szCs w:val="28"/>
        </w:rPr>
        <w:t>Оплата по Договору</w:t>
      </w:r>
      <w:bookmarkStart w:id="4" w:name="P731"/>
      <w:bookmarkEnd w:id="4"/>
    </w:p>
    <w:p w:rsidR="000B1D8B" w:rsidRPr="006D2318" w:rsidRDefault="000B1D8B" w:rsidP="000B1D8B">
      <w:pPr>
        <w:pStyle w:val="ConsPlusNormal"/>
        <w:spacing w:line="276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Размер платы за размещение нестационарного торгового объекта составляет ____________________.</w:t>
      </w: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Сторона 2 оплатила обеспечение заявки на участие в электронном аукционе в виде задатка в размере</w:t>
      </w:r>
      <w:proofErr w:type="gramStart"/>
      <w:r w:rsidRPr="006D2318">
        <w:rPr>
          <w:rFonts w:ascii="Times New Roman" w:hAnsi="Times New Roman" w:cs="Times New Roman"/>
          <w:sz w:val="28"/>
          <w:szCs w:val="28"/>
        </w:rPr>
        <w:t xml:space="preserve"> _______________________ (________________) </w:t>
      </w:r>
      <w:proofErr w:type="gramEnd"/>
      <w:r w:rsidRPr="006D2318">
        <w:rPr>
          <w:rFonts w:ascii="Times New Roman" w:hAnsi="Times New Roman" w:cs="Times New Roman"/>
          <w:sz w:val="28"/>
          <w:szCs w:val="28"/>
        </w:rPr>
        <w:t>рублей, сумма которого засчитывается в счет платы за размещение нестационарного торгового объекта.</w:t>
      </w: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Оплата по Договору осуществляется в рублях Российской Федерации.</w:t>
      </w:r>
    </w:p>
    <w:p w:rsidR="000B1D8B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DD">
        <w:rPr>
          <w:rFonts w:ascii="Times New Roman" w:hAnsi="Times New Roman" w:cs="Times New Roman"/>
          <w:sz w:val="28"/>
          <w:szCs w:val="28"/>
        </w:rPr>
        <w:t xml:space="preserve">Плата за размещение нестационарного торгового объекта уплачивается в безналичном порядке по реквизитам Стороны 1, указанным в настоящем Договоре, равными платежами ежемесячно, до 10 числа следующего месяца. </w:t>
      </w:r>
    </w:p>
    <w:p w:rsidR="000B1D8B" w:rsidRDefault="000B1D8B" w:rsidP="000B1D8B">
      <w:pPr>
        <w:pStyle w:val="ConsPlusNormal"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DD">
        <w:rPr>
          <w:rFonts w:ascii="Times New Roman" w:hAnsi="Times New Roman" w:cs="Times New Roman"/>
          <w:sz w:val="28"/>
          <w:szCs w:val="28"/>
        </w:rPr>
        <w:t>Датой оплаты считается дата поступления денежных средств на счет Стороны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Плата за первый месяц срока действия настоящего Договора уплачивается Стороной 2 в размере, определенном в соответствии </w:t>
      </w:r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731" w:tooltip="3.1. Размер платы за размещение нестационарного торгового объекта составляет ____________________." w:history="1"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3.1</w:t>
        </w:r>
      </w:hyperlink>
      <w:r w:rsidRPr="006D2318">
        <w:rPr>
          <w:rFonts w:ascii="Times New Roman" w:hAnsi="Times New Roman" w:cs="Times New Roman"/>
          <w:sz w:val="28"/>
          <w:szCs w:val="28"/>
        </w:rPr>
        <w:t xml:space="preserve"> Договора,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 xml:space="preserve">в течение пяти банковских дней </w:t>
      </w:r>
      <w:proofErr w:type="gramStart"/>
      <w:r w:rsidRPr="006D2318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6D2318">
        <w:rPr>
          <w:rFonts w:ascii="Times New Roman" w:hAnsi="Times New Roman" w:cs="Times New Roman"/>
          <w:sz w:val="28"/>
          <w:szCs w:val="28"/>
        </w:rPr>
        <w:t xml:space="preserve"> Сторонами настоящего Договора.</w:t>
      </w: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</w:t>
      </w:r>
    </w:p>
    <w:p w:rsidR="000B1D8B" w:rsidRPr="006D2318" w:rsidRDefault="000B1D8B" w:rsidP="000B1D8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6D23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D2318">
        <w:rPr>
          <w:rFonts w:ascii="Times New Roman" w:hAnsi="Times New Roman" w:cs="Times New Roman"/>
          <w:sz w:val="28"/>
          <w:szCs w:val="28"/>
        </w:rPr>
        <w:t xml:space="preserve"> сумма поступлений, перечисленная Стороной 2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по основному обязательству арендной платы.</w:t>
      </w: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Сторона 2 не вправе уступать права и осуществлять перевод долга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0B1D8B" w:rsidRPr="006D2318" w:rsidRDefault="000B1D8B" w:rsidP="000B1D8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pStyle w:val="ConsPlusNormal"/>
        <w:numPr>
          <w:ilvl w:val="0"/>
          <w:numId w:val="8"/>
        </w:num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318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Сторон</w:t>
      </w:r>
    </w:p>
    <w:p w:rsidR="000B1D8B" w:rsidRPr="006D2318" w:rsidRDefault="000B1D8B" w:rsidP="000B1D8B">
      <w:pPr>
        <w:pStyle w:val="ConsPlusNormal"/>
        <w:spacing w:line="276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lastRenderedPageBreak/>
        <w:t>Сторона 1 обязуется:</w:t>
      </w:r>
    </w:p>
    <w:p w:rsidR="000B1D8B" w:rsidRPr="006D2318" w:rsidRDefault="000B1D8B" w:rsidP="000B1D8B">
      <w:pPr>
        <w:pStyle w:val="ConsPlusNormal"/>
        <w:numPr>
          <w:ilvl w:val="2"/>
          <w:numId w:val="8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Предоставить Стороне 2 право на размещение нестационарного торгового объекта, указанного в приложении к настоящему Договору, с момента заключения настоящего Договора.</w:t>
      </w:r>
    </w:p>
    <w:p w:rsidR="000B1D8B" w:rsidRPr="006D2318" w:rsidRDefault="000B1D8B" w:rsidP="000B1D8B">
      <w:pPr>
        <w:pStyle w:val="ConsPlusNormal"/>
        <w:numPr>
          <w:ilvl w:val="2"/>
          <w:numId w:val="8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В противном случае все риски, связанные с исполнением Стороной 2 своих обязательств по Договору, несет Сторона 1.</w:t>
      </w: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Сторона 1 имеет право:</w:t>
      </w:r>
    </w:p>
    <w:p w:rsidR="000B1D8B" w:rsidRPr="006D2318" w:rsidRDefault="000B1D8B" w:rsidP="000B1D8B">
      <w:pPr>
        <w:pStyle w:val="ConsPlusNormal"/>
        <w:numPr>
          <w:ilvl w:val="2"/>
          <w:numId w:val="8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Требовать от Стороны 2 надлежащего исполнения обязательств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в соответствии с настоящим Договором, а также требовать своевременного устранения выявленных недостатков.</w:t>
      </w:r>
    </w:p>
    <w:p w:rsidR="000B1D8B" w:rsidRPr="006D2318" w:rsidRDefault="000B1D8B" w:rsidP="000B1D8B">
      <w:pPr>
        <w:pStyle w:val="ConsPlusNormal"/>
        <w:numPr>
          <w:ilvl w:val="2"/>
          <w:numId w:val="8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Лично или через специализированные организации осуществлять </w:t>
      </w:r>
      <w:proofErr w:type="gramStart"/>
      <w:r w:rsidRPr="006D23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2318">
        <w:rPr>
          <w:rFonts w:ascii="Times New Roman" w:hAnsi="Times New Roman" w:cs="Times New Roman"/>
          <w:sz w:val="28"/>
          <w:szCs w:val="28"/>
        </w:rPr>
        <w:t xml:space="preserve"> выполнением Стороной 2 настоящего Договора.</w:t>
      </w:r>
    </w:p>
    <w:p w:rsidR="000B1D8B" w:rsidRPr="006D2318" w:rsidRDefault="000B1D8B" w:rsidP="000B1D8B">
      <w:pPr>
        <w:pStyle w:val="ConsPlusNormal"/>
        <w:numPr>
          <w:ilvl w:val="2"/>
          <w:numId w:val="8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2.</w:t>
      </w: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Сторона 2 обязуется:</w:t>
      </w:r>
      <w:bookmarkStart w:id="5" w:name="P751"/>
      <w:bookmarkEnd w:id="5"/>
    </w:p>
    <w:p w:rsidR="000B1D8B" w:rsidRPr="006D2318" w:rsidRDefault="000B1D8B" w:rsidP="000B1D8B">
      <w:pPr>
        <w:pStyle w:val="ConsPlusNormal"/>
        <w:numPr>
          <w:ilvl w:val="2"/>
          <w:numId w:val="8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Федерации.</w:t>
      </w:r>
    </w:p>
    <w:p w:rsidR="000B1D8B" w:rsidRPr="006D2318" w:rsidRDefault="000B1D8B" w:rsidP="000B1D8B">
      <w:pPr>
        <w:pStyle w:val="ConsPlusNormal"/>
        <w:numPr>
          <w:ilvl w:val="2"/>
          <w:numId w:val="8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Осуществлять эксплуатацию нестационарного торгового объекта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 xml:space="preserve">в полном соответствии с </w:t>
      </w:r>
      <w:hyperlink w:anchor="P826" w:tooltip="Характеристики" w:history="1"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характеристиками</w:t>
        </w:r>
      </w:hyperlink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2318">
        <w:rPr>
          <w:rFonts w:ascii="Times New Roman" w:hAnsi="Times New Roman" w:cs="Times New Roman"/>
          <w:sz w:val="28"/>
          <w:szCs w:val="28"/>
        </w:rPr>
        <w:t>размещения нестационарного торгового объекта, указанными в приложении к настоящему Договору.</w:t>
      </w:r>
    </w:p>
    <w:p w:rsidR="000B1D8B" w:rsidRDefault="000B1D8B" w:rsidP="000B1D8B">
      <w:pPr>
        <w:pStyle w:val="ConsPlusNormal"/>
        <w:numPr>
          <w:ilvl w:val="2"/>
          <w:numId w:val="8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В течение 2 рабочих дней с момента заключения Договора подать заявление о внесении сведений в торговый реестр Московской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(для хозяйствующих субъектов, не включенных в торговый реестр Московской области).</w:t>
      </w:r>
    </w:p>
    <w:p w:rsidR="00C4480E" w:rsidRDefault="00C4480E" w:rsidP="000B1D8B">
      <w:pPr>
        <w:pStyle w:val="ConsPlusNormal"/>
        <w:numPr>
          <w:ilvl w:val="2"/>
          <w:numId w:val="8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80E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C448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4480E">
        <w:rPr>
          <w:rFonts w:ascii="Times New Roman" w:hAnsi="Times New Roman" w:cs="Times New Roman"/>
          <w:sz w:val="28"/>
          <w:szCs w:val="28"/>
        </w:rPr>
        <w:t xml:space="preserve"> </w:t>
      </w:r>
      <w:r w:rsidRPr="006D2318">
        <w:rPr>
          <w:rFonts w:ascii="Times New Roman" w:hAnsi="Times New Roman" w:cs="Times New Roman"/>
          <w:sz w:val="28"/>
          <w:szCs w:val="28"/>
        </w:rPr>
        <w:t xml:space="preserve">2 рабочих дней с момента </w:t>
      </w:r>
      <w:r>
        <w:rPr>
          <w:rFonts w:ascii="Times New Roman" w:hAnsi="Times New Roman" w:cs="Times New Roman"/>
          <w:sz w:val="28"/>
          <w:szCs w:val="28"/>
        </w:rPr>
        <w:t>установки нестационарного торгового объекта подать заявление на заключение договора на оказание услуг по обращению с твердыми коммунальными отходами в соответствии с действующим законодательством Российской Федерации.</w:t>
      </w:r>
    </w:p>
    <w:p w:rsidR="00C4480E" w:rsidRDefault="00C4480E" w:rsidP="000B1D8B">
      <w:pPr>
        <w:pStyle w:val="ConsPlusNormal"/>
        <w:numPr>
          <w:ilvl w:val="2"/>
          <w:numId w:val="8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Заключить договор технологического присоединения, нового объекта к существующим объектам электросетевого хозяйства.</w:t>
      </w:r>
    </w:p>
    <w:p w:rsidR="000B1D8B" w:rsidRPr="00C4480E" w:rsidRDefault="000B1D8B" w:rsidP="000B1D8B">
      <w:pPr>
        <w:pStyle w:val="ConsPlusNormal"/>
        <w:numPr>
          <w:ilvl w:val="2"/>
          <w:numId w:val="8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80E">
        <w:rPr>
          <w:rFonts w:ascii="Times New Roman" w:hAnsi="Times New Roman" w:cs="Times New Roman"/>
          <w:sz w:val="28"/>
          <w:szCs w:val="28"/>
        </w:rPr>
        <w:t>В течение всего срока действия Договора обеспечить надлежащее состояние и внешний вид нестационарного торгового объекта.</w:t>
      </w:r>
      <w:bookmarkStart w:id="6" w:name="P755"/>
      <w:bookmarkEnd w:id="6"/>
    </w:p>
    <w:p w:rsidR="000B1D8B" w:rsidRPr="006D2318" w:rsidRDefault="000B1D8B" w:rsidP="000B1D8B">
      <w:pPr>
        <w:pStyle w:val="ConsPlusNormal"/>
        <w:numPr>
          <w:ilvl w:val="2"/>
          <w:numId w:val="8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Своевременно производить оплату в соответствии с условиями настоящего Договора.</w:t>
      </w:r>
    </w:p>
    <w:p w:rsidR="000B1D8B" w:rsidRPr="006D2318" w:rsidRDefault="000B1D8B" w:rsidP="000B1D8B">
      <w:pPr>
        <w:pStyle w:val="ConsPlusNormal"/>
        <w:numPr>
          <w:ilvl w:val="2"/>
          <w:numId w:val="8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lastRenderedPageBreak/>
        <w:t xml:space="preserve">После монтажа, демонтажа, ремонта нестационарного торгового объекта, иных работ в месте размещения нестационарного торгового объекта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и на прилегающей территории привести место размещения нестационарного торгового объекта в первоначальное состояние.</w:t>
      </w:r>
    </w:p>
    <w:p w:rsidR="000B1D8B" w:rsidRPr="006D2318" w:rsidRDefault="000B1D8B" w:rsidP="000B1D8B">
      <w:pPr>
        <w:pStyle w:val="ConsPlusNormal"/>
        <w:numPr>
          <w:ilvl w:val="2"/>
          <w:numId w:val="8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0B1D8B" w:rsidRPr="006D2318" w:rsidRDefault="000B1D8B" w:rsidP="000B1D8B">
      <w:pPr>
        <w:pStyle w:val="ConsPlusNormal"/>
        <w:numPr>
          <w:ilvl w:val="2"/>
          <w:numId w:val="8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0B1D8B" w:rsidRPr="006D2318" w:rsidRDefault="000B1D8B" w:rsidP="000B1D8B">
      <w:pPr>
        <w:pStyle w:val="ConsPlusNormal"/>
        <w:numPr>
          <w:ilvl w:val="2"/>
          <w:numId w:val="8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Сторона 2 имеет право:</w:t>
      </w:r>
    </w:p>
    <w:p w:rsidR="000B1D8B" w:rsidRPr="006D2318" w:rsidRDefault="000B1D8B" w:rsidP="000B1D8B">
      <w:pPr>
        <w:pStyle w:val="ConsPlusNormal"/>
        <w:numPr>
          <w:ilvl w:val="2"/>
          <w:numId w:val="8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Беспрепятственного доступа к месту размещения нестационарного торгового объекта.</w:t>
      </w:r>
    </w:p>
    <w:p w:rsidR="000B1D8B" w:rsidRPr="006D2318" w:rsidRDefault="000B1D8B" w:rsidP="000B1D8B">
      <w:pPr>
        <w:pStyle w:val="ConsPlusNormal"/>
        <w:numPr>
          <w:ilvl w:val="2"/>
          <w:numId w:val="8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и демонтажем.</w:t>
      </w:r>
    </w:p>
    <w:p w:rsidR="000B1D8B" w:rsidRPr="006D2318" w:rsidRDefault="000B1D8B" w:rsidP="000B1D8B">
      <w:pPr>
        <w:pStyle w:val="ConsPlusNormal"/>
        <w:numPr>
          <w:ilvl w:val="2"/>
          <w:numId w:val="8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Инициировать досрочное расторжение настоящего Договора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 xml:space="preserve">по соглашению Сторон, если место размещения нестационарного торгового объекта,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в силу обстоятельств, за которые Сторона 2 не отвечает, окажется в состоянии непригодном для использования.</w:t>
      </w:r>
    </w:p>
    <w:p w:rsidR="000B1D8B" w:rsidRPr="006D2318" w:rsidRDefault="000B1D8B" w:rsidP="000B1D8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pStyle w:val="ConsPlusNormal"/>
        <w:numPr>
          <w:ilvl w:val="0"/>
          <w:numId w:val="8"/>
        </w:num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318">
        <w:rPr>
          <w:rFonts w:ascii="Times New Roman" w:hAnsi="Times New Roman" w:cs="Times New Roman"/>
          <w:b/>
          <w:bCs/>
          <w:sz w:val="28"/>
          <w:szCs w:val="28"/>
        </w:rPr>
        <w:t>Ответственность Сторон</w:t>
      </w:r>
    </w:p>
    <w:p w:rsidR="000B1D8B" w:rsidRPr="006D2318" w:rsidRDefault="000B1D8B" w:rsidP="000B1D8B">
      <w:pPr>
        <w:pStyle w:val="ConsPlusNormal"/>
        <w:spacing w:line="276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767"/>
      <w:bookmarkEnd w:id="7"/>
      <w:r w:rsidRPr="006D2318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  <w:bookmarkStart w:id="8" w:name="P768"/>
      <w:bookmarkEnd w:id="8"/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В случае нарушения Стороной 2 сроков оплаты, предусмотренных настоящим Договором, она обязана уплатить неустойку (пени)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 xml:space="preserve">в размере 0,1% от суммы задолженности за каждый день просрочки </w:t>
      </w:r>
      <w:r w:rsidRPr="006D2318">
        <w:rPr>
          <w:rFonts w:ascii="Times New Roman" w:hAnsi="Times New Roman" w:cs="Times New Roman"/>
          <w:sz w:val="28"/>
          <w:szCs w:val="28"/>
        </w:rPr>
        <w:br/>
        <w:t xml:space="preserve">в течение 5 (пяти) банковских дней </w:t>
      </w:r>
      <w:proofErr w:type="gramStart"/>
      <w:r w:rsidRPr="006D2318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6D2318">
        <w:rPr>
          <w:rFonts w:ascii="Times New Roman" w:hAnsi="Times New Roman" w:cs="Times New Roman"/>
          <w:sz w:val="28"/>
          <w:szCs w:val="28"/>
        </w:rPr>
        <w:t xml:space="preserve"> соответствующей претензии от Стороны 1.</w:t>
      </w: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В случае размещения нестационарного торгового объекта с нарушением требований законодательства Российской Федерации Сторона 2 </w:t>
      </w:r>
      <w:r w:rsidRPr="006D2318">
        <w:rPr>
          <w:rFonts w:ascii="Times New Roman" w:hAnsi="Times New Roman" w:cs="Times New Roman"/>
          <w:sz w:val="28"/>
          <w:szCs w:val="28"/>
        </w:rPr>
        <w:lastRenderedPageBreak/>
        <w:t xml:space="preserve">обязана уплатить неустойку (штраф) в размере 10% от суммы, указанной </w:t>
      </w:r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731" w:tooltip="3.1. Размер платы за размещение нестационарного торгового объекта составляет ____________________." w:history="1"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3.1</w:t>
        </w:r>
      </w:hyperlink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каждый факт нарушения, в течение 5 (пяти) банковских дней </w:t>
      </w:r>
      <w:proofErr w:type="gramStart"/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>с даты получения</w:t>
      </w:r>
      <w:proofErr w:type="gramEnd"/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соответствующей претензии Стороны 1.</w:t>
      </w: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w:anchor="P767" w:tooltip="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" w:history="1"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5.1</w:t>
        </w:r>
      </w:hyperlink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768" w:tooltip="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с даты получения соответствующей прет" w:history="1"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5.2</w:t>
        </w:r>
      </w:hyperlink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За ненадлежащее исполнение Стороной 1 обязательств, предусмотренных Договором, начисляется штраф в виде фиксированной суммы в размере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 xml:space="preserve">2,5 (две целые и пять десятых) процента платы за Договор, установленной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п. 3.1. Договора.</w:t>
      </w: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Возмещение убытков и уплата неустойки за неисполнение обязательств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не освобождает Стороны от исполнения обязательств по Договору.</w:t>
      </w:r>
    </w:p>
    <w:p w:rsidR="000B1D8B" w:rsidRPr="006D2318" w:rsidRDefault="000B1D8B" w:rsidP="000B1D8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pStyle w:val="ConsPlusNormal"/>
        <w:numPr>
          <w:ilvl w:val="0"/>
          <w:numId w:val="8"/>
        </w:num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318">
        <w:rPr>
          <w:rFonts w:ascii="Times New Roman" w:hAnsi="Times New Roman" w:cs="Times New Roman"/>
          <w:b/>
          <w:bCs/>
          <w:sz w:val="28"/>
          <w:szCs w:val="28"/>
        </w:rPr>
        <w:t>Порядок изменения, прекращения и расторжения Договора</w:t>
      </w:r>
    </w:p>
    <w:p w:rsidR="000B1D8B" w:rsidRPr="006D2318" w:rsidRDefault="000B1D8B" w:rsidP="000B1D8B">
      <w:pPr>
        <w:pStyle w:val="ConsPlusNormal"/>
        <w:spacing w:line="276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Договор может быть расторгнут:</w:t>
      </w:r>
    </w:p>
    <w:p w:rsidR="000B1D8B" w:rsidRPr="006D2318" w:rsidRDefault="000B1D8B" w:rsidP="000B1D8B">
      <w:pPr>
        <w:pStyle w:val="ConsPlusNormal"/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по соглашению Сторон;</w:t>
      </w:r>
    </w:p>
    <w:p w:rsidR="000B1D8B" w:rsidRPr="006D2318" w:rsidRDefault="000B1D8B" w:rsidP="000B1D8B">
      <w:pPr>
        <w:pStyle w:val="ConsPlusNormal"/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 судебном порядке;</w:t>
      </w:r>
    </w:p>
    <w:p w:rsidR="000B1D8B" w:rsidRPr="006D2318" w:rsidRDefault="000B1D8B" w:rsidP="000B1D8B">
      <w:pPr>
        <w:pStyle w:val="ConsPlusNormal"/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318">
        <w:rPr>
          <w:rFonts w:ascii="Times New Roman" w:hAnsi="Times New Roman" w:cs="Times New Roman"/>
          <w:sz w:val="28"/>
          <w:szCs w:val="28"/>
        </w:rPr>
        <w:t>в связи с односторонним отказом Стороны от исполнения обязательств по настоящему Договору в соответствии</w:t>
      </w:r>
      <w:proofErr w:type="gramEnd"/>
      <w:r w:rsidRPr="006D2318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и настоящим Договором.</w:t>
      </w:r>
      <w:bookmarkStart w:id="9" w:name="P780"/>
      <w:bookmarkEnd w:id="9"/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Настоящий </w:t>
      </w:r>
      <w:proofErr w:type="gramStart"/>
      <w:r w:rsidRPr="006D2318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6D2318">
        <w:rPr>
          <w:rFonts w:ascii="Times New Roman" w:hAnsi="Times New Roman" w:cs="Times New Roman"/>
          <w:sz w:val="28"/>
          <w:szCs w:val="28"/>
        </w:rPr>
        <w:t xml:space="preserve"> может быть расторгнут Стороной 1 в порядке одностороннего отказа от исполнения Договора в случаях:</w:t>
      </w:r>
    </w:p>
    <w:p w:rsidR="000B1D8B" w:rsidRPr="006D2318" w:rsidRDefault="000B1D8B" w:rsidP="000B1D8B">
      <w:pPr>
        <w:pStyle w:val="ConsPlusNormal"/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невнесения в установленный Договором срок платы по настоящему Договору, если просрочка платежа составляет </w:t>
      </w:r>
      <w:r>
        <w:rPr>
          <w:rFonts w:ascii="Times New Roman" w:hAnsi="Times New Roman" w:cs="Times New Roman"/>
          <w:sz w:val="28"/>
          <w:szCs w:val="28"/>
        </w:rPr>
        <w:t>более тридцати календарных дней;</w:t>
      </w:r>
    </w:p>
    <w:p w:rsidR="000B1D8B" w:rsidRPr="006D2318" w:rsidRDefault="000B1D8B" w:rsidP="000B1D8B">
      <w:pPr>
        <w:pStyle w:val="ConsPlusNormal"/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неисполнения Стороной 2 обязательств, установленных </w:t>
      </w:r>
      <w:hyperlink w:anchor="P751" w:tooltip="4.3.1.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." w:history="1">
        <w:proofErr w:type="spellStart"/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proofErr w:type="spellEnd"/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. 4.3.1</w:t>
        </w:r>
      </w:hyperlink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755" w:tooltip="4.3.5. Своевременно производить оплату в соответствии с условиями настоящего Договора." w:history="1"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4.3.5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0B1D8B" w:rsidRPr="006D2318" w:rsidRDefault="000B1D8B" w:rsidP="000B1D8B">
      <w:pPr>
        <w:pStyle w:val="ConsPlusNormal"/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 случае нахождения Стороны 2 в любой стадии процедуры банкротства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D8B" w:rsidRPr="006D2318" w:rsidRDefault="000B1D8B" w:rsidP="000B1D8B">
      <w:pPr>
        <w:pStyle w:val="ConsPlusNormal"/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 случае создания или возведения на земельном участке самовольной постройки;</w:t>
      </w:r>
    </w:p>
    <w:p w:rsidR="000B1D8B" w:rsidRPr="006D2318" w:rsidRDefault="000B1D8B" w:rsidP="000B1D8B">
      <w:pPr>
        <w:pStyle w:val="ConsPlusNormal"/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 иных случаях, установленных действующим законодательством Российской Федерации и законодательством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318">
        <w:rPr>
          <w:rFonts w:ascii="Times New Roman" w:hAnsi="Times New Roman" w:cs="Times New Roman"/>
          <w:sz w:val="28"/>
          <w:szCs w:val="28"/>
        </w:rPr>
        <w:t xml:space="preserve"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</w:t>
      </w:r>
      <w:r w:rsidRPr="006D2318">
        <w:rPr>
          <w:rFonts w:ascii="Times New Roman" w:hAnsi="Times New Roman" w:cs="Times New Roman"/>
          <w:sz w:val="28"/>
          <w:szCs w:val="28"/>
        </w:rPr>
        <w:lastRenderedPageBreak/>
        <w:t xml:space="preserve">отправлением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</w:t>
      </w:r>
      <w:proofErr w:type="gramEnd"/>
      <w:r w:rsidRPr="006D2318">
        <w:rPr>
          <w:rFonts w:ascii="Times New Roman" w:hAnsi="Times New Roman" w:cs="Times New Roman"/>
          <w:sz w:val="28"/>
          <w:szCs w:val="28"/>
        </w:rPr>
        <w:t xml:space="preserve"> Стороной 1 подтверждения о его вручении Стороне 2.</w:t>
      </w:r>
    </w:p>
    <w:p w:rsidR="000B1D8B" w:rsidRPr="006D2318" w:rsidRDefault="000B1D8B" w:rsidP="000B1D8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  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нахождения.</w:t>
      </w:r>
    </w:p>
    <w:p w:rsidR="000B1D8B" w:rsidRPr="006D2318" w:rsidRDefault="000B1D8B" w:rsidP="000B1D8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  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</w:t>
      </w:r>
      <w:proofErr w:type="gramStart"/>
      <w:r w:rsidRPr="006D2318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6D2318">
        <w:rPr>
          <w:rFonts w:ascii="Times New Roman" w:hAnsi="Times New Roman" w:cs="Times New Roman"/>
          <w:sz w:val="28"/>
          <w:szCs w:val="28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0B1D8B" w:rsidRPr="006D2318" w:rsidRDefault="000B1D8B" w:rsidP="000B1D8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  Решение Стороны 1 об одностороннем отказе от исполнения Договора вступает в </w:t>
      </w:r>
      <w:proofErr w:type="gramStart"/>
      <w:r w:rsidRPr="006D2318">
        <w:rPr>
          <w:rFonts w:ascii="Times New Roman" w:hAnsi="Times New Roman" w:cs="Times New Roman"/>
          <w:sz w:val="28"/>
          <w:szCs w:val="28"/>
        </w:rPr>
        <w:t>силу</w:t>
      </w:r>
      <w:proofErr w:type="gramEnd"/>
      <w:r w:rsidRPr="006D2318">
        <w:rPr>
          <w:rFonts w:ascii="Times New Roman" w:hAnsi="Times New Roman" w:cs="Times New Roman"/>
          <w:sz w:val="28"/>
          <w:szCs w:val="28"/>
        </w:rPr>
        <w:t xml:space="preserve"> и Договор считается расторгнутым через десять календарных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 xml:space="preserve">с даты надлежащего уведомления Стороной 1 Стороны 2 об одностороннем отказе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от исполнения Договора.</w:t>
      </w: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Расторжение Договора по соглашению Сторон производится путем подписания соответствующего соглашения о расторжении.</w:t>
      </w: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В случае досрочного расторжения настоящего Договора на основании </w:t>
      </w:r>
      <w:r>
        <w:rPr>
          <w:rFonts w:ascii="Times New Roman" w:hAnsi="Times New Roman" w:cs="Times New Roman"/>
          <w:sz w:val="28"/>
          <w:szCs w:val="28"/>
        </w:rPr>
        <w:br/>
      </w:r>
      <w:hyperlink w:anchor="P780" w:tooltip="6.2. Настоящий Договор может быть расторгнут Стороной 1 в порядке одностороннего отказа от исполнения Договора в случаях:" w:history="1"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6.2</w:t>
        </w:r>
      </w:hyperlink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</w:t>
      </w:r>
      <w:r w:rsidRPr="006D2318">
        <w:rPr>
          <w:rFonts w:ascii="Times New Roman" w:hAnsi="Times New Roman" w:cs="Times New Roman"/>
          <w:sz w:val="28"/>
          <w:szCs w:val="28"/>
        </w:rPr>
        <w:t xml:space="preserve">тоящего Договора денежные средства, оплаченные Стороной 2, возврату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не подлежат.</w:t>
      </w:r>
    </w:p>
    <w:p w:rsidR="000B1D8B" w:rsidRPr="006D2318" w:rsidRDefault="000B1D8B" w:rsidP="000B1D8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pStyle w:val="ConsPlusNormal"/>
        <w:numPr>
          <w:ilvl w:val="0"/>
          <w:numId w:val="8"/>
        </w:num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318">
        <w:rPr>
          <w:rFonts w:ascii="Times New Roman" w:hAnsi="Times New Roman" w:cs="Times New Roman"/>
          <w:b/>
          <w:bCs/>
          <w:sz w:val="28"/>
          <w:szCs w:val="28"/>
        </w:rPr>
        <w:t>Порядок разрешения споров</w:t>
      </w:r>
    </w:p>
    <w:p w:rsidR="000B1D8B" w:rsidRPr="006D2318" w:rsidRDefault="000B1D8B" w:rsidP="000B1D8B">
      <w:pPr>
        <w:pStyle w:val="ConsPlusNormal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В случае возникновения любых противоречий, претензий и разногласий,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 xml:space="preserve">а также споров, связанных с исполнением настоящего Договора, Стороны </w:t>
      </w:r>
      <w:proofErr w:type="gramStart"/>
      <w:r w:rsidRPr="006D2318">
        <w:rPr>
          <w:rFonts w:ascii="Times New Roman" w:hAnsi="Times New Roman" w:cs="Times New Roman"/>
          <w:sz w:val="28"/>
          <w:szCs w:val="28"/>
        </w:rPr>
        <w:t>предпринимают усилия</w:t>
      </w:r>
      <w:proofErr w:type="gramEnd"/>
      <w:r w:rsidRPr="006D2318">
        <w:rPr>
          <w:rFonts w:ascii="Times New Roman" w:hAnsi="Times New Roman" w:cs="Times New Roman"/>
          <w:sz w:val="28"/>
          <w:szCs w:val="28"/>
        </w:rPr>
        <w:t xml:space="preserve"> для урегулирования таких противоречий, претензий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и разногласий в добровольном порядке с оформлением совместного протокола урегулирования споров.</w:t>
      </w: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Все достигнутые договоренности Стороны оформляют в виде </w:t>
      </w:r>
      <w:r w:rsidRPr="006D2318">
        <w:rPr>
          <w:rFonts w:ascii="Times New Roman" w:hAnsi="Times New Roman" w:cs="Times New Roman"/>
          <w:sz w:val="28"/>
          <w:szCs w:val="28"/>
        </w:rPr>
        <w:lastRenderedPageBreak/>
        <w:t>дополнительных соглашений, подписанных Сторонами и скрепленных печатями (при наличии).</w:t>
      </w: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До передачи спора на разрешение суда Стороны принимают меры к его урегулированию в претензионном порядке.</w:t>
      </w: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</w:t>
      </w:r>
      <w:proofErr w:type="gramStart"/>
      <w:r w:rsidRPr="006D231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D2318">
        <w:rPr>
          <w:rFonts w:ascii="Times New Roman" w:hAnsi="Times New Roman" w:cs="Times New Roman"/>
          <w:sz w:val="28"/>
          <w:szCs w:val="28"/>
        </w:rPr>
        <w:t xml:space="preserve"> ее получения. Оставление</w:t>
      </w:r>
      <w:r w:rsidR="00C4480E">
        <w:rPr>
          <w:rFonts w:ascii="Times New Roman" w:hAnsi="Times New Roman" w:cs="Times New Roman"/>
          <w:sz w:val="28"/>
          <w:szCs w:val="28"/>
        </w:rPr>
        <w:t xml:space="preserve"> </w:t>
      </w:r>
      <w:r w:rsidRPr="006D2318">
        <w:rPr>
          <w:rFonts w:ascii="Times New Roman" w:hAnsi="Times New Roman" w:cs="Times New Roman"/>
          <w:sz w:val="28"/>
          <w:szCs w:val="28"/>
        </w:rPr>
        <w:t>претензии без ответа в установленный срок означает признание требований претензии.</w:t>
      </w:r>
    </w:p>
    <w:p w:rsidR="000B1D8B" w:rsidRPr="006D2318" w:rsidRDefault="000B1D8B" w:rsidP="00C4480E">
      <w:pPr>
        <w:pStyle w:val="ConsPlusNormal"/>
        <w:numPr>
          <w:ilvl w:val="1"/>
          <w:numId w:val="8"/>
        </w:numPr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Если претензионные требования подлежат денежной оценке, в претензии указывается </w:t>
      </w:r>
      <w:proofErr w:type="spellStart"/>
      <w:r w:rsidRPr="006D2318">
        <w:rPr>
          <w:rFonts w:ascii="Times New Roman" w:hAnsi="Times New Roman" w:cs="Times New Roman"/>
          <w:sz w:val="28"/>
          <w:szCs w:val="28"/>
        </w:rPr>
        <w:t>истребуемая</w:t>
      </w:r>
      <w:proofErr w:type="spellEnd"/>
      <w:r w:rsidRPr="006D2318">
        <w:rPr>
          <w:rFonts w:ascii="Times New Roman" w:hAnsi="Times New Roman" w:cs="Times New Roman"/>
          <w:sz w:val="28"/>
          <w:szCs w:val="28"/>
        </w:rPr>
        <w:t xml:space="preserve"> сумма и ее полный и обоснованный расчет.</w:t>
      </w: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 подтверждение заявленных требований к претензии должны быть приложены необходимые документы либо выписки из них.</w:t>
      </w: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В случае невыполнения Сторонами своих обязательств и </w:t>
      </w:r>
      <w:proofErr w:type="spellStart"/>
      <w:r w:rsidRPr="006D231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D2318">
        <w:rPr>
          <w:rFonts w:ascii="Times New Roman" w:hAnsi="Times New Roman" w:cs="Times New Roman"/>
          <w:sz w:val="28"/>
          <w:szCs w:val="28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0B1D8B" w:rsidRPr="006D2318" w:rsidRDefault="000B1D8B" w:rsidP="000B1D8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pStyle w:val="ConsPlusNormal"/>
        <w:numPr>
          <w:ilvl w:val="0"/>
          <w:numId w:val="8"/>
        </w:num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318">
        <w:rPr>
          <w:rFonts w:ascii="Times New Roman" w:hAnsi="Times New Roman" w:cs="Times New Roman"/>
          <w:b/>
          <w:bCs/>
          <w:sz w:val="28"/>
          <w:szCs w:val="28"/>
        </w:rPr>
        <w:t>Форс-мажорные обстоятельства</w:t>
      </w:r>
    </w:p>
    <w:p w:rsidR="000B1D8B" w:rsidRPr="006D2318" w:rsidRDefault="000B1D8B" w:rsidP="000B1D8B">
      <w:pPr>
        <w:pStyle w:val="ConsPlusNormal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  <w:bookmarkStart w:id="10" w:name="P804"/>
      <w:bookmarkEnd w:id="10"/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0B1D8B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Невыполнение условий </w:t>
      </w:r>
      <w:hyperlink w:anchor="P804" w:tooltip="8.2. 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" w:history="1">
        <w:r w:rsidRPr="006D23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8.2</w:t>
        </w:r>
      </w:hyperlink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</w:t>
      </w:r>
      <w:r w:rsidRPr="006D2318">
        <w:rPr>
          <w:rFonts w:ascii="Times New Roman" w:hAnsi="Times New Roman" w:cs="Times New Roman"/>
          <w:sz w:val="28"/>
          <w:szCs w:val="28"/>
        </w:rPr>
        <w:t xml:space="preserve">овора лишает Сторону права ссылаться на форс-мажорные обстоятельства при невыполнении обязательств </w:t>
      </w: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по настоящему Договору.</w:t>
      </w:r>
    </w:p>
    <w:p w:rsidR="000B1D8B" w:rsidRPr="006D2318" w:rsidRDefault="000B1D8B" w:rsidP="000B1D8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pStyle w:val="ConsPlusNormal"/>
        <w:numPr>
          <w:ilvl w:val="0"/>
          <w:numId w:val="8"/>
        </w:num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318">
        <w:rPr>
          <w:rFonts w:ascii="Times New Roman" w:hAnsi="Times New Roman" w:cs="Times New Roman"/>
          <w:b/>
          <w:bCs/>
          <w:sz w:val="28"/>
          <w:szCs w:val="28"/>
        </w:rPr>
        <w:t>Прочие условия</w:t>
      </w:r>
    </w:p>
    <w:p w:rsidR="000B1D8B" w:rsidRPr="006D2318" w:rsidRDefault="000B1D8B" w:rsidP="000B1D8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0B1D8B" w:rsidRPr="006D2318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Настоящий Договор составлен в двух экземплярах, имею</w:t>
      </w:r>
      <w:r>
        <w:rPr>
          <w:rFonts w:ascii="Times New Roman" w:hAnsi="Times New Roman" w:cs="Times New Roman"/>
          <w:sz w:val="28"/>
          <w:szCs w:val="28"/>
        </w:rPr>
        <w:t xml:space="preserve">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равную юридическую силу, </w:t>
      </w:r>
      <w:r w:rsidRPr="006D2318">
        <w:rPr>
          <w:rFonts w:ascii="Times New Roman" w:hAnsi="Times New Roman" w:cs="Times New Roman"/>
          <w:sz w:val="28"/>
          <w:szCs w:val="28"/>
        </w:rPr>
        <w:t>по одному экземпляру для каждой Стороны.</w:t>
      </w:r>
    </w:p>
    <w:p w:rsidR="000B1D8B" w:rsidRDefault="000B1D8B" w:rsidP="000B1D8B">
      <w:pPr>
        <w:pStyle w:val="ConsPlusNormal"/>
        <w:numPr>
          <w:ilvl w:val="1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Неотъемлемой частью настоящего Договора являются «Характеристики размещения нестационарного торгового объекта».</w:t>
      </w:r>
    </w:p>
    <w:p w:rsidR="000B1D8B" w:rsidRPr="00CE60A7" w:rsidRDefault="000B1D8B" w:rsidP="000B1D8B">
      <w:pPr>
        <w:pStyle w:val="ConsPlusNormal"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8B" w:rsidRDefault="000B1D8B" w:rsidP="000B1D8B">
      <w:pPr>
        <w:pStyle w:val="ConsPlusNormal"/>
        <w:numPr>
          <w:ilvl w:val="0"/>
          <w:numId w:val="8"/>
        </w:num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318">
        <w:rPr>
          <w:rFonts w:ascii="Times New Roman" w:hAnsi="Times New Roman" w:cs="Times New Roman"/>
          <w:b/>
          <w:bCs/>
          <w:sz w:val="28"/>
          <w:szCs w:val="28"/>
        </w:rPr>
        <w:t>Адреса, банковские реквизиты и подписи Сторон</w:t>
      </w:r>
    </w:p>
    <w:p w:rsidR="000B1D8B" w:rsidRDefault="000B1D8B" w:rsidP="000B1D8B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1D8B" w:rsidRDefault="000B1D8B" w:rsidP="000B1D8B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1D8B" w:rsidRPr="00CE60A7" w:rsidRDefault="000B1D8B" w:rsidP="000B1D8B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1D8B" w:rsidRDefault="000B1D8B" w:rsidP="000B1D8B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1</w:t>
      </w:r>
      <w:r w:rsidRPr="006D23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Сторона 2</w:t>
      </w:r>
    </w:p>
    <w:p w:rsidR="000B1D8B" w:rsidRPr="006D2318" w:rsidRDefault="000B1D8B" w:rsidP="000B1D8B">
      <w:pPr>
        <w:spacing w:line="276" w:lineRule="auto"/>
        <w:ind w:firstLine="709"/>
        <w:contextualSpacing/>
        <w:jc w:val="both"/>
        <w:rPr>
          <w:szCs w:val="28"/>
        </w:rPr>
      </w:pPr>
    </w:p>
    <w:p w:rsidR="000B1D8B" w:rsidRPr="006D2318" w:rsidRDefault="000B1D8B" w:rsidP="000B1D8B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spacing w:line="276" w:lineRule="auto"/>
        <w:ind w:firstLine="709"/>
        <w:rPr>
          <w:szCs w:val="28"/>
        </w:rPr>
      </w:pPr>
      <w:r w:rsidRPr="006D2318">
        <w:rPr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7"/>
        <w:gridCol w:w="4514"/>
      </w:tblGrid>
      <w:tr w:rsidR="000B1D8B" w:rsidTr="000B1D8B">
        <w:tc>
          <w:tcPr>
            <w:tcW w:w="5637" w:type="dxa"/>
          </w:tcPr>
          <w:p w:rsidR="000B1D8B" w:rsidRDefault="000B1D8B" w:rsidP="000B1D8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B1D8B" w:rsidRPr="006D231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к договору на размещение</w:t>
            </w:r>
          </w:p>
          <w:p w:rsidR="000B1D8B" w:rsidRPr="006D231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нестационарного торгового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  <w:p w:rsidR="000B1D8B" w:rsidRPr="006D2318" w:rsidRDefault="00C4480E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_______ 20</w:t>
            </w:r>
            <w:r w:rsidR="000B1D8B">
              <w:rPr>
                <w:rFonts w:ascii="Times New Roman" w:hAnsi="Times New Roman" w:cs="Times New Roman"/>
                <w:sz w:val="28"/>
                <w:szCs w:val="28"/>
              </w:rPr>
              <w:t>__ №</w:t>
            </w:r>
            <w:r w:rsidR="000B1D8B"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</w:p>
          <w:p w:rsidR="000B1D8B" w:rsidRDefault="000B1D8B" w:rsidP="000B1D8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D8B" w:rsidRPr="006D2318" w:rsidRDefault="000B1D8B" w:rsidP="000B1D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8B" w:rsidRDefault="000B1D8B" w:rsidP="000B1D8B">
      <w:pPr>
        <w:pStyle w:val="ConsPlusNormal"/>
        <w:spacing w:line="276" w:lineRule="auto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</w:p>
    <w:p w:rsidR="000B1D8B" w:rsidRDefault="000B1D8B" w:rsidP="000B1D8B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826"/>
      <w:bookmarkEnd w:id="11"/>
      <w:r w:rsidRPr="006D2318">
        <w:rPr>
          <w:rFonts w:ascii="Times New Roman" w:hAnsi="Times New Roman" w:cs="Times New Roman"/>
          <w:sz w:val="28"/>
          <w:szCs w:val="28"/>
        </w:rPr>
        <w:t>Характеристики</w:t>
      </w:r>
    </w:p>
    <w:p w:rsidR="000B1D8B" w:rsidRDefault="000B1D8B" w:rsidP="000B1D8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размещения нестационарного торгового объекта</w:t>
      </w:r>
    </w:p>
    <w:p w:rsidR="000B1D8B" w:rsidRDefault="000B1D8B" w:rsidP="000B1D8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1D8B" w:rsidRDefault="000B1D8B" w:rsidP="000B1D8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4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68"/>
        <w:gridCol w:w="1418"/>
        <w:gridCol w:w="1559"/>
        <w:gridCol w:w="1417"/>
        <w:gridCol w:w="1502"/>
      </w:tblGrid>
      <w:tr w:rsidR="000B1D8B" w:rsidRPr="006D2318" w:rsidTr="000B1D8B">
        <w:tc>
          <w:tcPr>
            <w:tcW w:w="426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0B1D8B" w:rsidRPr="00E31CB1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1CB1">
              <w:rPr>
                <w:rFonts w:ascii="Times New Roman" w:hAnsi="Times New Roman" w:cs="Times New Roman"/>
                <w:sz w:val="26"/>
                <w:szCs w:val="26"/>
              </w:rPr>
              <w:t>Адресные ориентиры нестационарного торгового объекта</w:t>
            </w:r>
          </w:p>
        </w:tc>
        <w:tc>
          <w:tcPr>
            <w:tcW w:w="2268" w:type="dxa"/>
          </w:tcPr>
          <w:p w:rsidR="000B1D8B" w:rsidRPr="00E31CB1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1CB1">
              <w:rPr>
                <w:rFonts w:ascii="Times New Roman" w:hAnsi="Times New Roman" w:cs="Times New Roman"/>
                <w:sz w:val="26"/>
                <w:szCs w:val="26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1418" w:type="dxa"/>
          </w:tcPr>
          <w:p w:rsidR="000B1D8B" w:rsidRPr="00E31CB1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1CB1">
              <w:rPr>
                <w:rFonts w:ascii="Times New Roman" w:hAnsi="Times New Roman" w:cs="Times New Roman"/>
                <w:sz w:val="26"/>
                <w:szCs w:val="26"/>
              </w:rPr>
              <w:t>Описание внешнего вида нестационарного торгового объекта</w:t>
            </w:r>
          </w:p>
        </w:tc>
        <w:tc>
          <w:tcPr>
            <w:tcW w:w="1559" w:type="dxa"/>
          </w:tcPr>
          <w:p w:rsidR="000B1D8B" w:rsidRPr="00E31CB1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1CB1">
              <w:rPr>
                <w:rFonts w:ascii="Times New Roman" w:hAnsi="Times New Roman" w:cs="Times New Roman"/>
                <w:sz w:val="26"/>
                <w:szCs w:val="26"/>
              </w:rPr>
              <w:t>Тип нестационарного торгового объекта</w:t>
            </w:r>
          </w:p>
        </w:tc>
        <w:tc>
          <w:tcPr>
            <w:tcW w:w="1417" w:type="dxa"/>
          </w:tcPr>
          <w:p w:rsidR="000B1D8B" w:rsidRPr="00E31CB1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1CB1">
              <w:rPr>
                <w:rFonts w:ascii="Times New Roman" w:hAnsi="Times New Roman" w:cs="Times New Roman"/>
                <w:sz w:val="26"/>
                <w:szCs w:val="26"/>
              </w:rPr>
              <w:t>Специализация нестационарного торгового объекта</w:t>
            </w:r>
          </w:p>
        </w:tc>
        <w:tc>
          <w:tcPr>
            <w:tcW w:w="1502" w:type="dxa"/>
          </w:tcPr>
          <w:p w:rsidR="000B1D8B" w:rsidRPr="00E31CB1" w:rsidRDefault="000B1D8B" w:rsidP="000B1D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1CB1">
              <w:rPr>
                <w:rFonts w:ascii="Times New Roman" w:hAnsi="Times New Roman" w:cs="Times New Roman"/>
                <w:sz w:val="26"/>
                <w:szCs w:val="26"/>
              </w:rPr>
              <w:t>Общая площадь нестационарного торгового объекта, кв. м</w:t>
            </w:r>
          </w:p>
        </w:tc>
      </w:tr>
      <w:tr w:rsidR="000B1D8B" w:rsidRPr="006D2318" w:rsidTr="000B1D8B">
        <w:tc>
          <w:tcPr>
            <w:tcW w:w="426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2" w:type="dxa"/>
          </w:tcPr>
          <w:p w:rsidR="000B1D8B" w:rsidRPr="006D2318" w:rsidRDefault="000B1D8B" w:rsidP="000B1D8B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B1D8B" w:rsidRPr="006D2318" w:rsidRDefault="000B1D8B" w:rsidP="000B1D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Адреса, банковские реквизиты и подписи сторон</w:t>
      </w:r>
    </w:p>
    <w:p w:rsidR="000B1D8B" w:rsidRDefault="000B1D8B" w:rsidP="000B1D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8B" w:rsidRDefault="000B1D8B" w:rsidP="000B1D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8B" w:rsidRPr="006D2318" w:rsidRDefault="000B1D8B" w:rsidP="000B1D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8B" w:rsidRPr="004B228E" w:rsidRDefault="000B1D8B" w:rsidP="000B1D8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</w:t>
      </w:r>
      <w:r w:rsidRPr="006D2318">
        <w:rPr>
          <w:rFonts w:ascii="Times New Roman" w:hAnsi="Times New Roman" w:cs="Times New Roman"/>
          <w:sz w:val="28"/>
          <w:szCs w:val="28"/>
        </w:rPr>
        <w:t xml:space="preserve">1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Сторона 2</w:t>
      </w:r>
    </w:p>
    <w:p w:rsidR="0054400B" w:rsidRPr="00916610" w:rsidRDefault="0054400B" w:rsidP="000B1D8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sectPr w:rsidR="0054400B" w:rsidRPr="00916610" w:rsidSect="00CC5B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BDB" w:rsidRDefault="005A4BDB" w:rsidP="00916610">
      <w:r>
        <w:separator/>
      </w:r>
    </w:p>
  </w:endnote>
  <w:endnote w:type="continuationSeparator" w:id="0">
    <w:p w:rsidR="005A4BDB" w:rsidRDefault="005A4BDB" w:rsidP="0091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BDB" w:rsidRDefault="005A4BDB" w:rsidP="00916610">
      <w:r>
        <w:separator/>
      </w:r>
    </w:p>
  </w:footnote>
  <w:footnote w:type="continuationSeparator" w:id="0">
    <w:p w:rsidR="005A4BDB" w:rsidRDefault="005A4BDB" w:rsidP="00916610">
      <w:r>
        <w:continuationSeparator/>
      </w:r>
    </w:p>
  </w:footnote>
  <w:footnote w:id="1">
    <w:p w:rsidR="000B1D8B" w:rsidRPr="00226A15" w:rsidRDefault="000B1D8B" w:rsidP="000B1D8B">
      <w:pPr>
        <w:pStyle w:val="af4"/>
      </w:pPr>
      <w:r>
        <w:rPr>
          <w:rStyle w:val="af3"/>
        </w:rPr>
        <w:footnoteRef/>
      </w:r>
      <w:r>
        <w:t xml:space="preserve"> устанавливается равным сроку, указанному в пункте 17 Извещения</w:t>
      </w:r>
    </w:p>
  </w:footnote>
  <w:footnote w:id="2">
    <w:p w:rsidR="000B1D8B" w:rsidRPr="00A07B0F" w:rsidRDefault="000B1D8B" w:rsidP="000B1D8B">
      <w:pPr>
        <w:pStyle w:val="af4"/>
        <w:spacing w:line="216" w:lineRule="auto"/>
        <w:contextualSpacing/>
        <w:jc w:val="both"/>
        <w:rPr>
          <w:lang w:val="ru-RU"/>
        </w:rPr>
      </w:pPr>
      <w:r>
        <w:rPr>
          <w:rStyle w:val="af3"/>
        </w:rPr>
        <w:footnoteRef/>
      </w:r>
      <w: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</w:t>
      </w:r>
      <w:r>
        <w:rPr>
          <w:sz w:val="18"/>
          <w:szCs w:val="18"/>
          <w:lang w:val="ru-RU"/>
        </w:rPr>
        <w:t>, или лицом действующим на основании доверенности</w:t>
      </w:r>
      <w:r w:rsidRPr="00DA31A1">
        <w:rPr>
          <w:sz w:val="18"/>
          <w:szCs w:val="18"/>
        </w:rPr>
        <w:t>.</w:t>
      </w:r>
    </w:p>
  </w:footnote>
  <w:footnote w:id="3">
    <w:p w:rsidR="000B1D8B" w:rsidRDefault="000B1D8B" w:rsidP="000B1D8B">
      <w:pPr>
        <w:jc w:val="both"/>
      </w:pPr>
      <w:r>
        <w:rPr>
          <w:rStyle w:val="af3"/>
        </w:rPr>
        <w:footnoteRef/>
      </w:r>
      <w:r>
        <w:t xml:space="preserve"> </w:t>
      </w:r>
      <w:r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4">
    <w:p w:rsidR="000B1D8B" w:rsidRPr="000F1D3E" w:rsidRDefault="000B1D8B" w:rsidP="000B1D8B">
      <w:pPr>
        <w:pStyle w:val="af4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f3"/>
        </w:rPr>
        <w:footnoteRef/>
      </w:r>
      <w:r>
        <w:t xml:space="preserve"> </w:t>
      </w:r>
      <w:proofErr w:type="gramStart"/>
      <w:r w:rsidRPr="000F1D3E">
        <w:rPr>
          <w:sz w:val="18"/>
          <w:szCs w:val="18"/>
          <w:lang w:val="ru-RU"/>
        </w:rPr>
        <w:t>Ознакомлен</w:t>
      </w:r>
      <w:proofErr w:type="gramEnd"/>
      <w:r w:rsidRPr="000F1D3E">
        <w:rPr>
          <w:sz w:val="18"/>
          <w:szCs w:val="18"/>
          <w:lang w:val="ru-RU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11507F5"/>
    <w:multiLevelType w:val="hybridMultilevel"/>
    <w:tmpl w:val="BFDE35D4"/>
    <w:lvl w:ilvl="0" w:tplc="5A68DD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CE6A7F"/>
    <w:multiLevelType w:val="multilevel"/>
    <w:tmpl w:val="B9DCCE46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993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31A5370"/>
    <w:multiLevelType w:val="hybridMultilevel"/>
    <w:tmpl w:val="E74A9FB4"/>
    <w:lvl w:ilvl="0" w:tplc="E28EE996">
      <w:start w:val="4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>
    <w:nsid w:val="29850705"/>
    <w:multiLevelType w:val="hybridMultilevel"/>
    <w:tmpl w:val="04B608F2"/>
    <w:lvl w:ilvl="0" w:tplc="DEAE69BE">
      <w:start w:val="1"/>
      <w:numFmt w:val="decimal"/>
      <w:lvlText w:val="%1."/>
      <w:lvlJc w:val="left"/>
      <w:pPr>
        <w:ind w:left="106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>
    <w:nsid w:val="2E2F0D14"/>
    <w:multiLevelType w:val="hybridMultilevel"/>
    <w:tmpl w:val="A282F2F2"/>
    <w:lvl w:ilvl="0" w:tplc="A1000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476567"/>
    <w:multiLevelType w:val="hybridMultilevel"/>
    <w:tmpl w:val="B42A53E4"/>
    <w:lvl w:ilvl="0" w:tplc="6EDA3CA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A9237E"/>
    <w:multiLevelType w:val="multilevel"/>
    <w:tmpl w:val="8CCA90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451B570F"/>
    <w:multiLevelType w:val="multilevel"/>
    <w:tmpl w:val="8CCA90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503B1C5D"/>
    <w:multiLevelType w:val="hybridMultilevel"/>
    <w:tmpl w:val="BFF2400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537FA"/>
    <w:multiLevelType w:val="hybridMultilevel"/>
    <w:tmpl w:val="621E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71821"/>
    <w:multiLevelType w:val="hybridMultilevel"/>
    <w:tmpl w:val="BEC06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146302"/>
    <w:multiLevelType w:val="hybridMultilevel"/>
    <w:tmpl w:val="41749298"/>
    <w:lvl w:ilvl="0" w:tplc="E4B46D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5453AF"/>
    <w:multiLevelType w:val="multilevel"/>
    <w:tmpl w:val="82CAF97A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C391108"/>
    <w:multiLevelType w:val="multilevel"/>
    <w:tmpl w:val="82CAF97A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3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14"/>
  </w:num>
  <w:num w:numId="11">
    <w:abstractNumId w:val="3"/>
  </w:num>
  <w:num w:numId="12">
    <w:abstractNumId w:val="12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9B"/>
    <w:rsid w:val="00015DA5"/>
    <w:rsid w:val="000276C3"/>
    <w:rsid w:val="00097FF3"/>
    <w:rsid w:val="000B1D8B"/>
    <w:rsid w:val="000B6712"/>
    <w:rsid w:val="000D12FF"/>
    <w:rsid w:val="00112277"/>
    <w:rsid w:val="001A69FE"/>
    <w:rsid w:val="001F3657"/>
    <w:rsid w:val="001F6CFD"/>
    <w:rsid w:val="00234880"/>
    <w:rsid w:val="002C22D3"/>
    <w:rsid w:val="002D40BC"/>
    <w:rsid w:val="003D0C4F"/>
    <w:rsid w:val="003F7090"/>
    <w:rsid w:val="00422569"/>
    <w:rsid w:val="00460500"/>
    <w:rsid w:val="0054400B"/>
    <w:rsid w:val="005A4BDB"/>
    <w:rsid w:val="005C5490"/>
    <w:rsid w:val="005C698D"/>
    <w:rsid w:val="00636E81"/>
    <w:rsid w:val="006645BE"/>
    <w:rsid w:val="006A70AB"/>
    <w:rsid w:val="006F7076"/>
    <w:rsid w:val="0074597F"/>
    <w:rsid w:val="007A52BF"/>
    <w:rsid w:val="008617C4"/>
    <w:rsid w:val="008930AC"/>
    <w:rsid w:val="008E7DB9"/>
    <w:rsid w:val="00904072"/>
    <w:rsid w:val="00916610"/>
    <w:rsid w:val="00917612"/>
    <w:rsid w:val="009A73BD"/>
    <w:rsid w:val="009C2D9B"/>
    <w:rsid w:val="00A0145E"/>
    <w:rsid w:val="00A25BA1"/>
    <w:rsid w:val="00A275D2"/>
    <w:rsid w:val="00A4426A"/>
    <w:rsid w:val="00A5502F"/>
    <w:rsid w:val="00AB21FC"/>
    <w:rsid w:val="00B35612"/>
    <w:rsid w:val="00BB7215"/>
    <w:rsid w:val="00C0420E"/>
    <w:rsid w:val="00C161BD"/>
    <w:rsid w:val="00C4480E"/>
    <w:rsid w:val="00C82FE7"/>
    <w:rsid w:val="00C874AE"/>
    <w:rsid w:val="00CC5B60"/>
    <w:rsid w:val="00D01E29"/>
    <w:rsid w:val="00D138D5"/>
    <w:rsid w:val="00D60F3C"/>
    <w:rsid w:val="00D950C9"/>
    <w:rsid w:val="00DA3F84"/>
    <w:rsid w:val="00DB7C2D"/>
    <w:rsid w:val="00DE3E0D"/>
    <w:rsid w:val="00E232E7"/>
    <w:rsid w:val="00E77C63"/>
    <w:rsid w:val="00E87C0F"/>
    <w:rsid w:val="00E9712B"/>
    <w:rsid w:val="00EA6975"/>
    <w:rsid w:val="00EE6E3A"/>
    <w:rsid w:val="00F207F7"/>
    <w:rsid w:val="00F23474"/>
    <w:rsid w:val="00F33D81"/>
    <w:rsid w:val="00F52C4E"/>
    <w:rsid w:val="00F72760"/>
    <w:rsid w:val="00FB673E"/>
    <w:rsid w:val="00FC2467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38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36E8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636E81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636E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36E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1661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6610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916610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166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91661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F70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09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138D5"/>
    <w:rPr>
      <w:color w:val="0000FF"/>
      <w:u w:val="single"/>
    </w:rPr>
  </w:style>
  <w:style w:type="paragraph" w:customStyle="1" w:styleId="ConsPlusNonformat">
    <w:name w:val="ConsPlusNonformat"/>
    <w:rsid w:val="000B1D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1D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1D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1D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1D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1D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B1D8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0B1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B1D8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0B1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0B1D8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B1D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basedOn w:val="af0"/>
    <w:link w:val="af2"/>
    <w:uiPriority w:val="99"/>
    <w:semiHidden/>
    <w:rsid w:val="000B1D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0B1D8B"/>
    <w:rPr>
      <w:b/>
      <w:bCs/>
    </w:rPr>
  </w:style>
  <w:style w:type="character" w:styleId="af3">
    <w:name w:val="footnote reference"/>
    <w:rsid w:val="000B1D8B"/>
    <w:rPr>
      <w:vertAlign w:val="superscript"/>
    </w:rPr>
  </w:style>
  <w:style w:type="paragraph" w:styleId="af4">
    <w:name w:val="footnote text"/>
    <w:basedOn w:val="a"/>
    <w:link w:val="af5"/>
    <w:rsid w:val="000B1D8B"/>
    <w:pPr>
      <w:suppressAutoHyphens/>
    </w:pPr>
    <w:rPr>
      <w:sz w:val="20"/>
      <w:szCs w:val="20"/>
      <w:lang w:val="x-none" w:eastAsia="zh-CN"/>
    </w:rPr>
  </w:style>
  <w:style w:type="character" w:customStyle="1" w:styleId="af5">
    <w:name w:val="Текст сноски Знак"/>
    <w:basedOn w:val="a0"/>
    <w:link w:val="af4"/>
    <w:rsid w:val="000B1D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table" w:styleId="af6">
    <w:name w:val="Table Grid"/>
    <w:basedOn w:val="a1"/>
    <w:uiPriority w:val="39"/>
    <w:rsid w:val="000B1D8B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аголовок постановления"/>
    <w:basedOn w:val="1"/>
    <w:link w:val="af8"/>
    <w:qFormat/>
    <w:rsid w:val="00917612"/>
    <w:pPr>
      <w:keepNext/>
      <w:keepLines/>
      <w:suppressAutoHyphens/>
      <w:spacing w:before="0" w:beforeAutospacing="0" w:after="0" w:afterAutospacing="0"/>
      <w:jc w:val="center"/>
    </w:pPr>
    <w:rPr>
      <w:rFonts w:ascii="Arial" w:eastAsiaTheme="majorEastAsia" w:hAnsi="Arial" w:cs="Arial"/>
      <w:b w:val="0"/>
      <w:color w:val="365F91" w:themeColor="accent1" w:themeShade="BF"/>
      <w:sz w:val="24"/>
      <w:szCs w:val="24"/>
      <w:lang w:eastAsia="ar-SA"/>
    </w:rPr>
  </w:style>
  <w:style w:type="character" w:customStyle="1" w:styleId="af8">
    <w:name w:val="Заголовок постановления Знак"/>
    <w:basedOn w:val="10"/>
    <w:link w:val="af7"/>
    <w:rsid w:val="00917612"/>
    <w:rPr>
      <w:rFonts w:ascii="Arial" w:eastAsiaTheme="majorEastAsia" w:hAnsi="Arial" w:cs="Arial"/>
      <w:b w:val="0"/>
      <w:bCs/>
      <w:color w:val="365F91" w:themeColor="accent1" w:themeShade="BF"/>
      <w:kern w:val="36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38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36E8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636E81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636E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36E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1661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6610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916610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166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91661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F70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09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138D5"/>
    <w:rPr>
      <w:color w:val="0000FF"/>
      <w:u w:val="single"/>
    </w:rPr>
  </w:style>
  <w:style w:type="paragraph" w:customStyle="1" w:styleId="ConsPlusNonformat">
    <w:name w:val="ConsPlusNonformat"/>
    <w:rsid w:val="000B1D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1D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1D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1D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1D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1D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B1D8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0B1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B1D8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0B1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0B1D8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B1D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basedOn w:val="af0"/>
    <w:link w:val="af2"/>
    <w:uiPriority w:val="99"/>
    <w:semiHidden/>
    <w:rsid w:val="000B1D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0B1D8B"/>
    <w:rPr>
      <w:b/>
      <w:bCs/>
    </w:rPr>
  </w:style>
  <w:style w:type="character" w:styleId="af3">
    <w:name w:val="footnote reference"/>
    <w:rsid w:val="000B1D8B"/>
    <w:rPr>
      <w:vertAlign w:val="superscript"/>
    </w:rPr>
  </w:style>
  <w:style w:type="paragraph" w:styleId="af4">
    <w:name w:val="footnote text"/>
    <w:basedOn w:val="a"/>
    <w:link w:val="af5"/>
    <w:rsid w:val="000B1D8B"/>
    <w:pPr>
      <w:suppressAutoHyphens/>
    </w:pPr>
    <w:rPr>
      <w:sz w:val="20"/>
      <w:szCs w:val="20"/>
      <w:lang w:val="x-none" w:eastAsia="zh-CN"/>
    </w:rPr>
  </w:style>
  <w:style w:type="character" w:customStyle="1" w:styleId="af5">
    <w:name w:val="Текст сноски Знак"/>
    <w:basedOn w:val="a0"/>
    <w:link w:val="af4"/>
    <w:rsid w:val="000B1D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table" w:styleId="af6">
    <w:name w:val="Table Grid"/>
    <w:basedOn w:val="a1"/>
    <w:uiPriority w:val="39"/>
    <w:rsid w:val="000B1D8B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аголовок постановления"/>
    <w:basedOn w:val="1"/>
    <w:link w:val="af8"/>
    <w:qFormat/>
    <w:rsid w:val="00917612"/>
    <w:pPr>
      <w:keepNext/>
      <w:keepLines/>
      <w:suppressAutoHyphens/>
      <w:spacing w:before="0" w:beforeAutospacing="0" w:after="0" w:afterAutospacing="0"/>
      <w:jc w:val="center"/>
    </w:pPr>
    <w:rPr>
      <w:rFonts w:ascii="Arial" w:eastAsiaTheme="majorEastAsia" w:hAnsi="Arial" w:cs="Arial"/>
      <w:b w:val="0"/>
      <w:color w:val="365F91" w:themeColor="accent1" w:themeShade="BF"/>
      <w:sz w:val="24"/>
      <w:szCs w:val="24"/>
      <w:lang w:eastAsia="ar-SA"/>
    </w:rPr>
  </w:style>
  <w:style w:type="character" w:customStyle="1" w:styleId="af8">
    <w:name w:val="Заголовок постановления Знак"/>
    <w:basedOn w:val="10"/>
    <w:link w:val="af7"/>
    <w:rsid w:val="00917612"/>
    <w:rPr>
      <w:rFonts w:ascii="Arial" w:eastAsiaTheme="majorEastAsia" w:hAnsi="Arial" w:cs="Arial"/>
      <w:b w:val="0"/>
      <w:bCs/>
      <w:color w:val="365F91" w:themeColor="accent1" w:themeShade="BF"/>
      <w:kern w:val="36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FC71B-2EF4-4C6F-A68C-A20F285D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5150</Words>
  <Characters>29358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Антонина Максимовна</cp:lastModifiedBy>
  <cp:revision>9</cp:revision>
  <cp:lastPrinted>2023-12-13T04:57:00Z</cp:lastPrinted>
  <dcterms:created xsi:type="dcterms:W3CDTF">2023-12-08T07:34:00Z</dcterms:created>
  <dcterms:modified xsi:type="dcterms:W3CDTF">2023-12-13T04:57:00Z</dcterms:modified>
</cp:coreProperties>
</file>