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97377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97377E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666DE3" w:rsidRDefault="00666DE3" w:rsidP="00950E59">
      <w:pPr>
        <w:tabs>
          <w:tab w:val="left" w:pos="3810"/>
        </w:tabs>
        <w:jc w:val="center"/>
        <w:rPr>
          <w:sz w:val="28"/>
          <w:szCs w:val="28"/>
        </w:rPr>
      </w:pPr>
      <w:r w:rsidRPr="00666DE3">
        <w:rPr>
          <w:sz w:val="28"/>
          <w:szCs w:val="28"/>
        </w:rPr>
        <w:t xml:space="preserve">16.02.2023  </w:t>
      </w:r>
      <w:r>
        <w:rPr>
          <w:sz w:val="28"/>
          <w:szCs w:val="28"/>
        </w:rPr>
        <w:t xml:space="preserve">       </w:t>
      </w:r>
      <w:r w:rsidRPr="00666DE3">
        <w:rPr>
          <w:sz w:val="28"/>
          <w:szCs w:val="28"/>
        </w:rPr>
        <w:t xml:space="preserve">  №  209/2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666DE3" w:rsidRDefault="00666DE3" w:rsidP="00666DE3">
      <w:pPr>
        <w:jc w:val="both"/>
        <w:rPr>
          <w:sz w:val="28"/>
          <w:szCs w:val="28"/>
        </w:rPr>
      </w:pPr>
    </w:p>
    <w:p w:rsidR="00666DE3" w:rsidRPr="00666DE3" w:rsidRDefault="00666DE3" w:rsidP="00666DE3">
      <w:pPr>
        <w:rPr>
          <w:sz w:val="26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color w:val="000000"/>
          <w:spacing w:val="-5"/>
          <w:sz w:val="28"/>
          <w:szCs w:val="28"/>
        </w:rPr>
        <w:t xml:space="preserve">                   </w:t>
      </w:r>
      <w:r w:rsidRPr="00666DE3">
        <w:rPr>
          <w:sz w:val="26"/>
          <w:szCs w:val="28"/>
        </w:rPr>
        <w:t xml:space="preserve">О назначении </w:t>
      </w:r>
      <w:proofErr w:type="gramStart"/>
      <w:r w:rsidRPr="00666DE3">
        <w:rPr>
          <w:sz w:val="26"/>
          <w:szCs w:val="28"/>
        </w:rPr>
        <w:t>ответственных</w:t>
      </w:r>
      <w:proofErr w:type="gramEnd"/>
      <w:r w:rsidRPr="00666DE3">
        <w:rPr>
          <w:sz w:val="26"/>
          <w:szCs w:val="28"/>
        </w:rPr>
        <w:t xml:space="preserve"> должностных</w:t>
      </w:r>
    </w:p>
    <w:p w:rsidR="00666DE3" w:rsidRPr="00666DE3" w:rsidRDefault="00666DE3" w:rsidP="00666DE3">
      <w:pPr>
        <w:rPr>
          <w:sz w:val="26"/>
          <w:szCs w:val="28"/>
        </w:rPr>
      </w:pPr>
      <w:r w:rsidRPr="00666DE3">
        <w:rPr>
          <w:sz w:val="26"/>
          <w:szCs w:val="28"/>
        </w:rPr>
        <w:t xml:space="preserve">                          </w:t>
      </w:r>
      <w:r>
        <w:rPr>
          <w:sz w:val="26"/>
          <w:szCs w:val="28"/>
        </w:rPr>
        <w:t xml:space="preserve">      </w:t>
      </w:r>
      <w:r w:rsidRPr="00666DE3">
        <w:rPr>
          <w:sz w:val="26"/>
          <w:szCs w:val="28"/>
        </w:rPr>
        <w:t xml:space="preserve"> лиц, осуществляющих принятие и рассмотрение </w:t>
      </w:r>
    </w:p>
    <w:p w:rsidR="00666DE3" w:rsidRPr="00666DE3" w:rsidRDefault="00666DE3" w:rsidP="00666DE3">
      <w:pPr>
        <w:rPr>
          <w:sz w:val="26"/>
          <w:szCs w:val="28"/>
        </w:rPr>
      </w:pPr>
      <w:r w:rsidRPr="00666DE3">
        <w:rPr>
          <w:sz w:val="26"/>
          <w:szCs w:val="28"/>
        </w:rPr>
        <w:t xml:space="preserve">                          </w:t>
      </w:r>
      <w:r>
        <w:rPr>
          <w:sz w:val="26"/>
          <w:szCs w:val="28"/>
        </w:rPr>
        <w:t xml:space="preserve">      </w:t>
      </w:r>
      <w:r w:rsidRPr="00666DE3">
        <w:rPr>
          <w:sz w:val="26"/>
          <w:szCs w:val="28"/>
        </w:rPr>
        <w:t xml:space="preserve">  обращений потребителей по вопросам надежности     </w:t>
      </w:r>
    </w:p>
    <w:p w:rsidR="00666DE3" w:rsidRPr="00666DE3" w:rsidRDefault="00666DE3" w:rsidP="00666DE3">
      <w:pPr>
        <w:rPr>
          <w:sz w:val="26"/>
          <w:szCs w:val="28"/>
        </w:rPr>
      </w:pPr>
      <w:r w:rsidRPr="00666DE3">
        <w:rPr>
          <w:sz w:val="26"/>
          <w:szCs w:val="28"/>
        </w:rPr>
        <w:t xml:space="preserve">                                              </w:t>
      </w:r>
      <w:r>
        <w:rPr>
          <w:sz w:val="26"/>
          <w:szCs w:val="28"/>
        </w:rPr>
        <w:t xml:space="preserve">     </w:t>
      </w:r>
      <w:r w:rsidRPr="00666DE3">
        <w:rPr>
          <w:sz w:val="26"/>
          <w:szCs w:val="28"/>
        </w:rPr>
        <w:t xml:space="preserve">     теплоснабжения</w:t>
      </w:r>
    </w:p>
    <w:p w:rsidR="00666DE3" w:rsidRPr="00666DE3" w:rsidRDefault="00666DE3" w:rsidP="00666DE3">
      <w:pPr>
        <w:rPr>
          <w:sz w:val="26"/>
          <w:szCs w:val="28"/>
        </w:rPr>
      </w:pPr>
    </w:p>
    <w:p w:rsidR="00666DE3" w:rsidRPr="00666DE3" w:rsidRDefault="00666DE3" w:rsidP="00666DE3">
      <w:pPr>
        <w:pStyle w:val="ab"/>
        <w:spacing w:before="0" w:beforeAutospacing="0"/>
        <w:jc w:val="both"/>
        <w:rPr>
          <w:bCs/>
          <w:color w:val="000000"/>
          <w:sz w:val="26"/>
          <w:szCs w:val="28"/>
        </w:rPr>
      </w:pPr>
      <w:r w:rsidRPr="00666DE3">
        <w:rPr>
          <w:sz w:val="26"/>
          <w:szCs w:val="28"/>
        </w:rPr>
        <w:t xml:space="preserve">          В соответствии с разделом </w:t>
      </w:r>
      <w:r w:rsidRPr="00666DE3">
        <w:rPr>
          <w:sz w:val="26"/>
          <w:szCs w:val="28"/>
          <w:lang w:val="en-US"/>
        </w:rPr>
        <w:t>XI</w:t>
      </w:r>
      <w:r w:rsidRPr="00666DE3">
        <w:rPr>
          <w:sz w:val="26"/>
          <w:szCs w:val="28"/>
        </w:rPr>
        <w:t xml:space="preserve"> Правил организации теплоснабжения в Российской Федерации, утвержденных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 Уставом муниципального образования городской округ Зарайск Московской области,</w:t>
      </w:r>
    </w:p>
    <w:p w:rsidR="00666DE3" w:rsidRPr="00666DE3" w:rsidRDefault="00666DE3" w:rsidP="00666DE3">
      <w:pPr>
        <w:rPr>
          <w:color w:val="000000"/>
          <w:sz w:val="26"/>
          <w:szCs w:val="28"/>
        </w:rPr>
      </w:pPr>
      <w:r w:rsidRPr="00666DE3">
        <w:rPr>
          <w:color w:val="000000"/>
          <w:sz w:val="26"/>
          <w:szCs w:val="28"/>
        </w:rPr>
        <w:t xml:space="preserve">                                            </w:t>
      </w:r>
      <w:r>
        <w:rPr>
          <w:color w:val="000000"/>
          <w:sz w:val="26"/>
          <w:szCs w:val="28"/>
        </w:rPr>
        <w:t xml:space="preserve">      </w:t>
      </w:r>
      <w:proofErr w:type="gramStart"/>
      <w:r w:rsidRPr="00666DE3">
        <w:rPr>
          <w:color w:val="000000"/>
          <w:sz w:val="26"/>
          <w:szCs w:val="28"/>
        </w:rPr>
        <w:t>П</w:t>
      </w:r>
      <w:proofErr w:type="gramEnd"/>
      <w:r w:rsidRPr="00666DE3">
        <w:rPr>
          <w:color w:val="000000"/>
          <w:sz w:val="26"/>
          <w:szCs w:val="28"/>
        </w:rPr>
        <w:t xml:space="preserve"> О С Т А Н О В Л Я Ю:</w:t>
      </w:r>
    </w:p>
    <w:p w:rsidR="00666DE3" w:rsidRPr="00666DE3" w:rsidRDefault="00666DE3" w:rsidP="00666DE3">
      <w:pPr>
        <w:pStyle w:val="ac"/>
        <w:spacing w:after="0"/>
        <w:ind w:left="9" w:right="9" w:firstLine="0"/>
        <w:rPr>
          <w:sz w:val="26"/>
          <w:szCs w:val="28"/>
        </w:rPr>
      </w:pPr>
      <w:r w:rsidRPr="00666DE3">
        <w:rPr>
          <w:sz w:val="26"/>
          <w:szCs w:val="28"/>
        </w:rPr>
        <w:tab/>
        <w:t xml:space="preserve">1. Назначить </w:t>
      </w:r>
      <w:proofErr w:type="gramStart"/>
      <w:r w:rsidRPr="00666DE3">
        <w:rPr>
          <w:sz w:val="26"/>
          <w:szCs w:val="28"/>
        </w:rPr>
        <w:t>ответственными</w:t>
      </w:r>
      <w:proofErr w:type="gramEnd"/>
      <w:r w:rsidRPr="00666DE3">
        <w:rPr>
          <w:sz w:val="26"/>
          <w:szCs w:val="28"/>
        </w:rPr>
        <w:t xml:space="preserve"> за осуществление ежедневного, а в течение отопительного периода – круглосуточного принятия и рассмотрения обращений потребителей по вопросам надежности теплоснабжения на территории городского округа Зарайск Московской области следующих должностных лиц:</w:t>
      </w:r>
    </w:p>
    <w:p w:rsidR="00666DE3" w:rsidRPr="00666DE3" w:rsidRDefault="00666DE3" w:rsidP="00666DE3">
      <w:pPr>
        <w:pStyle w:val="ac"/>
        <w:spacing w:after="0"/>
        <w:ind w:left="9" w:right="9" w:firstLine="0"/>
        <w:rPr>
          <w:sz w:val="26"/>
          <w:szCs w:val="28"/>
        </w:rPr>
      </w:pPr>
      <w:r w:rsidRPr="00666DE3">
        <w:rPr>
          <w:sz w:val="26"/>
          <w:szCs w:val="28"/>
        </w:rPr>
        <w:tab/>
        <w:t xml:space="preserve"> – заместителя главы администрации городского округа Зарайск Московской области, курирующего вопросы ЖКХ;</w:t>
      </w:r>
    </w:p>
    <w:p w:rsidR="00666DE3" w:rsidRPr="00666DE3" w:rsidRDefault="00666DE3" w:rsidP="00666DE3">
      <w:pPr>
        <w:pStyle w:val="ac"/>
        <w:spacing w:after="0"/>
        <w:ind w:left="9" w:right="9" w:firstLine="0"/>
        <w:rPr>
          <w:sz w:val="26"/>
          <w:szCs w:val="28"/>
        </w:rPr>
      </w:pPr>
      <w:r w:rsidRPr="00666DE3">
        <w:rPr>
          <w:sz w:val="26"/>
          <w:szCs w:val="28"/>
        </w:rPr>
        <w:tab/>
        <w:t xml:space="preserve">–  начальника отдела ЖКХ администрации городского округа Зарайск Московской области; </w:t>
      </w:r>
    </w:p>
    <w:p w:rsidR="00666DE3" w:rsidRPr="00666DE3" w:rsidRDefault="00666DE3" w:rsidP="00666DE3">
      <w:pPr>
        <w:pStyle w:val="ac"/>
        <w:spacing w:after="0"/>
        <w:ind w:left="9" w:right="9" w:firstLine="0"/>
        <w:rPr>
          <w:sz w:val="26"/>
          <w:szCs w:val="28"/>
        </w:rPr>
      </w:pPr>
      <w:r w:rsidRPr="00666DE3">
        <w:rPr>
          <w:sz w:val="26"/>
          <w:szCs w:val="28"/>
        </w:rPr>
        <w:tab/>
        <w:t xml:space="preserve">– директора МКУ «Единая дежурно – диспетчерская служба городского округа Зарайск»; </w:t>
      </w:r>
    </w:p>
    <w:p w:rsidR="00666DE3" w:rsidRPr="00666DE3" w:rsidRDefault="00666DE3" w:rsidP="00666DE3">
      <w:pPr>
        <w:pStyle w:val="ac"/>
        <w:spacing w:after="0"/>
        <w:ind w:left="9" w:right="9" w:firstLine="0"/>
        <w:rPr>
          <w:sz w:val="26"/>
          <w:szCs w:val="28"/>
        </w:rPr>
      </w:pPr>
      <w:r w:rsidRPr="00666DE3">
        <w:rPr>
          <w:sz w:val="26"/>
          <w:szCs w:val="28"/>
        </w:rPr>
        <w:tab/>
        <w:t>–  директора МУП «ЕСКХ Зарайского района».</w:t>
      </w:r>
    </w:p>
    <w:p w:rsidR="00666DE3" w:rsidRPr="00666DE3" w:rsidRDefault="00666DE3" w:rsidP="00666DE3">
      <w:pPr>
        <w:pStyle w:val="ab"/>
        <w:spacing w:before="0" w:beforeAutospacing="0" w:after="0" w:afterAutospacing="0"/>
        <w:jc w:val="both"/>
        <w:rPr>
          <w:bCs/>
          <w:color w:val="000000"/>
          <w:sz w:val="26"/>
          <w:szCs w:val="28"/>
        </w:rPr>
      </w:pPr>
      <w:r w:rsidRPr="00666DE3">
        <w:rPr>
          <w:sz w:val="26"/>
          <w:szCs w:val="28"/>
        </w:rPr>
        <w:tab/>
        <w:t>2. Опубликовать настоящее постановление в периодическом печатном издании – «Зарайский вестник» – приложении к общественно-политической газете «За новую жизнь»</w:t>
      </w:r>
      <w:r w:rsidRPr="00666DE3">
        <w:rPr>
          <w:color w:val="000000"/>
          <w:sz w:val="26"/>
          <w:szCs w:val="28"/>
        </w:rPr>
        <w:t xml:space="preserve"> и разместить на официальном сайте администрации городского округа Зарайск Московской области в информационно – телекоммуникационной сети «Интернет» </w:t>
      </w:r>
      <w:r w:rsidRPr="00666DE3">
        <w:rPr>
          <w:sz w:val="26"/>
          <w:szCs w:val="28"/>
        </w:rPr>
        <w:t>(</w:t>
      </w:r>
      <w:hyperlink r:id="rId7" w:history="1">
        <w:r w:rsidRPr="00666DE3">
          <w:rPr>
            <w:rStyle w:val="a8"/>
            <w:color w:val="auto"/>
            <w:sz w:val="26"/>
            <w:szCs w:val="28"/>
          </w:rPr>
          <w:t>https://zarrayon.ru/</w:t>
        </w:r>
      </w:hyperlink>
      <w:r w:rsidRPr="00666DE3">
        <w:rPr>
          <w:sz w:val="26"/>
          <w:szCs w:val="28"/>
        </w:rPr>
        <w:t>).</w:t>
      </w:r>
    </w:p>
    <w:p w:rsidR="00666DE3" w:rsidRPr="00666DE3" w:rsidRDefault="00666DE3" w:rsidP="00666DE3">
      <w:pPr>
        <w:pStyle w:val="ab"/>
        <w:spacing w:before="0" w:beforeAutospacing="0" w:after="0" w:afterAutospacing="0"/>
        <w:rPr>
          <w:color w:val="000000"/>
          <w:sz w:val="26"/>
          <w:szCs w:val="16"/>
        </w:rPr>
      </w:pPr>
      <w:r w:rsidRPr="00666DE3">
        <w:rPr>
          <w:sz w:val="26"/>
          <w:szCs w:val="28"/>
        </w:rPr>
        <w:tab/>
      </w:r>
    </w:p>
    <w:p w:rsidR="00666DE3" w:rsidRPr="00666DE3" w:rsidRDefault="00666DE3" w:rsidP="00666DE3">
      <w:pPr>
        <w:rPr>
          <w:sz w:val="26"/>
          <w:szCs w:val="28"/>
        </w:rPr>
      </w:pPr>
      <w:r w:rsidRPr="00666DE3">
        <w:rPr>
          <w:sz w:val="26"/>
          <w:szCs w:val="28"/>
        </w:rPr>
        <w:t xml:space="preserve">И.О. главы городского округа   А.А. </w:t>
      </w:r>
      <w:proofErr w:type="spellStart"/>
      <w:r w:rsidRPr="00666DE3">
        <w:rPr>
          <w:sz w:val="26"/>
          <w:szCs w:val="28"/>
        </w:rPr>
        <w:t>Простоквашин</w:t>
      </w:r>
      <w:proofErr w:type="spellEnd"/>
    </w:p>
    <w:p w:rsidR="00666DE3" w:rsidRPr="00666DE3" w:rsidRDefault="00666DE3" w:rsidP="00666DE3">
      <w:pPr>
        <w:rPr>
          <w:sz w:val="26"/>
          <w:szCs w:val="28"/>
        </w:rPr>
      </w:pPr>
      <w:r w:rsidRPr="00666DE3">
        <w:rPr>
          <w:sz w:val="26"/>
          <w:szCs w:val="28"/>
        </w:rPr>
        <w:t xml:space="preserve">Верно:                                                                                                </w:t>
      </w:r>
    </w:p>
    <w:p w:rsidR="00666DE3" w:rsidRPr="00666DE3" w:rsidRDefault="00666DE3" w:rsidP="00666DE3">
      <w:pPr>
        <w:rPr>
          <w:sz w:val="26"/>
          <w:szCs w:val="28"/>
        </w:rPr>
      </w:pPr>
      <w:r w:rsidRPr="00666DE3">
        <w:rPr>
          <w:sz w:val="26"/>
          <w:szCs w:val="28"/>
        </w:rPr>
        <w:t xml:space="preserve">Начальник службы делопроизводства     Л.Б. Ивлева                                  </w:t>
      </w:r>
    </w:p>
    <w:p w:rsidR="00666DE3" w:rsidRPr="00666DE3" w:rsidRDefault="0097377E" w:rsidP="00666DE3">
      <w:pPr>
        <w:rPr>
          <w:color w:val="000000"/>
          <w:spacing w:val="-6"/>
          <w:sz w:val="26"/>
          <w:szCs w:val="28"/>
        </w:rPr>
      </w:pPr>
      <w:r>
        <w:rPr>
          <w:sz w:val="26"/>
          <w:szCs w:val="28"/>
        </w:rPr>
        <w:t>16</w:t>
      </w:r>
      <w:bookmarkStart w:id="0" w:name="_GoBack"/>
      <w:bookmarkEnd w:id="0"/>
      <w:r w:rsidR="00666DE3" w:rsidRPr="00666DE3">
        <w:rPr>
          <w:sz w:val="26"/>
          <w:szCs w:val="28"/>
        </w:rPr>
        <w:t xml:space="preserve">.02.2023    </w:t>
      </w:r>
      <w:r w:rsidR="00666DE3">
        <w:rPr>
          <w:sz w:val="26"/>
          <w:szCs w:val="28"/>
        </w:rPr>
        <w:t xml:space="preserve">                                                                                                             </w:t>
      </w:r>
      <w:r w:rsidR="00666DE3" w:rsidRPr="00666DE3">
        <w:rPr>
          <w:b/>
          <w:sz w:val="26"/>
          <w:szCs w:val="28"/>
        </w:rPr>
        <w:t>010301</w:t>
      </w:r>
    </w:p>
    <w:p w:rsidR="00666DE3" w:rsidRDefault="00666DE3" w:rsidP="00666DE3">
      <w:pPr>
        <w:rPr>
          <w:sz w:val="28"/>
          <w:szCs w:val="28"/>
        </w:rPr>
      </w:pPr>
    </w:p>
    <w:p w:rsidR="00666DE3" w:rsidRDefault="00666DE3" w:rsidP="00666DE3">
      <w:pPr>
        <w:rPr>
          <w:sz w:val="28"/>
          <w:szCs w:val="28"/>
        </w:rPr>
      </w:pPr>
    </w:p>
    <w:p w:rsidR="00666DE3" w:rsidRDefault="00666DE3" w:rsidP="00666DE3">
      <w:pPr>
        <w:rPr>
          <w:sz w:val="28"/>
          <w:szCs w:val="28"/>
        </w:rPr>
      </w:pPr>
    </w:p>
    <w:p w:rsidR="00666DE3" w:rsidRDefault="00666DE3" w:rsidP="00666DE3">
      <w:pPr>
        <w:rPr>
          <w:sz w:val="28"/>
          <w:szCs w:val="28"/>
        </w:rPr>
      </w:pPr>
    </w:p>
    <w:p w:rsidR="00666DE3" w:rsidRDefault="00666DE3" w:rsidP="00666DE3">
      <w:pPr>
        <w:rPr>
          <w:sz w:val="28"/>
          <w:szCs w:val="28"/>
        </w:rPr>
      </w:pPr>
    </w:p>
    <w:p w:rsidR="00666DE3" w:rsidRDefault="00666DE3" w:rsidP="00666DE3">
      <w:pPr>
        <w:rPr>
          <w:sz w:val="28"/>
          <w:szCs w:val="28"/>
        </w:rPr>
      </w:pPr>
    </w:p>
    <w:p w:rsidR="00666DE3" w:rsidRDefault="00666DE3" w:rsidP="00666DE3">
      <w:pPr>
        <w:rPr>
          <w:sz w:val="28"/>
          <w:szCs w:val="28"/>
        </w:rPr>
      </w:pPr>
    </w:p>
    <w:p w:rsidR="00666DE3" w:rsidRDefault="00666DE3" w:rsidP="00666DE3">
      <w:pPr>
        <w:rPr>
          <w:sz w:val="28"/>
          <w:szCs w:val="28"/>
        </w:rPr>
      </w:pPr>
    </w:p>
    <w:p w:rsidR="00666DE3" w:rsidRDefault="00666DE3" w:rsidP="00666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отдел ЖКХ, МКУ «ЕДДС ГОЗ», МУП «ЕСКХ ЗР»,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прокуратуре.</w:t>
      </w:r>
    </w:p>
    <w:p w:rsidR="00666DE3" w:rsidRDefault="00666DE3" w:rsidP="00666DE3">
      <w:pPr>
        <w:outlineLvl w:val="0"/>
        <w:rPr>
          <w:sz w:val="28"/>
          <w:szCs w:val="28"/>
        </w:rPr>
      </w:pPr>
    </w:p>
    <w:p w:rsidR="00666DE3" w:rsidRDefault="00666DE3" w:rsidP="00666DE3">
      <w:pPr>
        <w:outlineLvl w:val="0"/>
        <w:rPr>
          <w:sz w:val="28"/>
          <w:szCs w:val="28"/>
        </w:rPr>
      </w:pPr>
    </w:p>
    <w:p w:rsidR="00666DE3" w:rsidRDefault="00666DE3" w:rsidP="00666DE3">
      <w:pPr>
        <w:outlineLvl w:val="0"/>
        <w:rPr>
          <w:sz w:val="28"/>
          <w:szCs w:val="28"/>
        </w:rPr>
      </w:pPr>
    </w:p>
    <w:p w:rsidR="00666DE3" w:rsidRDefault="00666DE3" w:rsidP="00666DE3">
      <w:p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Мирохина</w:t>
      </w:r>
      <w:proofErr w:type="spellEnd"/>
      <w:r>
        <w:rPr>
          <w:sz w:val="28"/>
          <w:szCs w:val="28"/>
        </w:rPr>
        <w:t xml:space="preserve"> Т.А.</w:t>
      </w:r>
    </w:p>
    <w:p w:rsidR="00666DE3" w:rsidRDefault="00666DE3" w:rsidP="00666DE3">
      <w:pPr>
        <w:outlineLvl w:val="0"/>
        <w:rPr>
          <w:sz w:val="28"/>
          <w:szCs w:val="28"/>
        </w:rPr>
      </w:pPr>
      <w:r>
        <w:rPr>
          <w:sz w:val="28"/>
          <w:szCs w:val="28"/>
        </w:rPr>
        <w:t>66- 2-44-64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66DE3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7377E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666DE3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666DE3"/>
    <w:pPr>
      <w:suppressAutoHyphens/>
      <w:autoSpaceDE w:val="0"/>
      <w:autoSpaceDN w:val="0"/>
      <w:adjustRightInd w:val="0"/>
      <w:spacing w:after="41" w:line="228" w:lineRule="auto"/>
      <w:ind w:left="720" w:hanging="5"/>
      <w:contextualSpacing/>
      <w:jc w:val="both"/>
    </w:pPr>
    <w:rPr>
      <w:color w:val="000000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2018-04-10T11:10:00Z</cp:lastPrinted>
  <dcterms:created xsi:type="dcterms:W3CDTF">2018-04-10T11:03:00Z</dcterms:created>
  <dcterms:modified xsi:type="dcterms:W3CDTF">2023-02-16T06:28:00Z</dcterms:modified>
</cp:coreProperties>
</file>