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4E239F">
        <w:rPr>
          <w:sz w:val="28"/>
          <w:szCs w:val="28"/>
        </w:rPr>
        <w:t>29</w:t>
      </w:r>
      <w:r w:rsidR="00F77268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F77268">
        <w:rPr>
          <w:sz w:val="28"/>
          <w:szCs w:val="28"/>
        </w:rPr>
        <w:t>24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9828DB">
        <w:rPr>
          <w:sz w:val="28"/>
          <w:szCs w:val="28"/>
        </w:rPr>
        <w:t>157</w:t>
      </w:r>
      <w:r w:rsidR="004B1F72" w:rsidRPr="003D44F1">
        <w:rPr>
          <w:sz w:val="28"/>
          <w:szCs w:val="28"/>
        </w:rPr>
        <w:t>/</w:t>
      </w:r>
      <w:r w:rsidR="00F77268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4E239F" w:rsidRDefault="004E239F" w:rsidP="003D44F1">
      <w:pPr>
        <w:jc w:val="both"/>
        <w:rPr>
          <w:sz w:val="28"/>
          <w:szCs w:val="28"/>
        </w:rPr>
      </w:pPr>
    </w:p>
    <w:p w:rsidR="00B1074D" w:rsidRPr="001C236A" w:rsidRDefault="00B1074D" w:rsidP="003D44F1">
      <w:pPr>
        <w:jc w:val="both"/>
        <w:rPr>
          <w:sz w:val="16"/>
          <w:szCs w:val="16"/>
        </w:rPr>
      </w:pPr>
    </w:p>
    <w:p w:rsidR="004E239F" w:rsidRDefault="004E239F" w:rsidP="004E239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239F">
        <w:rPr>
          <w:rFonts w:ascii="Times New Roman" w:hAnsi="Times New Roman"/>
          <w:sz w:val="28"/>
          <w:szCs w:val="28"/>
        </w:rPr>
        <w:t>О внесении изменений в Бюджетный прогноз</w:t>
      </w:r>
    </w:p>
    <w:p w:rsidR="004E239F" w:rsidRDefault="004E239F" w:rsidP="004E239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239F">
        <w:rPr>
          <w:rFonts w:ascii="Times New Roman" w:hAnsi="Times New Roman"/>
          <w:sz w:val="28"/>
          <w:szCs w:val="28"/>
        </w:rPr>
        <w:t>городского округа Зарайск Московской области</w:t>
      </w:r>
    </w:p>
    <w:p w:rsidR="00954715" w:rsidRPr="004E239F" w:rsidRDefault="004E239F" w:rsidP="004E239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239F">
        <w:rPr>
          <w:rFonts w:ascii="Times New Roman" w:hAnsi="Times New Roman"/>
          <w:sz w:val="28"/>
          <w:szCs w:val="28"/>
        </w:rPr>
        <w:t>на долгосрочный период до 2028 года</w:t>
      </w:r>
    </w:p>
    <w:p w:rsidR="00250230" w:rsidRDefault="00806CD5" w:rsidP="00A47425">
      <w:pPr>
        <w:tabs>
          <w:tab w:val="left" w:pos="33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230">
        <w:rPr>
          <w:sz w:val="28"/>
          <w:szCs w:val="28"/>
        </w:rPr>
        <w:t xml:space="preserve"> </w:t>
      </w:r>
    </w:p>
    <w:p w:rsidR="00250230" w:rsidRDefault="00250230" w:rsidP="002502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170.1 Бюджетного кодекса Российс</w:t>
      </w:r>
      <w:r w:rsidR="001239BF">
        <w:rPr>
          <w:sz w:val="28"/>
          <w:szCs w:val="28"/>
        </w:rPr>
        <w:t xml:space="preserve">кой Федерации и постановлением </w:t>
      </w:r>
      <w:r>
        <w:rPr>
          <w:sz w:val="28"/>
          <w:szCs w:val="28"/>
        </w:rPr>
        <w:t xml:space="preserve">главы городского округа Зарайск Московской области от </w:t>
      </w:r>
      <w:r w:rsidR="001239BF">
        <w:rPr>
          <w:sz w:val="28"/>
          <w:szCs w:val="28"/>
        </w:rPr>
        <w:t>15.02.2022 № 225/</w:t>
      </w:r>
      <w:r>
        <w:rPr>
          <w:sz w:val="28"/>
          <w:szCs w:val="28"/>
        </w:rPr>
        <w:t>2  «О Порядке разработки и утверждения бюджетного прогноза городского округа Зарайск Московской области на долгосрочный период»</w:t>
      </w:r>
    </w:p>
    <w:p w:rsidR="00A47425" w:rsidRPr="00A47425" w:rsidRDefault="00A47425" w:rsidP="00250230">
      <w:pPr>
        <w:pStyle w:val="a3"/>
        <w:ind w:firstLine="709"/>
        <w:jc w:val="both"/>
        <w:rPr>
          <w:sz w:val="16"/>
          <w:szCs w:val="16"/>
        </w:rPr>
      </w:pPr>
    </w:p>
    <w:p w:rsidR="00250230" w:rsidRDefault="00250230" w:rsidP="009828D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0230" w:rsidRDefault="00A47425" w:rsidP="001239B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9BF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прилагаемые изменения, которые вносятся в бюджетный </w:t>
      </w:r>
      <w:r w:rsidR="00250230">
        <w:rPr>
          <w:sz w:val="28"/>
          <w:szCs w:val="28"/>
        </w:rPr>
        <w:t>про</w:t>
      </w:r>
      <w:r>
        <w:rPr>
          <w:sz w:val="28"/>
          <w:szCs w:val="28"/>
        </w:rPr>
        <w:t>гноз    городского округа Зарайск Московской об</w:t>
      </w:r>
      <w:r w:rsidR="001239BF">
        <w:rPr>
          <w:sz w:val="28"/>
          <w:szCs w:val="28"/>
        </w:rPr>
        <w:t xml:space="preserve">ласти на долгосрочный период до </w:t>
      </w:r>
      <w:r>
        <w:rPr>
          <w:sz w:val="28"/>
          <w:szCs w:val="28"/>
        </w:rPr>
        <w:t>2028 года, утверждённый постановлением главы городского округа Зарайск Московской области от 13.02.2023 № 188/2 «Об утверждении бюджетного прогноза городского округа Зарайск Московской области на долгосрочный период до 2028 года».</w:t>
      </w:r>
    </w:p>
    <w:p w:rsidR="001239BF" w:rsidRDefault="00A47425" w:rsidP="001239B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9BF">
        <w:rPr>
          <w:sz w:val="28"/>
          <w:szCs w:val="28"/>
        </w:rPr>
        <w:tab/>
      </w:r>
      <w:r>
        <w:rPr>
          <w:sz w:val="28"/>
          <w:szCs w:val="28"/>
        </w:rPr>
        <w:t>2. Службе п</w:t>
      </w:r>
      <w:r w:rsidR="00250230">
        <w:rPr>
          <w:sz w:val="28"/>
          <w:szCs w:val="28"/>
        </w:rPr>
        <w:t>о взаимодействию со СМИ администрации городского окру</w:t>
      </w:r>
      <w:r>
        <w:rPr>
          <w:sz w:val="28"/>
          <w:szCs w:val="28"/>
        </w:rPr>
        <w:t xml:space="preserve">га  Зарайск Московской области </w:t>
      </w:r>
      <w:proofErr w:type="gramStart"/>
      <w:r w:rsidR="00250230">
        <w:rPr>
          <w:sz w:val="28"/>
          <w:szCs w:val="28"/>
        </w:rPr>
        <w:t>разместить</w:t>
      </w:r>
      <w:proofErr w:type="gramEnd"/>
      <w:r w:rsidR="00250230">
        <w:rPr>
          <w:sz w:val="28"/>
          <w:szCs w:val="28"/>
        </w:rPr>
        <w:t xml:space="preserve"> настоящее постановление  на официальном сайте администрации городского округа Зарайск Мос</w:t>
      </w:r>
      <w:r w:rsidR="001239BF">
        <w:rPr>
          <w:sz w:val="28"/>
          <w:szCs w:val="28"/>
        </w:rPr>
        <w:t>ковской области в сети Интернет.</w:t>
      </w:r>
    </w:p>
    <w:p w:rsidR="00250230" w:rsidRDefault="001239BF" w:rsidP="001239B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230">
        <w:rPr>
          <w:sz w:val="28"/>
          <w:szCs w:val="28"/>
        </w:rPr>
        <w:t>3. На</w:t>
      </w:r>
      <w:r w:rsidR="00A47425">
        <w:rPr>
          <w:sz w:val="28"/>
          <w:szCs w:val="28"/>
        </w:rPr>
        <w:t xml:space="preserve">стоящее постановление вступает </w:t>
      </w:r>
      <w:r w:rsidR="00250230">
        <w:rPr>
          <w:sz w:val="28"/>
          <w:szCs w:val="28"/>
        </w:rPr>
        <w:t>в силу</w:t>
      </w:r>
      <w:r w:rsidR="00A47425">
        <w:rPr>
          <w:sz w:val="28"/>
          <w:szCs w:val="28"/>
        </w:rPr>
        <w:t xml:space="preserve"> на следующий день</w:t>
      </w:r>
      <w:r w:rsidR="00250230">
        <w:rPr>
          <w:sz w:val="28"/>
          <w:szCs w:val="28"/>
        </w:rPr>
        <w:t xml:space="preserve"> после</w:t>
      </w:r>
      <w:r w:rsidR="00A47425">
        <w:rPr>
          <w:sz w:val="28"/>
          <w:szCs w:val="28"/>
        </w:rPr>
        <w:t xml:space="preserve"> его официального обнародования.</w:t>
      </w:r>
      <w:r w:rsidR="00250230">
        <w:rPr>
          <w:sz w:val="28"/>
          <w:szCs w:val="28"/>
        </w:rPr>
        <w:t xml:space="preserve"> </w:t>
      </w:r>
      <w:r w:rsidR="00A47425">
        <w:rPr>
          <w:sz w:val="28"/>
          <w:szCs w:val="28"/>
        </w:rPr>
        <w:t xml:space="preserve"> </w:t>
      </w:r>
    </w:p>
    <w:p w:rsidR="004E239F" w:rsidRDefault="004E239F" w:rsidP="004E239F">
      <w:pPr>
        <w:tabs>
          <w:tab w:val="left" w:pos="330"/>
        </w:tabs>
        <w:jc w:val="both"/>
        <w:outlineLvl w:val="1"/>
        <w:rPr>
          <w:sz w:val="28"/>
          <w:szCs w:val="28"/>
        </w:rPr>
      </w:pPr>
    </w:p>
    <w:p w:rsidR="00954715" w:rsidRDefault="00954715" w:rsidP="004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425" w:rsidRPr="00A96A7A" w:rsidRDefault="00A47425" w:rsidP="004E239F">
      <w:pPr>
        <w:ind w:firstLine="709"/>
        <w:jc w:val="both"/>
        <w:rPr>
          <w:sz w:val="28"/>
          <w:szCs w:val="28"/>
        </w:rPr>
      </w:pPr>
    </w:p>
    <w:p w:rsidR="007A6DE2" w:rsidRPr="008633C9" w:rsidRDefault="007A6DE2" w:rsidP="004E239F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Глава городского округа В.А. Петрущенко</w:t>
      </w:r>
    </w:p>
    <w:p w:rsidR="007A6DE2" w:rsidRPr="008633C9" w:rsidRDefault="007A6DE2" w:rsidP="004E239F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7A6DE2" w:rsidRPr="008633C9" w:rsidRDefault="007A6DE2" w:rsidP="004E239F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Начальник службы делопроизводства</w:t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  <w:t xml:space="preserve">    Л.Б. Ивлева</w:t>
      </w:r>
    </w:p>
    <w:p w:rsidR="007A6DE2" w:rsidRDefault="004E239F" w:rsidP="004E239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A6DE2" w:rsidRPr="008633C9">
        <w:rPr>
          <w:sz w:val="28"/>
          <w:szCs w:val="28"/>
        </w:rPr>
        <w:t>.</w:t>
      </w:r>
      <w:r w:rsidR="003201B3" w:rsidRPr="008633C9">
        <w:rPr>
          <w:sz w:val="28"/>
          <w:szCs w:val="28"/>
        </w:rPr>
        <w:t>0</w:t>
      </w:r>
      <w:r w:rsidR="00F77268">
        <w:rPr>
          <w:sz w:val="28"/>
          <w:szCs w:val="28"/>
        </w:rPr>
        <w:t>1.2024</w:t>
      </w:r>
    </w:p>
    <w:p w:rsidR="00A47425" w:rsidRDefault="00A47425" w:rsidP="004E239F">
      <w:pPr>
        <w:jc w:val="both"/>
        <w:rPr>
          <w:sz w:val="28"/>
          <w:szCs w:val="28"/>
        </w:rPr>
      </w:pPr>
    </w:p>
    <w:p w:rsidR="00A47425" w:rsidRPr="00A96A7A" w:rsidRDefault="00A47425" w:rsidP="00A47425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ФУ – 2,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A96A7A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</w:t>
      </w:r>
      <w:r w:rsidRPr="00A96A7A">
        <w:rPr>
          <w:sz w:val="28"/>
          <w:szCs w:val="28"/>
        </w:rPr>
        <w:t>.</w:t>
      </w:r>
    </w:p>
    <w:p w:rsidR="00A47425" w:rsidRDefault="00A47425" w:rsidP="00A47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425" w:rsidRPr="00A96A7A" w:rsidRDefault="00A47425" w:rsidP="00A47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A47425" w:rsidRPr="00A96A7A" w:rsidRDefault="00A47425" w:rsidP="00A47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760AEE" w:rsidRPr="008633C9" w:rsidRDefault="00806CD5" w:rsidP="004E2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60AEE" w:rsidRPr="008633C9" w:rsidRDefault="00220C47" w:rsidP="00B1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2E43" w:rsidRDefault="00F02E43" w:rsidP="00B1074D">
      <w:pPr>
        <w:spacing w:line="276" w:lineRule="auto"/>
        <w:jc w:val="both"/>
        <w:rPr>
          <w:sz w:val="28"/>
          <w:szCs w:val="28"/>
        </w:rPr>
      </w:pPr>
    </w:p>
    <w:p w:rsidR="00220C47" w:rsidRDefault="00220C47" w:rsidP="00220C4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20C47" w:rsidRDefault="00220C47" w:rsidP="00220C4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</w:p>
    <w:p w:rsidR="00220C47" w:rsidRDefault="00220C47" w:rsidP="00220C4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F77268">
        <w:rPr>
          <w:rFonts w:ascii="Times New Roman" w:hAnsi="Times New Roman"/>
          <w:sz w:val="28"/>
          <w:szCs w:val="28"/>
        </w:rPr>
        <w:t>__________________ Т.А. Зудина</w:t>
      </w:r>
    </w:p>
    <w:p w:rsidR="00220C47" w:rsidRDefault="004E239F" w:rsidP="00220C47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77268">
        <w:rPr>
          <w:sz w:val="28"/>
          <w:szCs w:val="28"/>
        </w:rPr>
        <w:t>.01.2024</w:t>
      </w:r>
    </w:p>
    <w:p w:rsidR="00220C47" w:rsidRDefault="00220C47" w:rsidP="00220C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20C47" w:rsidRDefault="00220C47" w:rsidP="00220C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220C47" w:rsidRDefault="004E239F" w:rsidP="00220C47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77268">
        <w:rPr>
          <w:sz w:val="28"/>
          <w:szCs w:val="28"/>
        </w:rPr>
        <w:t>.01.2024</w:t>
      </w:r>
    </w:p>
    <w:p w:rsidR="00220C47" w:rsidRDefault="00220C47" w:rsidP="00220C47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>.</w:t>
      </w:r>
    </w:p>
    <w:p w:rsidR="00220C47" w:rsidRDefault="00220C47" w:rsidP="00220C47">
      <w:pPr>
        <w:spacing w:line="276" w:lineRule="auto"/>
        <w:jc w:val="both"/>
        <w:rPr>
          <w:sz w:val="27"/>
          <w:szCs w:val="28"/>
        </w:rPr>
      </w:pPr>
    </w:p>
    <w:p w:rsidR="00F02E43" w:rsidRDefault="00F02E43" w:rsidP="00B1074D">
      <w:pPr>
        <w:spacing w:line="276" w:lineRule="auto"/>
        <w:jc w:val="both"/>
        <w:rPr>
          <w:sz w:val="28"/>
          <w:szCs w:val="28"/>
        </w:rPr>
      </w:pPr>
    </w:p>
    <w:p w:rsidR="00760AEE" w:rsidRPr="008633C9" w:rsidRDefault="00760AEE" w:rsidP="00B1074D">
      <w:pPr>
        <w:spacing w:line="276" w:lineRule="auto"/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 </w:t>
      </w:r>
    </w:p>
    <w:p w:rsidR="00F02E43" w:rsidRPr="00A96A7A" w:rsidRDefault="00F02E43" w:rsidP="00F02E43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t xml:space="preserve">Разослано: в дело, </w:t>
      </w:r>
      <w:r w:rsidR="00806CD5">
        <w:rPr>
          <w:sz w:val="28"/>
          <w:szCs w:val="28"/>
        </w:rPr>
        <w:t xml:space="preserve">ФУ – 2, </w:t>
      </w:r>
      <w:r w:rsidR="00BF42C7">
        <w:rPr>
          <w:sz w:val="28"/>
          <w:szCs w:val="28"/>
        </w:rPr>
        <w:t xml:space="preserve">ОЭ и </w:t>
      </w:r>
      <w:proofErr w:type="spellStart"/>
      <w:r w:rsidR="00BF42C7">
        <w:rPr>
          <w:sz w:val="28"/>
          <w:szCs w:val="28"/>
        </w:rPr>
        <w:t>И</w:t>
      </w:r>
      <w:proofErr w:type="spellEnd"/>
      <w:r w:rsidR="00BF42C7">
        <w:rPr>
          <w:sz w:val="28"/>
          <w:szCs w:val="28"/>
        </w:rPr>
        <w:t xml:space="preserve">, </w:t>
      </w:r>
      <w:r w:rsidR="00806CD5">
        <w:rPr>
          <w:sz w:val="28"/>
          <w:szCs w:val="28"/>
        </w:rPr>
        <w:t xml:space="preserve">КСП, </w:t>
      </w:r>
      <w:proofErr w:type="gramStart"/>
      <w:r w:rsidR="00806CD5">
        <w:rPr>
          <w:sz w:val="28"/>
          <w:szCs w:val="28"/>
        </w:rPr>
        <w:t>СВ</w:t>
      </w:r>
      <w:proofErr w:type="gramEnd"/>
      <w:r w:rsidR="00806CD5">
        <w:rPr>
          <w:sz w:val="28"/>
          <w:szCs w:val="28"/>
        </w:rPr>
        <w:t xml:space="preserve"> со СМИ,</w:t>
      </w:r>
      <w:r w:rsidR="00335217" w:rsidRPr="00A96A7A">
        <w:rPr>
          <w:sz w:val="28"/>
          <w:szCs w:val="28"/>
        </w:rPr>
        <w:t xml:space="preserve"> </w:t>
      </w:r>
      <w:r w:rsidR="003636B5">
        <w:rPr>
          <w:sz w:val="28"/>
          <w:szCs w:val="28"/>
        </w:rPr>
        <w:t>прокуратуре</w:t>
      </w:r>
      <w:r w:rsidRPr="00A96A7A">
        <w:rPr>
          <w:sz w:val="28"/>
          <w:szCs w:val="28"/>
        </w:rPr>
        <w:t>.</w:t>
      </w:r>
    </w:p>
    <w:p w:rsidR="00954715" w:rsidRDefault="00954715" w:rsidP="00F02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E43" w:rsidRPr="00A96A7A" w:rsidRDefault="00BF42C7" w:rsidP="00F02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F02E43" w:rsidRPr="00A96A7A" w:rsidRDefault="00F02E43" w:rsidP="00F02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BF42C7">
        <w:rPr>
          <w:sz w:val="28"/>
          <w:szCs w:val="28"/>
        </w:rPr>
        <w:t>2-60-42</w:t>
      </w:r>
    </w:p>
    <w:p w:rsidR="00530CB0" w:rsidRPr="00263404" w:rsidRDefault="00530CB0" w:rsidP="00B1074D">
      <w:pPr>
        <w:jc w:val="both"/>
        <w:outlineLvl w:val="0"/>
        <w:rPr>
          <w:sz w:val="28"/>
          <w:szCs w:val="28"/>
        </w:rPr>
      </w:pPr>
    </w:p>
    <w:p w:rsidR="00846AFE" w:rsidRPr="00263404" w:rsidRDefault="00846AFE" w:rsidP="00B1074D">
      <w:pPr>
        <w:spacing w:line="276" w:lineRule="auto"/>
        <w:jc w:val="both"/>
        <w:rPr>
          <w:sz w:val="28"/>
          <w:szCs w:val="28"/>
        </w:rPr>
      </w:pPr>
    </w:p>
    <w:p w:rsidR="00DF4286" w:rsidRDefault="00F02E43" w:rsidP="00B107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5C793B" w:rsidRDefault="005C793B" w:rsidP="00B1074D">
      <w:pPr>
        <w:jc w:val="both"/>
        <w:outlineLvl w:val="0"/>
        <w:rPr>
          <w:sz w:val="28"/>
          <w:szCs w:val="28"/>
        </w:rPr>
        <w:sectPr w:rsidR="005C793B" w:rsidSect="00132F28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DF4286" w:rsidRPr="00DF4286" w:rsidRDefault="005C793B" w:rsidP="00B1074D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286" w:rsidRPr="00DF4286">
        <w:t xml:space="preserve">Приложение </w:t>
      </w:r>
    </w:p>
    <w:p w:rsidR="00DF4286" w:rsidRPr="00DF4286" w:rsidRDefault="00DF4286" w:rsidP="00B1074D">
      <w:pPr>
        <w:jc w:val="both"/>
        <w:outlineLvl w:val="0"/>
      </w:pP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Pr="00DF4286">
        <w:t xml:space="preserve">к постановлению главы </w:t>
      </w:r>
    </w:p>
    <w:p w:rsidR="00DF4286" w:rsidRPr="00DF4286" w:rsidRDefault="00DF4286" w:rsidP="00B1074D">
      <w:pPr>
        <w:jc w:val="both"/>
        <w:outlineLvl w:val="0"/>
      </w:pP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Pr="00DF4286">
        <w:t xml:space="preserve">городского округа Зарайск </w:t>
      </w:r>
    </w:p>
    <w:p w:rsidR="005C793B" w:rsidRDefault="00DF4286" w:rsidP="00B1074D">
      <w:pPr>
        <w:jc w:val="both"/>
        <w:outlineLvl w:val="0"/>
      </w:pP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990241">
        <w:t xml:space="preserve">от 29.01.2024 № </w:t>
      </w:r>
      <w:r w:rsidR="0068653E">
        <w:t>157</w:t>
      </w:r>
      <w:bookmarkStart w:id="0" w:name="_GoBack"/>
      <w:bookmarkEnd w:id="0"/>
      <w:r w:rsidR="005E4037">
        <w:t>/1</w:t>
      </w:r>
    </w:p>
    <w:p w:rsidR="00CA691D" w:rsidRDefault="00CA691D" w:rsidP="00B1074D">
      <w:pPr>
        <w:jc w:val="both"/>
        <w:outlineLvl w:val="0"/>
      </w:pPr>
    </w:p>
    <w:p w:rsidR="00CA691D" w:rsidRDefault="00CA691D" w:rsidP="00B1074D">
      <w:pPr>
        <w:jc w:val="both"/>
        <w:outlineLvl w:val="0"/>
      </w:pPr>
    </w:p>
    <w:sectPr w:rsidR="00CA691D" w:rsidSect="005C793B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3A" w:rsidRDefault="00FA473A">
      <w:r>
        <w:separator/>
      </w:r>
    </w:p>
  </w:endnote>
  <w:endnote w:type="continuationSeparator" w:id="0">
    <w:p w:rsidR="00FA473A" w:rsidRDefault="00FA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3A" w:rsidRDefault="00FA473A">
      <w:r>
        <w:separator/>
      </w:r>
    </w:p>
  </w:footnote>
  <w:footnote w:type="continuationSeparator" w:id="0">
    <w:p w:rsidR="00FA473A" w:rsidRDefault="00FA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A6D92"/>
    <w:multiLevelType w:val="hybridMultilevel"/>
    <w:tmpl w:val="A5EE4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A35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7E4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436C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3CE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C30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0F1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79AA"/>
    <w:rsid w:val="000F081F"/>
    <w:rsid w:val="000F0C1E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74B"/>
    <w:rsid w:val="00103B56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2E57"/>
    <w:rsid w:val="00123063"/>
    <w:rsid w:val="00123878"/>
    <w:rsid w:val="001239BF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5685"/>
    <w:rsid w:val="00157102"/>
    <w:rsid w:val="00157158"/>
    <w:rsid w:val="00157EB4"/>
    <w:rsid w:val="001610D1"/>
    <w:rsid w:val="0016139F"/>
    <w:rsid w:val="001638E7"/>
    <w:rsid w:val="001644E3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AD7"/>
    <w:rsid w:val="00175F28"/>
    <w:rsid w:val="0017613F"/>
    <w:rsid w:val="00176429"/>
    <w:rsid w:val="00177280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36A"/>
    <w:rsid w:val="001C24A9"/>
    <w:rsid w:val="001C3B83"/>
    <w:rsid w:val="001C5137"/>
    <w:rsid w:val="001C6714"/>
    <w:rsid w:val="001D0D06"/>
    <w:rsid w:val="001D1818"/>
    <w:rsid w:val="001D3B07"/>
    <w:rsid w:val="001D4408"/>
    <w:rsid w:val="001D4EF6"/>
    <w:rsid w:val="001D6D72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2539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0C47"/>
    <w:rsid w:val="00223018"/>
    <w:rsid w:val="00224E1F"/>
    <w:rsid w:val="002256A7"/>
    <w:rsid w:val="002258B3"/>
    <w:rsid w:val="0022593B"/>
    <w:rsid w:val="00226013"/>
    <w:rsid w:val="00226050"/>
    <w:rsid w:val="002263DB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230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5D4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1B3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5217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0CFF"/>
    <w:rsid w:val="00363131"/>
    <w:rsid w:val="00363256"/>
    <w:rsid w:val="003636B5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02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5469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785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336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D63"/>
    <w:rsid w:val="0046588D"/>
    <w:rsid w:val="004661F0"/>
    <w:rsid w:val="00466AC0"/>
    <w:rsid w:val="00467E26"/>
    <w:rsid w:val="00470441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4488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9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531"/>
    <w:rsid w:val="00502687"/>
    <w:rsid w:val="00502A52"/>
    <w:rsid w:val="005034E7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26FA9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4D4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C793B"/>
    <w:rsid w:val="005D1A0D"/>
    <w:rsid w:val="005D1A74"/>
    <w:rsid w:val="005D1A8E"/>
    <w:rsid w:val="005D44BB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4037"/>
    <w:rsid w:val="005E661C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3E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26E8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346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CA6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52FE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2021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3A8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6CD5"/>
    <w:rsid w:val="008073E3"/>
    <w:rsid w:val="008076EC"/>
    <w:rsid w:val="00807B2F"/>
    <w:rsid w:val="00807C6B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3E8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4B3B"/>
    <w:rsid w:val="0084515C"/>
    <w:rsid w:val="00845409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720"/>
    <w:rsid w:val="008559E3"/>
    <w:rsid w:val="00857CAF"/>
    <w:rsid w:val="0086175C"/>
    <w:rsid w:val="008633C9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8F4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4EA8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71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1228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8DB"/>
    <w:rsid w:val="00982C54"/>
    <w:rsid w:val="0098320C"/>
    <w:rsid w:val="00983B13"/>
    <w:rsid w:val="00983BA2"/>
    <w:rsid w:val="00984438"/>
    <w:rsid w:val="00984923"/>
    <w:rsid w:val="00986B92"/>
    <w:rsid w:val="00990043"/>
    <w:rsid w:val="00990241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30E5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2BB2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5D8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15F"/>
    <w:rsid w:val="00A12A70"/>
    <w:rsid w:val="00A13829"/>
    <w:rsid w:val="00A13B35"/>
    <w:rsid w:val="00A13EFC"/>
    <w:rsid w:val="00A14404"/>
    <w:rsid w:val="00A1443D"/>
    <w:rsid w:val="00A14EF8"/>
    <w:rsid w:val="00A15653"/>
    <w:rsid w:val="00A15956"/>
    <w:rsid w:val="00A15BAC"/>
    <w:rsid w:val="00A15D42"/>
    <w:rsid w:val="00A167EB"/>
    <w:rsid w:val="00A17B19"/>
    <w:rsid w:val="00A17BA4"/>
    <w:rsid w:val="00A17EDA"/>
    <w:rsid w:val="00A20644"/>
    <w:rsid w:val="00A2088D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14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425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A7A"/>
    <w:rsid w:val="00A96B0F"/>
    <w:rsid w:val="00A96E39"/>
    <w:rsid w:val="00A97FF1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0F83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3CC5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074D"/>
    <w:rsid w:val="00B1105B"/>
    <w:rsid w:val="00B11386"/>
    <w:rsid w:val="00B12120"/>
    <w:rsid w:val="00B12250"/>
    <w:rsid w:val="00B12B6F"/>
    <w:rsid w:val="00B13A24"/>
    <w:rsid w:val="00B14C54"/>
    <w:rsid w:val="00B14E89"/>
    <w:rsid w:val="00B1529E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13B"/>
    <w:rsid w:val="00B2575D"/>
    <w:rsid w:val="00B25B76"/>
    <w:rsid w:val="00B269AA"/>
    <w:rsid w:val="00B27777"/>
    <w:rsid w:val="00B30E0C"/>
    <w:rsid w:val="00B31142"/>
    <w:rsid w:val="00B313E4"/>
    <w:rsid w:val="00B320EC"/>
    <w:rsid w:val="00B35C02"/>
    <w:rsid w:val="00B35EC4"/>
    <w:rsid w:val="00B3661C"/>
    <w:rsid w:val="00B40112"/>
    <w:rsid w:val="00B402AA"/>
    <w:rsid w:val="00B414E3"/>
    <w:rsid w:val="00B419CC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85A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0D4"/>
    <w:rsid w:val="00B93937"/>
    <w:rsid w:val="00B94267"/>
    <w:rsid w:val="00B94483"/>
    <w:rsid w:val="00B9460A"/>
    <w:rsid w:val="00B9577D"/>
    <w:rsid w:val="00B96AB7"/>
    <w:rsid w:val="00B96F4F"/>
    <w:rsid w:val="00B97027"/>
    <w:rsid w:val="00B973D6"/>
    <w:rsid w:val="00BA0AF8"/>
    <w:rsid w:val="00BA1981"/>
    <w:rsid w:val="00BA2643"/>
    <w:rsid w:val="00BA37C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D6D68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42C7"/>
    <w:rsid w:val="00BF522D"/>
    <w:rsid w:val="00BF6AFC"/>
    <w:rsid w:val="00BF74A6"/>
    <w:rsid w:val="00C004C4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19A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A0A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1D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02F"/>
    <w:rsid w:val="00CE3B5C"/>
    <w:rsid w:val="00CE3D06"/>
    <w:rsid w:val="00CE4C40"/>
    <w:rsid w:val="00CE5B1E"/>
    <w:rsid w:val="00CE735C"/>
    <w:rsid w:val="00CE74A3"/>
    <w:rsid w:val="00CE7861"/>
    <w:rsid w:val="00CF0825"/>
    <w:rsid w:val="00CF096C"/>
    <w:rsid w:val="00CF12FF"/>
    <w:rsid w:val="00CF257C"/>
    <w:rsid w:val="00CF2B71"/>
    <w:rsid w:val="00CF4492"/>
    <w:rsid w:val="00CF49A5"/>
    <w:rsid w:val="00CF4D29"/>
    <w:rsid w:val="00CF5046"/>
    <w:rsid w:val="00CF5419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638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19F4"/>
    <w:rsid w:val="00D7262A"/>
    <w:rsid w:val="00D7270A"/>
    <w:rsid w:val="00D739CE"/>
    <w:rsid w:val="00D74009"/>
    <w:rsid w:val="00D759DD"/>
    <w:rsid w:val="00D76687"/>
    <w:rsid w:val="00D777A9"/>
    <w:rsid w:val="00D80266"/>
    <w:rsid w:val="00D81261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6E38"/>
    <w:rsid w:val="00D87908"/>
    <w:rsid w:val="00D87BE0"/>
    <w:rsid w:val="00D901BB"/>
    <w:rsid w:val="00D90849"/>
    <w:rsid w:val="00D91074"/>
    <w:rsid w:val="00D9120E"/>
    <w:rsid w:val="00D91294"/>
    <w:rsid w:val="00D935B6"/>
    <w:rsid w:val="00D9365B"/>
    <w:rsid w:val="00D93853"/>
    <w:rsid w:val="00D9434D"/>
    <w:rsid w:val="00D94E38"/>
    <w:rsid w:val="00D955BF"/>
    <w:rsid w:val="00D9577F"/>
    <w:rsid w:val="00D95AD9"/>
    <w:rsid w:val="00D95FF9"/>
    <w:rsid w:val="00D96252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640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286"/>
    <w:rsid w:val="00DF4491"/>
    <w:rsid w:val="00DF4649"/>
    <w:rsid w:val="00DF4BCC"/>
    <w:rsid w:val="00DF5782"/>
    <w:rsid w:val="00DF6CA4"/>
    <w:rsid w:val="00DF72F5"/>
    <w:rsid w:val="00E00983"/>
    <w:rsid w:val="00E045B4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45E9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1CC3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CA2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2E43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08A"/>
    <w:rsid w:val="00F56533"/>
    <w:rsid w:val="00F56B3F"/>
    <w:rsid w:val="00F56EAA"/>
    <w:rsid w:val="00F610A2"/>
    <w:rsid w:val="00F6148E"/>
    <w:rsid w:val="00F62FE7"/>
    <w:rsid w:val="00F64847"/>
    <w:rsid w:val="00F652EF"/>
    <w:rsid w:val="00F6572C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77268"/>
    <w:rsid w:val="00F803AC"/>
    <w:rsid w:val="00F81103"/>
    <w:rsid w:val="00F81A6A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73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6B0"/>
    <w:rsid w:val="00FE0D88"/>
    <w:rsid w:val="00FE138C"/>
    <w:rsid w:val="00FE1B50"/>
    <w:rsid w:val="00FE2A13"/>
    <w:rsid w:val="00FE2F31"/>
    <w:rsid w:val="00FE4449"/>
    <w:rsid w:val="00FE47EC"/>
    <w:rsid w:val="00FE512F"/>
    <w:rsid w:val="00FE6B38"/>
    <w:rsid w:val="00FE74EF"/>
    <w:rsid w:val="00FE7512"/>
    <w:rsid w:val="00FF1212"/>
    <w:rsid w:val="00FF136A"/>
    <w:rsid w:val="00FF2DB1"/>
    <w:rsid w:val="00FF4A5D"/>
    <w:rsid w:val="00FF4FA8"/>
    <w:rsid w:val="00FF507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1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1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DC18-6DAA-4328-B68A-6EBF0D54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1616</cp:revision>
  <cp:lastPrinted>2024-01-09T11:06:00Z</cp:lastPrinted>
  <dcterms:created xsi:type="dcterms:W3CDTF">2018-01-30T13:13:00Z</dcterms:created>
  <dcterms:modified xsi:type="dcterms:W3CDTF">2024-01-29T08:38:00Z</dcterms:modified>
</cp:coreProperties>
</file>