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557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85571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0116A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47</w:t>
      </w:r>
      <w:r w:rsidR="00EE06DA">
        <w:rPr>
          <w:sz w:val="28"/>
          <w:szCs w:val="28"/>
          <w:u w:val="single"/>
        </w:rPr>
        <w:t>1</w:t>
      </w:r>
      <w:bookmarkStart w:id="0" w:name="_GoBack"/>
      <w:bookmarkEnd w:id="0"/>
      <w:r>
        <w:rPr>
          <w:sz w:val="28"/>
          <w:szCs w:val="28"/>
          <w:u w:val="single"/>
        </w:rPr>
        <w:t>/3</w:t>
      </w:r>
    </w:p>
    <w:p w:rsidR="00F11E1E" w:rsidRPr="00D0116A" w:rsidRDefault="00085F5E" w:rsidP="00D0116A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0116A" w:rsidRDefault="008F03DC" w:rsidP="00D011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16A">
        <w:rPr>
          <w:sz w:val="28"/>
          <w:szCs w:val="28"/>
        </w:rPr>
        <w:t xml:space="preserve">О проведении месячника по благоустройству и субботников </w:t>
      </w:r>
    </w:p>
    <w:p w:rsidR="00D0116A" w:rsidRDefault="00D0116A" w:rsidP="00D0116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</w:t>
      </w:r>
    </w:p>
    <w:p w:rsidR="00D0116A" w:rsidRDefault="00D0116A" w:rsidP="00D0116A">
      <w:pPr>
        <w:jc w:val="both"/>
        <w:rPr>
          <w:sz w:val="16"/>
          <w:szCs w:val="16"/>
        </w:rPr>
      </w:pPr>
    </w:p>
    <w:p w:rsidR="00D0116A" w:rsidRDefault="00D0116A" w:rsidP="00D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Законом Московской области от 30.12.2014  № 191/2014–ОЗ «О регулировании дополнительных вопросов в сфере благоустройства в Московской области», с решением Совета депутатов городского округа Зарайск Московской области от 28.03.2019 № 38/12 «Об утверждении Правил благоустройства территории городского округа Зарайск Московской области», в целях приведения территории муниципального образования весной 2023 года в надлежащее состояние согласно нормативным характеристикам </w:t>
      </w:r>
      <w:r>
        <w:rPr>
          <w:sz w:val="28"/>
          <w:szCs w:val="28"/>
        </w:rPr>
        <w:tab/>
        <w:t xml:space="preserve">                                           </w:t>
      </w:r>
    </w:p>
    <w:p w:rsidR="00D0116A" w:rsidRPr="00D0116A" w:rsidRDefault="00D0116A" w:rsidP="00D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 О С Т А Н О В Л Я Ю:</w:t>
      </w:r>
    </w:p>
    <w:p w:rsidR="00D0116A" w:rsidRDefault="00D0116A" w:rsidP="00D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Провести на территории городского округа Зарайск Московской области  в период с 01.04.2023 по 30.04.2023 месячник благоустройства с участием предприятий, организаций, учреждений всех форм собственности, осуществляющих свою деятельность на территории городского округа Зарайск и населения). </w:t>
      </w:r>
    </w:p>
    <w:p w:rsidR="00D0116A" w:rsidRDefault="00D0116A" w:rsidP="00D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Организовать и провести 01.04.2023, 08.04.2023, 22.04.2023 муниципальные субботники по наведению чистоты и порядка на основных объектах благоустройства (приложение 1), расположенных на территории городского округа Зарайск Московской области. </w:t>
      </w:r>
    </w:p>
    <w:p w:rsidR="00D0116A" w:rsidRDefault="00D0116A" w:rsidP="00D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Назначить главного эксперта службы муниципальных услуг и обращений граждан администрации городского округа Зарайск Павлова В.Н. ответственным за подготовку и проведение муниципальных субботников 01.04.2023, 08.04.2023, 22.04.2023. </w:t>
      </w:r>
    </w:p>
    <w:p w:rsidR="00D0116A" w:rsidRDefault="00D0116A" w:rsidP="00D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Назначить начальника отдела благоустройства и охраны окружающей среды администрации городского округа Зарайск </w:t>
      </w:r>
      <w:proofErr w:type="spellStart"/>
      <w:r>
        <w:rPr>
          <w:sz w:val="28"/>
          <w:szCs w:val="28"/>
        </w:rPr>
        <w:t>Надточаеву</w:t>
      </w:r>
      <w:proofErr w:type="spellEnd"/>
      <w:r>
        <w:rPr>
          <w:sz w:val="28"/>
          <w:szCs w:val="28"/>
        </w:rPr>
        <w:t xml:space="preserve"> Е.М. ответственной за организацию, мониторинг проведения месячника по благоустройству на территории городского округа Зарайск Московской области и сбор информации о проведении мероприятий субботников.</w:t>
      </w:r>
    </w:p>
    <w:p w:rsidR="00D0116A" w:rsidRPr="00D0116A" w:rsidRDefault="00D0116A" w:rsidP="00D01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0116A">
        <w:rPr>
          <w:b/>
          <w:sz w:val="28"/>
          <w:szCs w:val="28"/>
        </w:rPr>
        <w:t>011036</w:t>
      </w:r>
    </w:p>
    <w:p w:rsidR="00D0116A" w:rsidRDefault="00D0116A" w:rsidP="00D0116A">
      <w:pPr>
        <w:jc w:val="both"/>
        <w:rPr>
          <w:sz w:val="28"/>
          <w:szCs w:val="28"/>
        </w:rPr>
      </w:pPr>
    </w:p>
    <w:p w:rsidR="00D0116A" w:rsidRDefault="00D0116A" w:rsidP="00D0116A">
      <w:pPr>
        <w:jc w:val="both"/>
        <w:rPr>
          <w:sz w:val="28"/>
          <w:szCs w:val="28"/>
        </w:rPr>
      </w:pPr>
    </w:p>
    <w:p w:rsidR="00D0116A" w:rsidRDefault="00D0116A" w:rsidP="00D0116A">
      <w:pPr>
        <w:jc w:val="both"/>
        <w:rPr>
          <w:sz w:val="28"/>
          <w:szCs w:val="28"/>
        </w:rPr>
      </w:pPr>
    </w:p>
    <w:p w:rsidR="00D0116A" w:rsidRDefault="00D0116A" w:rsidP="00D011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 МБУ «Благоустройство, жилищно-коммунальное хозяйство и дорожное хозяйство» обеспечить работоспособность коммунально-уборочной техники в период проведения месячника по благоустройству и к работе в летний период. </w:t>
      </w:r>
    </w:p>
    <w:p w:rsidR="00D0116A" w:rsidRDefault="00D0116A" w:rsidP="00D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Заместителю главы администрации городского округа Зарайск   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 определить место для временного складирования мусора на период проведения месячника по благоустройству. </w:t>
      </w:r>
    </w:p>
    <w:p w:rsidR="00D0116A" w:rsidRDefault="00D0116A" w:rsidP="00D0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Назначить заместителя главы администрации городского округа Зарайск  Шолохова А.В. ответственным за организацию проведения работ по очистке дорог и тротуаров от смета, благоустройству объектов дорожного хозяйства, включая автобусные остановки и прилегающие к ним территории.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Назначить директора МУП «ЕСКХ Зарайского района» Сурдина С.С. ответственным за организацию и проведение работ по благоустройству объектов жилищно-коммунального хозяйства, взаимодействию с Советами  многоквартирных домов, расположенных на территории городского округа Зарайск, по привлечению жителей многоквартирных домов к участию в субботниках и месячнике благоустройства.  Обеспечить участников мероприятий необходимым инвентарем и иными материалами. 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Назначить директора МКУ «Зарайский Ритуал» Глухих М.А. ответственным за организацию и проведение работ по благоустройству кладбищ и прилегающим к кладбищам территориям. 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МБУ «Благоустройство, жилищно-коммунальное хозяйство и дорожное хозяйство»  обеспечить выдачу инвентаря и необходимых садово-строительных материалов для  проведения субботников согласно заявкам от учреждений и организаций. 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МБУ «Благоустройство, жилищно-коммунальное хозяйство и дорожное хозяйство» и МУП «ЕСКХ Зарайского района» на период проведения месячника по благоустройству и в дни проведения субботников обеспечить своевременный вывоз мусора. 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В рамках месячника по благоустройству с 01.04.2023 по 30.04.2023 для наведения чистоты и порядка на территории городского округа Зарайск предприятиям, организациям, учреждениям всех форм собственности, осуществляющим свою деятельность на территории городского округа Зарайск, а также собственникам индивидуальных жилых строений привести в надлежащее состояние территорию, находящуюся в собственности и прилегающую к объекту озелененную территорию по периметру до края проезжей части.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Утвердить закрепление дополнительных территорий за предприятиями, организациями, учреждениями всех форм собственности, осуществляющих свою деятельность на территории городского округа Зарайск, а также за физическими лицами, являющимися собственниками земельных участков и нежилых объектов в целях санитарной уборки и благоустройства на период проведения месячника с 01.04.2023 по 30.04.2023 (приложение 2). 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 Утвердить основные виды работ в рамках проведения месячника по благоустройству и субботников (приложение 3).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Назначить заместителя главы администрации городского округа Зарайск Гулькину Р.Д. ответственной за организацию и проведение широкомасштабной </w:t>
      </w:r>
      <w:r>
        <w:rPr>
          <w:sz w:val="28"/>
          <w:szCs w:val="28"/>
        </w:rPr>
        <w:lastRenderedPageBreak/>
        <w:t>информационной компании о мероприятиях месячника по благоустройству и субботников.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Разместить настоящее постановление на официальном сайте администрации городского округа Зарайск. </w:t>
      </w:r>
    </w:p>
    <w:p w:rsidR="00D0116A" w:rsidRDefault="00D0116A" w:rsidP="00D0116A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 Контроль за исполнением настоящего постановления возложить на заместителя главы администрации городского округа Зарайск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 xml:space="preserve"> А.А.                                 </w:t>
      </w:r>
    </w:p>
    <w:p w:rsidR="00D0116A" w:rsidRDefault="00D0116A" w:rsidP="00D0116A">
      <w:pPr>
        <w:tabs>
          <w:tab w:val="left" w:pos="7995"/>
        </w:tabs>
        <w:rPr>
          <w:sz w:val="28"/>
          <w:szCs w:val="28"/>
        </w:rPr>
      </w:pPr>
    </w:p>
    <w:p w:rsidR="00D0116A" w:rsidRDefault="00D0116A" w:rsidP="00D0116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D0116A" w:rsidRDefault="00D0116A" w:rsidP="00D0116A">
      <w:pPr>
        <w:jc w:val="both"/>
        <w:rPr>
          <w:sz w:val="27"/>
          <w:szCs w:val="28"/>
        </w:rPr>
      </w:pPr>
    </w:p>
    <w:p w:rsidR="00D0116A" w:rsidRPr="00D0116A" w:rsidRDefault="00D0116A" w:rsidP="00D0116A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D0116A" w:rsidRPr="00D0116A" w:rsidRDefault="00D0116A" w:rsidP="00D0116A">
      <w:pPr>
        <w:jc w:val="both"/>
        <w:rPr>
          <w:color w:val="000000"/>
          <w:sz w:val="27"/>
          <w:szCs w:val="28"/>
        </w:rPr>
      </w:pPr>
      <w:r w:rsidRPr="00D0116A">
        <w:rPr>
          <w:color w:val="000000"/>
          <w:sz w:val="27"/>
          <w:szCs w:val="28"/>
        </w:rPr>
        <w:t>Верно</w:t>
      </w:r>
    </w:p>
    <w:p w:rsidR="00D0116A" w:rsidRPr="00D0116A" w:rsidRDefault="00D0116A" w:rsidP="00D0116A">
      <w:pPr>
        <w:jc w:val="both"/>
        <w:rPr>
          <w:color w:val="000000"/>
          <w:sz w:val="27"/>
          <w:szCs w:val="28"/>
        </w:rPr>
      </w:pPr>
      <w:r w:rsidRPr="00D0116A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0116A">
        <w:rPr>
          <w:color w:val="000000"/>
          <w:sz w:val="28"/>
          <w:szCs w:val="28"/>
        </w:rPr>
        <w:t xml:space="preserve"> Л.Б. Ивлева</w:t>
      </w:r>
    </w:p>
    <w:p w:rsidR="00D0116A" w:rsidRDefault="00D0116A" w:rsidP="00D0116A">
      <w:pPr>
        <w:jc w:val="both"/>
        <w:rPr>
          <w:sz w:val="27"/>
          <w:szCs w:val="28"/>
        </w:rPr>
      </w:pPr>
      <w:r w:rsidRPr="00D0116A">
        <w:rPr>
          <w:color w:val="000000"/>
          <w:sz w:val="27"/>
          <w:szCs w:val="28"/>
        </w:rPr>
        <w:t>30</w:t>
      </w:r>
      <w:r>
        <w:rPr>
          <w:sz w:val="27"/>
          <w:szCs w:val="28"/>
        </w:rPr>
        <w:t>.03.2023</w:t>
      </w:r>
    </w:p>
    <w:p w:rsidR="00D0116A" w:rsidRDefault="00D0116A" w:rsidP="00D0116A">
      <w:pPr>
        <w:jc w:val="both"/>
        <w:outlineLvl w:val="0"/>
        <w:rPr>
          <w:sz w:val="27"/>
          <w:szCs w:val="28"/>
        </w:rPr>
      </w:pPr>
    </w:p>
    <w:p w:rsidR="00D0116A" w:rsidRDefault="00D0116A" w:rsidP="00D0116A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0116A" w:rsidRDefault="00D0116A" w:rsidP="00D0116A">
      <w:pPr>
        <w:spacing w:line="276" w:lineRule="auto"/>
        <w:jc w:val="both"/>
        <w:rPr>
          <w:sz w:val="27"/>
          <w:szCs w:val="28"/>
        </w:rPr>
      </w:pPr>
    </w:p>
    <w:p w:rsidR="00D0116A" w:rsidRDefault="00D0116A" w:rsidP="00D0116A">
      <w:pPr>
        <w:spacing w:line="276" w:lineRule="auto"/>
        <w:jc w:val="both"/>
        <w:rPr>
          <w:sz w:val="27"/>
          <w:szCs w:val="28"/>
        </w:rPr>
      </w:pPr>
    </w:p>
    <w:p w:rsidR="00D0116A" w:rsidRDefault="00D0116A" w:rsidP="00D0116A">
      <w:pPr>
        <w:spacing w:line="276" w:lineRule="auto"/>
        <w:jc w:val="both"/>
        <w:rPr>
          <w:sz w:val="27"/>
          <w:szCs w:val="28"/>
        </w:rPr>
      </w:pPr>
    </w:p>
    <w:p w:rsidR="00D0116A" w:rsidRDefault="00D0116A" w:rsidP="00D0116A">
      <w:pPr>
        <w:spacing w:line="276" w:lineRule="auto"/>
        <w:jc w:val="both"/>
        <w:rPr>
          <w:sz w:val="27"/>
          <w:szCs w:val="28"/>
        </w:rPr>
      </w:pPr>
    </w:p>
    <w:p w:rsidR="00D0116A" w:rsidRDefault="00D0116A" w:rsidP="00D0116A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                 Москалеву С.В., Гулькиной Р.Д., ККФКСР с Д и М, УО, Зарайская ЦРБ, ТО – 4, ОПР и СУ, МУП «ЕСКХ Зарайского района», МБУ «Благоустройство, ЖКХ и ДХ», отдел благоустройства и ООС. – 2, МКУ «Ритуал», МКУ «ЦВД», Совет депутатов</w:t>
      </w:r>
      <w:r>
        <w:rPr>
          <w:sz w:val="27"/>
          <w:szCs w:val="28"/>
        </w:rPr>
        <w:t xml:space="preserve">, прокуратура.                                </w:t>
      </w:r>
    </w:p>
    <w:p w:rsidR="00D0116A" w:rsidRDefault="00D0116A" w:rsidP="00D0116A">
      <w:pPr>
        <w:jc w:val="both"/>
        <w:outlineLvl w:val="0"/>
        <w:rPr>
          <w:sz w:val="27"/>
        </w:rPr>
      </w:pPr>
    </w:p>
    <w:p w:rsidR="00D0116A" w:rsidRDefault="00D0116A" w:rsidP="00D0116A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 xml:space="preserve">Е.М. </w:t>
      </w:r>
      <w:r>
        <w:rPr>
          <w:sz w:val="27"/>
          <w:szCs w:val="28"/>
        </w:rPr>
        <w:t xml:space="preserve"> </w:t>
      </w:r>
      <w:proofErr w:type="spellStart"/>
      <w:r>
        <w:rPr>
          <w:sz w:val="28"/>
          <w:szCs w:val="28"/>
        </w:rPr>
        <w:t>Надточаева</w:t>
      </w:r>
      <w:proofErr w:type="spellEnd"/>
      <w:r>
        <w:rPr>
          <w:sz w:val="28"/>
          <w:szCs w:val="28"/>
        </w:rPr>
        <w:t xml:space="preserve"> </w:t>
      </w:r>
    </w:p>
    <w:p w:rsidR="00D0116A" w:rsidRDefault="00D0116A" w:rsidP="00D0116A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8 496 66 </w:t>
      </w:r>
      <w:r>
        <w:rPr>
          <w:sz w:val="28"/>
          <w:szCs w:val="28"/>
        </w:rPr>
        <w:t>2-60-13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855718" w:rsidRDefault="00855718" w:rsidP="00855718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855718" w:rsidRDefault="00855718" w:rsidP="00855718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855718" w:rsidRDefault="00855718" w:rsidP="00855718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855718" w:rsidRDefault="00855718" w:rsidP="00855718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30.03.2023 № 471/3 </w:t>
      </w:r>
    </w:p>
    <w:p w:rsidR="00855718" w:rsidRDefault="00855718" w:rsidP="00855718">
      <w:pPr>
        <w:jc w:val="right"/>
      </w:pPr>
    </w:p>
    <w:p w:rsidR="00855718" w:rsidRDefault="00855718" w:rsidP="00855718">
      <w:pPr>
        <w:jc w:val="right"/>
        <w:rPr>
          <w:b/>
        </w:rPr>
      </w:pPr>
    </w:p>
    <w:p w:rsidR="00855718" w:rsidRDefault="00855718" w:rsidP="00855718">
      <w:pPr>
        <w:jc w:val="right"/>
        <w:rPr>
          <w:b/>
        </w:rPr>
      </w:pPr>
    </w:p>
    <w:p w:rsidR="00855718" w:rsidRDefault="00855718" w:rsidP="00855718">
      <w:pPr>
        <w:jc w:val="right"/>
        <w:rPr>
          <w:b/>
        </w:rPr>
      </w:pPr>
    </w:p>
    <w:p w:rsidR="00855718" w:rsidRDefault="00855718" w:rsidP="0085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объекты субботников:</w:t>
      </w:r>
    </w:p>
    <w:p w:rsidR="00855718" w:rsidRDefault="00855718" w:rsidP="00855718">
      <w:pPr>
        <w:jc w:val="center"/>
        <w:rPr>
          <w:b/>
          <w:sz w:val="28"/>
          <w:szCs w:val="28"/>
        </w:rPr>
      </w:pPr>
    </w:p>
    <w:p w:rsidR="00855718" w:rsidRDefault="00855718" w:rsidP="00855718">
      <w:pPr>
        <w:jc w:val="center"/>
        <w:rPr>
          <w:b/>
          <w:sz w:val="28"/>
          <w:szCs w:val="28"/>
        </w:rPr>
      </w:pPr>
    </w:p>
    <w:p w:rsidR="00855718" w:rsidRDefault="00855718" w:rsidP="008557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- </w:t>
      </w:r>
      <w:r>
        <w:rPr>
          <w:sz w:val="28"/>
          <w:szCs w:val="28"/>
        </w:rPr>
        <w:t>объекты памяти ВОВ;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парки и общественные территории;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улицы и дороги; 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дворы;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объекты социальной инфраструктуры; 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объекты торговли и услуг</w:t>
      </w: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2 </w:t>
      </w:r>
    </w:p>
    <w:p w:rsidR="00855718" w:rsidRDefault="00855718" w:rsidP="00855718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УТВЕРЖДЕНО</w:t>
      </w:r>
    </w:p>
    <w:p w:rsidR="00855718" w:rsidRDefault="00855718" w:rsidP="00855718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855718" w:rsidRDefault="00855718" w:rsidP="00855718">
      <w:pPr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</w:t>
      </w:r>
      <w:r>
        <w:rPr>
          <w:sz w:val="27"/>
          <w:szCs w:val="28"/>
        </w:rPr>
        <w:t xml:space="preserve"> округа Зарайск </w:t>
      </w:r>
    </w:p>
    <w:p w:rsidR="00855718" w:rsidRDefault="00855718" w:rsidP="00855718">
      <w:pPr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от 30.03.2023 № 471/3       </w:t>
      </w:r>
    </w:p>
    <w:p w:rsidR="00855718" w:rsidRDefault="00855718" w:rsidP="00855718">
      <w:pPr>
        <w:jc w:val="both"/>
        <w:rPr>
          <w:sz w:val="27"/>
          <w:szCs w:val="28"/>
        </w:rPr>
      </w:pPr>
    </w:p>
    <w:p w:rsidR="00855718" w:rsidRDefault="00855718" w:rsidP="00855718">
      <w:pPr>
        <w:jc w:val="both"/>
        <w:rPr>
          <w:sz w:val="27"/>
          <w:szCs w:val="28"/>
        </w:rPr>
      </w:pPr>
    </w:p>
    <w:p w:rsidR="00855718" w:rsidRDefault="00855718" w:rsidP="00855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Закрепление  дополнительных территорий </w:t>
      </w:r>
    </w:p>
    <w:p w:rsidR="00855718" w:rsidRDefault="00855718" w:rsidP="00855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предприятиями, организациями, учреждениями всех форм собственности, расположенными на территории городского округа Зарайск Московской области </w:t>
      </w:r>
    </w:p>
    <w:p w:rsidR="00855718" w:rsidRDefault="00855718" w:rsidP="00855718">
      <w:pPr>
        <w:jc w:val="center"/>
        <w:rPr>
          <w:sz w:val="28"/>
          <w:szCs w:val="28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7"/>
        <w:gridCol w:w="6233"/>
      </w:tblGrid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предприятий, организаций учреждений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Закрепляемая территория</w:t>
            </w:r>
          </w:p>
        </w:tc>
      </w:tr>
      <w:tr w:rsidR="00855718" w:rsidTr="00855718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 Зарайск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b/>
                <w:i/>
                <w:sz w:val="26"/>
                <w:szCs w:val="28"/>
              </w:rPr>
            </w:pPr>
          </w:p>
        </w:tc>
      </w:tr>
      <w:tr w:rsidR="00855718" w:rsidTr="00855718">
        <w:trPr>
          <w:trHeight w:val="3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  <w:r>
              <w:t>1.</w:t>
            </w: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  <w:rPr>
                <w:lang w:val="en-US"/>
              </w:rPr>
            </w:pPr>
          </w:p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Зарайск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  <w:lang w:val="en-US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Советская: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д. 23, прилегающая к зданию озелененная территория до края проезжей части включая тротуар, от сквера у памятника В.И. Ленина до ул. Каменева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озелененная территория, включая тротуар до края проезжей части,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зеленые насаждения;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у «Доски Почета» вблизи здания администрации;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д.77 до ул. Каменева озелененная территория, включая тротуар до края проезжей части, озелененная территория, прилегающая к д. 77 по периметру до края проезжей части, включая тротуар, территорию бывшей спортивной площадки;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Октябрьская, 35 территория объекта, прилегающая озелененная территория по периметру объекта до проезжей части, включая проезды, тротуары, парковки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1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  <w:r>
              <w:t>2.</w:t>
            </w: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Цыганкова А.М.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«Кристалл»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Советская: от фасада здания (по периметру) озелененная территория до края проезжей части, включая зеленые насаждения;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  <w:r>
              <w:lastRenderedPageBreak/>
              <w:t>3.</w:t>
            </w:r>
          </w:p>
          <w:p w:rsidR="00855718" w:rsidRDefault="00855718">
            <w:pPr>
              <w:rPr>
                <w:lang w:val="en-US"/>
              </w:rPr>
            </w:pPr>
            <w:r>
              <w:t xml:space="preserve">  </w:t>
            </w:r>
          </w:p>
          <w:p w:rsidR="00855718" w:rsidRDefault="00855718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Евдокимова Л.В.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«Цветы»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Советская: от фасада здания (по периметру) озелененная территория до края проезжей части, включая зеленые насаждения;</w:t>
            </w:r>
          </w:p>
        </w:tc>
      </w:tr>
      <w:tr w:rsidR="00855718" w:rsidTr="00855718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r>
              <w:t xml:space="preserve">  </w:t>
            </w:r>
          </w:p>
          <w:p w:rsidR="00855718" w:rsidRDefault="00855718">
            <w:r>
              <w:t xml:space="preserve">  4.</w:t>
            </w:r>
          </w:p>
          <w:p w:rsidR="00855718" w:rsidRDefault="00855718"/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«Агроторг»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«Пятерочка»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 от фасада здания (по периметру) до края проезжей части, включая озелененную территорию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1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  <w:r>
              <w:t>5.</w:t>
            </w:r>
          </w:p>
          <w:p w:rsidR="00855718" w:rsidRDefault="00855718">
            <w:pPr>
              <w:jc w:val="center"/>
              <w:rPr>
                <w:lang w:val="en-US"/>
              </w:rPr>
            </w:pPr>
          </w:p>
          <w:p w:rsidR="00855718" w:rsidRDefault="00855718">
            <w:pPr>
              <w:jc w:val="center"/>
              <w:rPr>
                <w:lang w:val="en-US"/>
              </w:rPr>
            </w:pPr>
          </w:p>
          <w:p w:rsidR="00855718" w:rsidRDefault="00855718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Архипов О.М.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(бывший магазин «Верный»)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Советская: от фасада здания до края проезжей части, включая парковку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  <w:r>
              <w:t>6.</w:t>
            </w:r>
          </w:p>
          <w:p w:rsidR="00855718" w:rsidRDefault="00855718">
            <w:pPr>
              <w:jc w:val="center"/>
              <w:rPr>
                <w:lang w:val="en-US"/>
              </w:rPr>
            </w:pPr>
          </w:p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«РТК»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 связи «МТС»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Советская: от фасада здания (по периметру) до края проезжей части </w:t>
            </w:r>
          </w:p>
        </w:tc>
      </w:tr>
      <w:tr w:rsidR="00855718" w:rsidTr="00855718">
        <w:trPr>
          <w:trHeight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Михаелян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Советская, 43: от фасада здания (по периметру) до края проезжей части, включая парковку и озелененную территорию</w:t>
            </w:r>
          </w:p>
        </w:tc>
      </w:tr>
      <w:tr w:rsidR="00855718" w:rsidTr="00855718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  <w:r>
              <w:t>8.</w:t>
            </w:r>
          </w:p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Исаев Г.А.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«Бриг»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Советская: от фасада здания (по периметру) до края проезжей части, включая озелененную территорию</w:t>
            </w:r>
          </w:p>
        </w:tc>
      </w:tr>
      <w:tr w:rsidR="00855718" w:rsidTr="0085571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«Меркурий»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Советская: от фасада здания (по периметру) до края проезжей части, включая озелененную территорию</w:t>
            </w:r>
          </w:p>
        </w:tc>
      </w:tr>
      <w:tr w:rsidR="00855718" w:rsidTr="00855718">
        <w:trPr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  <w:r>
              <w:t>10.</w:t>
            </w:r>
          </w:p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Кащеев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«Гурман»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Советская: озелененная территория от фасада здания  (по периметру) до края проезжей части, включая тротуар</w:t>
            </w:r>
          </w:p>
        </w:tc>
      </w:tr>
      <w:tr w:rsidR="00855718" w:rsidTr="00855718">
        <w:trPr>
          <w:trHeight w:val="1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  <w:r>
              <w:t>11.</w:t>
            </w: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 Вадим Владимирович,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 М.А. (собственники  нежилого помещения Микрорайон-1, дом 8)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озелененная территория от фасада здания (по периметру) до проезжей части, включая тротуар, а также озелененная территория между торцами домов № 8 и № 2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Советская, дом 29 (дом </w:t>
            </w:r>
            <w:proofErr w:type="spellStart"/>
            <w:r>
              <w:rPr>
                <w:sz w:val="28"/>
                <w:szCs w:val="28"/>
              </w:rPr>
              <w:t>Мачтета</w:t>
            </w:r>
            <w:proofErr w:type="spellEnd"/>
            <w:r>
              <w:rPr>
                <w:sz w:val="28"/>
                <w:szCs w:val="28"/>
              </w:rPr>
              <w:t xml:space="preserve">), территория объекта, озелененная территория, прилегающая к объекту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ЖСК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ТСН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дворовая территория, включая прилегающую озелененную территорию, не менее 5 м;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r>
              <w:rPr>
                <w:sz w:val="28"/>
                <w:szCs w:val="28"/>
              </w:rPr>
              <w:lastRenderedPageBreak/>
              <w:t>администрации городского округа Зарайск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озелененная территория дороги, ведущей на </w:t>
            </w:r>
            <w:r>
              <w:rPr>
                <w:sz w:val="28"/>
                <w:szCs w:val="28"/>
              </w:rPr>
              <w:lastRenderedPageBreak/>
              <w:t xml:space="preserve">«Белый Колодец» от заправки, территория «Белого Колодца», с учетом парковки и контейнерной площадки с прилегающей территорией </w:t>
            </w:r>
          </w:p>
        </w:tc>
      </w:tr>
      <w:tr w:rsidR="00855718" w:rsidTr="00855718">
        <w:trPr>
          <w:trHeight w:val="3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«Благоустройство. ЖКХ и ДХ»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у автовокзала;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Правобережная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 у воды ( от контейнеров до берега реки, включая автостоянку);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лодочной станции;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квартал Южный озелененная территория месторасположения детской площадки;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сквер «Карандаши» (Микрорайон-1); 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озелененная территория по ул. Первомайская (от заправки до  1-го Пролетарского переулка), включая контейнерную площадку;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ул. Пролетарская от д.2 до развилки ул. Пролетарская и ул. Парковая)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«ЦПТ городского округа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озелененная территория ул. Комсомольская (от ул.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 xml:space="preserve"> до ул. Октябрьская)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МосОблЕИРЦ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(Зарайский филиал)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озелененная территория ул. Металлистов (от </w:t>
            </w:r>
            <w:proofErr w:type="spellStart"/>
            <w:r>
              <w:rPr>
                <w:sz w:val="28"/>
                <w:szCs w:val="28"/>
              </w:rPr>
              <w:t>ул.Комсомольская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ул.Полевая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«МФЦ городского округа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Советская, сквер у памятника В.И. Ленину, от сквера до ул. К. Маркса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«ЕДДС городского округа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>
              <w:rPr>
                <w:sz w:val="28"/>
                <w:szCs w:val="28"/>
              </w:rPr>
              <w:t>Димитра</w:t>
            </w:r>
            <w:proofErr w:type="spellEnd"/>
            <w:r>
              <w:rPr>
                <w:sz w:val="28"/>
                <w:szCs w:val="28"/>
              </w:rPr>
              <w:t xml:space="preserve"> Благоева, озелененная часть озелененная территория вокруг недостроенного здания СЭС по периметру объекта до края проезжей части, включая тротуар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«ЦВД городского округа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1-ый переулок Урицкого, территория старого здания СЭС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Архипов О.М.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тротуар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магазина «Да» до д. 43а, 43 б, (левая сторона)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автостоянки по ул. Ленинская до проезжей части </w:t>
            </w:r>
          </w:p>
        </w:tc>
      </w:tr>
      <w:tr w:rsidR="00855718" w:rsidTr="00855718">
        <w:trPr>
          <w:trHeight w:val="3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  <w:r>
              <w:t>22.</w:t>
            </w:r>
          </w:p>
          <w:p w:rsidR="00855718" w:rsidRDefault="00855718">
            <w:pPr>
              <w:rPr>
                <w:i/>
              </w:rPr>
            </w:pPr>
          </w:p>
          <w:p w:rsidR="00855718" w:rsidRDefault="00855718">
            <w:pPr>
              <w:rPr>
                <w:i/>
              </w:rPr>
            </w:pPr>
          </w:p>
          <w:p w:rsidR="00855718" w:rsidRDefault="0085571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«ЕСКХ Зарайского  района»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от </w:t>
            </w:r>
            <w:proofErr w:type="spellStart"/>
            <w:r>
              <w:rPr>
                <w:sz w:val="28"/>
                <w:szCs w:val="28"/>
              </w:rPr>
              <w:t>Каринского</w:t>
            </w:r>
            <w:proofErr w:type="spellEnd"/>
            <w:r>
              <w:rPr>
                <w:sz w:val="28"/>
                <w:szCs w:val="28"/>
              </w:rPr>
              <w:t xml:space="preserve"> шоссе до ПМК-6,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пустырь между ул. Привокзальная и ж/д,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озелененная территория между ООО «</w:t>
            </w:r>
            <w:proofErr w:type="spellStart"/>
            <w:r>
              <w:rPr>
                <w:sz w:val="28"/>
                <w:szCs w:val="28"/>
              </w:rPr>
              <w:t>Славич</w:t>
            </w:r>
            <w:proofErr w:type="spellEnd"/>
            <w:r>
              <w:rPr>
                <w:sz w:val="28"/>
                <w:szCs w:val="28"/>
              </w:rPr>
              <w:t>», д.№49 и ВЗУ-1;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между д. 19, д.14 , 33 а 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Крупская, д.6 ; д.4 (зеленая территория);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озелененная территория 1 </w:t>
            </w:r>
            <w:proofErr w:type="spellStart"/>
            <w:r>
              <w:rPr>
                <w:sz w:val="28"/>
                <w:szCs w:val="28"/>
              </w:rPr>
              <w:t>Микр</w:t>
            </w:r>
            <w:proofErr w:type="spellEnd"/>
            <w:r>
              <w:rPr>
                <w:sz w:val="28"/>
                <w:szCs w:val="28"/>
              </w:rPr>
              <w:t>. д. 8, д. 2, д.7,д 9,д.1.,д.11;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озелененная территория микрорайон – 1, между </w:t>
            </w:r>
            <w:r>
              <w:rPr>
                <w:sz w:val="28"/>
                <w:szCs w:val="28"/>
              </w:rPr>
              <w:lastRenderedPageBreak/>
              <w:t>домами 21, 22, 31, 32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МАДОУ «Детский сад №1 «Лесная полянка»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озелененная территория, прилегающая к объекту по периметру до края проезжей части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МАДОУ «Детский сад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комбинированного вида  №2 «Радуга»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озелененная территория, прилегающая к объекту по периметру до края проезжей части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МАДОУ «Детский сад№3  «</w:t>
            </w:r>
            <w:proofErr w:type="spellStart"/>
            <w:r>
              <w:rPr>
                <w:color w:val="000000"/>
                <w:sz w:val="28"/>
                <w:szCs w:val="28"/>
              </w:rPr>
              <w:t>Дюймовочка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(ул. Московская)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Московская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озелененная территория от объекта до края проезжей части, включая пустырь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«Средняя школа №1 им. В.Н. Леонова» (дошкольное отделение) («Красная шапочка»)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озелененная территория между д.№4 и д/с, пос. Текстильщики до проезжей части, включая зеленые насаждения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№2» (дошкольное отделение «Улыбка»)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1 микрорайона, включая зеленые насаждения, 5 м от ограждения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№2»</w:t>
            </w:r>
          </w:p>
          <w:p w:rsidR="00855718" w:rsidRDefault="00855718">
            <w:pPr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(дошкольное отделение «Вишенка»)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сквер 1 микрорайона, включая зеленые насаждения ограждения, 5 м от ограждения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«Лицей №5» (дошкольное отделение «Ягодка»)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за д. №46а, включая зеленые насаждения, 5 м от ограждения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– «Начальная школа – детский сад №14» (дошкольное отделение «Солнышко»)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1 микрорайона, включая зеленые насаждения, 5 м от ограждения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– «Начальная школа – детский сад №14»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1 микрорайона, включая зеленые насаждения, 5 м от ограждения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rPr>
                <w:lang w:val="en-US"/>
              </w:rPr>
              <w:t>3</w:t>
            </w: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«Средняя школа  №1 им. В.Н. Леонова»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(ул. Красноармейская)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Московская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озелененная территория от здания школы до                 ул. Возрождения,    включая зеленые насаждения 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rPr>
                <w:lang w:val="en-US"/>
              </w:rPr>
              <w:t>3</w:t>
            </w: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«Средняя школа №1 им. В.Н. Леонова» </w:t>
            </w:r>
            <w:r>
              <w:rPr>
                <w:color w:val="000000"/>
                <w:sz w:val="28"/>
                <w:szCs w:val="28"/>
              </w:rPr>
              <w:lastRenderedPageBreak/>
              <w:t>(ул. Московская)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ул. Московская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озелененная территория от здания  по периметру </w:t>
            </w:r>
            <w:r>
              <w:rPr>
                <w:sz w:val="28"/>
                <w:szCs w:val="28"/>
              </w:rPr>
              <w:lastRenderedPageBreak/>
              <w:t>до края проезжей части, включая сквер до частного сектора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№2»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Московская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озелененная территория от  ул.  Возрождения  до ул. Красная Заря, включая   зеленые насаждения 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shd w:val="clear" w:color="auto" w:fill="FFFFFF"/>
              <w:spacing w:line="322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«Лицей №5»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Московская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озелененная территория от  ул. Красная Заря» до здания филиала ОАО «МОЭСК», включая зеленые насаждения 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«Средняя школа №6»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Московская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озелененная территория от   здания филиала ОАО «МОЭСК до дома №111,   включая зеленые насаждения 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городского округа Зарайск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Карла Маркса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озелененная территория от ул. Урицкого  до ул. Комсомольской, территория учреждения от объекта до края проезжей части 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ДПО «Учебно-методический информационный центр»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Пионерская, озелененная территория, включая зеленые насаждения от ул. </w:t>
            </w:r>
            <w:proofErr w:type="spellStart"/>
            <w:r>
              <w:rPr>
                <w:sz w:val="28"/>
                <w:szCs w:val="28"/>
              </w:rPr>
              <w:t>Димитра</w:t>
            </w:r>
            <w:proofErr w:type="spellEnd"/>
            <w:r>
              <w:rPr>
                <w:sz w:val="28"/>
                <w:szCs w:val="28"/>
              </w:rPr>
              <w:t xml:space="preserve"> Благоева до ул. Каменева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музея ГЦТМ им. А.А. Бахрушина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у памятника М. Шолохову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ГОУ ВО МО «Государственного социально – гуманитарного университета» в                     г. Зарайске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озелененная территория по периметру ограждения учреждения до края проезжей части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зеленая зона вдоль </w:t>
            </w:r>
            <w:proofErr w:type="spellStart"/>
            <w:r>
              <w:rPr>
                <w:sz w:val="28"/>
                <w:szCs w:val="28"/>
              </w:rPr>
              <w:t>Беспятовской</w:t>
            </w:r>
            <w:proofErr w:type="spellEnd"/>
            <w:r>
              <w:rPr>
                <w:sz w:val="28"/>
                <w:szCs w:val="28"/>
              </w:rPr>
              <w:t xml:space="preserve"> рощи от кругового движения до ул. Лесная </w:t>
            </w:r>
          </w:p>
        </w:tc>
      </w:tr>
      <w:tr w:rsidR="00855718" w:rsidTr="00855718">
        <w:trPr>
          <w:trHeight w:val="1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МБУ ДО «ДШИ имени А.С. </w:t>
            </w:r>
            <w:proofErr w:type="spellStart"/>
            <w:r>
              <w:rPr>
                <w:color w:val="000000"/>
                <w:sz w:val="28"/>
                <w:szCs w:val="28"/>
              </w:rPr>
              <w:t>Голубкиной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ул. Дзержинского озелененная территория от   ул. Гуляева до сквера (круговое движение) и от сквера до ул. Полевая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у памятника Д. Пожарскому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ЦДТ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объекта по периметру до края проезжей части, включая зеленые насаждения (ул. Школьная, ул. Ленинская, ул. Октябрьская)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Государственное казенное учреждение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социального обслуживания Московской области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Семейный центр помощи семье и детям "Зарайский"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ул. Гуляева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озелененная территория от ул. К. Маркса до                     </w:t>
            </w:r>
            <w:r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sz w:val="28"/>
                <w:szCs w:val="28"/>
              </w:rPr>
              <w:t>Димитра</w:t>
            </w:r>
            <w:proofErr w:type="spellEnd"/>
            <w:r>
              <w:rPr>
                <w:sz w:val="28"/>
                <w:szCs w:val="28"/>
              </w:rPr>
              <w:t xml:space="preserve"> Благоева, территория учреждения и прилегающая к объекту озелененная территория по периметру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автономное учреждение социального обслуживания Московской области "Комплексный центр социального обслуживания и реабилитации "Серебряно-Прудский".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Гуляева озелененная территория от                        ул. </w:t>
            </w:r>
            <w:proofErr w:type="spellStart"/>
            <w:r>
              <w:rPr>
                <w:sz w:val="28"/>
                <w:szCs w:val="28"/>
              </w:rPr>
              <w:t>Димитра</w:t>
            </w:r>
            <w:proofErr w:type="spellEnd"/>
            <w:r>
              <w:rPr>
                <w:sz w:val="28"/>
                <w:szCs w:val="28"/>
              </w:rPr>
              <w:t xml:space="preserve"> Благоева до ул. Школьная (бывший </w:t>
            </w:r>
            <w:proofErr w:type="spellStart"/>
            <w:r>
              <w:rPr>
                <w:sz w:val="28"/>
                <w:szCs w:val="28"/>
              </w:rPr>
              <w:t>авторемзавод</w:t>
            </w:r>
            <w:proofErr w:type="spellEnd"/>
            <w:r>
              <w:rPr>
                <w:sz w:val="28"/>
                <w:szCs w:val="28"/>
              </w:rPr>
              <w:t>), территория учреждения и прилегающая к объекту озелененная территория по периметру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ГКУ Ветеринарии МО «Зарайская районная станция по борьбе с болезнями животных»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озелененная территория по периметру объекта до края проезжей части, включая зеленые насаждения</w:t>
            </w:r>
          </w:p>
        </w:tc>
      </w:tr>
      <w:tr w:rsidR="00855718" w:rsidTr="00855718">
        <w:trPr>
          <w:trHeight w:val="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8 Отделения Фонда пенсионного и социального страхования Российской Федерации по г. Москве и Московской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Полукольцевая, правая сторона от пруда  и  территория учреждения по периметру, включая зеленые насаждения,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бюджетное учреждение культуры Московской области «Государственный музей- заповедник «Зарайский Кремль»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Кремля, прилегающая к объекту озелененная территория (5 м)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Окружное управление социального развития 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12 Министерства социального развития Московской области</w:t>
            </w:r>
            <w:r>
              <w:rPr>
                <w:color w:val="00B050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Мерецкова озелененная территория от                     ул. Урицкого до ул. Комсомольская (исключая здание и прилегающую к зданию ОМВД территорию)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Комитет по культуре, физической культуре, спорту, работе с детьми и молодежью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городского округа Зарайск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сквер у Кремля,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Пожарского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«Дворец спорта «Зарайск»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Дворца спорта, прилегающая озелененная территория (по периметру) от ограждения учреждения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«ДК имени В.Н. Леонова»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учреждения, прилегающая озелененная территория (по периметру) от ограждения учреждения до края проезжей части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ЦД «Победа»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парка , включая прилегающую озелененную территорию (по периметру) от ограждения парка до края проезжей части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«Центр инвестиций и устойчивого развития городского округа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Красноармейская от МБУ «ДК имени В.Н. Леонова»,  сквер «Водонапорной Башни», площадь Революции озелененные территории, включая зеленые насаждения и тротуар;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Гуляева озелененная территория от территории «Водонапорной Башни» до                              ул. Первомайская;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Музейная, озелененная территория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«Зарайский ледовый спортивный комплекс»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объекта, дорога (озелененная часть) ул. Академика Виноградова (от кругового движения  до ледового Дворца)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ДО ДЮСШ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у стадиона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ГБУЗ МО «Зарайская ЦРБ»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озелененная территория до проезжей части от ограждения территории учреждений по периметру, включая парковки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«Централизованная бухгалтерия учреждений городского округа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Ленинская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озелененная территория  от ул. Каменева до               ул. Первомайская, включая зеленые насаждения и тротуар до края проезжей части </w:t>
            </w:r>
          </w:p>
        </w:tc>
      </w:tr>
      <w:tr w:rsidR="00855718" w:rsidTr="0085571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Редкин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 Альбертович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территория, прилегающая к объекту ул. Коммунаров, д. 24/6 по периметру до края проезжей части, территория </w:t>
            </w:r>
            <w:proofErr w:type="spellStart"/>
            <w:r>
              <w:rPr>
                <w:color w:val="000000"/>
                <w:sz w:val="28"/>
                <w:szCs w:val="28"/>
              </w:rPr>
              <w:t>рбъекта</w:t>
            </w:r>
            <w:proofErr w:type="spellEnd"/>
          </w:p>
        </w:tc>
      </w:tr>
      <w:tr w:rsidR="00855718" w:rsidTr="00855718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АЗС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«Газпром Нефть»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ул. Московская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объекта и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озелененная  территория по периметру объекта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АЗС «Лукойл»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ул. Московская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территория объекта и озелененная территория </w:t>
            </w:r>
            <w:r>
              <w:rPr>
                <w:sz w:val="28"/>
                <w:szCs w:val="28"/>
              </w:rPr>
              <w:lastRenderedPageBreak/>
              <w:t>по периметру объекта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АО «Метком Групп»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Московская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территории объекта до края проезжей части, включая озелененную территорию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«Заря»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«Радуга»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«Росинка»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«Надежда»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«Восход»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«Березка»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«Медик»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«Офсетчик»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 Южный»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«Медик»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«Отдых»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«Белый колодец»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«Снежинка»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«Свобода»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объекту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ГСК «Автолюбитель»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территории объектов, 20м от зданий по периметру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ГСК «Старт»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территории объектов, 20м от зданий по периметру</w:t>
            </w:r>
          </w:p>
        </w:tc>
      </w:tr>
      <w:tr w:rsidR="00855718" w:rsidTr="00855718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ГСК «Восток»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территории объектов, 20м от зданий по периметру</w:t>
            </w:r>
          </w:p>
        </w:tc>
      </w:tr>
      <w:tr w:rsidR="00855718" w:rsidTr="00855718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Дудкин В.Ю. Торгово-офисный центр «</w:t>
            </w:r>
            <w:proofErr w:type="spellStart"/>
            <w:r>
              <w:rPr>
                <w:sz w:val="28"/>
                <w:szCs w:val="28"/>
              </w:rPr>
              <w:t>Рембыттехника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Октябрьская,23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здания по периметру до края проезжей части</w:t>
            </w:r>
          </w:p>
        </w:tc>
      </w:tr>
      <w:tr w:rsidR="00855718" w:rsidTr="00855718">
        <w:trPr>
          <w:trHeight w:val="1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Лавренова</w:t>
            </w:r>
            <w:proofErr w:type="spellEnd"/>
            <w:r>
              <w:rPr>
                <w:sz w:val="28"/>
                <w:szCs w:val="28"/>
              </w:rPr>
              <w:t xml:space="preserve"> Т.С. Торговый центр «Лавр»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Комсомольская, 23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объекта по периметру до края проезжей части, включая озелененную территорию до ограждения ГРП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Гиясов</w:t>
            </w:r>
            <w:proofErr w:type="spellEnd"/>
            <w:r>
              <w:rPr>
                <w:sz w:val="28"/>
                <w:szCs w:val="28"/>
              </w:rPr>
              <w:t xml:space="preserve"> Р.Л. Торгово-офисный комплекс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Дикси</w:t>
            </w:r>
            <w:proofErr w:type="spellEnd"/>
            <w:r>
              <w:rPr>
                <w:sz w:val="28"/>
                <w:szCs w:val="28"/>
              </w:rPr>
              <w:t>-Юг»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Октябрьская, 4а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объекта по периметру до края проезжей части, включая парковку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Власов М.А. Торговый комплекс «Вертикаль»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Мерецкова,23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объекта по периметру до края проезжей части, включая парковку</w:t>
            </w:r>
          </w:p>
        </w:tc>
      </w:tr>
      <w:tr w:rsidR="00855718" w:rsidTr="00855718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Редкин</w:t>
            </w:r>
            <w:proofErr w:type="spellEnd"/>
            <w:r>
              <w:rPr>
                <w:sz w:val="28"/>
                <w:szCs w:val="28"/>
              </w:rPr>
              <w:t xml:space="preserve"> М.А. Торговый центр «Русь»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Октябрьская,27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объекта, территория объекта по периметру до края проезжей части</w:t>
            </w:r>
          </w:p>
        </w:tc>
      </w:tr>
      <w:tr w:rsidR="00855718" w:rsidTr="00855718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Исаев Г.А. «У Туи»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Маркса,43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к объекту территория до края проезжей части</w:t>
            </w:r>
          </w:p>
        </w:tc>
      </w:tr>
      <w:tr w:rsidR="00855718" w:rsidTr="00855718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«Зарайский кооператор»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пл. Революции, д.1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объекта, территория объекта по периметру до края проезжей части</w:t>
            </w:r>
          </w:p>
        </w:tc>
      </w:tr>
      <w:tr w:rsidR="00855718" w:rsidTr="00855718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«Зарайский кооператор»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Карла Маркса,25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объекта, территория объекта по периметру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Елена Сергеевна («Бомбардир»)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Советская, 33а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объекта и прилегающая к объекту территория (по периметру) не менее 10 метров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1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«Осетр»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Карла Маркса и ул. Гуляева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объекта, территория, прилегающая  к объекту по периметру до края проезжей части, включая парковки, озелененную территорию с учетом зеленых насаждений</w:t>
            </w:r>
          </w:p>
        </w:tc>
      </w:tr>
      <w:tr w:rsidR="00855718" w:rsidTr="00855718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Кондратьева М.А. Кафе  «На Московской 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ул. Московская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объекта по периметру до края проезжей части, включая тротуары, проезды, парковку</w:t>
            </w:r>
          </w:p>
        </w:tc>
      </w:tr>
      <w:tr w:rsidR="00855718" w:rsidTr="00855718">
        <w:trPr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Авдюхина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 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(бывшее кафе «Рай»)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Гуляева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объекта и прилегающая к объекту территория (по периметру) до края проезжей части , включая парковку</w:t>
            </w:r>
          </w:p>
        </w:tc>
      </w:tr>
      <w:tr w:rsidR="00855718" w:rsidTr="00855718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91.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Архипов О.М. Магазин «Семейный»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Ленинская,47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объекта по периметру, включая тротуары, проезды, парковку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«Зарайский ритуал»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стены кладбища до проезжей части,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забора до проезжей части (грунтовая дорога) Западной стороны,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автостоянка кладбища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«Гришаков и К-Зарайск» Магазин «Ритуальные услуги»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Ленинская, д.10.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здания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«Новые экологические технологии»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городская баня,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озелененная территория по периметру объекта до края проезжей части, включая зеленые насаждения, тротуары, проезды, парковку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Автовокзал г. Зарайска производственной базы Луховицкого ПАТП 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Луховицы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Мострансавто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объекта, включая озелененную территорию, прилегающую к парковке автобусов не менее 15 м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ПМК «Витязь»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сквера «Дружба» на ул. Власова</w:t>
            </w:r>
          </w:p>
        </w:tc>
      </w:tr>
      <w:tr w:rsidR="00855718" w:rsidTr="00855718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 Сбербанк России»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Гуляева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сквер у памятника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воинам- интернационалистам, погибшим в локальных военных конфликтах.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ул. Октябрьская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Октябрьская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здания до края проезжей части, с учетом зеленых насаждений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«Централизованная библиотечная система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Зарайск»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Детская библиотека — филиал МБУК «ЦБС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 Зарайск»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Октябрьская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здания до края проезжей части;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Кремлевский Спуск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 Московской области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Мерецкова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объекта, территория, прилегающая к объекту до края проезжей части, включая парковки, зеленые насаждения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101.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Туламашагро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Московская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объекта до края проезжей части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Власов М.А. Гостиница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Карла Маркса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по периметру к объекту территория, 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</w:t>
            </w:r>
            <w:proofErr w:type="spellStart"/>
            <w:r>
              <w:rPr>
                <w:sz w:val="28"/>
                <w:szCs w:val="28"/>
              </w:rPr>
              <w:t>Мосэнергосбыт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у городского кладбища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Каширское территориальное Управление силами и средствами ГКУМО </w:t>
            </w:r>
            <w:proofErr w:type="spellStart"/>
            <w:r>
              <w:rPr>
                <w:sz w:val="28"/>
                <w:szCs w:val="28"/>
              </w:rPr>
              <w:t>Мособлпожспас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Привокзальная 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магазина «Продукты»  до здания </w:t>
            </w:r>
            <w:proofErr w:type="spellStart"/>
            <w:r>
              <w:rPr>
                <w:sz w:val="28"/>
                <w:szCs w:val="28"/>
              </w:rPr>
              <w:t>Мособлпожспас</w:t>
            </w:r>
            <w:proofErr w:type="spellEnd"/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Учебно-спортивный центр «РОСТО»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объекта и прилегающая к объекту территория до края проезжей части, включая зеленые насаждения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охотников и рыболов Зарайского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Полевая озелененная территория от                    ул. </w:t>
            </w:r>
            <w:proofErr w:type="spellStart"/>
            <w:r>
              <w:rPr>
                <w:sz w:val="28"/>
                <w:szCs w:val="28"/>
              </w:rPr>
              <w:t>Димитра</w:t>
            </w:r>
            <w:proofErr w:type="spellEnd"/>
            <w:r>
              <w:rPr>
                <w:sz w:val="28"/>
                <w:szCs w:val="28"/>
              </w:rPr>
              <w:t xml:space="preserve"> Благоева до ул. Октябрьская (левая сторона)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«Квант»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микрорайона 2 ул. Ленинская до                              ул. Каменева и жилой застройки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ГУП МО «</w:t>
            </w:r>
            <w:proofErr w:type="spellStart"/>
            <w:r>
              <w:rPr>
                <w:sz w:val="28"/>
                <w:szCs w:val="28"/>
              </w:rPr>
              <w:t>Мособлгаз</w:t>
            </w:r>
            <w:proofErr w:type="spellEnd"/>
            <w:r>
              <w:rPr>
                <w:sz w:val="28"/>
                <w:szCs w:val="28"/>
              </w:rPr>
              <w:t>» «</w:t>
            </w:r>
            <w:proofErr w:type="spellStart"/>
            <w:r>
              <w:rPr>
                <w:sz w:val="28"/>
                <w:szCs w:val="28"/>
              </w:rPr>
              <w:t>Ступиномежрайгаз</w:t>
            </w:r>
            <w:proofErr w:type="spellEnd"/>
            <w:r>
              <w:rPr>
                <w:sz w:val="28"/>
                <w:szCs w:val="28"/>
              </w:rPr>
              <w:t>» Зарайская РЭС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у городского кладбища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«Гарант»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К. Маркса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территории объекта по периметру до проезжей части, включая тротуары, проезды, парковку, озелененную территорию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«Зарайский </w:t>
            </w:r>
            <w:proofErr w:type="spellStart"/>
            <w:r>
              <w:rPr>
                <w:sz w:val="28"/>
                <w:szCs w:val="28"/>
              </w:rPr>
              <w:t>хлебокомбинат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сквер на Рабочем поселке между 2 и 3 линией</w:t>
            </w:r>
          </w:p>
        </w:tc>
      </w:tr>
      <w:tr w:rsidR="00855718" w:rsidTr="00855718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Подстанция №62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Московская , озелененная территория от стадиона до забора </w:t>
            </w:r>
            <w:proofErr w:type="spellStart"/>
            <w:r>
              <w:rPr>
                <w:sz w:val="28"/>
                <w:szCs w:val="28"/>
              </w:rPr>
              <w:t>Реалбазы</w:t>
            </w:r>
            <w:proofErr w:type="spellEnd"/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Михаелян</w:t>
            </w:r>
            <w:proofErr w:type="spellEnd"/>
            <w:r>
              <w:rPr>
                <w:sz w:val="28"/>
                <w:szCs w:val="28"/>
              </w:rPr>
              <w:t xml:space="preserve"> С.А. Пиццерия, Микрорайон 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озелененная территория от объекта по периметру до проезжей части, включая парковку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Кочетков Алексей Вячеславович, </w:t>
            </w:r>
            <w:proofErr w:type="spellStart"/>
            <w:r>
              <w:rPr>
                <w:color w:val="000000"/>
                <w:sz w:val="28"/>
                <w:szCs w:val="28"/>
              </w:rPr>
              <w:t>Пиксин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Эдуард Иванович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Митрофанова Татьяна Михайловна, Митрофанов Олег Михайлович, Денисова Ольга 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 2, д.40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территория объекта, от объекта по периметру озелененная территория до края проезжей части, включая пустырь за зданием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Микоррайон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2, д.39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-территория объекта, от объекта по периметру озелененная территория до края проезжей части, включая пустырь за зданием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114.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МО «Аграрно-промышленный техникум», структурное подразделение №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сквера пос. ЗСМ, где установлен памятник погибшим в годы ВОВ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Власов М.А.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Горпищкомбинат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квартал Южный, 14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озелененная территория от объекта по периметру до края проезжей части, включая тротуары, проезды, парковки с учетом зеленых насаждений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Вдовиченко А.Н.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НТО «Миллион роз»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К. Маркса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озелененная территория от ул. Советская до контейнерной площадки  (д. 54)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Мадзий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дом «Орион»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К. Маркса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территории объекта по периметру, включая парковку и озелененную территорию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 xml:space="preserve">118.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Дополнительный офис «Зарайский»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«ВТБ»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Урицкого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периметру здания до проезжей части, территория вокруг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памятника 140 –пехотному полку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«Зарайская </w:t>
            </w:r>
            <w:proofErr w:type="spellStart"/>
            <w:r>
              <w:rPr>
                <w:sz w:val="28"/>
                <w:szCs w:val="28"/>
              </w:rPr>
              <w:t>сельхозхимия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«Август»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ул. Московской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проходной ЗСМ вдоль проезжей части</w:t>
            </w:r>
          </w:p>
        </w:tc>
      </w:tr>
      <w:tr w:rsidR="00855718" w:rsidTr="00855718">
        <w:trPr>
          <w:trHeight w:val="100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b/>
                <w:i/>
                <w:sz w:val="28"/>
                <w:szCs w:val="28"/>
              </w:rPr>
            </w:pPr>
          </w:p>
          <w:p w:rsidR="00855718" w:rsidRDefault="0085571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Гололобовский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территориальный отдел</w:t>
            </w:r>
          </w:p>
        </w:tc>
      </w:tr>
      <w:tr w:rsidR="00855718" w:rsidTr="00855718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 5» пос. Масловский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  примыкающая к школе, территория вокруг памятника</w:t>
            </w:r>
          </w:p>
        </w:tc>
      </w:tr>
      <w:tr w:rsidR="00855718" w:rsidTr="00855718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«Детский сад № 18 «Росточек»,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Масловский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примыкающая к дому 8, территория вдоль дороги до </w:t>
            </w: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</w:p>
        </w:tc>
      </w:tr>
      <w:tr w:rsidR="00855718" w:rsidTr="00855718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Магазин ПО Осетр,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Масловский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магазина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«ЕСКХ Зарайского района»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Масловский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около домов, территория вокруг котельной, территория надземной теплотрассы вокруг КНС, вокруг водонапорной башни.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Ерновский</w:t>
            </w:r>
            <w:proofErr w:type="spellEnd"/>
            <w:r>
              <w:rPr>
                <w:sz w:val="28"/>
                <w:szCs w:val="28"/>
              </w:rPr>
              <w:t xml:space="preserve"> СДК» филиал Масловский СК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Масловская сельская библиотека — филиал МБУК «ЦБС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парка, территория напротив хоккейной коробочки</w:t>
            </w:r>
          </w:p>
        </w:tc>
      </w:tr>
      <w:tr w:rsidR="00855718" w:rsidTr="00855718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«Лицей № 5»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Ерново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вокруг школы, территория вокруг памятника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МАДОУ «Детский сад №18 «Росточек»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Ерново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д.7 и к д.8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ПО «Осетр»,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Ерново</w:t>
            </w:r>
            <w:proofErr w:type="spellEnd"/>
            <w:r>
              <w:rPr>
                <w:sz w:val="28"/>
                <w:szCs w:val="28"/>
              </w:rPr>
              <w:t xml:space="preserve"> (магазин «Простор»)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магазина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Ерновский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 вокруг клуба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«ЕСКХ Зарайского района»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д.Ерново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прилегающая к д.9 и д.10, территория котельной, территория надземной трассы</w:t>
            </w:r>
          </w:p>
        </w:tc>
      </w:tr>
      <w:tr w:rsidR="00855718" w:rsidTr="00855718">
        <w:trPr>
          <w:trHeight w:val="1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«Новые Аграрные технологии»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механического двора до трассы Зарайск-Рязань, территория вокруг механического двора, территория вокруг «КОС», территория от «КОС» до трассы Зарайск-Рязань.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both"/>
            </w:pPr>
            <w:r>
              <w:t>12.</w:t>
            </w:r>
          </w:p>
          <w:p w:rsidR="00855718" w:rsidRDefault="0085571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Ерновский</w:t>
            </w:r>
            <w:proofErr w:type="spellEnd"/>
            <w:r>
              <w:rPr>
                <w:sz w:val="28"/>
                <w:szCs w:val="28"/>
              </w:rPr>
              <w:t xml:space="preserve"> СДК», филиал </w:t>
            </w:r>
            <w:proofErr w:type="spellStart"/>
            <w:r>
              <w:rPr>
                <w:sz w:val="28"/>
                <w:szCs w:val="28"/>
              </w:rPr>
              <w:t>Гололобовский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клуба, территория вокруг памятника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«Осетр»,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Гололобово</w:t>
            </w:r>
            <w:proofErr w:type="spellEnd"/>
            <w:r>
              <w:rPr>
                <w:sz w:val="28"/>
                <w:szCs w:val="28"/>
              </w:rPr>
              <w:t xml:space="preserve"> (ИП </w:t>
            </w:r>
            <w:proofErr w:type="spellStart"/>
            <w:r>
              <w:rPr>
                <w:sz w:val="28"/>
                <w:szCs w:val="28"/>
              </w:rPr>
              <w:t>Сыкалов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магазина</w:t>
            </w:r>
          </w:p>
        </w:tc>
      </w:tr>
      <w:tr w:rsidR="00855718" w:rsidTr="00855718">
        <w:trPr>
          <w:trHeight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«ЕСКХ Зарайского района»,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Гололобово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здания, территория вокруг котельной, территория вокруг надземной трассы, территория вокруг КНС, территория вокруг водонапорной башни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ГСК«Нива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гаражного кооператива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Ерновский</w:t>
            </w:r>
            <w:proofErr w:type="spellEnd"/>
            <w:r>
              <w:rPr>
                <w:sz w:val="28"/>
                <w:szCs w:val="28"/>
              </w:rPr>
              <w:t xml:space="preserve"> СДК», филиал Козловский 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здания, территория вокруг памятника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«ЕСКХ Зарайского района»,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котельной, территория надземной трассы, территория вокруг КНС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Ерновский</w:t>
            </w:r>
            <w:proofErr w:type="spellEnd"/>
            <w:r>
              <w:rPr>
                <w:sz w:val="28"/>
                <w:szCs w:val="28"/>
              </w:rPr>
              <w:t xml:space="preserve"> СДК», филиал </w:t>
            </w:r>
            <w:proofErr w:type="spellStart"/>
            <w:r>
              <w:rPr>
                <w:sz w:val="28"/>
                <w:szCs w:val="28"/>
              </w:rPr>
              <w:t>Новоселковский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здания, территория вокруг памятника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«ЕСКХ Зарайского района»,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котельной, территория вокруг водонапорной башни, территория вокруг КНС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Костюкова Е.А. (ИП </w:t>
            </w:r>
            <w:proofErr w:type="spellStart"/>
            <w:r>
              <w:rPr>
                <w:sz w:val="28"/>
                <w:szCs w:val="28"/>
              </w:rPr>
              <w:t>Чадина</w:t>
            </w:r>
            <w:proofErr w:type="spellEnd"/>
            <w:r>
              <w:rPr>
                <w:sz w:val="28"/>
                <w:szCs w:val="28"/>
              </w:rPr>
              <w:t xml:space="preserve"> С.П.)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магазина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ГСК «Надежда»,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Территория вокруг гаражного кооператива </w:t>
            </w:r>
          </w:p>
        </w:tc>
      </w:tr>
      <w:tr w:rsidR="00855718" w:rsidTr="00855718">
        <w:trPr>
          <w:trHeight w:val="9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b/>
                <w:i/>
                <w:sz w:val="28"/>
                <w:szCs w:val="28"/>
              </w:rPr>
            </w:pPr>
          </w:p>
          <w:p w:rsidR="00855718" w:rsidRDefault="0085571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Машоновский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территориальный отдел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Машоновский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 администрации городского округа Зарайск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вокруг административного здания в пределах зеленой изгороди;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Врачебная амбулатория</w:t>
            </w:r>
          </w:p>
          <w:p w:rsidR="00855718" w:rsidRDefault="00855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д.Мендюкино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вокруг административного здания в пределах зеленой изгороди.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Мендюкино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вокруг административного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:здания в пределах зеленой изгороди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МУП «ЕСКХ Зарайского района»,</w:t>
            </w:r>
          </w:p>
          <w:p w:rsidR="00855718" w:rsidRDefault="00855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Мендюкинский</w:t>
            </w:r>
            <w:proofErr w:type="spellEnd"/>
            <w:r>
              <w:rPr>
                <w:sz w:val="28"/>
                <w:szCs w:val="28"/>
              </w:rPr>
              <w:t xml:space="preserve"> участок 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находящиеся на балансе ЖКХ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землеотвода и прилегающая территория вокруг  него в радиусе 5 метров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землеотвода и прилегающая территория вокруг него до края проезжей части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Мендюкинский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Мендюкинская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 — филиал МБУК «ЦБС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ДК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около здания ДК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воинам Погибшим в годы ВОВ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землеотвода и прилегающая территория  5 м при отсутствии соседних землепользователей;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 дорог с 4-х сторон;</w:t>
            </w:r>
          </w:p>
          <w:p w:rsidR="00855718" w:rsidRDefault="00855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вокруг спортивных площадок в радиусе  5 м при отсутствии соседних землепользователей;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нижняя площадка памятника и территория вокруг памятника с 4-х сторон.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Мендюкинская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территория вокруг школы  в пределах ограждения и за ограждением в радиусе  5 метров при отсутствии соседних землепользователей;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верхняя площадка памятника  в д. </w:t>
            </w:r>
            <w:proofErr w:type="spellStart"/>
            <w:r>
              <w:rPr>
                <w:sz w:val="28"/>
                <w:szCs w:val="28"/>
              </w:rPr>
              <w:t>Мендюкино</w:t>
            </w:r>
            <w:proofErr w:type="spellEnd"/>
            <w:r>
              <w:rPr>
                <w:sz w:val="28"/>
                <w:szCs w:val="28"/>
              </w:rPr>
              <w:t xml:space="preserve"> Воинам, погибшим в годы ВОВ.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  <w:r>
              <w:lastRenderedPageBreak/>
              <w:t>7.</w:t>
            </w: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 6 «Яблонька»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границ землеотвода и прилегающая территория  5 м при отсутствии соседних землепользователей.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 Память Ильича»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 границ землеотвода и прилегающая территория шириной 5 метров при отсутствии соседних землепользователей.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ind w:lef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Зарайскремтехпред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границ землеотвода и прилегающая территория шириной 5  метров при отсутствии соседних землепользователей.</w:t>
            </w:r>
          </w:p>
        </w:tc>
      </w:tr>
      <w:tr w:rsidR="00855718" w:rsidTr="00855718">
        <w:trPr>
          <w:trHeight w:val="1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Зарайскагропромснаб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границ землеотвода и прилегающая территория шириной 5  метров при отсутствии соседних землепользователей</w:t>
            </w:r>
          </w:p>
        </w:tc>
      </w:tr>
      <w:tr w:rsidR="00855718" w:rsidTr="00855718">
        <w:trPr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Метеостанция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-.территория в границах землеотвода и прилегающая территория вокруг метеостанции в радиусе 5 метров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Мендюкинский</w:t>
            </w:r>
            <w:proofErr w:type="spellEnd"/>
            <w:r>
              <w:rPr>
                <w:sz w:val="28"/>
                <w:szCs w:val="28"/>
              </w:rPr>
              <w:t xml:space="preserve"> СДК»,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Овечкинский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</w:t>
            </w:r>
            <w:proofErr w:type="spellStart"/>
            <w:r>
              <w:rPr>
                <w:color w:val="000000"/>
                <w:sz w:val="28"/>
                <w:szCs w:val="28"/>
              </w:rPr>
              <w:t>Мендюкинский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СДК»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 бывшего сельского клуба </w:t>
            </w:r>
          </w:p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Машоново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</w:tr>
      <w:tr w:rsidR="00855718" w:rsidTr="00855718">
        <w:trPr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ИП Власова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территория в границах землеотвода и прилегающая территория 5 м при отсутствии соседних землепользователей.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Продовольственный павильон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Власова О.Ю.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Продовольственный павильон </w:t>
            </w:r>
          </w:p>
          <w:p w:rsidR="00855718" w:rsidRDefault="008557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Комовой М.В.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Хозяйственный павильон ИП </w:t>
            </w:r>
            <w:proofErr w:type="spellStart"/>
            <w:r>
              <w:rPr>
                <w:sz w:val="28"/>
                <w:szCs w:val="28"/>
              </w:rPr>
              <w:t>Грузнова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домовладения </w:t>
            </w:r>
            <w:r>
              <w:rPr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sz w:val="28"/>
                <w:szCs w:val="28"/>
              </w:rPr>
              <w:t>хозпостройки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полоса шириной 5 метров примыкающая к </w:t>
            </w:r>
            <w:r>
              <w:rPr>
                <w:sz w:val="28"/>
                <w:szCs w:val="28"/>
              </w:rPr>
              <w:lastRenderedPageBreak/>
              <w:t>границам землеотвода  при отсутствии соседних землепользователей.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Подстанции Коломенские электрические сети ОАО МОСЭНЕРГО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вокруг подстанций в радиусе 5 метров.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СПК «Сельхозпродукты-2»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пределах землеотвода и прилегающая территория до края проезжей части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 </w:t>
            </w:r>
            <w:proofErr w:type="spellStart"/>
            <w:r>
              <w:rPr>
                <w:sz w:val="28"/>
                <w:szCs w:val="28"/>
              </w:rPr>
              <w:t>Нормолторг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землеотвода и прилегающая территория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«ЕСКХ Зарайского района»,</w:t>
            </w:r>
          </w:p>
          <w:p w:rsidR="00855718" w:rsidRDefault="00855718">
            <w:pPr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Протекинский</w:t>
            </w:r>
            <w:proofErr w:type="spellEnd"/>
            <w:r>
              <w:rPr>
                <w:sz w:val="28"/>
                <w:szCs w:val="28"/>
              </w:rPr>
              <w:t xml:space="preserve"> участок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находящиеся на балансе ЖКХ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землеотвода и прилегающая территория вокруг  него в радиусе 5 метров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землеотвода и прилегающая территория вокруг него до края проезжей части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1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 6 «Яблонька»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 Протекино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пределах землеотвода и прилегающая территория  5 м при отсутствии соседних землепользователей.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Мендюкинский</w:t>
            </w:r>
            <w:proofErr w:type="spellEnd"/>
            <w:r>
              <w:rPr>
                <w:sz w:val="28"/>
                <w:szCs w:val="28"/>
              </w:rPr>
              <w:t xml:space="preserve"> СДК», </w:t>
            </w:r>
            <w:proofErr w:type="spellStart"/>
            <w:r>
              <w:rPr>
                <w:sz w:val="28"/>
                <w:szCs w:val="28"/>
              </w:rPr>
              <w:t>Протекинский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пределах землеотвода и прилегающая территория  5 м при отсутствии соседних землепользователей;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памятник погибшим воинам в годы ВОВ 1941-1945 гг. и </w:t>
            </w:r>
            <w:proofErr w:type="spellStart"/>
            <w:r>
              <w:rPr>
                <w:sz w:val="28"/>
                <w:szCs w:val="28"/>
              </w:rPr>
              <w:t>прилегаюшая</w:t>
            </w:r>
            <w:proofErr w:type="spellEnd"/>
            <w:r>
              <w:rPr>
                <w:sz w:val="28"/>
                <w:szCs w:val="28"/>
              </w:rPr>
              <w:t xml:space="preserve"> территория по периметру 15м.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Мозжечков А.Б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</w:pPr>
            <w:r>
              <w:t>26.</w:t>
            </w:r>
          </w:p>
          <w:p w:rsidR="00855718" w:rsidRDefault="00855718">
            <w:pPr>
              <w:jc w:val="center"/>
            </w:pPr>
          </w:p>
          <w:p w:rsidR="00855718" w:rsidRDefault="0085571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Козодаев А.В.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Машоновский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 администрации городского округа Зарайск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периметру здания 5 м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с. Протекино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периметру здания 5 м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Почтовое отделение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Протекино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периметру здания 5 м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«Зарайский ритуал»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-памятник погибшим воинам в годы ВОВ 1941-1945 гг. и прилегающая территория по периметру 2м. на кладбище в д. </w:t>
            </w:r>
            <w:proofErr w:type="spellStart"/>
            <w:r>
              <w:rPr>
                <w:sz w:val="28"/>
                <w:szCs w:val="28"/>
              </w:rPr>
              <w:t>Пронюхлово</w:t>
            </w:r>
            <w:proofErr w:type="spellEnd"/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«ВСХОДЫ»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МУП «ЕСКХ Зарайского района», </w:t>
            </w:r>
          </w:p>
          <w:p w:rsidR="00855718" w:rsidRDefault="00855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Черневский</w:t>
            </w:r>
            <w:proofErr w:type="spellEnd"/>
            <w:r>
              <w:rPr>
                <w:sz w:val="28"/>
                <w:szCs w:val="28"/>
              </w:rPr>
              <w:t xml:space="preserve"> участок: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tabs>
                <w:tab w:val="right" w:pos="3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микрорайон</w:t>
            </w:r>
          </w:p>
          <w:p w:rsidR="00855718" w:rsidRDefault="00855718">
            <w:pPr>
              <w:tabs>
                <w:tab w:val="right" w:pos="31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Производственные объекты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ind w:right="-108"/>
              <w:rPr>
                <w:sz w:val="28"/>
                <w:szCs w:val="28"/>
              </w:rPr>
            </w:pPr>
          </w:p>
          <w:p w:rsidR="00855718" w:rsidRDefault="0085571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в радиусе 5 м;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пределах землеотвода и прилегающая территория вокруг него до края проезжей части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«Зарайская ЦРБ» медпункт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 </w:t>
            </w:r>
            <w:proofErr w:type="spellStart"/>
            <w:r>
              <w:rPr>
                <w:sz w:val="28"/>
                <w:szCs w:val="28"/>
              </w:rPr>
              <w:t>ц.у</w:t>
            </w:r>
            <w:proofErr w:type="spellEnd"/>
            <w:r>
              <w:rPr>
                <w:sz w:val="28"/>
                <w:szCs w:val="28"/>
              </w:rPr>
              <w:t xml:space="preserve"> с/за «40 лет Октября»;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5 метров при отсутствии соседних землепользователей;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в границах землеотвода и прилегающая территория  5 метров при отсутствии соседних землепользователей.</w:t>
            </w:r>
          </w:p>
        </w:tc>
      </w:tr>
      <w:tr w:rsidR="00855718" w:rsidTr="00855718">
        <w:trPr>
          <w:trHeight w:val="1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Мендюкинская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школа», пос. Октябрьский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в границах землеотвода и прилегающая территория  5 метров при отсутствии соседних землепользователей;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сбор мусора в посадке вдоль въездной дороги с двух сторон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«Зарайский ритуал»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Трасна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памятник погибшим воинам ВОВ д. Трасна на кладбище.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«Благоустройство, ЖКХ и ДХ»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вокруг бывшей школы в пределах ограждения и за ограждением в радиусе  5 метров при отсутствии соседних землепользователей.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 6 «Яблонька», пос. Октябрьский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вокруг детского сада  в пределах ограждения и за ограждением в радиусе  5 метров при отсутствии соседних землепользователей.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зеленой зоны за детским садом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 по ул. Пролетарская, пос. Октябрьский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ПО «Осетр», пос. Октябрьский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-лицевая и левая стороны магазина от здания и до дороги)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Мендюкинский</w:t>
            </w:r>
            <w:proofErr w:type="spellEnd"/>
            <w:r>
              <w:rPr>
                <w:sz w:val="28"/>
                <w:szCs w:val="28"/>
              </w:rPr>
              <w:t xml:space="preserve"> СДК»,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«Октябрьский СДК»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Сельская библиотека «40 лет Октября» — филиал МБУК «ЦБС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хоккейная площадка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-памятник воинам, погибшим в годы ВОВ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-покраска клумб на территории поселка (на период проведения месячника по благоустройству)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«Благоустройство, ЖКХ и ДХ»,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Чернево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в границах землеотвода и прилегающая территория  бывшего сельского клуба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Мендюкинский</w:t>
            </w:r>
            <w:proofErr w:type="spellEnd"/>
            <w:r>
              <w:rPr>
                <w:sz w:val="28"/>
                <w:szCs w:val="28"/>
              </w:rPr>
              <w:t xml:space="preserve"> СДК»,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Солоповский</w:t>
            </w:r>
            <w:proofErr w:type="spellEnd"/>
            <w:r>
              <w:rPr>
                <w:sz w:val="28"/>
                <w:szCs w:val="28"/>
              </w:rPr>
              <w:t xml:space="preserve"> сельский клуб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Машоновский</w:t>
            </w:r>
            <w:proofErr w:type="spellEnd"/>
            <w:r>
              <w:rPr>
                <w:sz w:val="28"/>
                <w:szCs w:val="28"/>
              </w:rPr>
              <w:t xml:space="preserve"> территориальный отдел администрации городского округа Зарайск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ц,у</w:t>
            </w:r>
            <w:proofErr w:type="spellEnd"/>
            <w:r>
              <w:rPr>
                <w:sz w:val="28"/>
                <w:szCs w:val="28"/>
              </w:rPr>
              <w:t xml:space="preserve"> с\за «40 лет Октября»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 от здания администрации до огорода школы.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«У Инессы»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в границах землеотвода и прилегающая территория 5 метров при отсутствии соседних землепользователей.</w:t>
            </w:r>
          </w:p>
        </w:tc>
      </w:tr>
      <w:tr w:rsidR="00855718" w:rsidTr="0085571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b/>
                <w:i/>
                <w:sz w:val="28"/>
                <w:szCs w:val="28"/>
              </w:rPr>
            </w:pPr>
          </w:p>
          <w:p w:rsidR="00855718" w:rsidRDefault="0085571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Струпненский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территориальный отдел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Мендюкинская</w:t>
            </w:r>
            <w:proofErr w:type="spellEnd"/>
            <w:r>
              <w:rPr>
                <w:sz w:val="28"/>
                <w:szCs w:val="28"/>
              </w:rPr>
              <w:t xml:space="preserve"> средняя  школа»,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Алферьево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  стадиона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МАДОУ «Детский сад комбинированного вида №8», д. </w:t>
            </w:r>
            <w:proofErr w:type="spellStart"/>
            <w:r>
              <w:rPr>
                <w:color w:val="000000"/>
                <w:sz w:val="28"/>
                <w:szCs w:val="28"/>
              </w:rPr>
              <w:t>Алферьево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 северной стороны дома №8а до плотины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Государственное автономное учреждение социального обслуживания Московской области </w:t>
            </w:r>
            <w:r>
              <w:rPr>
                <w:sz w:val="28"/>
                <w:szCs w:val="28"/>
              </w:rPr>
              <w:lastRenderedPageBreak/>
              <w:t>"Комплексный центр социального обслуживания и реабилитации "Серебряно-Прудский"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Территория вдоль  автодороги на въезде в                     д. </w:t>
            </w:r>
            <w:proofErr w:type="spellStart"/>
            <w:r>
              <w:rPr>
                <w:sz w:val="28"/>
                <w:szCs w:val="28"/>
              </w:rPr>
              <w:t>Алферьево</w:t>
            </w:r>
            <w:proofErr w:type="spellEnd"/>
            <w:r>
              <w:rPr>
                <w:sz w:val="28"/>
                <w:szCs w:val="28"/>
              </w:rPr>
              <w:t xml:space="preserve"> от автодороги Зарайск-Серебряные Пруды до ГРП, шириной 20 м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Чулковский</w:t>
            </w:r>
            <w:proofErr w:type="spellEnd"/>
            <w:r>
              <w:rPr>
                <w:sz w:val="28"/>
                <w:szCs w:val="28"/>
              </w:rPr>
              <w:t xml:space="preserve"> СДК», филиал </w:t>
            </w:r>
            <w:proofErr w:type="spellStart"/>
            <w:r>
              <w:rPr>
                <w:sz w:val="28"/>
                <w:szCs w:val="28"/>
              </w:rPr>
              <w:t>Алферьевский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с западной стороны </w:t>
            </w:r>
            <w:proofErr w:type="spellStart"/>
            <w:r>
              <w:rPr>
                <w:sz w:val="28"/>
                <w:szCs w:val="28"/>
              </w:rPr>
              <w:t>Алферьевского</w:t>
            </w:r>
            <w:proofErr w:type="spellEnd"/>
            <w:r>
              <w:rPr>
                <w:sz w:val="28"/>
                <w:szCs w:val="28"/>
              </w:rPr>
              <w:t xml:space="preserve"> СДК длиной 100м до бровки дороги с северной стороны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 xml:space="preserve">  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«ЕСКХ Зарайского района», 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Алферьевский</w:t>
            </w:r>
            <w:proofErr w:type="spellEnd"/>
            <w:r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участку надземной теплотрассы от КНС до д.2 до бровки дороги;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стадиона перед д.8 в д. </w:t>
            </w:r>
            <w:proofErr w:type="spellStart"/>
            <w:r>
              <w:rPr>
                <w:sz w:val="28"/>
                <w:szCs w:val="28"/>
              </w:rPr>
              <w:t>Алферьево</w:t>
            </w:r>
            <w:proofErr w:type="spellEnd"/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Алексеев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Территория аллей с северной стороны </w:t>
            </w:r>
            <w:proofErr w:type="spellStart"/>
            <w:r>
              <w:rPr>
                <w:color w:val="000000"/>
                <w:sz w:val="28"/>
                <w:szCs w:val="28"/>
              </w:rPr>
              <w:t>Алферьевской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Коршунова Т.Е.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аллеи за памятником до плотины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Мендюкинская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школа», д. Журавна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 южной стороны  от школьного стадиона (спортивная площадка);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от д.9а до бровки дороги и до д.1 </w:t>
            </w:r>
            <w:proofErr w:type="spellStart"/>
            <w:r>
              <w:rPr>
                <w:sz w:val="28"/>
                <w:szCs w:val="28"/>
              </w:rPr>
              <w:t>д.Журавна</w:t>
            </w:r>
            <w:proofErr w:type="spellEnd"/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 25 «Журавлик»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 напротив д/сада с западной стороны, ограниченная заборами ООО «Красная Звезда» и дд.9а, 10, 12 до бровки дороги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МБУК «ЦБС </w:t>
            </w:r>
            <w:proofErr w:type="spell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Зарайск», филиал </w:t>
            </w:r>
            <w:proofErr w:type="spellStart"/>
            <w:r>
              <w:rPr>
                <w:color w:val="000000"/>
                <w:sz w:val="28"/>
                <w:szCs w:val="28"/>
              </w:rPr>
              <w:t>Журавенская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с западной стороны до открытого участка теплотрассы, включая тротуар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Чулковский</w:t>
            </w:r>
            <w:proofErr w:type="spellEnd"/>
            <w:r>
              <w:rPr>
                <w:sz w:val="28"/>
                <w:szCs w:val="28"/>
              </w:rPr>
              <w:t xml:space="preserve"> СДК», филиал </w:t>
            </w:r>
            <w:proofErr w:type="spellStart"/>
            <w:r>
              <w:rPr>
                <w:sz w:val="28"/>
                <w:szCs w:val="28"/>
              </w:rPr>
              <w:t>Журавенский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 за </w:t>
            </w:r>
            <w:proofErr w:type="spellStart"/>
            <w:r>
              <w:rPr>
                <w:sz w:val="28"/>
                <w:szCs w:val="28"/>
              </w:rPr>
              <w:t>хозпостройками</w:t>
            </w:r>
            <w:proofErr w:type="spellEnd"/>
            <w:r>
              <w:rPr>
                <w:sz w:val="28"/>
                <w:szCs w:val="28"/>
              </w:rPr>
              <w:t xml:space="preserve"> д. 61 ООО «Красная Звезда» до бровки автодорог,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с западной стороны от библиотеки на въезде в </w:t>
            </w:r>
            <w:proofErr w:type="spellStart"/>
            <w:r>
              <w:rPr>
                <w:sz w:val="28"/>
                <w:szCs w:val="28"/>
              </w:rPr>
              <w:t>д.Журавна</w:t>
            </w:r>
            <w:proofErr w:type="spellEnd"/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«Осетр»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Журавна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ограниченная заборами д.9а и тротуарами с западной и восточной стороны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both"/>
            </w:pPr>
            <w:r>
              <w:t>13.</w:t>
            </w:r>
          </w:p>
          <w:p w:rsidR="00855718" w:rsidRDefault="0085571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Мендюкинская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Чулки-</w:t>
            </w:r>
            <w:proofErr w:type="spellStart"/>
            <w:r>
              <w:rPr>
                <w:sz w:val="28"/>
                <w:szCs w:val="28"/>
              </w:rPr>
              <w:t>Соколово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березовой рощи справа от тротуара и территория стадиона.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будущего сквера в </w:t>
            </w:r>
            <w:proofErr w:type="spellStart"/>
            <w:r>
              <w:rPr>
                <w:sz w:val="28"/>
                <w:szCs w:val="28"/>
              </w:rPr>
              <w:t>с.Чулки-Соколово</w:t>
            </w:r>
            <w:proofErr w:type="spellEnd"/>
            <w:r>
              <w:rPr>
                <w:sz w:val="28"/>
                <w:szCs w:val="28"/>
              </w:rPr>
              <w:t xml:space="preserve"> на въезде в с. Чулки- </w:t>
            </w:r>
            <w:proofErr w:type="spellStart"/>
            <w:r>
              <w:rPr>
                <w:sz w:val="28"/>
                <w:szCs w:val="28"/>
              </w:rPr>
              <w:t>Соколово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памятника воинам павшим в ВОВ .             с. Чулки-</w:t>
            </w:r>
            <w:proofErr w:type="spellStart"/>
            <w:r>
              <w:rPr>
                <w:sz w:val="28"/>
                <w:szCs w:val="28"/>
              </w:rPr>
              <w:t>Соколово</w:t>
            </w:r>
            <w:proofErr w:type="spellEnd"/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комбинированного типа №8 «Березка»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березовой рощи за д/садом до тротуара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Хитрова Н.В.(магазин Пятерочка)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 восточной стороны от магазина до бровки дороги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Гуменникова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 западной и северной стороны до бровки дороги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>
              <w:rPr>
                <w:sz w:val="28"/>
                <w:szCs w:val="28"/>
              </w:rPr>
              <w:t>Чулковский</w:t>
            </w:r>
            <w:proofErr w:type="spellEnd"/>
            <w:r>
              <w:rPr>
                <w:sz w:val="28"/>
                <w:szCs w:val="28"/>
              </w:rPr>
              <w:t xml:space="preserve"> СДК», филиал Верхнее-Масловский сельский клуб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здания (шириной 20м)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-детская площадка 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</w:pPr>
            <w:r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>
              <w:rPr>
                <w:sz w:val="28"/>
                <w:szCs w:val="28"/>
              </w:rPr>
              <w:t>Чулковский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Чулковская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 — филиал МБУК «ЦБС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хоккейной коробочки шириной -10м.</w:t>
            </w:r>
          </w:p>
          <w:p w:rsidR="00855718" w:rsidRDefault="00855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здания шириной 20м.</w:t>
            </w:r>
          </w:p>
        </w:tc>
      </w:tr>
      <w:tr w:rsidR="00855718" w:rsidTr="00855718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 территориальный отдел</w:t>
            </w:r>
          </w:p>
        </w:tc>
      </w:tr>
      <w:tr w:rsidR="00855718" w:rsidTr="00855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«ЕСКХ Зарайского района» </w:t>
            </w:r>
            <w:proofErr w:type="spellStart"/>
            <w:r>
              <w:rPr>
                <w:sz w:val="28"/>
                <w:szCs w:val="28"/>
              </w:rPr>
              <w:t>Каринский</w:t>
            </w:r>
            <w:proofErr w:type="spellEnd"/>
            <w:r>
              <w:rPr>
                <w:sz w:val="28"/>
                <w:szCs w:val="28"/>
              </w:rPr>
              <w:t xml:space="preserve"> участок</w:t>
            </w:r>
          </w:p>
          <w:p w:rsidR="00855718" w:rsidRDefault="008557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Жилой фонд: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дома №45,46,47,49,20,21пос. Зарайский, д. Зименки-1 дома 25, 26, 65, 66; </w:t>
            </w:r>
          </w:p>
          <w:p w:rsidR="00855718" w:rsidRDefault="008557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-территория административного здания ЖКУ </w:t>
            </w:r>
            <w:proofErr w:type="spellStart"/>
            <w:r>
              <w:rPr>
                <w:sz w:val="28"/>
                <w:szCs w:val="28"/>
              </w:rPr>
              <w:t>Каринское</w:t>
            </w:r>
            <w:proofErr w:type="spellEnd"/>
            <w:r>
              <w:rPr>
                <w:sz w:val="28"/>
                <w:szCs w:val="28"/>
              </w:rPr>
              <w:t xml:space="preserve"> по периметру до 30 метров.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Производственные участки</w:t>
            </w:r>
            <w:r>
              <w:rPr>
                <w:sz w:val="28"/>
                <w:szCs w:val="28"/>
              </w:rPr>
              <w:t>: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-КНС, ВЗУ, газовая котельная в пределах землеотвода и прилегающая территория до 10 метров;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очистные сооружения до 15 метров;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улица от проезжей части (Зарайск- </w:t>
            </w:r>
            <w:proofErr w:type="spellStart"/>
            <w:r>
              <w:rPr>
                <w:sz w:val="28"/>
                <w:szCs w:val="28"/>
              </w:rPr>
              <w:t>Печерники</w:t>
            </w:r>
            <w:proofErr w:type="spellEnd"/>
            <w:r>
              <w:rPr>
                <w:sz w:val="28"/>
                <w:szCs w:val="28"/>
              </w:rPr>
              <w:t>) до контейнерной площадки д. №14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у дома №45 (теплотрасса)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парк – полоса от котельной до д.№5</w:t>
            </w:r>
          </w:p>
        </w:tc>
      </w:tr>
      <w:tr w:rsidR="00855718" w:rsidTr="00855718">
        <w:trPr>
          <w:trHeight w:val="1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«Зарайская баня»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периметру бани до 5 метров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парковки</w:t>
            </w:r>
          </w:p>
          <w:p w:rsidR="00855718" w:rsidRDefault="008557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территория вдоль дороги от бани до д. 20</w:t>
            </w:r>
          </w:p>
        </w:tc>
      </w:tr>
      <w:tr w:rsidR="00855718" w:rsidTr="00855718">
        <w:trPr>
          <w:trHeight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2», пос. Зарайский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к ограждению по периметру до 25 метров;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парк между СДК и зданием бывшей конторы АО «Зарайское» от проезжей части дороги Зарайск- </w:t>
            </w:r>
            <w:proofErr w:type="spellStart"/>
            <w:r>
              <w:rPr>
                <w:sz w:val="28"/>
                <w:szCs w:val="28"/>
              </w:rPr>
              <w:t>Печерники</w:t>
            </w:r>
            <w:proofErr w:type="spellEnd"/>
            <w:r>
              <w:rPr>
                <w:sz w:val="28"/>
                <w:szCs w:val="28"/>
              </w:rPr>
              <w:t xml:space="preserve"> до дорожки, ведущей к столовой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вдоль дороги по правой стороне от автобусной п. Зарайский в сторону д. </w:t>
            </w:r>
            <w:proofErr w:type="spellStart"/>
            <w:r>
              <w:rPr>
                <w:sz w:val="28"/>
                <w:szCs w:val="28"/>
              </w:rPr>
              <w:t>Печерники</w:t>
            </w:r>
            <w:proofErr w:type="spellEnd"/>
            <w:r>
              <w:rPr>
                <w:sz w:val="28"/>
                <w:szCs w:val="28"/>
              </w:rPr>
              <w:t xml:space="preserve"> до конца поселка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территория парковки у бывшего здания конторы ЗАО «Зарайский»</w:t>
            </w:r>
          </w:p>
        </w:tc>
      </w:tr>
      <w:tr w:rsidR="00855718" w:rsidTr="00855718">
        <w:trPr>
          <w:trHeight w:val="1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№19 «Зернышко», пос. Зарайский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ограждению с трех сторон до 25 метров;</w:t>
            </w:r>
          </w:p>
          <w:p w:rsidR="00855718" w:rsidRDefault="008557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парк, полоса от дорожки, ведущей к столовой до дома №4</w:t>
            </w:r>
          </w:p>
        </w:tc>
      </w:tr>
      <w:tr w:rsidR="00855718" w:rsidTr="00855718"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Зарайская ЦРБ Амбулатория пос. Зарайский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ограждению с трех сторон до 25 метров;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парк полоса от дома №4 до дома №5 Соловьевой А.Н. </w:t>
            </w:r>
          </w:p>
        </w:tc>
      </w:tr>
      <w:tr w:rsidR="00855718" w:rsidTr="0085571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«Дом культуры поселка «Зарайский»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по периметру до 25 метров;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сквер с левой стороны здания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сквера вдоль кирпичной изгороди до остановки на </w:t>
            </w:r>
            <w:proofErr w:type="spellStart"/>
            <w:r>
              <w:rPr>
                <w:sz w:val="28"/>
                <w:szCs w:val="28"/>
              </w:rPr>
              <w:t>Летуново</w:t>
            </w:r>
            <w:proofErr w:type="spellEnd"/>
            <w:r>
              <w:rPr>
                <w:sz w:val="28"/>
                <w:szCs w:val="28"/>
              </w:rPr>
              <w:t>, далее до заправки;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автобусной остановки по левой стороне в сторону г. Зарайска до поворота.</w:t>
            </w:r>
          </w:p>
        </w:tc>
      </w:tr>
      <w:tr w:rsidR="00855718" w:rsidTr="00855718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связи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Зарайский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-лицевая сторона до проезжей части дороги;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левая сторона здания в пределах 10 м.</w:t>
            </w:r>
          </w:p>
        </w:tc>
      </w:tr>
      <w:tr w:rsidR="00855718" w:rsidTr="00855718">
        <w:trPr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«Простор»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пос. Зарайский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по периметру до 20 метров;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площадка между домом №31 и магазином</w:t>
            </w:r>
          </w:p>
        </w:tc>
      </w:tr>
      <w:tr w:rsidR="00855718" w:rsidTr="00855718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Смоленский храм д. </w:t>
            </w:r>
            <w:proofErr w:type="spellStart"/>
            <w:r>
              <w:rPr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храму по периметру.</w:t>
            </w:r>
          </w:p>
        </w:tc>
      </w:tr>
      <w:tr w:rsidR="00855718" w:rsidTr="008557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«ДК поселка «Зарайский» филиал </w:t>
            </w:r>
            <w:proofErr w:type="spellStart"/>
            <w:r>
              <w:rPr>
                <w:sz w:val="28"/>
                <w:szCs w:val="28"/>
              </w:rPr>
              <w:t>Каринский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по периметру до 20 м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от автосервиса до дороги с правой стороны</w:t>
            </w:r>
          </w:p>
        </w:tc>
      </w:tr>
      <w:tr w:rsidR="00855718" w:rsidTr="00855718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ПО «Осетр» д. </w:t>
            </w:r>
            <w:proofErr w:type="spellStart"/>
            <w:r>
              <w:rPr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по периметру до 20 метров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часть территории стоянки между магазином и автосервисом</w:t>
            </w:r>
          </w:p>
        </w:tc>
      </w:tr>
      <w:tr w:rsidR="00855718" w:rsidTr="00855718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автосервиса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по периметру до 30 метров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-часть территории стоянки между магазином и автосервисом</w:t>
            </w:r>
          </w:p>
        </w:tc>
      </w:tr>
      <w:tr w:rsidR="00855718" w:rsidTr="00855718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proofErr w:type="spellStart"/>
            <w:r>
              <w:rPr>
                <w:sz w:val="28"/>
                <w:szCs w:val="28"/>
              </w:rPr>
              <w:t>Каринский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стройдвор</w:t>
            </w:r>
            <w:proofErr w:type="spellEnd"/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по периметру до 30 метров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левая сторона до остановки;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лицевая часть до дороги</w:t>
            </w:r>
          </w:p>
        </w:tc>
      </w:tr>
      <w:tr w:rsidR="00855718" w:rsidTr="00855718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ПО «Осетр»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(пос. отд. 2 совхоза Зарайский)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прилегающая территория по периметру до 20 метров</w:t>
            </w:r>
          </w:p>
        </w:tc>
      </w:tr>
      <w:tr w:rsidR="00855718" w:rsidTr="00855718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«ДК поселка «Зарайский» филиал </w:t>
            </w:r>
            <w:proofErr w:type="spellStart"/>
            <w:r>
              <w:rPr>
                <w:sz w:val="28"/>
                <w:szCs w:val="28"/>
              </w:rPr>
              <w:t>Зименковский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по периметру до 25 метров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через дорогу от д.66 до КНС и пруда</w:t>
            </w:r>
          </w:p>
        </w:tc>
      </w:tr>
      <w:tr w:rsidR="00855718" w:rsidTr="0085571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Зарайская ЦРБ ФАП 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Зименки-1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по периметру до 25 метров;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с лицевой сторона здания до дороги</w:t>
            </w:r>
          </w:p>
        </w:tc>
      </w:tr>
      <w:tr w:rsidR="00855718" w:rsidTr="00855718"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«ПЭРА»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(бывший молокозавод) д. </w:t>
            </w:r>
            <w:proofErr w:type="spellStart"/>
            <w:r>
              <w:rPr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-от границы землеотвода, фасадная сторона до бровки проезжей части дороги,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левая-торцевая сторона до ручья,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правая-торцевая до дороги, тыльная полоса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8"/>
                  <w:szCs w:val="28"/>
                </w:rPr>
                <w:t>10 м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855718" w:rsidTr="00855718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«ЕСКХ Зарайского района»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административное здание </w:t>
            </w:r>
            <w:proofErr w:type="spellStart"/>
            <w:r>
              <w:rPr>
                <w:sz w:val="28"/>
                <w:szCs w:val="28"/>
              </w:rPr>
              <w:t>Летуновского</w:t>
            </w:r>
            <w:proofErr w:type="spellEnd"/>
            <w:r>
              <w:rPr>
                <w:sz w:val="28"/>
                <w:szCs w:val="28"/>
              </w:rPr>
              <w:t xml:space="preserve"> участка -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периметру до 25 метров.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от ул. Центральная в сторону жилых домов вдоль ул. Полевая за контейнерной площадкой и до частных домовладений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Центральная, котельная - территория за ограждением по периметру до 10 метров.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Центральная здание бывшей бани по периметру до 30 м. лицевая сторона до автодороги.</w:t>
            </w:r>
          </w:p>
          <w:p w:rsidR="00855718" w:rsidRDefault="0085571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Жилой фонд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Магазинная д. №1, 3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Полевая д. №1-2-3-4 прилегающая территория до 30 метров.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Контейнерные площадки: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Магазинная, ул. Полевая по периметру до 25 метров.</w:t>
            </w:r>
          </w:p>
        </w:tc>
      </w:tr>
      <w:tr w:rsidR="00855718" w:rsidTr="0085571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«Детский сад №19 «Зернышко», д. </w:t>
            </w:r>
            <w:proofErr w:type="spellStart"/>
            <w:r>
              <w:rPr>
                <w:sz w:val="28"/>
                <w:szCs w:val="28"/>
              </w:rPr>
              <w:t>Летуново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МБУК «ЦБС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Зарайск»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-прилегающая территория по периметру ограждения до 30 метров;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перед Губернаторской ДИП. до автодороги ул. Полевая;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Полевая территория за храмом, от забора до ул. Магазинная;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Полевая, от ограждения территории храма до стоянки у дома №1, до частных земельных участков.</w:t>
            </w:r>
          </w:p>
        </w:tc>
      </w:tr>
      <w:tr w:rsidR="00855718" w:rsidTr="00855718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«ДК поселка «Зарайский» филиал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-прилегающая территория по периметру до 30 метров;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парк от забора ФАП до СДК;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памятника погибшим односельчанам в годы ВОВ и автобусной остановки;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по периметру забора бывшего ФАП;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-территория парка,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футбольного поля, до ул. Школьная и до автодороги ул. Центральная.</w:t>
            </w:r>
          </w:p>
        </w:tc>
      </w:tr>
      <w:tr w:rsidR="00855718" w:rsidTr="00855718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«Зарайская ЦРБ»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-прилегающая территория по периметру ограждения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>
                <w:rPr>
                  <w:sz w:val="28"/>
                  <w:szCs w:val="28"/>
                </w:rPr>
                <w:t>25 метров</w:t>
              </w:r>
            </w:smartTag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д. </w:t>
            </w:r>
            <w:proofErr w:type="spellStart"/>
            <w:r>
              <w:rPr>
                <w:sz w:val="28"/>
                <w:szCs w:val="28"/>
              </w:rPr>
              <w:t>Летуново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-прилегающая территория по периметру землеотвода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sz w:val="28"/>
                  <w:szCs w:val="28"/>
                </w:rPr>
                <w:t>20 метров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Торговый павильон 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автостоянки перед торговым павильоном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5718" w:rsidTr="00855718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«ЕСКХ Зарайского района»,  </w:t>
            </w:r>
            <w:proofErr w:type="spellStart"/>
            <w:r>
              <w:rPr>
                <w:sz w:val="28"/>
                <w:szCs w:val="28"/>
              </w:rPr>
              <w:t>Макеевский</w:t>
            </w:r>
            <w:proofErr w:type="spellEnd"/>
            <w:r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Жилой фонд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Центральная жилые дома №,1,2,3,4,6,5,7,8,9,10,11 территория по периметру домов до 30 метров;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-газовая котельная - по периметру ограждения до проезжей части дороги.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-контейнерная площадка по периметру до 20 метров;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-ул. </w:t>
            </w:r>
            <w:proofErr w:type="spellStart"/>
            <w:r>
              <w:rPr>
                <w:sz w:val="28"/>
                <w:szCs w:val="28"/>
              </w:rPr>
              <w:t>Прудная</w:t>
            </w:r>
            <w:proofErr w:type="spellEnd"/>
            <w:r>
              <w:rPr>
                <w:sz w:val="28"/>
                <w:szCs w:val="28"/>
              </w:rPr>
              <w:t xml:space="preserve"> территория старой котельной по периметру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8"/>
                  <w:szCs w:val="28"/>
                </w:rPr>
                <w:t>10 метров</w:t>
              </w:r>
            </w:smartTag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-ул. Железнодорожная д.№1,2,3,4,5,6, по периметру до 30 м.;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-административное здание ЖКХ в пределах прилегающей территории по периметру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>
                <w:rPr>
                  <w:sz w:val="28"/>
                  <w:szCs w:val="28"/>
                </w:rPr>
                <w:t>25 метров</w:t>
              </w:r>
            </w:smartTag>
            <w:r>
              <w:rPr>
                <w:sz w:val="28"/>
                <w:szCs w:val="28"/>
              </w:rPr>
              <w:t>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Контейнерная площадка по периметру до 20 метров;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Производственные участки: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КНС, ВЗУ, очистные сооружения по периметру ограждения до 20 метров;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теплотрассы до 5 метров;</w:t>
            </w:r>
          </w:p>
        </w:tc>
      </w:tr>
      <w:tr w:rsidR="00855718" w:rsidTr="00855718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2»,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Макеево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Центральная парк за автобусной остановкой до колонки;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перекрёстка ул. Школьная. Бауманская до автодороги на </w:t>
            </w:r>
            <w:proofErr w:type="spellStart"/>
            <w:r>
              <w:rPr>
                <w:sz w:val="28"/>
                <w:szCs w:val="28"/>
              </w:rPr>
              <w:t>Печерники</w:t>
            </w:r>
            <w:proofErr w:type="spellEnd"/>
            <w:r>
              <w:rPr>
                <w:sz w:val="28"/>
                <w:szCs w:val="28"/>
              </w:rPr>
              <w:t xml:space="preserve"> правая и левая сторона;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аллея в парке, сторона, прилегающая к школьному забору от забора СДК до главной дороги.</w:t>
            </w:r>
          </w:p>
        </w:tc>
      </w:tr>
      <w:tr w:rsidR="00855718" w:rsidTr="00855718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ДШИ (с. </w:t>
            </w:r>
            <w:proofErr w:type="spellStart"/>
            <w:r>
              <w:rPr>
                <w:sz w:val="28"/>
                <w:szCs w:val="28"/>
              </w:rPr>
              <w:t>Макеево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855718" w:rsidRDefault="008557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Макееевская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 — филиал МБУК «ЦБС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Зарайск»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-левая сторона аллеи от главной дороги до забора СДК.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«ДК поселка «Зарайский», филиал </w:t>
            </w:r>
            <w:proofErr w:type="spellStart"/>
            <w:r>
              <w:rPr>
                <w:sz w:val="28"/>
                <w:szCs w:val="28"/>
              </w:rPr>
              <w:t>Макеевский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территория, прилегающая по периметру к ограждения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>
                <w:rPr>
                  <w:sz w:val="28"/>
                  <w:szCs w:val="28"/>
                </w:rPr>
                <w:t>25 метров;</w:t>
              </w:r>
            </w:smartTag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-средняя часть территории парка от забора СДК «</w:t>
            </w:r>
            <w:proofErr w:type="spellStart"/>
            <w:r>
              <w:rPr>
                <w:sz w:val="28"/>
                <w:szCs w:val="28"/>
              </w:rPr>
              <w:t>Макеево</w:t>
            </w:r>
            <w:proofErr w:type="spellEnd"/>
            <w:r>
              <w:rPr>
                <w:sz w:val="28"/>
                <w:szCs w:val="28"/>
              </w:rPr>
              <w:t>» до ул. Центральная, территория памятника погибшим в ВОВ;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-территория, прилегающая к парку в сторону               д. №4 от главной дороги до теплотрассы и забора СДК.</w:t>
            </w:r>
          </w:p>
        </w:tc>
      </w:tr>
      <w:tr w:rsidR="00855718" w:rsidTr="00855718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«Детский сад №19 «Зернышко»,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Макеево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прилегающая к ограждению по периметру до 25 метров;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парк, с лицевой стороны до дороги к дому № 5, до дома №10,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правой стороны до огородов.</w:t>
            </w:r>
          </w:p>
        </w:tc>
      </w:tr>
      <w:tr w:rsidR="00855718" w:rsidTr="0085571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«Зарайская ЦРБ «</w:t>
            </w:r>
            <w:proofErr w:type="spellStart"/>
            <w:r>
              <w:rPr>
                <w:sz w:val="28"/>
                <w:szCs w:val="28"/>
              </w:rPr>
              <w:t>Макеевский</w:t>
            </w:r>
            <w:proofErr w:type="spellEnd"/>
            <w:r>
              <w:rPr>
                <w:sz w:val="28"/>
                <w:szCs w:val="28"/>
              </w:rPr>
              <w:t xml:space="preserve"> ФАП»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-территория, прилегающая по периметру к ограждению до 30 метров.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«Новый свет» универсам «Простор»</w:t>
            </w: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пределах землеотвода, прилегающая территория по периметру до 25 метров.</w:t>
            </w:r>
          </w:p>
        </w:tc>
      </w:tr>
      <w:tr w:rsidR="00855718" w:rsidTr="00855718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«Восторг»</w:t>
            </w:r>
          </w:p>
          <w:p w:rsidR="00855718" w:rsidRDefault="00855718">
            <w:pPr>
              <w:tabs>
                <w:tab w:val="left" w:pos="2430"/>
              </w:tabs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  <w:p w:rsidR="00855718" w:rsidRDefault="00855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по периметру до 30 метров, лицевая сторона до ул. Центральная, правая сторона до проезжей части ул. Школьная, от изгороди парка до изгороди школы.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от изгороди парка до изгороди школы.</w:t>
            </w:r>
          </w:p>
        </w:tc>
      </w:tr>
      <w:tr w:rsidR="00855718" w:rsidTr="00855718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-прилегающая территория по периметру до 30 метров.</w:t>
            </w:r>
          </w:p>
        </w:tc>
      </w:tr>
      <w:tr w:rsidR="00855718" w:rsidTr="00855718">
        <w:trPr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Макеево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-территория, прилегающая по периметру до 50 метров, если нет соседних землепользователей;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стоянки;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парк за конторой до дома Тимофеева В.М.</w:t>
            </w:r>
          </w:p>
          <w:p w:rsidR="00855718" w:rsidRDefault="0085571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Производственные участки: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-территория гаража, мастерских, строй цех, </w:t>
            </w:r>
            <w:proofErr w:type="spellStart"/>
            <w:r>
              <w:rPr>
                <w:sz w:val="28"/>
                <w:szCs w:val="28"/>
              </w:rPr>
              <w:t>зерноток</w:t>
            </w:r>
            <w:proofErr w:type="spellEnd"/>
            <w:r>
              <w:rPr>
                <w:sz w:val="28"/>
                <w:szCs w:val="28"/>
              </w:rPr>
              <w:t>, сортировка, МТФ, столовая, склад ГСМ, прилегающая территория по периметру до 50 метров, если нет соседних землепользователей.</w:t>
            </w:r>
          </w:p>
        </w:tc>
      </w:tr>
      <w:tr w:rsidR="00855718" w:rsidTr="00855718">
        <w:trPr>
          <w:trHeight w:val="1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Питающий узел железной дороги «Электроподстанция»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территория, прилегающая к территории по периметру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8"/>
                  <w:szCs w:val="28"/>
                </w:rPr>
                <w:t>10 метров</w:t>
              </w:r>
            </w:smartTag>
            <w:r>
              <w:rPr>
                <w:sz w:val="28"/>
                <w:szCs w:val="28"/>
              </w:rPr>
              <w:t xml:space="preserve">;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-территория вдоль проезжей части от подстанции до перекрестка по направлению на </w:t>
            </w:r>
            <w:proofErr w:type="spellStart"/>
            <w:r>
              <w:rPr>
                <w:sz w:val="28"/>
                <w:szCs w:val="28"/>
              </w:rPr>
              <w:t>г.Зарайск</w:t>
            </w:r>
            <w:proofErr w:type="spellEnd"/>
          </w:p>
        </w:tc>
      </w:tr>
      <w:tr w:rsidR="00855718" w:rsidTr="00855718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ЖДС «</w:t>
            </w:r>
            <w:proofErr w:type="spellStart"/>
            <w:r>
              <w:rPr>
                <w:sz w:val="28"/>
                <w:szCs w:val="28"/>
              </w:rPr>
              <w:t>Макеево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административное здание, территория в пределах землеотвода,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sz w:val="28"/>
                  <w:szCs w:val="28"/>
                </w:rPr>
                <w:t>50 метров;</w:t>
              </w:r>
            </w:smartTag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-территория правой стороны вдоль проезжей части до железнодорожного моста</w:t>
            </w:r>
          </w:p>
        </w:tc>
      </w:tr>
      <w:tr w:rsidR="00855718" w:rsidTr="0085571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ПЧ-33 КОНТАКТ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в пределах землеотвода, прилегающая территория до 50 метров;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вдоль проезжей части дороги в сторону д. </w:t>
            </w:r>
            <w:proofErr w:type="spellStart"/>
            <w:r>
              <w:rPr>
                <w:sz w:val="28"/>
                <w:szCs w:val="28"/>
              </w:rPr>
              <w:t>Печерники</w:t>
            </w:r>
            <w:proofErr w:type="spellEnd"/>
            <w:r>
              <w:rPr>
                <w:sz w:val="28"/>
                <w:szCs w:val="28"/>
              </w:rPr>
              <w:t xml:space="preserve"> до ПГ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«Зарайская ЦРБ» ФАП (д. </w:t>
            </w:r>
            <w:proofErr w:type="spellStart"/>
            <w:r>
              <w:rPr>
                <w:sz w:val="28"/>
                <w:szCs w:val="28"/>
              </w:rPr>
              <w:t>Печерники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по периметру ограждения 30 метров;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«ЕС КХ Зарайского района» Авдеевский участок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Жилой фонд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№7,8,13,15,18,25,27,29,32,19,20,21,44,56,57,58,59,45,46,48,49,50,51,52,5355,61,24,26 – по периметру </w:t>
            </w:r>
            <w:smartTag w:uri="urn:schemas-microsoft-com:office:smarttags" w:element="metricconverter">
              <w:smartTagPr>
                <w:attr w:name="ProductID" w:val="25 метров"/>
              </w:smartTagPr>
              <w:r>
                <w:rPr>
                  <w:sz w:val="28"/>
                  <w:szCs w:val="28"/>
                </w:rPr>
                <w:t>25 метров</w:t>
              </w:r>
            </w:smartTag>
            <w:r>
              <w:rPr>
                <w:sz w:val="28"/>
                <w:szCs w:val="28"/>
              </w:rPr>
              <w:t>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-лесопарк перед домами №51,52,55.</w:t>
            </w:r>
          </w:p>
          <w:p w:rsidR="00855718" w:rsidRDefault="00855718">
            <w:pPr>
              <w:tabs>
                <w:tab w:val="left" w:pos="2430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Производственные участки: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-территория газовой котельной в пределах землеотвода, и прилегающая по периметру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8"/>
                  <w:szCs w:val="28"/>
                </w:rPr>
                <w:t>10 м</w:t>
              </w:r>
            </w:smartTag>
            <w:r>
              <w:rPr>
                <w:sz w:val="28"/>
                <w:szCs w:val="28"/>
              </w:rPr>
              <w:t>.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бани до дороги с лицевой стороны и по периметру от стены здания до 10 метров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КНС, ВЗУ по периметру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8"/>
                  <w:szCs w:val="28"/>
                </w:rPr>
                <w:t>10 метров</w:t>
              </w:r>
            </w:smartTag>
            <w:r>
              <w:rPr>
                <w:sz w:val="28"/>
                <w:szCs w:val="28"/>
              </w:rPr>
              <w:t xml:space="preserve">, очистные сооружения по периметру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sz w:val="28"/>
                  <w:szCs w:val="28"/>
                </w:rPr>
                <w:t>15 метров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«Средняя школа № 6», д. </w:t>
            </w:r>
            <w:proofErr w:type="spellStart"/>
            <w:r>
              <w:rPr>
                <w:sz w:val="28"/>
                <w:szCs w:val="28"/>
              </w:rPr>
              <w:t>Авдеево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школы в границах землеотвода;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забора до проезжей части дороги с лицевой стороны;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от забора до проезжей части дороги с правой стороны по всей длине забора;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до проезжей части дороги с левой стороны, до гаражей;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через дорогу с лицевой стороны, от автобусной остановки (в направлении Б. Белыничей) до д.№63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«Средняя школа №6» (дошкольное отделение), д. </w:t>
            </w:r>
            <w:proofErr w:type="spellStart"/>
            <w:r>
              <w:rPr>
                <w:color w:val="000000"/>
                <w:sz w:val="28"/>
                <w:szCs w:val="28"/>
              </w:rPr>
              <w:t>Авдеево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детского сада в пределах землеотвода, и прилегающая территория за забором по периметру </w:t>
            </w:r>
            <w:smartTag w:uri="urn:schemas-microsoft-com:office:smarttags" w:element="metricconverter">
              <w:smartTagPr>
                <w:attr w:name="ProductID" w:val="25 метров"/>
              </w:smartTagPr>
              <w:r>
                <w:rPr>
                  <w:sz w:val="28"/>
                  <w:szCs w:val="28"/>
                </w:rPr>
                <w:t>25 метров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ПО «Осётр» 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(д. </w:t>
            </w:r>
            <w:proofErr w:type="spellStart"/>
            <w:r>
              <w:rPr>
                <w:sz w:val="28"/>
                <w:szCs w:val="28"/>
              </w:rPr>
              <w:t>Авдеево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в пределах землеотвода;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прилегающая территория с лицевой стороны здания до проезжей части дороги;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по периметру здания до -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sz w:val="28"/>
                  <w:szCs w:val="28"/>
                </w:rPr>
                <w:t>20 метров</w:t>
              </w:r>
            </w:smartTag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«Зарайская ЦРБ» ФАП «</w:t>
            </w:r>
            <w:proofErr w:type="spellStart"/>
            <w:r>
              <w:rPr>
                <w:sz w:val="28"/>
                <w:szCs w:val="28"/>
              </w:rPr>
              <w:t>Авдеево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-территория с лицевой стороны до проезжей части дороги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связи «</w:t>
            </w:r>
            <w:proofErr w:type="spellStart"/>
            <w:r>
              <w:rPr>
                <w:sz w:val="28"/>
                <w:szCs w:val="28"/>
              </w:rPr>
              <w:t>Авдеево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с задней части дома №49 до проезжей части дороги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«ДК поселка «Зарайский» филиал Авдеевский СДК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СДК в пределах землеотвода;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прилегающая территория по периметру </w:t>
            </w:r>
            <w:smartTag w:uri="urn:schemas-microsoft-com:office:smarttags" w:element="metricconverter">
              <w:smartTagPr>
                <w:attr w:name="ProductID" w:val="25 метров"/>
              </w:smartTagPr>
              <w:r>
                <w:rPr>
                  <w:sz w:val="28"/>
                  <w:szCs w:val="28"/>
                </w:rPr>
                <w:t>25 метров</w:t>
              </w:r>
            </w:smartTag>
            <w:r>
              <w:rPr>
                <w:sz w:val="28"/>
                <w:szCs w:val="28"/>
              </w:rPr>
              <w:t>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Памятника погибшим воинам-односельчанам в годы ВОВ, и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>
                <w:rPr>
                  <w:sz w:val="28"/>
                  <w:szCs w:val="28"/>
                </w:rPr>
                <w:t>25 метров</w:t>
              </w:r>
            </w:smartTag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«У Али»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-прилегающая территория  в пределах 20 метров по периметру здания.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павильон</w:t>
            </w:r>
          </w:p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Салаев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sz w:val="28"/>
                  <w:szCs w:val="28"/>
                </w:rPr>
                <w:t>20 метров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«Авдеевское»</w:t>
            </w:r>
          </w:p>
          <w:p w:rsidR="00855718" w:rsidRDefault="00855718">
            <w:pPr>
              <w:tabs>
                <w:tab w:val="left" w:pos="2430"/>
              </w:tabs>
              <w:rPr>
                <w:b/>
                <w:sz w:val="28"/>
                <w:szCs w:val="28"/>
              </w:rPr>
            </w:pPr>
          </w:p>
          <w:p w:rsidR="00855718" w:rsidRDefault="008557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-территория административного здания в пределах землеотвода, и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sz w:val="28"/>
                  <w:szCs w:val="28"/>
                </w:rPr>
                <w:t>50 метров</w:t>
              </w:r>
            </w:smartTag>
            <w:r>
              <w:rPr>
                <w:sz w:val="28"/>
                <w:szCs w:val="28"/>
              </w:rPr>
              <w:t>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 автомобильной стоянки;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территория общежитий №9, №54, и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sz w:val="28"/>
                  <w:szCs w:val="28"/>
                </w:rPr>
                <w:t>50 метров</w:t>
              </w:r>
            </w:smartTag>
            <w:r>
              <w:rPr>
                <w:sz w:val="28"/>
                <w:szCs w:val="28"/>
              </w:rPr>
              <w:t>, если нет соседних землепользователей;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Производственные участки:</w:t>
            </w:r>
          </w:p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фермы, гараж, хранилища, мастерские, от стены зданий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sz w:val="28"/>
                  <w:szCs w:val="28"/>
                </w:rPr>
                <w:t>50 метров</w:t>
              </w:r>
            </w:smartTag>
            <w:r>
              <w:rPr>
                <w:sz w:val="28"/>
                <w:szCs w:val="28"/>
              </w:rPr>
              <w:t xml:space="preserve"> по периметру.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ПО </w:t>
            </w:r>
          </w:p>
          <w:p w:rsidR="00855718" w:rsidRDefault="008557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«Осётр»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-территория, прилегающая по периметру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sz w:val="28"/>
                  <w:szCs w:val="28"/>
                </w:rPr>
                <w:t>20 метров</w:t>
              </w:r>
            </w:smartTag>
            <w:r>
              <w:rPr>
                <w:sz w:val="28"/>
                <w:szCs w:val="28"/>
              </w:rPr>
              <w:t>;</w:t>
            </w:r>
          </w:p>
        </w:tc>
      </w:tr>
      <w:tr w:rsidR="00855718" w:rsidTr="00855718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«ДК поселка «Зарайский» филиал Б. </w:t>
            </w:r>
            <w:proofErr w:type="spellStart"/>
            <w:r>
              <w:rPr>
                <w:sz w:val="28"/>
                <w:szCs w:val="28"/>
              </w:rPr>
              <w:t>Белынический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18" w:rsidRDefault="0085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территория в пределах землеотвода,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>
                <w:rPr>
                  <w:sz w:val="28"/>
                  <w:szCs w:val="28"/>
                </w:rPr>
                <w:t>25 метров</w:t>
              </w:r>
            </w:smartTag>
          </w:p>
        </w:tc>
      </w:tr>
    </w:tbl>
    <w:p w:rsidR="00855718" w:rsidRDefault="00855718" w:rsidP="00855718">
      <w:pPr>
        <w:tabs>
          <w:tab w:val="left" w:pos="5100"/>
        </w:tabs>
        <w:rPr>
          <w:sz w:val="28"/>
          <w:szCs w:val="28"/>
        </w:rPr>
      </w:pPr>
    </w:p>
    <w:p w:rsidR="00855718" w:rsidRDefault="00855718" w:rsidP="00855718">
      <w:pPr>
        <w:jc w:val="right"/>
        <w:rPr>
          <w:sz w:val="28"/>
          <w:szCs w:val="28"/>
        </w:rPr>
      </w:pPr>
    </w:p>
    <w:p w:rsidR="00855718" w:rsidRDefault="00855718" w:rsidP="00855718">
      <w:pPr>
        <w:jc w:val="right"/>
        <w:rPr>
          <w:sz w:val="28"/>
          <w:szCs w:val="28"/>
        </w:rPr>
      </w:pPr>
    </w:p>
    <w:p w:rsidR="00855718" w:rsidRDefault="00855718" w:rsidP="00855718">
      <w:pPr>
        <w:jc w:val="right"/>
        <w:rPr>
          <w:sz w:val="28"/>
          <w:szCs w:val="28"/>
        </w:rPr>
      </w:pPr>
    </w:p>
    <w:p w:rsidR="00855718" w:rsidRDefault="00855718" w:rsidP="00855718">
      <w:pPr>
        <w:jc w:val="right"/>
        <w:rPr>
          <w:sz w:val="28"/>
          <w:szCs w:val="28"/>
        </w:rPr>
      </w:pPr>
    </w:p>
    <w:p w:rsidR="00855718" w:rsidRDefault="00855718" w:rsidP="008557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tabs>
          <w:tab w:val="left" w:pos="2475"/>
        </w:tabs>
        <w:jc w:val="right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 3</w:t>
      </w:r>
    </w:p>
    <w:p w:rsidR="00855718" w:rsidRDefault="00855718" w:rsidP="00855718">
      <w:pPr>
        <w:ind w:left="6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855718" w:rsidRDefault="00855718" w:rsidP="00855718">
      <w:pPr>
        <w:ind w:left="6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855718" w:rsidRDefault="00855718" w:rsidP="00855718">
      <w:pPr>
        <w:ind w:left="6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855718" w:rsidRDefault="00855718" w:rsidP="00855718">
      <w:pPr>
        <w:ind w:left="6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30.03.2023  № 471/3</w:t>
      </w: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284"/>
        <w:rPr>
          <w:sz w:val="28"/>
          <w:szCs w:val="28"/>
        </w:rPr>
      </w:pP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 работ</w:t>
      </w:r>
    </w:p>
    <w:p w:rsidR="00855718" w:rsidRDefault="00855718" w:rsidP="0085571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проведения месячника по благоустройству и субботников:</w:t>
      </w:r>
    </w:p>
    <w:p w:rsidR="00855718" w:rsidRDefault="00855718" w:rsidP="00855718">
      <w:pPr>
        <w:ind w:left="644"/>
        <w:jc w:val="center"/>
        <w:rPr>
          <w:b/>
          <w:sz w:val="28"/>
          <w:szCs w:val="28"/>
        </w:rPr>
      </w:pPr>
    </w:p>
    <w:p w:rsidR="00855718" w:rsidRDefault="00855718" w:rsidP="0085571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удаление смета и случайного мусора (до 10.04.2023); </w:t>
      </w:r>
    </w:p>
    <w:p w:rsidR="00855718" w:rsidRDefault="00855718" w:rsidP="00855718">
      <w:pPr>
        <w:rPr>
          <w:sz w:val="28"/>
          <w:szCs w:val="28"/>
        </w:rPr>
      </w:pP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- проведение ямочного ремонта; 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- замена и (или) ремонт твердого покрытия территории, прилегающей к объекту; </w:t>
      </w:r>
    </w:p>
    <w:p w:rsidR="00855718" w:rsidRDefault="00855718" w:rsidP="00855718">
      <w:pPr>
        <w:rPr>
          <w:sz w:val="28"/>
          <w:szCs w:val="28"/>
        </w:rPr>
      </w:pPr>
    </w:p>
    <w:p w:rsidR="00855718" w:rsidRDefault="00855718" w:rsidP="00855718">
      <w:pPr>
        <w:rPr>
          <w:sz w:val="28"/>
          <w:szCs w:val="28"/>
        </w:rPr>
      </w:pPr>
      <w:r>
        <w:rPr>
          <w:sz w:val="28"/>
          <w:szCs w:val="28"/>
        </w:rPr>
        <w:t xml:space="preserve">     - работы по ремонту (замене) малых архитектурных форм (лавочки, урны);  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-  замена и (или) ремонт, покраска и промывка ограждений, декоративных   заборов; 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ремонт и побелка тепловых камер, теплоизоляция наружных инженерных сетей;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ликвидация несанкционированных свалок; 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ind w:left="360"/>
        <w:rPr>
          <w:sz w:val="28"/>
          <w:szCs w:val="28"/>
        </w:rPr>
      </w:pPr>
      <w:r>
        <w:rPr>
          <w:sz w:val="28"/>
          <w:szCs w:val="28"/>
        </w:rPr>
        <w:t>-  мытье фасадов зданий, строений, сооружений, включая окна,  витрины, двери;</w:t>
      </w:r>
    </w:p>
    <w:p w:rsidR="00855718" w:rsidRDefault="00855718" w:rsidP="00855718">
      <w:pPr>
        <w:rPr>
          <w:sz w:val="28"/>
          <w:szCs w:val="28"/>
        </w:rPr>
      </w:pPr>
    </w:p>
    <w:p w:rsidR="00855718" w:rsidRDefault="00855718" w:rsidP="0085571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мелкий ремонт и окраска цоколей зданий, строений, сооружений, включая многоквартирные дома, а также частные домовладения; </w:t>
      </w: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проведение генеральной уборки в подъездах многоквартирных домов;</w:t>
      </w:r>
    </w:p>
    <w:p w:rsidR="00855718" w:rsidRDefault="00855718" w:rsidP="00855718">
      <w:pPr>
        <w:ind w:left="720"/>
        <w:rPr>
          <w:sz w:val="28"/>
          <w:szCs w:val="28"/>
        </w:rPr>
      </w:pPr>
    </w:p>
    <w:p w:rsidR="00855718" w:rsidRDefault="00855718" w:rsidP="0085571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ремонт, покраска малых архитектурных форм, включая обелиски, памятники, мемориалы, братские могилы;</w:t>
      </w: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ремонт, покраска малых архитектурных форм на детских игровых и спортивных площадках;</w:t>
      </w:r>
    </w:p>
    <w:p w:rsidR="00855718" w:rsidRDefault="00855718" w:rsidP="00855718">
      <w:pPr>
        <w:ind w:left="644"/>
        <w:rPr>
          <w:sz w:val="28"/>
          <w:szCs w:val="28"/>
        </w:rPr>
      </w:pPr>
    </w:p>
    <w:p w:rsidR="00855718" w:rsidRDefault="00855718" w:rsidP="0085571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выполнение мероприятий по планировке грунта после проведенных ранее выполненных земляных работ;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-  удаление сухостойных и аварийных деревьев,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деревьев, обрезка   кустарников; 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ind w:left="360"/>
        <w:rPr>
          <w:sz w:val="28"/>
          <w:szCs w:val="28"/>
        </w:rPr>
      </w:pPr>
      <w:r>
        <w:rPr>
          <w:sz w:val="28"/>
          <w:szCs w:val="28"/>
        </w:rPr>
        <w:t>- восстановление газонов и цветочных клумб (до 21.04.2023);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высадка зеленых насаждений, цветочной рассады; 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- подготовка фонтанов к запуску, благоустройство прилегающей к фонтанам территории (до 21.04.2023); 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- приведение в нормативное состояние территорий кладбищ, включая воинские захоронения; </w:t>
      </w:r>
    </w:p>
    <w:p w:rsidR="00855718" w:rsidRDefault="00855718" w:rsidP="00855718">
      <w:pPr>
        <w:ind w:left="360"/>
        <w:rPr>
          <w:sz w:val="28"/>
          <w:szCs w:val="28"/>
        </w:rPr>
      </w:pPr>
    </w:p>
    <w:p w:rsidR="00855718" w:rsidRDefault="00855718" w:rsidP="00855718">
      <w:pPr>
        <w:ind w:left="567" w:hanging="207"/>
        <w:rPr>
          <w:sz w:val="28"/>
          <w:szCs w:val="28"/>
        </w:rPr>
      </w:pPr>
      <w:r>
        <w:rPr>
          <w:sz w:val="28"/>
          <w:szCs w:val="28"/>
        </w:rPr>
        <w:t xml:space="preserve">- приведение в нормативное состояние объекты ВОВ, благоустройство прилегающей территории (до 21.04.2023). </w:t>
      </w:r>
    </w:p>
    <w:p w:rsidR="00855718" w:rsidRDefault="00855718" w:rsidP="00855718">
      <w:pPr>
        <w:jc w:val="both"/>
        <w:rPr>
          <w:sz w:val="28"/>
          <w:szCs w:val="28"/>
        </w:rPr>
      </w:pPr>
    </w:p>
    <w:p w:rsidR="00855718" w:rsidRDefault="00855718" w:rsidP="00F44DDB">
      <w:pPr>
        <w:jc w:val="both"/>
        <w:rPr>
          <w:sz w:val="28"/>
          <w:szCs w:val="28"/>
        </w:rPr>
      </w:pPr>
    </w:p>
    <w:p w:rsidR="00085F5E" w:rsidRDefault="00085F5E" w:rsidP="00950E59">
      <w:pPr>
        <w:tabs>
          <w:tab w:val="left" w:pos="3810"/>
        </w:tabs>
        <w:jc w:val="center"/>
      </w:pPr>
    </w:p>
    <w:p w:rsidR="00855718" w:rsidRDefault="00855718" w:rsidP="00950E59">
      <w:pPr>
        <w:tabs>
          <w:tab w:val="left" w:pos="3810"/>
        </w:tabs>
        <w:jc w:val="center"/>
      </w:pPr>
    </w:p>
    <w:p w:rsidR="00855718" w:rsidRDefault="00855718" w:rsidP="00950E59">
      <w:pPr>
        <w:tabs>
          <w:tab w:val="left" w:pos="3810"/>
        </w:tabs>
        <w:jc w:val="center"/>
      </w:pPr>
    </w:p>
    <w:p w:rsidR="00855718" w:rsidRDefault="00855718" w:rsidP="00950E59">
      <w:pPr>
        <w:tabs>
          <w:tab w:val="left" w:pos="3810"/>
        </w:tabs>
        <w:jc w:val="center"/>
      </w:pPr>
    </w:p>
    <w:p w:rsidR="00855718" w:rsidRDefault="00855718" w:rsidP="00950E59">
      <w:pPr>
        <w:tabs>
          <w:tab w:val="left" w:pos="3810"/>
        </w:tabs>
        <w:jc w:val="center"/>
      </w:pPr>
    </w:p>
    <w:p w:rsidR="00855718" w:rsidRDefault="00855718" w:rsidP="00950E59">
      <w:pPr>
        <w:tabs>
          <w:tab w:val="left" w:pos="3810"/>
        </w:tabs>
        <w:jc w:val="center"/>
      </w:pPr>
    </w:p>
    <w:p w:rsidR="00855718" w:rsidRDefault="00855718" w:rsidP="00950E59">
      <w:pPr>
        <w:tabs>
          <w:tab w:val="left" w:pos="3810"/>
        </w:tabs>
        <w:jc w:val="center"/>
      </w:pPr>
    </w:p>
    <w:p w:rsidR="00855718" w:rsidRPr="005779A8" w:rsidRDefault="00855718" w:rsidP="00950E59">
      <w:pPr>
        <w:tabs>
          <w:tab w:val="left" w:pos="3810"/>
        </w:tabs>
        <w:jc w:val="center"/>
      </w:pPr>
    </w:p>
    <w:sectPr w:rsidR="00855718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C3C6A4A"/>
    <w:multiLevelType w:val="hybridMultilevel"/>
    <w:tmpl w:val="9496EBC2"/>
    <w:lvl w:ilvl="0" w:tplc="203C1366">
      <w:start w:val="4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718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0116A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06DA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855718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55718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855718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855718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855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855718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855718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855718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5571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85571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571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5571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5571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5571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5571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5571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855718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855718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718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8557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5718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85571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5571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85571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55718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855718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855718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55718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855718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85571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85571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855718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855718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855718"/>
  </w:style>
  <w:style w:type="character" w:customStyle="1" w:styleId="aff3">
    <w:name w:val="Дата Знак"/>
    <w:basedOn w:val="a0"/>
    <w:link w:val="aff2"/>
    <w:uiPriority w:val="99"/>
    <w:semiHidden/>
    <w:rsid w:val="00855718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855718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855718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855718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855718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855718"/>
    <w:rPr>
      <w:b/>
      <w:bCs/>
    </w:rPr>
  </w:style>
  <w:style w:type="character" w:customStyle="1" w:styleId="aff9">
    <w:name w:val="Тема примечания Знак"/>
    <w:basedOn w:val="af5"/>
    <w:link w:val="aff8"/>
    <w:uiPriority w:val="99"/>
    <w:semiHidden/>
    <w:rsid w:val="00855718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855718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855718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5571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855718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85571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855718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855718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557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855718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855718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855718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55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557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855718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855718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8557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8557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85571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85571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85571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8557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8557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855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85571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5571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855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557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8557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55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855718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5571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85571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855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8557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855718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8557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855718"/>
  </w:style>
  <w:style w:type="paragraph" w:customStyle="1" w:styleId="16">
    <w:name w:val="Абзац списка1"/>
    <w:basedOn w:val="a"/>
    <w:link w:val="ListParagraphChar"/>
    <w:rsid w:val="00855718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855718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8557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85571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85571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8557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8557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8557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855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85571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85571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855718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855718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8557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855718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55718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85571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85571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855718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557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2">
    <w:name w:val="footnote reference"/>
    <w:semiHidden/>
    <w:unhideWhenUsed/>
    <w:locked/>
    <w:rsid w:val="00855718"/>
    <w:rPr>
      <w:vertAlign w:val="superscript"/>
    </w:rPr>
  </w:style>
  <w:style w:type="character" w:styleId="afff3">
    <w:name w:val="annotation reference"/>
    <w:semiHidden/>
    <w:unhideWhenUsed/>
    <w:locked/>
    <w:rsid w:val="00855718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855718"/>
    <w:rPr>
      <w:vertAlign w:val="superscript"/>
    </w:rPr>
  </w:style>
  <w:style w:type="character" w:styleId="afff5">
    <w:name w:val="Placeholder Text"/>
    <w:uiPriority w:val="99"/>
    <w:semiHidden/>
    <w:rsid w:val="00855718"/>
    <w:rPr>
      <w:color w:val="808080"/>
    </w:rPr>
  </w:style>
  <w:style w:type="character" w:styleId="afff6">
    <w:name w:val="Subtle Emphasis"/>
    <w:uiPriority w:val="19"/>
    <w:qFormat/>
    <w:rsid w:val="00855718"/>
    <w:rPr>
      <w:i/>
      <w:iCs/>
      <w:color w:val="808080"/>
    </w:rPr>
  </w:style>
  <w:style w:type="character" w:styleId="afff7">
    <w:name w:val="Intense Emphasis"/>
    <w:uiPriority w:val="21"/>
    <w:qFormat/>
    <w:rsid w:val="00855718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855718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855718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855718"/>
    <w:rPr>
      <w:b/>
      <w:bCs/>
      <w:smallCaps/>
      <w:spacing w:val="5"/>
    </w:rPr>
  </w:style>
  <w:style w:type="character" w:customStyle="1" w:styleId="18">
    <w:name w:val="Основной текст1"/>
    <w:rsid w:val="00855718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855718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85571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855718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855718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855718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855718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855718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855718"/>
    <w:rPr>
      <w:color w:val="808080"/>
    </w:rPr>
  </w:style>
  <w:style w:type="character" w:customStyle="1" w:styleId="Heading1Char">
    <w:name w:val="Heading 1 Char"/>
    <w:locked/>
    <w:rsid w:val="00855718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855718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855718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85571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855718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855718"/>
    <w:rPr>
      <w:lang w:val="x-none" w:eastAsia="en-US"/>
    </w:rPr>
  </w:style>
  <w:style w:type="character" w:customStyle="1" w:styleId="2b">
    <w:name w:val="Основной текст (2)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85571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855718"/>
    <w:rPr>
      <w:rFonts w:ascii="Times New Roman" w:hAnsi="Times New Roman" w:cs="Times New Roman" w:hint="default"/>
      <w:sz w:val="26"/>
      <w:szCs w:val="26"/>
    </w:rPr>
  </w:style>
  <w:style w:type="character" w:customStyle="1" w:styleId="afffb">
    <w:name w:val="Цветовое выделение"/>
    <w:rsid w:val="00855718"/>
    <w:rPr>
      <w:b/>
      <w:bCs/>
      <w:color w:val="26282F"/>
      <w:sz w:val="26"/>
      <w:szCs w:val="26"/>
    </w:rPr>
  </w:style>
  <w:style w:type="character" w:customStyle="1" w:styleId="afffc">
    <w:name w:val="Гипертекстовая ссылка"/>
    <w:rsid w:val="00855718"/>
    <w:rPr>
      <w:b/>
      <w:bCs/>
      <w:color w:val="106BBE"/>
      <w:sz w:val="26"/>
      <w:szCs w:val="26"/>
    </w:rPr>
  </w:style>
  <w:style w:type="character" w:customStyle="1" w:styleId="afffd">
    <w:name w:val="Заголовок Знак"/>
    <w:uiPriority w:val="10"/>
    <w:rsid w:val="0085571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-3">
    <w:name w:val="Light Shading Accent 3"/>
    <w:basedOn w:val="a1"/>
    <w:uiPriority w:val="60"/>
    <w:rsid w:val="00855718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855718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855718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55718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855718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855718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855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855718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855718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855718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5571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85571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571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5571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5571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5571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5571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5571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855718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855718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718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8557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5718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85571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5571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85571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55718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855718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855718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55718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855718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85571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85571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855718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855718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855718"/>
  </w:style>
  <w:style w:type="character" w:customStyle="1" w:styleId="aff3">
    <w:name w:val="Дата Знак"/>
    <w:basedOn w:val="a0"/>
    <w:link w:val="aff2"/>
    <w:uiPriority w:val="99"/>
    <w:semiHidden/>
    <w:rsid w:val="00855718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855718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855718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855718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855718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855718"/>
    <w:rPr>
      <w:b/>
      <w:bCs/>
    </w:rPr>
  </w:style>
  <w:style w:type="character" w:customStyle="1" w:styleId="aff9">
    <w:name w:val="Тема примечания Знак"/>
    <w:basedOn w:val="af5"/>
    <w:link w:val="aff8"/>
    <w:uiPriority w:val="99"/>
    <w:semiHidden/>
    <w:rsid w:val="00855718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855718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855718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5571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855718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85571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855718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855718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557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855718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855718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855718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55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557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855718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855718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8557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8557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85571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85571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85571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8557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8557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855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85571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5571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855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557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8557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55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855718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5571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85571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855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8557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855718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8557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85571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8557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8557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855718"/>
  </w:style>
  <w:style w:type="paragraph" w:customStyle="1" w:styleId="16">
    <w:name w:val="Абзац списка1"/>
    <w:basedOn w:val="a"/>
    <w:link w:val="ListParagraphChar"/>
    <w:rsid w:val="00855718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855718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8557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85571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85571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8557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8557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8557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855718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855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85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85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85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85571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85571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855718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855718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8557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855718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55718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85571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85571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855718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557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f2">
    <w:name w:val="footnote reference"/>
    <w:semiHidden/>
    <w:unhideWhenUsed/>
    <w:locked/>
    <w:rsid w:val="00855718"/>
    <w:rPr>
      <w:vertAlign w:val="superscript"/>
    </w:rPr>
  </w:style>
  <w:style w:type="character" w:styleId="afff3">
    <w:name w:val="annotation reference"/>
    <w:semiHidden/>
    <w:unhideWhenUsed/>
    <w:locked/>
    <w:rsid w:val="00855718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855718"/>
    <w:rPr>
      <w:vertAlign w:val="superscript"/>
    </w:rPr>
  </w:style>
  <w:style w:type="character" w:styleId="afff5">
    <w:name w:val="Placeholder Text"/>
    <w:uiPriority w:val="99"/>
    <w:semiHidden/>
    <w:rsid w:val="00855718"/>
    <w:rPr>
      <w:color w:val="808080"/>
    </w:rPr>
  </w:style>
  <w:style w:type="character" w:styleId="afff6">
    <w:name w:val="Subtle Emphasis"/>
    <w:uiPriority w:val="19"/>
    <w:qFormat/>
    <w:rsid w:val="00855718"/>
    <w:rPr>
      <w:i/>
      <w:iCs/>
      <w:color w:val="808080"/>
    </w:rPr>
  </w:style>
  <w:style w:type="character" w:styleId="afff7">
    <w:name w:val="Intense Emphasis"/>
    <w:uiPriority w:val="21"/>
    <w:qFormat/>
    <w:rsid w:val="00855718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855718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855718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855718"/>
    <w:rPr>
      <w:b/>
      <w:bCs/>
      <w:smallCaps/>
      <w:spacing w:val="5"/>
    </w:rPr>
  </w:style>
  <w:style w:type="character" w:customStyle="1" w:styleId="18">
    <w:name w:val="Основной текст1"/>
    <w:rsid w:val="00855718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855718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85571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855718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855718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855718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855718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855718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855718"/>
    <w:rPr>
      <w:color w:val="808080"/>
    </w:rPr>
  </w:style>
  <w:style w:type="character" w:customStyle="1" w:styleId="Heading1Char">
    <w:name w:val="Heading 1 Char"/>
    <w:locked/>
    <w:rsid w:val="00855718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855718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855718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85571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855718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855718"/>
    <w:rPr>
      <w:lang w:val="x-none" w:eastAsia="en-US"/>
    </w:rPr>
  </w:style>
  <w:style w:type="character" w:customStyle="1" w:styleId="2b">
    <w:name w:val="Основной текст (2)"/>
    <w:rsid w:val="008557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85571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855718"/>
    <w:rPr>
      <w:rFonts w:ascii="Times New Roman" w:hAnsi="Times New Roman" w:cs="Times New Roman" w:hint="default"/>
      <w:sz w:val="26"/>
      <w:szCs w:val="26"/>
    </w:rPr>
  </w:style>
  <w:style w:type="character" w:customStyle="1" w:styleId="afffb">
    <w:name w:val="Цветовое выделение"/>
    <w:rsid w:val="00855718"/>
    <w:rPr>
      <w:b/>
      <w:bCs/>
      <w:color w:val="26282F"/>
      <w:sz w:val="26"/>
      <w:szCs w:val="26"/>
    </w:rPr>
  </w:style>
  <w:style w:type="character" w:customStyle="1" w:styleId="afffc">
    <w:name w:val="Гипертекстовая ссылка"/>
    <w:rsid w:val="00855718"/>
    <w:rPr>
      <w:b/>
      <w:bCs/>
      <w:color w:val="106BBE"/>
      <w:sz w:val="26"/>
      <w:szCs w:val="26"/>
    </w:rPr>
  </w:style>
  <w:style w:type="character" w:customStyle="1" w:styleId="afffd">
    <w:name w:val="Заголовок Знак"/>
    <w:uiPriority w:val="10"/>
    <w:rsid w:val="0085571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-3">
    <w:name w:val="Light Shading Accent 3"/>
    <w:basedOn w:val="a1"/>
    <w:uiPriority w:val="60"/>
    <w:rsid w:val="00855718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8557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85571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6845</Words>
  <Characters>43995</Characters>
  <Application>Microsoft Office Word</Application>
  <DocSecurity>0</DocSecurity>
  <Lines>366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142</cp:revision>
  <cp:lastPrinted>2018-04-10T11:10:00Z</cp:lastPrinted>
  <dcterms:created xsi:type="dcterms:W3CDTF">2018-04-10T11:03:00Z</dcterms:created>
  <dcterms:modified xsi:type="dcterms:W3CDTF">2023-04-06T07:53:00Z</dcterms:modified>
</cp:coreProperties>
</file>