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85C2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>
      <w:bookmarkStart w:id="0" w:name="_GoBack"/>
      <w:bookmarkEnd w:id="0"/>
    </w:p>
    <w:p w:rsidR="00DC18BA" w:rsidRDefault="00DC18BA"/>
    <w:p w:rsidR="00DC18BA" w:rsidRDefault="00DC18BA"/>
    <w:p w:rsidR="00DC18BA" w:rsidRDefault="00085C2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10794C" w:rsidRDefault="00241F79" w:rsidP="00950E59">
      <w:pPr>
        <w:tabs>
          <w:tab w:val="left" w:pos="3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26.06.2023         № 918</w:t>
      </w:r>
      <w:r w:rsidR="0010794C" w:rsidRPr="0010794C">
        <w:rPr>
          <w:sz w:val="28"/>
          <w:szCs w:val="28"/>
        </w:rPr>
        <w:t>/6</w:t>
      </w:r>
    </w:p>
    <w:p w:rsidR="00DC18BA" w:rsidRPr="001365C1" w:rsidRDefault="00DC18BA" w:rsidP="00950E59">
      <w:pPr>
        <w:tabs>
          <w:tab w:val="left" w:pos="3810"/>
        </w:tabs>
        <w:jc w:val="center"/>
      </w:pPr>
      <w:proofErr w:type="spellStart"/>
      <w:r w:rsidRPr="001365C1">
        <w:t>г</w:t>
      </w:r>
      <w:proofErr w:type="gramStart"/>
      <w:r w:rsidRPr="001365C1">
        <w:t>.З</w:t>
      </w:r>
      <w:proofErr w:type="gramEnd"/>
      <w:r w:rsidRPr="001365C1">
        <w:t>арайск</w:t>
      </w:r>
      <w:proofErr w:type="spellEnd"/>
    </w:p>
    <w:p w:rsidR="001365C1" w:rsidRPr="001365C1" w:rsidRDefault="0010794C" w:rsidP="001365C1">
      <w:r w:rsidRPr="001365C1">
        <w:rPr>
          <w:sz w:val="28"/>
          <w:szCs w:val="28"/>
        </w:rPr>
        <w:t xml:space="preserve">               </w:t>
      </w:r>
      <w:r w:rsidR="002D07DA" w:rsidRPr="001365C1">
        <w:rPr>
          <w:sz w:val="28"/>
          <w:szCs w:val="28"/>
        </w:rPr>
        <w:t xml:space="preserve">                                      </w:t>
      </w:r>
    </w:p>
    <w:p w:rsidR="001365C1" w:rsidRPr="001365C1" w:rsidRDefault="001365C1" w:rsidP="001365C1">
      <w:pPr>
        <w:rPr>
          <w:color w:val="000000"/>
          <w:spacing w:val="-5"/>
          <w:sz w:val="28"/>
          <w:szCs w:val="28"/>
        </w:rPr>
      </w:pPr>
      <w:r w:rsidRPr="001365C1">
        <w:rPr>
          <w:sz w:val="28"/>
          <w:szCs w:val="28"/>
        </w:rPr>
        <w:t xml:space="preserve">                            </w:t>
      </w:r>
      <w:r w:rsidRPr="001365C1">
        <w:rPr>
          <w:color w:val="000000"/>
          <w:spacing w:val="-5"/>
          <w:sz w:val="28"/>
          <w:szCs w:val="28"/>
        </w:rPr>
        <w:t xml:space="preserve"> </w:t>
      </w:r>
      <w:r w:rsidR="00BA0145">
        <w:rPr>
          <w:color w:val="000000"/>
          <w:spacing w:val="-5"/>
          <w:sz w:val="28"/>
          <w:szCs w:val="28"/>
        </w:rPr>
        <w:t xml:space="preserve">    </w:t>
      </w:r>
      <w:r w:rsidRPr="001365C1">
        <w:rPr>
          <w:color w:val="000000"/>
          <w:spacing w:val="-5"/>
          <w:sz w:val="28"/>
          <w:szCs w:val="28"/>
        </w:rPr>
        <w:t>О признании утратившими  силу отдельных</w:t>
      </w:r>
    </w:p>
    <w:p w:rsidR="001365C1" w:rsidRPr="001365C1" w:rsidRDefault="001365C1" w:rsidP="001365C1">
      <w:pPr>
        <w:rPr>
          <w:sz w:val="28"/>
          <w:szCs w:val="28"/>
        </w:rPr>
      </w:pPr>
      <w:r w:rsidRPr="001365C1">
        <w:rPr>
          <w:color w:val="000000"/>
          <w:spacing w:val="-5"/>
          <w:sz w:val="28"/>
          <w:szCs w:val="28"/>
        </w:rPr>
        <w:t xml:space="preserve">                                  </w:t>
      </w:r>
      <w:r w:rsidR="00BA0145">
        <w:rPr>
          <w:color w:val="000000"/>
          <w:spacing w:val="-5"/>
          <w:sz w:val="28"/>
          <w:szCs w:val="28"/>
        </w:rPr>
        <w:t xml:space="preserve">     </w:t>
      </w:r>
      <w:r w:rsidRPr="001365C1">
        <w:rPr>
          <w:color w:val="000000"/>
          <w:spacing w:val="-5"/>
          <w:sz w:val="28"/>
          <w:szCs w:val="28"/>
        </w:rPr>
        <w:t xml:space="preserve">   </w:t>
      </w:r>
      <w:r w:rsidRPr="001365C1">
        <w:rPr>
          <w:sz w:val="28"/>
          <w:szCs w:val="28"/>
        </w:rPr>
        <w:t xml:space="preserve"> муниципальных правовых актов</w:t>
      </w:r>
    </w:p>
    <w:p w:rsidR="001365C1" w:rsidRPr="001365C1" w:rsidRDefault="001365C1" w:rsidP="001365C1">
      <w:pPr>
        <w:jc w:val="both"/>
        <w:rPr>
          <w:sz w:val="22"/>
          <w:szCs w:val="22"/>
        </w:rPr>
      </w:pPr>
    </w:p>
    <w:p w:rsidR="001365C1" w:rsidRPr="001365C1" w:rsidRDefault="001365C1" w:rsidP="001365C1">
      <w:pPr>
        <w:jc w:val="both"/>
        <w:rPr>
          <w:sz w:val="28"/>
          <w:szCs w:val="28"/>
        </w:rPr>
      </w:pPr>
      <w:r w:rsidRPr="001365C1">
        <w:rPr>
          <w:sz w:val="28"/>
          <w:szCs w:val="28"/>
        </w:rPr>
        <w:t xml:space="preserve">       В соответствии с  Федеральным законом от 06.10.2003г. № 131-ФЗ «Об общих принципах организации местного самоуправления</w:t>
      </w:r>
      <w:r w:rsidRPr="001365C1">
        <w:rPr>
          <w:bCs/>
          <w:sz w:val="28"/>
          <w:szCs w:val="28"/>
        </w:rPr>
        <w:t xml:space="preserve"> в Российской Федерации»,</w:t>
      </w:r>
      <w:r w:rsidRPr="001365C1">
        <w:rPr>
          <w:sz w:val="28"/>
          <w:szCs w:val="28"/>
        </w:rPr>
        <w:t xml:space="preserve"> Уставом муниципального образования городской округ Зарайск Московской области; учитывая решение Совета депутатов городского округа Зарайск Московской области от 25.05.2023 № 12/7 «Об утверждении Положения о порядке установления и регулирования цен (тарифов) на услуги (работы) муниципальных предприятий и учреждений на территории городского округа Зарайск Московской области»,</w:t>
      </w:r>
    </w:p>
    <w:p w:rsidR="001365C1" w:rsidRPr="001365C1" w:rsidRDefault="001365C1" w:rsidP="001365C1">
      <w:pPr>
        <w:rPr>
          <w:sz w:val="28"/>
          <w:szCs w:val="28"/>
        </w:rPr>
      </w:pPr>
      <w:r w:rsidRPr="001365C1">
        <w:rPr>
          <w:sz w:val="28"/>
          <w:szCs w:val="28"/>
        </w:rPr>
        <w:t xml:space="preserve">                                        П О С Т А Н О В Л Я Ю:</w:t>
      </w:r>
    </w:p>
    <w:p w:rsidR="001365C1" w:rsidRPr="001365C1" w:rsidRDefault="001365C1" w:rsidP="001365C1">
      <w:pPr>
        <w:pStyle w:val="ae"/>
        <w:spacing w:after="16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5C1">
        <w:rPr>
          <w:rFonts w:ascii="Times New Roman" w:hAnsi="Times New Roman" w:cs="Times New Roman"/>
          <w:sz w:val="28"/>
          <w:szCs w:val="28"/>
        </w:rPr>
        <w:t xml:space="preserve">       1.Считать утратившими силу следующие муниципальные нормативные правовые акты:</w:t>
      </w:r>
    </w:p>
    <w:p w:rsidR="001365C1" w:rsidRPr="001365C1" w:rsidRDefault="001365C1" w:rsidP="001365C1">
      <w:pPr>
        <w:pStyle w:val="ae"/>
        <w:numPr>
          <w:ilvl w:val="0"/>
          <w:numId w:val="12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5C1">
        <w:rPr>
          <w:rFonts w:ascii="Times New Roman" w:hAnsi="Times New Roman" w:cs="Times New Roman"/>
          <w:sz w:val="28"/>
          <w:szCs w:val="28"/>
        </w:rPr>
        <w:t>постановление главы городского округа Зарайск Московской области от 17.04.2018 № 677/4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 городского округа Зарайск, для граждан и юридических лиц»;</w:t>
      </w:r>
    </w:p>
    <w:p w:rsidR="001365C1" w:rsidRPr="001365C1" w:rsidRDefault="001365C1" w:rsidP="001365C1">
      <w:pPr>
        <w:pStyle w:val="ae"/>
        <w:numPr>
          <w:ilvl w:val="0"/>
          <w:numId w:val="12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5C1">
        <w:rPr>
          <w:rFonts w:ascii="Times New Roman" w:hAnsi="Times New Roman" w:cs="Times New Roman"/>
          <w:sz w:val="28"/>
          <w:szCs w:val="28"/>
        </w:rPr>
        <w:t>постановление главы городского округа Зарайск Московской области от 02.12.2022 № 2152/12 «Об утверждении Положения о порядке предоставления платных услуг муниципальными учреждениями социальной сферы, расположенными на территории городского округа Зарайск Московской области» (с изменениями от 30.12.2022 №2370/12, от 24.03.2023 №438/3, от 17.05.2023 №707/5);</w:t>
      </w:r>
      <w:r w:rsidRPr="001365C1">
        <w:rPr>
          <w:rFonts w:ascii="Times New Roman" w:hAnsi="Times New Roman" w:cs="Times New Roman"/>
        </w:rPr>
        <w:t xml:space="preserve"> </w:t>
      </w:r>
    </w:p>
    <w:p w:rsidR="001365C1" w:rsidRDefault="001365C1" w:rsidP="001365C1">
      <w:pPr>
        <w:pStyle w:val="ae"/>
        <w:numPr>
          <w:ilvl w:val="0"/>
          <w:numId w:val="12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5C1">
        <w:rPr>
          <w:rFonts w:ascii="Times New Roman" w:hAnsi="Times New Roman" w:cs="Times New Roman"/>
          <w:sz w:val="28"/>
          <w:szCs w:val="28"/>
        </w:rPr>
        <w:t>постановление главы городского округа Зарайск Московской области от 24.03.2023 № 439/3 «Об утверждении тарифов на оказание платных услуг, оказываемых муниципальными образовательными учреждениями, расположенными на территории городского округа Зарайск»;</w:t>
      </w:r>
    </w:p>
    <w:p w:rsidR="00BA0145" w:rsidRDefault="00BA0145" w:rsidP="00BA0145">
      <w:pPr>
        <w:pStyle w:val="ae"/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145" w:rsidRDefault="00BA0145" w:rsidP="00BA0145">
      <w:pPr>
        <w:pStyle w:val="ae"/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011305</w:t>
      </w:r>
    </w:p>
    <w:p w:rsidR="00BA0145" w:rsidRPr="001365C1" w:rsidRDefault="00BA0145" w:rsidP="00BA0145">
      <w:pPr>
        <w:pStyle w:val="ae"/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5C1" w:rsidRPr="001365C1" w:rsidRDefault="001365C1" w:rsidP="001365C1">
      <w:pPr>
        <w:pStyle w:val="ae"/>
        <w:numPr>
          <w:ilvl w:val="0"/>
          <w:numId w:val="12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5C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главы городского округа Зарайск Московской области от 02.03.2021 № 280/3 «О плате за обучение в муниципальном бюджетном образовательном учреждении дополнительного образования «Детская школа искусств им. А.С. </w:t>
      </w:r>
      <w:proofErr w:type="spellStart"/>
      <w:r w:rsidRPr="001365C1">
        <w:rPr>
          <w:rFonts w:ascii="Times New Roman" w:hAnsi="Times New Roman" w:cs="Times New Roman"/>
          <w:sz w:val="28"/>
          <w:szCs w:val="28"/>
        </w:rPr>
        <w:t>Голубкиной</w:t>
      </w:r>
      <w:proofErr w:type="spellEnd"/>
      <w:r w:rsidRPr="001365C1">
        <w:rPr>
          <w:rFonts w:ascii="Times New Roman" w:hAnsi="Times New Roman" w:cs="Times New Roman"/>
          <w:sz w:val="28"/>
          <w:szCs w:val="28"/>
        </w:rPr>
        <w:t>» (изменениями от 07.11.2022 №1989/11);</w:t>
      </w:r>
    </w:p>
    <w:p w:rsidR="001365C1" w:rsidRPr="001365C1" w:rsidRDefault="001365C1" w:rsidP="001365C1">
      <w:pPr>
        <w:pStyle w:val="ae"/>
        <w:numPr>
          <w:ilvl w:val="0"/>
          <w:numId w:val="12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5C1">
        <w:rPr>
          <w:rFonts w:ascii="Times New Roman" w:hAnsi="Times New Roman" w:cs="Times New Roman"/>
          <w:sz w:val="28"/>
          <w:szCs w:val="28"/>
        </w:rPr>
        <w:t>постановление администрации Зарайского муниципального района Московской области от 08.06.2017 №824/6 «Об утверждении тарифов (прейскуранта цен) на платные услуги, оказываемые муниципальными учреждениями культуры, расположенными на территории городского округа Зарайск» (с изменениями от 21.01.2020 № 51/1, от 13.05.2020 № 600/5, от 29.06.2020 № 703/6, от 23.09.2020 №1171/9, от 26.01.2021 №78/1, от 26.04.2021 №634/4, от 17.05.2023 №708/5);</w:t>
      </w:r>
    </w:p>
    <w:p w:rsidR="001365C1" w:rsidRPr="001365C1" w:rsidRDefault="001365C1" w:rsidP="001365C1">
      <w:pPr>
        <w:pStyle w:val="ae"/>
        <w:numPr>
          <w:ilvl w:val="0"/>
          <w:numId w:val="12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5C1">
        <w:rPr>
          <w:rFonts w:ascii="Times New Roman" w:hAnsi="Times New Roman" w:cs="Times New Roman"/>
          <w:sz w:val="28"/>
          <w:szCs w:val="28"/>
        </w:rPr>
        <w:t>постановление главы городского округа Зарайск Московской области от 14.03.2018 № 426/3 «Об утверждении тарифов (прейскуранта цен) на платные услуги, оказываемых муниципальными учреждениями физической культуры и спорта, расположенными на территории городского округа Зарайск» (с изменениями от 02.10.2019 №1666/10, от 22.09.2020 №1151/9, от 03.12.2020 №1619/12, от 07.02.2022 №161/2, от 30.09.2022 №1761/9, от 29.11.2022 № 2128/11, от 21.12.2022 №2301/12);</w:t>
      </w:r>
    </w:p>
    <w:p w:rsidR="001365C1" w:rsidRPr="001365C1" w:rsidRDefault="001365C1" w:rsidP="001365C1">
      <w:pPr>
        <w:pStyle w:val="ae"/>
        <w:numPr>
          <w:ilvl w:val="0"/>
          <w:numId w:val="12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5C1">
        <w:rPr>
          <w:rFonts w:ascii="Times New Roman" w:hAnsi="Times New Roman" w:cs="Times New Roman"/>
          <w:sz w:val="28"/>
          <w:szCs w:val="28"/>
        </w:rPr>
        <w:t>постановление администрации Зарайского муниципального района Московской области от 17.02.2017 № 185/2 «Об утверждении положения о платных услугах, предоставляемых муниципальным бюджетным учреждением «Центр развития туризма, инфраструктуры и инвестиций Зарайского муниципального района» физическим и юридическим лицам»;</w:t>
      </w:r>
    </w:p>
    <w:p w:rsidR="001365C1" w:rsidRPr="001365C1" w:rsidRDefault="001365C1" w:rsidP="001365C1">
      <w:pPr>
        <w:pStyle w:val="ae"/>
        <w:numPr>
          <w:ilvl w:val="0"/>
          <w:numId w:val="12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5C1">
        <w:rPr>
          <w:rFonts w:ascii="Times New Roman" w:hAnsi="Times New Roman" w:cs="Times New Roman"/>
          <w:sz w:val="28"/>
          <w:szCs w:val="28"/>
        </w:rPr>
        <w:t>постановление администрации Зарайского муниципального района Московской области от 18.05.2017 № 684/5 «Об утверждении Перечня платных услуг, предоставляемых муниципальным бюджетным учреждением «Центр развития туризма, инфраструктуры и инвестиций Зарайского муниципального района» физическим и юридическим лицам»;</w:t>
      </w:r>
    </w:p>
    <w:p w:rsidR="001365C1" w:rsidRPr="001365C1" w:rsidRDefault="001365C1" w:rsidP="001365C1">
      <w:pPr>
        <w:pStyle w:val="ae"/>
        <w:numPr>
          <w:ilvl w:val="0"/>
          <w:numId w:val="12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5C1">
        <w:rPr>
          <w:rFonts w:ascii="Times New Roman" w:hAnsi="Times New Roman" w:cs="Times New Roman"/>
          <w:sz w:val="28"/>
          <w:szCs w:val="28"/>
        </w:rPr>
        <w:t>постановление администрации Зарайского муниципального района от 18.05.2017 № 685/5 «Об утверждении тарифов (прейскуранта цен) на платные услуги, оказываемых муниципальным бюджетным учреждением «Центр развития туризма, инфраструктуры и инвестиций Зарайского муниципального района» физическим и юридическим лицам»;</w:t>
      </w:r>
    </w:p>
    <w:p w:rsidR="001365C1" w:rsidRPr="001365C1" w:rsidRDefault="001365C1" w:rsidP="001365C1">
      <w:pPr>
        <w:pStyle w:val="ae"/>
        <w:numPr>
          <w:ilvl w:val="0"/>
          <w:numId w:val="12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5C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Зарайского муниципального района от 18.05.2017 № 677/5 «Об утверждении методики расчета тарифов на платные услуги, предоставляемые муниципальным бюджетным учреждением «Центр развития туризма, инфраструктуры и инвестиций Зарайского муниципального района» физическим и юридическим лицам».                              </w:t>
      </w:r>
    </w:p>
    <w:p w:rsidR="00BA0145" w:rsidRDefault="001365C1" w:rsidP="001365C1">
      <w:pPr>
        <w:jc w:val="both"/>
        <w:rPr>
          <w:sz w:val="28"/>
          <w:szCs w:val="28"/>
        </w:rPr>
      </w:pPr>
      <w:r w:rsidRPr="001365C1">
        <w:rPr>
          <w:sz w:val="28"/>
          <w:szCs w:val="28"/>
        </w:rPr>
        <w:t xml:space="preserve">        </w:t>
      </w:r>
    </w:p>
    <w:p w:rsidR="00BA0145" w:rsidRDefault="00BA0145" w:rsidP="001365C1">
      <w:pPr>
        <w:jc w:val="both"/>
        <w:rPr>
          <w:sz w:val="28"/>
          <w:szCs w:val="28"/>
        </w:rPr>
      </w:pPr>
    </w:p>
    <w:p w:rsidR="00BA0145" w:rsidRDefault="00BA0145" w:rsidP="001365C1">
      <w:pPr>
        <w:jc w:val="both"/>
        <w:rPr>
          <w:sz w:val="28"/>
          <w:szCs w:val="28"/>
        </w:rPr>
      </w:pPr>
    </w:p>
    <w:p w:rsidR="00BA0145" w:rsidRDefault="00BA0145" w:rsidP="001365C1">
      <w:pPr>
        <w:jc w:val="both"/>
        <w:rPr>
          <w:sz w:val="28"/>
          <w:szCs w:val="28"/>
        </w:rPr>
      </w:pPr>
    </w:p>
    <w:p w:rsidR="00BA0145" w:rsidRDefault="00BA0145" w:rsidP="001365C1">
      <w:pPr>
        <w:jc w:val="both"/>
        <w:rPr>
          <w:sz w:val="28"/>
          <w:szCs w:val="28"/>
        </w:rPr>
      </w:pPr>
    </w:p>
    <w:p w:rsidR="00BA0145" w:rsidRDefault="00BA0145" w:rsidP="001365C1">
      <w:pPr>
        <w:jc w:val="both"/>
        <w:rPr>
          <w:sz w:val="28"/>
          <w:szCs w:val="28"/>
        </w:rPr>
      </w:pPr>
    </w:p>
    <w:p w:rsidR="001365C1" w:rsidRPr="001365C1" w:rsidRDefault="001365C1" w:rsidP="001365C1">
      <w:pPr>
        <w:jc w:val="both"/>
        <w:rPr>
          <w:sz w:val="28"/>
          <w:szCs w:val="28"/>
        </w:rPr>
      </w:pPr>
      <w:r w:rsidRPr="001365C1">
        <w:rPr>
          <w:sz w:val="28"/>
          <w:szCs w:val="28"/>
        </w:rPr>
        <w:lastRenderedPageBreak/>
        <w:t>2. Службе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Московской области.</w:t>
      </w:r>
    </w:p>
    <w:p w:rsidR="002D07DA" w:rsidRPr="002D07DA" w:rsidRDefault="002D07DA" w:rsidP="002D07DA">
      <w:pPr>
        <w:jc w:val="both"/>
        <w:rPr>
          <w:color w:val="000000"/>
          <w:sz w:val="28"/>
          <w:szCs w:val="28"/>
        </w:rPr>
      </w:pPr>
      <w:r w:rsidRPr="001365C1">
        <w:rPr>
          <w:sz w:val="28"/>
          <w:szCs w:val="28"/>
        </w:rPr>
        <w:t xml:space="preserve">  </w:t>
      </w:r>
      <w:r w:rsidRPr="001365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07DA" w:rsidRDefault="002D07DA" w:rsidP="00241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0794C" w:rsidRDefault="0010794C" w:rsidP="0010794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городского округа   В.А. Петрущенко</w:t>
      </w:r>
    </w:p>
    <w:p w:rsidR="0010794C" w:rsidRDefault="0010794C" w:rsidP="0010794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10794C" w:rsidRDefault="0010794C" w:rsidP="0010794C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Л.Б. Ивлева</w:t>
      </w:r>
    </w:p>
    <w:p w:rsidR="0010794C" w:rsidRDefault="0010794C" w:rsidP="0010794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26.06.2023</w:t>
      </w:r>
    </w:p>
    <w:p w:rsidR="00085C22" w:rsidRDefault="00085C22" w:rsidP="00085C22">
      <w:pPr>
        <w:rPr>
          <w:color w:val="000000"/>
          <w:spacing w:val="-6"/>
          <w:sz w:val="16"/>
          <w:szCs w:val="16"/>
        </w:rPr>
      </w:pPr>
    </w:p>
    <w:p w:rsidR="00085C22" w:rsidRDefault="00085C22" w:rsidP="00085C22">
      <w:pPr>
        <w:rPr>
          <w:color w:val="000000"/>
          <w:spacing w:val="-6"/>
          <w:sz w:val="16"/>
          <w:szCs w:val="16"/>
        </w:rPr>
      </w:pPr>
    </w:p>
    <w:p w:rsidR="00085C22" w:rsidRDefault="00085C22" w:rsidP="00085C22">
      <w:pPr>
        <w:rPr>
          <w:color w:val="000000"/>
          <w:spacing w:val="-6"/>
          <w:sz w:val="16"/>
          <w:szCs w:val="16"/>
        </w:rPr>
      </w:pPr>
    </w:p>
    <w:p w:rsidR="00085C22" w:rsidRDefault="00085C22" w:rsidP="00085C2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85C22" w:rsidRDefault="00085C22" w:rsidP="00085C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proofErr w:type="spellStart"/>
      <w:r>
        <w:rPr>
          <w:color w:val="000000"/>
          <w:sz w:val="28"/>
          <w:szCs w:val="28"/>
        </w:rPr>
        <w:t>Мешкову</w:t>
      </w:r>
      <w:proofErr w:type="spellEnd"/>
      <w:r>
        <w:rPr>
          <w:color w:val="000000"/>
          <w:sz w:val="28"/>
          <w:szCs w:val="28"/>
        </w:rPr>
        <w:t xml:space="preserve"> А.Н., Гулькиной Р.Д., ОЭ и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, ФУ, УО, комитет по культуре,  МКУ «ЦБУ ГОЗ», МБУ </w:t>
      </w:r>
      <w:proofErr w:type="spellStart"/>
      <w:r>
        <w:rPr>
          <w:color w:val="000000"/>
          <w:sz w:val="28"/>
          <w:szCs w:val="28"/>
        </w:rPr>
        <w:t>ЦИиУР</w:t>
      </w:r>
      <w:proofErr w:type="spellEnd"/>
      <w:r>
        <w:rPr>
          <w:color w:val="000000"/>
          <w:sz w:val="28"/>
          <w:szCs w:val="28"/>
        </w:rPr>
        <w:t>, прокуратуре, юридический отдел,</w:t>
      </w:r>
    </w:p>
    <w:p w:rsidR="00085C22" w:rsidRDefault="00085C22" w:rsidP="00085C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СВ со СМИ.  </w:t>
      </w:r>
    </w:p>
    <w:p w:rsidR="00085C22" w:rsidRDefault="00085C22" w:rsidP="00085C22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2D07DA" w:rsidRDefault="002D07DA" w:rsidP="0010794C">
      <w:pPr>
        <w:pStyle w:val="31"/>
        <w:spacing w:after="0"/>
        <w:jc w:val="both"/>
        <w:rPr>
          <w:sz w:val="28"/>
          <w:szCs w:val="28"/>
        </w:rPr>
      </w:pPr>
    </w:p>
    <w:p w:rsidR="0010794C" w:rsidRDefault="0010794C" w:rsidP="0010794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10794C" w:rsidRDefault="0010794C" w:rsidP="001079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10794C" w:rsidRDefault="0010794C" w:rsidP="0010794C">
      <w:pPr>
        <w:jc w:val="both"/>
        <w:rPr>
          <w:sz w:val="27"/>
          <w:szCs w:val="28"/>
        </w:rPr>
      </w:pPr>
      <w:r>
        <w:rPr>
          <w:sz w:val="28"/>
          <w:szCs w:val="28"/>
        </w:rPr>
        <w:t>66 2-63-23</w:t>
      </w:r>
      <w:r w:rsidR="002D07DA">
        <w:rPr>
          <w:sz w:val="28"/>
          <w:szCs w:val="28"/>
        </w:rPr>
        <w:t xml:space="preserve">                                                             </w:t>
      </w:r>
      <w:r w:rsidR="00BA0145">
        <w:rPr>
          <w:sz w:val="28"/>
          <w:szCs w:val="28"/>
        </w:rPr>
        <w:t xml:space="preserve">                         </w:t>
      </w:r>
    </w:p>
    <w:p w:rsidR="0010794C" w:rsidRDefault="0010794C" w:rsidP="0010794C">
      <w:pPr>
        <w:jc w:val="both"/>
        <w:rPr>
          <w:sz w:val="27"/>
          <w:szCs w:val="28"/>
        </w:rPr>
      </w:pPr>
    </w:p>
    <w:p w:rsidR="0010794C" w:rsidRDefault="0010794C" w:rsidP="0010794C">
      <w:pPr>
        <w:jc w:val="both"/>
        <w:rPr>
          <w:sz w:val="27"/>
          <w:szCs w:val="28"/>
        </w:rPr>
      </w:pPr>
    </w:p>
    <w:sectPr w:rsidR="0010794C" w:rsidSect="0010794C">
      <w:type w:val="continuous"/>
      <w:pgSz w:w="11906" w:h="16838" w:code="9"/>
      <w:pgMar w:top="1134" w:right="567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DAB17DF"/>
    <w:multiLevelType w:val="multilevel"/>
    <w:tmpl w:val="E42AA0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0F03E6A"/>
    <w:multiLevelType w:val="hybridMultilevel"/>
    <w:tmpl w:val="3F82DAAA"/>
    <w:lvl w:ilvl="0" w:tplc="B986E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5594EE9"/>
    <w:multiLevelType w:val="multilevel"/>
    <w:tmpl w:val="7B54AE4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4BF1B31"/>
    <w:multiLevelType w:val="hybridMultilevel"/>
    <w:tmpl w:val="C5E68228"/>
    <w:lvl w:ilvl="0" w:tplc="FAE0255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42854"/>
    <w:multiLevelType w:val="multilevel"/>
    <w:tmpl w:val="8D72C5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85C22"/>
    <w:rsid w:val="00095049"/>
    <w:rsid w:val="000D0AA1"/>
    <w:rsid w:val="000F0E35"/>
    <w:rsid w:val="0010794C"/>
    <w:rsid w:val="0011222E"/>
    <w:rsid w:val="00115BD9"/>
    <w:rsid w:val="001365C1"/>
    <w:rsid w:val="001807BE"/>
    <w:rsid w:val="001A67A9"/>
    <w:rsid w:val="001B38A3"/>
    <w:rsid w:val="001F21D0"/>
    <w:rsid w:val="001F6100"/>
    <w:rsid w:val="00236593"/>
    <w:rsid w:val="00241F79"/>
    <w:rsid w:val="0024519F"/>
    <w:rsid w:val="0025363B"/>
    <w:rsid w:val="00260A2D"/>
    <w:rsid w:val="002B2496"/>
    <w:rsid w:val="002B6DBA"/>
    <w:rsid w:val="002D07D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34CCB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207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0145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E29AA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1079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0794C"/>
    <w:rPr>
      <w:sz w:val="16"/>
      <w:szCs w:val="16"/>
    </w:rPr>
  </w:style>
  <w:style w:type="character" w:customStyle="1" w:styleId="ab">
    <w:name w:val="Без интервала Знак"/>
    <w:link w:val="ac"/>
    <w:uiPriority w:val="99"/>
    <w:locked/>
    <w:rsid w:val="0010794C"/>
    <w:rPr>
      <w:lang w:eastAsia="en-US"/>
    </w:rPr>
  </w:style>
  <w:style w:type="paragraph" w:styleId="ac">
    <w:name w:val="No Spacing"/>
    <w:basedOn w:val="a"/>
    <w:link w:val="ab"/>
    <w:uiPriority w:val="99"/>
    <w:qFormat/>
    <w:rsid w:val="0010794C"/>
    <w:pPr>
      <w:spacing w:line="276" w:lineRule="auto"/>
    </w:pPr>
    <w:rPr>
      <w:sz w:val="22"/>
      <w:szCs w:val="22"/>
      <w:lang w:eastAsia="en-US"/>
    </w:rPr>
  </w:style>
  <w:style w:type="character" w:customStyle="1" w:styleId="ad">
    <w:name w:val="Абзац списка Знак"/>
    <w:link w:val="ae"/>
    <w:uiPriority w:val="34"/>
    <w:qFormat/>
    <w:locked/>
    <w:rsid w:val="0010794C"/>
    <w:rPr>
      <w:rFonts w:ascii="Calibri" w:eastAsia="Calibri" w:hAnsi="Calibri" w:cs="Calibri"/>
      <w:lang w:eastAsia="en-US"/>
    </w:rPr>
  </w:style>
  <w:style w:type="paragraph" w:styleId="ae">
    <w:name w:val="List Paragraph"/>
    <w:basedOn w:val="a"/>
    <w:link w:val="ad"/>
    <w:uiPriority w:val="34"/>
    <w:qFormat/>
    <w:rsid w:val="0010794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8pt">
    <w:name w:val="Основной текст (2) + 8 pt"/>
    <w:rsid w:val="0010794C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"/>
    <w:rsid w:val="002D07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17</cp:revision>
  <cp:lastPrinted>2020-07-31T10:45:00Z</cp:lastPrinted>
  <dcterms:created xsi:type="dcterms:W3CDTF">2018-04-10T11:03:00Z</dcterms:created>
  <dcterms:modified xsi:type="dcterms:W3CDTF">2023-06-26T13:08:00Z</dcterms:modified>
</cp:coreProperties>
</file>