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5E" w:rsidRDefault="00F31C3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220.3pt;margin-top:-8.3pt;width:51pt;height:62.35pt;z-index:-1;visibility:visible">
            <v:imagedata r:id="rId8" o:title=""/>
            <o:lock v:ext="edit" aspectratio="f"/>
          </v:shape>
        </w:pict>
      </w:r>
    </w:p>
    <w:p w:rsidR="00085F5E" w:rsidRDefault="00085F5E"/>
    <w:p w:rsidR="00085F5E" w:rsidRDefault="00085F5E"/>
    <w:p w:rsidR="00085F5E" w:rsidRDefault="00085F5E"/>
    <w:p w:rsidR="00085F5E" w:rsidRDefault="00F31C38">
      <w:r>
        <w:rPr>
          <w:noProof/>
        </w:rPr>
        <w:pict>
          <v:rect id="_x0000_s1027" style="position:absolute;margin-left:-20.8pt;margin-top:120.55pt;width:534pt;height:60.2pt;z-index:1;mso-position-vertical-relative:page" o:allowoverlap="f" strokecolor="white">
            <v:textbox style="mso-next-textbox:#_x0000_s1027" inset="0,0,0,0">
              <w:txbxContent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ГЛАВА</w:t>
                  </w:r>
                </w:p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ГОРОДСКОГО ОКРУГА ЗАРАЙСК</w:t>
                  </w:r>
                </w:p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МОСКОВСКОЙ ОБЛАСТИ</w:t>
                  </w:r>
                </w:p>
              </w:txbxContent>
            </v:textbox>
            <w10:wrap anchory="page"/>
          </v:rect>
        </w:pict>
      </w:r>
    </w:p>
    <w:p w:rsidR="00085F5E" w:rsidRDefault="00085F5E"/>
    <w:p w:rsidR="00085F5E" w:rsidRDefault="00085F5E"/>
    <w:p w:rsidR="00085F5E" w:rsidRDefault="00085F5E"/>
    <w:p w:rsidR="00085F5E" w:rsidRDefault="00085F5E"/>
    <w:p w:rsidR="00085F5E" w:rsidRDefault="00085F5E"/>
    <w:p w:rsidR="00085F5E" w:rsidRDefault="008E40F5" w:rsidP="008E40F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</w:t>
      </w:r>
      <w:r w:rsidR="00085F5E">
        <w:rPr>
          <w:sz w:val="40"/>
          <w:szCs w:val="40"/>
        </w:rPr>
        <w:t>П О С Т А Н О В Л Е Н И Е</w:t>
      </w:r>
    </w:p>
    <w:p w:rsidR="00085F5E" w:rsidRPr="00950E59" w:rsidRDefault="00085F5E" w:rsidP="00950E59">
      <w:pPr>
        <w:jc w:val="center"/>
        <w:rPr>
          <w:sz w:val="20"/>
          <w:szCs w:val="20"/>
        </w:rPr>
      </w:pPr>
    </w:p>
    <w:p w:rsidR="00085F5E" w:rsidRPr="000972EF" w:rsidRDefault="00787044" w:rsidP="008E40F5">
      <w:pPr>
        <w:tabs>
          <w:tab w:val="left" w:pos="381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19</w:t>
      </w:r>
      <w:r w:rsidR="002834A3">
        <w:rPr>
          <w:sz w:val="28"/>
          <w:szCs w:val="28"/>
          <w:u w:val="single"/>
        </w:rPr>
        <w:t>.04</w:t>
      </w:r>
      <w:r w:rsidR="00073A00">
        <w:rPr>
          <w:sz w:val="28"/>
          <w:szCs w:val="28"/>
          <w:u w:val="single"/>
        </w:rPr>
        <w:t>.</w:t>
      </w:r>
      <w:r w:rsidR="00533DAF">
        <w:rPr>
          <w:sz w:val="28"/>
          <w:szCs w:val="28"/>
          <w:u w:val="single"/>
        </w:rPr>
        <w:t>20</w:t>
      </w:r>
      <w:r w:rsidR="00B5136D">
        <w:rPr>
          <w:sz w:val="28"/>
          <w:szCs w:val="28"/>
          <w:u w:val="single"/>
        </w:rPr>
        <w:t>24</w:t>
      </w:r>
      <w:r w:rsidR="00E5108C" w:rsidRPr="000972EF">
        <w:rPr>
          <w:sz w:val="28"/>
          <w:szCs w:val="28"/>
          <w:u w:val="single"/>
        </w:rPr>
        <w:t xml:space="preserve">  № </w:t>
      </w:r>
      <w:r w:rsidR="0021580D" w:rsidRPr="000972E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664</w:t>
      </w:r>
      <w:r w:rsidR="002834A3">
        <w:rPr>
          <w:sz w:val="28"/>
          <w:szCs w:val="28"/>
          <w:u w:val="single"/>
        </w:rPr>
        <w:t>/4</w:t>
      </w:r>
    </w:p>
    <w:p w:rsidR="00085F5E" w:rsidRDefault="00085F5E" w:rsidP="00236593">
      <w:pPr>
        <w:tabs>
          <w:tab w:val="left" w:pos="3810"/>
        </w:tabs>
        <w:jc w:val="center"/>
      </w:pPr>
      <w:r>
        <w:t>г.</w:t>
      </w:r>
      <w:r w:rsidR="00FB05A7">
        <w:t xml:space="preserve"> </w:t>
      </w:r>
      <w:r>
        <w:t>Зарайск</w:t>
      </w:r>
    </w:p>
    <w:p w:rsidR="00787044" w:rsidRPr="00787044" w:rsidRDefault="00787044" w:rsidP="00787044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sz w:val="28"/>
          <w:szCs w:val="28"/>
          <w:lang w:eastAsia="en-US"/>
        </w:rPr>
        <w:t xml:space="preserve">О проведении </w:t>
      </w:r>
      <w:r w:rsidRPr="00787044">
        <w:rPr>
          <w:rFonts w:eastAsia="Calibri"/>
          <w:color w:val="000000"/>
          <w:sz w:val="28"/>
          <w:szCs w:val="28"/>
          <w:lang w:eastAsia="en-US"/>
        </w:rPr>
        <w:t>Московского областного</w:t>
      </w:r>
    </w:p>
    <w:p w:rsidR="00787044" w:rsidRPr="00787044" w:rsidRDefault="00787044" w:rsidP="00787044">
      <w:pPr>
        <w:jc w:val="center"/>
        <w:rPr>
          <w:rFonts w:eastAsia="Calibri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полумарафона ЗаБег РФ</w:t>
      </w:r>
    </w:p>
    <w:p w:rsidR="00787044" w:rsidRPr="00787044" w:rsidRDefault="00787044" w:rsidP="00787044">
      <w:pPr>
        <w:jc w:val="both"/>
        <w:rPr>
          <w:rFonts w:eastAsia="Calibri"/>
          <w:sz w:val="28"/>
          <w:szCs w:val="28"/>
          <w:lang w:eastAsia="en-US"/>
        </w:rPr>
      </w:pPr>
    </w:p>
    <w:p w:rsidR="00787044" w:rsidRPr="00787044" w:rsidRDefault="00787044" w:rsidP="00787044">
      <w:pPr>
        <w:jc w:val="both"/>
        <w:rPr>
          <w:rFonts w:eastAsia="Calibri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ab/>
        <w:t>В целях пропаганды здорового образа жизни, направленной на улучшение общественного психологического климата и продолжительности жизни, за счет популяризации занятий оздоровительным бегом среди жителей Московской области, вовлечения различных групп населения в регулярные занятия физической культурой и спортом, развития массового спорта в городском округе Зарайск Московской области и других городах Московской области, руководствуясь уставом муниципального образования городской округ Зарайск Московской области,</w:t>
      </w:r>
    </w:p>
    <w:p w:rsidR="00787044" w:rsidRPr="00787044" w:rsidRDefault="00787044" w:rsidP="00787044">
      <w:pPr>
        <w:jc w:val="both"/>
        <w:rPr>
          <w:rFonts w:eastAsia="Calibri"/>
          <w:sz w:val="28"/>
          <w:szCs w:val="28"/>
          <w:lang w:eastAsia="en-US"/>
        </w:rPr>
      </w:pPr>
    </w:p>
    <w:p w:rsidR="00787044" w:rsidRPr="00787044" w:rsidRDefault="00787044" w:rsidP="00787044">
      <w:pPr>
        <w:jc w:val="center"/>
        <w:rPr>
          <w:rFonts w:eastAsia="Calibri"/>
          <w:sz w:val="28"/>
          <w:szCs w:val="28"/>
          <w:lang w:eastAsia="en-US"/>
        </w:rPr>
      </w:pPr>
      <w:r w:rsidRPr="00787044">
        <w:rPr>
          <w:rFonts w:eastAsia="Calibri"/>
          <w:sz w:val="28"/>
          <w:szCs w:val="28"/>
          <w:lang w:eastAsia="en-US"/>
        </w:rPr>
        <w:t>П О С Т А Н О В Л Я Ю:</w:t>
      </w:r>
    </w:p>
    <w:p w:rsidR="00787044" w:rsidRPr="00F804B9" w:rsidRDefault="00787044" w:rsidP="00787044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804B9">
        <w:rPr>
          <w:rFonts w:ascii="Times New Roman" w:hAnsi="Times New Roman"/>
          <w:color w:val="000000"/>
          <w:sz w:val="28"/>
          <w:szCs w:val="28"/>
        </w:rPr>
        <w:t xml:space="preserve">Предоставить возможность </w:t>
      </w:r>
      <w:r w:rsidRPr="00787044">
        <w:rPr>
          <w:rFonts w:ascii="Times New Roman" w:hAnsi="Times New Roman"/>
          <w:color w:val="000000"/>
          <w:sz w:val="28"/>
          <w:szCs w:val="28"/>
        </w:rPr>
        <w:t xml:space="preserve">Министерству физической культуры и спорта Московской области провести </w:t>
      </w:r>
      <w:r w:rsidRPr="00F804B9">
        <w:rPr>
          <w:rFonts w:ascii="Times New Roman" w:hAnsi="Times New Roman"/>
          <w:color w:val="000000"/>
          <w:sz w:val="28"/>
          <w:szCs w:val="28"/>
        </w:rPr>
        <w:t>на территории муниципального образования городской округ Зарайск Московской области Московский областной полумарафон (далее – Мероприятие) 19.05.2024.</w:t>
      </w:r>
    </w:p>
    <w:p w:rsidR="00787044" w:rsidRPr="00F804B9" w:rsidRDefault="00787044" w:rsidP="00787044">
      <w:pPr>
        <w:ind w:firstLine="709"/>
        <w:jc w:val="both"/>
        <w:rPr>
          <w:sz w:val="28"/>
          <w:szCs w:val="28"/>
        </w:rPr>
      </w:pPr>
      <w:r w:rsidRPr="00F804B9">
        <w:rPr>
          <w:sz w:val="28"/>
          <w:szCs w:val="28"/>
        </w:rPr>
        <w:t>2. Утвердить Организационный комитет по проведению Мероприятия (приложение 1).</w:t>
      </w:r>
    </w:p>
    <w:p w:rsidR="00787044" w:rsidRPr="00F804B9" w:rsidRDefault="00787044" w:rsidP="00787044">
      <w:pPr>
        <w:ind w:firstLine="709"/>
        <w:jc w:val="both"/>
        <w:rPr>
          <w:sz w:val="28"/>
          <w:szCs w:val="28"/>
        </w:rPr>
      </w:pPr>
      <w:r w:rsidRPr="00F804B9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F804B9">
        <w:rPr>
          <w:sz w:val="28"/>
          <w:szCs w:val="28"/>
        </w:rPr>
        <w:t>Утвердить План мероприятий по подготовке и проведению Мероприятия (приложение 2).</w:t>
      </w:r>
    </w:p>
    <w:p w:rsidR="00787044" w:rsidRPr="00787044" w:rsidRDefault="00787044" w:rsidP="0078704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F804B9">
        <w:rPr>
          <w:sz w:val="28"/>
          <w:szCs w:val="28"/>
        </w:rPr>
        <w:t xml:space="preserve">4. Утвердить план-схему трассы Мероприятия </w:t>
      </w:r>
      <w:r w:rsidRPr="00787044">
        <w:rPr>
          <w:rFonts w:eastAsia="Calibri"/>
          <w:color w:val="000000"/>
          <w:sz w:val="28"/>
          <w:szCs w:val="28"/>
          <w:lang w:eastAsia="en-US"/>
        </w:rPr>
        <w:t>(приложение 3).</w:t>
      </w:r>
    </w:p>
    <w:p w:rsidR="00787044" w:rsidRPr="00787044" w:rsidRDefault="00787044" w:rsidP="0078704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 xml:space="preserve">5. В целях безопасности с 06 часов 00 минут до 16 часов 00 минут 19.05.2024 </w:t>
      </w:r>
      <w:r w:rsidRPr="00F804B9">
        <w:rPr>
          <w:sz w:val="28"/>
          <w:szCs w:val="28"/>
        </w:rPr>
        <w:t>заместителю главы администрации городского округа Зарайск Московской области</w:t>
      </w:r>
      <w:r>
        <w:rPr>
          <w:sz w:val="28"/>
          <w:szCs w:val="28"/>
        </w:rPr>
        <w:t xml:space="preserve"> </w:t>
      </w:r>
      <w:r w:rsidRPr="00F804B9">
        <w:rPr>
          <w:sz w:val="28"/>
          <w:szCs w:val="28"/>
        </w:rPr>
        <w:t>Шолохову А.В.</w:t>
      </w:r>
      <w:r w:rsidRPr="00787044">
        <w:rPr>
          <w:rFonts w:eastAsia="Calibri"/>
          <w:color w:val="000000"/>
          <w:sz w:val="28"/>
          <w:szCs w:val="28"/>
          <w:lang w:eastAsia="en-US"/>
        </w:rPr>
        <w:t xml:space="preserve"> подготовить постановление о временном перекрытии движения на следующих участках автомобильных дорог г. Зарайска Московской области (приложение 4):</w:t>
      </w:r>
    </w:p>
    <w:p w:rsidR="00787044" w:rsidRDefault="00787044" w:rsidP="0078704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Карла Маркса, 26 км 500 м – 27 км 353 м;</w:t>
      </w:r>
    </w:p>
    <w:p w:rsidR="00787044" w:rsidRDefault="00787044" w:rsidP="0078704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787044" w:rsidRPr="00787044" w:rsidRDefault="00787044" w:rsidP="00787044">
      <w:pPr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</w:r>
      <w:r>
        <w:rPr>
          <w:rFonts w:eastAsia="Calibri"/>
          <w:b/>
          <w:color w:val="000000"/>
          <w:sz w:val="28"/>
          <w:szCs w:val="28"/>
          <w:lang w:eastAsia="en-US"/>
        </w:rPr>
        <w:tab/>
        <w:t xml:space="preserve"> </w:t>
      </w:r>
      <w:r w:rsidRPr="00787044">
        <w:rPr>
          <w:rFonts w:eastAsia="Calibri"/>
          <w:b/>
          <w:color w:val="000000"/>
          <w:sz w:val="28"/>
          <w:szCs w:val="28"/>
          <w:lang w:eastAsia="en-US"/>
        </w:rPr>
        <w:t>013359</w:t>
      </w:r>
    </w:p>
    <w:p w:rsidR="00787044" w:rsidRPr="00787044" w:rsidRDefault="00787044" w:rsidP="0078704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787044" w:rsidRPr="00787044" w:rsidRDefault="00787044" w:rsidP="00787044">
      <w:pPr>
        <w:ind w:firstLine="283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lastRenderedPageBreak/>
        <w:tab/>
        <w:t>- ул. Первомайская, 0 км 00 м – 1 км 177 м;</w:t>
      </w:r>
    </w:p>
    <w:p w:rsidR="00787044" w:rsidRPr="00787044" w:rsidRDefault="00787044" w:rsidP="00787044">
      <w:pPr>
        <w:ind w:firstLine="283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ab/>
        <w:t>- ул. Ленинская, 0 км 00 м – 0 км 660 м;</w:t>
      </w:r>
    </w:p>
    <w:p w:rsidR="00787044" w:rsidRPr="00787044" w:rsidRDefault="00787044" w:rsidP="00787044">
      <w:pPr>
        <w:ind w:firstLine="283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ab/>
        <w:t xml:space="preserve">- г. Зарайск – п. Богатищево, 0 км 00 м – 1 км 450 м; </w:t>
      </w:r>
    </w:p>
    <w:p w:rsidR="00787044" w:rsidRPr="00787044" w:rsidRDefault="00787044" w:rsidP="00787044">
      <w:pPr>
        <w:tabs>
          <w:tab w:val="left" w:pos="0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Советская, 0 км 00 м – 0 км 660 м;</w:t>
      </w:r>
      <w:r w:rsidRPr="00787044">
        <w:rPr>
          <w:rFonts w:eastAsia="Calibri"/>
          <w:color w:val="000000"/>
          <w:sz w:val="28"/>
          <w:szCs w:val="28"/>
          <w:lang w:eastAsia="en-US"/>
        </w:rPr>
        <w:tab/>
      </w:r>
    </w:p>
    <w:p w:rsidR="00787044" w:rsidRPr="00787044" w:rsidRDefault="00787044" w:rsidP="00787044">
      <w:pPr>
        <w:ind w:firstLine="283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ab/>
        <w:t>- ул. Урицкого, 1 км 110 м – 1 км 350 м;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Большая Садовая, 0 км 00 м – 0 км 120 м;</w:t>
      </w:r>
    </w:p>
    <w:p w:rsidR="00787044" w:rsidRPr="00787044" w:rsidRDefault="00787044" w:rsidP="00787044">
      <w:pPr>
        <w:ind w:firstLine="283"/>
        <w:rPr>
          <w:color w:val="000000"/>
          <w:sz w:val="28"/>
          <w:szCs w:val="28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ab/>
        <w:t xml:space="preserve">- </w:t>
      </w:r>
      <w:r w:rsidRPr="00787044">
        <w:rPr>
          <w:color w:val="000000"/>
          <w:sz w:val="28"/>
          <w:szCs w:val="28"/>
        </w:rPr>
        <w:t>ул. Огарева, 0 км 280 м – 0 км 345 м;</w:t>
      </w:r>
    </w:p>
    <w:p w:rsidR="00787044" w:rsidRPr="00787044" w:rsidRDefault="00787044" w:rsidP="00787044">
      <w:pPr>
        <w:ind w:firstLine="283"/>
        <w:rPr>
          <w:color w:val="000000"/>
          <w:sz w:val="28"/>
          <w:szCs w:val="28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ab/>
        <w:t xml:space="preserve">- </w:t>
      </w:r>
      <w:r w:rsidRPr="00787044">
        <w:rPr>
          <w:color w:val="000000"/>
          <w:sz w:val="28"/>
          <w:szCs w:val="28"/>
        </w:rPr>
        <w:t>ул. Малая Садовая, 0 км 00 м – 0 км 250 м;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Коммунаров, 0 км 130 м – 0 км 260 м;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7 Маршрут, 0 км 00 м – 0 км 740 м;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Дзержинского, 0 км 00 м – 1 км 388 м;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Комсомольская, 0 км 00 м – 0 км 400 м;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 xml:space="preserve">- ул. Мерецкова, 0 км 180 м – 0 км 980 м; 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Гуляева, 0 км 00 м – 0 км 700 м;</w:t>
      </w:r>
    </w:p>
    <w:p w:rsidR="00787044" w:rsidRPr="00787044" w:rsidRDefault="00787044" w:rsidP="00787044">
      <w:pPr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Красноармейская, 0 км 080 м – 0 км 646 м;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rFonts w:eastAsia="Calibri"/>
          <w:b w:val="0"/>
          <w:bCs w:val="0"/>
          <w:color w:val="000000"/>
          <w:sz w:val="28"/>
          <w:szCs w:val="28"/>
          <w:lang w:eastAsia="en-US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- ул. Полевая, 0 км 440 м – 0 км 556 м.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 xml:space="preserve">6. МБУ «Благоустройство, жилищно-коммунальное хозяйство и дорожное хозяйство городского округа Зарайск» (Павелькин С.Ю.), с целью ограничения движения автотранспорта во время проведения Мероприятия, обеспечить доставку водоналивных блоков по маршруту полумарафона; предоставить в качестве блокираторов грузовой автотранспорт, привести в нормативное состояние парковочную зону для участников и гостей Мероприятия, расположенную на следующем участке местности: Московская область г. Зарайск, от пл. Урицкого до Святого источника «Белый колодец». </w:t>
      </w:r>
    </w:p>
    <w:p w:rsidR="00787044" w:rsidRPr="00F804B9" w:rsidRDefault="00787044" w:rsidP="00787044">
      <w:pPr>
        <w:ind w:firstLine="709"/>
        <w:contextualSpacing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7. Рекомендовать начальнику ОМВД России по городскому округу Зарайск Бескровному  А.В. обеспечить охрану общественного порядка в зоне стартового городка, обеспечить безопасность дорожного движения по маршруту движения спортсменов, обеспечить охрану общественного правопорядка мероприятия.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 xml:space="preserve">8. Отделу потребительского рынка и сферы услуг администрации городского округа Зарайск Московской области (Каширкин С.А.) рекомендовать руководителям торговых объектов, расположенных возле стартового городка и по дистанции забега: 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 xml:space="preserve">-  наведение чистоты и порядка на прилегающей территории; 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 xml:space="preserve">- обеспечить торговлю продуктами питания и безалкогольными напитками  для населения и участников Мероприятия (г. Зарайск, пл. Революции). 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>9. МБУ «Благоустройство, жилищно-коммунальное хозяйство и дорожное хозяйство городского округа Зарайск</w:t>
      </w:r>
      <w:r w:rsidRPr="00787044">
        <w:rPr>
          <w:rStyle w:val="af2"/>
          <w:color w:val="000000"/>
          <w:sz w:val="28"/>
          <w:szCs w:val="28"/>
          <w:bdr w:val="none" w:sz="0" w:space="0" w:color="auto" w:frame="1"/>
        </w:rPr>
        <w:t>» (</w:t>
      </w:r>
      <w:r w:rsidRPr="00787044">
        <w:rPr>
          <w:bCs/>
          <w:color w:val="000000"/>
          <w:sz w:val="28"/>
          <w:szCs w:val="28"/>
          <w:bdr w:val="none" w:sz="0" w:space="0" w:color="auto" w:frame="1"/>
        </w:rPr>
        <w:t>Павелькин С.Ю</w:t>
      </w:r>
      <w:r w:rsidRPr="00787044">
        <w:rPr>
          <w:rStyle w:val="af2"/>
          <w:color w:val="000000"/>
          <w:sz w:val="28"/>
          <w:szCs w:val="28"/>
          <w:bdr w:val="none" w:sz="0" w:space="0" w:color="auto" w:frame="1"/>
        </w:rPr>
        <w:t>.)</w:t>
      </w: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 xml:space="preserve">  организовать контроль за своевременным вывозом мусора, твердых бытовых отходов; обеспечить установку мусорных контейнеров на территории стартового городка (г. Зарайск,                               пл. Революции).</w:t>
      </w:r>
    </w:p>
    <w:p w:rsidR="00787044" w:rsidRPr="00F804B9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>10. Заместителю главы администрации городского округа Зарайск Московской области Шолохову А.В.</w:t>
      </w:r>
      <w:r w:rsidRPr="00F804B9">
        <w:rPr>
          <w:rStyle w:val="af2"/>
          <w:color w:val="000000"/>
          <w:sz w:val="28"/>
          <w:szCs w:val="28"/>
          <w:bdr w:val="none" w:sz="0" w:space="0" w:color="auto" w:frame="1"/>
        </w:rPr>
        <w:t xml:space="preserve"> </w:t>
      </w:r>
      <w:r w:rsidRPr="00F804B9">
        <w:rPr>
          <w:bCs/>
          <w:color w:val="000000"/>
          <w:sz w:val="28"/>
          <w:szCs w:val="28"/>
          <w:bdr w:val="none" w:sz="0" w:space="0" w:color="auto" w:frame="1"/>
        </w:rPr>
        <w:t xml:space="preserve">определить перечень мероприятий, </w:t>
      </w:r>
      <w:r w:rsidRPr="00F804B9">
        <w:rPr>
          <w:bCs/>
          <w:color w:val="000000"/>
          <w:sz w:val="28"/>
          <w:szCs w:val="28"/>
          <w:bdr w:val="none" w:sz="0" w:space="0" w:color="auto" w:frame="1"/>
        </w:rPr>
        <w:lastRenderedPageBreak/>
        <w:t>необходимых для подготовки маршрута трассы (частичный ремонт дорог) и обеспечение их проведения совместно с ГБУ МО «Мосавтодор»</w:t>
      </w:r>
      <w:r w:rsidRPr="00F804B9">
        <w:rPr>
          <w:rStyle w:val="af2"/>
          <w:color w:val="000000"/>
          <w:sz w:val="28"/>
          <w:szCs w:val="28"/>
          <w:bdr w:val="none" w:sz="0" w:space="0" w:color="auto" w:frame="1"/>
        </w:rPr>
        <w:t>.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>11. Службе по взаимодействию со СМИ администрации городского округа Зарайск Московской области (</w:t>
      </w:r>
      <w:r w:rsidRPr="00787044">
        <w:rPr>
          <w:color w:val="000000"/>
          <w:sz w:val="28"/>
          <w:szCs w:val="28"/>
        </w:rPr>
        <w:t>Кострикина Т.Д.)</w:t>
      </w:r>
      <w:r w:rsidRPr="00787044">
        <w:rPr>
          <w:b/>
          <w:color w:val="000000"/>
          <w:sz w:val="28"/>
          <w:szCs w:val="28"/>
        </w:rPr>
        <w:t xml:space="preserve"> </w:t>
      </w: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>обеспечить: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>- информирование населения городского округа Зарайск Московской области  в средствах массовой информации (социальные сети администрации городского округа Зарайск Московской области) о проведении Мероприятия;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>- информирование населения городского округа Зарайск Московской области о временном ограничении движения через средства массовой информации (социальные сети интернет администрации городского округа Зарайск Московской области) в соответствии с пунктом 5 постановления.</w:t>
      </w:r>
    </w:p>
    <w:p w:rsidR="00787044" w:rsidRPr="00787044" w:rsidRDefault="00787044" w:rsidP="00787044">
      <w:pPr>
        <w:ind w:firstLine="709"/>
        <w:contextualSpacing/>
        <w:jc w:val="both"/>
        <w:rPr>
          <w:rStyle w:val="af2"/>
          <w:b w:val="0"/>
          <w:color w:val="000000"/>
          <w:sz w:val="28"/>
          <w:szCs w:val="28"/>
          <w:bdr w:val="none" w:sz="0" w:space="0" w:color="auto" w:frame="1"/>
        </w:rPr>
      </w:pPr>
      <w:r w:rsidRPr="00787044">
        <w:rPr>
          <w:rStyle w:val="af2"/>
          <w:b w:val="0"/>
          <w:color w:val="000000"/>
          <w:sz w:val="28"/>
          <w:szCs w:val="28"/>
          <w:bdr w:val="none" w:sz="0" w:space="0" w:color="auto" w:frame="1"/>
        </w:rPr>
        <w:t>12. Рекомендовать главному врачу ГБУЗ МО «Зарайская больница»                Макарову Н.В. проинформировать службу «Скорая помощь» о проведении Мероприятия, обеспечить «приоритетный вызов» в день проведения забега – 19.05.2024.</w:t>
      </w:r>
    </w:p>
    <w:p w:rsidR="00787044" w:rsidRPr="00F804B9" w:rsidRDefault="00787044" w:rsidP="0078704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87044">
        <w:rPr>
          <w:rFonts w:eastAsia="Calibri"/>
          <w:sz w:val="28"/>
          <w:szCs w:val="28"/>
          <w:lang w:eastAsia="en-US"/>
        </w:rPr>
        <w:t xml:space="preserve">13. </w:t>
      </w:r>
      <w:r w:rsidRPr="00F804B9">
        <w:rPr>
          <w:rFonts w:eastAsia="Calibri"/>
          <w:sz w:val="28"/>
          <w:szCs w:val="28"/>
          <w:lang w:eastAsia="en-US"/>
        </w:rPr>
        <w:t>Контроль за исполнением настоящего постановления оставляю за собой.</w:t>
      </w:r>
    </w:p>
    <w:p w:rsidR="00787044" w:rsidRPr="00F804B9" w:rsidRDefault="00787044" w:rsidP="00787044">
      <w:pPr>
        <w:jc w:val="both"/>
        <w:rPr>
          <w:sz w:val="28"/>
          <w:szCs w:val="28"/>
        </w:rPr>
      </w:pPr>
      <w:r w:rsidRPr="00F804B9">
        <w:rPr>
          <w:sz w:val="28"/>
          <w:szCs w:val="28"/>
        </w:rPr>
        <w:t xml:space="preserve"> </w:t>
      </w:r>
    </w:p>
    <w:p w:rsidR="00787044" w:rsidRPr="00773989" w:rsidRDefault="00787044" w:rsidP="00787044">
      <w:pPr>
        <w:jc w:val="both"/>
        <w:rPr>
          <w:sz w:val="27"/>
          <w:szCs w:val="28"/>
        </w:rPr>
      </w:pPr>
    </w:p>
    <w:p w:rsidR="00787044" w:rsidRPr="00773989" w:rsidRDefault="00787044" w:rsidP="00787044">
      <w:pPr>
        <w:jc w:val="both"/>
        <w:rPr>
          <w:sz w:val="27"/>
          <w:szCs w:val="28"/>
        </w:rPr>
      </w:pPr>
      <w:r w:rsidRPr="00773989">
        <w:rPr>
          <w:sz w:val="27"/>
          <w:szCs w:val="28"/>
        </w:rPr>
        <w:t xml:space="preserve">                      </w:t>
      </w:r>
      <w:r w:rsidRPr="00773989">
        <w:rPr>
          <w:sz w:val="27"/>
          <w:szCs w:val="28"/>
          <w:lang w:eastAsia="en-US"/>
        </w:rPr>
        <w:t xml:space="preserve"> </w:t>
      </w:r>
    </w:p>
    <w:p w:rsidR="00787044" w:rsidRPr="00773989" w:rsidRDefault="00787044" w:rsidP="00787044">
      <w:pPr>
        <w:spacing w:line="276" w:lineRule="auto"/>
        <w:jc w:val="both"/>
        <w:rPr>
          <w:sz w:val="27"/>
          <w:szCs w:val="28"/>
        </w:rPr>
      </w:pPr>
      <w:r w:rsidRPr="00773989">
        <w:rPr>
          <w:sz w:val="27"/>
          <w:szCs w:val="28"/>
        </w:rPr>
        <w:t>Глава городского округа Зарайск В.А. Петрущенко</w:t>
      </w:r>
    </w:p>
    <w:p w:rsidR="00787044" w:rsidRPr="00773989" w:rsidRDefault="00787044" w:rsidP="00787044">
      <w:pPr>
        <w:jc w:val="both"/>
        <w:rPr>
          <w:sz w:val="27"/>
          <w:szCs w:val="28"/>
        </w:rPr>
      </w:pPr>
      <w:r w:rsidRPr="00773989">
        <w:rPr>
          <w:sz w:val="27"/>
          <w:szCs w:val="28"/>
        </w:rPr>
        <w:t>Верно</w:t>
      </w:r>
    </w:p>
    <w:p w:rsidR="00787044" w:rsidRPr="00787044" w:rsidRDefault="00787044" w:rsidP="00787044">
      <w:pPr>
        <w:jc w:val="both"/>
        <w:rPr>
          <w:color w:val="000000"/>
          <w:sz w:val="28"/>
          <w:szCs w:val="28"/>
        </w:rPr>
      </w:pPr>
      <w:r w:rsidRPr="00787044">
        <w:rPr>
          <w:color w:val="000000"/>
          <w:sz w:val="28"/>
          <w:szCs w:val="28"/>
        </w:rPr>
        <w:t xml:space="preserve">Главный специалист отдела кадровой работы </w:t>
      </w:r>
    </w:p>
    <w:p w:rsidR="00787044" w:rsidRPr="00787044" w:rsidRDefault="00787044" w:rsidP="00787044">
      <w:pPr>
        <w:jc w:val="both"/>
        <w:rPr>
          <w:color w:val="000000"/>
          <w:sz w:val="28"/>
          <w:szCs w:val="28"/>
        </w:rPr>
      </w:pPr>
      <w:r w:rsidRPr="00787044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муниципальной службы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181ABA">
        <w:rPr>
          <w:color w:val="000000"/>
          <w:sz w:val="28"/>
          <w:szCs w:val="28"/>
        </w:rPr>
        <w:t xml:space="preserve"> </w:t>
      </w:r>
      <w:r w:rsidRPr="00787044">
        <w:rPr>
          <w:color w:val="000000"/>
          <w:sz w:val="28"/>
          <w:szCs w:val="28"/>
        </w:rPr>
        <w:t xml:space="preserve"> И.Б. Парамонова</w:t>
      </w:r>
    </w:p>
    <w:p w:rsidR="00787044" w:rsidRPr="00773989" w:rsidRDefault="00787044" w:rsidP="00787044">
      <w:pPr>
        <w:jc w:val="both"/>
        <w:rPr>
          <w:sz w:val="27"/>
          <w:szCs w:val="28"/>
        </w:rPr>
      </w:pPr>
      <w:r>
        <w:rPr>
          <w:sz w:val="27"/>
          <w:szCs w:val="28"/>
        </w:rPr>
        <w:t>19</w:t>
      </w:r>
      <w:r w:rsidRPr="00773989">
        <w:rPr>
          <w:sz w:val="27"/>
          <w:szCs w:val="28"/>
        </w:rPr>
        <w:t>.0</w:t>
      </w:r>
      <w:r>
        <w:rPr>
          <w:sz w:val="27"/>
          <w:szCs w:val="28"/>
        </w:rPr>
        <w:t>4</w:t>
      </w:r>
      <w:r w:rsidRPr="00773989">
        <w:rPr>
          <w:sz w:val="27"/>
          <w:szCs w:val="28"/>
        </w:rPr>
        <w:t>.2024</w:t>
      </w:r>
    </w:p>
    <w:p w:rsidR="00787044" w:rsidRPr="00773989" w:rsidRDefault="00787044" w:rsidP="00787044">
      <w:pPr>
        <w:jc w:val="both"/>
        <w:rPr>
          <w:sz w:val="27"/>
          <w:szCs w:val="28"/>
        </w:rPr>
      </w:pPr>
      <w:r w:rsidRPr="00773989">
        <w:rPr>
          <w:sz w:val="27"/>
          <w:szCs w:val="28"/>
        </w:rPr>
        <w:t xml:space="preserve">. </w:t>
      </w:r>
    </w:p>
    <w:p w:rsidR="00787044" w:rsidRPr="00773989" w:rsidRDefault="00787044" w:rsidP="00787044">
      <w:pPr>
        <w:jc w:val="both"/>
        <w:rPr>
          <w:sz w:val="27"/>
          <w:szCs w:val="28"/>
        </w:rPr>
      </w:pPr>
    </w:p>
    <w:p w:rsidR="00787044" w:rsidRPr="00787044" w:rsidRDefault="00787044" w:rsidP="00787044">
      <w:pPr>
        <w:suppressAutoHyphens/>
        <w:rPr>
          <w:sz w:val="27"/>
        </w:rPr>
      </w:pPr>
      <w:r w:rsidRPr="00773989">
        <w:rPr>
          <w:sz w:val="27"/>
        </w:rPr>
        <w:t xml:space="preserve"> </w:t>
      </w:r>
    </w:p>
    <w:p w:rsidR="00787044" w:rsidRPr="00F804B9" w:rsidRDefault="00787044" w:rsidP="00787044">
      <w:pPr>
        <w:jc w:val="both"/>
        <w:rPr>
          <w:rFonts w:eastAsia="Calibri"/>
          <w:sz w:val="28"/>
          <w:szCs w:val="28"/>
          <w:lang w:eastAsia="en-US"/>
        </w:rPr>
      </w:pPr>
      <w:r w:rsidRPr="00773989">
        <w:rPr>
          <w:sz w:val="27"/>
          <w:szCs w:val="28"/>
        </w:rPr>
        <w:t xml:space="preserve">Разослано: в дело, </w:t>
      </w:r>
      <w:r>
        <w:rPr>
          <w:sz w:val="27"/>
          <w:szCs w:val="28"/>
        </w:rPr>
        <w:t xml:space="preserve"> </w:t>
      </w:r>
      <w:r w:rsidRPr="00787044">
        <w:rPr>
          <w:rFonts w:eastAsia="Calibri"/>
          <w:color w:val="000000"/>
          <w:sz w:val="28"/>
          <w:szCs w:val="28"/>
          <w:lang w:eastAsia="en-US"/>
        </w:rPr>
        <w:t xml:space="preserve">членам Оргкомитета, МКУ «ЕДДС», отделу по ГО, ЧС и АТД,                       СВ со СМИ, </w:t>
      </w:r>
      <w:r>
        <w:rPr>
          <w:sz w:val="27"/>
          <w:szCs w:val="28"/>
        </w:rPr>
        <w:t>прокуратура</w:t>
      </w:r>
      <w:r w:rsidRPr="00773989">
        <w:rPr>
          <w:sz w:val="27"/>
          <w:szCs w:val="28"/>
        </w:rPr>
        <w:t>.</w:t>
      </w:r>
    </w:p>
    <w:p w:rsidR="00787044" w:rsidRDefault="00787044" w:rsidP="00787044">
      <w:pPr>
        <w:rPr>
          <w:sz w:val="27"/>
          <w:szCs w:val="28"/>
        </w:rPr>
      </w:pPr>
    </w:p>
    <w:p w:rsidR="00787044" w:rsidRPr="00773989" w:rsidRDefault="00787044" w:rsidP="00787044">
      <w:pPr>
        <w:rPr>
          <w:sz w:val="27"/>
          <w:szCs w:val="28"/>
        </w:rPr>
      </w:pPr>
      <w:r>
        <w:rPr>
          <w:sz w:val="27"/>
          <w:szCs w:val="28"/>
        </w:rPr>
        <w:t>А.П. Белкин</w:t>
      </w:r>
    </w:p>
    <w:p w:rsidR="00787044" w:rsidRDefault="00787044" w:rsidP="00787044">
      <w:pPr>
        <w:rPr>
          <w:sz w:val="28"/>
          <w:szCs w:val="28"/>
        </w:rPr>
      </w:pPr>
      <w:r>
        <w:rPr>
          <w:sz w:val="28"/>
          <w:szCs w:val="28"/>
        </w:rPr>
        <w:t>8 496 66 2-51-81</w:t>
      </w: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rPr>
          <w:sz w:val="28"/>
          <w:szCs w:val="28"/>
        </w:rPr>
      </w:pPr>
    </w:p>
    <w:p w:rsidR="00181ABA" w:rsidRDefault="00181ABA" w:rsidP="00787044">
      <w:pPr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1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УТВЕРЖДЕНО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постановлением главы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городского округа Зарайск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19.04.2024 № 664/4</w:t>
      </w:r>
    </w:p>
    <w:p w:rsidR="00181ABA" w:rsidRDefault="00181ABA" w:rsidP="00787044">
      <w:pPr>
        <w:jc w:val="both"/>
        <w:rPr>
          <w:sz w:val="28"/>
          <w:szCs w:val="28"/>
        </w:rPr>
      </w:pPr>
    </w:p>
    <w:p w:rsidR="00787044" w:rsidRPr="00C55A1F" w:rsidRDefault="00787044" w:rsidP="00787044">
      <w:pPr>
        <w:spacing w:line="276" w:lineRule="auto"/>
        <w:jc w:val="center"/>
        <w:rPr>
          <w:sz w:val="28"/>
          <w:szCs w:val="28"/>
        </w:rPr>
      </w:pPr>
      <w:r w:rsidRPr="00C55A1F">
        <w:rPr>
          <w:sz w:val="28"/>
          <w:szCs w:val="28"/>
        </w:rPr>
        <w:t>Организационный комитет                                                                                                 по подготовке и проведению Московского областного полумарафона</w:t>
      </w:r>
    </w:p>
    <w:p w:rsidR="00787044" w:rsidRPr="00C55A1F" w:rsidRDefault="00787044" w:rsidP="00787044">
      <w:pPr>
        <w:spacing w:line="276" w:lineRule="auto"/>
        <w:jc w:val="center"/>
        <w:rPr>
          <w:sz w:val="28"/>
          <w:szCs w:val="28"/>
        </w:rPr>
      </w:pPr>
      <w:r w:rsidRPr="00C55A1F">
        <w:rPr>
          <w:sz w:val="28"/>
          <w:szCs w:val="28"/>
        </w:rPr>
        <w:t xml:space="preserve">                 </w:t>
      </w:r>
    </w:p>
    <w:p w:rsidR="00787044" w:rsidRPr="00C55A1F" w:rsidRDefault="00787044" w:rsidP="00787044">
      <w:pPr>
        <w:pStyle w:val="ab"/>
        <w:numPr>
          <w:ilvl w:val="0"/>
          <w:numId w:val="11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Петрущенко В.А.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глава городского округа Зарайск Московской области </w:t>
      </w:r>
      <w:r>
        <w:rPr>
          <w:rFonts w:ascii="Times New Roman" w:hAnsi="Times New Roman"/>
          <w:sz w:val="28"/>
          <w:szCs w:val="28"/>
        </w:rPr>
        <w:t>(председатель оргкомитета).</w:t>
      </w:r>
    </w:p>
    <w:p w:rsidR="00787044" w:rsidRPr="00181ABA" w:rsidRDefault="00787044" w:rsidP="00787044">
      <w:pPr>
        <w:pStyle w:val="ab"/>
        <w:numPr>
          <w:ilvl w:val="0"/>
          <w:numId w:val="11"/>
        </w:numPr>
        <w:spacing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Гулькина Р.Д.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Зарайск Московской области </w:t>
      </w:r>
      <w:r>
        <w:rPr>
          <w:rFonts w:ascii="Times New Roman" w:hAnsi="Times New Roman"/>
          <w:sz w:val="28"/>
          <w:szCs w:val="28"/>
        </w:rPr>
        <w:t>(</w:t>
      </w:r>
      <w:r w:rsidRPr="00C55A1F">
        <w:rPr>
          <w:rFonts w:ascii="Times New Roman" w:hAnsi="Times New Roman"/>
          <w:sz w:val="28"/>
          <w:szCs w:val="28"/>
        </w:rPr>
        <w:t>заместитель председателя оргкомитета</w:t>
      </w:r>
      <w:r>
        <w:rPr>
          <w:rFonts w:ascii="Times New Roman" w:hAnsi="Times New Roman"/>
          <w:sz w:val="28"/>
          <w:szCs w:val="28"/>
        </w:rPr>
        <w:t>)</w:t>
      </w:r>
      <w:r w:rsidRPr="00C55A1F">
        <w:rPr>
          <w:rFonts w:ascii="Times New Roman" w:hAnsi="Times New Roman"/>
          <w:sz w:val="28"/>
          <w:szCs w:val="28"/>
        </w:rPr>
        <w:t>.</w:t>
      </w:r>
    </w:p>
    <w:p w:rsidR="00787044" w:rsidRPr="00181ABA" w:rsidRDefault="00787044" w:rsidP="00787044">
      <w:pPr>
        <w:spacing w:line="23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C55A1F">
        <w:rPr>
          <w:sz w:val="28"/>
          <w:szCs w:val="28"/>
        </w:rPr>
        <w:t>лены оргкомитета: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Бескровный  А.В.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начальник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A1F">
        <w:rPr>
          <w:rFonts w:ascii="Times New Roman" w:hAnsi="Times New Roman"/>
          <w:sz w:val="28"/>
          <w:szCs w:val="28"/>
        </w:rPr>
        <w:t>отдела МВД Росс</w:t>
      </w:r>
      <w:r>
        <w:rPr>
          <w:rFonts w:ascii="Times New Roman" w:hAnsi="Times New Roman"/>
          <w:sz w:val="28"/>
          <w:szCs w:val="28"/>
        </w:rPr>
        <w:t>ии по городскому округу Зарайск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Гребенников В.В.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начальник отдела</w:t>
      </w:r>
      <w:r w:rsidRPr="00C55A1F">
        <w:rPr>
          <w:rStyle w:val="af2"/>
          <w:rFonts w:ascii="Times New Roman" w:hAnsi="Times New Roman"/>
          <w:color w:val="483B3F"/>
          <w:sz w:val="28"/>
          <w:szCs w:val="28"/>
          <w:shd w:val="clear" w:color="auto" w:fill="FFFFFF"/>
        </w:rPr>
        <w:t xml:space="preserve"> </w:t>
      </w:r>
      <w:r w:rsidRPr="00181ABA">
        <w:rPr>
          <w:rStyle w:val="af2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по гражданской обороне, предупреждению и ликвидации чрезвычайных ситуаций и антитеррористической деятельности</w:t>
      </w:r>
      <w:r w:rsidRPr="0078704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87044">
        <w:rPr>
          <w:rFonts w:ascii="Times New Roman" w:hAnsi="Times New Roman"/>
          <w:color w:val="000000"/>
          <w:sz w:val="28"/>
          <w:szCs w:val="28"/>
        </w:rPr>
        <w:t xml:space="preserve">администрации </w:t>
      </w:r>
      <w:r w:rsidRPr="00C55A1F">
        <w:rPr>
          <w:rFonts w:ascii="Times New Roman" w:hAnsi="Times New Roman"/>
          <w:sz w:val="28"/>
          <w:szCs w:val="28"/>
        </w:rPr>
        <w:t>городского округа Зарайск Московской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Егоров В.В.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 МКУ «Единая дежурно-диспетчерская </w:t>
      </w:r>
      <w:r>
        <w:rPr>
          <w:rFonts w:ascii="Times New Roman" w:hAnsi="Times New Roman"/>
          <w:sz w:val="28"/>
          <w:szCs w:val="28"/>
        </w:rPr>
        <w:t xml:space="preserve">служба   городского </w:t>
      </w:r>
      <w:r w:rsidRPr="00C55A1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круга</w:t>
      </w:r>
      <w:r w:rsidRPr="00C55A1F">
        <w:rPr>
          <w:rFonts w:ascii="Times New Roman" w:hAnsi="Times New Roman"/>
          <w:sz w:val="28"/>
          <w:szCs w:val="28"/>
        </w:rPr>
        <w:t xml:space="preserve"> Зарайск»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181ABA" w:rsidRDefault="00787044" w:rsidP="00787044">
      <w:pPr>
        <w:pStyle w:val="ab"/>
        <w:numPr>
          <w:ilvl w:val="0"/>
          <w:numId w:val="10"/>
        </w:numPr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181ABA">
        <w:rPr>
          <w:rStyle w:val="af2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Каширкин С.А. – начальник отдела потребительского рынка и сферы услуг администрации городского округа Зарайск.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Какаев А.А.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начальник Зарайского </w:t>
      </w:r>
      <w:r>
        <w:rPr>
          <w:rFonts w:ascii="Times New Roman" w:hAnsi="Times New Roman"/>
          <w:sz w:val="28"/>
          <w:szCs w:val="28"/>
        </w:rPr>
        <w:t>пожарно-спасательного гарнизона.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Кондратьев К.В.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 государственного музея</w:t>
      </w:r>
      <w:r>
        <w:rPr>
          <w:rFonts w:ascii="Times New Roman" w:hAnsi="Times New Roman"/>
          <w:sz w:val="28"/>
          <w:szCs w:val="28"/>
        </w:rPr>
        <w:t>-заповедника «Зарайский кремль».</w:t>
      </w:r>
    </w:p>
    <w:p w:rsidR="00787044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>Кострикина Т.Д. – начальник службы по взаимодействию со СМИ администрации городского окр</w:t>
      </w:r>
      <w:r>
        <w:rPr>
          <w:rFonts w:ascii="Times New Roman" w:hAnsi="Times New Roman"/>
          <w:sz w:val="28"/>
          <w:szCs w:val="28"/>
        </w:rPr>
        <w:t>уга Зарайска Московской области.</w:t>
      </w:r>
    </w:p>
    <w:p w:rsidR="00787044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Макаров Н.В.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главный</w:t>
      </w:r>
      <w:r>
        <w:rPr>
          <w:rFonts w:ascii="Times New Roman" w:hAnsi="Times New Roman"/>
          <w:sz w:val="28"/>
          <w:szCs w:val="28"/>
        </w:rPr>
        <w:t xml:space="preserve"> врач ГБУЗ МО «Зарайская ЦРБ».</w:t>
      </w:r>
      <w:r w:rsidRPr="00C55A1F">
        <w:rPr>
          <w:rFonts w:ascii="Times New Roman" w:hAnsi="Times New Roman"/>
          <w:sz w:val="28"/>
          <w:szCs w:val="28"/>
        </w:rPr>
        <w:t xml:space="preserve"> 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Москалев С.В.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</w:t>
      </w:r>
      <w:r w:rsidRPr="00787044">
        <w:rPr>
          <w:rFonts w:ascii="Times New Roman" w:hAnsi="Times New Roman"/>
          <w:color w:val="000000"/>
          <w:sz w:val="28"/>
          <w:szCs w:val="28"/>
        </w:rPr>
        <w:t xml:space="preserve">первый </w:t>
      </w:r>
      <w:r w:rsidRPr="00C55A1F">
        <w:rPr>
          <w:rFonts w:ascii="Times New Roman" w:hAnsi="Times New Roman"/>
          <w:sz w:val="28"/>
          <w:szCs w:val="28"/>
        </w:rPr>
        <w:t>заместитель главы администрации городского округа Зарайск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>Орловский  А.М</w:t>
      </w:r>
      <w:r>
        <w:rPr>
          <w:rFonts w:ascii="Times New Roman" w:hAnsi="Times New Roman"/>
          <w:sz w:val="28"/>
          <w:szCs w:val="28"/>
        </w:rPr>
        <w:t>. – председатель</w:t>
      </w:r>
      <w:r w:rsidRPr="00C55A1F">
        <w:rPr>
          <w:rFonts w:ascii="Times New Roman" w:hAnsi="Times New Roman"/>
          <w:sz w:val="28"/>
          <w:szCs w:val="28"/>
        </w:rPr>
        <w:t xml:space="preserve"> комитета по культуре, физической культуре, спорту, работе с детьми и молодёжью администрации городского ок</w:t>
      </w:r>
      <w:r>
        <w:rPr>
          <w:rFonts w:ascii="Times New Roman" w:hAnsi="Times New Roman"/>
          <w:sz w:val="28"/>
          <w:szCs w:val="28"/>
        </w:rPr>
        <w:t>руга Зарайск Московской области.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81ABA">
        <w:rPr>
          <w:rStyle w:val="af2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Павелькин С.Ю</w:t>
      </w:r>
      <w:r w:rsidRPr="00181ABA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C55A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A1F">
        <w:rPr>
          <w:rFonts w:ascii="Times New Roman" w:hAnsi="Times New Roman"/>
          <w:sz w:val="28"/>
          <w:szCs w:val="28"/>
        </w:rPr>
        <w:t xml:space="preserve">МБУ «Благоустройство, жилищно-коммунальное </w:t>
      </w:r>
      <w:r>
        <w:rPr>
          <w:rFonts w:ascii="Times New Roman" w:hAnsi="Times New Roman"/>
          <w:sz w:val="28"/>
          <w:szCs w:val="28"/>
        </w:rPr>
        <w:t>хозяйство и дорожное хозяйство».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Простоквашин А.А.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Зарайск</w:t>
      </w:r>
      <w:r>
        <w:rPr>
          <w:rFonts w:ascii="Times New Roman" w:hAnsi="Times New Roman"/>
          <w:sz w:val="28"/>
          <w:szCs w:val="28"/>
        </w:rPr>
        <w:t>.</w:t>
      </w:r>
    </w:p>
    <w:p w:rsidR="00787044" w:rsidRPr="00C55A1F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Сурдин С.С.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директор</w:t>
      </w:r>
      <w:r>
        <w:rPr>
          <w:rFonts w:ascii="Times New Roman" w:hAnsi="Times New Roman"/>
          <w:sz w:val="28"/>
          <w:szCs w:val="28"/>
        </w:rPr>
        <w:t xml:space="preserve"> МУП «ЕСКХ Зарайского района».</w:t>
      </w:r>
    </w:p>
    <w:p w:rsidR="00787044" w:rsidRPr="004A3801" w:rsidRDefault="00787044" w:rsidP="00787044">
      <w:pPr>
        <w:pStyle w:val="ab"/>
        <w:numPr>
          <w:ilvl w:val="0"/>
          <w:numId w:val="10"/>
        </w:numPr>
        <w:spacing w:after="0" w:line="23" w:lineRule="atLeast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55A1F">
        <w:rPr>
          <w:rFonts w:ascii="Times New Roman" w:hAnsi="Times New Roman"/>
          <w:sz w:val="28"/>
          <w:szCs w:val="28"/>
        </w:rPr>
        <w:t xml:space="preserve">Шолохов А.В. </w:t>
      </w:r>
      <w:r>
        <w:rPr>
          <w:rFonts w:ascii="Times New Roman" w:hAnsi="Times New Roman"/>
          <w:sz w:val="28"/>
          <w:szCs w:val="28"/>
        </w:rPr>
        <w:t>–</w:t>
      </w:r>
      <w:r w:rsidRPr="00C55A1F">
        <w:rPr>
          <w:rFonts w:ascii="Times New Roman" w:hAnsi="Times New Roman"/>
          <w:sz w:val="28"/>
          <w:szCs w:val="28"/>
        </w:rPr>
        <w:t xml:space="preserve"> заместитель главы администрации городского округа Зарайск Московской области.</w:t>
      </w: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181ABA" w:rsidRDefault="00181ABA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2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УТВЕРЖДЕНО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постановлением главы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городского округа Зарайск </w:t>
      </w:r>
    </w:p>
    <w:p w:rsidR="00787044" w:rsidRDefault="00787044" w:rsidP="007870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19.04.2024 № 664/4</w:t>
      </w: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                                                                                                                  </w:t>
      </w:r>
      <w:r w:rsidRPr="001555C3">
        <w:rPr>
          <w:sz w:val="28"/>
          <w:szCs w:val="28"/>
        </w:rPr>
        <w:t xml:space="preserve">по подготовке и проведению </w:t>
      </w:r>
      <w:r>
        <w:rPr>
          <w:sz w:val="28"/>
          <w:szCs w:val="28"/>
        </w:rPr>
        <w:t>Московского областного полумарафона</w:t>
      </w:r>
    </w:p>
    <w:p w:rsidR="00787044" w:rsidRPr="00787044" w:rsidRDefault="00787044" w:rsidP="00787044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10069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790"/>
        <w:gridCol w:w="4034"/>
        <w:gridCol w:w="2835"/>
        <w:gridCol w:w="2410"/>
      </w:tblGrid>
      <w:tr w:rsidR="00787044" w:rsidRPr="00051EA3" w:rsidTr="00D93A0A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Наименование мероприятий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Ответственные за выполнение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Сроки исполнения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Проведение совещаний по организации Московского областного полумарафона (далее – Забег)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Гулькина Р.Д.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 мере необходимости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Разработка и согласование схемы маршрута проведения Забега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Москалев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Орловский А.М.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10.04-27.04.2024 </w:t>
            </w:r>
          </w:p>
        </w:tc>
      </w:tr>
      <w:tr w:rsidR="00787044" w:rsidRPr="00051EA3" w:rsidTr="00D93A0A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Информирование жителей о перекрытии дорожного движения, установка временных знаков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Егоров В.В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Гулькина Р.Д.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Кострикина Т.Д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04.05- 19.05.2024 </w:t>
            </w:r>
          </w:p>
        </w:tc>
      </w:tr>
      <w:tr w:rsidR="00787044" w:rsidRPr="00051EA3" w:rsidTr="00D93A0A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Выпуск распорядительных документов об ограничении движения автотранспортных средств в период проведения Забега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Москалев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051EA3" w:rsidRDefault="00787044" w:rsidP="00D93A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51EA3">
              <w:rPr>
                <w:sz w:val="28"/>
                <w:szCs w:val="28"/>
              </w:rPr>
              <w:t xml:space="preserve">До 29.04.2024 </w:t>
            </w:r>
          </w:p>
        </w:tc>
      </w:tr>
      <w:tr w:rsidR="00787044" w:rsidRPr="00051EA3" w:rsidTr="00D93A0A">
        <w:trPr>
          <w:trHeight w:val="914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рекламной кампании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Гулькина Р.Д.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Орловский  А.М.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Кострикина Т.Д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Постоянно</w:t>
            </w:r>
          </w:p>
        </w:tc>
      </w:tr>
      <w:tr w:rsidR="00787044" w:rsidRPr="00051EA3" w:rsidTr="00D93A0A">
        <w:trPr>
          <w:trHeight w:val="1219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работы торговых точек на территории стартового городка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993E0E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93E0E">
              <w:rPr>
                <w:rStyle w:val="af2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Каширкин С.А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1219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Обеспечение электроснабжением стартового городка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87044">
              <w:rPr>
                <w:color w:val="000000"/>
                <w:sz w:val="28"/>
                <w:szCs w:val="28"/>
              </w:rPr>
              <w:t>Простоквашин А.А.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bCs/>
                <w:color w:val="000000"/>
                <w:sz w:val="28"/>
                <w:szCs w:val="28"/>
              </w:rPr>
              <w:t>Павелькин С.Ю</w:t>
            </w:r>
            <w:r w:rsidRPr="00787044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137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Определение перечня мероприятий, необходимых для подготовки маршрута трассы (частичный ремонт дорог) и обеспечение их проведения совместно с ГБУ МО «Мосавтодор»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До 10.05.2024 </w:t>
            </w:r>
          </w:p>
        </w:tc>
      </w:tr>
      <w:tr w:rsidR="00787044" w:rsidRPr="00051EA3" w:rsidTr="00D93A0A">
        <w:trPr>
          <w:trHeight w:val="137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Обеспечение безопасности участников мероприятия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Москалев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19.05.2024  с 7:00 час. до 15:00 час.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Привлечение волонтёров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Орловский А.М.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Обеспечение трассы элементами безопасности (блокираторами) и водоналивными блоками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Шолохов А.В. 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Москалёв С.В.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Разработка карты-схемы парковочной зоны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51EA3">
              <w:rPr>
                <w:sz w:val="28"/>
                <w:szCs w:val="28"/>
              </w:rPr>
              <w:t>Бескровный  А.В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До 10.05.2024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парковочных мест для участников и гостей Забега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Шолохов А.В.</w:t>
            </w:r>
          </w:p>
          <w:p w:rsidR="00787044" w:rsidRPr="00051EA3" w:rsidRDefault="00787044" w:rsidP="00D93A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51EA3">
              <w:rPr>
                <w:sz w:val="28"/>
                <w:szCs w:val="28"/>
              </w:rPr>
              <w:t xml:space="preserve">Бескровный  А.В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19.05.2024 </w:t>
            </w:r>
          </w:p>
        </w:tc>
      </w:tr>
      <w:tr w:rsidR="00787044" w:rsidRPr="00051EA3" w:rsidTr="00D93A0A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Организация уборки территории по маршруту трассы Забега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Простоквашин А.А.</w:t>
            </w:r>
          </w:p>
          <w:p w:rsidR="00787044" w:rsidRPr="00993E0E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993E0E">
              <w:rPr>
                <w:rStyle w:val="af2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Павелькин С.Ю</w:t>
            </w:r>
            <w:r w:rsidRPr="00993E0E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44" w:rsidRPr="00787044" w:rsidRDefault="00787044" w:rsidP="00D93A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044">
              <w:rPr>
                <w:rFonts w:eastAsia="Calibri"/>
                <w:color w:val="000000"/>
                <w:sz w:val="28"/>
                <w:szCs w:val="28"/>
                <w:lang w:eastAsia="en-US"/>
              </w:rPr>
              <w:t>до 18.05.2024</w:t>
            </w:r>
          </w:p>
        </w:tc>
      </w:tr>
    </w:tbl>
    <w:p w:rsidR="00787044" w:rsidRPr="00051EA3" w:rsidRDefault="00787044" w:rsidP="00787044">
      <w:pPr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  <w:bookmarkStart w:id="0" w:name="_GoBack"/>
      <w:bookmarkEnd w:id="0"/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outlineLvl w:val="0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</w:pPr>
    </w:p>
    <w:p w:rsidR="00787044" w:rsidRDefault="00787044" w:rsidP="00787044">
      <w:pPr>
        <w:jc w:val="both"/>
        <w:rPr>
          <w:sz w:val="28"/>
          <w:szCs w:val="28"/>
        </w:rPr>
        <w:sectPr w:rsidR="00787044" w:rsidSect="00787044">
          <w:headerReference w:type="even" r:id="rId9"/>
          <w:headerReference w:type="default" r:id="rId10"/>
          <w:type w:val="continuous"/>
          <w:pgSz w:w="11906" w:h="16838"/>
          <w:pgMar w:top="1247" w:right="567" w:bottom="1134" w:left="1134" w:header="709" w:footer="709" w:gutter="0"/>
          <w:cols w:space="720"/>
          <w:titlePg/>
          <w:docGrid w:linePitch="326"/>
        </w:sectPr>
      </w:pPr>
    </w:p>
    <w:p w:rsidR="00787044" w:rsidRDefault="00787044" w:rsidP="00787044">
      <w:pPr>
        <w:spacing w:after="20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Приложение 3</w:t>
      </w:r>
      <w:r w:rsidRPr="00F879EA">
        <w:rPr>
          <w:sz w:val="20"/>
          <w:szCs w:val="20"/>
        </w:rPr>
        <w:t xml:space="preserve">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 xml:space="preserve">УТВЕРЖДЕНО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 xml:space="preserve">постановлением главы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 xml:space="preserve">городского округа Зарайск </w:t>
      </w:r>
    </w:p>
    <w:p w:rsidR="00787044" w:rsidRPr="00F879EA" w:rsidRDefault="00787044" w:rsidP="00787044">
      <w:pPr>
        <w:jc w:val="both"/>
        <w:rPr>
          <w:sz w:val="20"/>
          <w:szCs w:val="20"/>
        </w:rPr>
      </w:pP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 w:rsidRPr="00F879E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9EA">
        <w:rPr>
          <w:sz w:val="20"/>
          <w:szCs w:val="20"/>
        </w:rPr>
        <w:t>от 19.04.2024 № 664/4</w:t>
      </w:r>
    </w:p>
    <w:p w:rsidR="00787044" w:rsidRDefault="00787044" w:rsidP="00787044">
      <w:pPr>
        <w:spacing w:after="200" w:line="276" w:lineRule="auto"/>
        <w:jc w:val="right"/>
        <w:rPr>
          <w:sz w:val="28"/>
          <w:szCs w:val="28"/>
        </w:rPr>
      </w:pPr>
    </w:p>
    <w:p w:rsidR="00787044" w:rsidRDefault="00993E0E" w:rsidP="00787044">
      <w:pPr>
        <w:ind w:left="-709"/>
        <w:jc w:val="right"/>
        <w:rPr>
          <w:noProof/>
        </w:rPr>
        <w:sectPr w:rsidR="00787044" w:rsidSect="00665DF9">
          <w:pgSz w:w="16838" w:h="11906" w:orient="landscape"/>
          <w:pgMar w:top="709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Рисунок 4" o:spid="_x0000_i1025" type="#_x0000_t75" style="width:651.75pt;height:447.75pt;visibility:visible;mso-wrap-style:square">
            <v:imagedata r:id="rId11" o:title=""/>
          </v:shape>
        </w:pict>
      </w:r>
    </w:p>
    <w:p w:rsidR="00787044" w:rsidRDefault="00787044" w:rsidP="00787044">
      <w:pPr>
        <w:ind w:left="-709"/>
        <w:jc w:val="right"/>
        <w:rPr>
          <w:noProof/>
        </w:rPr>
      </w:pPr>
    </w:p>
    <w:p w:rsidR="00787044" w:rsidRPr="006D0167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D0167">
        <w:t xml:space="preserve">Приложение 4                                                  </w:t>
      </w:r>
    </w:p>
    <w:p w:rsidR="00787044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к постановлению</w:t>
      </w:r>
      <w:r w:rsidRPr="006D0167">
        <w:t xml:space="preserve"> </w:t>
      </w:r>
      <w:r>
        <w:t xml:space="preserve">главы </w:t>
      </w:r>
    </w:p>
    <w:p w:rsidR="00787044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D0167">
        <w:t>гор</w:t>
      </w:r>
      <w:r>
        <w:t xml:space="preserve">одского округа Зарайск </w:t>
      </w:r>
    </w:p>
    <w:p w:rsidR="00787044" w:rsidRDefault="00787044" w:rsidP="007870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от 19.04.2024 № 664/4 </w:t>
      </w:r>
    </w:p>
    <w:p w:rsidR="00787044" w:rsidRDefault="00787044" w:rsidP="00787044">
      <w:r w:rsidRPr="006D0167">
        <w:t xml:space="preserve"> </w:t>
      </w:r>
      <w:r>
        <w:t xml:space="preserve"> </w:t>
      </w:r>
    </w:p>
    <w:p w:rsidR="00787044" w:rsidRPr="001555C3" w:rsidRDefault="00787044" w:rsidP="00787044">
      <w:pPr>
        <w:spacing w:after="200" w:line="276" w:lineRule="auto"/>
        <w:jc w:val="center"/>
        <w:rPr>
          <w:sz w:val="28"/>
          <w:szCs w:val="28"/>
        </w:rPr>
      </w:pPr>
      <w:r w:rsidRPr="00787044">
        <w:rPr>
          <w:rFonts w:eastAsia="Calibri"/>
          <w:color w:val="000000"/>
          <w:sz w:val="28"/>
          <w:szCs w:val="28"/>
          <w:lang w:eastAsia="en-US"/>
        </w:rPr>
        <w:t>Схема временного перекрытия Мероприятия</w:t>
      </w:r>
    </w:p>
    <w:p w:rsidR="00787044" w:rsidRDefault="00993E0E" w:rsidP="00787044">
      <w:pPr>
        <w:ind w:left="-709"/>
        <w:jc w:val="center"/>
        <w:rPr>
          <w:noProof/>
        </w:rPr>
      </w:pPr>
      <w:r>
        <w:rPr>
          <w:noProof/>
        </w:rPr>
        <w:pict>
          <v:shape id="Рисунок 1" o:spid="_x0000_i1026" type="#_x0000_t75" style="width:586.5pt;height:322.5pt;visibility:visible;mso-wrap-style:square">
            <v:imagedata r:id="rId12" o:title=""/>
          </v:shape>
        </w:pict>
      </w:r>
    </w:p>
    <w:p w:rsidR="00787044" w:rsidRDefault="00787044" w:rsidP="00787044">
      <w:pPr>
        <w:jc w:val="both"/>
        <w:rPr>
          <w:sz w:val="28"/>
          <w:szCs w:val="28"/>
        </w:rPr>
        <w:sectPr w:rsidR="00787044" w:rsidSect="0049506D">
          <w:pgSz w:w="16838" w:h="11906" w:orient="landscape"/>
          <w:pgMar w:top="1134" w:right="1247" w:bottom="567" w:left="1134" w:header="709" w:footer="709" w:gutter="0"/>
          <w:cols w:space="720"/>
          <w:titlePg/>
          <w:docGrid w:linePitch="326"/>
        </w:sectPr>
      </w:pPr>
    </w:p>
    <w:p w:rsidR="00787044" w:rsidRDefault="00787044" w:rsidP="00787044">
      <w:pPr>
        <w:jc w:val="both"/>
        <w:rPr>
          <w:sz w:val="28"/>
          <w:szCs w:val="28"/>
        </w:rPr>
        <w:sectPr w:rsidR="00787044" w:rsidSect="003C5EF5">
          <w:pgSz w:w="11906" w:h="16838"/>
          <w:pgMar w:top="1247" w:right="567" w:bottom="1134" w:left="1134" w:header="709" w:footer="709" w:gutter="0"/>
          <w:cols w:space="720"/>
          <w:titlePg/>
          <w:docGrid w:linePitch="326"/>
        </w:sectPr>
      </w:pPr>
      <w:r w:rsidRPr="00C5437E">
        <w:rPr>
          <w:sz w:val="28"/>
          <w:szCs w:val="28"/>
        </w:rPr>
        <w:lastRenderedPageBreak/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  <w:r w:rsidRPr="00C5437E">
        <w:rPr>
          <w:sz w:val="28"/>
          <w:szCs w:val="28"/>
        </w:rPr>
        <w:tab/>
      </w:r>
    </w:p>
    <w:p w:rsidR="00F11E1E" w:rsidRDefault="00F11E1E" w:rsidP="00F11E1E">
      <w:pPr>
        <w:jc w:val="both"/>
        <w:rPr>
          <w:sz w:val="28"/>
          <w:szCs w:val="28"/>
        </w:rPr>
      </w:pPr>
    </w:p>
    <w:p w:rsidR="00F44DDB" w:rsidRDefault="008F03DC" w:rsidP="00F44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5F5E" w:rsidRPr="005779A8" w:rsidRDefault="00085F5E" w:rsidP="00950E59">
      <w:pPr>
        <w:tabs>
          <w:tab w:val="left" w:pos="3810"/>
        </w:tabs>
        <w:jc w:val="center"/>
      </w:pPr>
    </w:p>
    <w:sectPr w:rsidR="00085F5E" w:rsidRPr="005779A8" w:rsidSect="00684C0F">
      <w:type w:val="continuous"/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C38" w:rsidRDefault="00F31C38">
      <w:r>
        <w:separator/>
      </w:r>
    </w:p>
  </w:endnote>
  <w:endnote w:type="continuationSeparator" w:id="0">
    <w:p w:rsidR="00F31C38" w:rsidRDefault="00F31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C38" w:rsidRDefault="00F31C38">
      <w:r>
        <w:separator/>
      </w:r>
    </w:p>
  </w:footnote>
  <w:footnote w:type="continuationSeparator" w:id="0">
    <w:p w:rsidR="00F31C38" w:rsidRDefault="00F31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DD2" w:rsidRDefault="00181ABA" w:rsidP="001D4EF6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E4DD2" w:rsidRDefault="00F31C38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EF5" w:rsidRDefault="00181ABA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993E0E">
      <w:rPr>
        <w:noProof/>
      </w:rPr>
      <w:t>8</w:t>
    </w:r>
    <w:r>
      <w:fldChar w:fldCharType="end"/>
    </w:r>
  </w:p>
  <w:p w:rsidR="00EE4DD2" w:rsidRDefault="00F31C3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3A8C544B"/>
    <w:multiLevelType w:val="hybridMultilevel"/>
    <w:tmpl w:val="AB6AA120"/>
    <w:lvl w:ilvl="0" w:tplc="8F424F8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54811D24"/>
    <w:multiLevelType w:val="hybridMultilevel"/>
    <w:tmpl w:val="4D504C8C"/>
    <w:lvl w:ilvl="0" w:tplc="EF62081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DB074E"/>
    <w:multiLevelType w:val="hybridMultilevel"/>
    <w:tmpl w:val="5C84A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35ED0"/>
    <w:multiLevelType w:val="hybridMultilevel"/>
    <w:tmpl w:val="18CA3FD6"/>
    <w:lvl w:ilvl="0" w:tplc="6D56039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7DF2"/>
    <w:rsid w:val="000327F2"/>
    <w:rsid w:val="00056503"/>
    <w:rsid w:val="00073A00"/>
    <w:rsid w:val="0007416B"/>
    <w:rsid w:val="00082F70"/>
    <w:rsid w:val="00085F5E"/>
    <w:rsid w:val="000909B1"/>
    <w:rsid w:val="00095049"/>
    <w:rsid w:val="000972EF"/>
    <w:rsid w:val="000D0AA1"/>
    <w:rsid w:val="000F0E35"/>
    <w:rsid w:val="001109D2"/>
    <w:rsid w:val="0011222E"/>
    <w:rsid w:val="00115BD9"/>
    <w:rsid w:val="00117429"/>
    <w:rsid w:val="001807BE"/>
    <w:rsid w:val="00181ABA"/>
    <w:rsid w:val="001A67A9"/>
    <w:rsid w:val="001B38A3"/>
    <w:rsid w:val="001B5DFB"/>
    <w:rsid w:val="001E5EB9"/>
    <w:rsid w:val="001F21D0"/>
    <w:rsid w:val="001F6100"/>
    <w:rsid w:val="0021580D"/>
    <w:rsid w:val="00236593"/>
    <w:rsid w:val="002421D0"/>
    <w:rsid w:val="0024519F"/>
    <w:rsid w:val="0025363B"/>
    <w:rsid w:val="00260A2D"/>
    <w:rsid w:val="00267461"/>
    <w:rsid w:val="002834A3"/>
    <w:rsid w:val="002B2496"/>
    <w:rsid w:val="002B6DBA"/>
    <w:rsid w:val="002D6005"/>
    <w:rsid w:val="002F03DC"/>
    <w:rsid w:val="002F7535"/>
    <w:rsid w:val="00331016"/>
    <w:rsid w:val="00343FE7"/>
    <w:rsid w:val="00353470"/>
    <w:rsid w:val="00386E4A"/>
    <w:rsid w:val="003A6180"/>
    <w:rsid w:val="003C047C"/>
    <w:rsid w:val="003C48A4"/>
    <w:rsid w:val="003E1767"/>
    <w:rsid w:val="003E55DD"/>
    <w:rsid w:val="003F111C"/>
    <w:rsid w:val="00403110"/>
    <w:rsid w:val="004339D5"/>
    <w:rsid w:val="00436D94"/>
    <w:rsid w:val="00437EC2"/>
    <w:rsid w:val="00444051"/>
    <w:rsid w:val="00460D66"/>
    <w:rsid w:val="00465D9C"/>
    <w:rsid w:val="0047435E"/>
    <w:rsid w:val="00490A58"/>
    <w:rsid w:val="004A518C"/>
    <w:rsid w:val="004D0EF2"/>
    <w:rsid w:val="004D311A"/>
    <w:rsid w:val="005023E4"/>
    <w:rsid w:val="00517E74"/>
    <w:rsid w:val="005246BD"/>
    <w:rsid w:val="00531B92"/>
    <w:rsid w:val="00533DAF"/>
    <w:rsid w:val="00557DF2"/>
    <w:rsid w:val="00570E13"/>
    <w:rsid w:val="005779A8"/>
    <w:rsid w:val="00595881"/>
    <w:rsid w:val="00596738"/>
    <w:rsid w:val="005A5A50"/>
    <w:rsid w:val="005B12EF"/>
    <w:rsid w:val="005B369B"/>
    <w:rsid w:val="0060198F"/>
    <w:rsid w:val="00613573"/>
    <w:rsid w:val="00614E45"/>
    <w:rsid w:val="006510DC"/>
    <w:rsid w:val="00684C0F"/>
    <w:rsid w:val="006921FE"/>
    <w:rsid w:val="006A05DD"/>
    <w:rsid w:val="006A20D3"/>
    <w:rsid w:val="006A53B0"/>
    <w:rsid w:val="006B7734"/>
    <w:rsid w:val="006C0D4A"/>
    <w:rsid w:val="006E10CC"/>
    <w:rsid w:val="00703435"/>
    <w:rsid w:val="00725945"/>
    <w:rsid w:val="007426E7"/>
    <w:rsid w:val="00752667"/>
    <w:rsid w:val="007800A1"/>
    <w:rsid w:val="0078193A"/>
    <w:rsid w:val="00787044"/>
    <w:rsid w:val="007A69C7"/>
    <w:rsid w:val="007B16F3"/>
    <w:rsid w:val="007E0209"/>
    <w:rsid w:val="007E26CF"/>
    <w:rsid w:val="007E29A7"/>
    <w:rsid w:val="007F228E"/>
    <w:rsid w:val="007F2C4D"/>
    <w:rsid w:val="00802797"/>
    <w:rsid w:val="008031AA"/>
    <w:rsid w:val="00824B62"/>
    <w:rsid w:val="00831172"/>
    <w:rsid w:val="0085591D"/>
    <w:rsid w:val="00857D47"/>
    <w:rsid w:val="00860D52"/>
    <w:rsid w:val="00880B97"/>
    <w:rsid w:val="008963C9"/>
    <w:rsid w:val="00896E68"/>
    <w:rsid w:val="008978F2"/>
    <w:rsid w:val="008C3391"/>
    <w:rsid w:val="008C3D21"/>
    <w:rsid w:val="008D20DF"/>
    <w:rsid w:val="008D4677"/>
    <w:rsid w:val="008E3771"/>
    <w:rsid w:val="008E40F5"/>
    <w:rsid w:val="008F03DC"/>
    <w:rsid w:val="008F676C"/>
    <w:rsid w:val="008F74D0"/>
    <w:rsid w:val="009212A5"/>
    <w:rsid w:val="00930025"/>
    <w:rsid w:val="00936512"/>
    <w:rsid w:val="00936D88"/>
    <w:rsid w:val="00947D3A"/>
    <w:rsid w:val="00950E59"/>
    <w:rsid w:val="0095405E"/>
    <w:rsid w:val="00961E23"/>
    <w:rsid w:val="00962D4E"/>
    <w:rsid w:val="00971007"/>
    <w:rsid w:val="00972EFC"/>
    <w:rsid w:val="00984B7B"/>
    <w:rsid w:val="00992BAE"/>
    <w:rsid w:val="0099338F"/>
    <w:rsid w:val="00993E0E"/>
    <w:rsid w:val="009A1473"/>
    <w:rsid w:val="009C7AF0"/>
    <w:rsid w:val="009E0287"/>
    <w:rsid w:val="00A2169B"/>
    <w:rsid w:val="00A25AD2"/>
    <w:rsid w:val="00A41AD9"/>
    <w:rsid w:val="00A41B0B"/>
    <w:rsid w:val="00A42BF6"/>
    <w:rsid w:val="00A51E21"/>
    <w:rsid w:val="00A60C53"/>
    <w:rsid w:val="00A6126B"/>
    <w:rsid w:val="00A63581"/>
    <w:rsid w:val="00A80E20"/>
    <w:rsid w:val="00A824CA"/>
    <w:rsid w:val="00A9554F"/>
    <w:rsid w:val="00A97CA2"/>
    <w:rsid w:val="00AA78B1"/>
    <w:rsid w:val="00AB667C"/>
    <w:rsid w:val="00AB7ADF"/>
    <w:rsid w:val="00AC3AEA"/>
    <w:rsid w:val="00AF28FD"/>
    <w:rsid w:val="00B20226"/>
    <w:rsid w:val="00B3268A"/>
    <w:rsid w:val="00B5136D"/>
    <w:rsid w:val="00B53CA7"/>
    <w:rsid w:val="00B560A0"/>
    <w:rsid w:val="00B57BF1"/>
    <w:rsid w:val="00B65E43"/>
    <w:rsid w:val="00B80F3C"/>
    <w:rsid w:val="00B90D60"/>
    <w:rsid w:val="00BA6455"/>
    <w:rsid w:val="00BB0FBD"/>
    <w:rsid w:val="00BC4484"/>
    <w:rsid w:val="00BE0A05"/>
    <w:rsid w:val="00BE4413"/>
    <w:rsid w:val="00BF6765"/>
    <w:rsid w:val="00C205D3"/>
    <w:rsid w:val="00C26BF6"/>
    <w:rsid w:val="00C441ED"/>
    <w:rsid w:val="00C55F44"/>
    <w:rsid w:val="00C62429"/>
    <w:rsid w:val="00C773FC"/>
    <w:rsid w:val="00C80DFB"/>
    <w:rsid w:val="00C849CD"/>
    <w:rsid w:val="00C90850"/>
    <w:rsid w:val="00CA0AFA"/>
    <w:rsid w:val="00CC4693"/>
    <w:rsid w:val="00CC7EED"/>
    <w:rsid w:val="00CF6951"/>
    <w:rsid w:val="00D32E36"/>
    <w:rsid w:val="00D55129"/>
    <w:rsid w:val="00D65677"/>
    <w:rsid w:val="00D8611D"/>
    <w:rsid w:val="00D954AB"/>
    <w:rsid w:val="00DA00E9"/>
    <w:rsid w:val="00DB5305"/>
    <w:rsid w:val="00DC18BA"/>
    <w:rsid w:val="00DC5785"/>
    <w:rsid w:val="00E00BDE"/>
    <w:rsid w:val="00E01638"/>
    <w:rsid w:val="00E5108C"/>
    <w:rsid w:val="00E73000"/>
    <w:rsid w:val="00E75FF4"/>
    <w:rsid w:val="00E773D8"/>
    <w:rsid w:val="00E96392"/>
    <w:rsid w:val="00EA5019"/>
    <w:rsid w:val="00ED1D57"/>
    <w:rsid w:val="00EE1F29"/>
    <w:rsid w:val="00F00B0D"/>
    <w:rsid w:val="00F1157E"/>
    <w:rsid w:val="00F11E1E"/>
    <w:rsid w:val="00F17B89"/>
    <w:rsid w:val="00F31C38"/>
    <w:rsid w:val="00F4197B"/>
    <w:rsid w:val="00F44DDB"/>
    <w:rsid w:val="00F74E11"/>
    <w:rsid w:val="00F75800"/>
    <w:rsid w:val="00FA092C"/>
    <w:rsid w:val="00FB05A7"/>
    <w:rsid w:val="00FB45EA"/>
    <w:rsid w:val="00FE1933"/>
    <w:rsid w:val="00FE7148"/>
    <w:rsid w:val="00FE7CB2"/>
    <w:rsid w:val="00FF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iPriority="0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iPriority="0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aliases w:val="мой"/>
    <w:basedOn w:val="a"/>
    <w:link w:val="ac"/>
    <w:uiPriority w:val="34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d">
    <w:name w:val="Без интервала Знак"/>
    <w:link w:val="ae"/>
    <w:uiPriority w:val="99"/>
    <w:locked/>
    <w:rsid w:val="00F11E1E"/>
    <w:rPr>
      <w:sz w:val="22"/>
      <w:szCs w:val="22"/>
      <w:lang w:eastAsia="en-US"/>
    </w:rPr>
  </w:style>
  <w:style w:type="paragraph" w:styleId="ae">
    <w:name w:val="No Spacing"/>
    <w:basedOn w:val="a"/>
    <w:link w:val="ad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"/>
    <w:link w:val="af0"/>
    <w:uiPriority w:val="99"/>
    <w:locked/>
    <w:rsid w:val="0078704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87044"/>
    <w:rPr>
      <w:sz w:val="24"/>
      <w:szCs w:val="24"/>
    </w:rPr>
  </w:style>
  <w:style w:type="character" w:styleId="af1">
    <w:name w:val="page number"/>
    <w:locked/>
    <w:rsid w:val="00787044"/>
  </w:style>
  <w:style w:type="character" w:customStyle="1" w:styleId="ac">
    <w:name w:val="Абзац списка Знак"/>
    <w:aliases w:val="мой Знак"/>
    <w:link w:val="ab"/>
    <w:uiPriority w:val="34"/>
    <w:locked/>
    <w:rsid w:val="00787044"/>
    <w:rPr>
      <w:rFonts w:ascii="Calibri" w:eastAsia="Calibri" w:hAnsi="Calibri"/>
      <w:sz w:val="22"/>
      <w:szCs w:val="22"/>
      <w:lang w:eastAsia="en-US"/>
    </w:rPr>
  </w:style>
  <w:style w:type="character" w:styleId="af2">
    <w:name w:val="Strong"/>
    <w:uiPriority w:val="22"/>
    <w:qFormat/>
    <w:rsid w:val="007870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Финуправление г.Зарайск</Company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Борисовна</dc:creator>
  <cp:keywords/>
  <dc:description/>
  <cp:lastModifiedBy>Антонина Максимовна</cp:lastModifiedBy>
  <cp:revision>163</cp:revision>
  <cp:lastPrinted>2018-04-10T11:10:00Z</cp:lastPrinted>
  <dcterms:created xsi:type="dcterms:W3CDTF">2018-04-10T11:03:00Z</dcterms:created>
  <dcterms:modified xsi:type="dcterms:W3CDTF">2024-04-19T08:32:00Z</dcterms:modified>
</cp:coreProperties>
</file>