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5E" w:rsidRDefault="00B1197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-105410</wp:posOffset>
            </wp:positionV>
            <wp:extent cx="647700" cy="791845"/>
            <wp:effectExtent l="0" t="0" r="0" b="0"/>
            <wp:wrapNone/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F5E" w:rsidRDefault="00085F5E"/>
    <w:p w:rsidR="00085F5E" w:rsidRDefault="00085F5E"/>
    <w:p w:rsidR="00085F5E" w:rsidRDefault="00085F5E"/>
    <w:p w:rsidR="00085F5E" w:rsidRDefault="00B1197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-264160</wp:posOffset>
                </wp:positionH>
                <wp:positionV relativeFrom="page">
                  <wp:posOffset>1530985</wp:posOffset>
                </wp:positionV>
                <wp:extent cx="6781800" cy="7645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ГЛАВА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ГОРОДСКОГО ОКРУГА ЗАРАЙСК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0.8pt;margin-top:120.55pt;width:534pt;height:6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" o:allowoverlap="f" strokecolor="white">
                <v:textbox inset="0,0,0,0">
                  <w:txbxContent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ГЛАВА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ГОРОДСКОГО ОКРУГА ЗАРАЙСК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МОСКОВСКОЙ ОБЛАСТИ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085F5E" w:rsidRDefault="00085F5E"/>
    <w:p w:rsidR="00085F5E" w:rsidRDefault="00085F5E"/>
    <w:p w:rsidR="00085F5E" w:rsidRDefault="00085F5E"/>
    <w:p w:rsidR="00085F5E" w:rsidRDefault="00085F5E"/>
    <w:p w:rsidR="00085F5E" w:rsidRDefault="00085F5E"/>
    <w:p w:rsidR="00085F5E" w:rsidRDefault="008E40F5" w:rsidP="008E40F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proofErr w:type="gramStart"/>
      <w:r w:rsidR="00085F5E">
        <w:rPr>
          <w:sz w:val="40"/>
          <w:szCs w:val="40"/>
        </w:rPr>
        <w:t>П</w:t>
      </w:r>
      <w:proofErr w:type="gramEnd"/>
      <w:r w:rsidR="00085F5E">
        <w:rPr>
          <w:sz w:val="40"/>
          <w:szCs w:val="40"/>
        </w:rPr>
        <w:t xml:space="preserve"> О С Т А Н О В Л Е Н И Е</w:t>
      </w:r>
    </w:p>
    <w:p w:rsidR="00085F5E" w:rsidRPr="00950E59" w:rsidRDefault="00085F5E" w:rsidP="00950E59">
      <w:pPr>
        <w:jc w:val="center"/>
        <w:rPr>
          <w:sz w:val="20"/>
          <w:szCs w:val="20"/>
        </w:rPr>
      </w:pPr>
    </w:p>
    <w:p w:rsidR="00085F5E" w:rsidRPr="000972EF" w:rsidRDefault="00B11972" w:rsidP="008E40F5">
      <w:pPr>
        <w:tabs>
          <w:tab w:val="left" w:pos="381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2834A3">
        <w:rPr>
          <w:sz w:val="28"/>
          <w:szCs w:val="28"/>
          <w:u w:val="single"/>
        </w:rPr>
        <w:t>.0</w:t>
      </w:r>
      <w:r w:rsidR="008B1310">
        <w:rPr>
          <w:sz w:val="28"/>
          <w:szCs w:val="28"/>
          <w:u w:val="single"/>
        </w:rPr>
        <w:t>6</w:t>
      </w:r>
      <w:r w:rsidR="00073A00">
        <w:rPr>
          <w:sz w:val="28"/>
          <w:szCs w:val="28"/>
          <w:u w:val="single"/>
        </w:rPr>
        <w:t>.</w:t>
      </w:r>
      <w:r w:rsidR="00533DAF">
        <w:rPr>
          <w:sz w:val="28"/>
          <w:szCs w:val="28"/>
          <w:u w:val="single"/>
        </w:rPr>
        <w:t>20</w:t>
      </w:r>
      <w:r w:rsidR="00B5136D">
        <w:rPr>
          <w:sz w:val="28"/>
          <w:szCs w:val="28"/>
          <w:u w:val="single"/>
        </w:rPr>
        <w:t>24</w:t>
      </w:r>
      <w:r w:rsidR="00E5108C" w:rsidRPr="000972EF">
        <w:rPr>
          <w:sz w:val="28"/>
          <w:szCs w:val="28"/>
          <w:u w:val="single"/>
        </w:rPr>
        <w:t xml:space="preserve">  № </w:t>
      </w:r>
      <w:r w:rsidR="0021580D" w:rsidRPr="000972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943</w:t>
      </w:r>
      <w:r w:rsidR="008B1310">
        <w:rPr>
          <w:sz w:val="28"/>
          <w:szCs w:val="28"/>
          <w:u w:val="single"/>
        </w:rPr>
        <w:t>/6</w:t>
      </w:r>
    </w:p>
    <w:p w:rsidR="00085F5E" w:rsidRDefault="00085F5E" w:rsidP="00236593">
      <w:pPr>
        <w:tabs>
          <w:tab w:val="left" w:pos="3810"/>
        </w:tabs>
        <w:jc w:val="center"/>
      </w:pPr>
      <w:r>
        <w:t>г.</w:t>
      </w:r>
      <w:r w:rsidR="00FB05A7">
        <w:t xml:space="preserve"> </w:t>
      </w:r>
      <w:r>
        <w:t>Зарайск</w:t>
      </w:r>
    </w:p>
    <w:p w:rsidR="00B11972" w:rsidRDefault="00B11972" w:rsidP="00B119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главы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B11972" w:rsidRDefault="00B11972" w:rsidP="00B119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Зарайск Московской области от 27.04.2024 № 722/4 </w:t>
      </w:r>
    </w:p>
    <w:p w:rsidR="00B11972" w:rsidRDefault="00B11972" w:rsidP="00B119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подготовке объектов топливно-энергетического комплекса, </w:t>
      </w:r>
    </w:p>
    <w:p w:rsidR="00B11972" w:rsidRDefault="00B11972" w:rsidP="00B11972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 и социальной сферы</w:t>
      </w:r>
    </w:p>
    <w:p w:rsidR="00B11972" w:rsidRDefault="00B11972" w:rsidP="00B1197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Зарайск Московской области</w:t>
      </w:r>
    </w:p>
    <w:p w:rsidR="00B11972" w:rsidRDefault="00B11972" w:rsidP="00B11972">
      <w:pPr>
        <w:jc w:val="center"/>
        <w:rPr>
          <w:sz w:val="28"/>
          <w:szCs w:val="28"/>
        </w:rPr>
      </w:pPr>
      <w:r>
        <w:rPr>
          <w:sz w:val="28"/>
          <w:szCs w:val="28"/>
        </w:rPr>
        <w:t>к осенне-зимнему периоду 2024/2025 года»</w:t>
      </w:r>
    </w:p>
    <w:p w:rsidR="00B11972" w:rsidRDefault="00B11972" w:rsidP="00B11972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</w:t>
      </w:r>
    </w:p>
    <w:p w:rsidR="00B11972" w:rsidRDefault="00B11972" w:rsidP="00B11972">
      <w:pPr>
        <w:rPr>
          <w:sz w:val="28"/>
          <w:szCs w:val="28"/>
        </w:rPr>
      </w:pPr>
    </w:p>
    <w:p w:rsidR="00B11972" w:rsidRDefault="00B11972" w:rsidP="00B11972">
      <w:pPr>
        <w:pStyle w:val="a5"/>
        <w:ind w:firstLine="709"/>
        <w:jc w:val="both"/>
      </w:pPr>
      <w:proofErr w:type="gramStart"/>
      <w:r>
        <w:t>В целях подготовки объектов топливно-энергетического комплекса, жилищно-коммунального хозяйства и социальной сферы городского округа Зарайск Московской области к осенне-зимнему периоду 2024/2025 года, в соответствии с Регламентом по подготовке объектов топливно-энергетического комплекса, жилищно-коммунального хозяйства и социальной сферы в Московской области к отопительному периоду, прохождению отопительного периода и взаимодействию при аварийных отключениях систем теплоснабжения в ходе проведения отопительного периода, утверждённым распоряжением Правительства</w:t>
      </w:r>
      <w:proofErr w:type="gramEnd"/>
      <w:r>
        <w:t xml:space="preserve"> Московской области от 17.04.2024 № 222-РП,</w:t>
      </w:r>
    </w:p>
    <w:p w:rsidR="00B11972" w:rsidRDefault="00B11972" w:rsidP="00B11972">
      <w:pPr>
        <w:ind w:firstLine="708"/>
        <w:jc w:val="both"/>
        <w:rPr>
          <w:sz w:val="28"/>
          <w:szCs w:val="28"/>
        </w:rPr>
      </w:pPr>
    </w:p>
    <w:p w:rsidR="00B11972" w:rsidRDefault="00B11972" w:rsidP="00B1197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11972" w:rsidRDefault="00B11972" w:rsidP="00B11972">
      <w:pPr>
        <w:pStyle w:val="ab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главы городского округа Зарайск Московской области от 27.04.2024 № 722/4 «О подготовке объектов топливно-энергетического комплекса, жилищно-коммунального хозяйства и социальной сферы городского округа Зарайск Московской области к осенне-зимнему периоду 2024/2025 года» (далее – постановление), изложив в новой редакции:  </w:t>
      </w:r>
    </w:p>
    <w:p w:rsidR="00B11972" w:rsidRDefault="00B11972" w:rsidP="00B11972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1 «Постоянно-действующий штаб по подготовке объектов топливно-энергетического комплекса жилищно-коммунального хозяйства и социальной сферы в городском округе Зарайск Московской области к осенне-зимнему периоду 2024/2025 года и проведению отопительного периода» (прилагается);</w:t>
      </w:r>
    </w:p>
    <w:p w:rsidR="00B11972" w:rsidRDefault="00B11972" w:rsidP="00B11972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1972" w:rsidRPr="00B11972" w:rsidRDefault="00B11972" w:rsidP="00B11972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B11972">
        <w:rPr>
          <w:rFonts w:ascii="Times New Roman" w:hAnsi="Times New Roman"/>
          <w:b/>
          <w:sz w:val="28"/>
          <w:szCs w:val="28"/>
        </w:rPr>
        <w:t>013753</w:t>
      </w:r>
    </w:p>
    <w:p w:rsidR="00B11972" w:rsidRDefault="00B11972" w:rsidP="00B11972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1972" w:rsidRDefault="00B11972" w:rsidP="00B11972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1972" w:rsidRDefault="00B11972" w:rsidP="00B11972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приложение 2 «Комиссия по проверке готовности к отопительному периоду 2024/2025 года теплоснабжающих, </w:t>
      </w:r>
      <w:proofErr w:type="spellStart"/>
      <w:r>
        <w:rPr>
          <w:rFonts w:ascii="Times New Roman" w:hAnsi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 и потребителей тепловой энергии в городском округе Зарайск Московской области» (прилагается);</w:t>
      </w:r>
    </w:p>
    <w:p w:rsidR="00B11972" w:rsidRDefault="00B11972" w:rsidP="00B11972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3 «Комиссия по проведению гидравлических испытаний тепловых сетей, обследования основного оборудования котельных в период подготовки к отопительному периоду 2024/2025 года в городском округе Зарайск Московской области» (прилагается).</w:t>
      </w:r>
    </w:p>
    <w:p w:rsidR="00B11972" w:rsidRDefault="00B11972" w:rsidP="00B119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Службе по взаимодействию со СМИ администрации городского округа Зарайск Московской области обеспечить опубликование настоящего постановления на официальном сайте администрации городского округа Зарайск Московской области в сети Интернет (</w:t>
      </w:r>
      <w:hyperlink r:id="rId7" w:history="1">
        <w:r>
          <w:rPr>
            <w:rStyle w:val="a8"/>
            <w:rFonts w:ascii="Times New Roman" w:hAnsi="Times New Roman"/>
            <w:sz w:val="28"/>
            <w:szCs w:val="28"/>
          </w:rPr>
          <w:t>https://zarrayon.ru/</w:t>
        </w:r>
      </w:hyperlink>
      <w:r>
        <w:rPr>
          <w:rFonts w:ascii="Times New Roman" w:hAnsi="Times New Roman"/>
          <w:sz w:val="28"/>
          <w:szCs w:val="28"/>
        </w:rPr>
        <w:t xml:space="preserve">).  </w:t>
      </w:r>
    </w:p>
    <w:p w:rsidR="00B11972" w:rsidRDefault="00B11972" w:rsidP="00B119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1972" w:rsidRDefault="00B11972" w:rsidP="00B11972">
      <w:pPr>
        <w:jc w:val="both"/>
        <w:rPr>
          <w:sz w:val="28"/>
          <w:szCs w:val="28"/>
        </w:rPr>
      </w:pPr>
    </w:p>
    <w:p w:rsidR="00B11972" w:rsidRDefault="00B11972" w:rsidP="00B11972">
      <w:pPr>
        <w:ind w:firstLine="709"/>
        <w:jc w:val="both"/>
        <w:rPr>
          <w:sz w:val="28"/>
          <w:szCs w:val="28"/>
        </w:rPr>
      </w:pPr>
    </w:p>
    <w:p w:rsidR="00B11972" w:rsidRDefault="00B11972" w:rsidP="00B11972">
      <w:pPr>
        <w:spacing w:line="276" w:lineRule="auto"/>
        <w:jc w:val="both"/>
        <w:rPr>
          <w:sz w:val="27"/>
          <w:szCs w:val="28"/>
        </w:rPr>
      </w:pPr>
      <w:r>
        <w:rPr>
          <w:sz w:val="27"/>
          <w:szCs w:val="28"/>
        </w:rPr>
        <w:t>Глава городского округа Зарайск В.А. Петрущенко</w:t>
      </w:r>
    </w:p>
    <w:p w:rsidR="00B11972" w:rsidRDefault="00B11972" w:rsidP="00B11972">
      <w:pPr>
        <w:jc w:val="both"/>
        <w:rPr>
          <w:sz w:val="27"/>
          <w:szCs w:val="28"/>
        </w:rPr>
      </w:pPr>
      <w:r>
        <w:rPr>
          <w:sz w:val="27"/>
          <w:szCs w:val="28"/>
        </w:rPr>
        <w:t>Верно</w:t>
      </w:r>
    </w:p>
    <w:p w:rsidR="00B11972" w:rsidRPr="00B11972" w:rsidRDefault="00B11972" w:rsidP="00B11972">
      <w:pPr>
        <w:jc w:val="both"/>
        <w:rPr>
          <w:color w:val="000000"/>
          <w:sz w:val="27"/>
          <w:szCs w:val="28"/>
        </w:rPr>
      </w:pPr>
      <w:r w:rsidRPr="00B11972">
        <w:rPr>
          <w:color w:val="000000"/>
          <w:sz w:val="27"/>
          <w:szCs w:val="28"/>
        </w:rPr>
        <w:t>Начальник службы делопр</w:t>
      </w:r>
      <w:r>
        <w:rPr>
          <w:color w:val="000000"/>
          <w:sz w:val="27"/>
          <w:szCs w:val="28"/>
        </w:rPr>
        <w:t xml:space="preserve">оизводства      </w:t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 w:rsidRPr="00B11972">
        <w:rPr>
          <w:color w:val="000000"/>
          <w:sz w:val="27"/>
          <w:szCs w:val="28"/>
        </w:rPr>
        <w:t xml:space="preserve"> Л.Б. Ивлева</w:t>
      </w:r>
    </w:p>
    <w:p w:rsidR="00B11972" w:rsidRDefault="00B11972" w:rsidP="00B11972">
      <w:pPr>
        <w:jc w:val="both"/>
        <w:rPr>
          <w:sz w:val="27"/>
          <w:szCs w:val="28"/>
        </w:rPr>
      </w:pPr>
      <w:r>
        <w:rPr>
          <w:sz w:val="27"/>
          <w:szCs w:val="28"/>
        </w:rPr>
        <w:t>11.06.2024</w:t>
      </w:r>
    </w:p>
    <w:p w:rsidR="00B11972" w:rsidRPr="00B11972" w:rsidRDefault="00B11972" w:rsidP="00B11972">
      <w:pPr>
        <w:suppressAutoHyphens/>
        <w:rPr>
          <w:rFonts w:ascii="Calibri" w:hAnsi="Calibri"/>
          <w:sz w:val="27"/>
          <w:szCs w:val="28"/>
        </w:rPr>
      </w:pPr>
      <w:r>
        <w:rPr>
          <w:sz w:val="27"/>
          <w:szCs w:val="28"/>
        </w:rPr>
        <w:t xml:space="preserve"> </w:t>
      </w:r>
    </w:p>
    <w:p w:rsidR="00B11972" w:rsidRPr="00B11972" w:rsidRDefault="00B11972" w:rsidP="00B11972">
      <w:pPr>
        <w:suppressAutoHyphens/>
        <w:rPr>
          <w:rFonts w:ascii="Calibri" w:hAnsi="Calibri"/>
          <w:sz w:val="27"/>
          <w:szCs w:val="28"/>
        </w:rPr>
      </w:pPr>
    </w:p>
    <w:p w:rsidR="00B11972" w:rsidRPr="00B11972" w:rsidRDefault="00B11972" w:rsidP="00B11972">
      <w:pPr>
        <w:suppressAutoHyphens/>
        <w:rPr>
          <w:rFonts w:ascii="Calibri" w:hAnsi="Calibri"/>
          <w:sz w:val="27"/>
          <w:szCs w:val="28"/>
        </w:rPr>
      </w:pPr>
    </w:p>
    <w:p w:rsidR="00B11972" w:rsidRPr="00B11972" w:rsidRDefault="00B11972" w:rsidP="00B11972">
      <w:pPr>
        <w:suppressAutoHyphens/>
        <w:rPr>
          <w:rFonts w:ascii="Calibri" w:hAnsi="Calibri"/>
          <w:sz w:val="27"/>
          <w:szCs w:val="28"/>
        </w:rPr>
      </w:pPr>
    </w:p>
    <w:p w:rsidR="00B11972" w:rsidRPr="00B11972" w:rsidRDefault="00B11972" w:rsidP="00B11972">
      <w:pPr>
        <w:suppressAutoHyphens/>
        <w:rPr>
          <w:rFonts w:ascii="Calibri" w:hAnsi="Calibri"/>
          <w:sz w:val="27"/>
          <w:szCs w:val="28"/>
        </w:rPr>
      </w:pPr>
    </w:p>
    <w:p w:rsidR="00B11972" w:rsidRDefault="00B11972" w:rsidP="00B119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Разослано: в дело, </w:t>
      </w:r>
      <w:proofErr w:type="spellStart"/>
      <w:r>
        <w:rPr>
          <w:sz w:val="28"/>
          <w:szCs w:val="28"/>
        </w:rPr>
        <w:t>Простоквашину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Чихереву</w:t>
      </w:r>
      <w:proofErr w:type="spellEnd"/>
      <w:r>
        <w:rPr>
          <w:sz w:val="28"/>
          <w:szCs w:val="28"/>
        </w:rPr>
        <w:t xml:space="preserve"> В.Г., отдел ЖКХ, МУП «ЕСКХ Зарайского района»,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Московский регион» - Восточные электрические сети, АО «</w:t>
      </w:r>
      <w:proofErr w:type="spellStart"/>
      <w:r>
        <w:rPr>
          <w:sz w:val="28"/>
          <w:szCs w:val="28"/>
        </w:rPr>
        <w:t>Мособлгаз</w:t>
      </w:r>
      <w:proofErr w:type="spellEnd"/>
      <w:r>
        <w:rPr>
          <w:sz w:val="28"/>
          <w:szCs w:val="28"/>
        </w:rPr>
        <w:t>» «Юг»,  управление образования, комитет по КФКСР с Д и М, ГБУЗ МО «Зарайская больница», ГБУ МО «</w:t>
      </w:r>
      <w:proofErr w:type="spellStart"/>
      <w:r>
        <w:rPr>
          <w:sz w:val="28"/>
          <w:szCs w:val="28"/>
        </w:rPr>
        <w:t>Мосавтодор</w:t>
      </w:r>
      <w:proofErr w:type="spellEnd"/>
      <w:r>
        <w:rPr>
          <w:sz w:val="28"/>
          <w:szCs w:val="28"/>
        </w:rPr>
        <w:t>», МКУ «ЕДДС городского округа Зарайск», отдел по ГО, ЧС и АТД, МБУ «Благоустройство, ЖКХ и ДХ городского округа Зарайск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 прокуратура.</w:t>
      </w:r>
    </w:p>
    <w:p w:rsidR="00B11972" w:rsidRDefault="00B11972" w:rsidP="00B11972">
      <w:pPr>
        <w:tabs>
          <w:tab w:val="left" w:pos="1185"/>
        </w:tabs>
        <w:jc w:val="both"/>
        <w:rPr>
          <w:sz w:val="27"/>
          <w:szCs w:val="28"/>
        </w:rPr>
      </w:pPr>
      <w:r>
        <w:rPr>
          <w:sz w:val="27"/>
          <w:szCs w:val="28"/>
        </w:rPr>
        <w:t xml:space="preserve"> </w:t>
      </w:r>
    </w:p>
    <w:p w:rsidR="00B11972" w:rsidRDefault="00B11972" w:rsidP="00B11972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>К.В. Дорофеев</w:t>
      </w:r>
    </w:p>
    <w:p w:rsidR="00B11972" w:rsidRDefault="00B11972" w:rsidP="00B11972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>8 496 66 2-40-75</w:t>
      </w:r>
    </w:p>
    <w:p w:rsidR="00B11972" w:rsidRDefault="00B11972" w:rsidP="00B11972">
      <w:pPr>
        <w:jc w:val="both"/>
        <w:outlineLvl w:val="0"/>
        <w:rPr>
          <w:sz w:val="28"/>
          <w:szCs w:val="28"/>
        </w:rPr>
      </w:pPr>
    </w:p>
    <w:p w:rsidR="00B11972" w:rsidRDefault="00B11972" w:rsidP="00B11972">
      <w:pPr>
        <w:jc w:val="both"/>
        <w:outlineLvl w:val="0"/>
        <w:rPr>
          <w:sz w:val="28"/>
          <w:szCs w:val="28"/>
        </w:rPr>
      </w:pPr>
    </w:p>
    <w:p w:rsidR="00B11972" w:rsidRDefault="00B11972" w:rsidP="00B11972">
      <w:pPr>
        <w:jc w:val="both"/>
        <w:outlineLvl w:val="0"/>
        <w:rPr>
          <w:sz w:val="28"/>
          <w:szCs w:val="28"/>
        </w:rPr>
      </w:pPr>
    </w:p>
    <w:p w:rsidR="00B11972" w:rsidRDefault="00B11972" w:rsidP="00B11972">
      <w:pPr>
        <w:jc w:val="both"/>
        <w:outlineLvl w:val="0"/>
        <w:rPr>
          <w:sz w:val="28"/>
          <w:szCs w:val="28"/>
        </w:rPr>
      </w:pPr>
    </w:p>
    <w:p w:rsidR="00B11972" w:rsidRDefault="00B11972" w:rsidP="00B11972">
      <w:pPr>
        <w:jc w:val="both"/>
        <w:outlineLvl w:val="0"/>
        <w:rPr>
          <w:sz w:val="28"/>
          <w:szCs w:val="28"/>
        </w:rPr>
      </w:pPr>
    </w:p>
    <w:p w:rsidR="00B11972" w:rsidRDefault="00B11972" w:rsidP="00B11972">
      <w:pPr>
        <w:jc w:val="both"/>
        <w:outlineLvl w:val="0"/>
        <w:rPr>
          <w:sz w:val="28"/>
          <w:szCs w:val="28"/>
        </w:rPr>
      </w:pPr>
    </w:p>
    <w:p w:rsidR="00B11972" w:rsidRDefault="00B11972" w:rsidP="00B11972">
      <w:pPr>
        <w:jc w:val="both"/>
        <w:outlineLvl w:val="0"/>
        <w:rPr>
          <w:sz w:val="28"/>
          <w:szCs w:val="28"/>
        </w:rPr>
      </w:pPr>
    </w:p>
    <w:p w:rsidR="00B11972" w:rsidRDefault="00B11972" w:rsidP="00B11972">
      <w:pPr>
        <w:jc w:val="both"/>
        <w:outlineLvl w:val="0"/>
        <w:rPr>
          <w:sz w:val="28"/>
          <w:szCs w:val="28"/>
        </w:rPr>
      </w:pPr>
    </w:p>
    <w:p w:rsidR="00B11972" w:rsidRDefault="00B11972" w:rsidP="00B11972">
      <w:pPr>
        <w:jc w:val="both"/>
        <w:outlineLvl w:val="0"/>
        <w:rPr>
          <w:sz w:val="28"/>
          <w:szCs w:val="28"/>
        </w:rPr>
      </w:pPr>
    </w:p>
    <w:p w:rsidR="00B11972" w:rsidRDefault="00B11972" w:rsidP="00B11972">
      <w:pPr>
        <w:jc w:val="both"/>
        <w:outlineLvl w:val="0"/>
        <w:rPr>
          <w:sz w:val="28"/>
          <w:szCs w:val="28"/>
        </w:rPr>
      </w:pPr>
    </w:p>
    <w:p w:rsidR="00B11972" w:rsidRDefault="00B11972" w:rsidP="00B11972">
      <w:pPr>
        <w:jc w:val="both"/>
        <w:outlineLvl w:val="0"/>
        <w:rPr>
          <w:sz w:val="28"/>
          <w:szCs w:val="28"/>
        </w:rPr>
      </w:pPr>
    </w:p>
    <w:p w:rsidR="00B11972" w:rsidRDefault="00B11972" w:rsidP="00B11972">
      <w:pPr>
        <w:jc w:val="both"/>
        <w:outlineLvl w:val="0"/>
        <w:rPr>
          <w:sz w:val="28"/>
          <w:szCs w:val="28"/>
        </w:rPr>
      </w:pPr>
    </w:p>
    <w:p w:rsidR="00B11972" w:rsidRDefault="00B11972" w:rsidP="00B11972">
      <w:pPr>
        <w:jc w:val="both"/>
        <w:outlineLvl w:val="0"/>
        <w:rPr>
          <w:sz w:val="28"/>
          <w:szCs w:val="28"/>
        </w:rPr>
      </w:pPr>
    </w:p>
    <w:p w:rsidR="00B11972" w:rsidRDefault="00B11972" w:rsidP="00B1197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1 </w:t>
      </w:r>
    </w:p>
    <w:p w:rsidR="00B11972" w:rsidRDefault="00B11972" w:rsidP="00B119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главы </w:t>
      </w:r>
    </w:p>
    <w:p w:rsidR="00B11972" w:rsidRDefault="00B11972" w:rsidP="00B119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B11972" w:rsidRDefault="00B11972" w:rsidP="00B119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Московской области </w:t>
      </w:r>
    </w:p>
    <w:p w:rsidR="00B11972" w:rsidRDefault="00B11972" w:rsidP="00B119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11.06.2024 № 943/6</w:t>
      </w:r>
    </w:p>
    <w:p w:rsidR="00B11972" w:rsidRDefault="00B11972" w:rsidP="00B119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1972" w:rsidRDefault="00B11972" w:rsidP="00B11972">
      <w:pPr>
        <w:rPr>
          <w:sz w:val="28"/>
          <w:szCs w:val="28"/>
        </w:rPr>
      </w:pPr>
    </w:p>
    <w:p w:rsidR="00B11972" w:rsidRDefault="00B11972" w:rsidP="00B11972">
      <w:pPr>
        <w:jc w:val="both"/>
        <w:rPr>
          <w:sz w:val="28"/>
          <w:szCs w:val="28"/>
        </w:rPr>
      </w:pPr>
    </w:p>
    <w:p w:rsidR="00B11972" w:rsidRPr="00B11972" w:rsidRDefault="00B11972" w:rsidP="00B11972">
      <w:pPr>
        <w:pStyle w:val="4"/>
        <w:tabs>
          <w:tab w:val="left" w:pos="0"/>
        </w:tabs>
        <w:rPr>
          <w:b/>
          <w:spacing w:val="0"/>
          <w:sz w:val="28"/>
          <w:szCs w:val="28"/>
          <w:u w:val="none"/>
        </w:rPr>
      </w:pPr>
      <w:r w:rsidRPr="00B11972">
        <w:rPr>
          <w:spacing w:val="0"/>
          <w:sz w:val="28"/>
          <w:szCs w:val="28"/>
          <w:u w:val="none"/>
        </w:rPr>
        <w:t>ПОСТОЯННО ДЕЙСТВУЮЩИЙ ШТАБ</w:t>
      </w:r>
    </w:p>
    <w:p w:rsidR="00B11972" w:rsidRPr="00B11972" w:rsidRDefault="00B11972" w:rsidP="00B11972">
      <w:pPr>
        <w:pStyle w:val="4"/>
        <w:tabs>
          <w:tab w:val="left" w:pos="0"/>
        </w:tabs>
        <w:rPr>
          <w:b/>
          <w:spacing w:val="0"/>
          <w:sz w:val="28"/>
          <w:szCs w:val="28"/>
          <w:u w:val="none"/>
        </w:rPr>
      </w:pPr>
      <w:r w:rsidRPr="00B11972">
        <w:rPr>
          <w:spacing w:val="0"/>
          <w:sz w:val="28"/>
          <w:szCs w:val="28"/>
          <w:u w:val="none"/>
        </w:rPr>
        <w:t>по подготовке объектов топливно-энергетического комплекса,</w:t>
      </w:r>
    </w:p>
    <w:p w:rsidR="00B11972" w:rsidRPr="00B11972" w:rsidRDefault="00B11972" w:rsidP="00B11972">
      <w:pPr>
        <w:pStyle w:val="4"/>
        <w:tabs>
          <w:tab w:val="left" w:pos="0"/>
        </w:tabs>
        <w:rPr>
          <w:b/>
          <w:spacing w:val="0"/>
          <w:sz w:val="28"/>
          <w:szCs w:val="28"/>
          <w:u w:val="none"/>
        </w:rPr>
      </w:pPr>
      <w:r w:rsidRPr="00B11972">
        <w:rPr>
          <w:spacing w:val="0"/>
          <w:sz w:val="28"/>
          <w:szCs w:val="28"/>
          <w:u w:val="none"/>
        </w:rPr>
        <w:t>жилищно-коммунального хозяйства и социальной сферы</w:t>
      </w:r>
    </w:p>
    <w:p w:rsidR="00B11972" w:rsidRPr="00B11972" w:rsidRDefault="00B11972" w:rsidP="00B11972">
      <w:pPr>
        <w:pStyle w:val="4"/>
        <w:tabs>
          <w:tab w:val="left" w:pos="0"/>
        </w:tabs>
        <w:rPr>
          <w:b/>
          <w:spacing w:val="0"/>
          <w:sz w:val="28"/>
          <w:szCs w:val="28"/>
          <w:u w:val="none"/>
        </w:rPr>
      </w:pPr>
      <w:r w:rsidRPr="00B11972">
        <w:rPr>
          <w:spacing w:val="0"/>
          <w:sz w:val="28"/>
          <w:szCs w:val="28"/>
          <w:u w:val="none"/>
        </w:rPr>
        <w:t>в городском округе Зарайск Московской области к осенне-зимнему периоду 2024/2025 года и проведению отопительного периода</w:t>
      </w:r>
    </w:p>
    <w:p w:rsidR="00B11972" w:rsidRDefault="00B11972" w:rsidP="00B11972">
      <w:pPr>
        <w:jc w:val="center"/>
        <w:rPr>
          <w:sz w:val="28"/>
          <w:szCs w:val="28"/>
        </w:rPr>
      </w:pPr>
    </w:p>
    <w:p w:rsidR="00B11972" w:rsidRDefault="00B11972" w:rsidP="00B11972">
      <w:pPr>
        <w:rPr>
          <w:sz w:val="28"/>
          <w:szCs w:val="28"/>
        </w:rPr>
      </w:pPr>
    </w:p>
    <w:p w:rsidR="00B11972" w:rsidRDefault="00B11972" w:rsidP="00B11972">
      <w:pPr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Простоквашин</w:t>
      </w:r>
      <w:proofErr w:type="spellEnd"/>
      <w:r>
        <w:rPr>
          <w:sz w:val="28"/>
          <w:szCs w:val="28"/>
        </w:rPr>
        <w:t xml:space="preserve"> А.А. – заместитель главы городского округа Зарайск Московской области </w:t>
      </w:r>
      <w:r>
        <w:rPr>
          <w:bCs/>
          <w:sz w:val="28"/>
          <w:szCs w:val="28"/>
        </w:rPr>
        <w:t>(руководитель штаба).</w:t>
      </w:r>
    </w:p>
    <w:p w:rsidR="00B11972" w:rsidRDefault="00B11972" w:rsidP="00B11972">
      <w:pPr>
        <w:rPr>
          <w:sz w:val="28"/>
          <w:szCs w:val="28"/>
        </w:rPr>
      </w:pPr>
    </w:p>
    <w:p w:rsidR="00B11972" w:rsidRDefault="00B11972" w:rsidP="00B119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Члены штаба:</w:t>
      </w:r>
    </w:p>
    <w:p w:rsidR="00B11972" w:rsidRDefault="00B11972" w:rsidP="00B11972">
      <w:pPr>
        <w:rPr>
          <w:b/>
          <w:bCs/>
          <w:sz w:val="28"/>
          <w:szCs w:val="28"/>
          <w:u w:val="single"/>
        </w:rPr>
      </w:pPr>
    </w:p>
    <w:p w:rsidR="00B11972" w:rsidRDefault="00B11972" w:rsidP="00B11972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Воробьев А.В. – начальник теплосети КС МУП «ЕСКХ Зарайского района».</w:t>
      </w:r>
    </w:p>
    <w:p w:rsidR="00B11972" w:rsidRDefault="00B11972" w:rsidP="00B11972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Кузнецов О.В. – начальник водоканала КС МУП «ЕСКХ Зарайского района».</w:t>
      </w:r>
    </w:p>
    <w:p w:rsidR="00B11972" w:rsidRDefault="00B11972" w:rsidP="00B11972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Макаров Н.В. – главный врач ГБУЗ МО «Зарайская больница» (по согласованию).</w:t>
      </w:r>
    </w:p>
    <w:p w:rsidR="00B11972" w:rsidRDefault="00B11972" w:rsidP="00B11972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Орловский А.М. – председатель комитета по культуре, физической культуре, спорту, работе с детьми и молодёжью администрации городского округа Зарайск Московской области.</w:t>
      </w:r>
    </w:p>
    <w:p w:rsidR="00B11972" w:rsidRDefault="00B11972" w:rsidP="00B11972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Павелькин</w:t>
      </w:r>
      <w:proofErr w:type="spellEnd"/>
      <w:r>
        <w:rPr>
          <w:sz w:val="28"/>
          <w:szCs w:val="28"/>
        </w:rPr>
        <w:t xml:space="preserve"> С.Ю. – МБУ «Благоустройство, ЖКХ и ДХ городского округа Зарайск».</w:t>
      </w:r>
    </w:p>
    <w:p w:rsidR="00B11972" w:rsidRDefault="00B11972" w:rsidP="00B11972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Прокофьева Е.Н. – начальник управления образования администрации городского округа Зарайск.</w:t>
      </w:r>
    </w:p>
    <w:p w:rsidR="00B11972" w:rsidRDefault="00B11972" w:rsidP="00B11972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Сурдин С.С. – директор МУП «ЕСКХ Зарайского района».</w:t>
      </w:r>
    </w:p>
    <w:p w:rsidR="00B11972" w:rsidRDefault="00B11972" w:rsidP="00B11972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Тимофеева Н.М. – начальник отдела ЖКХ администрации городского округа Зарайск Московской области.</w:t>
      </w:r>
    </w:p>
    <w:p w:rsidR="00B11972" w:rsidRDefault="00B11972" w:rsidP="00B11972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Якунин Н.Н. – главный инженер МУП «ЕСКХ Зарайского района».</w:t>
      </w:r>
    </w:p>
    <w:p w:rsidR="00B11972" w:rsidRDefault="00B11972" w:rsidP="00B11972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Ассоциации председателей Советов МКД по городскому округу Зарайск (по согласованию).</w:t>
      </w:r>
    </w:p>
    <w:p w:rsidR="00B11972" w:rsidRDefault="00B11972" w:rsidP="00B11972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Министерства энергетики Московской области (по согласованию).</w:t>
      </w:r>
    </w:p>
    <w:p w:rsidR="00B11972" w:rsidRDefault="00B11972" w:rsidP="00B11972">
      <w:pPr>
        <w:pStyle w:val="ConsNormal"/>
        <w:widowControl/>
        <w:tabs>
          <w:tab w:val="left" w:pos="10206"/>
          <w:tab w:val="left" w:pos="10348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1972" w:rsidRDefault="00B11972" w:rsidP="00B11972">
      <w:pPr>
        <w:pStyle w:val="ConsNormal"/>
        <w:widowControl/>
        <w:tabs>
          <w:tab w:val="left" w:pos="10206"/>
          <w:tab w:val="left" w:pos="10348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1972" w:rsidRDefault="00B11972" w:rsidP="00B11972">
      <w:pPr>
        <w:pStyle w:val="ConsNormal"/>
        <w:widowControl/>
        <w:tabs>
          <w:tab w:val="left" w:pos="10206"/>
          <w:tab w:val="left" w:pos="10348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1972" w:rsidRDefault="00B11972" w:rsidP="00B11972">
      <w:pPr>
        <w:pStyle w:val="ConsNormal"/>
        <w:widowControl/>
        <w:tabs>
          <w:tab w:val="left" w:pos="10206"/>
          <w:tab w:val="left" w:pos="10348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1972" w:rsidRDefault="00B11972" w:rsidP="00B11972">
      <w:pPr>
        <w:pStyle w:val="ConsNormal"/>
        <w:widowControl/>
        <w:tabs>
          <w:tab w:val="left" w:pos="10206"/>
          <w:tab w:val="left" w:pos="10348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1972" w:rsidRDefault="00B11972" w:rsidP="00B11972">
      <w:pPr>
        <w:jc w:val="right"/>
        <w:rPr>
          <w:sz w:val="28"/>
          <w:szCs w:val="28"/>
        </w:rPr>
      </w:pPr>
    </w:p>
    <w:p w:rsidR="00B11972" w:rsidRDefault="00B11972" w:rsidP="00B1197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2 </w:t>
      </w:r>
    </w:p>
    <w:p w:rsidR="00B11972" w:rsidRDefault="00B11972" w:rsidP="00B119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главы </w:t>
      </w:r>
    </w:p>
    <w:p w:rsidR="00B11972" w:rsidRDefault="00B11972" w:rsidP="00B119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B11972" w:rsidRDefault="00B11972" w:rsidP="00B119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Московской области </w:t>
      </w:r>
    </w:p>
    <w:p w:rsidR="00B11972" w:rsidRDefault="00B11972" w:rsidP="00B119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11.06.2024 № 943/6</w:t>
      </w:r>
    </w:p>
    <w:p w:rsidR="00B11972" w:rsidRDefault="00B11972" w:rsidP="00B11972">
      <w:pPr>
        <w:jc w:val="right"/>
        <w:rPr>
          <w:sz w:val="28"/>
          <w:szCs w:val="28"/>
        </w:rPr>
      </w:pPr>
    </w:p>
    <w:p w:rsidR="00B11972" w:rsidRDefault="00B11972" w:rsidP="00B119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1972" w:rsidRDefault="00B11972" w:rsidP="00B11972">
      <w:pPr>
        <w:jc w:val="both"/>
        <w:rPr>
          <w:sz w:val="28"/>
          <w:szCs w:val="28"/>
        </w:rPr>
      </w:pPr>
    </w:p>
    <w:p w:rsidR="00B11972" w:rsidRDefault="00B11972" w:rsidP="00B11972">
      <w:pPr>
        <w:pStyle w:val="5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КОМИССИЯ</w:t>
      </w:r>
    </w:p>
    <w:p w:rsidR="00B11972" w:rsidRDefault="00B11972" w:rsidP="00B11972">
      <w:pPr>
        <w:tabs>
          <w:tab w:val="left" w:pos="4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проверке готовности к отопительному периоду 2024/2025 года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</w:t>
      </w:r>
    </w:p>
    <w:p w:rsidR="00B11972" w:rsidRDefault="00B11972" w:rsidP="00B11972">
      <w:pPr>
        <w:tabs>
          <w:tab w:val="left" w:pos="4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городском округе Зарайск Московской области</w:t>
      </w:r>
    </w:p>
    <w:p w:rsidR="00B11972" w:rsidRDefault="00B11972" w:rsidP="00B11972">
      <w:pPr>
        <w:rPr>
          <w:sz w:val="28"/>
          <w:szCs w:val="28"/>
        </w:rPr>
      </w:pPr>
    </w:p>
    <w:p w:rsidR="00B11972" w:rsidRDefault="00B11972" w:rsidP="00B11972">
      <w:pPr>
        <w:tabs>
          <w:tab w:val="left" w:pos="1460"/>
        </w:tabs>
        <w:rPr>
          <w:b/>
          <w:bCs/>
          <w:sz w:val="28"/>
          <w:szCs w:val="28"/>
          <w:u w:val="single"/>
        </w:rPr>
      </w:pPr>
    </w:p>
    <w:p w:rsidR="00B11972" w:rsidRDefault="00B11972" w:rsidP="00B11972">
      <w:pPr>
        <w:tabs>
          <w:tab w:val="left" w:pos="1460"/>
        </w:tabs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Простоквашин</w:t>
      </w:r>
      <w:proofErr w:type="spellEnd"/>
      <w:r>
        <w:rPr>
          <w:sz w:val="28"/>
          <w:szCs w:val="28"/>
        </w:rPr>
        <w:t xml:space="preserve"> А.А. – заместитель главы городского округа Зарайск Московской области</w:t>
      </w:r>
      <w:r>
        <w:rPr>
          <w:bCs/>
          <w:sz w:val="28"/>
          <w:szCs w:val="28"/>
        </w:rPr>
        <w:t xml:space="preserve"> (председатель комиссии).</w:t>
      </w:r>
    </w:p>
    <w:p w:rsidR="00B11972" w:rsidRDefault="00B11972" w:rsidP="00B11972">
      <w:pPr>
        <w:tabs>
          <w:tab w:val="left" w:pos="1460"/>
        </w:tabs>
        <w:rPr>
          <w:sz w:val="28"/>
          <w:szCs w:val="28"/>
        </w:rPr>
      </w:pPr>
    </w:p>
    <w:p w:rsidR="00B11972" w:rsidRDefault="00B11972" w:rsidP="00B11972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Члены комиссии: </w:t>
      </w:r>
    </w:p>
    <w:p w:rsidR="00B11972" w:rsidRDefault="00B11972" w:rsidP="00B1197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Тимофеева Н.М. – начальник отдела ЖКХ администрации городского округа Зарайск Московской области.</w:t>
      </w:r>
    </w:p>
    <w:p w:rsidR="00B11972" w:rsidRDefault="00B11972" w:rsidP="00B1197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Мирохина</w:t>
      </w:r>
      <w:proofErr w:type="spellEnd"/>
      <w:r>
        <w:rPr>
          <w:sz w:val="28"/>
          <w:szCs w:val="28"/>
        </w:rPr>
        <w:t xml:space="preserve"> Т.А. – эксперт отдела ЖКХ администрации городского округа Зарайск Московской области.</w:t>
      </w:r>
    </w:p>
    <w:p w:rsidR="00B11972" w:rsidRDefault="00B11972" w:rsidP="00B1197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Дорофеев К.В. – старший эксперт отдела ЖКХ администрации городского округа Зарайск Московской области.</w:t>
      </w:r>
    </w:p>
    <w:p w:rsidR="00B11972" w:rsidRDefault="00B11972" w:rsidP="00B1197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Центрального управления Федеральной службы по экологическому, технологическому и атомному надзору (по согласованию).</w:t>
      </w:r>
    </w:p>
    <w:p w:rsidR="00B11972" w:rsidRDefault="00B11972" w:rsidP="00B1197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Главного управления регионального государственного жилищного надзора и содержания территорий Московской области (по согласованию).</w:t>
      </w:r>
    </w:p>
    <w:p w:rsidR="00B11972" w:rsidRDefault="00B11972" w:rsidP="00B11972">
      <w:pPr>
        <w:tabs>
          <w:tab w:val="left" w:pos="42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6. Представитель Министерства энергетики Московской области (по согласованию).</w:t>
      </w:r>
    </w:p>
    <w:p w:rsidR="00B11972" w:rsidRDefault="00B11972" w:rsidP="00B11972">
      <w:pPr>
        <w:spacing w:line="276" w:lineRule="auto"/>
        <w:jc w:val="both"/>
        <w:rPr>
          <w:sz w:val="28"/>
          <w:szCs w:val="28"/>
          <w:u w:val="single"/>
        </w:rPr>
      </w:pPr>
    </w:p>
    <w:p w:rsidR="00B11972" w:rsidRDefault="00B11972" w:rsidP="00B119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B11972" w:rsidRDefault="00B11972" w:rsidP="00B11972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Сурдин С.С. – директор МУП «ЕСКХ Зарайского района».</w:t>
      </w:r>
    </w:p>
    <w:p w:rsidR="00B11972" w:rsidRDefault="00B11972" w:rsidP="00B11972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Якунин Н.Н. – главный инженер МУП «ЕСКХ Зарайского района».</w:t>
      </w:r>
    </w:p>
    <w:p w:rsidR="00B11972" w:rsidRDefault="00B11972" w:rsidP="00B11972">
      <w:pPr>
        <w:spacing w:line="276" w:lineRule="auto"/>
        <w:jc w:val="both"/>
        <w:rPr>
          <w:sz w:val="28"/>
          <w:szCs w:val="28"/>
        </w:rPr>
      </w:pPr>
    </w:p>
    <w:p w:rsidR="00B11972" w:rsidRDefault="00B11972" w:rsidP="00B1197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 работе комиссии при проверке </w:t>
      </w:r>
      <w:r>
        <w:rPr>
          <w:rFonts w:eastAsia="Calibri"/>
          <w:bCs/>
          <w:iCs/>
          <w:kern w:val="24"/>
          <w:sz w:val="28"/>
          <w:szCs w:val="28"/>
        </w:rPr>
        <w:t xml:space="preserve">потребителей тепловой энергии по согласованию могут привлекаться </w:t>
      </w:r>
      <w:r>
        <w:rPr>
          <w:rFonts w:eastAsia="Calibri"/>
          <w:iCs/>
          <w:kern w:val="24"/>
          <w:sz w:val="28"/>
          <w:szCs w:val="28"/>
        </w:rPr>
        <w:t xml:space="preserve">представители единой теплоснабжающей организации муниципального образования городской округ Зарайск Московской области, а также организаций, к тепловым сетям которых непосредственно подключены </w:t>
      </w:r>
      <w:proofErr w:type="spellStart"/>
      <w:r>
        <w:rPr>
          <w:rFonts w:eastAsia="Calibri"/>
          <w:iCs/>
          <w:kern w:val="24"/>
          <w:sz w:val="28"/>
          <w:szCs w:val="28"/>
        </w:rPr>
        <w:t>теплопотребляющие</w:t>
      </w:r>
      <w:proofErr w:type="spellEnd"/>
      <w:r>
        <w:rPr>
          <w:rFonts w:eastAsia="Calibri"/>
          <w:iCs/>
          <w:kern w:val="24"/>
          <w:sz w:val="28"/>
          <w:szCs w:val="28"/>
        </w:rPr>
        <w:t xml:space="preserve"> установки потребителей тепловой энергии.</w:t>
      </w:r>
    </w:p>
    <w:p w:rsidR="00B11972" w:rsidRDefault="00B11972" w:rsidP="00B1197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B11972" w:rsidRDefault="00B11972" w:rsidP="00B119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3 </w:t>
      </w:r>
    </w:p>
    <w:p w:rsidR="00B11972" w:rsidRDefault="00B11972" w:rsidP="00B119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главы </w:t>
      </w:r>
    </w:p>
    <w:p w:rsidR="00B11972" w:rsidRDefault="00B11972" w:rsidP="00B119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B11972" w:rsidRDefault="00B11972" w:rsidP="00B119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Московской области </w:t>
      </w:r>
    </w:p>
    <w:p w:rsidR="00B11972" w:rsidRDefault="00B11972" w:rsidP="00B119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11.06.2024 № 943/6</w:t>
      </w:r>
    </w:p>
    <w:p w:rsidR="00B11972" w:rsidRDefault="00B11972" w:rsidP="00B11972">
      <w:pPr>
        <w:pStyle w:val="ConsNormal"/>
        <w:widowControl/>
        <w:tabs>
          <w:tab w:val="left" w:pos="10206"/>
          <w:tab w:val="left" w:pos="10348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1972" w:rsidRDefault="00B11972" w:rsidP="00B11972">
      <w:pPr>
        <w:pStyle w:val="ConsNormal"/>
        <w:widowControl/>
        <w:tabs>
          <w:tab w:val="left" w:pos="10206"/>
          <w:tab w:val="left" w:pos="10348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1972" w:rsidRDefault="00B11972" w:rsidP="00B11972">
      <w:pPr>
        <w:pStyle w:val="ConsNormal"/>
        <w:widowControl/>
        <w:tabs>
          <w:tab w:val="left" w:pos="10206"/>
          <w:tab w:val="left" w:pos="10348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1972" w:rsidRDefault="00B11972" w:rsidP="00B11972">
      <w:pPr>
        <w:pStyle w:val="4"/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t>КОМИССИЯ</w:t>
      </w:r>
    </w:p>
    <w:p w:rsidR="00B11972" w:rsidRDefault="00B11972" w:rsidP="00B11972">
      <w:pPr>
        <w:tabs>
          <w:tab w:val="left" w:pos="210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проведению гидравлических испытаний тепловых сетей,</w:t>
      </w:r>
    </w:p>
    <w:p w:rsidR="00B11972" w:rsidRDefault="00B11972" w:rsidP="00B1197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обследования основного оборудования котельных</w:t>
      </w:r>
    </w:p>
    <w:p w:rsidR="00B11972" w:rsidRDefault="00B11972" w:rsidP="00B1197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период подготовки к </w:t>
      </w:r>
      <w:r>
        <w:rPr>
          <w:sz w:val="28"/>
          <w:szCs w:val="28"/>
        </w:rPr>
        <w:t>отопительному периоду 2024/2025 года</w:t>
      </w:r>
    </w:p>
    <w:p w:rsidR="00B11972" w:rsidRDefault="00B11972" w:rsidP="00B11972">
      <w:pPr>
        <w:tabs>
          <w:tab w:val="left" w:pos="210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городском округе Зарайск Московской области</w:t>
      </w:r>
    </w:p>
    <w:p w:rsidR="00B11972" w:rsidRDefault="00B11972" w:rsidP="00B11972">
      <w:pPr>
        <w:rPr>
          <w:sz w:val="28"/>
          <w:szCs w:val="28"/>
        </w:rPr>
      </w:pPr>
    </w:p>
    <w:p w:rsidR="00B11972" w:rsidRDefault="00B11972" w:rsidP="00B11972">
      <w:pPr>
        <w:rPr>
          <w:sz w:val="28"/>
          <w:szCs w:val="28"/>
        </w:rPr>
      </w:pPr>
    </w:p>
    <w:p w:rsidR="00B11972" w:rsidRDefault="00B11972" w:rsidP="00B11972">
      <w:pPr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Простоквашин</w:t>
      </w:r>
      <w:proofErr w:type="spellEnd"/>
      <w:r>
        <w:rPr>
          <w:sz w:val="28"/>
          <w:szCs w:val="28"/>
        </w:rPr>
        <w:t xml:space="preserve"> А.А. – заместитель главы городского округа Зарайск Московской области </w:t>
      </w:r>
      <w:r>
        <w:rPr>
          <w:bCs/>
          <w:sz w:val="28"/>
          <w:szCs w:val="28"/>
        </w:rPr>
        <w:t>(председатель комиссии).</w:t>
      </w:r>
    </w:p>
    <w:p w:rsidR="00B11972" w:rsidRDefault="00B11972" w:rsidP="00B11972">
      <w:pPr>
        <w:rPr>
          <w:sz w:val="28"/>
          <w:szCs w:val="28"/>
        </w:rPr>
      </w:pPr>
    </w:p>
    <w:p w:rsidR="00B11972" w:rsidRDefault="00B11972" w:rsidP="00B119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Члены комиссии:</w:t>
      </w:r>
    </w:p>
    <w:p w:rsidR="00B11972" w:rsidRDefault="00B11972" w:rsidP="00B11972">
      <w:pPr>
        <w:jc w:val="both"/>
        <w:rPr>
          <w:sz w:val="28"/>
          <w:szCs w:val="28"/>
        </w:rPr>
      </w:pPr>
    </w:p>
    <w:p w:rsidR="00B11972" w:rsidRDefault="00B11972" w:rsidP="00B11972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Воробьев А.В. – начальник теплосети КС МУП «ЕСКХ Зарайского района».</w:t>
      </w:r>
    </w:p>
    <w:p w:rsidR="00B11972" w:rsidRDefault="00B11972" w:rsidP="00B11972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Макаров Н.В. – главный врач ГБУЗ МО «Зарайская больница» (по согласованию).</w:t>
      </w:r>
    </w:p>
    <w:p w:rsidR="00B11972" w:rsidRDefault="00B11972" w:rsidP="00B11972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Орловский А.М. – председатель комитета по культуре, физической культуре, спорту, работе с детьми и молодёжью администрации городского округа Зарайск Московской области.</w:t>
      </w:r>
    </w:p>
    <w:p w:rsidR="00B11972" w:rsidRDefault="00B11972" w:rsidP="00B11972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Павелькин</w:t>
      </w:r>
      <w:proofErr w:type="spellEnd"/>
      <w:r>
        <w:rPr>
          <w:sz w:val="28"/>
          <w:szCs w:val="28"/>
        </w:rPr>
        <w:t xml:space="preserve"> С.Ю. – директор МБУ «Благоустройство, ЖКХ и ДХ городского округа Зарайск».</w:t>
      </w:r>
    </w:p>
    <w:p w:rsidR="00B11972" w:rsidRDefault="00B11972" w:rsidP="00B11972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Прокофьева Е.Н. – начальник управления образования администрации городского округа Зарайск Московской области.</w:t>
      </w:r>
    </w:p>
    <w:p w:rsidR="00B11972" w:rsidRDefault="00B11972" w:rsidP="00B11972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Сурдин С.С. – директор МУП «ЕСКХ Зарайского района».</w:t>
      </w:r>
    </w:p>
    <w:p w:rsidR="00B11972" w:rsidRDefault="00B11972" w:rsidP="00B11972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Тимофеева Н.М. – начальник отдела ЖКХ администрации городского округа Московской области.</w:t>
      </w:r>
    </w:p>
    <w:p w:rsidR="00B11972" w:rsidRDefault="00B11972" w:rsidP="00B11972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Якунин Н.Н. – главный инженер МУП «ЕСКХ Зарайского района».</w:t>
      </w:r>
    </w:p>
    <w:p w:rsidR="00B11972" w:rsidRDefault="00B11972" w:rsidP="00B11972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Ассоциации председателей Советов МКД по городскому округу Зарайск (по согласованию).</w:t>
      </w:r>
    </w:p>
    <w:p w:rsidR="00B11972" w:rsidRDefault="00B11972" w:rsidP="00B11972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Министерства энергетики Московской области и ГКУ МО «Московская областная специализированная аварийно-восстановительная служба» (по согласованию).</w:t>
      </w:r>
    </w:p>
    <w:p w:rsidR="00B11972" w:rsidRDefault="00B11972" w:rsidP="00B11972">
      <w:pPr>
        <w:pStyle w:val="ConsNormal"/>
        <w:widowControl/>
        <w:tabs>
          <w:tab w:val="left" w:pos="10206"/>
          <w:tab w:val="left" w:pos="10348"/>
        </w:tabs>
        <w:ind w:right="0" w:firstLine="0"/>
        <w:jc w:val="both"/>
        <w:rPr>
          <w:rFonts w:ascii="Times New Roman" w:hAnsi="Times New Roman" w:cs="Times New Roman"/>
        </w:rPr>
      </w:pPr>
    </w:p>
    <w:p w:rsidR="00B11972" w:rsidRDefault="00B11972" w:rsidP="00B11972">
      <w:pPr>
        <w:jc w:val="both"/>
        <w:outlineLvl w:val="0"/>
        <w:rPr>
          <w:sz w:val="28"/>
          <w:szCs w:val="28"/>
        </w:rPr>
      </w:pPr>
    </w:p>
    <w:p w:rsidR="00F11E1E" w:rsidRDefault="00F11E1E" w:rsidP="00F11E1E">
      <w:pPr>
        <w:jc w:val="both"/>
        <w:rPr>
          <w:sz w:val="28"/>
          <w:szCs w:val="28"/>
        </w:rPr>
      </w:pPr>
    </w:p>
    <w:p w:rsidR="00F44DDB" w:rsidRDefault="008F03DC" w:rsidP="00F44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C3E"/>
    <w:multiLevelType w:val="hybridMultilevel"/>
    <w:tmpl w:val="7E9A4350"/>
    <w:lvl w:ilvl="0" w:tplc="36048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F864306"/>
    <w:multiLevelType w:val="hybridMultilevel"/>
    <w:tmpl w:val="096CD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9473D3F"/>
    <w:multiLevelType w:val="multilevel"/>
    <w:tmpl w:val="0F50B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FE743B"/>
    <w:multiLevelType w:val="hybridMultilevel"/>
    <w:tmpl w:val="5B5C6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BD57276"/>
    <w:multiLevelType w:val="hybridMultilevel"/>
    <w:tmpl w:val="759A2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2"/>
    <w:rsid w:val="000327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834A3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7435E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0E13"/>
    <w:rsid w:val="005779A8"/>
    <w:rsid w:val="00595881"/>
    <w:rsid w:val="00596738"/>
    <w:rsid w:val="005A5A50"/>
    <w:rsid w:val="005B12EF"/>
    <w:rsid w:val="005B369B"/>
    <w:rsid w:val="00600E3C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591D"/>
    <w:rsid w:val="00857D47"/>
    <w:rsid w:val="00860D52"/>
    <w:rsid w:val="00880B97"/>
    <w:rsid w:val="008963C9"/>
    <w:rsid w:val="00896E68"/>
    <w:rsid w:val="008978F2"/>
    <w:rsid w:val="008B1310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0C53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11972"/>
    <w:rsid w:val="00B20226"/>
    <w:rsid w:val="00B3268A"/>
    <w:rsid w:val="00B5136D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849CD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5305"/>
    <w:rsid w:val="00DC18BA"/>
    <w:rsid w:val="00DC5785"/>
    <w:rsid w:val="00E00BDE"/>
    <w:rsid w:val="00E01638"/>
    <w:rsid w:val="00E5108C"/>
    <w:rsid w:val="00E73000"/>
    <w:rsid w:val="00E75FF4"/>
    <w:rsid w:val="00E773D8"/>
    <w:rsid w:val="00E96392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1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aliases w:val="мой"/>
    <w:basedOn w:val="a"/>
    <w:link w:val="ac"/>
    <w:uiPriority w:val="1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aliases w:val="мой Знак"/>
    <w:link w:val="ab"/>
    <w:uiPriority w:val="1"/>
    <w:locked/>
    <w:rsid w:val="00B11972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119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1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aliases w:val="мой"/>
    <w:basedOn w:val="a"/>
    <w:link w:val="ac"/>
    <w:uiPriority w:val="1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aliases w:val="мой Знак"/>
    <w:link w:val="ab"/>
    <w:uiPriority w:val="1"/>
    <w:locked/>
    <w:rsid w:val="00B11972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119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rray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Максимовна</cp:lastModifiedBy>
  <cp:revision>165</cp:revision>
  <cp:lastPrinted>2018-04-10T11:10:00Z</cp:lastPrinted>
  <dcterms:created xsi:type="dcterms:W3CDTF">2018-04-10T11:03:00Z</dcterms:created>
  <dcterms:modified xsi:type="dcterms:W3CDTF">2024-06-20T04:44:00Z</dcterms:modified>
</cp:coreProperties>
</file>