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E52D6B" w:rsidRDefault="003651E8" w:rsidP="003651E8">
      <w:pPr>
        <w:jc w:val="both"/>
        <w:rPr>
          <w:rFonts w:ascii="Arial" w:hAnsi="Arial" w:cs="Arial"/>
        </w:rPr>
      </w:pPr>
    </w:p>
    <w:p w:rsidR="00E52D6B" w:rsidRPr="00E52D6B" w:rsidRDefault="00E52D6B" w:rsidP="00E52D6B">
      <w:pPr>
        <w:jc w:val="center"/>
        <w:rPr>
          <w:rFonts w:ascii="Arial" w:hAnsi="Arial" w:cs="Arial"/>
          <w:b/>
          <w:color w:val="000000"/>
        </w:rPr>
      </w:pPr>
      <w:r w:rsidRPr="00E52D6B">
        <w:rPr>
          <w:rFonts w:ascii="Arial" w:hAnsi="Arial" w:cs="Arial"/>
          <w:b/>
          <w:color w:val="000000"/>
        </w:rPr>
        <w:t>ГЛАВА</w:t>
      </w:r>
    </w:p>
    <w:p w:rsidR="00E52D6B" w:rsidRPr="00E52D6B" w:rsidRDefault="00E52D6B" w:rsidP="00E52D6B">
      <w:pPr>
        <w:jc w:val="center"/>
        <w:rPr>
          <w:rFonts w:ascii="Arial" w:hAnsi="Arial" w:cs="Arial"/>
          <w:b/>
          <w:color w:val="000000"/>
        </w:rPr>
      </w:pPr>
      <w:r w:rsidRPr="00E52D6B">
        <w:rPr>
          <w:rFonts w:ascii="Arial" w:hAnsi="Arial" w:cs="Arial"/>
          <w:b/>
          <w:color w:val="000000"/>
        </w:rPr>
        <w:t>ГОРОДСКОГО ОКРУГА ЗАРАЙСК</w:t>
      </w:r>
    </w:p>
    <w:p w:rsidR="00E52D6B" w:rsidRPr="00E52D6B" w:rsidRDefault="00E52D6B" w:rsidP="00E52D6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52D6B">
        <w:rPr>
          <w:rFonts w:ascii="Arial" w:hAnsi="Arial" w:cs="Arial"/>
          <w:b/>
          <w:color w:val="000000"/>
        </w:rPr>
        <w:t>МОСКОВСКОЙ ОБЛАСТИ</w:t>
      </w:r>
    </w:p>
    <w:p w:rsidR="00E52D6B" w:rsidRPr="00E52D6B" w:rsidRDefault="00E52D6B" w:rsidP="00E52D6B">
      <w:pPr>
        <w:jc w:val="center"/>
        <w:rPr>
          <w:rFonts w:ascii="Arial" w:hAnsi="Arial" w:cs="Arial"/>
          <w:b/>
          <w:bCs/>
          <w:color w:val="000000"/>
        </w:rPr>
      </w:pPr>
      <w:r w:rsidRPr="00E52D6B">
        <w:rPr>
          <w:rFonts w:ascii="Arial" w:hAnsi="Arial" w:cs="Arial"/>
          <w:b/>
          <w:bCs/>
          <w:color w:val="000000"/>
        </w:rPr>
        <w:t>ПОСТАНОВЛЕНИЕ</w:t>
      </w:r>
    </w:p>
    <w:p w:rsidR="003651E8" w:rsidRPr="00E52D6B" w:rsidRDefault="003651E8" w:rsidP="003651E8">
      <w:pPr>
        <w:jc w:val="both"/>
        <w:rPr>
          <w:rFonts w:ascii="Arial" w:hAnsi="Arial" w:cs="Arial"/>
        </w:rPr>
      </w:pPr>
    </w:p>
    <w:p w:rsidR="001F22DC" w:rsidRPr="00E52D6B" w:rsidRDefault="00E52D6B" w:rsidP="00E52D6B">
      <w:pPr>
        <w:jc w:val="center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От </w:t>
      </w:r>
      <w:r w:rsidR="006A7885" w:rsidRPr="00E52D6B">
        <w:rPr>
          <w:rFonts w:ascii="Arial" w:hAnsi="Arial" w:cs="Arial"/>
        </w:rPr>
        <w:t>15.1</w:t>
      </w:r>
      <w:r w:rsidR="00BA15BA" w:rsidRPr="00E52D6B">
        <w:rPr>
          <w:rFonts w:ascii="Arial" w:hAnsi="Arial" w:cs="Arial"/>
        </w:rPr>
        <w:t>2.2021</w:t>
      </w:r>
      <w:r w:rsidR="00A2768E" w:rsidRPr="00E52D6B">
        <w:rPr>
          <w:rFonts w:ascii="Arial" w:hAnsi="Arial" w:cs="Arial"/>
        </w:rPr>
        <w:t xml:space="preserve">      </w:t>
      </w:r>
      <w:r w:rsidR="00CC19A1" w:rsidRPr="00E52D6B">
        <w:rPr>
          <w:rFonts w:ascii="Arial" w:hAnsi="Arial" w:cs="Arial"/>
        </w:rPr>
        <w:t xml:space="preserve"> </w:t>
      </w:r>
      <w:r w:rsidR="007B3793" w:rsidRPr="00E52D6B">
        <w:rPr>
          <w:rFonts w:ascii="Arial" w:hAnsi="Arial" w:cs="Arial"/>
        </w:rPr>
        <w:t xml:space="preserve"> </w:t>
      </w:r>
      <w:r w:rsidR="00B66C25" w:rsidRPr="00E52D6B">
        <w:rPr>
          <w:rFonts w:ascii="Arial" w:hAnsi="Arial" w:cs="Arial"/>
        </w:rPr>
        <w:t xml:space="preserve"> </w:t>
      </w:r>
      <w:r w:rsidR="00B1547B" w:rsidRPr="00E52D6B">
        <w:rPr>
          <w:rFonts w:ascii="Arial" w:hAnsi="Arial" w:cs="Arial"/>
        </w:rPr>
        <w:t xml:space="preserve"> </w:t>
      </w:r>
      <w:r w:rsidRPr="00E52D6B">
        <w:rPr>
          <w:rFonts w:ascii="Arial" w:hAnsi="Arial" w:cs="Arial"/>
        </w:rPr>
        <w:t xml:space="preserve">№ </w:t>
      </w:r>
      <w:r w:rsidR="006A7885" w:rsidRPr="00E52D6B">
        <w:rPr>
          <w:rFonts w:ascii="Arial" w:hAnsi="Arial" w:cs="Arial"/>
        </w:rPr>
        <w:t>1968</w:t>
      </w:r>
      <w:r w:rsidR="00BA15BA" w:rsidRPr="00E52D6B">
        <w:rPr>
          <w:rFonts w:ascii="Arial" w:hAnsi="Arial" w:cs="Arial"/>
        </w:rPr>
        <w:t>/</w:t>
      </w:r>
      <w:r w:rsidR="006A7885" w:rsidRPr="00E52D6B">
        <w:rPr>
          <w:rFonts w:ascii="Arial" w:hAnsi="Arial" w:cs="Arial"/>
        </w:rPr>
        <w:t>1</w:t>
      </w:r>
      <w:r w:rsidR="00BA15BA" w:rsidRPr="00E52D6B">
        <w:rPr>
          <w:rFonts w:ascii="Arial" w:hAnsi="Arial" w:cs="Arial"/>
        </w:rPr>
        <w:t>2</w:t>
      </w:r>
    </w:p>
    <w:p w:rsidR="00275AD0" w:rsidRPr="00E52D6B" w:rsidRDefault="00275AD0" w:rsidP="00E52D6B">
      <w:pPr>
        <w:jc w:val="center"/>
        <w:rPr>
          <w:rFonts w:ascii="Arial" w:hAnsi="Arial" w:cs="Arial"/>
          <w:color w:val="000000" w:themeColor="text1"/>
        </w:rPr>
      </w:pPr>
    </w:p>
    <w:p w:rsidR="00275AD0" w:rsidRPr="00E52D6B" w:rsidRDefault="00275AD0" w:rsidP="00E52D6B">
      <w:pPr>
        <w:ind w:left="567"/>
        <w:jc w:val="center"/>
        <w:rPr>
          <w:rFonts w:ascii="Arial" w:hAnsi="Arial" w:cs="Arial"/>
          <w:u w:val="single"/>
        </w:rPr>
      </w:pPr>
    </w:p>
    <w:p w:rsidR="009E1C9E" w:rsidRPr="00E52D6B" w:rsidRDefault="00D078B7" w:rsidP="00E52D6B">
      <w:pPr>
        <w:jc w:val="center"/>
        <w:rPr>
          <w:rFonts w:ascii="Arial" w:hAnsi="Arial" w:cs="Arial"/>
        </w:rPr>
      </w:pPr>
      <w:r w:rsidRPr="00E52D6B">
        <w:rPr>
          <w:rFonts w:ascii="Arial" w:hAnsi="Arial" w:cs="Arial"/>
        </w:rPr>
        <w:t>О внесении изменений в муниципальную программу</w:t>
      </w:r>
    </w:p>
    <w:p w:rsidR="00C645FA" w:rsidRPr="00E52D6B" w:rsidRDefault="00D50DE3" w:rsidP="00E52D6B">
      <w:pPr>
        <w:spacing w:after="20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E52D6B">
        <w:rPr>
          <w:rFonts w:ascii="Arial" w:eastAsia="Calibri" w:hAnsi="Arial" w:cs="Arial"/>
          <w:lang w:eastAsia="en-US"/>
        </w:rPr>
        <w:t>городского округа Зарайск «</w:t>
      </w:r>
      <w:r w:rsidRPr="00E52D6B">
        <w:rPr>
          <w:rFonts w:ascii="Arial" w:eastAsia="Calibri" w:hAnsi="Arial" w:cs="Arial"/>
          <w:bCs/>
          <w:lang w:eastAsia="en-US"/>
        </w:rPr>
        <w:t>Формирование современной</w:t>
      </w:r>
    </w:p>
    <w:p w:rsidR="00C645FA" w:rsidRPr="00E52D6B" w:rsidRDefault="00D50DE3" w:rsidP="00E52D6B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bCs/>
          <w:lang w:eastAsia="en-US"/>
        </w:rPr>
        <w:t>комфортной городской среды</w:t>
      </w:r>
      <w:r w:rsidRPr="00E52D6B">
        <w:rPr>
          <w:rFonts w:ascii="Arial" w:eastAsia="Calibri" w:hAnsi="Arial" w:cs="Arial"/>
          <w:lang w:eastAsia="en-US"/>
        </w:rPr>
        <w:t>»</w:t>
      </w:r>
      <w:r w:rsidR="00C645FA" w:rsidRPr="00E52D6B">
        <w:rPr>
          <w:rFonts w:ascii="Arial" w:eastAsia="Calibri" w:hAnsi="Arial" w:cs="Arial"/>
          <w:lang w:eastAsia="en-US"/>
        </w:rPr>
        <w:t>,</w:t>
      </w:r>
      <w:r w:rsidRPr="00E52D6B">
        <w:rPr>
          <w:rFonts w:ascii="Arial" w:eastAsia="Calibri" w:hAnsi="Arial" w:cs="Arial"/>
          <w:lang w:eastAsia="en-US"/>
        </w:rPr>
        <w:t xml:space="preserve"> утвержд</w:t>
      </w:r>
      <w:r w:rsidR="00C645FA" w:rsidRPr="00E52D6B">
        <w:rPr>
          <w:rFonts w:ascii="Arial" w:eastAsia="Calibri" w:hAnsi="Arial" w:cs="Arial"/>
          <w:lang w:eastAsia="en-US"/>
        </w:rPr>
        <w:t>ё</w:t>
      </w:r>
      <w:r w:rsidRPr="00E52D6B">
        <w:rPr>
          <w:rFonts w:ascii="Arial" w:eastAsia="Calibri" w:hAnsi="Arial" w:cs="Arial"/>
          <w:lang w:eastAsia="en-US"/>
        </w:rPr>
        <w:t>нную</w:t>
      </w:r>
    </w:p>
    <w:p w:rsidR="00C645FA" w:rsidRPr="00E52D6B" w:rsidRDefault="00D50DE3" w:rsidP="00E52D6B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>постановлением главы городского округа Зарайск</w:t>
      </w:r>
    </w:p>
    <w:p w:rsidR="00D50DE3" w:rsidRPr="00E52D6B" w:rsidRDefault="00D50DE3" w:rsidP="00E52D6B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>Московской области от 12.12.2019 № 2186/12</w:t>
      </w:r>
    </w:p>
    <w:p w:rsidR="00D50DE3" w:rsidRPr="00E52D6B" w:rsidRDefault="00D50DE3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E90E6D" w:rsidRPr="00E52D6B" w:rsidRDefault="00C21B54" w:rsidP="0056304D">
      <w:pPr>
        <w:shd w:val="clear" w:color="auto" w:fill="FFFFFF"/>
        <w:ind w:firstLine="360"/>
        <w:jc w:val="both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 xml:space="preserve"> </w:t>
      </w:r>
      <w:r w:rsidR="00C645FA" w:rsidRPr="00E52D6B">
        <w:rPr>
          <w:rFonts w:ascii="Arial" w:eastAsia="Calibri" w:hAnsi="Arial" w:cs="Arial"/>
          <w:lang w:eastAsia="en-US"/>
        </w:rPr>
        <w:t xml:space="preserve"> </w:t>
      </w:r>
      <w:r w:rsidR="0056304D" w:rsidRPr="00E52D6B">
        <w:rPr>
          <w:rFonts w:ascii="Arial" w:eastAsia="Calibri" w:hAnsi="Arial" w:cs="Arial"/>
          <w:lang w:eastAsia="en-US"/>
        </w:rPr>
        <w:t xml:space="preserve">На основании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(с изменениями), письма Министерства благоустройства Московской области от 08.11.2021 </w:t>
      </w:r>
    </w:p>
    <w:p w:rsidR="0056304D" w:rsidRDefault="0056304D" w:rsidP="00E90E6D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>№ 10Исх-4638/5 и в соответствии с п.18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года № 1290/8</w:t>
      </w:r>
    </w:p>
    <w:p w:rsidR="00E52D6B" w:rsidRPr="00E52D6B" w:rsidRDefault="00E52D6B" w:rsidP="00E52D6B">
      <w:pPr>
        <w:shd w:val="clear" w:color="auto" w:fill="FFFFFF"/>
        <w:jc w:val="center"/>
        <w:rPr>
          <w:rFonts w:ascii="Arial" w:eastAsia="Calibri" w:hAnsi="Arial" w:cs="Arial"/>
          <w:lang w:eastAsia="en-US"/>
        </w:rPr>
      </w:pPr>
    </w:p>
    <w:p w:rsidR="0056304D" w:rsidRDefault="0056304D" w:rsidP="00E52D6B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>П О С Т А Н О В Л Я Ю:</w:t>
      </w:r>
    </w:p>
    <w:p w:rsidR="00E52D6B" w:rsidRPr="00E52D6B" w:rsidRDefault="00E52D6B" w:rsidP="00D719F9">
      <w:pPr>
        <w:spacing w:after="200"/>
        <w:contextualSpacing/>
        <w:rPr>
          <w:rFonts w:ascii="Arial" w:eastAsia="Calibri" w:hAnsi="Arial" w:cs="Arial"/>
          <w:lang w:eastAsia="en-US"/>
        </w:rPr>
      </w:pPr>
    </w:p>
    <w:p w:rsidR="0056304D" w:rsidRPr="00E52D6B" w:rsidRDefault="0056304D" w:rsidP="0056304D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 xml:space="preserve">         1.Внести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главы городского округа Зарайск Московской области от 12.12.2019 №2186/12 следующие изменения:</w:t>
      </w:r>
    </w:p>
    <w:p w:rsidR="00431B21" w:rsidRPr="00E52D6B" w:rsidRDefault="0056304D" w:rsidP="00431B21">
      <w:pPr>
        <w:jc w:val="both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 xml:space="preserve">     - паспорт муниципальной программы «Формирование современной комфортной  городской среды» изложить в новой редакции (прилагается);</w:t>
      </w:r>
    </w:p>
    <w:p w:rsidR="0056304D" w:rsidRPr="00E52D6B" w:rsidRDefault="00431B21" w:rsidP="00431B21">
      <w:pPr>
        <w:jc w:val="both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 xml:space="preserve">   </w:t>
      </w:r>
      <w:r w:rsidR="0056304D" w:rsidRPr="00E52D6B">
        <w:rPr>
          <w:rFonts w:ascii="Arial" w:eastAsia="Calibri" w:hAnsi="Arial" w:cs="Arial"/>
          <w:lang w:eastAsia="en-US"/>
        </w:rPr>
        <w:t xml:space="preserve"> - планируемые результаты реализации муниципальной программы «Формирование современной комфортной городской среды» приложение № 1 к Программе изложить в новой редакции (прилагается);</w:t>
      </w:r>
    </w:p>
    <w:p w:rsidR="0056304D" w:rsidRPr="00E52D6B" w:rsidRDefault="00431B21" w:rsidP="00431B21">
      <w:pPr>
        <w:jc w:val="both"/>
        <w:rPr>
          <w:rFonts w:ascii="Arial" w:eastAsia="Calibri" w:hAnsi="Arial" w:cs="Arial"/>
          <w:lang w:eastAsia="en-US"/>
        </w:rPr>
      </w:pPr>
      <w:r w:rsidRPr="00E52D6B">
        <w:rPr>
          <w:rFonts w:ascii="Arial" w:eastAsia="Calibri" w:hAnsi="Arial" w:cs="Arial"/>
          <w:lang w:eastAsia="en-US"/>
        </w:rPr>
        <w:t xml:space="preserve">     </w:t>
      </w:r>
      <w:r w:rsidR="0056304D" w:rsidRPr="00E52D6B">
        <w:rPr>
          <w:rFonts w:ascii="Arial" w:eastAsia="Calibri" w:hAnsi="Arial" w:cs="Arial"/>
          <w:lang w:eastAsia="en-US"/>
        </w:rPr>
        <w:t xml:space="preserve">- подпрограмму </w:t>
      </w:r>
      <w:r w:rsidR="0056304D" w:rsidRPr="00E52D6B">
        <w:rPr>
          <w:rFonts w:ascii="Arial" w:eastAsia="Calibri" w:hAnsi="Arial" w:cs="Arial"/>
          <w:lang w:val="en-US" w:eastAsia="en-US"/>
        </w:rPr>
        <w:t>I</w:t>
      </w:r>
      <w:r w:rsidR="0056304D" w:rsidRPr="00E52D6B">
        <w:rPr>
          <w:rFonts w:ascii="Arial" w:eastAsia="Calibri" w:hAnsi="Arial" w:cs="Arial"/>
          <w:lang w:eastAsia="en-US"/>
        </w:rPr>
        <w:t xml:space="preserve"> «Комфортная городская среда» приложение № 3 к Программе изложить в новой редакции (прилагается).</w:t>
      </w:r>
    </w:p>
    <w:p w:rsidR="00D078B7" w:rsidRPr="00E52D6B" w:rsidRDefault="00C21B54" w:rsidP="001E026F">
      <w:pPr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 </w:t>
      </w:r>
      <w:r w:rsidR="001C518B" w:rsidRPr="00E52D6B">
        <w:rPr>
          <w:rFonts w:ascii="Arial" w:hAnsi="Arial" w:cs="Arial"/>
        </w:rPr>
        <w:t xml:space="preserve">      </w:t>
      </w:r>
      <w:r w:rsidR="003E51BD" w:rsidRPr="00E52D6B">
        <w:rPr>
          <w:rFonts w:ascii="Arial" w:hAnsi="Arial" w:cs="Arial"/>
        </w:rPr>
        <w:t>2.</w:t>
      </w:r>
      <w:r w:rsidR="001C518B" w:rsidRPr="00E52D6B">
        <w:rPr>
          <w:rFonts w:ascii="Arial" w:hAnsi="Arial" w:cs="Arial"/>
        </w:rPr>
        <w:t xml:space="preserve"> </w:t>
      </w:r>
      <w:r w:rsidR="00A61E7C" w:rsidRPr="00E52D6B">
        <w:rPr>
          <w:rFonts w:ascii="Arial" w:hAnsi="Arial" w:cs="Arial"/>
        </w:rPr>
        <w:t xml:space="preserve">Сектору по взаимодействию со СМИ администрации городского округа Зарайск </w:t>
      </w:r>
      <w:r w:rsidR="001C518B" w:rsidRPr="00E52D6B">
        <w:rPr>
          <w:rFonts w:ascii="Arial" w:hAnsi="Arial" w:cs="Arial"/>
        </w:rPr>
        <w:t>опубликова</w:t>
      </w:r>
      <w:r w:rsidR="00A61E7C" w:rsidRPr="00E52D6B">
        <w:rPr>
          <w:rFonts w:ascii="Arial" w:hAnsi="Arial" w:cs="Arial"/>
        </w:rPr>
        <w:t>ть настоящее постановление на официальном сайте админист</w:t>
      </w:r>
      <w:r w:rsidR="00663DBE" w:rsidRPr="00E52D6B">
        <w:rPr>
          <w:rFonts w:ascii="Arial" w:hAnsi="Arial" w:cs="Arial"/>
        </w:rPr>
        <w:t>рации городского округа Зарайск</w:t>
      </w:r>
      <w:r w:rsidR="001C518B" w:rsidRPr="00E52D6B">
        <w:rPr>
          <w:rFonts w:ascii="Arial" w:hAnsi="Arial" w:cs="Arial"/>
        </w:rPr>
        <w:t xml:space="preserve"> Московской области</w:t>
      </w:r>
      <w:r w:rsidR="00663DBE" w:rsidRPr="00E52D6B">
        <w:rPr>
          <w:rFonts w:ascii="Arial" w:hAnsi="Arial" w:cs="Arial"/>
        </w:rPr>
        <w:t>.</w:t>
      </w:r>
      <w:r w:rsidR="00A61E7C" w:rsidRPr="00E52D6B">
        <w:rPr>
          <w:rFonts w:ascii="Arial" w:hAnsi="Arial" w:cs="Arial"/>
        </w:rPr>
        <w:t xml:space="preserve"> </w:t>
      </w:r>
    </w:p>
    <w:p w:rsidR="00C826F5" w:rsidRPr="00E52D6B" w:rsidRDefault="00C826F5" w:rsidP="001E026F">
      <w:pPr>
        <w:jc w:val="both"/>
        <w:rPr>
          <w:rFonts w:ascii="Arial" w:hAnsi="Arial" w:cs="Arial"/>
        </w:rPr>
      </w:pPr>
    </w:p>
    <w:p w:rsidR="00E90E6D" w:rsidRPr="00E52D6B" w:rsidRDefault="00E90E6D" w:rsidP="001E026F">
      <w:pPr>
        <w:jc w:val="both"/>
        <w:rPr>
          <w:rFonts w:ascii="Arial" w:hAnsi="Arial" w:cs="Arial"/>
        </w:rPr>
      </w:pPr>
    </w:p>
    <w:p w:rsidR="00275AD0" w:rsidRPr="00E52D6B" w:rsidRDefault="00275AD0" w:rsidP="001E026F">
      <w:pPr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Глава городского округа</w:t>
      </w:r>
      <w:r w:rsidR="00431B21" w:rsidRPr="00E52D6B">
        <w:rPr>
          <w:rFonts w:ascii="Arial" w:hAnsi="Arial" w:cs="Arial"/>
        </w:rPr>
        <w:t xml:space="preserve"> </w:t>
      </w:r>
      <w:r w:rsidR="00E90E6D" w:rsidRPr="00E52D6B">
        <w:rPr>
          <w:rFonts w:ascii="Arial" w:hAnsi="Arial" w:cs="Arial"/>
        </w:rPr>
        <w:t xml:space="preserve">                                                              </w:t>
      </w:r>
      <w:r w:rsidR="00E52D6B">
        <w:rPr>
          <w:rFonts w:ascii="Arial" w:hAnsi="Arial" w:cs="Arial"/>
        </w:rPr>
        <w:t xml:space="preserve">    </w:t>
      </w:r>
      <w:r w:rsidR="00E90E6D" w:rsidRPr="00E52D6B">
        <w:rPr>
          <w:rFonts w:ascii="Arial" w:hAnsi="Arial" w:cs="Arial"/>
        </w:rPr>
        <w:t xml:space="preserve"> </w:t>
      </w:r>
      <w:r w:rsidR="00E52D6B">
        <w:rPr>
          <w:rFonts w:ascii="Arial" w:hAnsi="Arial" w:cs="Arial"/>
        </w:rPr>
        <w:t xml:space="preserve">              </w:t>
      </w:r>
      <w:r w:rsidR="007555A0" w:rsidRPr="00E52D6B">
        <w:rPr>
          <w:rFonts w:ascii="Arial" w:hAnsi="Arial" w:cs="Arial"/>
        </w:rPr>
        <w:t xml:space="preserve"> </w:t>
      </w:r>
      <w:r w:rsidRPr="00E52D6B">
        <w:rPr>
          <w:rFonts w:ascii="Arial" w:hAnsi="Arial" w:cs="Arial"/>
        </w:rPr>
        <w:t xml:space="preserve">В.А. Петрущенко    </w:t>
      </w:r>
    </w:p>
    <w:p w:rsidR="00C21B54" w:rsidRPr="00E52D6B" w:rsidRDefault="00C21B54" w:rsidP="00F56A20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5F79AE" w:rsidRPr="00E52D6B" w:rsidRDefault="005F79AE" w:rsidP="005F79AE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C826F5" w:rsidRPr="00E52D6B" w:rsidRDefault="00C826F5" w:rsidP="005F79AE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431B21" w:rsidRPr="00E52D6B" w:rsidRDefault="00431B21" w:rsidP="005F79AE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431B21" w:rsidRPr="00E52D6B" w:rsidRDefault="00431B21" w:rsidP="005F79AE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431B21" w:rsidRPr="00E52D6B" w:rsidRDefault="00431B21" w:rsidP="005F79AE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E90E6D" w:rsidRPr="00E52D6B" w:rsidRDefault="00E90E6D" w:rsidP="005F79AE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  <w:sectPr w:rsidR="00705083" w:rsidRPr="00E52D6B" w:rsidSect="00E52D6B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52D6B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5083" w:rsidRPr="00E52D6B" w:rsidRDefault="00705083" w:rsidP="00E52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52D6B">
        <w:rPr>
          <w:rFonts w:ascii="Arial" w:hAnsi="Arial" w:cs="Arial"/>
          <w:bCs/>
        </w:rPr>
        <w:lastRenderedPageBreak/>
        <w:t>Приложение</w:t>
      </w:r>
    </w:p>
    <w:p w:rsidR="00705083" w:rsidRPr="00E52D6B" w:rsidRDefault="00705083" w:rsidP="00E52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52D6B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к постановлению главы городского</w:t>
      </w:r>
    </w:p>
    <w:p w:rsidR="00705083" w:rsidRPr="00E52D6B" w:rsidRDefault="00705083" w:rsidP="00E52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52D6B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округа Зарайск от 15.12.2021 № 1968/12</w:t>
      </w:r>
    </w:p>
    <w:p w:rsidR="00E52D6B" w:rsidRDefault="00E52D6B" w:rsidP="00705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2D6B" w:rsidRDefault="00E52D6B" w:rsidP="00705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Паспорт муниципальной программы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 xml:space="preserve"> «Формирование современной комфортной городской среды»</w:t>
      </w:r>
    </w:p>
    <w:p w:rsidR="00705083" w:rsidRPr="00E52D6B" w:rsidRDefault="00705083" w:rsidP="00705083">
      <w:pPr>
        <w:jc w:val="center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Заместитель главы администрации городского округа Зарайск по ЖКХ Александров И.В.;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Заместитель главы администрации городского округа Зарайск </w:t>
            </w:r>
            <w:r w:rsidRPr="00E52D6B">
              <w:rPr>
                <w:rFonts w:ascii="Arial" w:eastAsiaTheme="minorEastAsia" w:hAnsi="Arial" w:cs="Arial"/>
              </w:rPr>
              <w:t xml:space="preserve">по градостроительной деятельности </w:t>
            </w:r>
            <w:r w:rsidRPr="00E52D6B">
              <w:rPr>
                <w:rFonts w:ascii="Arial" w:hAnsi="Arial" w:cs="Arial"/>
              </w:rPr>
              <w:t>Шолохов А.В.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hAnsi="Arial" w:cs="Arial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lang w:val="en-US"/>
              </w:rPr>
              <w:t>I</w:t>
            </w:r>
            <w:r w:rsidRPr="00E52D6B">
              <w:rPr>
                <w:rFonts w:ascii="Arial" w:hAnsi="Arial" w:cs="Arial"/>
              </w:rPr>
              <w:t>.Комфортная городская среда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lang w:val="en-US"/>
              </w:rPr>
              <w:t>II</w:t>
            </w:r>
            <w:r w:rsidRPr="00E52D6B">
              <w:rPr>
                <w:rFonts w:ascii="Arial" w:hAnsi="Arial" w:cs="Arial"/>
              </w:rPr>
              <w:t>.Благоустройство территорий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lang w:val="en-US"/>
              </w:rPr>
              <w:t>III</w:t>
            </w:r>
            <w:r w:rsidRPr="00E52D6B">
              <w:rPr>
                <w:rFonts w:ascii="Arial" w:hAnsi="Arial" w:cs="Arial"/>
              </w:rPr>
              <w:t>. Создание условий для обеспечения комфортного проживания жителей в многоквартирных домах Московской области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E52D6B">
              <w:rPr>
                <w:rFonts w:ascii="Arial" w:hAnsi="Arial" w:cs="Arial"/>
                <w:lang w:val="en-US"/>
              </w:rPr>
              <w:t>V</w:t>
            </w:r>
            <w:r w:rsidRPr="00E52D6B">
              <w:rPr>
                <w:rFonts w:ascii="Arial" w:hAnsi="Arial" w:cs="Arial"/>
              </w:rPr>
              <w:t>. Обеспечивающая подпрограмма*</w:t>
            </w:r>
          </w:p>
        </w:tc>
      </w:tr>
      <w:tr w:rsidR="00705083" w:rsidRPr="00E52D6B" w:rsidTr="00E52D6B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E52D6B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705083" w:rsidRPr="00E52D6B" w:rsidTr="00E52D6B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739 239,01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451 130,21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73 917,74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42 856,02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411 656,49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221 753,22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128 568,06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572 658,78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251 242,59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74 363,89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72 751,12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53 000,00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E52D6B">
              <w:rPr>
                <w:rFonts w:ascii="Arial" w:eastAsiaTheme="minorEastAsia" w:hAnsi="Arial" w:cs="Arial"/>
                <w:color w:val="000000" w:themeColor="text1"/>
              </w:rPr>
              <w:t xml:space="preserve">Всего, в том числе по </w:t>
            </w:r>
            <w:r w:rsidRPr="00E52D6B">
              <w:rPr>
                <w:rFonts w:ascii="Arial" w:eastAsiaTheme="minorEastAsia" w:hAnsi="Arial" w:cs="Arial"/>
                <w:color w:val="000000" w:themeColor="text1"/>
              </w:rPr>
              <w:lastRenderedPageBreak/>
              <w:t>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1 729 854,28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719 508,83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370 034,85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244 175,20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53 000,00</w:t>
            </w:r>
          </w:p>
        </w:tc>
      </w:tr>
    </w:tbl>
    <w:p w:rsidR="00705083" w:rsidRPr="00E52D6B" w:rsidRDefault="00705083" w:rsidP="00705083">
      <w:pPr>
        <w:jc w:val="both"/>
        <w:rPr>
          <w:rFonts w:ascii="Arial" w:hAnsi="Arial" w:cs="Arial"/>
          <w:color w:val="000000" w:themeColor="text1"/>
        </w:rPr>
      </w:pPr>
    </w:p>
    <w:p w:rsidR="00705083" w:rsidRPr="00E52D6B" w:rsidRDefault="00705083" w:rsidP="00705083">
      <w:pPr>
        <w:jc w:val="both"/>
        <w:rPr>
          <w:rFonts w:ascii="Arial" w:hAnsi="Arial" w:cs="Arial"/>
          <w:color w:val="000000"/>
        </w:rPr>
      </w:pPr>
      <w:r w:rsidRPr="00E52D6B">
        <w:rPr>
          <w:rFonts w:ascii="Arial" w:hAnsi="Arial" w:cs="Arial"/>
          <w:color w:val="000000" w:themeColor="text1"/>
        </w:rPr>
        <w:t xml:space="preserve">*Подпрограмма не предусмотрена к реализации на территории г.о. Зарайск </w:t>
      </w: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color w:val="000000"/>
        </w:rPr>
        <w:sectPr w:rsidR="00705083" w:rsidRPr="00E52D6B" w:rsidSect="0070508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05083" w:rsidRPr="00E52D6B" w:rsidRDefault="00705083" w:rsidP="00705083">
      <w:pPr>
        <w:jc w:val="center"/>
        <w:rPr>
          <w:rFonts w:ascii="Arial" w:hAnsi="Arial" w:cs="Arial"/>
          <w:b/>
        </w:rPr>
      </w:pPr>
      <w:r w:rsidRPr="00E52D6B">
        <w:rPr>
          <w:rFonts w:ascii="Arial" w:hAnsi="Arial" w:cs="Arial"/>
          <w:b/>
          <w:color w:val="000000"/>
        </w:rPr>
        <w:lastRenderedPageBreak/>
        <w:t>Общая характеристика сферы реализации муниципальной программы</w:t>
      </w:r>
      <w:r w:rsidRPr="00E52D6B">
        <w:rPr>
          <w:rFonts w:ascii="Arial" w:hAnsi="Arial" w:cs="Arial"/>
          <w:b/>
          <w:color w:val="000000"/>
        </w:rPr>
        <w:br/>
        <w:t>«Формирование современно комфортной городской среды».</w:t>
      </w:r>
    </w:p>
    <w:p w:rsidR="00705083" w:rsidRPr="00E52D6B" w:rsidRDefault="00705083" w:rsidP="00705083">
      <w:pPr>
        <w:jc w:val="center"/>
        <w:rPr>
          <w:rFonts w:ascii="Arial" w:hAnsi="Arial" w:cs="Arial"/>
          <w:b/>
        </w:rPr>
      </w:pPr>
    </w:p>
    <w:p w:rsidR="00705083" w:rsidRPr="00E52D6B" w:rsidRDefault="00705083" w:rsidP="00705083">
      <w:pPr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-недостаточный уровень озеленения и благоустройства районов многоэтажной застройки,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-изношенность асфальтового покрытия дворовых и внутриквартальных проездов, тротуаров,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-во многих дворах требуется реконструкции и модернизации уличного освещения,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E52D6B">
        <w:rPr>
          <w:rFonts w:ascii="Arial" w:hAnsi="Arial" w:cs="Arial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Муниципальная программа направлена на: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705083" w:rsidRPr="00E52D6B" w:rsidRDefault="00705083" w:rsidP="00705083">
      <w:pPr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705083" w:rsidRPr="00E52D6B" w:rsidRDefault="00705083" w:rsidP="00705083">
      <w:pPr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</w:t>
      </w:r>
      <w:r w:rsidRPr="00E52D6B">
        <w:rPr>
          <w:rFonts w:ascii="Arial" w:hAnsi="Arial" w:cs="Arial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При реализации Программы следует учитывать следующие риски: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3. Риск изменения федерального и регионального законодательства;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-оперативный мониторинг хода реализации Программы;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оптимизация расходов местного бюджета;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-оперативное реагирование на изменения законодательства;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-определение приоритетов для первоочередного финансирования основных мероприятий Программы;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Перечень подпрограмм и краткое их описание.</w:t>
      </w:r>
    </w:p>
    <w:p w:rsidR="00705083" w:rsidRPr="00E52D6B" w:rsidRDefault="00705083" w:rsidP="00705083">
      <w:pPr>
        <w:jc w:val="center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>.Комфортная городская среда;</w:t>
      </w:r>
    </w:p>
    <w:p w:rsidR="00705083" w:rsidRPr="00E52D6B" w:rsidRDefault="00705083" w:rsidP="00705083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52D6B">
        <w:rPr>
          <w:rFonts w:ascii="Arial" w:hAnsi="Arial" w:cs="Arial"/>
          <w:lang w:val="en-US"/>
        </w:rPr>
        <w:t>II</w:t>
      </w:r>
      <w:r w:rsidRPr="00E52D6B">
        <w:rPr>
          <w:rFonts w:ascii="Arial" w:hAnsi="Arial" w:cs="Arial"/>
        </w:rPr>
        <w:t>.Благоустройство территорий;</w:t>
      </w:r>
    </w:p>
    <w:p w:rsidR="00705083" w:rsidRPr="00E52D6B" w:rsidRDefault="00705083" w:rsidP="007050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           </w:t>
      </w:r>
      <w:r w:rsidRPr="00E52D6B">
        <w:rPr>
          <w:rFonts w:ascii="Arial" w:hAnsi="Arial" w:cs="Arial"/>
          <w:lang w:val="en-US"/>
        </w:rPr>
        <w:t>III</w:t>
      </w:r>
      <w:r w:rsidRPr="00E52D6B">
        <w:rPr>
          <w:rFonts w:ascii="Arial" w:hAnsi="Arial" w:cs="Arial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705083" w:rsidRPr="00E52D6B" w:rsidRDefault="00705083" w:rsidP="007050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            Каждая программа будет осуществлена путем проведения целого комплекса мероприятий: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Подпрограмма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Подпрограмма </w:t>
      </w:r>
      <w:r w:rsidRPr="00E52D6B">
        <w:rPr>
          <w:rFonts w:ascii="Arial" w:hAnsi="Arial" w:cs="Arial"/>
          <w:lang w:val="en-US"/>
        </w:rPr>
        <w:t>II</w:t>
      </w:r>
      <w:r w:rsidRPr="00E52D6B">
        <w:rPr>
          <w:rFonts w:ascii="Arial" w:hAnsi="Arial" w:cs="Arial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В рамках Подпрограммы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«Комфортная городская среда» запланирована реализация следующих основных мероприятий: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E52D6B">
        <w:rPr>
          <w:rFonts w:ascii="Arial" w:hAnsi="Arial" w:cs="Arial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2) на основании обращений (50% от плана на год):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 Президенту Российской Федерации;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Губернатору Московской области;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министру благоустройства Московской области;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на интернет-портал «Добродел»;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-другие обращения граждан о неудовлетворительном состоянии дворовых территорий.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регулировании дополнительных вопросов в сфере благоустройства в Московской области», путем выполнения мероприятий муниципальной программы.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В рамках Подпрограммы </w:t>
      </w:r>
      <w:r w:rsidRPr="00E52D6B">
        <w:rPr>
          <w:rFonts w:ascii="Arial" w:hAnsi="Arial" w:cs="Arial"/>
          <w:lang w:val="en-US"/>
        </w:rPr>
        <w:t>III</w:t>
      </w:r>
      <w:r w:rsidRPr="00E52D6B">
        <w:rPr>
          <w:rFonts w:ascii="Arial" w:hAnsi="Arial" w:cs="Arial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сбор и анализ данных о заключенных соглашениях на добровольной основе;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 xml:space="preserve">Порядок взаимодействия ответственного за выполнения мероприятия программы с муниципальным заказчиком муниципальной программы </w:t>
      </w:r>
      <w:r w:rsidRPr="00E52D6B">
        <w:rPr>
          <w:rFonts w:ascii="Arial" w:hAnsi="Arial" w:cs="Arial"/>
          <w:b/>
          <w:bCs/>
        </w:rPr>
        <w:lastRenderedPageBreak/>
        <w:t>(подпрограммы).</w:t>
      </w:r>
    </w:p>
    <w:p w:rsidR="00705083" w:rsidRPr="00E52D6B" w:rsidRDefault="00705083" w:rsidP="00705083">
      <w:pPr>
        <w:ind w:firstLine="709"/>
        <w:jc w:val="center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17.08.2021 года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705083" w:rsidRPr="00E52D6B" w:rsidRDefault="00705083" w:rsidP="00705083">
      <w:pPr>
        <w:ind w:firstLine="709"/>
        <w:jc w:val="center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Состав, форма и сроки предоставления отчетности определены постановлением администрации городского округа Зарайск от 17.08.2021 года № 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705083" w:rsidRPr="00E52D6B" w:rsidRDefault="00705083" w:rsidP="00705083">
      <w:pPr>
        <w:jc w:val="both"/>
        <w:rPr>
          <w:rFonts w:ascii="Arial" w:hAnsi="Arial" w:cs="Arial"/>
        </w:rPr>
      </w:pP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  <w:b/>
          <w:bCs/>
        </w:rPr>
        <w:t xml:space="preserve"> </w:t>
      </w:r>
    </w:p>
    <w:p w:rsidR="00705083" w:rsidRPr="00E52D6B" w:rsidRDefault="00705083" w:rsidP="007050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  <w:color w:val="000000"/>
        </w:rPr>
        <w:sectPr w:rsidR="00705083" w:rsidRPr="00E52D6B" w:rsidSect="00E52D6B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E52D6B">
        <w:rPr>
          <w:rFonts w:ascii="Arial" w:hAnsi="Arial" w:cs="Arial"/>
          <w:color w:val="000000"/>
        </w:rPr>
        <w:br w:type="page"/>
      </w:r>
    </w:p>
    <w:p w:rsidR="00705083" w:rsidRPr="00E52D6B" w:rsidRDefault="00705083" w:rsidP="00705083">
      <w:pPr>
        <w:jc w:val="right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>Приложение №1 к Программе</w:t>
      </w:r>
    </w:p>
    <w:p w:rsidR="00705083" w:rsidRPr="00E52D6B" w:rsidRDefault="00705083" w:rsidP="00705083">
      <w:pPr>
        <w:rPr>
          <w:rFonts w:ascii="Arial" w:hAnsi="Arial" w:cs="Arial"/>
        </w:rPr>
      </w:pPr>
    </w:p>
    <w:p w:rsidR="00705083" w:rsidRPr="00E52D6B" w:rsidRDefault="00705083" w:rsidP="0070508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52D6B">
        <w:rPr>
          <w:rFonts w:ascii="Arial" w:hAnsi="Arial" w:cs="Arial"/>
          <w:b/>
          <w:sz w:val="24"/>
          <w:szCs w:val="24"/>
        </w:rPr>
        <w:t xml:space="preserve"> Планируемые результаты реализации муниципальной программы</w:t>
      </w:r>
    </w:p>
    <w:p w:rsidR="00705083" w:rsidRPr="00E52D6B" w:rsidRDefault="00705083" w:rsidP="007050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52D6B">
        <w:rPr>
          <w:rFonts w:ascii="Arial" w:hAnsi="Arial" w:cs="Arial"/>
          <w:b/>
          <w:sz w:val="24"/>
          <w:szCs w:val="24"/>
        </w:rPr>
        <w:t>«Формирование современной комфортной городской среды»</w:t>
      </w:r>
    </w:p>
    <w:p w:rsidR="00705083" w:rsidRPr="00E52D6B" w:rsidRDefault="00705083" w:rsidP="00705083">
      <w:pPr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rPr>
          <w:rFonts w:ascii="Arial" w:hAnsi="Arial" w:cs="Arial"/>
          <w:color w:val="000000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705083" w:rsidRPr="00E52D6B" w:rsidTr="00E52D6B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№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(Показатель реализации мероприятий)</w:t>
            </w:r>
            <w:r w:rsidRPr="00E52D6B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05083" w:rsidRPr="00E52D6B" w:rsidTr="00E52D6B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</w:t>
            </w:r>
          </w:p>
        </w:tc>
      </w:tr>
      <w:tr w:rsidR="00705083" w:rsidRPr="00E52D6B" w:rsidTr="00E52D6B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Подпрограмма 1 «Комфортная городская среда»</w:t>
            </w:r>
          </w:p>
        </w:tc>
      </w:tr>
      <w:tr w:rsidR="00705083" w:rsidRPr="00E52D6B" w:rsidTr="00E52D6B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благоустроенных общественных территорий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2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Отраслевой показатель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</w:rPr>
              <w:t>Целевой показатель 3 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Отраслевой показатель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Theme="minorEastAsia" w:hAnsi="Arial" w:cs="Arial"/>
              </w:rPr>
            </w:pPr>
            <w:r w:rsidRPr="00E52D6B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Федеральный проект «Формирование комфортной городской </w:t>
            </w:r>
            <w:r w:rsidRPr="00E52D6B">
              <w:rPr>
                <w:rFonts w:ascii="Arial" w:eastAsia="Calibri" w:hAnsi="Arial" w:cs="Arial"/>
              </w:rPr>
              <w:lastRenderedPageBreak/>
              <w:t>среды»</w:t>
            </w: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4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5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установленных детских игровых площадок </w:t>
            </w:r>
            <w:r w:rsidRPr="00E52D6B">
              <w:rPr>
                <w:rFonts w:ascii="Arial" w:eastAsia="Calibri" w:hAnsi="Arial" w:cs="Arial"/>
                <w:i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lastRenderedPageBreak/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</w:tc>
      </w:tr>
      <w:tr w:rsidR="00705083" w:rsidRPr="00E52D6B" w:rsidTr="00E52D6B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6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благоустроенных дворовых территорий </w:t>
            </w:r>
            <w:r w:rsidRPr="00E52D6B">
              <w:rPr>
                <w:rFonts w:ascii="Arial" w:eastAsia="Calibri" w:hAnsi="Arial" w:cs="Arial"/>
                <w:i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7</w:t>
            </w:r>
            <w:r w:rsidRPr="00E52D6B">
              <w:rPr>
                <w:rFonts w:ascii="Arial" w:eastAsia="Calibri" w:hAnsi="Arial" w:cs="Arial"/>
                <w:i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8</w:t>
            </w:r>
            <w:r w:rsidRPr="00E52D6B">
              <w:rPr>
                <w:rFonts w:ascii="Arial" w:eastAsia="Calibri" w:hAnsi="Arial" w:cs="Arial"/>
                <w:i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9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10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52D6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</w:t>
            </w:r>
            <w:r w:rsidRPr="00E52D6B">
              <w:rPr>
                <w:rFonts w:ascii="Arial" w:eastAsia="Calibri" w:hAnsi="Arial" w:cs="Arial"/>
              </w:rPr>
              <w:lastRenderedPageBreak/>
              <w:t>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11</w:t>
            </w:r>
            <w:r w:rsidRPr="00E52D6B">
              <w:rPr>
                <w:rFonts w:ascii="Arial" w:eastAsia="Calibri" w:hAnsi="Arial" w:cs="Arial"/>
                <w:i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52D6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10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10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10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10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12</w:t>
            </w:r>
            <w:r w:rsidRPr="00E52D6B">
              <w:rPr>
                <w:rFonts w:ascii="Arial" w:eastAsia="Calibri" w:hAnsi="Arial" w:cs="Arial"/>
                <w:i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10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11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</w:rPr>
              <w:t>13</w:t>
            </w: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13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«Благоустройство общественных территорий муниципальных </w:t>
            </w:r>
            <w:r w:rsidRPr="00E52D6B">
              <w:rPr>
                <w:rFonts w:ascii="Arial" w:hAnsi="Arial" w:cs="Arial"/>
              </w:rPr>
              <w:lastRenderedPageBreak/>
              <w:t>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14</w:t>
            </w:r>
            <w:r w:rsidRPr="00E52D6B">
              <w:rPr>
                <w:rFonts w:ascii="Arial" w:eastAsia="Calibri" w:hAnsi="Arial" w:cs="Arial"/>
                <w:i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E52D6B">
              <w:rPr>
                <w:rFonts w:ascii="Arial" w:hAnsi="Arial" w:cs="Arial"/>
              </w:rPr>
              <w:t xml:space="preserve"> </w:t>
            </w:r>
            <w:r w:rsidRPr="00E52D6B">
              <w:rPr>
                <w:rFonts w:ascii="Arial" w:eastAsia="Calibri" w:hAnsi="Arial" w:cs="Arial"/>
              </w:rPr>
              <w:t xml:space="preserve"> 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1.15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15</w:t>
            </w:r>
            <w:r w:rsidRPr="00E52D6B">
              <w:rPr>
                <w:rFonts w:ascii="Arial" w:eastAsia="Calibri" w:hAnsi="Arial" w:cs="Arial"/>
                <w:i/>
              </w:rPr>
              <w:t xml:space="preserve"> Площадь устраненных дефектов асфальтового покрытия дворовых территорий, в том числе проездов на дворовые </w:t>
            </w:r>
            <w:r w:rsidRPr="00E52D6B">
              <w:rPr>
                <w:rFonts w:ascii="Arial" w:eastAsia="Calibri" w:hAnsi="Arial" w:cs="Arial"/>
                <w:i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lang w:val="en-US"/>
              </w:rPr>
            </w:pPr>
            <w:r w:rsidRPr="00E52D6B">
              <w:rPr>
                <w:rFonts w:ascii="Arial" w:hAnsi="Arial" w:cs="Arial"/>
                <w:lang w:val="en-US"/>
              </w:rPr>
              <w:t>10 120</w:t>
            </w:r>
            <w:r w:rsidRPr="00E52D6B">
              <w:rPr>
                <w:rFonts w:ascii="Arial" w:hAnsi="Arial" w:cs="Arial"/>
              </w:rPr>
              <w:t>,</w:t>
            </w:r>
            <w:r w:rsidRPr="00E52D6B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«Благоустройство общественных территорий муниципальных </w:t>
            </w:r>
            <w:r w:rsidRPr="00E52D6B">
              <w:rPr>
                <w:rFonts w:ascii="Arial" w:hAnsi="Arial" w:cs="Arial"/>
              </w:rPr>
              <w:lastRenderedPageBreak/>
              <w:t>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1.16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16</w:t>
            </w:r>
            <w:r w:rsidRPr="00E52D6B">
              <w:rPr>
                <w:rFonts w:ascii="Arial" w:eastAsia="Calibri" w:hAnsi="Arial" w:cs="Arial"/>
                <w:i/>
              </w:rPr>
              <w:t xml:space="preserve"> 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баллов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2D6B">
              <w:rPr>
                <w:rFonts w:ascii="Arial" w:hAnsi="Arial" w:cs="Arial"/>
              </w:rPr>
              <w:t>Московской области»</w:t>
            </w:r>
          </w:p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05083" w:rsidRPr="00E52D6B" w:rsidTr="00E52D6B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both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Подпрограмма 2 </w:t>
            </w:r>
            <w:r w:rsidRPr="00E52D6B">
              <w:rPr>
                <w:rFonts w:ascii="Arial" w:hAnsi="Arial" w:cs="Arial"/>
                <w:i/>
              </w:rPr>
              <w:t>«Благоустройство территорий»</w:t>
            </w:r>
          </w:p>
        </w:tc>
      </w:tr>
      <w:tr w:rsidR="00705083" w:rsidRPr="00E52D6B" w:rsidTr="00E52D6B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2.1</w:t>
            </w:r>
          </w:p>
        </w:tc>
        <w:tc>
          <w:tcPr>
            <w:tcW w:w="2711" w:type="dxa"/>
            <w:gridSpan w:val="2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</w:t>
            </w:r>
            <w:r w:rsidRPr="00E52D6B">
              <w:rPr>
                <w:rFonts w:ascii="Arial" w:eastAsia="Calibri" w:hAnsi="Arial" w:cs="Arial"/>
                <w:i/>
              </w:rPr>
              <w:t xml:space="preserve"> </w:t>
            </w:r>
            <w:r w:rsidRPr="00E52D6B">
              <w:rPr>
                <w:rFonts w:ascii="Arial" w:hAnsi="Arial" w:cs="Arial"/>
                <w:i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01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36,78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30,72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01. Обеспечение комфортной среды проживания на территории </w:t>
            </w:r>
            <w:r w:rsidRPr="00E52D6B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705083" w:rsidRPr="00E52D6B" w:rsidTr="00E52D6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711" w:type="dxa"/>
            <w:gridSpan w:val="2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2</w:t>
            </w:r>
            <w:r w:rsidRPr="00E52D6B">
              <w:rPr>
                <w:rFonts w:ascii="Arial" w:eastAsia="Calibri" w:hAnsi="Arial" w:cs="Arial"/>
                <w:i/>
              </w:rPr>
              <w:t xml:space="preserve"> </w:t>
            </w:r>
            <w:r w:rsidRPr="00E52D6B">
              <w:rPr>
                <w:rFonts w:ascii="Arial" w:hAnsi="Arial" w:cs="Arial"/>
                <w:i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01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98,3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99,2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01. Обеспечение комфортной среды проживания на территории </w:t>
            </w:r>
            <w:r w:rsidRPr="00E52D6B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705083" w:rsidRPr="00E52D6B" w:rsidTr="00E52D6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2.3</w:t>
            </w:r>
          </w:p>
        </w:tc>
        <w:tc>
          <w:tcPr>
            <w:tcW w:w="2711" w:type="dxa"/>
            <w:gridSpan w:val="2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3</w:t>
            </w:r>
            <w:r w:rsidRPr="00E52D6B">
              <w:rPr>
                <w:rFonts w:ascii="Arial" w:eastAsia="Calibri" w:hAnsi="Arial" w:cs="Arial"/>
                <w:i/>
              </w:rPr>
              <w:t xml:space="preserve"> </w:t>
            </w:r>
            <w:r w:rsidRPr="00E52D6B">
              <w:rPr>
                <w:rFonts w:ascii="Arial" w:hAnsi="Arial" w:cs="Arial"/>
                <w:i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01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2,5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Основное мероприятие 01. Обеспечение комфортной среды проживания на территории </w:t>
            </w:r>
            <w:r w:rsidRPr="00E52D6B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705083" w:rsidRPr="00E52D6B" w:rsidTr="00E52D6B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jc w:val="both"/>
              <w:rPr>
                <w:rFonts w:ascii="Arial" w:eastAsia="Calibri" w:hAnsi="Arial" w:cs="Arial"/>
              </w:rPr>
            </w:pPr>
            <w:r w:rsidRPr="00E52D6B">
              <w:rPr>
                <w:rFonts w:ascii="Arial" w:eastAsia="Calibri" w:hAnsi="Arial" w:cs="Arial"/>
              </w:rPr>
              <w:t xml:space="preserve">Подпрограмма 3 </w:t>
            </w:r>
            <w:r w:rsidRPr="00E52D6B">
              <w:rPr>
                <w:rFonts w:ascii="Arial" w:hAnsi="Arial" w:cs="Arial"/>
                <w:i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05083" w:rsidRPr="00E52D6B" w:rsidTr="00E52D6B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1</w:t>
            </w:r>
            <w:r w:rsidRPr="00E52D6B">
              <w:rPr>
                <w:rFonts w:ascii="Arial" w:eastAsia="Calibri" w:hAnsi="Arial" w:cs="Arial"/>
                <w:i/>
              </w:rPr>
              <w:t xml:space="preserve"> </w:t>
            </w:r>
            <w:r w:rsidRPr="00E52D6B">
              <w:rPr>
                <w:rFonts w:ascii="Arial" w:hAnsi="Arial" w:cs="Arial"/>
                <w:i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01.Приведение в надлежащее состояние  подъездов  в многоквартирных домах.</w:t>
            </w:r>
          </w:p>
        </w:tc>
      </w:tr>
      <w:tr w:rsidR="00705083" w:rsidRPr="00E52D6B" w:rsidTr="00E52D6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eastAsia="Calibri" w:hAnsi="Arial" w:cs="Arial"/>
                <w:i/>
                <w:u w:val="single"/>
              </w:rPr>
              <w:t>Целевой показатель 2</w:t>
            </w:r>
            <w:r w:rsidRPr="00E52D6B">
              <w:rPr>
                <w:rFonts w:ascii="Arial" w:eastAsia="Calibri" w:hAnsi="Arial" w:cs="Arial"/>
                <w:i/>
              </w:rPr>
              <w:t xml:space="preserve"> </w:t>
            </w:r>
            <w:r w:rsidRPr="00E52D6B">
              <w:rPr>
                <w:rFonts w:ascii="Arial" w:hAnsi="Arial" w:cs="Arial"/>
                <w:i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E52D6B">
              <w:rPr>
                <w:rFonts w:ascii="Arial" w:eastAsia="Calibri" w:hAnsi="Arial" w:cs="Arial"/>
              </w:rPr>
              <w:t>Основное мероприятие 02.Создание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705083" w:rsidRPr="00E52D6B" w:rsidRDefault="00705083" w:rsidP="00705083">
      <w:pPr>
        <w:rPr>
          <w:rFonts w:ascii="Arial" w:hAnsi="Arial" w:cs="Arial"/>
          <w:color w:val="000000"/>
        </w:rPr>
      </w:pPr>
    </w:p>
    <w:p w:rsidR="00705083" w:rsidRPr="00E52D6B" w:rsidRDefault="00705083" w:rsidP="00705083">
      <w:pPr>
        <w:pStyle w:val="ConsPlusNormal0"/>
        <w:ind w:left="720"/>
        <w:jc w:val="both"/>
        <w:rPr>
          <w:sz w:val="24"/>
          <w:szCs w:val="24"/>
        </w:rPr>
      </w:pPr>
      <w:r w:rsidRPr="00E52D6B">
        <w:rPr>
          <w:sz w:val="24"/>
          <w:szCs w:val="24"/>
        </w:rPr>
        <w:lastRenderedPageBreak/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705083" w:rsidRPr="00E52D6B" w:rsidRDefault="00705083" w:rsidP="00705083">
      <w:pPr>
        <w:pStyle w:val="ConsPlusNormal0"/>
        <w:ind w:left="720"/>
        <w:jc w:val="both"/>
        <w:rPr>
          <w:sz w:val="24"/>
          <w:szCs w:val="24"/>
        </w:rPr>
      </w:pPr>
    </w:p>
    <w:p w:rsidR="00705083" w:rsidRPr="00E52D6B" w:rsidRDefault="00705083" w:rsidP="00705083">
      <w:pPr>
        <w:pStyle w:val="ConsPlusNormal0"/>
        <w:ind w:left="720"/>
        <w:jc w:val="both"/>
        <w:rPr>
          <w:sz w:val="24"/>
          <w:szCs w:val="24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2D6B">
        <w:rPr>
          <w:rFonts w:ascii="Arial" w:hAnsi="Arial" w:cs="Arial"/>
        </w:rPr>
        <w:t>Приложение № 3 к Программе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</w:rPr>
      </w:pPr>
      <w:r w:rsidRPr="00E52D6B">
        <w:rPr>
          <w:rFonts w:ascii="Arial" w:hAnsi="Arial" w:cs="Arial"/>
          <w:b/>
        </w:rPr>
        <w:t>Паспорт подпрограммы I «Комфортная городская среда»</w:t>
      </w:r>
    </w:p>
    <w:p w:rsidR="00705083" w:rsidRPr="00E52D6B" w:rsidRDefault="00705083" w:rsidP="00705083">
      <w:pPr>
        <w:rPr>
          <w:rFonts w:ascii="Arial" w:hAnsi="Arial" w:cs="Arial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705083" w:rsidRPr="00E52D6B" w:rsidTr="00E52D6B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05083" w:rsidRPr="00E52D6B" w:rsidTr="00E52D6B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E52D6B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E52D6B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E52D6B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Главный      распорядитель</w:t>
            </w:r>
            <w:r w:rsidRPr="00E52D6B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E52D6B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05083" w:rsidRPr="00E52D6B" w:rsidTr="00E52D6B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705083" w:rsidRPr="00E52D6B" w:rsidTr="00E52D6B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E52D6B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241 668,91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589 649,15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333 170,85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195 079,20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1 359 568,11</w:t>
            </w:r>
          </w:p>
        </w:tc>
      </w:tr>
      <w:tr w:rsidR="00705083" w:rsidRPr="00E52D6B" w:rsidTr="00E52D6B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446 347,91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73 917,74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42 856,02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734 233,68</w:t>
            </w:r>
          </w:p>
        </w:tc>
      </w:tr>
      <w:tr w:rsidR="00705083" w:rsidRPr="00E52D6B" w:rsidTr="00E52D6B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10 836,03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221 753,22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128 568,06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411 656,49</w:t>
            </w:r>
          </w:p>
        </w:tc>
      </w:tr>
      <w:tr w:rsidR="00705083" w:rsidRPr="00E52D6B" w:rsidTr="00E52D6B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132 465,21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37 499,89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23 655,12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213 677,94</w:t>
            </w:r>
          </w:p>
        </w:tc>
      </w:tr>
      <w:tr w:rsidR="00705083" w:rsidRPr="00E52D6B" w:rsidTr="00E52D6B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3" w:rsidRPr="00E52D6B" w:rsidRDefault="00705083" w:rsidP="00E52D6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05083" w:rsidRPr="00E52D6B" w:rsidRDefault="00705083" w:rsidP="00705083">
      <w:pPr>
        <w:rPr>
          <w:rFonts w:ascii="Arial" w:hAnsi="Arial" w:cs="Arial"/>
        </w:rPr>
      </w:pPr>
    </w:p>
    <w:p w:rsidR="00705083" w:rsidRPr="00E52D6B" w:rsidRDefault="00705083" w:rsidP="00705083">
      <w:pPr>
        <w:rPr>
          <w:rFonts w:ascii="Arial" w:hAnsi="Arial" w:cs="Arial"/>
        </w:rPr>
      </w:pPr>
    </w:p>
    <w:p w:rsidR="00705083" w:rsidRPr="00E52D6B" w:rsidRDefault="00705083" w:rsidP="00705083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E52D6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Уровень Подпрограммы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В рамках Подпрограммы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-разработка архитектурно-планировочных   концепций благоустройства общественных территорий;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-благоустройство общественных территорий;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установка детских игровых площадок;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- комплексное благоустройство дворовых территорий;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приобретение техники для нужд благоустройства территорий;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развитие парков культуры и отдыха;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</w:t>
      </w:r>
      <w:r w:rsidRPr="00E52D6B">
        <w:rPr>
          <w:rFonts w:ascii="Arial" w:eastAsia="Calibri" w:hAnsi="Arial" w:cs="Arial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</w:t>
      </w:r>
      <w:r w:rsidRPr="00E52D6B">
        <w:rPr>
          <w:rFonts w:ascii="Arial" w:hAnsi="Arial" w:cs="Arial"/>
        </w:rPr>
        <w:lastRenderedPageBreak/>
        <w:t>строительства и жилищно-коммунального хозяйства Российской Федерации.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705083" w:rsidRPr="00E52D6B" w:rsidRDefault="00705083" w:rsidP="00705083">
      <w:pPr>
        <w:ind w:firstLine="708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705083" w:rsidRPr="00E52D6B" w:rsidRDefault="00705083" w:rsidP="00705083">
      <w:pPr>
        <w:ind w:firstLine="708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705083" w:rsidRPr="00E52D6B" w:rsidRDefault="00705083" w:rsidP="00705083">
      <w:pPr>
        <w:ind w:left="720"/>
        <w:contextualSpacing/>
        <w:jc w:val="center"/>
        <w:rPr>
          <w:rFonts w:ascii="Arial" w:hAnsi="Arial" w:cs="Arial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705083" w:rsidRPr="00E52D6B" w:rsidTr="00E52D6B">
        <w:tc>
          <w:tcPr>
            <w:tcW w:w="3828" w:type="dxa"/>
            <w:shd w:val="clear" w:color="auto" w:fill="auto"/>
          </w:tcPr>
          <w:p w:rsidR="00705083" w:rsidRPr="00E52D6B" w:rsidRDefault="00705083" w:rsidP="00E52D6B">
            <w:pPr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705083" w:rsidRPr="00E52D6B" w:rsidRDefault="00705083" w:rsidP="00E52D6B">
            <w:pPr>
              <w:ind w:firstLine="540"/>
              <w:jc w:val="both"/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705083" w:rsidRPr="00E52D6B" w:rsidTr="00E52D6B">
        <w:tc>
          <w:tcPr>
            <w:tcW w:w="3828" w:type="dxa"/>
            <w:shd w:val="clear" w:color="auto" w:fill="auto"/>
          </w:tcPr>
          <w:p w:rsidR="00705083" w:rsidRPr="00E52D6B" w:rsidRDefault="00705083" w:rsidP="00E52D6B">
            <w:pPr>
              <w:rPr>
                <w:rFonts w:ascii="Arial" w:hAnsi="Arial" w:cs="Arial"/>
                <w:b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b/>
              </w:rPr>
              <w:t>Мероприятие F2.02.</w:t>
            </w:r>
          </w:p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b/>
              </w:rPr>
              <w:t>Мероприятие F2.13</w:t>
            </w:r>
            <w:r w:rsidRPr="00E52D6B">
              <w:rPr>
                <w:rFonts w:ascii="Arial" w:hAnsi="Arial" w:cs="Arial"/>
              </w:rPr>
              <w:t xml:space="preserve">. </w:t>
            </w:r>
          </w:p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b/>
              </w:rPr>
              <w:t>Мероприятие F2.23.</w:t>
            </w:r>
            <w:r w:rsidRPr="00E52D6B">
              <w:rPr>
                <w:rFonts w:ascii="Arial" w:hAnsi="Arial" w:cs="Arial"/>
              </w:rPr>
              <w:t xml:space="preserve"> </w:t>
            </w:r>
          </w:p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 xml:space="preserve">разработку проекта благоустройства; 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</w:t>
            </w:r>
            <w:r w:rsidRPr="00E52D6B">
              <w:rPr>
                <w:rFonts w:ascii="Arial" w:hAnsi="Arial" w:cs="Arial"/>
              </w:rPr>
              <w:lastRenderedPageBreak/>
              <w:t>мероприятий;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озелененных территорий, зеленых зон;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парковых проездов (дорог);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мест размещения нестационарных торговых объектов;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элементов сопряжения покрытий;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конструкций велопарковок;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систем наружного освещения;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праздничного оформления;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средств размещения информации;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малых архитектурных форм;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въездных групп, стел;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проведение геотехнического мониторинга, рекультивации объекта благоустройства;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E52D6B">
              <w:rPr>
                <w:rFonts w:ascii="Arial" w:eastAsia="Calibri" w:hAnsi="Arial" w:cs="Arial"/>
              </w:rPr>
              <w:t>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E52D6B">
              <w:rPr>
                <w:rFonts w:ascii="Arial" w:hAnsi="Arial" w:cs="Arial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</w:t>
            </w:r>
            <w:r w:rsidRPr="00E52D6B">
              <w:rPr>
                <w:rFonts w:ascii="Arial" w:hAnsi="Arial" w:cs="Arial"/>
              </w:rPr>
              <w:lastRenderedPageBreak/>
              <w:t>выданное учреждением, уполномоченным проводить государственную экспертизу).</w:t>
            </w:r>
          </w:p>
          <w:p w:rsidR="00705083" w:rsidRPr="00E52D6B" w:rsidRDefault="00705083" w:rsidP="00E52D6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705083" w:rsidRPr="00E52D6B" w:rsidRDefault="00705083" w:rsidP="007050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t>В рамках мероприятий запланировано благоустройство общественных территорий г.о. Зарайск Московской области с привлечением софинансирования из бюджетов Российской Федерации, Московской области и г.о.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По итогам голосования по выбору общественной территории, подлежащей благоустройству в 2020 году на портале «Добродел», будет продолжено обустройство зоны отдыха «Беспятовская роща» (2 очередь). Данная территория была переименована в Парковую зону по адресу: МО, г. Зарайск, ул. Академика Виноградова.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По итогам голосования на портале «Добродел»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По результатам голосования были отобраны: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1. Зона отдыха «Беспятовская роща» (2 очередь) переименована в Парковую зону по адресу: МО, г. Зарайск, ул. Академика Виноградова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2. Набережная р. Осетр;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3.  Набережная р. Осетр (2 очередь);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4.  Сквер у ДК им .В.Н. Леонова по адресу: Московская область, городской округ Зарайск, г. Зарайск, Площадь Урицкого, в границах                улиц Первомайская, Карла Маркса и Урицкого;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5.  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6. Пешеходно-экологическая тропа «Овраги реки Монастырка».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Набережная р. Осетр, включая ул. Музейная, ул. Пожарского, ул. Первомайская (часть).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обустройство дорожно-тропиночной сети;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устройство освещения;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установка МАФ;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- озеленение территории. 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установка МАФов;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освещение;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обустройство дорожно-тропиночной сети из гранитного отсева;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обустройство площадки ТБО.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этапу:</w:t>
      </w:r>
    </w:p>
    <w:p w:rsidR="00705083" w:rsidRPr="00E52D6B" w:rsidRDefault="00705083" w:rsidP="00705083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05083" w:rsidRPr="00E52D6B" w:rsidTr="00E52D6B">
        <w:tc>
          <w:tcPr>
            <w:tcW w:w="838" w:type="dxa"/>
            <w:vMerge w:val="restart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439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 xml:space="preserve">Ответственный исполнитель (ФИО, должность,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  <w:b/>
              </w:rPr>
            </w:pPr>
            <w:r w:rsidRPr="00E52D6B">
              <w:rPr>
                <w:rFonts w:ascii="Arial" w:hAnsi="Arial" w:cs="Arial"/>
                <w:b/>
              </w:rPr>
              <w:t>контактный номер)</w:t>
            </w:r>
          </w:p>
        </w:tc>
      </w:tr>
      <w:tr w:rsidR="00705083" w:rsidRPr="00E52D6B" w:rsidTr="00E52D6B">
        <w:tc>
          <w:tcPr>
            <w:tcW w:w="838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</w:tc>
        <w:tc>
          <w:tcPr>
            <w:tcW w:w="6074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окончания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04.03.2020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01.04.2020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01.04.2020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15.05.2020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8(496)662-54-38,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15.05.2020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06.07.2020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06.07.2020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08.07.2020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08.07.2020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20.08.2020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20.08.2020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22.08.2020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E52D6B">
                <w:rPr>
                  <w:rStyle w:val="af0"/>
                  <w:rFonts w:ascii="Arial" w:hAnsi="Arial" w:cs="Arial"/>
                  <w:color w:val="auto"/>
                  <w:lang w:val="en-US"/>
                </w:rPr>
                <w:t>www</w:t>
              </w:r>
              <w:r w:rsidRPr="00E52D6B">
                <w:rPr>
                  <w:rStyle w:val="af0"/>
                  <w:rFonts w:ascii="Arial" w:hAnsi="Arial" w:cs="Arial"/>
                  <w:color w:val="auto"/>
                </w:rPr>
                <w:t>.</w:t>
              </w:r>
              <w:r w:rsidRPr="00E52D6B">
                <w:rPr>
                  <w:rStyle w:val="af0"/>
                  <w:rFonts w:ascii="Arial" w:hAnsi="Arial" w:cs="Arial"/>
                  <w:color w:val="auto"/>
                  <w:lang w:val="en-US"/>
                </w:rPr>
                <w:t>gorodsreda</w:t>
              </w:r>
              <w:r w:rsidRPr="00E52D6B">
                <w:rPr>
                  <w:rStyle w:val="af0"/>
                  <w:rFonts w:ascii="Arial" w:hAnsi="Arial" w:cs="Arial"/>
                  <w:color w:val="auto"/>
                </w:rPr>
                <w:t>.</w:t>
              </w:r>
              <w:r w:rsidRPr="00E52D6B">
                <w:rPr>
                  <w:rStyle w:val="af0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20.08.2020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22.08.2021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22.08.2020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>31.12.2020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  <w:tr w:rsidR="00705083" w:rsidRPr="00E52D6B" w:rsidTr="00E52D6B">
        <w:tc>
          <w:tcPr>
            <w:tcW w:w="838" w:type="dxa"/>
          </w:tcPr>
          <w:p w:rsidR="00705083" w:rsidRPr="00E52D6B" w:rsidRDefault="00705083" w:rsidP="0054196B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</w:tcPr>
          <w:p w:rsidR="00705083" w:rsidRPr="00E52D6B" w:rsidRDefault="00705083" w:rsidP="00E52D6B">
            <w:pPr>
              <w:pStyle w:val="a5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D6B">
              <w:rPr>
                <w:rFonts w:ascii="Arial" w:hAnsi="Arial" w:cs="Arial"/>
              </w:rPr>
              <w:t>Представление в Минстрой России письма в</w:t>
            </w:r>
            <w:r w:rsidRPr="00E52D6B">
              <w:rPr>
                <w:rFonts w:ascii="Arial" w:eastAsia="Times New Roman" w:hAnsi="Arial" w:cs="Arial"/>
                <w:color w:val="00000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15.01.2020</w:t>
            </w:r>
          </w:p>
        </w:tc>
        <w:tc>
          <w:tcPr>
            <w:tcW w:w="2221" w:type="dxa"/>
          </w:tcPr>
          <w:p w:rsidR="00705083" w:rsidRPr="00E52D6B" w:rsidRDefault="00705083" w:rsidP="00E52D6B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E52D6B">
              <w:rPr>
                <w:rFonts w:ascii="Arial" w:eastAsia="Times New Roman" w:hAnsi="Arial" w:cs="Arial"/>
                <w:bCs/>
              </w:rPr>
              <w:t xml:space="preserve"> 01.09.2021</w:t>
            </w:r>
          </w:p>
        </w:tc>
        <w:tc>
          <w:tcPr>
            <w:tcW w:w="4394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8(496)662-54-38</w:t>
            </w:r>
          </w:p>
        </w:tc>
      </w:tr>
    </w:tbl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E52D6B">
          <w:rPr>
            <w:rStyle w:val="af0"/>
            <w:rFonts w:ascii="Arial" w:hAnsi="Arial" w:cs="Arial"/>
            <w:color w:val="auto"/>
          </w:rPr>
          <w:t>Законом</w:t>
        </w:r>
      </w:hyperlink>
      <w:r w:rsidRPr="00E52D6B">
        <w:rPr>
          <w:rFonts w:ascii="Arial" w:hAnsi="Arial" w:cs="Arial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детская площадка;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парковка;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озеленение;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наружное освещение;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информационный стенд;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контейнерная площадка;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лавочки (скамейки);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>урны.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спортивной площадки (воркаут);</w:t>
      </w:r>
    </w:p>
    <w:p w:rsidR="00705083" w:rsidRPr="00E52D6B" w:rsidRDefault="00705083" w:rsidP="0054196B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площадки для отдыха;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 приспособления для сушки белья;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</w:t>
      </w:r>
      <w:r w:rsidRPr="00E52D6B">
        <w:rPr>
          <w:rFonts w:ascii="Arial" w:hAnsi="Arial" w:cs="Arial"/>
        </w:rPr>
        <w:lastRenderedPageBreak/>
        <w:t>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>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E52D6B">
        <w:rPr>
          <w:rFonts w:ascii="Arial" w:eastAsia="Calibri" w:hAnsi="Arial" w:cs="Arial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705083" w:rsidRPr="00E52D6B" w:rsidRDefault="00705083" w:rsidP="007050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t xml:space="preserve">Также стоит отметить, что </w:t>
      </w:r>
      <w:r w:rsidRPr="00E52D6B">
        <w:rPr>
          <w:rFonts w:ascii="Arial" w:eastAsia="Calibri" w:hAnsi="Arial" w:cs="Arial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705083" w:rsidRPr="00E52D6B" w:rsidRDefault="00705083" w:rsidP="00705083">
      <w:pPr>
        <w:jc w:val="center"/>
        <w:rPr>
          <w:rFonts w:ascii="Arial" w:eastAsia="Calibri" w:hAnsi="Arial" w:cs="Arial"/>
          <w:b/>
        </w:rPr>
      </w:pPr>
      <w:r w:rsidRPr="00E52D6B">
        <w:rPr>
          <w:rFonts w:ascii="Arial" w:eastAsia="Calibri" w:hAnsi="Arial" w:cs="Arial"/>
          <w:b/>
        </w:rPr>
        <w:t>Перечень мероприятий</w:t>
      </w:r>
    </w:p>
    <w:p w:rsidR="00705083" w:rsidRPr="00E52D6B" w:rsidRDefault="00705083" w:rsidP="00705083">
      <w:pPr>
        <w:rPr>
          <w:rFonts w:ascii="Arial" w:eastAsia="Calibri" w:hAnsi="Arial" w:cs="Arial"/>
        </w:rPr>
      </w:pPr>
    </w:p>
    <w:p w:rsidR="00705083" w:rsidRPr="00E52D6B" w:rsidRDefault="00705083" w:rsidP="00705083">
      <w:pPr>
        <w:rPr>
          <w:rFonts w:ascii="Arial" w:hAnsi="Arial" w:cs="Arial"/>
        </w:rPr>
      </w:pPr>
      <w:r w:rsidRPr="00E52D6B">
        <w:rPr>
          <w:rFonts w:ascii="Arial" w:eastAsia="Calibri" w:hAnsi="Arial" w:cs="Arial"/>
        </w:rPr>
        <w:t xml:space="preserve">Перечень мероприятий Подпрограммы </w:t>
      </w:r>
      <w:r w:rsidRPr="00E52D6B">
        <w:rPr>
          <w:rFonts w:ascii="Arial" w:eastAsia="Calibri" w:hAnsi="Arial" w:cs="Arial"/>
          <w:lang w:val="en-US"/>
        </w:rPr>
        <w:t>I</w:t>
      </w:r>
      <w:r w:rsidRPr="00E52D6B">
        <w:rPr>
          <w:rFonts w:ascii="Arial" w:eastAsia="Calibri" w:hAnsi="Arial" w:cs="Arial"/>
        </w:rPr>
        <w:t xml:space="preserve"> «Комфортная городская среда» содержит в приложении 1 к Подпрограмме I.</w:t>
      </w:r>
      <w:r w:rsidRPr="00E52D6B">
        <w:rPr>
          <w:rFonts w:ascii="Arial" w:hAnsi="Arial" w:cs="Arial"/>
        </w:rPr>
        <w:br w:type="page"/>
      </w:r>
    </w:p>
    <w:p w:rsidR="00705083" w:rsidRPr="00E52D6B" w:rsidRDefault="00705083" w:rsidP="00705083">
      <w:pPr>
        <w:spacing w:after="160" w:line="259" w:lineRule="auto"/>
        <w:jc w:val="right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 xml:space="preserve">Приложение 1 к Подпрограмме </w:t>
      </w:r>
      <w:r w:rsidRPr="00E52D6B">
        <w:rPr>
          <w:rFonts w:ascii="Arial" w:hAnsi="Arial" w:cs="Arial"/>
          <w:lang w:val="en-US"/>
        </w:rPr>
        <w:t>I</w:t>
      </w:r>
    </w:p>
    <w:p w:rsidR="00705083" w:rsidRPr="00E52D6B" w:rsidRDefault="00705083" w:rsidP="00705083">
      <w:pPr>
        <w:ind w:firstLine="709"/>
        <w:jc w:val="both"/>
        <w:rPr>
          <w:rFonts w:ascii="Arial" w:hAnsi="Arial" w:cs="Arial"/>
        </w:rPr>
      </w:pPr>
    </w:p>
    <w:p w:rsidR="00705083" w:rsidRPr="00E52D6B" w:rsidRDefault="00705083" w:rsidP="007050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52D6B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E52D6B">
        <w:rPr>
          <w:rFonts w:ascii="Arial" w:hAnsi="Arial" w:cs="Arial"/>
          <w:sz w:val="24"/>
          <w:szCs w:val="24"/>
          <w:lang w:val="en-US"/>
        </w:rPr>
        <w:t>I</w:t>
      </w:r>
    </w:p>
    <w:p w:rsidR="00705083" w:rsidRPr="00E52D6B" w:rsidRDefault="00705083" w:rsidP="007050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52D6B">
        <w:rPr>
          <w:rFonts w:ascii="Arial" w:hAnsi="Arial" w:cs="Arial"/>
          <w:b/>
          <w:sz w:val="24"/>
          <w:szCs w:val="24"/>
        </w:rPr>
        <w:t>«</w:t>
      </w:r>
      <w:r w:rsidRPr="00E52D6B">
        <w:rPr>
          <w:rFonts w:ascii="Arial" w:hAnsi="Arial" w:cs="Arial"/>
          <w:sz w:val="24"/>
          <w:szCs w:val="24"/>
        </w:rPr>
        <w:t>Комфортная городская среда»</w:t>
      </w:r>
    </w:p>
    <w:p w:rsidR="00705083" w:rsidRPr="00E52D6B" w:rsidRDefault="00705083" w:rsidP="0070508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5083" w:rsidRPr="00E52D6B" w:rsidRDefault="00705083" w:rsidP="0070508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412"/>
        <w:gridCol w:w="1276"/>
        <w:gridCol w:w="1134"/>
        <w:gridCol w:w="1163"/>
        <w:gridCol w:w="1105"/>
        <w:gridCol w:w="1134"/>
        <w:gridCol w:w="708"/>
        <w:gridCol w:w="1276"/>
        <w:gridCol w:w="1418"/>
      </w:tblGrid>
      <w:tr w:rsidR="00705083" w:rsidRPr="00E52D6B" w:rsidTr="00E52D6B">
        <w:trPr>
          <w:trHeight w:val="497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Всего</w:t>
            </w:r>
            <w:r w:rsidRPr="00E52D6B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5244" w:type="dxa"/>
            <w:gridSpan w:val="5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Объемы финансирования по годам</w:t>
            </w:r>
            <w:r w:rsidRPr="00E52D6B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135"/>
          <w:jc w:val="center"/>
        </w:trPr>
        <w:tc>
          <w:tcPr>
            <w:tcW w:w="851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031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11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41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Основное мероприятие 01 «Благоустройство общественных территорий муниципальных образований</w:t>
            </w: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182 521,40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141 172,74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7 183,02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6 078,00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99 422,13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78 836,75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83 099,27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62 335,98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7 183,02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6 078,00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Мероприятие 01.04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«Комплексное благоустройство территорий муниципальных образований Московской области»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275,45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275,45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Комплексное благоустройство дворовых территорий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231,1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231,1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44,35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44,35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Мероприятие 01.06: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13 574,58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11 353,21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Устройство новых контейнерных площадок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</w:t>
            </w:r>
            <w:r w:rsidRPr="00E52D6B">
              <w:rPr>
                <w:rFonts w:ascii="Arial" w:eastAsia="Times New Roman" w:hAnsi="Arial" w:cs="Arial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6 140,33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2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5 848,87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5 212,88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Внебюджетные </w:t>
            </w:r>
            <w:r w:rsidRPr="00E52D6B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11.3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01.08  </w:t>
            </w:r>
            <w:r w:rsidRPr="00E52D6B">
              <w:rPr>
                <w:rFonts w:ascii="Arial" w:eastAsia="Times New Roman" w:hAnsi="Arial" w:cs="Arial"/>
                <w:i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2021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8 761,0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8 761,0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Приобретение коммунальной техники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8 761,0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8 761,0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0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01.10: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1)г.о.Зарайск, г. Зарайск, ул. Рабочий поселок, сквер между 2 и 3 </w:t>
            </w:r>
            <w:r w:rsidRPr="00E52D6B">
              <w:rPr>
                <w:rFonts w:ascii="Arial" w:hAnsi="Arial" w:cs="Arial"/>
                <w:i/>
              </w:rPr>
              <w:lastRenderedPageBreak/>
              <w:t>Линиями;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2)г.о. Зарайск, п. Зарайский, сквер вблизи д. 47;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3)г.о. Зарайск, д. Алферьево, д. 1, 2, 3, 4.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1 925,66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1 800,00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1 925,66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1 800,00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Внебюджетные </w:t>
            </w:r>
            <w:r w:rsidRPr="00E52D6B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11.5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Мероприятие 01.11: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0,01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0,01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Мероприятие 01.12: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Устройство и капитальный ремонт систем наружного освещения в рамках реализации проекта 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2 300,00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Администрация городского округа Зарайск; отдел ЖКХ и </w:t>
            </w:r>
            <w:r w:rsidRPr="00E52D6B">
              <w:rPr>
                <w:rFonts w:ascii="Arial" w:hAnsi="Arial" w:cs="Arial"/>
              </w:rPr>
              <w:lastRenderedPageBreak/>
              <w:t>ресурсоснабжения»;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Устройство и капитальный ремонт электросетевого хозяйства, </w:t>
            </w: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систем наружного освещения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федераль</w:t>
            </w:r>
            <w:r w:rsidRPr="00E52D6B">
              <w:rPr>
                <w:rFonts w:ascii="Arial" w:hAnsi="Arial" w:cs="Arial"/>
              </w:rPr>
              <w:lastRenderedPageBreak/>
              <w:t xml:space="preserve">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2300,00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595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Мероприятие 01.14:</w:t>
            </w:r>
            <w:r w:rsidRPr="00E52D6B">
              <w:rPr>
                <w:rFonts w:ascii="Arial" w:hAnsi="Arial" w:cs="Arial"/>
              </w:rPr>
              <w:t xml:space="preserve">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5 017,28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Ремонт дворовых территорий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5 017,28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Мероприятие 01.15:</w:t>
            </w:r>
          </w:p>
          <w:p w:rsidR="00705083" w:rsidRPr="00607BE9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10 807,4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1 894,70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2 067,00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Администрация городского округа Зарайск; отдел архитектуры и </w:t>
            </w:r>
            <w:r w:rsidRPr="00E52D6B">
              <w:rPr>
                <w:rFonts w:ascii="Arial" w:hAnsi="Arial" w:cs="Arial"/>
              </w:rPr>
              <w:lastRenderedPageBreak/>
              <w:t>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Благоустройство общественных территорий г.о. Зарайск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федераль</w:t>
            </w:r>
            <w:r w:rsidRPr="00E52D6B">
              <w:rPr>
                <w:rFonts w:ascii="Arial" w:hAnsi="Arial" w:cs="Arial"/>
              </w:rPr>
              <w:lastRenderedPageBreak/>
              <w:t xml:space="preserve">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10 807,4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5 367,7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1 894,70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2 067,00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01.16: 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33 580,94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28 200,00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3 116,02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1 600,00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Комплексное благоустройство дворовых территорий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33 580,94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28 200,00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3 116,02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1 600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Мероприятие 01.17</w:t>
            </w:r>
          </w:p>
          <w:p w:rsidR="00705083" w:rsidRPr="00607BE9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Выполнение мероприятий по организации наружного освещения территорий  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Администрация городского округа Зарайск; </w:t>
            </w:r>
            <w:r w:rsidRPr="00E52D6B">
              <w:rPr>
                <w:rFonts w:ascii="Arial" w:hAnsi="Arial" w:cs="Arial"/>
              </w:rPr>
              <w:t xml:space="preserve">отдел ЖКХ и </w:t>
            </w:r>
            <w:r w:rsidRPr="00E52D6B">
              <w:rPr>
                <w:rFonts w:ascii="Arial" w:hAnsi="Arial" w:cs="Arial"/>
              </w:rPr>
              <w:lastRenderedPageBreak/>
              <w:t xml:space="preserve">ресурсоснабжения»; </w:t>
            </w:r>
            <w:r w:rsidRPr="00E52D6B">
              <w:rPr>
                <w:rFonts w:ascii="Arial" w:eastAsiaTheme="minorEastAsia" w:hAnsi="Arial" w:cs="Arial"/>
                <w:lang w:eastAsia="ru-RU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Организация наружного освещения 1)г.Зарайск, пл. </w:t>
            </w: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Революции, д.2, Церковь Троицкая;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2)г.Зарайск, ул. Красноармейская, д.36А, Церковь Ильинская;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color w:val="FF0000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3)г.Зарайск, ул. Красноармейская, Водонапорная башня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федераль</w:t>
            </w:r>
            <w:r w:rsidRPr="00E52D6B">
              <w:rPr>
                <w:rFonts w:ascii="Arial" w:hAnsi="Arial" w:cs="Arial"/>
              </w:rPr>
              <w:lastRenderedPageBreak/>
              <w:t xml:space="preserve">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FF0000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Мероприятие 01.19: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19 000,00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19 000,00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</w:t>
            </w:r>
            <w:r w:rsidRPr="00E52D6B">
              <w:rPr>
                <w:rFonts w:ascii="Arial" w:hAnsi="Arial" w:cs="Arial"/>
              </w:rPr>
              <w:lastRenderedPageBreak/>
              <w:t>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1.12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Мероприятие 01.21: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3 414,54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3 414,54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Проведение ямочного ремонта асфальтового покрытия  дворовых территорий</w:t>
            </w: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2 864,79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2 864,79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549,75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549,75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705083" w:rsidRPr="00607BE9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eastAsia="Times New Roman" w:hAnsi="Arial" w:cs="Arial"/>
                <w:i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705083" w:rsidRPr="00607BE9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607BE9">
              <w:rPr>
                <w:rFonts w:ascii="Arial" w:hAnsi="Arial" w:cs="Arial"/>
                <w:i/>
              </w:rPr>
              <w:t>2021-2024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69 129,92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69 129,92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58 000,00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58 000,00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11 129,92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11 129,92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Внебюджетные </w:t>
            </w:r>
            <w:r w:rsidRPr="00E52D6B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1.14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E52D6B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01.25: 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eastAsia="Times New Roman" w:hAnsi="Arial" w:cs="Arial"/>
                <w:i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2021-2024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13 826,63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13 826,63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Создание и ремонт пешеходных коммуникаций</w:t>
            </w: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11 600,53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11 600,53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2 226,1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2 226,1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1 177 046,71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448 476,42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325 987,83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189 001,20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</w:t>
            </w:r>
            <w:r w:rsidRPr="00E52D6B">
              <w:rPr>
                <w:rFonts w:ascii="Arial" w:hAnsi="Arial" w:cs="Arial"/>
              </w:rPr>
              <w:lastRenderedPageBreak/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lastRenderedPageBreak/>
              <w:t>Благоустройство территории  в городском округе Зарайск  Московской области.</w:t>
            </w: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634 811,55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367 511,16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73 917,74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42 856,02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highlight w:val="cyan"/>
              </w:rPr>
            </w:pPr>
            <w:r w:rsidRPr="00E52D6B">
              <w:rPr>
                <w:rFonts w:ascii="Arial" w:hAnsi="Arial" w:cs="Arial"/>
              </w:rPr>
              <w:t>411 656,49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50 499,18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10 836,03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221 753,22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128 568,06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876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130 578,67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70 129,23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30 316,87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17 577,12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Внебюджетные </w:t>
            </w:r>
            <w:r w:rsidRPr="00E52D6B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22.1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Мероприятие F2.03*: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2021-2024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532 209,59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17 220,56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325 987,83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189 001,20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Благоустройство общественных территории  в городском округе Зарайск  Московской области.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120 385,78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3 612,02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73 917,74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42 856,02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361 157,31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10 836,03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221 753,22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128 568,06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50 666,50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2 772,51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30 316,87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17 577,12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2.04**:</w:t>
            </w:r>
          </w:p>
          <w:p w:rsidR="00705083" w:rsidRPr="00E52D6B" w:rsidRDefault="00705083" w:rsidP="00E52D6B">
            <w:pPr>
              <w:rPr>
                <w:rFonts w:ascii="Arial" w:hAnsi="Arial" w:cs="Arial"/>
                <w:highlight w:val="lightGray"/>
              </w:rPr>
            </w:pPr>
            <w:r w:rsidRPr="00E52D6B">
              <w:rPr>
                <w:rFonts w:ascii="Arial" w:hAnsi="Arial" w:cs="Arial"/>
                <w:i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E52D6B">
              <w:rPr>
                <w:rFonts w:ascii="Arial" w:hAnsi="Arial" w:cs="Arial"/>
                <w:i/>
              </w:rPr>
              <w:lastRenderedPageBreak/>
              <w:t>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8 685,04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8 685,04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</w:t>
            </w:r>
            <w:r w:rsidRPr="00E52D6B">
              <w:rPr>
                <w:rFonts w:ascii="Arial" w:hAnsi="Arial" w:cs="Arial"/>
              </w:rPr>
              <w:lastRenderedPageBreak/>
              <w:t>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lastRenderedPageBreak/>
              <w:t>Благоустройство общественных территории  в городском округе Зарайск  Московско</w:t>
            </w:r>
            <w:r w:rsidRPr="00E52D6B">
              <w:rPr>
                <w:rFonts w:ascii="Arial" w:hAnsi="Arial" w:cs="Arial"/>
              </w:rPr>
              <w:lastRenderedPageBreak/>
              <w:t>й области.</w:t>
            </w: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5 999,18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5 999,18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876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2.06: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58 245,93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58 245,93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Благоустройство Набережной реки Осетр</w:t>
            </w: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E52D6B">
              <w:rPr>
                <w:rFonts w:ascii="Arial" w:hAnsi="Arial" w:cs="Arial"/>
              </w:rPr>
              <w:t>53 935,73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E52D6B">
              <w:rPr>
                <w:rFonts w:ascii="Arial" w:hAnsi="Arial" w:cs="Arial"/>
              </w:rPr>
              <w:t>53 935,73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876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4 310,2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4 310,2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386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2.07***:</w:t>
            </w: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Реализация программ формирования современной 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городской среды в части достижения основного результата по благоустройству общественных территорий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2020-2021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426 150,67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85 658,75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340 491,92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Администрация городского округа Зарайск; отдел </w:t>
            </w:r>
            <w:r w:rsidRPr="00E52D6B">
              <w:rPr>
                <w:rFonts w:ascii="Arial" w:hAnsi="Arial" w:cs="Arial"/>
              </w:rPr>
              <w:lastRenderedPageBreak/>
              <w:t>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Благоустройство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1 Сквер у ЦД «Победа» (Централь</w:t>
            </w:r>
            <w:r w:rsidRPr="00E52D6B">
              <w:rPr>
                <w:rFonts w:ascii="Arial" w:hAnsi="Arial" w:cs="Arial"/>
              </w:rPr>
              <w:lastRenderedPageBreak/>
              <w:t>ный парк) в границах ул. Советская, Октябрьская и Комсомольская</w:t>
            </w:r>
            <w:r w:rsidRPr="00E52D6B">
              <w:rPr>
                <w:rFonts w:ascii="Arial" w:eastAsiaTheme="minorEastAsia" w:hAnsi="Arial" w:cs="Arial"/>
                <w:lang w:eastAsia="ru-RU"/>
              </w:rPr>
              <w:t>2 Сквер у ДК им .В.Н. Леонова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 Набережная (2 очередь) ПИР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364 992,71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79 320,00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285 672,71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61 157,96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6 338,75</w:t>
            </w:r>
          </w:p>
        </w:tc>
        <w:tc>
          <w:tcPr>
            <w:tcW w:w="116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54 819,21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2.08: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33 512,28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16 491,54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17 020,74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Комплексное благоустройство дворовых территорий. Установка ДИП со спортивными элементами, озеленение, </w:t>
            </w:r>
            <w:r w:rsidRPr="00E52D6B">
              <w:rPr>
                <w:rFonts w:ascii="Arial" w:hAnsi="Arial" w:cs="Arial"/>
              </w:rPr>
              <w:lastRenderedPageBreak/>
              <w:t>освещение, парковочное пространств, асфальт.</w:t>
            </w: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29 551,56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15 271,16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14 280,40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876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3 960,72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1 220,38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2 740,34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2.6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r w:rsidRPr="00E52D6B">
              <w:rPr>
                <w:rFonts w:ascii="Arial" w:eastAsiaTheme="minorEastAsia" w:hAnsi="Arial" w:cs="Arial"/>
                <w:i/>
                <w:lang w:val="en-US" w:eastAsia="ru-RU"/>
              </w:rPr>
              <w:t>F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t>2.10: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Устройство и капитальный ремонт систем наружного освещения в рамках реализации проекта «Светлый город»: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1. д. Авдеево;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2. г. Зарайск, 2 микрорайон, в районе дома №29;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3. г. Зарайск, 2 микрорайон, в районе дома №10;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4. г. Зарайск, 2 микрорайон, в районе ДС №2 «Радуга»;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5. г. Зарайск, ул. Лесная, ул. Сосновая;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6. д. Большие Белыничи;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7. г. Зарайск, ул. Дмитрия Донского;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 xml:space="preserve">8. г. Зарайск, ул. </w:t>
            </w: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Металлистов, д. 2;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9. г. Зарайск, 1 микрорайон;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10. г. Зарайск, ул. Летняя, ул. Весенняя;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11. д. Новоселки;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12. д. Мендюкино, ул. Новый Поселок;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13. д. Мендюкино, ул. Молодежная;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14. с. Макеево;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15. д. Иванчиково;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16. д. Моногарво;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17. г. Зарайск, ул.1,2 Правобережный проезд, 2 Стрелецкий проезд;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18. д. Иваньшево;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19. д. Латыгори;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20. д. Мендюкино, ул. Луговая;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39 390,95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39 390,95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 отдел ЖКХ;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  <w:lang w:eastAsia="ru-RU"/>
              </w:rPr>
              <w:t xml:space="preserve">Увеличение 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 в </w:t>
            </w:r>
            <w:r w:rsidRPr="00E52D6B">
              <w:rPr>
                <w:rFonts w:ascii="Arial" w:hAnsi="Arial" w:cs="Arial"/>
                <w:lang w:eastAsia="ru-RU"/>
              </w:rPr>
              <w:lastRenderedPageBreak/>
              <w:t>рамках  реализации  приоритетного  проекта   «Светлый город».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33 049,00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33 049,00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6 341,95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6 341,95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2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2.15: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1)г.о.Зарайск, г. </w:t>
            </w:r>
            <w:r w:rsidRPr="00E52D6B">
              <w:rPr>
                <w:rFonts w:ascii="Arial" w:hAnsi="Arial" w:cs="Arial"/>
                <w:i/>
              </w:rPr>
              <w:lastRenderedPageBreak/>
              <w:t>Зарайск, ул. Рабочий поселок, сквер между 2 и 3 Линиями;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2)г.о. Зарайск, п. Зарайский, сквер вблизи д. 47;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3)г.о. Зарайск, д. Алферьево, д. 1, 2, 3, 4.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2020-2021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13 744,99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13 744,99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Администрация городского округа Зарайск;  отдел благоустройства и ООС;  МБУ </w:t>
            </w:r>
            <w:r w:rsidRPr="00E52D6B">
              <w:rPr>
                <w:rFonts w:ascii="Arial" w:hAnsi="Arial" w:cs="Arial"/>
              </w:rPr>
              <w:lastRenderedPageBreak/>
              <w:t>«Благоустройство, ЖКХ и  ДХ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lastRenderedPageBreak/>
              <w:t xml:space="preserve">Установка на территории городского округа Зарайск Московской области детских </w:t>
            </w:r>
            <w:r w:rsidRPr="00E52D6B">
              <w:rPr>
                <w:rFonts w:ascii="Arial" w:hAnsi="Arial" w:cs="Arial"/>
              </w:rPr>
              <w:lastRenderedPageBreak/>
              <w:t xml:space="preserve">игровых площадок в рамках реализации Губернаторской программы «Наше Подмосковье».  </w:t>
            </w: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13 607,54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13 607,54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876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137,45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137,45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705083" w:rsidRPr="00E52D6B" w:rsidRDefault="00705083" w:rsidP="00E52D6B">
            <w:pPr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r w:rsidRPr="00E52D6B">
              <w:rPr>
                <w:rFonts w:ascii="Arial" w:eastAsiaTheme="minorEastAsia" w:hAnsi="Arial" w:cs="Arial"/>
                <w:i/>
                <w:lang w:val="en-US" w:eastAsia="ru-RU"/>
              </w:rPr>
              <w:t>F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t>2.17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Устройство архитектурно-художественного освещения в рамках реализации проекта "Светлый город":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1)г.Зарайск, пл. Революции, д.2, Церковь Троицкая;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2)г.Зарайск, ул. Красноармейская, д.36А, Церковь Ильинская;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3)г.Зарайск,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2021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20 607,26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20 607,26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Администрация городского округа Зарайск;  отдел ЖКХ;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17 289,49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17 289,49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 Средства федерального бюджета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 Средства бюджета городского округа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3 317,77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 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r w:rsidRPr="00E52D6B">
              <w:rPr>
                <w:rFonts w:ascii="Arial" w:eastAsiaTheme="minorEastAsia" w:hAnsi="Arial" w:cs="Arial"/>
                <w:i/>
                <w:lang w:val="en-US" w:eastAsia="ru-RU"/>
              </w:rPr>
              <w:t>F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t>2.19: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Создание комфортной городской среды в малых городах и </w:t>
            </w:r>
            <w:r w:rsidRPr="00E52D6B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 xml:space="preserve">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E52D6B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2020</w:t>
            </w:r>
          </w:p>
        </w:tc>
        <w:tc>
          <w:tcPr>
            <w:tcW w:w="1412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Администрация городского округа Зарайск; </w:t>
            </w:r>
            <w:r w:rsidRPr="00E52D6B">
              <w:rPr>
                <w:rFonts w:ascii="Arial" w:hAnsi="Arial" w:cs="Arial"/>
              </w:rPr>
              <w:lastRenderedPageBreak/>
              <w:t>отдел архитектуры и градостроительства; отдел ЖКХ;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Реализация проекта «Благоустройство </w:t>
            </w:r>
            <w:r w:rsidRPr="00E52D6B">
              <w:rPr>
                <w:rFonts w:ascii="Arial" w:eastAsiaTheme="minorEastAsia" w:hAnsi="Arial" w:cs="Arial"/>
                <w:lang w:eastAsia="ru-RU"/>
              </w:rPr>
              <w:lastRenderedPageBreak/>
              <w:t>Набережной реки Осетр»</w:t>
            </w: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</w:t>
            </w:r>
            <w:r w:rsidRPr="00E52D6B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471"/>
          <w:jc w:val="center"/>
        </w:trPr>
        <w:tc>
          <w:tcPr>
            <w:tcW w:w="85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705083" w:rsidRPr="00E52D6B" w:rsidRDefault="00705083" w:rsidP="00705083">
      <w:pPr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*в Приложении № 3 к Подпрограмме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E52D6B">
        <w:rPr>
          <w:rFonts w:ascii="Arial" w:hAnsi="Arial" w:cs="Arial"/>
          <w:lang w:val="en-US"/>
        </w:rPr>
        <w:t>F</w:t>
      </w:r>
      <w:r w:rsidRPr="00E52D6B">
        <w:rPr>
          <w:rFonts w:ascii="Arial" w:hAnsi="Arial" w:cs="Arial"/>
        </w:rPr>
        <w:t>2 мероприятия 3: «Реализация программ формирования современной городской среды в части благоустройства общественных территорий»;</w:t>
      </w:r>
    </w:p>
    <w:p w:rsidR="00705083" w:rsidRPr="00E52D6B" w:rsidRDefault="00705083" w:rsidP="00705083">
      <w:pPr>
        <w:rPr>
          <w:rFonts w:ascii="Arial" w:hAnsi="Arial" w:cs="Arial"/>
        </w:rPr>
      </w:pPr>
      <w:r w:rsidRPr="00E52D6B">
        <w:rPr>
          <w:rFonts w:ascii="Arial" w:hAnsi="Arial" w:cs="Arial"/>
        </w:rPr>
        <w:t xml:space="preserve">** в Приложении № 4 к Подпрограмме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E52D6B">
        <w:rPr>
          <w:rFonts w:ascii="Arial" w:hAnsi="Arial" w:cs="Arial"/>
          <w:lang w:val="en-US"/>
        </w:rPr>
        <w:t>F</w:t>
      </w:r>
      <w:r w:rsidRPr="00E52D6B">
        <w:rPr>
          <w:rFonts w:ascii="Arial" w:hAnsi="Arial" w:cs="Arial"/>
        </w:rPr>
        <w:t xml:space="preserve">2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значения»;*** в Приложении № 5 к Подпрограмме </w:t>
      </w:r>
      <w:r w:rsidRPr="00E52D6B">
        <w:rPr>
          <w:rFonts w:ascii="Arial" w:hAnsi="Arial" w:cs="Arial"/>
          <w:lang w:val="en-US"/>
        </w:rPr>
        <w:t>I</w:t>
      </w:r>
      <w:r w:rsidRPr="00E52D6B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E52D6B">
        <w:rPr>
          <w:rFonts w:ascii="Arial" w:hAnsi="Arial" w:cs="Arial"/>
          <w:lang w:val="en-US"/>
        </w:rPr>
        <w:t>F</w:t>
      </w:r>
      <w:r w:rsidRPr="00E52D6B">
        <w:rPr>
          <w:rFonts w:ascii="Arial" w:hAnsi="Arial" w:cs="Arial"/>
        </w:rPr>
        <w:t>2 мероприятия 7: ««Реализация программ формирования современной городской среды в части достижения основного результата по благоустройству общественных территорий».</w:t>
      </w: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rPr>
          <w:rFonts w:ascii="Arial" w:hAnsi="Arial" w:cs="Arial"/>
        </w:rPr>
      </w:pPr>
    </w:p>
    <w:p w:rsidR="00705083" w:rsidRPr="00E52D6B" w:rsidRDefault="00705083" w:rsidP="00705083">
      <w:pPr>
        <w:spacing w:after="160" w:line="259" w:lineRule="auto"/>
        <w:jc w:val="right"/>
        <w:rPr>
          <w:rFonts w:ascii="Arial" w:hAnsi="Arial" w:cs="Arial"/>
        </w:rPr>
      </w:pPr>
      <w:r w:rsidRPr="00E52D6B">
        <w:rPr>
          <w:rFonts w:ascii="Arial" w:hAnsi="Arial" w:cs="Arial"/>
        </w:rPr>
        <w:lastRenderedPageBreak/>
        <w:t xml:space="preserve">Приложение 2 к Подпрограмме </w:t>
      </w:r>
      <w:r w:rsidRPr="00E52D6B">
        <w:rPr>
          <w:rFonts w:ascii="Arial" w:hAnsi="Arial" w:cs="Arial"/>
          <w:lang w:val="en-US"/>
        </w:rPr>
        <w:t>I</w:t>
      </w:r>
    </w:p>
    <w:p w:rsidR="00705083" w:rsidRPr="00E52D6B" w:rsidRDefault="00705083" w:rsidP="00705083">
      <w:pPr>
        <w:pStyle w:val="ConsPlusNormal0"/>
        <w:ind w:firstLine="709"/>
        <w:jc w:val="right"/>
        <w:rPr>
          <w:sz w:val="24"/>
          <w:szCs w:val="24"/>
        </w:rPr>
      </w:pPr>
    </w:p>
    <w:p w:rsidR="00705083" w:rsidRPr="00E52D6B" w:rsidRDefault="00705083" w:rsidP="00705083">
      <w:pPr>
        <w:contextualSpacing/>
        <w:jc w:val="center"/>
        <w:rPr>
          <w:rFonts w:ascii="Arial" w:hAnsi="Arial" w:cs="Arial"/>
          <w:b/>
          <w:bCs/>
        </w:rPr>
      </w:pPr>
      <w:r w:rsidRPr="00E52D6B">
        <w:rPr>
          <w:rFonts w:ascii="Arial" w:hAnsi="Arial" w:cs="Arial"/>
          <w:b/>
          <w:bCs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705083" w:rsidRPr="00E52D6B" w:rsidRDefault="00705083" w:rsidP="00705083">
      <w:pPr>
        <w:contextualSpacing/>
        <w:jc w:val="center"/>
        <w:rPr>
          <w:rFonts w:ascii="Arial" w:hAnsi="Arial" w:cs="Arial"/>
        </w:rPr>
      </w:pPr>
    </w:p>
    <w:p w:rsidR="00705083" w:rsidRPr="00E52D6B" w:rsidRDefault="00705083" w:rsidP="00705083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705083" w:rsidRPr="00E52D6B" w:rsidTr="00E52D6B">
        <w:tc>
          <w:tcPr>
            <w:tcW w:w="1133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№</w:t>
            </w:r>
          </w:p>
        </w:tc>
        <w:tc>
          <w:tcPr>
            <w:tcW w:w="2329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Вид работ</w:t>
            </w:r>
          </w:p>
        </w:tc>
        <w:tc>
          <w:tcPr>
            <w:tcW w:w="1579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 реализации</w:t>
            </w:r>
          </w:p>
        </w:tc>
      </w:tr>
      <w:tr w:rsidR="00705083" w:rsidRPr="00E52D6B" w:rsidTr="00E52D6B">
        <w:tc>
          <w:tcPr>
            <w:tcW w:w="1133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ИП Михаелян С.А.</w:t>
            </w:r>
          </w:p>
        </w:tc>
        <w:tc>
          <w:tcPr>
            <w:tcW w:w="3762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705083" w:rsidRPr="00E52D6B" w:rsidTr="00E52D6B">
        <w:tc>
          <w:tcPr>
            <w:tcW w:w="1133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2329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705083" w:rsidRPr="00E52D6B" w:rsidRDefault="00705083" w:rsidP="00E52D6B">
            <w:pPr>
              <w:contextualSpacing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3" w:rsidRPr="00E52D6B" w:rsidRDefault="00705083" w:rsidP="00E52D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</w:tbl>
    <w:p w:rsidR="00705083" w:rsidRPr="00E52D6B" w:rsidRDefault="00705083" w:rsidP="00705083">
      <w:pPr>
        <w:pStyle w:val="ConsPlusNormal0"/>
        <w:ind w:firstLine="709"/>
        <w:jc w:val="center"/>
        <w:rPr>
          <w:sz w:val="24"/>
          <w:szCs w:val="24"/>
        </w:rPr>
      </w:pPr>
    </w:p>
    <w:p w:rsidR="00705083" w:rsidRPr="00E52D6B" w:rsidRDefault="00705083" w:rsidP="00705083">
      <w:pPr>
        <w:spacing w:after="160" w:line="259" w:lineRule="auto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br w:type="page"/>
      </w: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lastRenderedPageBreak/>
        <w:tab/>
        <w:t xml:space="preserve">Приложение 3 к Подпрограмме </w:t>
      </w:r>
      <w:r w:rsidRPr="00E52D6B">
        <w:rPr>
          <w:rFonts w:ascii="Arial" w:eastAsia="Calibri" w:hAnsi="Arial" w:cs="Arial"/>
          <w:lang w:val="en-US"/>
        </w:rPr>
        <w:t>I</w:t>
      </w: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52D6B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E52D6B">
        <w:rPr>
          <w:rFonts w:ascii="Arial" w:eastAsia="Calibri" w:hAnsi="Arial" w:cs="Arial"/>
          <w:b/>
          <w:lang w:val="en-US"/>
        </w:rPr>
        <w:t>F</w:t>
      </w:r>
      <w:r w:rsidRPr="00E52D6B">
        <w:rPr>
          <w:rFonts w:ascii="Arial" w:eastAsia="Calibri" w:hAnsi="Arial" w:cs="Arial"/>
          <w:b/>
        </w:rPr>
        <w:t xml:space="preserve">2 мероприятия 03: «Реализация программ формирования современной городской среды в части благоустройства общественных территорий» 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tbl>
      <w:tblPr>
        <w:tblStyle w:val="af5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705083" w:rsidRPr="00E52D6B" w:rsidTr="00E52D6B">
        <w:trPr>
          <w:trHeight w:val="282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№</w:t>
            </w:r>
          </w:p>
          <w:p w:rsidR="00705083" w:rsidRPr="00E52D6B" w:rsidRDefault="00705083" w:rsidP="00E52D6B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п/п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firstLine="42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Всего</w:t>
            </w:r>
            <w:r w:rsidRPr="00E52D6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Объемы финансирования по годам</w:t>
            </w:r>
            <w:r w:rsidRPr="00E52D6B">
              <w:rPr>
                <w:rFonts w:ascii="Arial" w:hAnsi="Arial" w:cs="Arial"/>
              </w:rPr>
              <w:br/>
              <w:t>(тыс. руб.)</w:t>
            </w: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2020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31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2021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392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2022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30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2023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2024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</w:tcPr>
          <w:p w:rsidR="00705083" w:rsidRPr="00E52D6B" w:rsidRDefault="00705083" w:rsidP="00E52D6B">
            <w:pPr>
              <w:ind w:left="-505" w:right="-137" w:firstLine="505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6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</w:t>
            </w:r>
          </w:p>
        </w:tc>
        <w:tc>
          <w:tcPr>
            <w:tcW w:w="138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</w:t>
            </w:r>
          </w:p>
        </w:tc>
        <w:tc>
          <w:tcPr>
            <w:tcW w:w="131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</w:t>
            </w:r>
          </w:p>
        </w:tc>
        <w:tc>
          <w:tcPr>
            <w:tcW w:w="1392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</w:t>
            </w:r>
          </w:p>
        </w:tc>
        <w:tc>
          <w:tcPr>
            <w:tcW w:w="130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ind w:left="-604" w:firstLine="72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lang w:val="en-US"/>
              </w:rPr>
              <w:t>2.</w:t>
            </w:r>
            <w:r w:rsidRPr="00E52D6B">
              <w:rPr>
                <w:rFonts w:ascii="Arial" w:hAnsi="Arial" w:cs="Arial"/>
              </w:rPr>
              <w:t>1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Мероприятие F2.03:</w:t>
            </w: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2022-2024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532 209,59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17 220,56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189 001,20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303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120 385,78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3 612,02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73 917,74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42 856,02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361 157,31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10 836,03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221 753,22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128 568,06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49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50 666,50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2 772,51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30 316,87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17 577,12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267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2.1.1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Благоустройство общественной территории г.о. Зарайск по адресу: ул. Советская, от ул. Карла Маркса до </w:t>
            </w:r>
            <w:r w:rsidRPr="00E52D6B">
              <w:rPr>
                <w:rFonts w:ascii="Arial" w:hAnsi="Arial" w:cs="Arial"/>
                <w:i/>
              </w:rPr>
              <w:lastRenderedPageBreak/>
              <w:t>ул. Октябрьская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 xml:space="preserve"> 2022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325 987,83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73 917,74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73 917,74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221 753,22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221 753,22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30 316,87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30 316,87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2.1.2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2023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189 001,20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189 001,20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42 856,02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42 856,02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128 568,06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128 568,06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17 577,12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17 577,12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2.1.3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Благоустройство общественной территории: Сквер у ДК им .В.Н. Леонова в границах улиц Первомайская, Карла Маркса и </w:t>
            </w:r>
            <w:r w:rsidRPr="00E52D6B">
              <w:rPr>
                <w:rFonts w:ascii="Arial" w:hAnsi="Arial" w:cs="Arial"/>
                <w:i/>
              </w:rPr>
              <w:lastRenderedPageBreak/>
              <w:t>Урицкого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17 220,56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17 220,56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3 612,02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3 612,02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федерально</w:t>
            </w:r>
            <w:r w:rsidRPr="00E52D6B">
              <w:rPr>
                <w:rFonts w:ascii="Arial" w:hAnsi="Arial" w:cs="Arial"/>
              </w:rPr>
              <w:lastRenderedPageBreak/>
              <w:t xml:space="preserve">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10 836,03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10 836,03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2 772,51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2 772,51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</w:tbl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lastRenderedPageBreak/>
        <w:t xml:space="preserve">Приложение 4 к Подпрограмме </w:t>
      </w:r>
      <w:r w:rsidRPr="00E52D6B">
        <w:rPr>
          <w:rFonts w:ascii="Arial" w:eastAsia="Calibri" w:hAnsi="Arial" w:cs="Arial"/>
          <w:lang w:val="en-US"/>
        </w:rPr>
        <w:t>I</w:t>
      </w: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52D6B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E52D6B">
        <w:rPr>
          <w:rFonts w:ascii="Arial" w:eastAsia="Calibri" w:hAnsi="Arial" w:cs="Arial"/>
          <w:b/>
          <w:lang w:val="en-US"/>
        </w:rPr>
        <w:t>F</w:t>
      </w:r>
      <w:r w:rsidRPr="00E52D6B">
        <w:rPr>
          <w:rFonts w:ascii="Arial" w:eastAsia="Calibri" w:hAnsi="Arial" w:cs="Arial"/>
          <w:b/>
        </w:rPr>
        <w:t xml:space="preserve">2 мероприятия 04: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tbl>
      <w:tblPr>
        <w:tblStyle w:val="af5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705083" w:rsidRPr="00E52D6B" w:rsidTr="00E52D6B">
        <w:trPr>
          <w:trHeight w:val="282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E52D6B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Объемы финансирования по годам</w:t>
            </w:r>
            <w:r w:rsidRPr="00E52D6B">
              <w:rPr>
                <w:rFonts w:ascii="Arial" w:hAnsi="Arial" w:cs="Arial"/>
              </w:rPr>
              <w:br/>
              <w:t>(тыс. руб.)</w:t>
            </w: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29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85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4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2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3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77" w:type="dxa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val="en-US" w:eastAsia="ru-RU"/>
              </w:rPr>
              <w:t>2.</w:t>
            </w:r>
            <w:r w:rsidRPr="00E52D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2.0</w:t>
            </w:r>
            <w:r w:rsidRPr="00E52D6B">
              <w:rPr>
                <w:rFonts w:ascii="Arial" w:eastAsia="Times New Roman" w:hAnsi="Arial" w:cs="Arial"/>
                <w:lang w:eastAsia="ru-RU"/>
              </w:rPr>
              <w:t>4</w:t>
            </w:r>
            <w:r w:rsidRPr="00E52D6B">
              <w:rPr>
                <w:rFonts w:ascii="Arial" w:hAnsi="Arial" w:cs="Arial"/>
                <w:i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8 685,04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8 685,04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303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5 999,18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5 999,18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49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334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2D6B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E52D6B">
              <w:rPr>
                <w:rFonts w:ascii="Arial" w:hAnsi="Arial" w:cs="Arial"/>
                <w:i/>
                <w:sz w:val="24"/>
                <w:szCs w:val="24"/>
              </w:rPr>
              <w:t xml:space="preserve">Благоустройство общественных территорий в исторических городах </w:t>
            </w:r>
            <w:r w:rsidRPr="00E52D6B">
              <w:rPr>
                <w:rFonts w:ascii="Arial" w:hAnsi="Arial" w:cs="Arial"/>
                <w:i/>
                <w:sz w:val="24"/>
                <w:szCs w:val="24"/>
              </w:rPr>
              <w:lastRenderedPageBreak/>
              <w:t>федерального значения</w:t>
            </w: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E52D6B">
              <w:rPr>
                <w:rFonts w:ascii="Arial" w:hAnsi="Arial" w:cs="Arial"/>
                <w:i/>
                <w:sz w:val="24"/>
                <w:szCs w:val="24"/>
              </w:rPr>
              <w:t xml:space="preserve"> Набережная реки Осетр (ПИР)</w:t>
            </w:r>
          </w:p>
          <w:p w:rsidR="00705083" w:rsidRPr="00E52D6B" w:rsidRDefault="00705083" w:rsidP="00E52D6B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828,90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828,90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284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E52D6B">
              <w:rPr>
                <w:rFonts w:ascii="Arial" w:eastAsia="Times New Roman" w:hAnsi="Arial" w:cs="Arial"/>
                <w:i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2 585,14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2.2.3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E52D6B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Сквера у ДК им.В.Н. Леонова по адресу: Московская область, городской округ Зарайск, г. Зарайск, Площадь Урицкого, в границах улиц </w:t>
            </w:r>
            <w:r w:rsidRPr="00E52D6B">
              <w:rPr>
                <w:rFonts w:ascii="Arial" w:eastAsia="Times New Roman" w:hAnsi="Arial" w:cs="Arial"/>
                <w:i/>
                <w:lang w:eastAsia="ru-RU"/>
              </w:rPr>
              <w:lastRenderedPageBreak/>
              <w:t>Первомайская, Карла Маркса и Урицкого</w:t>
            </w:r>
          </w:p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E52D6B">
              <w:rPr>
                <w:rFonts w:ascii="Arial" w:eastAsia="Times New Roman" w:hAnsi="Arial" w:cs="Arial"/>
                <w:i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 xml:space="preserve"> 2020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2 585,14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705083" w:rsidRPr="00E52D6B" w:rsidRDefault="00705083" w:rsidP="00E52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D6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E52D6B">
        <w:rPr>
          <w:rFonts w:ascii="Arial" w:eastAsia="Calibri" w:hAnsi="Arial" w:cs="Arial"/>
        </w:rPr>
        <w:lastRenderedPageBreak/>
        <w:t xml:space="preserve">Приложение 5 к Подпрограмме </w:t>
      </w:r>
      <w:r w:rsidRPr="00E52D6B">
        <w:rPr>
          <w:rFonts w:ascii="Arial" w:eastAsia="Calibri" w:hAnsi="Arial" w:cs="Arial"/>
          <w:lang w:val="en-US"/>
        </w:rPr>
        <w:t>I</w:t>
      </w: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52D6B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E52D6B">
        <w:rPr>
          <w:rFonts w:ascii="Arial" w:eastAsia="Calibri" w:hAnsi="Arial" w:cs="Arial"/>
          <w:b/>
          <w:lang w:val="en-US"/>
        </w:rPr>
        <w:t>F</w:t>
      </w:r>
      <w:r w:rsidRPr="00E52D6B">
        <w:rPr>
          <w:rFonts w:ascii="Arial" w:eastAsia="Calibri" w:hAnsi="Arial" w:cs="Arial"/>
          <w:b/>
        </w:rPr>
        <w:t xml:space="preserve">2 мероприятия 07: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tbl>
      <w:tblPr>
        <w:tblStyle w:val="28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705083" w:rsidRPr="00E52D6B" w:rsidTr="00E52D6B">
        <w:trPr>
          <w:trHeight w:val="282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№</w:t>
            </w:r>
          </w:p>
          <w:p w:rsidR="00705083" w:rsidRPr="00E52D6B" w:rsidRDefault="00705083" w:rsidP="00E52D6B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п/п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firstLine="42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Всего</w:t>
            </w:r>
            <w:r w:rsidRPr="00E52D6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Объемы финансирования по годам</w:t>
            </w:r>
            <w:r w:rsidRPr="00E52D6B">
              <w:rPr>
                <w:rFonts w:ascii="Arial" w:hAnsi="Arial" w:cs="Arial"/>
              </w:rPr>
              <w:br/>
              <w:t>(тыс. руб.)</w:t>
            </w: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2020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31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2021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392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2022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30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2023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2024 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год</w:t>
            </w: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</w:tcPr>
          <w:p w:rsidR="00705083" w:rsidRPr="00E52D6B" w:rsidRDefault="00705083" w:rsidP="00E52D6B">
            <w:pPr>
              <w:ind w:left="-505" w:right="-137" w:firstLine="505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6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</w:t>
            </w:r>
          </w:p>
        </w:tc>
        <w:tc>
          <w:tcPr>
            <w:tcW w:w="1385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</w:t>
            </w:r>
          </w:p>
        </w:tc>
        <w:tc>
          <w:tcPr>
            <w:tcW w:w="131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</w:t>
            </w:r>
          </w:p>
        </w:tc>
        <w:tc>
          <w:tcPr>
            <w:tcW w:w="1392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9</w:t>
            </w:r>
          </w:p>
        </w:tc>
        <w:tc>
          <w:tcPr>
            <w:tcW w:w="1300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</w:t>
            </w:r>
          </w:p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</w:p>
        </w:tc>
      </w:tr>
      <w:tr w:rsidR="00705083" w:rsidRPr="00E52D6B" w:rsidTr="00E52D6B">
        <w:trPr>
          <w:trHeight w:val="282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ind w:left="-604" w:firstLine="72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lang w:val="en-US"/>
              </w:rPr>
              <w:t>2.</w:t>
            </w:r>
            <w:r w:rsidRPr="00E52D6B">
              <w:rPr>
                <w:rFonts w:ascii="Arial" w:hAnsi="Arial" w:cs="Arial"/>
              </w:rPr>
              <w:t>4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Мероприятие </w:t>
            </w:r>
            <w:r w:rsidRPr="00E52D6B">
              <w:rPr>
                <w:rFonts w:ascii="Arial" w:hAnsi="Arial" w:cs="Arial"/>
                <w:i/>
                <w:lang w:val="en-US"/>
              </w:rPr>
              <w:t>F</w:t>
            </w:r>
            <w:r w:rsidRPr="00E52D6B">
              <w:rPr>
                <w:rFonts w:ascii="Arial" w:hAnsi="Arial" w:cs="Arial"/>
                <w:i/>
              </w:rPr>
              <w:t>2.0</w:t>
            </w:r>
            <w:r w:rsidRPr="00E52D6B">
              <w:rPr>
                <w:rFonts w:ascii="Arial" w:hAnsi="Arial" w:cs="Arial"/>
              </w:rPr>
              <w:t>7</w:t>
            </w:r>
            <w:r w:rsidRPr="00E52D6B">
              <w:rPr>
                <w:rFonts w:ascii="Arial" w:hAnsi="Arial" w:cs="Arial"/>
                <w:i/>
              </w:rPr>
              <w:t>: 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426 150,67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85 658,75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303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364 992,71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79 320,00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49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61 157,96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6 338,75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54 819,21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334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2.4.1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Парковая зона по адресу: МО, г. </w:t>
            </w:r>
            <w:r w:rsidRPr="00E52D6B">
              <w:rPr>
                <w:rFonts w:ascii="Arial" w:hAnsi="Arial" w:cs="Arial"/>
                <w:i/>
              </w:rPr>
              <w:lastRenderedPageBreak/>
              <w:t xml:space="preserve">Зарайск, ул. Академика Виноградова 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85 658,75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85 658,75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</w:t>
            </w:r>
            <w:r w:rsidRPr="00E52D6B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79 320,00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79 320,00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6 338,75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6 338,75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284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2.4.2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(ПИР)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  <w:i/>
              </w:rPr>
              <w:t>2021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24 000,00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24 000,00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20 136,00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20 136,00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3 864,00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3 864,00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2.4.3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 xml:space="preserve">Благоустройство общественных территорий г.о. Зарайск по адресу: Парк у ЦД «Победа» </w:t>
            </w:r>
            <w:r w:rsidRPr="00E52D6B">
              <w:rPr>
                <w:rFonts w:ascii="Arial" w:hAnsi="Arial" w:cs="Arial"/>
                <w:i/>
              </w:rPr>
              <w:lastRenderedPageBreak/>
              <w:t>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lastRenderedPageBreak/>
              <w:t>2021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Московской </w:t>
            </w:r>
            <w:r w:rsidRPr="00E52D6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lastRenderedPageBreak/>
              <w:t>164 928,73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31 649,02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31 649,02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 w:val="restart"/>
          </w:tcPr>
          <w:p w:rsidR="00705083" w:rsidRPr="00E52D6B" w:rsidRDefault="00705083" w:rsidP="00E52D6B">
            <w:pPr>
              <w:ind w:right="-190" w:firstLine="720"/>
              <w:jc w:val="center"/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</w:p>
          <w:p w:rsidR="00705083" w:rsidRPr="00E52D6B" w:rsidRDefault="00705083" w:rsidP="00E52D6B">
            <w:pPr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2.4.4.</w:t>
            </w:r>
          </w:p>
        </w:tc>
        <w:tc>
          <w:tcPr>
            <w:tcW w:w="2660" w:type="dxa"/>
            <w:vMerge w:val="restart"/>
          </w:tcPr>
          <w:p w:rsidR="00705083" w:rsidRPr="00E52D6B" w:rsidRDefault="00705083" w:rsidP="00E52D6B">
            <w:pPr>
              <w:jc w:val="both"/>
              <w:rPr>
                <w:rFonts w:ascii="Arial" w:hAnsi="Arial" w:cs="Arial"/>
                <w:i/>
              </w:rPr>
            </w:pPr>
            <w:r w:rsidRPr="00E52D6B">
              <w:rPr>
                <w:rFonts w:ascii="Arial" w:hAnsi="Arial" w:cs="Arial"/>
                <w:i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2021</w:t>
            </w: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Итого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119 914,17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100 607,98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19 306,19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19 306,19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  <w:tr w:rsidR="00705083" w:rsidRPr="00E52D6B" w:rsidTr="00E52D6B">
        <w:trPr>
          <w:trHeight w:val="471"/>
        </w:trPr>
        <w:tc>
          <w:tcPr>
            <w:tcW w:w="906" w:type="dxa"/>
            <w:vMerge/>
          </w:tcPr>
          <w:p w:rsidR="00705083" w:rsidRPr="00E52D6B" w:rsidRDefault="00705083" w:rsidP="00E52D6B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vMerge/>
          </w:tcPr>
          <w:p w:rsidR="00705083" w:rsidRPr="00E52D6B" w:rsidRDefault="00705083" w:rsidP="00E52D6B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29" w:type="dxa"/>
            <w:vMerge/>
          </w:tcPr>
          <w:p w:rsidR="00705083" w:rsidRPr="00E52D6B" w:rsidRDefault="00705083" w:rsidP="00E52D6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05083" w:rsidRPr="00E52D6B" w:rsidRDefault="00705083" w:rsidP="00E52D6B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05083" w:rsidRPr="00E52D6B" w:rsidRDefault="00705083" w:rsidP="00E52D6B">
            <w:pPr>
              <w:jc w:val="center"/>
              <w:rPr>
                <w:rFonts w:ascii="Arial" w:hAnsi="Arial" w:cs="Arial"/>
              </w:rPr>
            </w:pPr>
            <w:r w:rsidRPr="00E52D6B">
              <w:rPr>
                <w:rFonts w:ascii="Arial" w:hAnsi="Arial" w:cs="Arial"/>
              </w:rPr>
              <w:t>0</w:t>
            </w:r>
          </w:p>
        </w:tc>
      </w:tr>
    </w:tbl>
    <w:p w:rsidR="00705083" w:rsidRPr="00E52D6B" w:rsidRDefault="00705083" w:rsidP="00705083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05083" w:rsidRPr="00E52D6B" w:rsidRDefault="00705083" w:rsidP="007050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  <w:bookmarkStart w:id="1" w:name="_GoBack"/>
      <w:bookmarkEnd w:id="1"/>
    </w:p>
    <w:sectPr w:rsidR="00705083" w:rsidRPr="00E52D6B" w:rsidSect="00E52D6B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25" w:rsidRDefault="00775825">
      <w:r>
        <w:separator/>
      </w:r>
    </w:p>
  </w:endnote>
  <w:endnote w:type="continuationSeparator" w:id="0">
    <w:p w:rsidR="00775825" w:rsidRDefault="007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881365"/>
      <w:docPartObj>
        <w:docPartGallery w:val="Page Numbers (Bottom of Page)"/>
        <w:docPartUnique/>
      </w:docPartObj>
    </w:sdtPr>
    <w:sdtContent>
      <w:p w:rsidR="00E52D6B" w:rsidRDefault="00E52D6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13">
          <w:rPr>
            <w:noProof/>
          </w:rPr>
          <w:t>60</w:t>
        </w:r>
        <w:r>
          <w:fldChar w:fldCharType="end"/>
        </w:r>
      </w:p>
    </w:sdtContent>
  </w:sdt>
  <w:p w:rsidR="00E52D6B" w:rsidRDefault="00E52D6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25" w:rsidRDefault="00775825">
      <w:r>
        <w:separator/>
      </w:r>
    </w:p>
  </w:footnote>
  <w:footnote w:type="continuationSeparator" w:id="0">
    <w:p w:rsidR="00775825" w:rsidRDefault="00775825">
      <w:r>
        <w:continuationSeparator/>
      </w:r>
    </w:p>
  </w:footnote>
  <w:footnote w:id="1">
    <w:p w:rsidR="00E52D6B" w:rsidRPr="0037091E" w:rsidRDefault="00E52D6B" w:rsidP="00705083">
      <w:pPr>
        <w:pStyle w:val="af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7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451B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6E27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1B21"/>
    <w:rsid w:val="00434017"/>
    <w:rsid w:val="004352B2"/>
    <w:rsid w:val="00435A60"/>
    <w:rsid w:val="00435C93"/>
    <w:rsid w:val="00437501"/>
    <w:rsid w:val="004377F4"/>
    <w:rsid w:val="00437AB7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B5C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196B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304D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07BE9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A7885"/>
    <w:rsid w:val="006B2EC8"/>
    <w:rsid w:val="006B37FF"/>
    <w:rsid w:val="006B5FD8"/>
    <w:rsid w:val="006B77FB"/>
    <w:rsid w:val="006C14CE"/>
    <w:rsid w:val="006C451B"/>
    <w:rsid w:val="006C53CE"/>
    <w:rsid w:val="006C659F"/>
    <w:rsid w:val="006D0F7D"/>
    <w:rsid w:val="006D141A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083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825"/>
    <w:rsid w:val="00775AA2"/>
    <w:rsid w:val="00776A5E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997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5A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894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1B54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6F5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217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19F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1F13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1DE8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7CC"/>
    <w:rsid w:val="00E465C8"/>
    <w:rsid w:val="00E4743B"/>
    <w:rsid w:val="00E50A01"/>
    <w:rsid w:val="00E51434"/>
    <w:rsid w:val="00E52105"/>
    <w:rsid w:val="00E522B8"/>
    <w:rsid w:val="00E52D6B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0E6D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6D2A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4DA5D"/>
  <w15:docId w15:val="{92C2BEEC-08CE-4BAE-9F50-536634EB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705083"/>
  </w:style>
  <w:style w:type="character" w:customStyle="1" w:styleId="1f">
    <w:name w:val="Текст выноски Знак1"/>
    <w:basedOn w:val="a0"/>
    <w:uiPriority w:val="99"/>
    <w:semiHidden/>
    <w:rsid w:val="00705083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705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E5E3-E2F2-4C61-9D4D-690100A8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12645</Words>
  <Characters>72077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679</cp:revision>
  <cp:lastPrinted>2021-12-15T13:27:00Z</cp:lastPrinted>
  <dcterms:created xsi:type="dcterms:W3CDTF">2018-01-30T13:13:00Z</dcterms:created>
  <dcterms:modified xsi:type="dcterms:W3CDTF">2021-12-20T06:59:00Z</dcterms:modified>
</cp:coreProperties>
</file>