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5C" w:rsidRPr="0060135C" w:rsidRDefault="0060135C" w:rsidP="0060135C">
      <w:pPr>
        <w:jc w:val="center"/>
        <w:rPr>
          <w:rFonts w:ascii="Arial" w:hAnsi="Arial" w:cs="Arial"/>
          <w:b/>
          <w:color w:val="000000"/>
        </w:rPr>
      </w:pPr>
      <w:r w:rsidRPr="0060135C">
        <w:rPr>
          <w:rFonts w:ascii="Arial" w:hAnsi="Arial" w:cs="Arial"/>
          <w:b/>
          <w:color w:val="000000"/>
        </w:rPr>
        <w:t>ГЛАВА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color w:val="000000"/>
        </w:rPr>
      </w:pPr>
      <w:r w:rsidRPr="0060135C">
        <w:rPr>
          <w:rFonts w:ascii="Arial" w:hAnsi="Arial" w:cs="Arial"/>
          <w:b/>
          <w:color w:val="000000"/>
        </w:rPr>
        <w:t>ГОРОДСКОГО ОКРУГА ЗАРАЙСК</w:t>
      </w:r>
    </w:p>
    <w:p w:rsidR="0060135C" w:rsidRPr="0060135C" w:rsidRDefault="0060135C" w:rsidP="0060135C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60135C">
        <w:rPr>
          <w:rFonts w:ascii="Arial" w:hAnsi="Arial" w:cs="Arial"/>
          <w:b/>
          <w:color w:val="000000"/>
        </w:rPr>
        <w:t>МОСКОВСКОЙ ОБЛАСТИ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  <w:color w:val="000000"/>
        </w:rPr>
      </w:pPr>
      <w:r w:rsidRPr="0060135C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60135C" w:rsidRDefault="008E3648" w:rsidP="003651E8">
      <w:pPr>
        <w:jc w:val="both"/>
        <w:rPr>
          <w:rFonts w:ascii="Arial" w:hAnsi="Arial" w:cs="Arial"/>
        </w:rPr>
      </w:pPr>
    </w:p>
    <w:p w:rsidR="00086B57" w:rsidRPr="0060135C" w:rsidRDefault="0060135C" w:rsidP="0060135C">
      <w:pPr>
        <w:jc w:val="center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От </w:t>
      </w:r>
      <w:r w:rsidR="009127B9" w:rsidRPr="0060135C">
        <w:rPr>
          <w:rFonts w:ascii="Arial" w:hAnsi="Arial" w:cs="Arial"/>
        </w:rPr>
        <w:t>2</w:t>
      </w:r>
      <w:r w:rsidR="00BE694F" w:rsidRPr="0060135C">
        <w:rPr>
          <w:rFonts w:ascii="Arial" w:hAnsi="Arial" w:cs="Arial"/>
        </w:rPr>
        <w:t>4</w:t>
      </w:r>
      <w:r w:rsidR="00FE52CB" w:rsidRPr="0060135C">
        <w:rPr>
          <w:rFonts w:ascii="Arial" w:hAnsi="Arial" w:cs="Arial"/>
        </w:rPr>
        <w:t>.02</w:t>
      </w:r>
      <w:r w:rsidR="00212D97" w:rsidRPr="0060135C">
        <w:rPr>
          <w:rFonts w:ascii="Arial" w:hAnsi="Arial" w:cs="Arial"/>
        </w:rPr>
        <w:t>.</w:t>
      </w:r>
      <w:r w:rsidR="009E56BD" w:rsidRPr="0060135C">
        <w:rPr>
          <w:rFonts w:ascii="Arial" w:hAnsi="Arial" w:cs="Arial"/>
        </w:rPr>
        <w:t>20</w:t>
      </w:r>
      <w:r w:rsidR="00852516" w:rsidRPr="0060135C">
        <w:rPr>
          <w:rFonts w:ascii="Arial" w:hAnsi="Arial" w:cs="Arial"/>
        </w:rPr>
        <w:t>22</w:t>
      </w:r>
      <w:r w:rsidR="00A2768E" w:rsidRPr="0060135C">
        <w:rPr>
          <w:rFonts w:ascii="Arial" w:hAnsi="Arial" w:cs="Arial"/>
        </w:rPr>
        <w:t xml:space="preserve">          </w:t>
      </w:r>
      <w:r w:rsidR="00CC19A1" w:rsidRPr="0060135C">
        <w:rPr>
          <w:rFonts w:ascii="Arial" w:hAnsi="Arial" w:cs="Arial"/>
        </w:rPr>
        <w:t xml:space="preserve"> </w:t>
      </w:r>
      <w:r w:rsidR="007B3793" w:rsidRPr="0060135C">
        <w:rPr>
          <w:rFonts w:ascii="Arial" w:hAnsi="Arial" w:cs="Arial"/>
        </w:rPr>
        <w:t xml:space="preserve"> </w:t>
      </w:r>
      <w:r w:rsidR="00B66C25" w:rsidRPr="0060135C">
        <w:rPr>
          <w:rFonts w:ascii="Arial" w:hAnsi="Arial" w:cs="Arial"/>
        </w:rPr>
        <w:t xml:space="preserve"> </w:t>
      </w:r>
      <w:r w:rsidR="00B1547B" w:rsidRPr="0060135C">
        <w:rPr>
          <w:rFonts w:ascii="Arial" w:hAnsi="Arial" w:cs="Arial"/>
        </w:rPr>
        <w:t xml:space="preserve"> </w:t>
      </w:r>
      <w:r w:rsidRPr="0060135C">
        <w:rPr>
          <w:rFonts w:ascii="Arial" w:hAnsi="Arial" w:cs="Arial"/>
        </w:rPr>
        <w:t>№</w:t>
      </w:r>
      <w:r w:rsidR="00883997" w:rsidRPr="0060135C">
        <w:rPr>
          <w:rFonts w:ascii="Arial" w:hAnsi="Arial" w:cs="Arial"/>
        </w:rPr>
        <w:t xml:space="preserve"> </w:t>
      </w:r>
      <w:r w:rsidR="009127B9" w:rsidRPr="0060135C">
        <w:rPr>
          <w:rFonts w:ascii="Arial" w:hAnsi="Arial" w:cs="Arial"/>
        </w:rPr>
        <w:t>278</w:t>
      </w:r>
      <w:r w:rsidR="004B1F72" w:rsidRPr="0060135C">
        <w:rPr>
          <w:rFonts w:ascii="Arial" w:hAnsi="Arial" w:cs="Arial"/>
        </w:rPr>
        <w:t>/</w:t>
      </w:r>
      <w:r w:rsidR="00D12D3B" w:rsidRPr="0060135C">
        <w:rPr>
          <w:rFonts w:ascii="Arial" w:hAnsi="Arial" w:cs="Arial"/>
        </w:rPr>
        <w:t>2</w:t>
      </w:r>
    </w:p>
    <w:p w:rsidR="00D85EE2" w:rsidRPr="0060135C" w:rsidRDefault="00D85EE2" w:rsidP="003D44F1">
      <w:pPr>
        <w:jc w:val="both"/>
        <w:rPr>
          <w:rFonts w:ascii="Arial" w:hAnsi="Arial" w:cs="Arial"/>
        </w:rPr>
      </w:pPr>
    </w:p>
    <w:p w:rsidR="00554025" w:rsidRPr="0060135C" w:rsidRDefault="00554025" w:rsidP="003D44F1">
      <w:pPr>
        <w:jc w:val="both"/>
        <w:rPr>
          <w:rFonts w:ascii="Arial" w:hAnsi="Arial" w:cs="Arial"/>
        </w:rPr>
      </w:pPr>
    </w:p>
    <w:p w:rsidR="00E77B9E" w:rsidRPr="0060135C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0135C">
        <w:rPr>
          <w:rFonts w:ascii="Arial" w:hAnsi="Arial" w:cs="Arial"/>
        </w:rPr>
        <w:t>О внесении изменений в муниципальную программу</w:t>
      </w:r>
    </w:p>
    <w:p w:rsidR="00E77B9E" w:rsidRPr="0060135C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0135C">
        <w:rPr>
          <w:rFonts w:ascii="Arial" w:hAnsi="Arial" w:cs="Arial"/>
        </w:rPr>
        <w:t>городского округа Зарайск «</w:t>
      </w:r>
      <w:r w:rsidR="009127B9" w:rsidRPr="0060135C">
        <w:rPr>
          <w:rFonts w:ascii="Arial" w:hAnsi="Arial" w:cs="Arial"/>
        </w:rPr>
        <w:t>Спорт</w:t>
      </w:r>
      <w:r w:rsidRPr="0060135C">
        <w:rPr>
          <w:rFonts w:ascii="Arial" w:hAnsi="Arial" w:cs="Arial"/>
        </w:rPr>
        <w:t xml:space="preserve">», </w:t>
      </w:r>
    </w:p>
    <w:p w:rsidR="00E77B9E" w:rsidRPr="0060135C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утвержденную постановлением главы городского </w:t>
      </w:r>
    </w:p>
    <w:p w:rsidR="00E77B9E" w:rsidRPr="0060135C" w:rsidRDefault="009127B9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0135C">
        <w:rPr>
          <w:rFonts w:ascii="Arial" w:hAnsi="Arial" w:cs="Arial"/>
        </w:rPr>
        <w:t>округа Зарайск от 25.11.2019 № 2054</w:t>
      </w:r>
      <w:r w:rsidR="00E77B9E" w:rsidRPr="0060135C">
        <w:rPr>
          <w:rFonts w:ascii="Arial" w:hAnsi="Arial" w:cs="Arial"/>
        </w:rPr>
        <w:t>/11</w:t>
      </w:r>
    </w:p>
    <w:p w:rsidR="00E77B9E" w:rsidRPr="0060135C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014" w:rsidRPr="0060135C" w:rsidRDefault="003E1014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014" w:rsidRPr="0060135C" w:rsidRDefault="003E1014" w:rsidP="003E1014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  В соответствии с решением Совета депутатов городского округа Зарайск Московской области от 28.12.2021 № 82/1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постановлением главы городского округа Зарайск от 17.08.2021 № 1290/8 «Об утверждении Порядка разработки и реализации муниципальных программ городского округа Зарайск Московской области»</w:t>
      </w:r>
    </w:p>
    <w:p w:rsidR="003E1014" w:rsidRPr="0060135C" w:rsidRDefault="003E1014" w:rsidP="003E1014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</w:p>
    <w:p w:rsidR="003E1014" w:rsidRPr="0060135C" w:rsidRDefault="003E1014" w:rsidP="00F11AC8">
      <w:pPr>
        <w:shd w:val="clear" w:color="auto" w:fill="FFFFFF" w:themeFill="background1"/>
        <w:jc w:val="center"/>
        <w:rPr>
          <w:rFonts w:ascii="Arial" w:hAnsi="Arial" w:cs="Arial"/>
        </w:rPr>
      </w:pPr>
      <w:r w:rsidRPr="0060135C">
        <w:rPr>
          <w:rFonts w:ascii="Arial" w:hAnsi="Arial" w:cs="Arial"/>
        </w:rPr>
        <w:t>П О С Т А Н О В Л Я Ю:</w:t>
      </w:r>
    </w:p>
    <w:p w:rsidR="00F11AC8" w:rsidRPr="0060135C" w:rsidRDefault="003E1014" w:rsidP="009127B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1. Внести </w:t>
      </w:r>
      <w:r w:rsidR="009127B9" w:rsidRPr="0060135C">
        <w:rPr>
          <w:rFonts w:ascii="Arial" w:hAnsi="Arial" w:cs="Arial"/>
        </w:rPr>
        <w:t xml:space="preserve">изменения </w:t>
      </w:r>
      <w:r w:rsidRPr="0060135C">
        <w:rPr>
          <w:rFonts w:ascii="Arial" w:hAnsi="Arial" w:cs="Arial"/>
        </w:rPr>
        <w:t xml:space="preserve">в </w:t>
      </w:r>
      <w:r w:rsidR="006F4185" w:rsidRPr="0060135C">
        <w:rPr>
          <w:rFonts w:ascii="Arial" w:hAnsi="Arial" w:cs="Arial"/>
        </w:rPr>
        <w:t>постановление</w:t>
      </w:r>
      <w:r w:rsidR="009127B9" w:rsidRPr="0060135C">
        <w:rPr>
          <w:rFonts w:ascii="Arial" w:hAnsi="Arial" w:cs="Arial"/>
        </w:rPr>
        <w:t xml:space="preserve"> главы городского округа Зарайск от 25.11.2019 № 2054/11 «Об утверждении муниципальной программы городского округа Зарайск «Спорт» (далее – Программа) на срок 2020-2024 годы, изложив Программу в новой редакции (прилагается). </w:t>
      </w:r>
    </w:p>
    <w:p w:rsidR="003E1014" w:rsidRPr="0060135C" w:rsidRDefault="009127B9" w:rsidP="003E1014">
      <w:pPr>
        <w:shd w:val="clear" w:color="auto" w:fill="FFFFFF" w:themeFill="background1"/>
        <w:ind w:firstLine="567"/>
        <w:jc w:val="both"/>
        <w:outlineLvl w:val="0"/>
        <w:rPr>
          <w:rFonts w:ascii="Arial" w:hAnsi="Arial" w:cs="Arial"/>
        </w:rPr>
      </w:pPr>
      <w:r w:rsidRPr="0060135C">
        <w:rPr>
          <w:rFonts w:ascii="Arial" w:hAnsi="Arial" w:cs="Arial"/>
        </w:rPr>
        <w:t>2. Разместить</w:t>
      </w:r>
      <w:r w:rsidR="003E1014" w:rsidRPr="0060135C">
        <w:rPr>
          <w:rFonts w:ascii="Arial" w:hAnsi="Arial" w:cs="Arial"/>
        </w:rPr>
        <w:t xml:space="preserve"> настоящее постановление на официальном сайте админист</w:t>
      </w:r>
      <w:r w:rsidRPr="0060135C">
        <w:rPr>
          <w:rFonts w:ascii="Arial" w:hAnsi="Arial" w:cs="Arial"/>
        </w:rPr>
        <w:t>рации городского округа Зарайск</w:t>
      </w:r>
      <w:r w:rsidR="003E1014" w:rsidRPr="0060135C">
        <w:rPr>
          <w:rFonts w:ascii="Arial" w:hAnsi="Arial" w:cs="Arial"/>
        </w:rPr>
        <w:t>.</w:t>
      </w:r>
    </w:p>
    <w:p w:rsidR="00E77B9E" w:rsidRPr="0060135C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56BD0" w:rsidRPr="0060135C" w:rsidRDefault="003E1014" w:rsidP="00EF7E2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 </w:t>
      </w:r>
      <w:r w:rsidR="00E77B9E" w:rsidRPr="0060135C">
        <w:rPr>
          <w:rFonts w:ascii="Arial" w:hAnsi="Arial" w:cs="Arial"/>
        </w:rPr>
        <w:t xml:space="preserve"> </w:t>
      </w:r>
    </w:p>
    <w:p w:rsidR="00B56BD0" w:rsidRPr="0060135C" w:rsidRDefault="00B56BD0" w:rsidP="00B56BD0">
      <w:pPr>
        <w:jc w:val="both"/>
        <w:rPr>
          <w:rFonts w:ascii="Arial" w:hAnsi="Arial" w:cs="Arial"/>
          <w:color w:val="000000" w:themeColor="text1"/>
        </w:rPr>
      </w:pPr>
      <w:r w:rsidRPr="0060135C">
        <w:rPr>
          <w:rFonts w:ascii="Arial" w:hAnsi="Arial" w:cs="Arial"/>
          <w:color w:val="000000" w:themeColor="text1"/>
        </w:rPr>
        <w:t xml:space="preserve">Глава городского </w:t>
      </w:r>
      <w:r w:rsidR="00EF7E20" w:rsidRPr="0060135C">
        <w:rPr>
          <w:rFonts w:ascii="Arial" w:hAnsi="Arial" w:cs="Arial"/>
          <w:color w:val="000000" w:themeColor="text1"/>
        </w:rPr>
        <w:t>округа</w:t>
      </w:r>
      <w:r w:rsidR="003E1014" w:rsidRPr="0060135C">
        <w:rPr>
          <w:rFonts w:ascii="Arial" w:hAnsi="Arial" w:cs="Arial"/>
          <w:color w:val="000000" w:themeColor="text1"/>
        </w:rPr>
        <w:t xml:space="preserve"> </w:t>
      </w:r>
      <w:r w:rsidR="0060135C">
        <w:rPr>
          <w:rFonts w:ascii="Arial" w:hAnsi="Arial" w:cs="Arial"/>
          <w:color w:val="000000" w:themeColor="text1"/>
        </w:rPr>
        <w:t xml:space="preserve">                                                                                  </w:t>
      </w:r>
      <w:r w:rsidRPr="0060135C">
        <w:rPr>
          <w:rFonts w:ascii="Arial" w:hAnsi="Arial" w:cs="Arial"/>
          <w:color w:val="000000" w:themeColor="text1"/>
        </w:rPr>
        <w:t>В.А. Петрущенко</w:t>
      </w:r>
    </w:p>
    <w:p w:rsidR="0048682B" w:rsidRPr="0060135C" w:rsidRDefault="00D30CB7" w:rsidP="0048682B">
      <w:pPr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 </w:t>
      </w:r>
      <w:r w:rsidR="009C50B1" w:rsidRPr="0060135C">
        <w:rPr>
          <w:rFonts w:ascii="Arial" w:hAnsi="Arial" w:cs="Arial"/>
        </w:rPr>
        <w:t xml:space="preserve"> </w:t>
      </w:r>
    </w:p>
    <w:p w:rsidR="006B0C91" w:rsidRPr="0060135C" w:rsidRDefault="006B0C91" w:rsidP="0048682B">
      <w:pPr>
        <w:jc w:val="both"/>
        <w:rPr>
          <w:rFonts w:ascii="Arial" w:hAnsi="Arial" w:cs="Arial"/>
        </w:rPr>
      </w:pPr>
    </w:p>
    <w:p w:rsidR="006B0C91" w:rsidRPr="0060135C" w:rsidRDefault="006B0C91" w:rsidP="0048682B">
      <w:pPr>
        <w:jc w:val="both"/>
        <w:rPr>
          <w:rFonts w:ascii="Arial" w:hAnsi="Arial" w:cs="Arial"/>
        </w:rPr>
      </w:pPr>
    </w:p>
    <w:p w:rsidR="006B0C91" w:rsidRPr="0060135C" w:rsidRDefault="006B0C91" w:rsidP="0048682B">
      <w:pPr>
        <w:jc w:val="both"/>
        <w:rPr>
          <w:rFonts w:ascii="Arial" w:hAnsi="Arial" w:cs="Arial"/>
        </w:rPr>
      </w:pPr>
    </w:p>
    <w:p w:rsidR="006B0C91" w:rsidRPr="0060135C" w:rsidRDefault="006B0C91" w:rsidP="0048682B">
      <w:pPr>
        <w:jc w:val="both"/>
        <w:rPr>
          <w:rFonts w:ascii="Arial" w:hAnsi="Arial" w:cs="Arial"/>
        </w:rPr>
      </w:pPr>
    </w:p>
    <w:p w:rsidR="0060135C" w:rsidRDefault="0060135C" w:rsidP="0060135C">
      <w:pPr>
        <w:rPr>
          <w:rFonts w:ascii="Arial" w:hAnsi="Arial" w:cs="Arial"/>
          <w:bCs/>
        </w:rPr>
        <w:sectPr w:rsidR="0060135C" w:rsidSect="0060135C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</w:p>
    <w:p w:rsidR="0060135C" w:rsidRPr="0060135C" w:rsidRDefault="0060135C" w:rsidP="0060135C">
      <w:pPr>
        <w:ind w:left="10620" w:firstLine="708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lastRenderedPageBreak/>
        <w:t xml:space="preserve">Приложение </w:t>
      </w:r>
    </w:p>
    <w:p w:rsidR="0060135C" w:rsidRPr="0060135C" w:rsidRDefault="0060135C" w:rsidP="0060135C">
      <w:pPr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  <w:t xml:space="preserve">к постановлению главы </w:t>
      </w:r>
    </w:p>
    <w:p w:rsidR="0060135C" w:rsidRPr="0060135C" w:rsidRDefault="0060135C" w:rsidP="0060135C">
      <w:pPr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  <w:t xml:space="preserve">городского округа Зарайск  </w:t>
      </w:r>
    </w:p>
    <w:p w:rsidR="0060135C" w:rsidRPr="0060135C" w:rsidRDefault="0060135C" w:rsidP="0060135C">
      <w:pPr>
        <w:rPr>
          <w:rFonts w:ascii="Arial" w:hAnsi="Arial" w:cs="Arial"/>
        </w:rPr>
      </w:pP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</w:r>
      <w:r w:rsidRPr="0060135C">
        <w:rPr>
          <w:rFonts w:ascii="Arial" w:hAnsi="Arial" w:cs="Arial"/>
          <w:bCs/>
        </w:rPr>
        <w:tab/>
        <w:t>от 24.02.2022 № 278/2</w:t>
      </w:r>
    </w:p>
    <w:p w:rsidR="0060135C" w:rsidRDefault="0060135C" w:rsidP="0060135C">
      <w:pPr>
        <w:ind w:left="360"/>
        <w:jc w:val="center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>Паспорт муниципальной программы «Спорт»</w:t>
      </w:r>
    </w:p>
    <w:p w:rsidR="0060135C" w:rsidRPr="0060135C" w:rsidRDefault="0060135C" w:rsidP="0060135C">
      <w:pPr>
        <w:ind w:left="360"/>
        <w:jc w:val="center"/>
        <w:rPr>
          <w:rFonts w:ascii="Arial" w:hAnsi="Arial" w:cs="Arial"/>
          <w:bCs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747"/>
        <w:gridCol w:w="1747"/>
        <w:gridCol w:w="1748"/>
        <w:gridCol w:w="1748"/>
        <w:gridCol w:w="1748"/>
        <w:gridCol w:w="1749"/>
      </w:tblGrid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0135C">
              <w:rPr>
                <w:rFonts w:ascii="Arial" w:eastAsiaTheme="minorEastAsia" w:hAnsi="Arial" w:cs="Arial"/>
                <w:i/>
              </w:rPr>
              <w:t>Заместитель главы администрации городского округа Зарайск  Гулькина Р.Д.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60135C" w:rsidRPr="0060135C" w:rsidRDefault="0060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0135C" w:rsidRPr="0060135C" w:rsidRDefault="006013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 xml:space="preserve">Подпрограмма I «Развитие физической культуры и спорта» </w:t>
            </w:r>
          </w:p>
        </w:tc>
      </w:tr>
      <w:tr w:rsidR="0060135C" w:rsidRPr="0060135C" w:rsidTr="0060135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60135C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0135C" w:rsidRPr="0060135C" w:rsidTr="0060135C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5214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4195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326715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66148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67 351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67 251</w:t>
            </w:r>
          </w:p>
        </w:tc>
      </w:tr>
      <w:tr w:rsidR="0060135C" w:rsidRPr="0060135C" w:rsidTr="0060135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52 707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10 800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10 200</w:t>
            </w:r>
          </w:p>
        </w:tc>
      </w:tr>
      <w:tr w:rsidR="0060135C" w:rsidRPr="0060135C" w:rsidTr="0060135C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0135C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0135C">
              <w:rPr>
                <w:rFonts w:ascii="Arial" w:hAnsi="Arial" w:cs="Arial"/>
                <w:color w:val="000000"/>
              </w:rPr>
              <w:t>384 636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81 143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78 151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77 451</w:t>
            </w:r>
          </w:p>
        </w:tc>
      </w:tr>
    </w:tbl>
    <w:p w:rsidR="0060135C" w:rsidRPr="0060135C" w:rsidRDefault="0060135C" w:rsidP="0060135C">
      <w:pPr>
        <w:jc w:val="center"/>
        <w:rPr>
          <w:rFonts w:ascii="Arial" w:hAnsi="Arial" w:cs="Arial"/>
          <w:b/>
          <w:bCs/>
          <w:lang w:eastAsia="en-US"/>
        </w:rPr>
      </w:pPr>
      <w:bookmarkStart w:id="1" w:name="_Hlk23236589"/>
    </w:p>
    <w:p w:rsidR="0060135C" w:rsidRPr="0060135C" w:rsidRDefault="0060135C" w:rsidP="0060135C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</w:p>
    <w:p w:rsidR="0060135C" w:rsidRPr="0060135C" w:rsidRDefault="0060135C" w:rsidP="0060135C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</w:p>
    <w:p w:rsidR="0060135C" w:rsidRPr="0060135C" w:rsidRDefault="0060135C" w:rsidP="0060135C">
      <w:pPr>
        <w:suppressAutoHyphens/>
        <w:spacing w:line="276" w:lineRule="auto"/>
        <w:jc w:val="center"/>
        <w:textAlignment w:val="baseline"/>
        <w:rPr>
          <w:rFonts w:ascii="Arial" w:hAnsi="Arial" w:cs="Arial"/>
          <w:b/>
          <w:bCs/>
          <w:kern w:val="2"/>
          <w:lang w:eastAsia="ar-SA"/>
        </w:rPr>
      </w:pPr>
      <w:r w:rsidRPr="0060135C">
        <w:rPr>
          <w:rFonts w:ascii="Arial" w:hAnsi="Arial" w:cs="Arial"/>
          <w:b/>
          <w:bCs/>
          <w:kern w:val="2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lastRenderedPageBreak/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Физкультурно-оздоровительная и спортивно-массовая работа в городском округе Зарайск организованы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№302. Сроки реализации указанной Программы: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этап – 2013 – 2020 </w:t>
      </w:r>
      <w:proofErr w:type="gramStart"/>
      <w:r w:rsidRPr="0060135C">
        <w:rPr>
          <w:rFonts w:ascii="Arial" w:hAnsi="Arial" w:cs="Arial"/>
          <w:kern w:val="2"/>
          <w:lang w:eastAsia="ar-SA"/>
        </w:rPr>
        <w:t>гг.,</w:t>
      </w:r>
      <w:r w:rsidRPr="0060135C">
        <w:rPr>
          <w:rFonts w:ascii="Arial" w:hAnsi="Arial" w:cs="Arial"/>
          <w:kern w:val="2"/>
          <w:lang w:val="en-US" w:eastAsia="ar-SA"/>
        </w:rPr>
        <w:t>II</w:t>
      </w:r>
      <w:proofErr w:type="gramEnd"/>
      <w:r w:rsidRPr="0060135C">
        <w:rPr>
          <w:rFonts w:ascii="Arial" w:hAnsi="Arial" w:cs="Arial"/>
          <w:kern w:val="2"/>
          <w:lang w:eastAsia="ar-SA"/>
        </w:rPr>
        <w:t xml:space="preserve"> этап – 2021 – 2024 гг..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Муниципальной программой предусматривается увеличение количества граждан г.о. Зарайск Московской области, систематически занимающихся физической культурой и спортом, в 2020 году –43,6%, к 2024 году – до 55%.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строительство новых плоскостных сооружений.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Указанные направления работы вошли отдельными мероприятиями в перечень Подпрограммы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муниципальной программы «Спорт» на 2020-2024 годы.</w:t>
      </w:r>
    </w:p>
    <w:p w:rsidR="0060135C" w:rsidRPr="0060135C" w:rsidRDefault="0060135C" w:rsidP="0060135C">
      <w:pPr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FF0000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 xml:space="preserve">В городском округе Зарайск планируется строительство площадки воркаут и многофункциональной площадки (д. Протекино). Планируется выделение субсидий по государственной программе Московской области «Спорт Подмосковья» на софинансирование строительства плоскостных спортивных сооружений (92,6% - областной бюджет, 7,4% - городского округа). 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Ядром спортивно-массовой работы в городском округе Зарайск являются МБУ ДО "Детско-юношеская спортивная школа" г. Зарайск и учреждения спортивной направленности.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Сегодня в нашем городе работают 3 бюджетных учреждения физкультуры и спорта, из них 1 спортивная школа (ведомственная принадлежность к управлению образования).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спортивной школе развивается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 11 </w:t>
      </w:r>
      <w:r w:rsidRPr="0060135C">
        <w:rPr>
          <w:rFonts w:ascii="Arial" w:hAnsi="Arial" w:cs="Arial"/>
          <w:kern w:val="2"/>
          <w:lang w:eastAsia="ar-SA"/>
        </w:rPr>
        <w:t xml:space="preserve">видов спорта, занимаются 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около 1 тысячи </w:t>
      </w:r>
      <w:r w:rsidRPr="0060135C">
        <w:rPr>
          <w:rFonts w:ascii="Arial" w:hAnsi="Arial" w:cs="Arial"/>
          <w:kern w:val="2"/>
          <w:lang w:eastAsia="ar-SA"/>
        </w:rPr>
        <w:t>детей и подростков.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Особое внимание уделяется развитию базовых олимпийских видов спорта: </w:t>
      </w:r>
    </w:p>
    <w:p w:rsidR="0060135C" w:rsidRPr="0060135C" w:rsidRDefault="0060135C" w:rsidP="0060135C">
      <w:pPr>
        <w:numPr>
          <w:ilvl w:val="0"/>
          <w:numId w:val="42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летние виды спорта – </w:t>
      </w:r>
      <w:r w:rsidRPr="0060135C">
        <w:rPr>
          <w:rFonts w:ascii="Arial" w:hAnsi="Arial" w:cs="Arial"/>
          <w:color w:val="000000"/>
          <w:kern w:val="2"/>
          <w:lang w:eastAsia="ar-SA"/>
        </w:rPr>
        <w:t>тяжелая атлетика, легкая атлетика, футбол, бокс, тхэквондо, плавание;</w:t>
      </w:r>
    </w:p>
    <w:p w:rsidR="0060135C" w:rsidRPr="0060135C" w:rsidRDefault="0060135C" w:rsidP="0060135C">
      <w:pPr>
        <w:numPr>
          <w:ilvl w:val="0"/>
          <w:numId w:val="42"/>
        </w:num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зимние виды спорта – хоккей, фигурное катание, лыжные гонки.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Всего проведено около </w:t>
      </w:r>
      <w:r w:rsidRPr="0060135C">
        <w:rPr>
          <w:rFonts w:ascii="Arial" w:hAnsi="Arial" w:cs="Arial"/>
          <w:color w:val="000000"/>
          <w:kern w:val="2"/>
          <w:lang w:eastAsia="ar-SA"/>
        </w:rPr>
        <w:t>250</w:t>
      </w:r>
      <w:r w:rsidRPr="0060135C">
        <w:rPr>
          <w:rFonts w:ascii="Arial" w:hAnsi="Arial" w:cs="Arial"/>
          <w:kern w:val="2"/>
          <w:lang w:eastAsia="ar-SA"/>
        </w:rPr>
        <w:t xml:space="preserve"> мероприятий, в том числе более </w:t>
      </w:r>
      <w:r w:rsidRPr="0060135C">
        <w:rPr>
          <w:rFonts w:ascii="Arial" w:hAnsi="Arial" w:cs="Arial"/>
          <w:color w:val="000000"/>
          <w:kern w:val="2"/>
          <w:lang w:eastAsia="ar-SA"/>
        </w:rPr>
        <w:t>50</w:t>
      </w:r>
      <w:r w:rsidRPr="0060135C">
        <w:rPr>
          <w:rFonts w:ascii="Arial" w:hAnsi="Arial" w:cs="Arial"/>
          <w:kern w:val="2"/>
          <w:lang w:eastAsia="ar-SA"/>
        </w:rPr>
        <w:t xml:space="preserve"> организованных выездов Зарайских спортсменов на соревнования различного уровня.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lastRenderedPageBreak/>
        <w:t>90</w:t>
      </w:r>
      <w:r w:rsidRPr="0060135C">
        <w:rPr>
          <w:rFonts w:ascii="Arial" w:hAnsi="Arial" w:cs="Arial"/>
          <w:kern w:val="2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Зарайске паспортизированы следующие физкультурно-</w:t>
      </w:r>
      <w:proofErr w:type="gramStart"/>
      <w:r w:rsidRPr="0060135C">
        <w:rPr>
          <w:rFonts w:ascii="Arial" w:hAnsi="Arial" w:cs="Arial"/>
          <w:kern w:val="2"/>
          <w:lang w:eastAsia="ar-SA"/>
        </w:rPr>
        <w:t>оздоровительные  и</w:t>
      </w:r>
      <w:proofErr w:type="gramEnd"/>
      <w:r w:rsidRPr="0060135C">
        <w:rPr>
          <w:rFonts w:ascii="Arial" w:hAnsi="Arial" w:cs="Arial"/>
          <w:kern w:val="2"/>
          <w:lang w:eastAsia="ar-SA"/>
        </w:rPr>
        <w:t xml:space="preserve"> спортивные сооружения: 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1 дворец спорта; 1 спортивный комплекс; 1 стадион; 1 плавательный бассейн; 22 спортивных зала; 39 плоскостных </w:t>
      </w:r>
      <w:r w:rsidRPr="0060135C">
        <w:rPr>
          <w:rFonts w:ascii="Arial" w:hAnsi="Arial" w:cs="Arial"/>
          <w:kern w:val="2"/>
          <w:lang w:eastAsia="ar-SA"/>
        </w:rPr>
        <w:t>спортсооружений.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спортивно-массовые мероприятия с различными возрастными группами населения, в том числе: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color w:val="000000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color w:val="000000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 xml:space="preserve">- ежегодное проведение </w:t>
      </w:r>
      <w:proofErr w:type="gramStart"/>
      <w:r w:rsidRPr="0060135C">
        <w:rPr>
          <w:rFonts w:ascii="Arial" w:hAnsi="Arial" w:cs="Arial"/>
          <w:color w:val="000000"/>
          <w:kern w:val="2"/>
          <w:lang w:eastAsia="ar-SA"/>
        </w:rPr>
        <w:t>легкоатлетической эстафеты</w:t>
      </w:r>
      <w:proofErr w:type="gramEnd"/>
      <w:r w:rsidRPr="0060135C">
        <w:rPr>
          <w:rFonts w:ascii="Arial" w:hAnsi="Arial" w:cs="Arial"/>
          <w:color w:val="000000"/>
          <w:kern w:val="2"/>
          <w:lang w:eastAsia="ar-SA"/>
        </w:rPr>
        <w:t xml:space="preserve"> посвященной «Дню Победы», соревнований по лыжным гонкам «Зарайская лыжня», Зарайского полумарафона «ЗА</w:t>
      </w:r>
      <w:r w:rsidRPr="0060135C">
        <w:rPr>
          <w:rFonts w:ascii="Arial" w:hAnsi="Arial" w:cs="Arial"/>
          <w:color w:val="000000"/>
          <w:kern w:val="2"/>
          <w:lang w:val="en-US" w:eastAsia="ar-SA"/>
        </w:rPr>
        <w:t>RUNSK</w:t>
      </w:r>
      <w:r w:rsidRPr="0060135C">
        <w:rPr>
          <w:rFonts w:ascii="Arial" w:hAnsi="Arial" w:cs="Arial"/>
          <w:color w:val="000000"/>
          <w:kern w:val="2"/>
          <w:lang w:eastAsia="ar-SA"/>
        </w:rPr>
        <w:t>», Всероссийские соревнования по триатлону.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- </w:t>
      </w:r>
      <w:r w:rsidRPr="0060135C">
        <w:rPr>
          <w:rFonts w:ascii="Arial" w:hAnsi="Arial" w:cs="Arial"/>
          <w:color w:val="000000"/>
          <w:kern w:val="2"/>
          <w:lang w:eastAsia="ar-SA"/>
        </w:rPr>
        <w:t>легкоатлетический пробег Протекино – Зарайск, памяти дважды героя Советского союза В.Н. Леонова</w:t>
      </w:r>
      <w:r w:rsidRPr="0060135C">
        <w:rPr>
          <w:rFonts w:ascii="Arial" w:hAnsi="Arial" w:cs="Arial"/>
          <w:kern w:val="2"/>
          <w:lang w:eastAsia="ar-SA"/>
        </w:rPr>
        <w:t>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color w:val="000000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- </w:t>
      </w:r>
      <w:r w:rsidRPr="0060135C">
        <w:rPr>
          <w:rFonts w:ascii="Arial" w:hAnsi="Arial" w:cs="Arial"/>
          <w:color w:val="000000"/>
          <w:kern w:val="2"/>
          <w:lang w:eastAsia="ar-SA"/>
        </w:rPr>
        <w:t>большая комбинированная эстафета, посвященная памяти дважды героя Советского союза В. Н. Леонова;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color w:val="000000"/>
          <w:kern w:val="2"/>
          <w:lang w:eastAsia="ar-SA"/>
        </w:rPr>
        <w:t>-легкоатлетический кросс в д. Назарьево, памяти маршала К.А. Мерецкова</w:t>
      </w:r>
      <w:r w:rsidRPr="0060135C">
        <w:rPr>
          <w:rFonts w:ascii="Arial" w:hAnsi="Arial" w:cs="Arial"/>
          <w:kern w:val="2"/>
          <w:lang w:eastAsia="ar-SA"/>
        </w:rPr>
        <w:t>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Среди учащихся средних учебных заведений проводятся соревнования по мини-футболу.</w:t>
      </w:r>
    </w:p>
    <w:p w:rsidR="0060135C" w:rsidRPr="0060135C" w:rsidRDefault="0060135C" w:rsidP="0060135C">
      <w:pPr>
        <w:tabs>
          <w:tab w:val="left" w:pos="709"/>
        </w:tabs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Огромный интерес у жителей вызывают </w:t>
      </w:r>
      <w:r w:rsidRPr="0060135C">
        <w:rPr>
          <w:rFonts w:ascii="Arial" w:eastAsia="Calibri" w:hAnsi="Arial" w:cs="Arial"/>
          <w:kern w:val="2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60135C">
        <w:rPr>
          <w:rFonts w:ascii="Arial" w:hAnsi="Arial" w:cs="Arial"/>
          <w:kern w:val="2"/>
          <w:lang w:eastAsia="ar-SA"/>
        </w:rPr>
        <w:t xml:space="preserve">Дню Победы ежегодно посвящены соревнования по различным видам спорта и </w:t>
      </w:r>
      <w:r w:rsidRPr="0060135C">
        <w:rPr>
          <w:rFonts w:ascii="Arial" w:hAnsi="Arial" w:cs="Arial"/>
          <w:bCs/>
          <w:kern w:val="2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60135C">
        <w:rPr>
          <w:rFonts w:ascii="Arial" w:hAnsi="Arial" w:cs="Arial"/>
          <w:color w:val="000000"/>
          <w:kern w:val="2"/>
          <w:lang w:eastAsia="ar-SA"/>
        </w:rPr>
        <w:t xml:space="preserve">сотрудников МБУ ДС «Зарайск» </w:t>
      </w:r>
      <w:r w:rsidRPr="0060135C">
        <w:rPr>
          <w:rFonts w:ascii="Arial" w:hAnsi="Arial" w:cs="Arial"/>
          <w:kern w:val="2"/>
          <w:lang w:eastAsia="ar-SA"/>
        </w:rPr>
        <w:t xml:space="preserve"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</w:t>
      </w:r>
      <w:proofErr w:type="gramStart"/>
      <w:r w:rsidRPr="0060135C">
        <w:rPr>
          <w:rFonts w:ascii="Arial" w:hAnsi="Arial" w:cs="Arial"/>
          <w:kern w:val="2"/>
          <w:lang w:eastAsia="ar-SA"/>
        </w:rPr>
        <w:t>зарегистрировалось  более</w:t>
      </w:r>
      <w:proofErr w:type="gramEnd"/>
      <w:r w:rsidRPr="0060135C">
        <w:rPr>
          <w:rFonts w:ascii="Arial" w:hAnsi="Arial" w:cs="Arial"/>
          <w:kern w:val="2"/>
          <w:lang w:eastAsia="ar-SA"/>
        </w:rPr>
        <w:t xml:space="preserve"> 4252 жителей г.о. Зарайск. </w:t>
      </w:r>
    </w:p>
    <w:p w:rsidR="0060135C" w:rsidRPr="0060135C" w:rsidRDefault="0060135C" w:rsidP="0060135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60135C">
        <w:rPr>
          <w:rFonts w:ascii="Arial" w:eastAsia="Calibri" w:hAnsi="Arial" w:cs="Arial"/>
          <w:kern w:val="2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60135C" w:rsidRPr="0060135C" w:rsidRDefault="0060135C" w:rsidP="0060135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Calibri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 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eastAsia="Calibri" w:hAnsi="Arial" w:cs="Arial"/>
          <w:kern w:val="2"/>
          <w:lang w:eastAsia="ar-SA"/>
        </w:rPr>
        <w:t xml:space="preserve">Количество инвалидов, занимающихся физической культурой и спортом, в </w:t>
      </w:r>
      <w:r w:rsidRPr="0060135C">
        <w:rPr>
          <w:rFonts w:ascii="Arial" w:hAnsi="Arial" w:cs="Arial"/>
          <w:kern w:val="2"/>
          <w:lang w:eastAsia="ar-SA"/>
        </w:rPr>
        <w:t>2020 году составило 434 человека.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муниципальной сфере физической культуры и спорта существует ряд нерешенных проблем.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Требуют решения вопросы: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lastRenderedPageBreak/>
        <w:t xml:space="preserve">- приведение в надлежащее состояние </w:t>
      </w:r>
      <w:proofErr w:type="gramStart"/>
      <w:r w:rsidRPr="0060135C">
        <w:rPr>
          <w:rFonts w:ascii="Arial" w:hAnsi="Arial" w:cs="Arial"/>
          <w:kern w:val="2"/>
          <w:lang w:eastAsia="ar-SA"/>
        </w:rPr>
        <w:t>плоскостных спортивных сооружений</w:t>
      </w:r>
      <w:proofErr w:type="gramEnd"/>
      <w:r w:rsidRPr="0060135C">
        <w:rPr>
          <w:rFonts w:ascii="Arial" w:hAnsi="Arial" w:cs="Arial"/>
          <w:kern w:val="2"/>
          <w:lang w:eastAsia="ar-SA"/>
        </w:rPr>
        <w:t xml:space="preserve"> входящих в список «Рейтинг 45», 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установка информационных стендов.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60135C" w:rsidRPr="0060135C" w:rsidRDefault="0060135C" w:rsidP="0060135C">
      <w:pPr>
        <w:suppressAutoHyphens/>
        <w:spacing w:line="100" w:lineRule="atLeast"/>
        <w:ind w:firstLine="709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- замедлению динамики роста количества жителей </w:t>
      </w:r>
      <w:proofErr w:type="spellStart"/>
      <w:r w:rsidRPr="0060135C">
        <w:rPr>
          <w:rFonts w:ascii="Arial" w:hAnsi="Arial" w:cs="Arial"/>
          <w:kern w:val="2"/>
          <w:lang w:eastAsia="ar-SA"/>
        </w:rPr>
        <w:t>г.о.Зарайск</w:t>
      </w:r>
      <w:proofErr w:type="spellEnd"/>
      <w:r w:rsidRPr="0060135C">
        <w:rPr>
          <w:rFonts w:ascii="Arial" w:hAnsi="Arial" w:cs="Arial"/>
          <w:kern w:val="2"/>
          <w:lang w:eastAsia="ar-SA"/>
        </w:rPr>
        <w:t>, систематически занимающихся физической культурой и спортом;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b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отсутствие возможности привлекать средства бюджетов всех уровней, предоставляемые бюджету г.о. Зарайск в качестве субсидии на софинансирование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lastRenderedPageBreak/>
        <w:t xml:space="preserve">При благоприятном развитии физической культуры и </w:t>
      </w:r>
      <w:proofErr w:type="gramStart"/>
      <w:r w:rsidRPr="0060135C">
        <w:rPr>
          <w:rFonts w:ascii="Arial" w:hAnsi="Arial" w:cs="Arial"/>
          <w:kern w:val="2"/>
          <w:lang w:eastAsia="ar-SA"/>
        </w:rPr>
        <w:t>спорта</w:t>
      </w:r>
      <w:proofErr w:type="gramEnd"/>
      <w:r w:rsidRPr="0060135C">
        <w:rPr>
          <w:rFonts w:ascii="Arial" w:hAnsi="Arial" w:cs="Arial"/>
          <w:kern w:val="2"/>
          <w:lang w:eastAsia="ar-SA"/>
        </w:rPr>
        <w:t xml:space="preserve">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- обеспечить выполнение целевых показателей реализации муниципальной программы.</w:t>
      </w: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60135C" w:rsidRPr="0060135C" w:rsidRDefault="0060135C" w:rsidP="006013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1"/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Перечень подпрограмм и краткое их описание</w:t>
      </w:r>
    </w:p>
    <w:p w:rsidR="0060135C" w:rsidRPr="0060135C" w:rsidRDefault="0060135C" w:rsidP="0060135C">
      <w:pPr>
        <w:jc w:val="both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ind w:firstLine="709"/>
        <w:jc w:val="both"/>
        <w:rPr>
          <w:rFonts w:ascii="Arial" w:eastAsiaTheme="minorEastAsia" w:hAnsi="Arial" w:cs="Arial"/>
          <w:bCs/>
          <w:iCs/>
          <w:color w:val="000000" w:themeColor="text1"/>
        </w:rPr>
      </w:pPr>
      <w:r w:rsidRPr="0060135C">
        <w:rPr>
          <w:rFonts w:ascii="Arial" w:eastAsiaTheme="minorEastAsia" w:hAnsi="Arial" w:cs="Arial"/>
          <w:bCs/>
          <w:iCs/>
          <w:color w:val="000000" w:themeColor="text1"/>
        </w:rPr>
        <w:t xml:space="preserve">Подпрограмма I «Развитие физической культуры и спорта» (далее Подпрограмма </w:t>
      </w:r>
      <w:r w:rsidRPr="0060135C">
        <w:rPr>
          <w:rFonts w:ascii="Arial" w:eastAsiaTheme="minorEastAsia" w:hAnsi="Arial" w:cs="Arial"/>
          <w:bCs/>
          <w:iCs/>
          <w:color w:val="000000" w:themeColor="text1"/>
          <w:lang w:val="en-US"/>
        </w:rPr>
        <w:t>I</w:t>
      </w:r>
      <w:r w:rsidRPr="0060135C">
        <w:rPr>
          <w:rFonts w:ascii="Arial" w:eastAsiaTheme="minorEastAsia" w:hAnsi="Arial" w:cs="Arial"/>
          <w:bCs/>
          <w:iCs/>
          <w:color w:val="000000" w:themeColor="text1"/>
        </w:rPr>
        <w:t>).</w:t>
      </w:r>
    </w:p>
    <w:p w:rsidR="0060135C" w:rsidRPr="0060135C" w:rsidRDefault="0060135C" w:rsidP="0060135C">
      <w:pPr>
        <w:ind w:firstLine="709"/>
        <w:jc w:val="both"/>
        <w:rPr>
          <w:rFonts w:ascii="Arial" w:eastAsiaTheme="minorEastAsia" w:hAnsi="Arial" w:cs="Arial"/>
          <w:b/>
          <w:bCs/>
          <w:iCs/>
          <w:color w:val="000000" w:themeColor="text1"/>
        </w:rPr>
      </w:pPr>
      <w:r w:rsidRPr="0060135C">
        <w:rPr>
          <w:rFonts w:ascii="Arial" w:hAnsi="Arial" w:cs="Arial"/>
          <w:kern w:val="2"/>
          <w:lang w:eastAsia="ar-SA"/>
        </w:rPr>
        <w:t xml:space="preserve">Подпрограмма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направлена на выполнение комплекса мероприятий, связанных с реализацией плана-календаря официальных физкультурных и спортивных мероприятий г.о. Зарайск,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60135C" w:rsidRPr="0060135C" w:rsidRDefault="0060135C" w:rsidP="0060135C">
      <w:pPr>
        <w:rPr>
          <w:rFonts w:ascii="Arial" w:eastAsiaTheme="minorHAnsi" w:hAnsi="Arial" w:cs="Arial"/>
          <w:b/>
          <w:bCs/>
          <w:lang w:eastAsia="en-US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60135C" w:rsidRPr="0060135C" w:rsidRDefault="0060135C" w:rsidP="0060135C">
      <w:pPr>
        <w:jc w:val="both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Целесообразность решения проблем развития сферы физической культуры и 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</w:t>
      </w:r>
      <w:r w:rsidRPr="0060135C">
        <w:rPr>
          <w:rFonts w:ascii="Arial" w:hAnsi="Arial" w:cs="Arial"/>
        </w:rPr>
        <w:lastRenderedPageBreak/>
        <w:t xml:space="preserve">государственности, развития общественных связей, демократизации общества, нестабильности в экономической и хозяйственной сферах, муниципальная </w:t>
      </w:r>
      <w:proofErr w:type="gramStart"/>
      <w:r w:rsidRPr="0060135C">
        <w:rPr>
          <w:rFonts w:ascii="Arial" w:hAnsi="Arial" w:cs="Arial"/>
        </w:rPr>
        <w:t>программа  «</w:t>
      </w:r>
      <w:proofErr w:type="gramEnd"/>
      <w:r w:rsidRPr="0060135C">
        <w:rPr>
          <w:rFonts w:ascii="Arial" w:hAnsi="Arial" w:cs="Arial"/>
        </w:rPr>
        <w:t xml:space="preserve">Спорт»,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60135C">
        <w:rPr>
          <w:rFonts w:ascii="Arial" w:hAnsi="Arial" w:cs="Arial"/>
        </w:rPr>
        <w:t>спорту,работе</w:t>
      </w:r>
      <w:proofErr w:type="spellEnd"/>
      <w:r w:rsidRPr="0060135C">
        <w:rPr>
          <w:rFonts w:ascii="Arial" w:hAnsi="Arial" w:cs="Arial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60135C" w:rsidRPr="0060135C" w:rsidRDefault="0060135C" w:rsidP="006013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Основные мероприятия приведены в подпрограмме </w:t>
      </w:r>
      <w:r w:rsidRPr="0060135C">
        <w:rPr>
          <w:rFonts w:ascii="Arial" w:hAnsi="Arial" w:cs="Arial"/>
          <w:lang w:val="en-US"/>
        </w:rPr>
        <w:t>I</w:t>
      </w:r>
      <w:r w:rsidRPr="0060135C">
        <w:rPr>
          <w:rFonts w:ascii="Arial" w:hAnsi="Arial" w:cs="Arial"/>
        </w:rPr>
        <w:t>.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</w:rPr>
      </w:pPr>
      <w:r w:rsidRPr="0060135C">
        <w:rPr>
          <w:rFonts w:ascii="Arial" w:hAnsi="Arial" w:cs="Arial"/>
          <w:b/>
          <w:bCs/>
        </w:rPr>
        <w:t xml:space="preserve">Перечень приоритетных проектов, и </w:t>
      </w:r>
      <w:r w:rsidRPr="0060135C">
        <w:rPr>
          <w:rFonts w:ascii="Arial" w:hAnsi="Arial" w:cs="Arial"/>
          <w:b/>
        </w:rPr>
        <w:t>реализуемых в рамках муниципальной программы,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</w:rPr>
        <w:t xml:space="preserve"> с описанием целей и механизмов реализации.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 </w:t>
      </w:r>
      <w:hyperlink r:id="rId10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60135C">
        <w:rPr>
          <w:rFonts w:ascii="Arial" w:hAnsi="Arial" w:cs="Arial"/>
          <w:kern w:val="2"/>
          <w:lang w:eastAsia="ar-SA"/>
        </w:rPr>
        <w:t xml:space="preserve">, утвержденной </w:t>
      </w:r>
      <w:hyperlink r:id="rId11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 w:rsidRPr="0060135C">
        <w:rPr>
          <w:rFonts w:ascii="Arial" w:hAnsi="Arial" w:cs="Arial"/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 целях определения направлений реализации муниципальной программы, предусматривающей создание для граждан городского округа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 w:rsidRPr="0060135C">
        <w:rPr>
          <w:rFonts w:ascii="Arial" w:hAnsi="Arial" w:cs="Arial"/>
        </w:rP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  до 2030 года</w:t>
      </w:r>
      <w:r w:rsidRPr="0060135C">
        <w:rPr>
          <w:rFonts w:ascii="Arial" w:hAnsi="Arial" w:cs="Arial"/>
          <w:kern w:val="2"/>
          <w:lang w:eastAsia="ar-SA"/>
        </w:rPr>
        <w:t>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</w:t>
      </w:r>
      <w:r w:rsidRPr="0060135C">
        <w:rPr>
          <w:rFonts w:ascii="Arial" w:hAnsi="Arial" w:cs="Arial"/>
          <w:kern w:val="2"/>
          <w:lang w:eastAsia="ar-SA"/>
        </w:rPr>
        <w:lastRenderedPageBreak/>
        <w:t>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0135C" w:rsidRPr="0060135C" w:rsidRDefault="0060135C" w:rsidP="0060135C">
      <w:pPr>
        <w:suppressAutoHyphens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Подпрограмма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«</w:t>
      </w:r>
      <w:r w:rsidRPr="0060135C">
        <w:rPr>
          <w:rFonts w:ascii="Arial" w:hAnsi="Arial" w:cs="Arial"/>
          <w:bCs/>
          <w:kern w:val="2"/>
          <w:lang w:eastAsia="ar-SA"/>
        </w:rPr>
        <w:t>Развитие физической культуры и спорта</w:t>
      </w:r>
      <w:r w:rsidRPr="0060135C">
        <w:rPr>
          <w:rFonts w:ascii="Arial" w:hAnsi="Arial" w:cs="Arial"/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по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0135C" w:rsidRPr="0060135C" w:rsidRDefault="0060135C" w:rsidP="0060135C">
      <w:pPr>
        <w:ind w:firstLine="709"/>
        <w:jc w:val="right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Планируемые результаты реализации муниципальной программы</w:t>
      </w:r>
    </w:p>
    <w:p w:rsidR="0060135C" w:rsidRPr="0060135C" w:rsidRDefault="0060135C" w:rsidP="0060135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Показатели реализации муниципальной программы приведены в приложении №1 к программе.</w:t>
      </w:r>
    </w:p>
    <w:p w:rsidR="0060135C" w:rsidRPr="0060135C" w:rsidRDefault="0060135C" w:rsidP="0060135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Методика расчетов показателей программы</w:t>
      </w:r>
    </w:p>
    <w:p w:rsidR="0060135C" w:rsidRPr="0060135C" w:rsidRDefault="0060135C" w:rsidP="0060135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autoSpaceDE w:val="0"/>
        <w:autoSpaceDN w:val="0"/>
        <w:adjustRightInd w:val="0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Методика расчетов показателей программы приведены в приложении №2 к программе.</w:t>
      </w:r>
    </w:p>
    <w:p w:rsidR="0060135C" w:rsidRPr="0060135C" w:rsidRDefault="0060135C" w:rsidP="0060135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Порядок взаимодействия ответственного за выполнение мероприятия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подпрограммы с муниципальным заказчиком муниципальной программы</w:t>
      </w:r>
    </w:p>
    <w:p w:rsidR="0060135C" w:rsidRPr="0060135C" w:rsidRDefault="0060135C" w:rsidP="0060135C">
      <w:pPr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ind w:firstLine="567"/>
        <w:jc w:val="both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60135C" w:rsidRPr="0060135C" w:rsidRDefault="0060135C" w:rsidP="0060135C">
      <w:pPr>
        <w:ind w:firstLine="567"/>
        <w:jc w:val="center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b/>
          <w:bCs/>
        </w:rPr>
        <w:lastRenderedPageBreak/>
        <w:t>Состав, форма и сроки представления отчетности о ходе реализации мероприятий</w:t>
      </w:r>
    </w:p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 xml:space="preserve">муниципальной программы </w:t>
      </w:r>
    </w:p>
    <w:p w:rsidR="0060135C" w:rsidRPr="0060135C" w:rsidRDefault="0060135C" w:rsidP="0060135C">
      <w:pPr>
        <w:jc w:val="center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Состав, форма и сроки представления отчетности о ходе реализации мероприятий муниципальной программы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17.08.2021г. №1290/8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№ 1269/10 «Об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0135C" w:rsidRPr="0060135C" w:rsidRDefault="0060135C" w:rsidP="0060135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60135C">
        <w:rPr>
          <w:rFonts w:ascii="Arial" w:hAnsi="Arial" w:cs="Arial"/>
        </w:rPr>
        <w:br w:type="page"/>
      </w:r>
    </w:p>
    <w:p w:rsidR="0060135C" w:rsidRPr="0060135C" w:rsidRDefault="0060135C" w:rsidP="0060135C">
      <w:pPr>
        <w:ind w:firstLine="709"/>
        <w:jc w:val="right"/>
        <w:rPr>
          <w:rFonts w:ascii="Arial" w:hAnsi="Arial" w:cs="Arial"/>
        </w:rPr>
      </w:pPr>
      <w:r w:rsidRPr="0060135C">
        <w:rPr>
          <w:rFonts w:ascii="Arial" w:hAnsi="Arial" w:cs="Arial"/>
        </w:rPr>
        <w:lastRenderedPageBreak/>
        <w:t xml:space="preserve">Приложение 1 </w:t>
      </w:r>
    </w:p>
    <w:p w:rsidR="0060135C" w:rsidRPr="0060135C" w:rsidRDefault="0060135C" w:rsidP="0060135C">
      <w:pPr>
        <w:ind w:firstLine="709"/>
        <w:jc w:val="right"/>
        <w:rPr>
          <w:rFonts w:ascii="Arial" w:hAnsi="Arial" w:cs="Arial"/>
        </w:rPr>
      </w:pPr>
      <w:r w:rsidRPr="0060135C">
        <w:rPr>
          <w:rFonts w:ascii="Arial" w:hAnsi="Arial" w:cs="Arial"/>
        </w:rPr>
        <w:t>к Программе</w:t>
      </w:r>
    </w:p>
    <w:p w:rsidR="0060135C" w:rsidRPr="0060135C" w:rsidRDefault="0060135C" w:rsidP="0060135C">
      <w:pPr>
        <w:jc w:val="right"/>
        <w:rPr>
          <w:rFonts w:ascii="Arial" w:hAnsi="Arial" w:cs="Arial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Планируемые результаты реализации муниципальной программы «Спорт»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tbl>
      <w:tblPr>
        <w:tblW w:w="15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2668"/>
        <w:gridCol w:w="1423"/>
        <w:gridCol w:w="1136"/>
        <w:gridCol w:w="1730"/>
        <w:gridCol w:w="1269"/>
        <w:gridCol w:w="1271"/>
        <w:gridCol w:w="999"/>
        <w:gridCol w:w="1139"/>
        <w:gridCol w:w="963"/>
        <w:gridCol w:w="1880"/>
      </w:tblGrid>
      <w:tr w:rsidR="0060135C" w:rsidRPr="0060135C" w:rsidTr="0060135C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bookmarkStart w:id="2" w:name="_Hlk47514722"/>
            <w:r w:rsidRPr="0060135C">
              <w:rPr>
                <w:rFonts w:ascii="Arial" w:hAnsi="Arial" w:cs="Arial"/>
              </w:rPr>
              <w:t xml:space="preserve">№ </w:t>
            </w:r>
          </w:p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Базовое значение показателя </w:t>
            </w:r>
            <w:r w:rsidRPr="0060135C">
              <w:rPr>
                <w:rFonts w:ascii="Arial" w:hAnsi="Arial" w:cs="Arial"/>
              </w:rPr>
              <w:br/>
              <w:t xml:space="preserve">на начало реализации </w:t>
            </w:r>
          </w:p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0135C" w:rsidRPr="0060135C" w:rsidTr="0060135C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0135C" w:rsidRPr="0060135C" w:rsidTr="0060135C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11</w:t>
            </w:r>
          </w:p>
        </w:tc>
      </w:tr>
      <w:tr w:rsidR="0060135C" w:rsidRPr="0060135C" w:rsidTr="0060135C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1.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0135C">
              <w:rPr>
                <w:rFonts w:ascii="Arial" w:hAnsi="Arial" w:cs="Arial"/>
              </w:rPr>
              <w:t>в возрасте 3-79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>Приоритетный показатель,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Указ 204, </w:t>
            </w:r>
            <w:proofErr w:type="gramStart"/>
            <w:r w:rsidRPr="0060135C">
              <w:rPr>
                <w:rFonts w:ascii="Arial" w:hAnsi="Arial" w:cs="Arial"/>
              </w:rPr>
              <w:t>показатель  Регионального</w:t>
            </w:r>
            <w:proofErr w:type="gramEnd"/>
            <w:r w:rsidRPr="0060135C">
              <w:rPr>
                <w:rFonts w:ascii="Arial" w:hAnsi="Arial" w:cs="Arial"/>
              </w:rPr>
              <w:t xml:space="preserve"> проекта «Спорт – норма жизни»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55,0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2.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Уровень обеспеченности граждан спортивными </w:t>
            </w:r>
            <w:r w:rsidRPr="0060135C">
              <w:rPr>
                <w:rFonts w:ascii="Arial" w:eastAsia="Calibri" w:hAnsi="Arial" w:cs="Arial"/>
              </w:rPr>
              <w:lastRenderedPageBreak/>
              <w:t>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Указ 204,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t xml:space="preserve">показатель Регионального </w:t>
            </w:r>
            <w:r w:rsidRPr="0060135C">
              <w:rPr>
                <w:rFonts w:ascii="Arial" w:hAnsi="Arial" w:cs="Arial"/>
              </w:rPr>
              <w:lastRenderedPageBreak/>
              <w:t>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28,35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32,00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32,50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3.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 Доступные спортивные площадки. </w:t>
            </w:r>
            <w:r w:rsidRPr="0060135C">
              <w:rPr>
                <w:rFonts w:ascii="Arial" w:eastAsia="Calibri" w:hAnsi="Arial" w:cs="Arial"/>
                <w:color w:val="000000"/>
              </w:rPr>
              <w:t xml:space="preserve">Доля спортивных площадок, управляемых в соответствии со </w:t>
            </w:r>
            <w:r w:rsidRPr="0060135C">
              <w:rPr>
                <w:rFonts w:ascii="Arial" w:eastAsia="Calibri" w:hAnsi="Arial" w:cs="Arial"/>
              </w:rPr>
              <w:t>стандартом их использования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t>Приоритетный показатель, Рейтинг-45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4.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17,0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Доля обучающихся и </w:t>
            </w:r>
            <w:r w:rsidRPr="0060135C">
              <w:rPr>
                <w:rFonts w:ascii="Arial" w:eastAsia="Calibri" w:hAnsi="Arial" w:cs="Arial"/>
              </w:rPr>
              <w:lastRenderedPageBreak/>
              <w:t>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 xml:space="preserve">Отраслевой </w:t>
            </w:r>
            <w:r w:rsidRPr="0060135C">
              <w:rPr>
                <w:rFonts w:ascii="Arial" w:eastAsia="Calibri" w:hAnsi="Arial" w:cs="Arial"/>
              </w:rPr>
              <w:lastRenderedPageBreak/>
              <w:t>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6.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Макропоказатель 7.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60135C">
              <w:rPr>
                <w:rFonts w:ascii="Arial" w:eastAsia="Calibri" w:hAnsi="Arial" w:cs="Arial"/>
              </w:rPr>
              <w:t>Макропоказатель  8</w:t>
            </w:r>
            <w:proofErr w:type="gramEnd"/>
            <w:r w:rsidRPr="0060135C">
              <w:rPr>
                <w:rFonts w:ascii="Arial" w:eastAsia="Calibri" w:hAnsi="Arial" w:cs="Arial"/>
              </w:rPr>
              <w:t>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Доля жителей муниципального образования </w:t>
            </w:r>
            <w:r w:rsidRPr="0060135C">
              <w:rPr>
                <w:rFonts w:ascii="Arial" w:eastAsia="Calibri" w:hAnsi="Arial" w:cs="Arial"/>
              </w:rPr>
              <w:lastRenderedPageBreak/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47,0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60135C">
              <w:rPr>
                <w:rFonts w:ascii="Arial" w:eastAsia="Calibri" w:hAnsi="Arial" w:cs="Arial"/>
                <w:lang w:val="en-US"/>
              </w:rPr>
              <w:t>X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1.9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1.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01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1.10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2.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</w:t>
            </w:r>
            <w:r w:rsidRPr="0060135C">
              <w:rPr>
                <w:rFonts w:ascii="Arial" w:eastAsia="Calibri" w:hAnsi="Arial" w:cs="Arial"/>
              </w:rPr>
              <w:lastRenderedPageBreak/>
              <w:t>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P5.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color w:val="000000"/>
              </w:rPr>
              <w:t>Федеральный проект «Спорт – норма жизни»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1.11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3.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51,4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P5.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color w:val="000000"/>
              </w:rPr>
              <w:t>Федеральный проект «Спорт – норма жизни»</w:t>
            </w:r>
          </w:p>
        </w:tc>
      </w:tr>
      <w:tr w:rsidR="0060135C" w:rsidRPr="0060135C" w:rsidTr="0060135C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1.13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4.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Количество установленных (отремонтированных, </w:t>
            </w:r>
            <w:r w:rsidRPr="0060135C">
              <w:rPr>
                <w:rFonts w:ascii="Arial" w:eastAsia="Calibri" w:hAnsi="Arial" w:cs="Arial"/>
              </w:rPr>
              <w:lastRenderedPageBreak/>
              <w:t>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Приоритетный показатель,</w:t>
            </w:r>
            <w:r w:rsidRPr="0060135C">
              <w:rPr>
                <w:rFonts w:ascii="Arial" w:hAnsi="Arial" w:cs="Arial"/>
              </w:rPr>
              <w:br/>
              <w:t>показател</w:t>
            </w:r>
            <w:r w:rsidRPr="0060135C">
              <w:rPr>
                <w:rFonts w:ascii="Arial" w:hAnsi="Arial" w:cs="Arial"/>
              </w:rPr>
              <w:lastRenderedPageBreak/>
              <w:t>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Основное мероприятие P5.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color w:val="000000"/>
              </w:rPr>
              <w:t xml:space="preserve">Федеральный проект «Спорт </w:t>
            </w:r>
            <w:r w:rsidRPr="0060135C">
              <w:rPr>
                <w:rFonts w:ascii="Arial" w:eastAsia="Calibri" w:hAnsi="Arial" w:cs="Arial"/>
                <w:color w:val="000000"/>
              </w:rPr>
              <w:lastRenderedPageBreak/>
              <w:t>– норма жизни»</w:t>
            </w:r>
          </w:p>
        </w:tc>
      </w:tr>
      <w:bookmarkEnd w:id="2"/>
    </w:tbl>
    <w:p w:rsidR="0060135C" w:rsidRPr="0060135C" w:rsidRDefault="0060135C" w:rsidP="0060135C">
      <w:pPr>
        <w:jc w:val="right"/>
        <w:rPr>
          <w:rFonts w:ascii="Arial" w:eastAsiaTheme="minorHAnsi" w:hAnsi="Arial" w:cs="Arial"/>
          <w:bCs/>
          <w:lang w:eastAsia="en-US"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</w:p>
    <w:p w:rsidR="0060135C" w:rsidRPr="0060135C" w:rsidRDefault="0060135C" w:rsidP="0060135C">
      <w:pPr>
        <w:spacing w:after="200" w:line="276" w:lineRule="auto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br w:type="page"/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lastRenderedPageBreak/>
        <w:t xml:space="preserve">Приложение 2 </w:t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>к Программе</w:t>
      </w:r>
    </w:p>
    <w:p w:rsidR="0060135C" w:rsidRPr="0060135C" w:rsidRDefault="0060135C" w:rsidP="0060135C">
      <w:pPr>
        <w:jc w:val="right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</w:rPr>
      </w:pPr>
      <w:r w:rsidRPr="0060135C">
        <w:rPr>
          <w:rFonts w:ascii="Arial" w:hAnsi="Arial" w:cs="Arial"/>
          <w:b/>
          <w:bCs/>
        </w:rPr>
        <w:t xml:space="preserve">Методика расчета </w:t>
      </w:r>
      <w:r w:rsidRPr="0060135C">
        <w:rPr>
          <w:rFonts w:ascii="Arial" w:hAnsi="Arial" w:cs="Arial"/>
          <w:b/>
        </w:rPr>
        <w:t>значений планируемых результатов реализации муниципальной программы «Спорт»</w:t>
      </w: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60135C" w:rsidRPr="0060135C" w:rsidTr="0060135C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№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60135C" w:rsidRPr="0060135C" w:rsidTr="0060135C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</w:t>
            </w:r>
          </w:p>
        </w:tc>
      </w:tr>
      <w:tr w:rsidR="0060135C" w:rsidRPr="0060135C" w:rsidTr="0060135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60135C">
              <w:rPr>
                <w:rFonts w:ascii="Arial" w:hAnsi="Arial" w:cs="Arial"/>
                <w:i/>
              </w:rPr>
              <w:t>Подпрограмма I «Развитие физической культуры и спорта»</w:t>
            </w:r>
          </w:p>
        </w:tc>
      </w:tr>
      <w:tr w:rsidR="0060135C" w:rsidRPr="0060135C" w:rsidTr="0060135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1.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 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Джсз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/ (</w:t>
            </w: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– </w:t>
            </w: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>) x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  <w:highlight w:val="yellow"/>
              </w:rPr>
            </w:pPr>
            <w:r w:rsidRPr="0060135C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2.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Уровень обеспеченности </w:t>
            </w:r>
            <w:r w:rsidRPr="0060135C">
              <w:rPr>
                <w:rFonts w:ascii="Arial" w:hAnsi="Arial" w:cs="Arial"/>
              </w:rPr>
              <w:lastRenderedPageBreak/>
              <w:t>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ЕПС = </w:t>
            </w:r>
            <w:proofErr w:type="spellStart"/>
            <w:r w:rsidRPr="0060135C">
              <w:rPr>
                <w:rFonts w:ascii="Arial" w:hAnsi="Arial" w:cs="Arial"/>
              </w:rPr>
              <w:t>ЕПСфакт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ЕПСнорм</w:t>
            </w:r>
            <w:proofErr w:type="spellEnd"/>
            <w:r w:rsidRPr="0060135C">
              <w:rPr>
                <w:rFonts w:ascii="Arial" w:hAnsi="Arial" w:cs="Arial"/>
              </w:rPr>
              <w:t xml:space="preserve"> х 100,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ЕПС – уровень обеспеченности </w:t>
            </w:r>
            <w:r w:rsidRPr="0060135C">
              <w:rPr>
                <w:rFonts w:ascii="Arial" w:hAnsi="Arial" w:cs="Arial"/>
              </w:rPr>
              <w:lastRenderedPageBreak/>
              <w:t>спортивными сооружениями, исходя из единовременной пропускной способности объектов спорта;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ЕПСфакт</w:t>
            </w:r>
            <w:proofErr w:type="spellEnd"/>
            <w:r w:rsidRPr="0060135C">
              <w:rPr>
                <w:rFonts w:ascii="Arial" w:hAnsi="Arial" w:cs="Arial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ЕПСнорм</w:t>
            </w:r>
            <w:proofErr w:type="spellEnd"/>
            <w:r w:rsidRPr="0060135C">
              <w:rPr>
                <w:rFonts w:ascii="Arial" w:hAnsi="Arial" w:cs="Arial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</w:t>
            </w:r>
            <w:r w:rsidRPr="0060135C">
              <w:rPr>
                <w:rFonts w:ascii="Arial" w:hAnsi="Arial" w:cs="Arial"/>
              </w:rPr>
              <w:lastRenderedPageBreak/>
              <w:t>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proofErr w:type="gramStart"/>
            <w:r w:rsidRPr="0060135C">
              <w:rPr>
                <w:rFonts w:ascii="Arial" w:hAnsi="Arial" w:cs="Arial"/>
              </w:rPr>
              <w:t>Макропоказатель  3</w:t>
            </w:r>
            <w:proofErr w:type="gramEnd"/>
            <w:r w:rsidRPr="0060135C">
              <w:rPr>
                <w:rFonts w:ascii="Arial" w:hAnsi="Arial" w:cs="Arial"/>
              </w:rPr>
              <w:t>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 соответствии с приказом министра физической культуры и спорта Московской области от  27.01.2021 № 23-6-П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 соответствии с приказом министра физической культуры и спорта Московской области от  27.01.2021 № 23-6-П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4.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0135C">
              <w:rPr>
                <w:rFonts w:ascii="Arial" w:hAnsi="Arial" w:cs="Arial"/>
              </w:rPr>
              <w:lastRenderedPageBreak/>
              <w:t>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Ди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Чзи</w:t>
            </w:r>
            <w:proofErr w:type="spellEnd"/>
            <w:r w:rsidRPr="0060135C">
              <w:rPr>
                <w:rFonts w:ascii="Arial" w:hAnsi="Arial" w:cs="Arial"/>
              </w:rPr>
              <w:t xml:space="preserve"> / (</w:t>
            </w:r>
            <w:proofErr w:type="spellStart"/>
            <w:r w:rsidRPr="0060135C">
              <w:rPr>
                <w:rFonts w:ascii="Arial" w:hAnsi="Arial" w:cs="Arial"/>
              </w:rPr>
              <w:t>Чни</w:t>
            </w:r>
            <w:proofErr w:type="spellEnd"/>
            <w:r w:rsidRPr="0060135C">
              <w:rPr>
                <w:rFonts w:ascii="Arial" w:hAnsi="Arial" w:cs="Arial"/>
              </w:rPr>
              <w:t xml:space="preserve"> – </w:t>
            </w: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>) x 100,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Ди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60135C">
              <w:rPr>
                <w:rFonts w:ascii="Arial" w:hAnsi="Arial" w:cs="Arial"/>
              </w:rPr>
              <w:lastRenderedPageBreak/>
              <w:t>категории населения, проживающих в муниципальном образовании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Чзи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Чни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Чнп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</w:t>
            </w:r>
            <w:r w:rsidRPr="0060135C">
              <w:rPr>
                <w:rFonts w:ascii="Arial" w:hAnsi="Arial" w:cs="Arial"/>
              </w:rPr>
              <w:br/>
              <w:t xml:space="preserve">№ 603 «Об утверждении статистического </w:t>
            </w:r>
            <w:r w:rsidRPr="0060135C">
              <w:rPr>
                <w:rFonts w:ascii="Arial" w:hAnsi="Arial" w:cs="Arial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5.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обучающихся и студентов, систематически занимающихся физической культурой и спортом, в общей численности </w:t>
            </w:r>
            <w:r w:rsidRPr="0060135C">
              <w:rPr>
                <w:rFonts w:ascii="Arial" w:hAnsi="Arial" w:cs="Arial"/>
              </w:rPr>
              <w:lastRenderedPageBreak/>
              <w:t>обучающихся и студентов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Дс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x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Дс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</w:t>
            </w:r>
            <w:r w:rsidRPr="0060135C">
              <w:rPr>
                <w:rFonts w:ascii="Arial" w:hAnsi="Arial" w:cs="Arial"/>
              </w:rPr>
              <w:lastRenderedPageBreak/>
              <w:t>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</w:t>
            </w:r>
            <w:r w:rsidRPr="0060135C">
              <w:rPr>
                <w:rFonts w:ascii="Arial" w:hAnsi="Arial" w:cs="Arial"/>
              </w:rPr>
              <w:lastRenderedPageBreak/>
              <w:t>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6.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Дт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Чзт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Чнт</w:t>
            </w:r>
            <w:proofErr w:type="spellEnd"/>
            <w:r w:rsidRPr="0060135C">
              <w:rPr>
                <w:rFonts w:ascii="Arial" w:hAnsi="Arial" w:cs="Arial"/>
              </w:rPr>
              <w:t xml:space="preserve"> x 100,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Дт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Чзт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Чнт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r w:rsidRPr="0060135C">
              <w:rPr>
                <w:rFonts w:ascii="Arial" w:hAnsi="Arial" w:cs="Arial"/>
              </w:rPr>
              <w:lastRenderedPageBreak/>
              <w:t>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7.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Уз = </w:t>
            </w:r>
            <w:proofErr w:type="spellStart"/>
            <w:r w:rsidRPr="0060135C">
              <w:rPr>
                <w:rFonts w:ascii="Arial" w:hAnsi="Arial" w:cs="Arial"/>
              </w:rPr>
              <w:t>Фз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Мс</w:t>
            </w:r>
            <w:proofErr w:type="spellEnd"/>
            <w:r w:rsidRPr="0060135C">
              <w:rPr>
                <w:rFonts w:ascii="Arial" w:hAnsi="Arial" w:cs="Arial"/>
              </w:rPr>
              <w:t xml:space="preserve"> x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Фз</w:t>
            </w:r>
            <w:proofErr w:type="spellEnd"/>
            <w:r w:rsidRPr="0060135C">
              <w:rPr>
                <w:rFonts w:ascii="Arial" w:hAnsi="Arial" w:cs="Arial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Мс</w:t>
            </w:r>
            <w:proofErr w:type="spellEnd"/>
            <w:r w:rsidRPr="0060135C">
              <w:rPr>
                <w:rFonts w:ascii="Arial" w:hAnsi="Arial" w:cs="Arial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Макропоказатель 8.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жителей муниципального образования Московской области, занимающихся в спортивных организациях, в общей </w:t>
            </w:r>
            <w:r w:rsidRPr="0060135C">
              <w:rPr>
                <w:rFonts w:ascii="Arial" w:hAnsi="Arial" w:cs="Arial"/>
              </w:rPr>
              <w:lastRenderedPageBreak/>
              <w:t>численности детей и молодежи в возрасте 6-15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Ддз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Дз</w:t>
            </w:r>
            <w:proofErr w:type="spellEnd"/>
            <w:r w:rsidRPr="0060135C">
              <w:rPr>
                <w:rFonts w:ascii="Arial" w:hAnsi="Arial" w:cs="Arial"/>
              </w:rPr>
              <w:t xml:space="preserve"> / До x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Ддз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lastRenderedPageBreak/>
              <w:t>Дз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</w:t>
            </w:r>
            <w:r w:rsidRPr="0060135C">
              <w:rPr>
                <w:rFonts w:ascii="Arial" w:hAnsi="Arial" w:cs="Arial"/>
              </w:rPr>
              <w:lastRenderedPageBreak/>
              <w:t>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1.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Км = Км,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Км – количество проведенных массовых, официальных физкультурных и спортивных мероприятий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t>1.10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2.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</w:t>
            </w:r>
            <w:r w:rsidRPr="0060135C">
              <w:rPr>
                <w:rFonts w:ascii="Arial" w:hAnsi="Arial" w:cs="Arial"/>
              </w:rPr>
              <w:lastRenderedPageBreak/>
              <w:t>численности населения, принявшего участие в испытаниях (тестах)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Днвн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Чнвн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Чнсн</w:t>
            </w:r>
            <w:proofErr w:type="spellEnd"/>
            <w:r w:rsidRPr="0060135C">
              <w:rPr>
                <w:rFonts w:ascii="Arial" w:hAnsi="Arial" w:cs="Arial"/>
              </w:rPr>
              <w:t xml:space="preserve"> x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Днвн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Чнвн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Чнсн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численность жителей муниципального образования Московской области, </w:t>
            </w:r>
            <w:r w:rsidRPr="0060135C">
              <w:rPr>
                <w:rFonts w:ascii="Arial" w:hAnsi="Arial" w:cs="Arial"/>
              </w:rPr>
              <w:lastRenderedPageBreak/>
              <w:t>принявших участие в сдаче нормативов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</w:t>
            </w:r>
            <w:r w:rsidRPr="0060135C">
              <w:rPr>
                <w:rFonts w:ascii="Arial" w:hAnsi="Arial" w:cs="Arial"/>
              </w:rPr>
              <w:lastRenderedPageBreak/>
              <w:t>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3.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</w:t>
            </w:r>
            <w:r w:rsidRPr="0060135C">
              <w:rPr>
                <w:rFonts w:ascii="Arial" w:hAnsi="Arial" w:cs="Arial"/>
              </w:rPr>
              <w:lastRenderedPageBreak/>
              <w:t>обороне» (ГТО)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Дусвн</w:t>
            </w:r>
            <w:proofErr w:type="spellEnd"/>
            <w:r w:rsidRPr="0060135C">
              <w:rPr>
                <w:rFonts w:ascii="Arial" w:hAnsi="Arial" w:cs="Arial"/>
              </w:rPr>
              <w:t xml:space="preserve"> = </w:t>
            </w:r>
            <w:proofErr w:type="spellStart"/>
            <w:r w:rsidRPr="0060135C">
              <w:rPr>
                <w:rFonts w:ascii="Arial" w:hAnsi="Arial" w:cs="Arial"/>
              </w:rPr>
              <w:t>Чусвн</w:t>
            </w:r>
            <w:proofErr w:type="spellEnd"/>
            <w:r w:rsidRPr="0060135C">
              <w:rPr>
                <w:rFonts w:ascii="Arial" w:hAnsi="Arial" w:cs="Arial"/>
              </w:rPr>
              <w:t xml:space="preserve"> / </w:t>
            </w:r>
            <w:proofErr w:type="spellStart"/>
            <w:r w:rsidRPr="0060135C">
              <w:rPr>
                <w:rFonts w:ascii="Arial" w:hAnsi="Arial" w:cs="Arial"/>
              </w:rPr>
              <w:t>Чуссн</w:t>
            </w:r>
            <w:proofErr w:type="spellEnd"/>
            <w:r w:rsidRPr="0060135C">
              <w:rPr>
                <w:rFonts w:ascii="Arial" w:hAnsi="Arial" w:cs="Arial"/>
              </w:rPr>
              <w:t xml:space="preserve"> x 100%,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Дусвн</w:t>
            </w:r>
            <w:proofErr w:type="spellEnd"/>
            <w:r w:rsidRPr="0060135C">
              <w:rPr>
                <w:rFonts w:ascii="Arial" w:hAnsi="Arial" w:cs="Arial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Чусвн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число обучающихся и студентов, выполнивших нормативы;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Чуссн</w:t>
            </w:r>
            <w:proofErr w:type="spellEnd"/>
            <w:r w:rsidRPr="0060135C">
              <w:rPr>
                <w:rFonts w:ascii="Arial" w:hAnsi="Arial" w:cs="Arial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</w:t>
            </w:r>
            <w:r w:rsidRPr="0060135C">
              <w:rPr>
                <w:rFonts w:ascii="Arial" w:hAnsi="Arial" w:cs="Arial"/>
              </w:rPr>
              <w:lastRenderedPageBreak/>
              <w:t>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60135C" w:rsidRPr="0060135C" w:rsidTr="0060135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0135C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Целевой показатель 4.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hAnsi="Arial" w:cs="Arial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0135C">
              <w:rPr>
                <w:rFonts w:ascii="Arial" w:hAnsi="Arial" w:cs="Arial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Ку = </w:t>
            </w:r>
            <w:proofErr w:type="spellStart"/>
            <w:r w:rsidRPr="0060135C">
              <w:rPr>
                <w:rFonts w:ascii="Arial" w:hAnsi="Arial" w:cs="Arial"/>
              </w:rPr>
              <w:t>Кув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Куусп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Кумхп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Куф</w:t>
            </w:r>
            <w:proofErr w:type="spellEnd"/>
            <w:r w:rsidRPr="0060135C">
              <w:rPr>
                <w:rFonts w:ascii="Arial" w:hAnsi="Arial" w:cs="Arial"/>
              </w:rPr>
              <w:t xml:space="preserve"> + </w:t>
            </w:r>
            <w:proofErr w:type="spellStart"/>
            <w:r w:rsidRPr="0060135C">
              <w:rPr>
                <w:rFonts w:ascii="Arial" w:hAnsi="Arial" w:cs="Arial"/>
              </w:rPr>
              <w:t>Куск</w:t>
            </w:r>
            <w:proofErr w:type="spellEnd"/>
            <w:r w:rsidRPr="0060135C">
              <w:rPr>
                <w:rFonts w:ascii="Arial" w:hAnsi="Arial" w:cs="Arial"/>
              </w:rPr>
              <w:t>, где: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Кув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Куусп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Кумхп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многофункциональных хоккейных площадок;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Куф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60135C" w:rsidRPr="0060135C" w:rsidRDefault="0060135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Куск</w:t>
            </w:r>
            <w:proofErr w:type="spellEnd"/>
            <w:r w:rsidRPr="0060135C">
              <w:rPr>
                <w:rFonts w:ascii="Arial" w:hAnsi="Arial" w:cs="Arial"/>
              </w:rPr>
              <w:t xml:space="preserve"> – количество установленных </w:t>
            </w:r>
            <w:proofErr w:type="spellStart"/>
            <w:r w:rsidRPr="0060135C">
              <w:rPr>
                <w:rFonts w:ascii="Arial" w:hAnsi="Arial" w:cs="Arial"/>
              </w:rPr>
              <w:t>скейт</w:t>
            </w:r>
            <w:proofErr w:type="spellEnd"/>
            <w:r w:rsidRPr="0060135C">
              <w:rPr>
                <w:rFonts w:ascii="Arial" w:hAnsi="Arial" w:cs="Arial"/>
              </w:rPr>
              <w:t>-парков в муниципальных образованиях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</w:tbl>
    <w:p w:rsidR="0060135C" w:rsidRPr="0060135C" w:rsidRDefault="0060135C" w:rsidP="0060135C">
      <w:pPr>
        <w:spacing w:after="200" w:line="276" w:lineRule="auto"/>
        <w:rPr>
          <w:rFonts w:ascii="Arial" w:hAnsi="Arial" w:cs="Arial"/>
          <w:bCs/>
        </w:rPr>
      </w:pP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>Приложение 3</w:t>
      </w:r>
    </w:p>
    <w:p w:rsidR="0060135C" w:rsidRPr="0060135C" w:rsidRDefault="0060135C" w:rsidP="0060135C">
      <w:pPr>
        <w:jc w:val="right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Cs/>
        </w:rPr>
        <w:t>к Программе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 xml:space="preserve">Паспорт подпрограммы </w:t>
      </w:r>
      <w:r w:rsidRPr="0060135C">
        <w:rPr>
          <w:rFonts w:ascii="Arial" w:hAnsi="Arial" w:cs="Arial"/>
          <w:b/>
          <w:bCs/>
          <w:lang w:val="en-US"/>
        </w:rPr>
        <w:t>I</w:t>
      </w:r>
      <w:r w:rsidRPr="0060135C">
        <w:rPr>
          <w:rFonts w:ascii="Arial" w:hAnsi="Arial" w:cs="Arial"/>
          <w:b/>
          <w:bCs/>
        </w:rPr>
        <w:t xml:space="preserve"> «Развитие физической культуры и спорта»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23"/>
        <w:gridCol w:w="1531"/>
        <w:gridCol w:w="1635"/>
        <w:gridCol w:w="1635"/>
        <w:gridCol w:w="1636"/>
        <w:gridCol w:w="1635"/>
        <w:gridCol w:w="1339"/>
        <w:gridCol w:w="1481"/>
      </w:tblGrid>
      <w:tr w:rsidR="0060135C" w:rsidRPr="0060135C" w:rsidTr="0060135C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i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60135C" w:rsidRPr="0060135C" w:rsidTr="0060135C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Расходы (тыс. рублей)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Итого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60135C">
              <w:rPr>
                <w:rFonts w:ascii="Arial" w:hAnsi="Arial" w:cs="Arial"/>
                <w:iCs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81 143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78 151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77 451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384 636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4195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5214</w:t>
            </w:r>
          </w:p>
        </w:tc>
      </w:tr>
      <w:tr w:rsidR="0060135C" w:rsidRPr="0060135C" w:rsidTr="0060135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59 562</w:t>
            </w:r>
          </w:p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66148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326 715</w:t>
            </w:r>
          </w:p>
        </w:tc>
      </w:tr>
      <w:tr w:rsidR="0060135C" w:rsidRPr="0060135C" w:rsidTr="0060135C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0135C">
              <w:rPr>
                <w:rFonts w:ascii="Arial" w:eastAsia="Calibri" w:hAnsi="Arial" w:cs="Arial"/>
              </w:rPr>
              <w:t>52 707</w:t>
            </w:r>
          </w:p>
        </w:tc>
      </w:tr>
    </w:tbl>
    <w:p w:rsidR="0060135C" w:rsidRPr="0060135C" w:rsidRDefault="0060135C" w:rsidP="0060135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lastRenderedPageBreak/>
        <w:t>Характеристика проблем, решаемых посредством мероприятий.</w:t>
      </w:r>
    </w:p>
    <w:p w:rsidR="0060135C" w:rsidRPr="0060135C" w:rsidRDefault="0060135C" w:rsidP="0060135C">
      <w:pPr>
        <w:jc w:val="center"/>
        <w:rPr>
          <w:rFonts w:ascii="Arial" w:hAnsi="Arial" w:cs="Arial"/>
          <w:b/>
          <w:bCs/>
        </w:rPr>
      </w:pP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В </w:t>
      </w:r>
      <w:hyperlink r:id="rId12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60135C">
        <w:rPr>
          <w:rFonts w:ascii="Arial" w:hAnsi="Arial" w:cs="Arial"/>
          <w:kern w:val="2"/>
          <w:lang w:eastAsia="ar-SA"/>
        </w:rPr>
        <w:t xml:space="preserve">, утвержденной </w:t>
      </w:r>
      <w:hyperlink r:id="rId13" w:anchor="_blank" w:history="1">
        <w:r w:rsidRPr="0060135C">
          <w:rPr>
            <w:rStyle w:val="af0"/>
            <w:rFonts w:ascii="Arial" w:hAnsi="Arial" w:cs="Arial"/>
            <w:color w:val="auto"/>
            <w:kern w:val="2"/>
            <w:lang w:eastAsia="ar-SA"/>
          </w:rPr>
          <w:t>распоряжением Правительства Российской Федерации от 17.11.2008 № 1662-р</w:t>
        </w:r>
      </w:hyperlink>
      <w:r w:rsidRPr="0060135C">
        <w:rPr>
          <w:rFonts w:ascii="Arial" w:hAnsi="Arial" w:cs="Arial"/>
          <w:kern w:val="2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</w:t>
      </w:r>
      <w:r w:rsidRPr="0060135C">
        <w:rPr>
          <w:rFonts w:ascii="Arial" w:hAnsi="Arial" w:cs="Arial"/>
        </w:rPr>
        <w:t xml:space="preserve"> распоряжением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 2030 года</w:t>
      </w:r>
      <w:r w:rsidRPr="0060135C">
        <w:rPr>
          <w:rFonts w:ascii="Arial" w:hAnsi="Arial" w:cs="Arial"/>
          <w:kern w:val="2"/>
          <w:lang w:eastAsia="ar-SA"/>
        </w:rPr>
        <w:t>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  <w:r w:rsidRPr="0060135C">
        <w:rPr>
          <w:rFonts w:ascii="Arial" w:hAnsi="Arial" w:cs="Arial"/>
          <w:kern w:val="2"/>
          <w:lang w:eastAsia="ar-SA"/>
        </w:rPr>
        <w:t xml:space="preserve">Подпрограмма </w:t>
      </w:r>
      <w:r w:rsidRPr="0060135C">
        <w:rPr>
          <w:rFonts w:ascii="Arial" w:hAnsi="Arial" w:cs="Arial"/>
          <w:kern w:val="2"/>
          <w:lang w:val="en-US" w:eastAsia="ar-SA"/>
        </w:rPr>
        <w:t>I</w:t>
      </w:r>
      <w:r w:rsidRPr="0060135C">
        <w:rPr>
          <w:rFonts w:ascii="Arial" w:hAnsi="Arial" w:cs="Arial"/>
          <w:kern w:val="2"/>
          <w:lang w:eastAsia="ar-SA"/>
        </w:rPr>
        <w:t xml:space="preserve"> «</w:t>
      </w:r>
      <w:r w:rsidRPr="0060135C">
        <w:rPr>
          <w:rFonts w:ascii="Arial" w:hAnsi="Arial" w:cs="Arial"/>
          <w:bCs/>
          <w:color w:val="26282F"/>
          <w:kern w:val="2"/>
          <w:lang w:eastAsia="ar-SA"/>
        </w:rPr>
        <w:t>Развитие физической культуры и спорта</w:t>
      </w:r>
      <w:r w:rsidRPr="0060135C">
        <w:rPr>
          <w:rFonts w:ascii="Arial" w:hAnsi="Arial" w:cs="Arial"/>
          <w:kern w:val="2"/>
          <w:lang w:eastAsia="ar-SA"/>
        </w:rPr>
        <w:t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командах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>по</w:t>
      </w:r>
      <w:r>
        <w:rPr>
          <w:rFonts w:ascii="Arial" w:hAnsi="Arial" w:cs="Arial"/>
          <w:kern w:val="2"/>
          <w:lang w:eastAsia="ar-SA"/>
        </w:rPr>
        <w:t xml:space="preserve"> </w:t>
      </w:r>
      <w:r w:rsidRPr="0060135C">
        <w:rPr>
          <w:rFonts w:ascii="Arial" w:hAnsi="Arial" w:cs="Arial"/>
          <w:kern w:val="2"/>
          <w:lang w:eastAsia="ar-SA"/>
        </w:rPr>
        <w:t xml:space="preserve"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</w:t>
      </w:r>
      <w:r w:rsidRPr="0060135C">
        <w:rPr>
          <w:rFonts w:ascii="Arial" w:hAnsi="Arial" w:cs="Arial"/>
          <w:kern w:val="2"/>
          <w:lang w:eastAsia="ar-SA"/>
        </w:rPr>
        <w:lastRenderedPageBreak/>
        <w:t>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физкультурно-спортивных объектов.</w:t>
      </w:r>
    </w:p>
    <w:p w:rsidR="0060135C" w:rsidRPr="0060135C" w:rsidRDefault="0060135C" w:rsidP="0060135C">
      <w:pPr>
        <w:suppressAutoHyphens/>
        <w:spacing w:line="100" w:lineRule="atLeast"/>
        <w:ind w:firstLine="708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ind w:firstLine="709"/>
        <w:jc w:val="center"/>
        <w:rPr>
          <w:rFonts w:ascii="Arial" w:eastAsiaTheme="minorHAnsi" w:hAnsi="Arial" w:cs="Arial"/>
          <w:b/>
          <w:bCs/>
          <w:strike/>
          <w:lang w:eastAsia="en-US"/>
        </w:rPr>
      </w:pPr>
      <w:r w:rsidRPr="0060135C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развития.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>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на: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качества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 округа Зарайск Московской области по игровым и личным видам спорта, выступающих в чемпионатах и первенствах Московской области.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Сохранение и реконструкция объектов спортивной инфраструктуры.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Дальнейшее развитие спортивно - оздоровительной инфраструктуры на территории округа за счет участия в реализации проектов строительства спортивных объектов в рамках муниципальной программы «Спорт» на 2020 – 2024 годы».</w:t>
      </w:r>
    </w:p>
    <w:p w:rsidR="0060135C" w:rsidRPr="0060135C" w:rsidRDefault="0060135C" w:rsidP="0060135C">
      <w:pPr>
        <w:pStyle w:val="af1"/>
        <w:numPr>
          <w:ilvl w:val="0"/>
          <w:numId w:val="44"/>
        </w:numPr>
        <w:spacing w:after="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35C">
        <w:rPr>
          <w:rFonts w:ascii="Arial" w:hAnsi="Arial" w:cs="Arial"/>
          <w:sz w:val="24"/>
          <w:szCs w:val="24"/>
        </w:rPr>
        <w:t>Создание условий, обеспечивающих развитие норм сдачи норм ВФСК ГТО.</w:t>
      </w:r>
    </w:p>
    <w:p w:rsidR="0060135C" w:rsidRPr="0060135C" w:rsidRDefault="0060135C" w:rsidP="0060135C">
      <w:pPr>
        <w:ind w:firstLine="709"/>
        <w:jc w:val="both"/>
        <w:rPr>
          <w:rFonts w:ascii="Arial" w:hAnsi="Arial" w:cs="Arial"/>
        </w:rPr>
      </w:pPr>
      <w:r w:rsidRPr="0060135C">
        <w:rPr>
          <w:rFonts w:ascii="Arial" w:hAnsi="Arial" w:cs="Arial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  <w:kern w:val="2"/>
          <w:lang w:eastAsia="ar-SA"/>
        </w:rPr>
      </w:pPr>
    </w:p>
    <w:p w:rsidR="0060135C" w:rsidRPr="0060135C" w:rsidRDefault="0060135C" w:rsidP="006013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60135C">
        <w:rPr>
          <w:rFonts w:ascii="Arial" w:hAnsi="Arial" w:cs="Arial"/>
          <w:b/>
          <w:bCs/>
        </w:rPr>
        <w:t>Перечень мероприятий подпрограммы</w:t>
      </w:r>
    </w:p>
    <w:p w:rsidR="0060135C" w:rsidRPr="0060135C" w:rsidRDefault="0060135C" w:rsidP="0060135C">
      <w:pPr>
        <w:suppressAutoHyphens/>
        <w:spacing w:line="100" w:lineRule="atLeast"/>
        <w:jc w:val="both"/>
        <w:textAlignment w:val="baseline"/>
        <w:rPr>
          <w:rFonts w:ascii="Arial" w:hAnsi="Arial" w:cs="Arial"/>
        </w:rPr>
      </w:pPr>
      <w:r w:rsidRPr="0060135C">
        <w:rPr>
          <w:rFonts w:ascii="Arial" w:hAnsi="Arial" w:cs="Arial"/>
        </w:rPr>
        <w:t xml:space="preserve">Перечень мероприятий Подпрограммы </w:t>
      </w:r>
      <w:proofErr w:type="gramStart"/>
      <w:r w:rsidRPr="0060135C">
        <w:rPr>
          <w:rFonts w:ascii="Arial" w:hAnsi="Arial" w:cs="Arial"/>
          <w:lang w:val="en-US"/>
        </w:rPr>
        <w:t>I</w:t>
      </w:r>
      <w:r w:rsidRPr="0060135C">
        <w:rPr>
          <w:rFonts w:ascii="Arial" w:hAnsi="Arial" w:cs="Arial"/>
        </w:rPr>
        <w:t xml:space="preserve">  указан</w:t>
      </w:r>
      <w:proofErr w:type="gramEnd"/>
      <w:r w:rsidRPr="0060135C">
        <w:rPr>
          <w:rFonts w:ascii="Arial" w:hAnsi="Arial" w:cs="Arial"/>
        </w:rPr>
        <w:t xml:space="preserve"> в Приложении 1 к Подпрограмме </w:t>
      </w:r>
      <w:r w:rsidRPr="0060135C">
        <w:rPr>
          <w:rFonts w:ascii="Arial" w:hAnsi="Arial" w:cs="Arial"/>
          <w:lang w:val="en-US"/>
        </w:rPr>
        <w:t>I</w:t>
      </w:r>
      <w:r w:rsidRPr="0060135C">
        <w:rPr>
          <w:rFonts w:ascii="Arial" w:hAnsi="Arial" w:cs="Arial"/>
        </w:rPr>
        <w:t>.</w:t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lastRenderedPageBreak/>
        <w:t>Приложение 1</w:t>
      </w:r>
    </w:p>
    <w:p w:rsidR="0060135C" w:rsidRPr="0060135C" w:rsidRDefault="0060135C" w:rsidP="0060135C">
      <w:pPr>
        <w:jc w:val="right"/>
        <w:rPr>
          <w:rFonts w:ascii="Arial" w:hAnsi="Arial" w:cs="Arial"/>
          <w:bCs/>
        </w:rPr>
      </w:pPr>
      <w:r w:rsidRPr="0060135C">
        <w:rPr>
          <w:rFonts w:ascii="Arial" w:hAnsi="Arial" w:cs="Arial"/>
          <w:bCs/>
        </w:rPr>
        <w:t xml:space="preserve">к Подпрограмме </w:t>
      </w:r>
      <w:r w:rsidRPr="0060135C">
        <w:rPr>
          <w:rFonts w:ascii="Arial" w:hAnsi="Arial" w:cs="Arial"/>
          <w:bCs/>
          <w:lang w:val="en-US"/>
        </w:rPr>
        <w:t>I</w:t>
      </w:r>
    </w:p>
    <w:p w:rsidR="0060135C" w:rsidRPr="0060135C" w:rsidRDefault="0060135C" w:rsidP="0060135C">
      <w:pPr>
        <w:rPr>
          <w:rFonts w:ascii="Arial" w:hAnsi="Arial" w:cs="Arial"/>
          <w:bCs/>
        </w:rPr>
      </w:pPr>
    </w:p>
    <w:p w:rsidR="0060135C" w:rsidRPr="0060135C" w:rsidRDefault="0060135C" w:rsidP="0060135C">
      <w:pPr>
        <w:ind w:firstLine="709"/>
        <w:jc w:val="center"/>
        <w:rPr>
          <w:rFonts w:ascii="Arial" w:hAnsi="Arial" w:cs="Arial"/>
          <w:b/>
          <w:bCs/>
        </w:rPr>
      </w:pPr>
      <w:r w:rsidRPr="0060135C">
        <w:rPr>
          <w:rFonts w:ascii="Arial" w:hAnsi="Arial" w:cs="Arial"/>
          <w:b/>
          <w:bCs/>
        </w:rPr>
        <w:t>Перечень мероприятий подпрограммы I «Развитие физической культуры и спорта»</w:t>
      </w:r>
    </w:p>
    <w:p w:rsidR="0060135C" w:rsidRPr="0060135C" w:rsidRDefault="0060135C" w:rsidP="0060135C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60135C" w:rsidRPr="0060135C" w:rsidTr="0060135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№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Всего</w:t>
            </w:r>
            <w:r w:rsidRPr="0060135C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Объемы финансирования по годам</w:t>
            </w:r>
            <w:r w:rsidRPr="0060135C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2020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2021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2022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2023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2024 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12</w:t>
            </w:r>
          </w:p>
        </w:tc>
      </w:tr>
      <w:tr w:rsidR="0060135C" w:rsidRPr="0060135C" w:rsidTr="0060135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  <w:b/>
              </w:rPr>
              <w:t xml:space="preserve">Основное мероприятие 01 </w:t>
            </w:r>
            <w:r w:rsidRPr="0060135C">
              <w:rPr>
                <w:rFonts w:ascii="Arial" w:eastAsia="Calibri" w:hAnsi="Arial" w:cs="Arial"/>
                <w:b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2020-2024гг.</w:t>
            </w:r>
          </w:p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378 536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76 971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76143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78151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77 451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325829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59 481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65 343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67 251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52707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10200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Мероприятие 01.01</w:t>
            </w:r>
          </w:p>
          <w:p w:rsidR="0060135C" w:rsidRPr="0060135C" w:rsidRDefault="006013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Расходы на обеспечение </w:t>
            </w:r>
            <w:r w:rsidRPr="0060135C">
              <w:rPr>
                <w:rFonts w:ascii="Arial" w:hAnsi="Arial" w:cs="Arial"/>
              </w:rPr>
              <w:lastRenderedPageBreak/>
              <w:t>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lastRenderedPageBreak/>
              <w:t>2020-2024гг.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367 666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68 145</w:t>
            </w:r>
          </w:p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74721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73 800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75 200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75 200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Комитет по культуре, физической культуре, </w:t>
            </w:r>
            <w:r w:rsidRPr="0060135C">
              <w:rPr>
                <w:rFonts w:ascii="Arial" w:hAnsi="Arial" w:cs="Arial"/>
              </w:rPr>
              <w:lastRenderedPageBreak/>
              <w:t>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 xml:space="preserve">Финансовое обеспечение муниципальных учреждений, </w:t>
            </w:r>
            <w:r w:rsidRPr="0060135C">
              <w:rPr>
                <w:rFonts w:ascii="Arial" w:hAnsi="Arial" w:cs="Arial"/>
              </w:rPr>
              <w:lastRenderedPageBreak/>
              <w:t>осуществляющих деятельность в сфере физической культуры и спорта</w:t>
            </w: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</w:t>
            </w:r>
            <w:r w:rsidRPr="0060135C">
              <w:rPr>
                <w:rFonts w:ascii="Arial" w:eastAsia="Calibri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314 959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664153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65 000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52707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10 568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10200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Мероприятие 01.03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2020-2024гг.</w:t>
            </w:r>
          </w:p>
          <w:p w:rsidR="0060135C" w:rsidRPr="0060135C" w:rsidRDefault="0060135C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Проведение официальных физкультурно-оздоровительных и спортивных мероприятий в г.о. Зарайск Московской области</w:t>
            </w: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2 251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1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rPr>
                <w:rFonts w:ascii="Arial" w:eastAsia="Calibri" w:hAnsi="Arial" w:cs="Arial"/>
                <w:b/>
              </w:rPr>
            </w:pPr>
            <w:r w:rsidRPr="0060135C">
              <w:rPr>
                <w:rFonts w:ascii="Arial" w:eastAsia="Calibri" w:hAnsi="Arial" w:cs="Arial"/>
                <w:b/>
              </w:rPr>
              <w:t xml:space="preserve">Основное мероприятие P5. </w:t>
            </w:r>
            <w:r w:rsidRPr="0060135C">
              <w:rPr>
                <w:rFonts w:ascii="Arial" w:eastAsia="Calibri" w:hAnsi="Arial" w:cs="Arial"/>
                <w:b/>
              </w:rPr>
              <w:br/>
              <w:t>Федеральный проект «Спорт – норма жизни»</w:t>
            </w:r>
          </w:p>
          <w:p w:rsidR="0060135C" w:rsidRPr="0060135C" w:rsidRDefault="0060135C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2020-2024гг.</w:t>
            </w:r>
          </w:p>
          <w:p w:rsidR="0060135C" w:rsidRPr="0060135C" w:rsidRDefault="0060135C">
            <w:pPr>
              <w:ind w:hanging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Минспорт</w:t>
            </w:r>
            <w:proofErr w:type="spellEnd"/>
            <w:r w:rsidRPr="0060135C">
              <w:rPr>
                <w:rFonts w:ascii="Arial" w:hAnsi="Arial" w:cs="Arial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  <w:bookmarkStart w:id="3" w:name="_GoBack" w:colFirst="7" w:colLast="7"/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5 214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3"/>
      <w:tr w:rsidR="0060135C" w:rsidRPr="0060135C" w:rsidTr="0060135C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 xml:space="preserve">Мероприятие P5.02. </w:t>
            </w:r>
            <w:r w:rsidRPr="0060135C">
              <w:rPr>
                <w:rFonts w:ascii="Arial" w:hAnsi="Arial" w:cs="Arial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proofErr w:type="spellStart"/>
            <w:r w:rsidRPr="0060135C">
              <w:rPr>
                <w:rFonts w:ascii="Arial" w:hAnsi="Arial" w:cs="Arial"/>
              </w:rPr>
              <w:t>Минспорт</w:t>
            </w:r>
            <w:proofErr w:type="spellEnd"/>
            <w:r w:rsidRPr="0060135C">
              <w:rPr>
                <w:rFonts w:ascii="Arial" w:hAnsi="Arial" w:cs="Arial"/>
              </w:rPr>
              <w:t xml:space="preserve"> Москов</w:t>
            </w:r>
            <w:r w:rsidRPr="0060135C">
              <w:rPr>
                <w:rFonts w:ascii="Arial" w:hAnsi="Arial" w:cs="Arial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Подготовка основания, приобретение и установка плоскостных спортивных со</w:t>
            </w:r>
            <w:r w:rsidRPr="0060135C">
              <w:rPr>
                <w:rFonts w:ascii="Arial" w:hAnsi="Arial" w:cs="Arial"/>
              </w:rPr>
              <w:softHyphen/>
              <w:t xml:space="preserve">оружений и их монтаж (2020 год –площадка для занятий силовой гимнастикой (воркаут), 2022 год –универсальная спортивная площадка  Протекино, г.о. </w:t>
            </w:r>
            <w:r w:rsidRPr="0060135C">
              <w:rPr>
                <w:rFonts w:ascii="Arial" w:hAnsi="Arial" w:cs="Arial"/>
              </w:rPr>
              <w:lastRenderedPageBreak/>
              <w:t>Зарайск, Московской области)</w:t>
            </w: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5 214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4 195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35C">
              <w:rPr>
                <w:rFonts w:ascii="Arial" w:eastAsia="Calibri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135C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135C" w:rsidRPr="0060135C" w:rsidTr="0060135C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C" w:rsidRPr="0060135C" w:rsidRDefault="006013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0135C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35C" w:rsidRPr="0060135C" w:rsidRDefault="0060135C">
            <w:pPr>
              <w:jc w:val="center"/>
              <w:rPr>
                <w:rFonts w:ascii="Arial" w:hAnsi="Arial" w:cs="Arial"/>
              </w:rPr>
            </w:pPr>
            <w:r w:rsidRPr="0060135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5C" w:rsidRPr="0060135C" w:rsidRDefault="0060135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0135C" w:rsidRPr="0060135C" w:rsidRDefault="0060135C" w:rsidP="0060135C">
      <w:pPr>
        <w:rPr>
          <w:rFonts w:ascii="Arial" w:eastAsiaTheme="minorHAnsi" w:hAnsi="Arial" w:cs="Arial"/>
          <w:lang w:eastAsia="en-US"/>
        </w:rPr>
      </w:pPr>
    </w:p>
    <w:p w:rsidR="0060135C" w:rsidRPr="0060135C" w:rsidRDefault="0060135C" w:rsidP="0060135C">
      <w:pPr>
        <w:rPr>
          <w:rFonts w:ascii="Arial" w:hAnsi="Arial" w:cs="Arial"/>
          <w:bCs/>
        </w:rPr>
      </w:pPr>
    </w:p>
    <w:p w:rsidR="0060135C" w:rsidRPr="0060135C" w:rsidRDefault="0060135C" w:rsidP="0048682B">
      <w:pPr>
        <w:jc w:val="both"/>
        <w:rPr>
          <w:rFonts w:ascii="Arial" w:hAnsi="Arial" w:cs="Arial"/>
        </w:rPr>
      </w:pPr>
    </w:p>
    <w:sectPr w:rsidR="0060135C" w:rsidRPr="0060135C" w:rsidSect="0060135C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29" w:rsidRDefault="00330E29">
      <w:r>
        <w:separator/>
      </w:r>
    </w:p>
  </w:endnote>
  <w:endnote w:type="continuationSeparator" w:id="0">
    <w:p w:rsidR="00330E29" w:rsidRDefault="0033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29" w:rsidRDefault="00330E29">
      <w:r>
        <w:separator/>
      </w:r>
    </w:p>
  </w:footnote>
  <w:footnote w:type="continuationSeparator" w:id="0">
    <w:p w:rsidR="00330E29" w:rsidRDefault="0033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0"/>
  </w:num>
  <w:num w:numId="42">
    <w:abstractNumId w:val="0"/>
    <w:lvlOverride w:ilvl="0"/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6D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4B47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66D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E29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35C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185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264"/>
    <w:rsid w:val="00906BD1"/>
    <w:rsid w:val="00906E9F"/>
    <w:rsid w:val="009120B2"/>
    <w:rsid w:val="009127B9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359A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EF7E20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2A2C"/>
  <w15:docId w15:val="{12B73D23-78A9-4509-90F6-6C0FD85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601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21303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034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D286-A718-4DD8-AE0D-E6282103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7515</Words>
  <Characters>42840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1361</cp:revision>
  <cp:lastPrinted>2022-02-14T11:44:00Z</cp:lastPrinted>
  <dcterms:created xsi:type="dcterms:W3CDTF">2018-01-30T13:13:00Z</dcterms:created>
  <dcterms:modified xsi:type="dcterms:W3CDTF">2022-02-25T12:15:00Z</dcterms:modified>
</cp:coreProperties>
</file>