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911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9110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9110C" w:rsidRDefault="00F9110C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9110C">
        <w:rPr>
          <w:sz w:val="28"/>
          <w:szCs w:val="28"/>
        </w:rPr>
        <w:t>27.09.2023      №  1494/9</w:t>
      </w:r>
    </w:p>
    <w:p w:rsidR="00DC18BA" w:rsidRPr="00F9110C" w:rsidRDefault="00DC18BA" w:rsidP="00236593">
      <w:pPr>
        <w:tabs>
          <w:tab w:val="left" w:pos="3810"/>
        </w:tabs>
        <w:jc w:val="center"/>
        <w:rPr>
          <w:sz w:val="26"/>
        </w:rPr>
      </w:pPr>
      <w:proofErr w:type="spellStart"/>
      <w:r w:rsidRPr="00F9110C">
        <w:rPr>
          <w:sz w:val="26"/>
        </w:rPr>
        <w:t>г</w:t>
      </w:r>
      <w:proofErr w:type="gramStart"/>
      <w:r w:rsidRPr="00F9110C">
        <w:rPr>
          <w:sz w:val="26"/>
        </w:rPr>
        <w:t>.З</w:t>
      </w:r>
      <w:proofErr w:type="gramEnd"/>
      <w:r w:rsidRPr="00F9110C">
        <w:rPr>
          <w:sz w:val="26"/>
        </w:rPr>
        <w:t>арайск</w:t>
      </w:r>
      <w:proofErr w:type="spellEnd"/>
    </w:p>
    <w:p w:rsidR="00F9110C" w:rsidRPr="00F9110C" w:rsidRDefault="00F9110C" w:rsidP="00F9110C">
      <w:pPr>
        <w:rPr>
          <w:sz w:val="26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78"/>
      </w:tblGrid>
      <w:tr w:rsidR="00F9110C" w:rsidRPr="00F9110C" w:rsidTr="00F9110C">
        <w:trPr>
          <w:trHeight w:val="313"/>
        </w:trPr>
        <w:tc>
          <w:tcPr>
            <w:tcW w:w="9378" w:type="dxa"/>
          </w:tcPr>
          <w:p w:rsidR="00F9110C" w:rsidRPr="00F9110C" w:rsidRDefault="00F9110C">
            <w:pPr>
              <w:rPr>
                <w:kern w:val="24"/>
                <w:sz w:val="26"/>
                <w:szCs w:val="28"/>
              </w:rPr>
            </w:pPr>
            <w:r w:rsidRPr="00F9110C">
              <w:rPr>
                <w:sz w:val="26"/>
                <w:szCs w:val="28"/>
              </w:rPr>
              <w:t xml:space="preserve">              </w:t>
            </w:r>
            <w:r>
              <w:rPr>
                <w:sz w:val="26"/>
                <w:szCs w:val="28"/>
              </w:rPr>
              <w:t xml:space="preserve">      </w:t>
            </w:r>
            <w:r w:rsidRPr="00F9110C">
              <w:rPr>
                <w:sz w:val="26"/>
                <w:szCs w:val="28"/>
              </w:rPr>
              <w:t xml:space="preserve">    О внесении изменений в муниципальную программу</w:t>
            </w:r>
          </w:p>
          <w:p w:rsidR="00F9110C" w:rsidRPr="00F9110C" w:rsidRDefault="00F9110C">
            <w:pPr>
              <w:rPr>
                <w:sz w:val="26"/>
                <w:szCs w:val="28"/>
              </w:rPr>
            </w:pPr>
            <w:r w:rsidRPr="00F9110C">
              <w:rPr>
                <w:sz w:val="26"/>
                <w:szCs w:val="28"/>
              </w:rPr>
              <w:t xml:space="preserve">               </w:t>
            </w:r>
            <w:r>
              <w:rPr>
                <w:sz w:val="26"/>
                <w:szCs w:val="28"/>
              </w:rPr>
              <w:t xml:space="preserve">      </w:t>
            </w:r>
            <w:r w:rsidRPr="00F9110C">
              <w:rPr>
                <w:sz w:val="26"/>
                <w:szCs w:val="28"/>
              </w:rPr>
              <w:t xml:space="preserve">   городского округа Зарайск Московской области</w:t>
            </w:r>
          </w:p>
          <w:p w:rsidR="00F9110C" w:rsidRPr="00F9110C" w:rsidRDefault="00F9110C">
            <w:pPr>
              <w:rPr>
                <w:sz w:val="26"/>
                <w:szCs w:val="28"/>
              </w:rPr>
            </w:pPr>
            <w:r w:rsidRPr="00F9110C">
              <w:rPr>
                <w:sz w:val="26"/>
                <w:szCs w:val="28"/>
              </w:rPr>
              <w:t xml:space="preserve">               </w:t>
            </w:r>
            <w:r>
              <w:rPr>
                <w:sz w:val="26"/>
                <w:szCs w:val="28"/>
              </w:rPr>
              <w:t xml:space="preserve">       </w:t>
            </w:r>
            <w:r w:rsidRPr="00F9110C">
              <w:rPr>
                <w:sz w:val="26"/>
                <w:szCs w:val="28"/>
              </w:rPr>
              <w:t xml:space="preserve">  «Строительство объектов социальной инфраструктуры», </w:t>
            </w:r>
          </w:p>
          <w:p w:rsidR="00F9110C" w:rsidRPr="00F9110C" w:rsidRDefault="00F9110C">
            <w:pPr>
              <w:rPr>
                <w:sz w:val="26"/>
                <w:szCs w:val="28"/>
              </w:rPr>
            </w:pPr>
            <w:r w:rsidRPr="00F9110C">
              <w:rPr>
                <w:sz w:val="26"/>
                <w:szCs w:val="28"/>
              </w:rPr>
              <w:t xml:space="preserve">               </w:t>
            </w:r>
            <w:r>
              <w:rPr>
                <w:sz w:val="26"/>
                <w:szCs w:val="28"/>
              </w:rPr>
              <w:t xml:space="preserve">      </w:t>
            </w:r>
            <w:r w:rsidRPr="00F9110C">
              <w:rPr>
                <w:sz w:val="26"/>
                <w:szCs w:val="28"/>
              </w:rPr>
              <w:t xml:space="preserve">   </w:t>
            </w:r>
            <w:proofErr w:type="gramStart"/>
            <w:r w:rsidRPr="00F9110C">
              <w:rPr>
                <w:sz w:val="26"/>
                <w:szCs w:val="28"/>
              </w:rPr>
              <w:t>утверждённую</w:t>
            </w:r>
            <w:proofErr w:type="gramEnd"/>
            <w:r w:rsidRPr="00F9110C">
              <w:rPr>
                <w:sz w:val="26"/>
                <w:szCs w:val="28"/>
              </w:rPr>
              <w:t xml:space="preserve"> постановлением главы городского округа</w:t>
            </w:r>
          </w:p>
          <w:p w:rsidR="00F9110C" w:rsidRPr="00F9110C" w:rsidRDefault="00F9110C">
            <w:pPr>
              <w:rPr>
                <w:sz w:val="26"/>
                <w:szCs w:val="28"/>
              </w:rPr>
            </w:pPr>
            <w:r w:rsidRPr="00F9110C">
              <w:rPr>
                <w:sz w:val="26"/>
                <w:szCs w:val="28"/>
              </w:rPr>
              <w:t xml:space="preserve">                </w:t>
            </w:r>
            <w:r>
              <w:rPr>
                <w:sz w:val="26"/>
                <w:szCs w:val="28"/>
              </w:rPr>
              <w:t xml:space="preserve">      </w:t>
            </w:r>
            <w:r w:rsidRPr="00F9110C">
              <w:rPr>
                <w:sz w:val="26"/>
                <w:szCs w:val="28"/>
              </w:rPr>
              <w:t xml:space="preserve">  Зарайск Московской области от 09.12.2022 № 2216/12</w:t>
            </w:r>
          </w:p>
          <w:p w:rsidR="00F9110C" w:rsidRPr="00F9110C" w:rsidRDefault="00F9110C">
            <w:pPr>
              <w:suppressAutoHyphens/>
              <w:jc w:val="both"/>
              <w:rPr>
                <w:kern w:val="24"/>
                <w:sz w:val="26"/>
                <w:szCs w:val="28"/>
                <w:lang w:eastAsia="zh-CN"/>
              </w:rPr>
            </w:pPr>
          </w:p>
        </w:tc>
      </w:tr>
    </w:tbl>
    <w:p w:rsidR="00F9110C" w:rsidRPr="00F9110C" w:rsidRDefault="00F9110C" w:rsidP="00F91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9110C">
        <w:rPr>
          <w:rFonts w:ascii="Times New Roman" w:hAnsi="Times New Roman"/>
          <w:sz w:val="26"/>
          <w:szCs w:val="28"/>
        </w:rPr>
        <w:t xml:space="preserve">      </w:t>
      </w:r>
      <w:proofErr w:type="gramStart"/>
      <w:r w:rsidRPr="00F9110C">
        <w:rPr>
          <w:rFonts w:ascii="Times New Roman" w:hAnsi="Times New Roman"/>
          <w:sz w:val="26"/>
          <w:szCs w:val="28"/>
        </w:rPr>
        <w:t xml:space="preserve">В соответствии с государственной программой Московской области «Строительство объектов социальной инфраструктуры» на 2023-2027 годы, утвержденной постановлением Правительства Московской области от 04.10.2022 №1071/35 (с изменениями от 18.08.2023 № 644-ПП),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№1991/11 (с изменениями от 25.05.2023 № 754/5), </w:t>
      </w:r>
      <w:proofErr w:type="gramEnd"/>
    </w:p>
    <w:p w:rsidR="00F9110C" w:rsidRPr="00F9110C" w:rsidRDefault="00F9110C" w:rsidP="00F9110C">
      <w:pPr>
        <w:pStyle w:val="ab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F9110C">
        <w:rPr>
          <w:rFonts w:ascii="Times New Roman" w:hAnsi="Times New Roman"/>
          <w:sz w:val="26"/>
          <w:szCs w:val="28"/>
        </w:rPr>
        <w:t xml:space="preserve">                                  </w:t>
      </w:r>
      <w:r>
        <w:rPr>
          <w:rFonts w:ascii="Times New Roman" w:hAnsi="Times New Roman"/>
          <w:sz w:val="26"/>
          <w:szCs w:val="28"/>
        </w:rPr>
        <w:t xml:space="preserve">                </w:t>
      </w:r>
      <w:proofErr w:type="gramStart"/>
      <w:r w:rsidRPr="00F9110C">
        <w:rPr>
          <w:rFonts w:ascii="Times New Roman" w:hAnsi="Times New Roman"/>
          <w:sz w:val="26"/>
          <w:szCs w:val="28"/>
        </w:rPr>
        <w:t>П</w:t>
      </w:r>
      <w:proofErr w:type="gramEnd"/>
      <w:r w:rsidRPr="00F9110C">
        <w:rPr>
          <w:rFonts w:ascii="Times New Roman" w:hAnsi="Times New Roman"/>
          <w:sz w:val="26"/>
          <w:szCs w:val="28"/>
        </w:rPr>
        <w:t xml:space="preserve"> О С Т А Н О В Л Я Ю:</w:t>
      </w:r>
    </w:p>
    <w:p w:rsidR="00F9110C" w:rsidRPr="00F9110C" w:rsidRDefault="00F9110C" w:rsidP="00F9110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F9110C">
        <w:rPr>
          <w:rFonts w:ascii="Times New Roman" w:hAnsi="Times New Roman"/>
          <w:sz w:val="26"/>
          <w:szCs w:val="28"/>
        </w:rPr>
        <w:t xml:space="preserve">     1. Внести изменения в муниципальную программу городского округа Зарайск Московской области «Строительство объектов социальной инфраструктуры» на 2023-2027 годы (далее-Программа), утвержденную постановлением главы городского округа Зарайск Московской области от 09.12.2022 № 2216/12, изложив Программу в новой редакции (прилагается).</w:t>
      </w:r>
    </w:p>
    <w:p w:rsidR="00F9110C" w:rsidRPr="00F9110C" w:rsidRDefault="00F9110C" w:rsidP="00F9110C">
      <w:pPr>
        <w:jc w:val="both"/>
        <w:rPr>
          <w:sz w:val="26"/>
          <w:szCs w:val="28"/>
        </w:rPr>
      </w:pPr>
      <w:r w:rsidRPr="00F9110C">
        <w:rPr>
          <w:sz w:val="26"/>
          <w:szCs w:val="28"/>
        </w:rPr>
        <w:t xml:space="preserve">      2. Службе по взаимодействию со СМИ администрации городского округа Зарайск Московской области </w:t>
      </w:r>
      <w:proofErr w:type="gramStart"/>
      <w:r w:rsidRPr="00F9110C">
        <w:rPr>
          <w:sz w:val="26"/>
          <w:szCs w:val="28"/>
        </w:rPr>
        <w:t>разместить</w:t>
      </w:r>
      <w:proofErr w:type="gramEnd"/>
      <w:r w:rsidRPr="00F9110C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 w:rsidRPr="00F9110C">
        <w:rPr>
          <w:sz w:val="26"/>
          <w:szCs w:val="28"/>
          <w:lang w:val="en-US"/>
        </w:rPr>
        <w:t>https</w:t>
      </w:r>
      <w:r w:rsidRPr="00F9110C">
        <w:rPr>
          <w:sz w:val="26"/>
          <w:szCs w:val="28"/>
        </w:rPr>
        <w:t>://</w:t>
      </w:r>
      <w:proofErr w:type="spellStart"/>
      <w:r w:rsidRPr="00F9110C">
        <w:rPr>
          <w:sz w:val="26"/>
          <w:szCs w:val="28"/>
          <w:lang w:val="en-US"/>
        </w:rPr>
        <w:t>zarrayon</w:t>
      </w:r>
      <w:proofErr w:type="spellEnd"/>
      <w:r w:rsidRPr="00F9110C">
        <w:rPr>
          <w:sz w:val="26"/>
          <w:szCs w:val="28"/>
        </w:rPr>
        <w:t>.</w:t>
      </w:r>
      <w:proofErr w:type="spellStart"/>
      <w:r w:rsidRPr="00F9110C">
        <w:rPr>
          <w:sz w:val="26"/>
          <w:szCs w:val="28"/>
          <w:lang w:val="en-US"/>
        </w:rPr>
        <w:t>ru</w:t>
      </w:r>
      <w:proofErr w:type="spellEnd"/>
      <w:r w:rsidRPr="00F9110C">
        <w:rPr>
          <w:sz w:val="26"/>
          <w:szCs w:val="28"/>
        </w:rPr>
        <w:t>/).</w:t>
      </w:r>
    </w:p>
    <w:p w:rsidR="00F9110C" w:rsidRPr="00F9110C" w:rsidRDefault="00F9110C" w:rsidP="00F9110C">
      <w:pPr>
        <w:jc w:val="both"/>
        <w:rPr>
          <w:sz w:val="26"/>
          <w:szCs w:val="28"/>
        </w:rPr>
      </w:pPr>
    </w:p>
    <w:p w:rsidR="00F9110C" w:rsidRPr="00F9110C" w:rsidRDefault="00F9110C" w:rsidP="00F9110C">
      <w:pPr>
        <w:rPr>
          <w:sz w:val="26"/>
          <w:szCs w:val="28"/>
        </w:rPr>
      </w:pPr>
      <w:r w:rsidRPr="00F9110C">
        <w:rPr>
          <w:sz w:val="26"/>
          <w:szCs w:val="28"/>
        </w:rPr>
        <w:t>Глава городского округа В.А. Петрущенко</w:t>
      </w:r>
    </w:p>
    <w:p w:rsidR="00F9110C" w:rsidRPr="00F9110C" w:rsidRDefault="00F9110C" w:rsidP="00F9110C">
      <w:pPr>
        <w:rPr>
          <w:sz w:val="26"/>
          <w:szCs w:val="28"/>
        </w:rPr>
      </w:pPr>
      <w:r w:rsidRPr="00F9110C">
        <w:rPr>
          <w:sz w:val="26"/>
          <w:szCs w:val="28"/>
        </w:rPr>
        <w:t xml:space="preserve">Верно: </w:t>
      </w:r>
    </w:p>
    <w:p w:rsidR="00F9110C" w:rsidRPr="00F9110C" w:rsidRDefault="00F9110C" w:rsidP="00F9110C">
      <w:pPr>
        <w:rPr>
          <w:sz w:val="26"/>
          <w:szCs w:val="28"/>
        </w:rPr>
      </w:pPr>
      <w:r w:rsidRPr="00F9110C">
        <w:rPr>
          <w:sz w:val="26"/>
          <w:szCs w:val="28"/>
        </w:rPr>
        <w:t xml:space="preserve">Начальник службы делопроизводства   Л.Б. Ивлева    </w:t>
      </w:r>
    </w:p>
    <w:p w:rsidR="00F9110C" w:rsidRPr="00F9110C" w:rsidRDefault="00F9110C" w:rsidP="00F9110C">
      <w:pPr>
        <w:rPr>
          <w:sz w:val="26"/>
          <w:szCs w:val="28"/>
        </w:rPr>
      </w:pPr>
      <w:r w:rsidRPr="00F9110C">
        <w:rPr>
          <w:sz w:val="26"/>
          <w:szCs w:val="28"/>
        </w:rPr>
        <w:t>27.09.2023</w:t>
      </w:r>
    </w:p>
    <w:p w:rsidR="00F9110C" w:rsidRPr="00F9110C" w:rsidRDefault="00F9110C" w:rsidP="00F9110C">
      <w:pPr>
        <w:autoSpaceDE w:val="0"/>
        <w:spacing w:line="240" w:lineRule="atLeast"/>
        <w:ind w:left="-567"/>
        <w:rPr>
          <w:sz w:val="26"/>
          <w:szCs w:val="28"/>
        </w:rPr>
      </w:pPr>
      <w:r w:rsidRPr="00F9110C">
        <w:rPr>
          <w:sz w:val="26"/>
          <w:szCs w:val="28"/>
        </w:rPr>
        <w:t xml:space="preserve">         К.Ю. Мурадян</w:t>
      </w:r>
    </w:p>
    <w:p w:rsidR="00F9110C" w:rsidRPr="00F9110C" w:rsidRDefault="00F9110C" w:rsidP="00F9110C">
      <w:pPr>
        <w:autoSpaceDE w:val="0"/>
        <w:spacing w:line="240" w:lineRule="atLeast"/>
        <w:ind w:left="-567"/>
        <w:rPr>
          <w:sz w:val="26"/>
          <w:szCs w:val="28"/>
        </w:rPr>
      </w:pPr>
      <w:r w:rsidRPr="00F9110C">
        <w:rPr>
          <w:sz w:val="26"/>
          <w:szCs w:val="28"/>
        </w:rPr>
        <w:t xml:space="preserve">       8(496)66 2-54-38 </w:t>
      </w:r>
    </w:p>
    <w:p w:rsidR="00DC18BA" w:rsidRPr="00F9110C" w:rsidRDefault="00F9110C" w:rsidP="00950E59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F9110C">
        <w:rPr>
          <w:sz w:val="28"/>
          <w:szCs w:val="28"/>
        </w:rPr>
        <w:t>011934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9110C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qFormat/>
    <w:rsid w:val="00F9110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2023-09-27T13:15:00Z</dcterms:modified>
</cp:coreProperties>
</file>