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33131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331310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331310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</w:t>
      </w:r>
      <w:r w:rsidR="00A60C53">
        <w:rPr>
          <w:sz w:val="28"/>
          <w:szCs w:val="28"/>
          <w:u w:val="single"/>
        </w:rPr>
        <w:t>.09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1497</w:t>
      </w:r>
      <w:r w:rsidR="00A60C53">
        <w:rPr>
          <w:sz w:val="28"/>
          <w:szCs w:val="28"/>
          <w:u w:val="single"/>
        </w:rPr>
        <w:t>/9</w:t>
      </w:r>
    </w:p>
    <w:p w:rsidR="00331310" w:rsidRPr="00331310" w:rsidRDefault="00085F5E" w:rsidP="00331310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  <w:r w:rsidR="008F03DC">
        <w:rPr>
          <w:sz w:val="28"/>
          <w:szCs w:val="28"/>
        </w:rPr>
        <w:t xml:space="preserve"> </w:t>
      </w:r>
    </w:p>
    <w:p w:rsidR="00331310" w:rsidRDefault="00331310" w:rsidP="0033131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изменений в муниципальную программу </w:t>
      </w:r>
      <w:proofErr w:type="gramStart"/>
      <w:r>
        <w:rPr>
          <w:rFonts w:eastAsia="Calibri"/>
          <w:sz w:val="28"/>
          <w:szCs w:val="28"/>
          <w:lang w:eastAsia="en-US"/>
        </w:rPr>
        <w:t>городского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331310" w:rsidRDefault="00331310" w:rsidP="00331310">
      <w:pPr>
        <w:jc w:val="center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округа Зарайск Московской области «Экология и окружающая среда», </w:t>
      </w:r>
      <w:proofErr w:type="gramStart"/>
      <w:r>
        <w:rPr>
          <w:rFonts w:eastAsia="Calibri"/>
          <w:sz w:val="28"/>
          <w:szCs w:val="28"/>
          <w:lang w:eastAsia="en-US"/>
        </w:rPr>
        <w:t>утвержденную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постановлением</w:t>
      </w:r>
      <w:r>
        <w:t xml:space="preserve"> </w:t>
      </w:r>
      <w:r>
        <w:rPr>
          <w:sz w:val="28"/>
        </w:rPr>
        <w:t xml:space="preserve">главы городского округа Зарайск </w:t>
      </w:r>
    </w:p>
    <w:p w:rsidR="00331310" w:rsidRDefault="00331310" w:rsidP="00331310">
      <w:pPr>
        <w:jc w:val="center"/>
        <w:rPr>
          <w:sz w:val="28"/>
        </w:rPr>
      </w:pPr>
      <w:r>
        <w:rPr>
          <w:sz w:val="28"/>
        </w:rPr>
        <w:t>Московской области от 06.12.2022 № 2169/12</w:t>
      </w:r>
    </w:p>
    <w:p w:rsidR="00331310" w:rsidRDefault="00331310" w:rsidP="00331310">
      <w:pPr>
        <w:jc w:val="center"/>
        <w:rPr>
          <w:sz w:val="28"/>
        </w:rPr>
      </w:pPr>
    </w:p>
    <w:p w:rsidR="00331310" w:rsidRPr="00331310" w:rsidRDefault="00331310" w:rsidP="00331310">
      <w:pPr>
        <w:pStyle w:val="ad"/>
        <w:spacing w:line="240" w:lineRule="auto"/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t>В соответствии с П</w:t>
      </w:r>
      <w:r w:rsidRPr="00331310">
        <w:rPr>
          <w:rFonts w:eastAsia="Calibri"/>
          <w:sz w:val="28"/>
        </w:rPr>
        <w:t xml:space="preserve">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от 07.11.2022                   № 1991/11 </w:t>
      </w:r>
      <w:r>
        <w:rPr>
          <w:sz w:val="28"/>
          <w:szCs w:val="28"/>
        </w:rPr>
        <w:t xml:space="preserve">(с изменениями от 25.05.2023 № 754/5), </w:t>
      </w:r>
    </w:p>
    <w:p w:rsidR="00331310" w:rsidRDefault="00331310" w:rsidP="00331310">
      <w:pPr>
        <w:rPr>
          <w:rFonts w:eastAsia="Calibri"/>
          <w:sz w:val="16"/>
          <w:szCs w:val="16"/>
          <w:lang w:eastAsia="en-US"/>
        </w:rPr>
      </w:pPr>
    </w:p>
    <w:p w:rsidR="00331310" w:rsidRDefault="00331310" w:rsidP="00331310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331310" w:rsidRDefault="00331310" w:rsidP="00331310">
      <w:pPr>
        <w:suppressAutoHyphens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1. Внести изменения в муниципальную программу городского округа Зарайск Московской области «Экология и окружающая среда» </w:t>
      </w:r>
      <w:r>
        <w:rPr>
          <w:sz w:val="28"/>
          <w:szCs w:val="28"/>
        </w:rPr>
        <w:t>на срок 2023-2027 годы</w:t>
      </w:r>
      <w:r>
        <w:rPr>
          <w:rFonts w:eastAsia="Calibri"/>
          <w:sz w:val="28"/>
          <w:szCs w:val="28"/>
          <w:lang w:eastAsia="en-US"/>
        </w:rPr>
        <w:t xml:space="preserve">, утвержденную постановлением главы городского округа Зарайск Московской области от 06.12.2022 № 2169/12, следующие изменения: </w:t>
      </w:r>
    </w:p>
    <w:p w:rsidR="00331310" w:rsidRDefault="00331310" w:rsidP="00331310">
      <w:pPr>
        <w:suppressAutoHyphens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  </w:t>
      </w:r>
      <w:hyperlink r:id="rId7" w:history="1">
        <w:r w:rsidRPr="00331310">
          <w:rPr>
            <w:rStyle w:val="a8"/>
            <w:color w:val="auto"/>
            <w:sz w:val="28"/>
            <w:szCs w:val="28"/>
            <w:u w:val="none"/>
          </w:rPr>
          <w:t>паспорт</w:t>
        </w:r>
      </w:hyperlink>
      <w:r w:rsidRPr="0033131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«Экология и окружающая среда» изложить в новой редакции (прилагается);</w:t>
      </w:r>
    </w:p>
    <w:p w:rsidR="00331310" w:rsidRDefault="00331310" w:rsidP="0033131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методику </w:t>
      </w:r>
      <w:proofErr w:type="gramStart"/>
      <w:r>
        <w:rPr>
          <w:sz w:val="28"/>
          <w:szCs w:val="28"/>
        </w:rPr>
        <w:t>определения результатов выполнения мероприятий муниципальной программы городского округа</w:t>
      </w:r>
      <w:proofErr w:type="gramEnd"/>
      <w:r>
        <w:rPr>
          <w:sz w:val="28"/>
          <w:szCs w:val="28"/>
        </w:rPr>
        <w:t xml:space="preserve"> Зарайск Московской области «Экология и окружающая среда» на 2023 – 2027 годы (прилагается);</w:t>
      </w:r>
    </w:p>
    <w:p w:rsidR="00331310" w:rsidRDefault="00331310" w:rsidP="0033131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подпрограмму </w:t>
      </w:r>
      <w:r>
        <w:rPr>
          <w:sz w:val="28"/>
          <w:szCs w:val="28"/>
          <w:lang w:val="en-US"/>
        </w:rPr>
        <w:t>V</w:t>
      </w:r>
      <w:r w:rsidRPr="00331310">
        <w:rPr>
          <w:sz w:val="28"/>
          <w:szCs w:val="28"/>
        </w:rPr>
        <w:t xml:space="preserve"> «Ликвидация накопленного вреда окружающей среде» </w:t>
      </w:r>
      <w:r>
        <w:rPr>
          <w:sz w:val="28"/>
          <w:szCs w:val="28"/>
        </w:rPr>
        <w:t>изложить в новой редакции (прилагается).</w:t>
      </w:r>
    </w:p>
    <w:p w:rsidR="00331310" w:rsidRDefault="00331310" w:rsidP="0033131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2. Службе по взаимодействию со СМИ администрации городского округа Зарайск Московской области </w:t>
      </w:r>
      <w:proofErr w:type="gramStart"/>
      <w:r>
        <w:rPr>
          <w:rFonts w:eastAsia="Calibri"/>
          <w:sz w:val="28"/>
          <w:szCs w:val="28"/>
          <w:lang w:eastAsia="en-US"/>
        </w:rPr>
        <w:t>разместить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 – телекоммуникационной сети «Интернет».</w:t>
      </w:r>
    </w:p>
    <w:p w:rsidR="00331310" w:rsidRDefault="00331310" w:rsidP="00331310">
      <w:pPr>
        <w:ind w:left="113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1310" w:rsidRDefault="00331310" w:rsidP="003313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331310" w:rsidRDefault="00331310" w:rsidP="0033131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31310" w:rsidRPr="00331310" w:rsidRDefault="00331310" w:rsidP="00331310">
      <w:pPr>
        <w:jc w:val="both"/>
        <w:rPr>
          <w:color w:val="000000"/>
          <w:sz w:val="28"/>
          <w:szCs w:val="28"/>
        </w:rPr>
      </w:pPr>
      <w:r w:rsidRPr="00331310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 xml:space="preserve">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 w:rsidRPr="00331310">
        <w:rPr>
          <w:color w:val="000000"/>
          <w:sz w:val="28"/>
          <w:szCs w:val="28"/>
        </w:rPr>
        <w:t xml:space="preserve">Л.Б. Ивлева </w:t>
      </w:r>
    </w:p>
    <w:p w:rsidR="00331310" w:rsidRDefault="00331310" w:rsidP="00331310">
      <w:pPr>
        <w:jc w:val="both"/>
        <w:rPr>
          <w:sz w:val="28"/>
          <w:szCs w:val="28"/>
        </w:rPr>
      </w:pPr>
      <w:r>
        <w:rPr>
          <w:sz w:val="28"/>
          <w:szCs w:val="28"/>
        </w:rPr>
        <w:t>27.09.2023</w:t>
      </w:r>
    </w:p>
    <w:p w:rsidR="00331310" w:rsidRPr="00331310" w:rsidRDefault="00331310" w:rsidP="003313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31310">
        <w:rPr>
          <w:b/>
          <w:sz w:val="28"/>
          <w:szCs w:val="28"/>
        </w:rPr>
        <w:t>011772</w:t>
      </w:r>
    </w:p>
    <w:p w:rsidR="00331310" w:rsidRDefault="00331310" w:rsidP="0033131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31310" w:rsidRDefault="00331310" w:rsidP="00331310">
      <w:pPr>
        <w:jc w:val="both"/>
        <w:rPr>
          <w:sz w:val="28"/>
          <w:szCs w:val="28"/>
        </w:rPr>
      </w:pPr>
      <w:bookmarkStart w:id="0" w:name="_GoBack"/>
      <w:bookmarkEnd w:id="0"/>
    </w:p>
    <w:p w:rsidR="00331310" w:rsidRDefault="00331310" w:rsidP="00331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ОБ и ООС – 2, КСП, юр.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331310" w:rsidRDefault="00331310" w:rsidP="00331310">
      <w:pPr>
        <w:rPr>
          <w:sz w:val="28"/>
          <w:szCs w:val="28"/>
        </w:rPr>
      </w:pPr>
    </w:p>
    <w:p w:rsidR="00331310" w:rsidRDefault="00331310" w:rsidP="00331310">
      <w:pPr>
        <w:rPr>
          <w:sz w:val="28"/>
          <w:szCs w:val="28"/>
        </w:rPr>
      </w:pPr>
      <w:r>
        <w:rPr>
          <w:sz w:val="28"/>
          <w:szCs w:val="28"/>
        </w:rPr>
        <w:t xml:space="preserve">Т.Г. Бондарева </w:t>
      </w:r>
    </w:p>
    <w:p w:rsidR="00331310" w:rsidRDefault="00331310" w:rsidP="00331310">
      <w:pPr>
        <w:rPr>
          <w:sz w:val="28"/>
          <w:szCs w:val="28"/>
        </w:rPr>
      </w:pPr>
      <w:r>
        <w:rPr>
          <w:sz w:val="28"/>
          <w:szCs w:val="28"/>
        </w:rPr>
        <w:t>8 496 66 2-46-51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331310">
      <w:type w:val="continuous"/>
      <w:pgSz w:w="11906" w:h="16838" w:code="9"/>
      <w:pgMar w:top="1134" w:right="567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31310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306</Words>
  <Characters>1747</Characters>
  <Application>Microsoft Office Word</Application>
  <DocSecurity>0</DocSecurity>
  <Lines>14</Lines>
  <Paragraphs>4</Paragraphs>
  <ScaleCrop>false</ScaleCrop>
  <Company>Финуправление г.Зарайск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147</cp:revision>
  <cp:lastPrinted>2018-04-10T11:10:00Z</cp:lastPrinted>
  <dcterms:created xsi:type="dcterms:W3CDTF">2018-04-10T11:03:00Z</dcterms:created>
  <dcterms:modified xsi:type="dcterms:W3CDTF">2023-09-28T04:41:00Z</dcterms:modified>
</cp:coreProperties>
</file>