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4331" w14:textId="650E4D45" w:rsidR="00166058" w:rsidRDefault="003327CE" w:rsidP="003327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УТВЕРЖДЕНА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57B83EC" w14:textId="60B9FB60" w:rsidR="00166058" w:rsidRDefault="003327CE" w:rsidP="003327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главы</w:t>
      </w:r>
    </w:p>
    <w:p w14:paraId="0E30DEA0" w14:textId="410875D6" w:rsidR="00166058" w:rsidRDefault="003327CE" w:rsidP="003327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166058">
        <w:rPr>
          <w:rFonts w:ascii="Times New Roman" w:eastAsia="Calibri" w:hAnsi="Times New Roman" w:cs="Times New Roman"/>
          <w:color w:val="000000"/>
          <w:sz w:val="24"/>
          <w:szCs w:val="24"/>
        </w:rPr>
        <w:t>райск</w:t>
      </w:r>
    </w:p>
    <w:p w14:paraId="246AE68E" w14:textId="33E5DEFC" w:rsidR="00166058" w:rsidRDefault="003327CE" w:rsidP="003327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 21.11.2023 № 1847/11</w:t>
      </w:r>
    </w:p>
    <w:p w14:paraId="4903DB8D" w14:textId="340A8EB5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119178" w14:textId="77777777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45FF8" w14:textId="65FC2E62" w:rsidR="00F542B4" w:rsidRPr="00CE382F" w:rsidRDefault="00F542B4" w:rsidP="00CE38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городского округа Зарайск Московской области «Спорт» 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</w:p>
    <w:p w14:paraId="1A327CD2" w14:textId="77777777" w:rsidR="00F542B4" w:rsidRPr="00CE382F" w:rsidRDefault="00F542B4" w:rsidP="00CE382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DEB41F5" w14:textId="243A809A" w:rsidR="00ED1122" w:rsidRPr="00CE382F" w:rsidRDefault="009A5625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F">
        <w:rPr>
          <w:rFonts w:ascii="Times New Roman" w:hAnsi="Times New Roman" w:cs="Times New Roman"/>
          <w:bCs/>
          <w:sz w:val="24"/>
          <w:szCs w:val="24"/>
        </w:rPr>
        <w:t>1.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 Московской области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>«Спорт»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DB53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4E1A49" w14:textId="77777777" w:rsidR="00CE382F" w:rsidRPr="00CE382F" w:rsidRDefault="00CE382F" w:rsidP="00CE382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3F2D2C" w:rsidRPr="00CE382F" w14:paraId="70BF1BE5" w14:textId="77777777" w:rsidTr="00A0314D">
        <w:trPr>
          <w:trHeight w:val="645"/>
        </w:trPr>
        <w:tc>
          <w:tcPr>
            <w:tcW w:w="4537" w:type="dxa"/>
            <w:shd w:val="clear" w:color="auto" w:fill="auto"/>
            <w:hideMark/>
          </w:tcPr>
          <w:p w14:paraId="00534AE6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166D0E02" w14:textId="77156613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DB5394"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Зарайск Московской</w:t>
            </w:r>
            <w:r w:rsidR="000676EE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94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Гулькина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F2D2C" w:rsidRPr="00CE382F" w14:paraId="2406827A" w14:textId="77777777" w:rsidTr="00A0314D">
        <w:trPr>
          <w:trHeight w:val="315"/>
        </w:trPr>
        <w:tc>
          <w:tcPr>
            <w:tcW w:w="4537" w:type="dxa"/>
            <w:shd w:val="clear" w:color="auto" w:fill="auto"/>
            <w:hideMark/>
          </w:tcPr>
          <w:p w14:paraId="6E9E1F19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431BFEB0" w14:textId="77777777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F2D2C" w:rsidRPr="00CE382F" w14:paraId="39E179CA" w14:textId="77777777" w:rsidTr="00A0314D">
        <w:trPr>
          <w:trHeight w:val="555"/>
        </w:trPr>
        <w:tc>
          <w:tcPr>
            <w:tcW w:w="4537" w:type="dxa"/>
            <w:shd w:val="clear" w:color="auto" w:fill="auto"/>
            <w:hideMark/>
          </w:tcPr>
          <w:p w14:paraId="28C84250" w14:textId="025960C4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C751AE" w:rsidRPr="00C7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25A4AF30" w14:textId="77777777" w:rsidR="003F2D2C" w:rsidRPr="00CE382F" w:rsidRDefault="00123E9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2D2C" w:rsidRPr="00CE382F" w14:paraId="3D95383D" w14:textId="77777777" w:rsidTr="00A0314D">
        <w:trPr>
          <w:trHeight w:val="271"/>
        </w:trPr>
        <w:tc>
          <w:tcPr>
            <w:tcW w:w="4537" w:type="dxa"/>
            <w:shd w:val="clear" w:color="auto" w:fill="auto"/>
            <w:hideMark/>
          </w:tcPr>
          <w:p w14:paraId="1A09FA73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0BD9CCDF" w14:textId="577FCB74" w:rsidR="003F2D2C" w:rsidRPr="00CE382F" w:rsidRDefault="003F2D2C" w:rsidP="00F0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</w:p>
        </w:tc>
      </w:tr>
      <w:tr w:rsidR="003F2D2C" w:rsidRPr="00CE382F" w14:paraId="4DDEA1F5" w14:textId="77777777" w:rsidTr="00A0314D">
        <w:trPr>
          <w:trHeight w:val="278"/>
        </w:trPr>
        <w:tc>
          <w:tcPr>
            <w:tcW w:w="4537" w:type="dxa"/>
            <w:shd w:val="clear" w:color="auto" w:fill="auto"/>
            <w:vAlign w:val="center"/>
            <w:hideMark/>
          </w:tcPr>
          <w:p w14:paraId="209B62F7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</w:tcPr>
          <w:p w14:paraId="0430594D" w14:textId="77777777" w:rsidR="003F2D2C" w:rsidRPr="00CE382F" w:rsidRDefault="003F2D2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2D37CA" w:rsidRPr="00CE382F" w14:paraId="016DC9D3" w14:textId="77777777" w:rsidTr="00A0314D">
        <w:trPr>
          <w:trHeight w:val="1234"/>
        </w:trPr>
        <w:tc>
          <w:tcPr>
            <w:tcW w:w="4537" w:type="dxa"/>
            <w:shd w:val="clear" w:color="auto" w:fill="auto"/>
            <w:hideMark/>
          </w:tcPr>
          <w:p w14:paraId="70F81CAD" w14:textId="77777777" w:rsidR="002D37CA" w:rsidRPr="00CE382F" w:rsidRDefault="002D37CA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  <w:hideMark/>
          </w:tcPr>
          <w:p w14:paraId="79710F88" w14:textId="30ADC259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ородского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Зарайск Московской области в систематические занятия ф</w:t>
            </w:r>
            <w:r w:rsidR="008A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изической культурой и спортом,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объектов </w:t>
            </w:r>
            <w:r w:rsidR="00DB5394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спорта для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</w:tr>
      <w:tr w:rsidR="002D37CA" w:rsidRPr="00CE382F" w14:paraId="720FC429" w14:textId="77777777" w:rsidTr="00A0314D">
        <w:trPr>
          <w:trHeight w:val="765"/>
        </w:trPr>
        <w:tc>
          <w:tcPr>
            <w:tcW w:w="4537" w:type="dxa"/>
            <w:shd w:val="clear" w:color="auto" w:fill="auto"/>
            <w:hideMark/>
          </w:tcPr>
          <w:p w14:paraId="6BE4490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программы, в том числе по г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реализации программы (тыс. руб.):</w:t>
            </w:r>
          </w:p>
        </w:tc>
        <w:tc>
          <w:tcPr>
            <w:tcW w:w="1171" w:type="dxa"/>
            <w:shd w:val="clear" w:color="auto" w:fill="auto"/>
            <w:hideMark/>
          </w:tcPr>
          <w:p w14:paraId="2FD2F6FA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  <w:shd w:val="clear" w:color="auto" w:fill="auto"/>
            <w:hideMark/>
          </w:tcPr>
          <w:p w14:paraId="4B599AE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47977D35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19AB416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59F9F75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870" w:type="dxa"/>
            <w:shd w:val="clear" w:color="auto" w:fill="auto"/>
            <w:hideMark/>
          </w:tcPr>
          <w:p w14:paraId="6593CC4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 год</w:t>
            </w:r>
          </w:p>
        </w:tc>
      </w:tr>
      <w:tr w:rsidR="002D37CA" w:rsidRPr="00CE382F" w14:paraId="0CAC4D66" w14:textId="77777777" w:rsidTr="00A0314D">
        <w:trPr>
          <w:trHeight w:val="477"/>
        </w:trPr>
        <w:tc>
          <w:tcPr>
            <w:tcW w:w="4537" w:type="dxa"/>
            <w:shd w:val="clear" w:color="auto" w:fill="auto"/>
            <w:hideMark/>
          </w:tcPr>
          <w:p w14:paraId="61E53DF9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1" w:type="dxa"/>
            <w:shd w:val="clear" w:color="auto" w:fill="auto"/>
          </w:tcPr>
          <w:p w14:paraId="328754A5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shd w:val="clear" w:color="auto" w:fill="auto"/>
          </w:tcPr>
          <w:p w14:paraId="0CC719F5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4D3B819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EE6DFB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A22086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14:paraId="06A896C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37CA" w:rsidRPr="00CE382F" w14:paraId="69447B67" w14:textId="77777777" w:rsidTr="00A0314D">
        <w:trPr>
          <w:trHeight w:val="359"/>
        </w:trPr>
        <w:tc>
          <w:tcPr>
            <w:tcW w:w="4537" w:type="dxa"/>
            <w:shd w:val="clear" w:color="auto" w:fill="auto"/>
            <w:hideMark/>
          </w:tcPr>
          <w:p w14:paraId="4921E904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17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171" w:type="dxa"/>
            <w:shd w:val="clear" w:color="auto" w:fill="auto"/>
          </w:tcPr>
          <w:p w14:paraId="34F529AD" w14:textId="085EFA97" w:rsidR="002D37CA" w:rsidRPr="00CE382F" w:rsidRDefault="002D37CA" w:rsidP="00BF3D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BF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7427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8" w:type="dxa"/>
            <w:shd w:val="clear" w:color="auto" w:fill="auto"/>
          </w:tcPr>
          <w:p w14:paraId="3C4CA8EA" w14:textId="4E49F2AE" w:rsidR="002D37CA" w:rsidRPr="00CE382F" w:rsidRDefault="002D37CA" w:rsidP="00BF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F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54" w:type="dxa"/>
            <w:shd w:val="clear" w:color="auto" w:fill="auto"/>
          </w:tcPr>
          <w:p w14:paraId="63F8F56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68600,00</w:t>
            </w:r>
          </w:p>
        </w:tc>
        <w:tc>
          <w:tcPr>
            <w:tcW w:w="1854" w:type="dxa"/>
            <w:shd w:val="clear" w:color="auto" w:fill="auto"/>
          </w:tcPr>
          <w:p w14:paraId="60EAFC1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73100,00</w:t>
            </w:r>
          </w:p>
        </w:tc>
        <w:tc>
          <w:tcPr>
            <w:tcW w:w="1854" w:type="dxa"/>
            <w:shd w:val="clear" w:color="auto" w:fill="auto"/>
          </w:tcPr>
          <w:p w14:paraId="31D67E89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  <w:tc>
          <w:tcPr>
            <w:tcW w:w="1870" w:type="dxa"/>
            <w:shd w:val="clear" w:color="auto" w:fill="auto"/>
          </w:tcPr>
          <w:p w14:paraId="0CC128BC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</w:tr>
      <w:tr w:rsidR="002D37CA" w:rsidRPr="00CE382F" w14:paraId="49704D14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  <w:hideMark/>
          </w:tcPr>
          <w:p w14:paraId="033F06B9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1" w:type="dxa"/>
            <w:shd w:val="clear" w:color="auto" w:fill="auto"/>
          </w:tcPr>
          <w:p w14:paraId="23F194B1" w14:textId="22C6613C" w:rsidR="002D37CA" w:rsidRPr="00CE382F" w:rsidRDefault="008A47D1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8" w:type="dxa"/>
            <w:shd w:val="clear" w:color="auto" w:fill="auto"/>
          </w:tcPr>
          <w:p w14:paraId="05E20799" w14:textId="0410F058" w:rsidR="002D37CA" w:rsidRPr="00CE382F" w:rsidRDefault="002D37CA" w:rsidP="003D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911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54" w:type="dxa"/>
            <w:shd w:val="clear" w:color="auto" w:fill="auto"/>
          </w:tcPr>
          <w:p w14:paraId="4B4A330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7894611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6F5DAF7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  <w:tc>
          <w:tcPr>
            <w:tcW w:w="1870" w:type="dxa"/>
            <w:shd w:val="clear" w:color="auto" w:fill="auto"/>
          </w:tcPr>
          <w:p w14:paraId="7821F2E6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</w:tr>
      <w:tr w:rsidR="002D37CA" w:rsidRPr="00CE382F" w14:paraId="70A3ABBA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</w:tcPr>
          <w:p w14:paraId="7449C4E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71" w:type="dxa"/>
            <w:shd w:val="clear" w:color="auto" w:fill="auto"/>
          </w:tcPr>
          <w:p w14:paraId="4D143E3E" w14:textId="2CA1A144" w:rsidR="002D37CA" w:rsidRPr="00CE382F" w:rsidRDefault="002D37CA" w:rsidP="00BF3D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8" w:type="dxa"/>
            <w:shd w:val="clear" w:color="auto" w:fill="auto"/>
          </w:tcPr>
          <w:p w14:paraId="1CA4A678" w14:textId="4812D19A" w:rsidR="002D37CA" w:rsidRPr="00CE382F" w:rsidRDefault="00BF3D2B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2D37CA"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4" w:type="dxa"/>
            <w:shd w:val="clear" w:color="auto" w:fill="auto"/>
          </w:tcPr>
          <w:p w14:paraId="73930A2E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79100,00</w:t>
            </w:r>
          </w:p>
        </w:tc>
        <w:tc>
          <w:tcPr>
            <w:tcW w:w="1854" w:type="dxa"/>
            <w:shd w:val="clear" w:color="auto" w:fill="auto"/>
          </w:tcPr>
          <w:p w14:paraId="6AFA7694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83600,00</w:t>
            </w:r>
          </w:p>
        </w:tc>
        <w:tc>
          <w:tcPr>
            <w:tcW w:w="1854" w:type="dxa"/>
            <w:shd w:val="clear" w:color="auto" w:fill="auto"/>
          </w:tcPr>
          <w:p w14:paraId="25A3ECF3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  <w:tc>
          <w:tcPr>
            <w:tcW w:w="1870" w:type="dxa"/>
            <w:shd w:val="clear" w:color="auto" w:fill="auto"/>
          </w:tcPr>
          <w:p w14:paraId="1CC5F062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</w:tr>
    </w:tbl>
    <w:p w14:paraId="51FFED63" w14:textId="77777777" w:rsidR="003F2D2C" w:rsidRDefault="003F2D2C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6B4E3C" w14:textId="77777777" w:rsidR="00037C09" w:rsidRPr="00CE382F" w:rsidRDefault="00037C09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B6E980" w14:textId="77777777" w:rsidR="0089521A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</w:t>
      </w:r>
      <w:r w:rsidRPr="00A0314D">
        <w:rPr>
          <w:rFonts w:ascii="Arial" w:eastAsia="Times New Roman" w:hAnsi="Arial" w:cs="Arial"/>
          <w:sz w:val="24"/>
          <w:szCs w:val="24"/>
        </w:rPr>
        <w:t xml:space="preserve"> </w:t>
      </w: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 Московской области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399643"/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28A565" w14:textId="77777777" w:rsidR="0089521A" w:rsidRPr="00A0314D" w:rsidRDefault="0089521A" w:rsidP="008952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5E01F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14:paraId="067F08C7" w14:textId="77777777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ED">
        <w:rPr>
          <w:rFonts w:ascii="Times New Roman" w:eastAsia="Calibri" w:hAnsi="Times New Roman" w:cs="Times New Roman"/>
          <w:sz w:val="24"/>
          <w:szCs w:val="24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14:paraId="528060CE" w14:textId="77777777" w:rsidR="0089521A" w:rsidRPr="004D7BED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BF">
        <w:rPr>
          <w:rFonts w:ascii="Times New Roman" w:eastAsia="Calibri" w:hAnsi="Times New Roman" w:cs="Times New Roman"/>
          <w:sz w:val="24"/>
          <w:szCs w:val="24"/>
        </w:rPr>
        <w:t>В городском округе паспортизированы физкультурно-оздоровительные и спортивные сооружения: 1 дворец спорта, 1 спортивный ко</w:t>
      </w:r>
      <w:r w:rsidRPr="003B1BBF">
        <w:rPr>
          <w:rFonts w:ascii="Times New Roman" w:eastAsia="Calibri" w:hAnsi="Times New Roman" w:cs="Times New Roman"/>
          <w:sz w:val="24"/>
          <w:szCs w:val="24"/>
        </w:rPr>
        <w:t>м</w:t>
      </w:r>
      <w:r w:rsidRPr="003B1BBF">
        <w:rPr>
          <w:rFonts w:ascii="Times New Roman" w:eastAsia="Calibri" w:hAnsi="Times New Roman" w:cs="Times New Roman"/>
          <w:sz w:val="24"/>
          <w:szCs w:val="24"/>
        </w:rPr>
        <w:t>плекс, 1 стадион; 1 плавательный бассейн, 22 спортивных зала, 39 плоскостных спортсооружений. Единая пропускная способность име</w:t>
      </w:r>
      <w:r w:rsidRPr="003B1BBF">
        <w:rPr>
          <w:rFonts w:ascii="Times New Roman" w:eastAsia="Calibri" w:hAnsi="Times New Roman" w:cs="Times New Roman"/>
          <w:sz w:val="24"/>
          <w:szCs w:val="24"/>
        </w:rPr>
        <w:t>ю</w:t>
      </w:r>
      <w:r w:rsidRPr="003B1BBF">
        <w:rPr>
          <w:rFonts w:ascii="Times New Roman" w:eastAsia="Calibri" w:hAnsi="Times New Roman" w:cs="Times New Roman"/>
          <w:sz w:val="24"/>
          <w:szCs w:val="24"/>
        </w:rPr>
        <w:t>щихся спортивных сооружений составляет 1453 человека.</w:t>
      </w:r>
    </w:p>
    <w:p w14:paraId="220EA69D" w14:textId="77777777" w:rsidR="0089521A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14:paraId="271A9E77" w14:textId="77777777" w:rsidR="0089521A" w:rsidRDefault="0089521A" w:rsidP="0089521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58">
        <w:rPr>
          <w:rFonts w:ascii="Times New Roman" w:eastAsia="Calibri" w:hAnsi="Times New Roman" w:cs="Times New Roman"/>
          <w:sz w:val="24"/>
          <w:szCs w:val="24"/>
        </w:rPr>
        <w:t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</w:t>
      </w:r>
      <w:r w:rsidRPr="00166058">
        <w:rPr>
          <w:rFonts w:ascii="Times New Roman" w:eastAsia="Calibri" w:hAnsi="Times New Roman" w:cs="Times New Roman"/>
          <w:sz w:val="24"/>
          <w:szCs w:val="24"/>
        </w:rPr>
        <w:t>е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 w:rsidRPr="001660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Всероссийские соревнования по триатлону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и ряд других.</w:t>
      </w:r>
    </w:p>
    <w:p w14:paraId="433E155F" w14:textId="77777777" w:rsidR="0089521A" w:rsidRPr="00C42C57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14:paraId="3FC6A4B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администрации городского округа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14:paraId="42A90992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14:paraId="69E0F5C3" w14:textId="77777777" w:rsidR="0089521A" w:rsidRPr="00C42C57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0F4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мемориальные турниры</w:t>
      </w:r>
      <w:r w:rsidRPr="00C42C57"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Леонова; большая комбинированная эстафета, посвященная памяти дважды героя Советского союза В. Н. Леонова; легкоатлетический кросс в д. Назарьево, памяти маршала К.А. Мерецкова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6411DDE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3B23BA4C" w14:textId="77777777" w:rsidR="0089521A" w:rsidRDefault="0089521A" w:rsidP="0089521A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28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настоящее время имеется ряд проблем, влияющих на развитие физической культуры и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64AEB7C5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413D4">
        <w:rPr>
          <w:rFonts w:ascii="Times New Roman" w:hAnsi="Times New Roman" w:cs="Times New Roman"/>
          <w:sz w:val="24"/>
          <w:szCs w:val="24"/>
        </w:rPr>
        <w:t>тсутствие у граждан свободного времени для занятий физической культурой и спортом;</w:t>
      </w:r>
    </w:p>
    <w:p w14:paraId="1DCCE952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нижение интереса молодежи к спорту после достижения 18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91F9FB7" w14:textId="77777777" w:rsidR="0089521A" w:rsidRPr="00F413D4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13D4">
        <w:rPr>
          <w:rFonts w:ascii="Times New Roman" w:hAnsi="Times New Roman" w:cs="Times New Roman"/>
          <w:sz w:val="24"/>
          <w:szCs w:val="24"/>
        </w:rPr>
        <w:t>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14:paraId="2D3F20C6" w14:textId="77777777" w:rsidR="0089521A" w:rsidRDefault="0089521A" w:rsidP="0089521A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69D917FB" w14:textId="77777777" w:rsidR="0089521A" w:rsidRPr="003A77B8" w:rsidRDefault="0089521A" w:rsidP="008952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7B8">
        <w:rPr>
          <w:rFonts w:ascii="Times New Roman" w:hAnsi="Times New Roman" w:cs="Times New Roman"/>
          <w:sz w:val="24"/>
          <w:szCs w:val="24"/>
        </w:rPr>
        <w:t>Повышение у населения интереса к физическому совершенствованию, раскрытие ценностей физической культуры и спорта, популяр</w:t>
      </w:r>
      <w:r w:rsidRPr="003A77B8">
        <w:rPr>
          <w:rFonts w:ascii="Times New Roman" w:hAnsi="Times New Roman" w:cs="Times New Roman"/>
          <w:sz w:val="24"/>
          <w:szCs w:val="24"/>
        </w:rPr>
        <w:t>и</w:t>
      </w:r>
      <w:r w:rsidRPr="003A77B8">
        <w:rPr>
          <w:rFonts w:ascii="Times New Roman" w:hAnsi="Times New Roman" w:cs="Times New Roman"/>
          <w:sz w:val="24"/>
          <w:szCs w:val="24"/>
        </w:rPr>
        <w:t xml:space="preserve">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14:paraId="4879E009" w14:textId="77777777" w:rsidR="0089521A" w:rsidRPr="00CE382F" w:rsidRDefault="0089521A" w:rsidP="0089521A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69489AC" w14:textId="77777777" w:rsidR="0089521A" w:rsidRPr="004D7BED" w:rsidRDefault="0089521A" w:rsidP="0089521A">
      <w:pPr>
        <w:spacing w:after="0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D7BED">
        <w:rPr>
          <w:rFonts w:ascii="Times New Roman" w:hAnsi="Times New Roman" w:cs="Times New Roman"/>
          <w:sz w:val="24"/>
          <w:szCs w:val="24"/>
        </w:rPr>
        <w:t>3. Инерционный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4D7BED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0B723B24" w14:textId="77777777" w:rsidR="0089521A" w:rsidRPr="00CE382F" w:rsidRDefault="0089521A" w:rsidP="0089521A">
      <w:pPr>
        <w:spacing w:after="0"/>
        <w:ind w:left="360"/>
        <w:jc w:val="both"/>
        <w:outlineLvl w:val="1"/>
        <w:rPr>
          <w:rFonts w:ascii="Times New Roman" w:eastAsiaTheme="minorEastAsia" w:hAnsi="Times New Roman" w:cs="Times New Roman"/>
          <w:bCs/>
          <w:lang w:eastAsia="ru-RU"/>
        </w:rPr>
      </w:pPr>
    </w:p>
    <w:p w14:paraId="38539BA3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риски (макроэкономические, социальные, операционные и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граммы. По характеру влияния на ход и конечные результаты реализации муниципальной программы существенными являются риски св</w:t>
      </w:r>
      <w:r w:rsidRPr="00F028CB">
        <w:rPr>
          <w:rFonts w:ascii="Times New Roman" w:hAnsi="Times New Roman" w:cs="Times New Roman"/>
          <w:sz w:val="24"/>
          <w:szCs w:val="24"/>
        </w:rPr>
        <w:t>я</w:t>
      </w:r>
      <w:r w:rsidRPr="00F028CB">
        <w:rPr>
          <w:rFonts w:ascii="Times New Roman" w:hAnsi="Times New Roman" w:cs="Times New Roman"/>
          <w:sz w:val="24"/>
          <w:szCs w:val="24"/>
        </w:rPr>
        <w:t>занные с возможностью ухудшения внутренней и внешней конъюнктуры, снижением темпов роста региональной экономики, уровня инв</w:t>
      </w:r>
      <w:r w:rsidRPr="00F028CB">
        <w:rPr>
          <w:rFonts w:ascii="Times New Roman" w:hAnsi="Times New Roman" w:cs="Times New Roman"/>
          <w:sz w:val="24"/>
          <w:szCs w:val="24"/>
        </w:rPr>
        <w:t>е</w:t>
      </w:r>
      <w:r w:rsidRPr="00F028CB">
        <w:rPr>
          <w:rFonts w:ascii="Times New Roman" w:hAnsi="Times New Roman" w:cs="Times New Roman"/>
          <w:sz w:val="24"/>
          <w:szCs w:val="24"/>
        </w:rPr>
        <w:t>стиционной активности, сокращением финансирования муниципальной программы.</w:t>
      </w:r>
    </w:p>
    <w:p w14:paraId="7A868198" w14:textId="77777777" w:rsidR="0089521A" w:rsidRPr="00F028CB" w:rsidRDefault="0089521A" w:rsidP="0089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минимизация указанных рисков возможна на основе:</w:t>
      </w:r>
    </w:p>
    <w:p w14:paraId="1526AC11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07A3C7CB" w14:textId="77777777" w:rsidR="0089521A" w:rsidRPr="00F028CB" w:rsidRDefault="0089521A" w:rsidP="008952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14:paraId="31347264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153048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EA1EB5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A8FCD0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F7A987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2F8472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8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82F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01F8F28B" w14:textId="77777777" w:rsidR="0089521A" w:rsidRPr="00CE382F" w:rsidRDefault="0089521A" w:rsidP="0089521A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992"/>
        <w:gridCol w:w="4253"/>
        <w:gridCol w:w="3685"/>
        <w:gridCol w:w="2298"/>
      </w:tblGrid>
      <w:tr w:rsidR="0089521A" w:rsidRPr="00FD6530" w14:paraId="4892E36A" w14:textId="77777777" w:rsidTr="00317DEE">
        <w:trPr>
          <w:trHeight w:val="276"/>
        </w:trPr>
        <w:tc>
          <w:tcPr>
            <w:tcW w:w="567" w:type="dxa"/>
          </w:tcPr>
          <w:p w14:paraId="467D6BE7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4A1599B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7" w:type="dxa"/>
          </w:tcPr>
          <w:p w14:paraId="4CF7743D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4C331556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253" w:type="dxa"/>
          </w:tcPr>
          <w:p w14:paraId="5EC66187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3685" w:type="dxa"/>
          </w:tcPr>
          <w:p w14:paraId="7B985759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5BF356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89521A" w:rsidRPr="00FD6530" w14:paraId="6DF2016D" w14:textId="77777777" w:rsidTr="00317DEE">
        <w:trPr>
          <w:trHeight w:val="28"/>
        </w:trPr>
        <w:tc>
          <w:tcPr>
            <w:tcW w:w="567" w:type="dxa"/>
          </w:tcPr>
          <w:p w14:paraId="462B23B0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14:paraId="0004EA0A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14:paraId="57931F9A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</w:tcPr>
          <w:p w14:paraId="423049F6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</w:tcPr>
          <w:p w14:paraId="51924319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8" w:type="dxa"/>
          </w:tcPr>
          <w:p w14:paraId="73250306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9521A" w:rsidRPr="00FD6530" w14:paraId="09E10EDD" w14:textId="77777777" w:rsidTr="00317DEE">
        <w:trPr>
          <w:trHeight w:val="230"/>
        </w:trPr>
        <w:tc>
          <w:tcPr>
            <w:tcW w:w="14772" w:type="dxa"/>
            <w:gridSpan w:val="6"/>
            <w:tcBorders>
              <w:right w:val="single" w:sz="4" w:space="0" w:color="auto"/>
            </w:tcBorders>
          </w:tcPr>
          <w:p w14:paraId="782DA35D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1. «Развитие физической культуры и спорта»</w:t>
            </w:r>
          </w:p>
        </w:tc>
      </w:tr>
      <w:tr w:rsidR="0089521A" w:rsidRPr="00FD6530" w14:paraId="52E9DDB5" w14:textId="77777777" w:rsidTr="00317DEE">
        <w:trPr>
          <w:trHeight w:val="250"/>
        </w:trPr>
        <w:tc>
          <w:tcPr>
            <w:tcW w:w="567" w:type="dxa"/>
          </w:tcPr>
          <w:p w14:paraId="1A03F34D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2499A199" w14:textId="77777777" w:rsidR="0089521A" w:rsidRPr="00FD6530" w:rsidRDefault="0089521A" w:rsidP="00317DEE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граждан, систематически занимающихся физической кул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турой и спортом</w:t>
            </w:r>
          </w:p>
        </w:tc>
        <w:tc>
          <w:tcPr>
            <w:tcW w:w="992" w:type="dxa"/>
          </w:tcPr>
          <w:p w14:paraId="34D92F24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AF259A3" w14:textId="77777777" w:rsidR="0089521A" w:rsidRPr="00FD6530" w:rsidRDefault="0089521A" w:rsidP="00317DEE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Дз =Чз/(Чн – Чнп) x 100 %, где:</w:t>
            </w:r>
          </w:p>
          <w:p w14:paraId="0E6588BA" w14:textId="77777777" w:rsidR="0089521A" w:rsidRPr="00FD6530" w:rsidRDefault="0089521A" w:rsidP="00317DEE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 – численность населения в возрасте 3-79 лет, занимающегося физической культурой и спортом, в соответствии с данными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по форме № 1-ФК «Св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о физической культуре и спорте» (человек);</w:t>
            </w:r>
          </w:p>
          <w:p w14:paraId="683AF81F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 – численность населения в возрасте 3–79 лет,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394DB213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населения муниципального 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</w:t>
            </w:r>
          </w:p>
        </w:tc>
        <w:tc>
          <w:tcPr>
            <w:tcW w:w="3685" w:type="dxa"/>
          </w:tcPr>
          <w:p w14:paraId="74B5638F" w14:textId="77777777" w:rsidR="0089521A" w:rsidRPr="00FD6530" w:rsidRDefault="0089521A" w:rsidP="00317DEE">
            <w:pPr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23.06.2023 № 303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  <w:p w14:paraId="6DB94AED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7C482D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Ежеквартально, годовая</w:t>
            </w:r>
          </w:p>
        </w:tc>
      </w:tr>
      <w:tr w:rsidR="0089521A" w:rsidRPr="00FD6530" w14:paraId="56F59664" w14:textId="77777777" w:rsidTr="00317DEE">
        <w:trPr>
          <w:trHeight w:val="332"/>
        </w:trPr>
        <w:tc>
          <w:tcPr>
            <w:tcW w:w="567" w:type="dxa"/>
          </w:tcPr>
          <w:p w14:paraId="70EB503A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0E71BB5B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Уровень обеспеченности граждан спортивными сооружениями исх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дя из единовременной пропускной способности объектов спорта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C2D5652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32554D79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= ЕПСфакт/ЕПСнорм х 100, где:</w:t>
            </w:r>
          </w:p>
          <w:p w14:paraId="0D89F1F4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13CCB3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 граждан спорти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ными сооружениями исходя из единовременной пропускной способности объектов спорта;</w:t>
            </w:r>
          </w:p>
          <w:p w14:paraId="12A0A534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ЕПСфакт – единовременная пропускная спосо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ность имеющихся спортивных сооружений;</w:t>
            </w:r>
          </w:p>
          <w:p w14:paraId="37EE7BE2" w14:textId="77777777" w:rsidR="0089521A" w:rsidRPr="00FD6530" w:rsidRDefault="0089521A" w:rsidP="0031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ЕПСнорм – необходимая нормативная единовр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менная пропускная способность спортивных 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оружений.</w:t>
            </w:r>
          </w:p>
          <w:p w14:paraId="531352E1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F57D5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ЕПСнорм = Чн/1000*122, где:</w:t>
            </w:r>
          </w:p>
          <w:p w14:paraId="0FB954E8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FB098B" w14:textId="77777777" w:rsidR="0089521A" w:rsidRPr="00FD6530" w:rsidRDefault="0089521A" w:rsidP="0031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 – численность населения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в возрасте 3–79 лет по состоянию на 1 января отчетного года в соотве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ствии с методикой, утвержденной приказом Мин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лей федерального проекта «Спорт – норма жизни» (человек);</w:t>
            </w:r>
          </w:p>
          <w:p w14:paraId="60A9FB5A" w14:textId="77777777" w:rsidR="0089521A" w:rsidRPr="00FD6530" w:rsidRDefault="0089521A" w:rsidP="0031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1C8E13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Усредненный норматив ЕПСнорм – 122 человека на 1000 населения.</w:t>
            </w:r>
          </w:p>
        </w:tc>
        <w:tc>
          <w:tcPr>
            <w:tcW w:w="3685" w:type="dxa"/>
          </w:tcPr>
          <w:p w14:paraId="06835BB4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 форма № 1-ФК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 приказом Росстата от 27.03.2019 № 172 «Об утверждении формы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с указаниями по ее заполнению для организации Министе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ством спорта Российской Федерации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статистического наблюдения в сфере физической культуры и спо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та»), раздел III «Спортивная инфраструкт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ра»;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Методические рекомендации о применении нормативов и норм при определении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муниципального образования Московской области в возрасте 3-79 лет, размещаемые на официальном сайте Фед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ральной службы государственной статист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861B1F9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89521A" w:rsidRPr="00FD6530" w14:paraId="130CC8A0" w14:textId="77777777" w:rsidTr="00317DEE">
        <w:trPr>
          <w:trHeight w:val="332"/>
        </w:trPr>
        <w:tc>
          <w:tcPr>
            <w:tcW w:w="567" w:type="dxa"/>
          </w:tcPr>
          <w:p w14:paraId="26975AC3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14:paraId="1781BBEA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муниципального образования, выполнивших норм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тивы испытаний (тестов) Всеро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сийского комплекса «Готов к труду и обороне» (ГТО), в общей числе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населения, принявшего уч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стие в испытаниях (тестах)</w:t>
            </w:r>
          </w:p>
        </w:tc>
        <w:tc>
          <w:tcPr>
            <w:tcW w:w="992" w:type="dxa"/>
          </w:tcPr>
          <w:p w14:paraId="6712C803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56900A48" w14:textId="77777777" w:rsidR="0089521A" w:rsidRPr="00FD6530" w:rsidRDefault="0089521A" w:rsidP="00317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Дж=Кзж/Кпж х 100%, где:</w:t>
            </w:r>
          </w:p>
          <w:p w14:paraId="6EE75B46" w14:textId="77777777" w:rsidR="0089521A" w:rsidRPr="00FD6530" w:rsidRDefault="0089521A" w:rsidP="00317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A57495" w14:textId="77777777" w:rsidR="0089521A" w:rsidRPr="00FD6530" w:rsidRDefault="0089521A" w:rsidP="00317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Дж – доля жителей муниципального образования, выполнивших нормативы испытаний (тестов) Вс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российского физкультурно-спортивного комплекса «Готов к труду и обороне» (ГТО), в общей числе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ности населения, принявшего участие в испытаниях (тестах);</w:t>
            </w:r>
          </w:p>
          <w:p w14:paraId="32763E30" w14:textId="77777777" w:rsidR="0089521A" w:rsidRPr="00FD6530" w:rsidRDefault="0089521A" w:rsidP="00317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Кзж – количество всех участников, получивших знаки отличия ГТО;</w:t>
            </w:r>
          </w:p>
          <w:p w14:paraId="7D3C8AE7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Кпж – количество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зования, принявших участие в выполнении норм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тивов испытаний (тестов) комплекса ГТО (от одн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 теста и более)</w:t>
            </w:r>
          </w:p>
        </w:tc>
        <w:tc>
          <w:tcPr>
            <w:tcW w:w="3685" w:type="dxa"/>
          </w:tcPr>
          <w:p w14:paraId="16A9CD76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Годовая форма федерального статистич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стического инструментария для организации Министерством спорта Российской Федер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ции федерального статистического набл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дения за реализацией Всероссийского наблюдения за реализацией Всероссийского физкультурно-спортивного комплекса «Г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тов к труду и оборон «(ГТО)».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B3BDFFE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  <w:tr w:rsidR="0089521A" w:rsidRPr="00FD6530" w14:paraId="6185238D" w14:textId="77777777" w:rsidTr="00317DEE">
        <w:trPr>
          <w:trHeight w:val="332"/>
        </w:trPr>
        <w:tc>
          <w:tcPr>
            <w:tcW w:w="567" w:type="dxa"/>
          </w:tcPr>
          <w:p w14:paraId="6C796230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07B8B0E5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можностями здоровья и инвалидов, систематически занимающихся физической культурой и спортом, в общей численности указанной к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FD65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тегории населения, проживающего в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992" w:type="dxa"/>
          </w:tcPr>
          <w:p w14:paraId="5366F291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2F74996A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 = Чзи / (Чни – Чнп) x 100, где:</w:t>
            </w:r>
          </w:p>
          <w:p w14:paraId="272E5133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DD543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Ди – доля лиц с ограниченными возможностями здоровья и инвалидов, систематически занима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щихся физической культурой и спортом, в общей численности указанной категории населения,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области, </w:t>
            </w:r>
            <w:r w:rsidRPr="00FD6530">
              <w:rPr>
                <w:rFonts w:ascii="Times New Roman" w:hAnsi="Times New Roman" w:cs="Times New Roman"/>
                <w:sz w:val="18"/>
                <w:szCs w:val="18"/>
              </w:rPr>
              <w:t>не имеющего противопоказаний для занятий физической культурой и спортом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D1B4CF8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Чзи – численность лиц с ограниченными возможн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стями здоровья и инвалидов, систематически зан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мающихся физической культурой и спортом, пр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живающих в муниципальном образовании Моско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области, согласно данным федерального ст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тистического наблюдения по форме № 3-АФК;</w:t>
            </w:r>
          </w:p>
          <w:p w14:paraId="7B64B9EE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Чни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инвалидов;</w:t>
            </w:r>
          </w:p>
          <w:p w14:paraId="623DD89E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Чнп – численность жителей муниципального обр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зования Московской области с ограниченными возможностями здоровья и инвалидов, имеющих противопоказания для занятий физической культ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рой и спортом.</w:t>
            </w:r>
          </w:p>
        </w:tc>
        <w:tc>
          <w:tcPr>
            <w:tcW w:w="3685" w:type="dxa"/>
          </w:tcPr>
          <w:p w14:paraId="79AC1AA8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Ежегодное федеральное статистическое наблюдение по форме № 3-АФК (утвержд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на приказом Росстата от 08.10.2018 № 603 «Об утверждении статистического инстр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ментария для организации Министерством спорта Российской Федерации федерального статистического наблюдения  за деятельн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стью учреждений по адаптивной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культуре и спорту»), раздел I «Фи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культурно-оздоровительная работа»;</w:t>
            </w:r>
          </w:p>
          <w:p w14:paraId="5A87A97F" w14:textId="77777777" w:rsidR="0089521A" w:rsidRPr="00FD6530" w:rsidRDefault="0089521A" w:rsidP="00317D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социального разв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тия Московской области о численности 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телей Московской области с ограниченными возможностями здоровья и инвалидов;</w:t>
            </w:r>
          </w:p>
          <w:p w14:paraId="217E60C1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можностями здоровья и инвалидов, име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щих противопоказания для занятий физич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культурой и спортом.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8528A02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Ежеквартально, годовая</w:t>
            </w:r>
          </w:p>
        </w:tc>
      </w:tr>
      <w:tr w:rsidR="0089521A" w:rsidRPr="00FD6530" w14:paraId="0A164252" w14:textId="77777777" w:rsidTr="00317DEE">
        <w:trPr>
          <w:trHeight w:val="332"/>
        </w:trPr>
        <w:tc>
          <w:tcPr>
            <w:tcW w:w="567" w:type="dxa"/>
          </w:tcPr>
          <w:p w14:paraId="4BB1B43C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14:paraId="7B5C3DBB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 к нормативной пропускной способности)</w:t>
            </w:r>
          </w:p>
        </w:tc>
        <w:tc>
          <w:tcPr>
            <w:tcW w:w="992" w:type="dxa"/>
          </w:tcPr>
          <w:p w14:paraId="1CB92A45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</w:tcPr>
          <w:p w14:paraId="06974BF2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планового значения показателя учит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 годовая мощность спортивного сооружения (МС):</w:t>
            </w:r>
          </w:p>
          <w:p w14:paraId="75494333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A3F5E3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МС=ЕПС х Ч х Д, где:</w:t>
            </w:r>
          </w:p>
          <w:p w14:paraId="2B1CD0C5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81DE1A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ЕПС – средняя единовременная (нормативная) пр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пускная способность спортивного сооружения за одно занятие, рассчитанная в соответствии с прик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зом Государственного комитета Российской Фед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ловек);</w:t>
            </w:r>
          </w:p>
          <w:p w14:paraId="10323855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– количество часов эксплуатации спортивного сооружения в день (единиц);</w:t>
            </w:r>
          </w:p>
          <w:p w14:paraId="71A7C0C9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количество рабочих дней спортивного соор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в определенный период времени (единиц);</w:t>
            </w:r>
          </w:p>
          <w:p w14:paraId="4B9BC9CB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994471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 фактического значения показат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ля:</w:t>
            </w:r>
          </w:p>
          <w:p w14:paraId="3CE378C5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= Фз/Мс x 100%, где:</w:t>
            </w:r>
          </w:p>
          <w:p w14:paraId="7D9CEF9C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A12FE8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– эффективность использования существующих объектов спорта;</w:t>
            </w:r>
          </w:p>
          <w:p w14:paraId="2AB7910D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447B49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Фз – фактическая годовая загруженность спорти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сооружения в отчетном периоде;</w:t>
            </w:r>
          </w:p>
          <w:p w14:paraId="613A7802" w14:textId="77777777" w:rsidR="0089521A" w:rsidRPr="00FD653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1AD26D" w14:textId="77777777" w:rsidR="0089521A" w:rsidRPr="00FD6530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Мс – годовая мощность спортивного сооружения в отчетном периоде.</w:t>
            </w:r>
          </w:p>
        </w:tc>
        <w:tc>
          <w:tcPr>
            <w:tcW w:w="3685" w:type="dxa"/>
          </w:tcPr>
          <w:p w14:paraId="6F075013" w14:textId="77777777" w:rsidR="0089521A" w:rsidRPr="00FD6530" w:rsidRDefault="0089521A" w:rsidP="00317DE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стического наблюдения 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указаниями по ее заполнению для орган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D6530">
              <w:rPr>
                <w:rFonts w:ascii="Times New Roman" w:eastAsia="Calibri" w:hAnsi="Times New Roman" w:cs="Times New Roman"/>
                <w:sz w:val="18"/>
                <w:szCs w:val="18"/>
              </w:rPr>
              <w:t>ния».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697D6C0" w14:textId="77777777" w:rsidR="0089521A" w:rsidRPr="00FD6530" w:rsidRDefault="0089521A" w:rsidP="00317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годовая</w:t>
            </w:r>
          </w:p>
        </w:tc>
      </w:tr>
    </w:tbl>
    <w:p w14:paraId="54DD93C8" w14:textId="77777777" w:rsidR="0089521A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7B49FB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hAnsi="Times New Roman" w:cs="Times New Roman"/>
          <w:sz w:val="24"/>
          <w:szCs w:val="24"/>
        </w:rPr>
        <w:lastRenderedPageBreak/>
        <w:t xml:space="preserve">5. Методика определение результатов выполнения мероприятий 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программы городского округа Зарайск Московской области «Спорт» на 2023 – 2027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3BD1F25C" w14:textId="77777777" w:rsidR="0089521A" w:rsidRPr="00CE382F" w:rsidRDefault="0089521A" w:rsidP="0089521A">
      <w:pPr>
        <w:tabs>
          <w:tab w:val="left" w:pos="627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693"/>
        <w:gridCol w:w="2268"/>
        <w:gridCol w:w="5386"/>
      </w:tblGrid>
      <w:tr w:rsidR="0089521A" w:rsidRPr="00CE382F" w14:paraId="43A70F20" w14:textId="77777777" w:rsidTr="00317DEE">
        <w:tc>
          <w:tcPr>
            <w:tcW w:w="567" w:type="dxa"/>
          </w:tcPr>
          <w:p w14:paraId="004B748A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76" w:type="dxa"/>
          </w:tcPr>
          <w:p w14:paraId="69C27FB0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подпр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1276" w:type="dxa"/>
          </w:tcPr>
          <w:p w14:paraId="65A96D8F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го меропр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276" w:type="dxa"/>
          </w:tcPr>
          <w:p w14:paraId="2FDD0162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мер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693" w:type="dxa"/>
          </w:tcPr>
          <w:p w14:paraId="4C8ADECC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</w:tcPr>
          <w:p w14:paraId="06921BEB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2E45B7C0" w14:textId="77777777" w:rsidR="0089521A" w:rsidRPr="00CE382F" w:rsidRDefault="0089521A" w:rsidP="00317DEE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9521A" w:rsidRPr="00CE382F" w14:paraId="708B8E52" w14:textId="77777777" w:rsidTr="00317DEE">
        <w:tc>
          <w:tcPr>
            <w:tcW w:w="567" w:type="dxa"/>
          </w:tcPr>
          <w:p w14:paraId="7AFC1850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43D9F29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3B0FC987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67B30D84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14:paraId="5B1A7A1C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1CB795D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15FB9B90" w14:textId="77777777" w:rsidR="0089521A" w:rsidRPr="00CE382F" w:rsidRDefault="0089521A" w:rsidP="00317DEE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21A" w:rsidRPr="00CE382F" w14:paraId="195C5A77" w14:textId="77777777" w:rsidTr="00317DEE">
        <w:tc>
          <w:tcPr>
            <w:tcW w:w="567" w:type="dxa"/>
          </w:tcPr>
          <w:p w14:paraId="34DFC3AB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6255E9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2867680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B7D08CE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6C7ADC9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учреждений, осуществля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деятельность в сфере физической культуры и спорта</w:t>
            </w:r>
          </w:p>
        </w:tc>
        <w:tc>
          <w:tcPr>
            <w:tcW w:w="2268" w:type="dxa"/>
          </w:tcPr>
          <w:p w14:paraId="1562E7E4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14:paraId="0E66D093" w14:textId="77777777" w:rsidR="0089521A" w:rsidRPr="00CE382F" w:rsidRDefault="0089521A" w:rsidP="00317DEE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в области физич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в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ыделен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</w:p>
        </w:tc>
      </w:tr>
      <w:tr w:rsidR="0089521A" w:rsidRPr="00CE382F" w14:paraId="082E359B" w14:textId="77777777" w:rsidTr="00317DEE">
        <w:tc>
          <w:tcPr>
            <w:tcW w:w="567" w:type="dxa"/>
          </w:tcPr>
          <w:p w14:paraId="07075084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EA87DCB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EEA42B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E1CF424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</w:tcPr>
          <w:p w14:paraId="77CEDFD8" w14:textId="77777777" w:rsidR="0089521A" w:rsidRPr="004C1506" w:rsidRDefault="0089521A" w:rsidP="00317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мероприятий </w:t>
            </w:r>
          </w:p>
        </w:tc>
        <w:tc>
          <w:tcPr>
            <w:tcW w:w="2268" w:type="dxa"/>
          </w:tcPr>
          <w:p w14:paraId="566E4858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5FDA40F1" w14:textId="77777777" w:rsidR="0089521A" w:rsidRPr="00CE382F" w:rsidRDefault="0089521A" w:rsidP="00317DEE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52FA49BF" w14:textId="77777777" w:rsidR="0089521A" w:rsidRPr="00CE382F" w:rsidRDefault="0089521A" w:rsidP="00317DEE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66EC0950" w14:textId="77777777" w:rsidR="0089521A" w:rsidRPr="00CE382F" w:rsidRDefault="0089521A" w:rsidP="00317DEE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21A" w:rsidRPr="00CE382F" w14:paraId="6B45A40F" w14:textId="77777777" w:rsidTr="00317DEE">
        <w:tc>
          <w:tcPr>
            <w:tcW w:w="567" w:type="dxa"/>
          </w:tcPr>
          <w:p w14:paraId="6FCB323A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52E0BE" w14:textId="77777777" w:rsidR="0089521A" w:rsidRPr="00BB08A4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384B4A9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51396DA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6B8F12C4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установленных в муниципальных образов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а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ниях Московской области плоскостных спортивных соору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жений </w:t>
            </w:r>
          </w:p>
        </w:tc>
        <w:tc>
          <w:tcPr>
            <w:tcW w:w="2268" w:type="dxa"/>
          </w:tcPr>
          <w:p w14:paraId="6ACFE6C8" w14:textId="77777777" w:rsidR="0089521A" w:rsidRPr="00CE382F" w:rsidRDefault="0089521A" w:rsidP="00317D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44D570FB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 = Кув + Куусп + Кумхп + Куф + Куск, где:</w:t>
            </w:r>
          </w:p>
          <w:p w14:paraId="4B5C1D6E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 – количество установленных (отремонтированных, модерниз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рованных) плоскостных спортивных сооружений в муниципал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ных образованиях Московской области;</w:t>
            </w:r>
          </w:p>
          <w:p w14:paraId="27E1F368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Кув – количество установленных площадок для занятий силовой гимнастикой (воркаут) в муниципальных образованиях Моско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ской области;</w:t>
            </w:r>
          </w:p>
          <w:p w14:paraId="2243AC95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Куусп – количество установленных универсальных спортивных площадок в муниципальных образованиях Московской области;</w:t>
            </w:r>
          </w:p>
          <w:p w14:paraId="194094C4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Кумхп – количество установленных многофункциональных хо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кейных площадок;</w:t>
            </w:r>
          </w:p>
          <w:p w14:paraId="5D97E55D" w14:textId="77777777" w:rsidR="0089521A" w:rsidRPr="000A615F" w:rsidRDefault="0089521A" w:rsidP="00317DE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Куф – количество установленных футбольных полей с иску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ственным покрытием (мини-стадионов)</w:t>
            </w:r>
          </w:p>
          <w:p w14:paraId="27470989" w14:textId="77777777" w:rsidR="0089521A" w:rsidRPr="00CE382F" w:rsidRDefault="0089521A" w:rsidP="00317DEE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15F">
              <w:rPr>
                <w:rFonts w:ascii="Times New Roman" w:eastAsia="Calibri" w:hAnsi="Times New Roman" w:cs="Times New Roman"/>
                <w:sz w:val="18"/>
                <w:szCs w:val="18"/>
              </w:rPr>
              <w:t>Куск – количество установленных скейт-парков в муниципальных образованиях Московской области</w:t>
            </w:r>
          </w:p>
        </w:tc>
      </w:tr>
    </w:tbl>
    <w:p w14:paraId="69B3C4BD" w14:textId="77777777" w:rsidR="0089521A" w:rsidRPr="002A063B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08F791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24B5C2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D7D84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4E09C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9883B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FC04D0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51A768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026C3" w14:textId="77777777" w:rsidR="0089521A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2BC27C" w14:textId="77777777" w:rsidR="0089521A" w:rsidRPr="002A063B" w:rsidRDefault="0089521A" w:rsidP="0089521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Целевые показатели </w:t>
      </w:r>
      <w:r w:rsidRPr="002A063B">
        <w:rPr>
          <w:rFonts w:ascii="Times New Roman" w:hAnsi="Times New Roman" w:cs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14:paraId="6AD0D900" w14:textId="77777777" w:rsidR="0089521A" w:rsidRPr="00CE382F" w:rsidRDefault="0089521A" w:rsidP="0089521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41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89521A" w:rsidRPr="00194B57" w14:paraId="5B1E2183" w14:textId="77777777" w:rsidTr="00317DEE">
        <w:tc>
          <w:tcPr>
            <w:tcW w:w="426" w:type="dxa"/>
            <w:vMerge w:val="restart"/>
          </w:tcPr>
          <w:p w14:paraId="6921C50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14:paraId="4F91897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</w:tcPr>
          <w:p w14:paraId="1D53A33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2CA8B6D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5F7C263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14:paraId="38D39F7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</w:tcPr>
          <w:p w14:paraId="299A7A7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</w:tcPr>
          <w:p w14:paraId="265A05D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достижение пок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</w:p>
        </w:tc>
        <w:tc>
          <w:tcPr>
            <w:tcW w:w="1833" w:type="dxa"/>
            <w:vMerge w:val="restart"/>
          </w:tcPr>
          <w:p w14:paraId="669E1F2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подпр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оказывающих влияние на дост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показателя </w:t>
            </w:r>
          </w:p>
        </w:tc>
      </w:tr>
      <w:tr w:rsidR="0089521A" w:rsidRPr="00194B57" w14:paraId="3B2468F1" w14:textId="77777777" w:rsidTr="00317DEE">
        <w:tc>
          <w:tcPr>
            <w:tcW w:w="426" w:type="dxa"/>
            <w:vMerge/>
          </w:tcPr>
          <w:p w14:paraId="2DF89295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</w:tcPr>
          <w:p w14:paraId="341C1880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14:paraId="34E4AD15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3D0DC84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Merge/>
          </w:tcPr>
          <w:p w14:paraId="3EA87E48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101713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5" w:type="dxa"/>
          </w:tcPr>
          <w:p w14:paraId="0F6020E6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14:paraId="75DABE97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4" w:type="dxa"/>
          </w:tcPr>
          <w:p w14:paraId="63CE990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3" w:type="dxa"/>
          </w:tcPr>
          <w:p w14:paraId="07D2344F" w14:textId="77777777" w:rsidR="0089521A" w:rsidRPr="00194B57" w:rsidRDefault="0089521A" w:rsidP="00317D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07" w:type="dxa"/>
            <w:vMerge/>
          </w:tcPr>
          <w:p w14:paraId="262D7119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3858A0FA" w14:textId="77777777" w:rsidR="0089521A" w:rsidRPr="00194B57" w:rsidRDefault="0089521A" w:rsidP="00317DE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1A" w:rsidRPr="00194B57" w14:paraId="59DF4DDA" w14:textId="77777777" w:rsidTr="00317DEE">
        <w:trPr>
          <w:trHeight w:val="180"/>
        </w:trPr>
        <w:tc>
          <w:tcPr>
            <w:tcW w:w="426" w:type="dxa"/>
          </w:tcPr>
          <w:p w14:paraId="7EDAC26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</w:tcPr>
          <w:p w14:paraId="29602BD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14:paraId="697E322A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957606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14:paraId="181A45E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42F7A93F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14:paraId="3224ADE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</w:tcPr>
          <w:p w14:paraId="44314759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318AEA8A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</w:tcPr>
          <w:p w14:paraId="3954755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</w:tcPr>
          <w:p w14:paraId="78276AB1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</w:tcPr>
          <w:p w14:paraId="1B34F673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9521A" w:rsidRPr="00194B57" w14:paraId="1CE38109" w14:textId="77777777" w:rsidTr="00317DEE">
        <w:tc>
          <w:tcPr>
            <w:tcW w:w="14742" w:type="dxa"/>
            <w:gridSpan w:val="13"/>
          </w:tcPr>
          <w:p w14:paraId="66BA874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89521A" w:rsidRPr="00194B57" w14:paraId="3261A3F8" w14:textId="77777777" w:rsidTr="00317DEE">
        <w:tc>
          <w:tcPr>
            <w:tcW w:w="426" w:type="dxa"/>
          </w:tcPr>
          <w:p w14:paraId="5EDA077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1" w:type="dxa"/>
          </w:tcPr>
          <w:p w14:paraId="6D5E42B7" w14:textId="77777777" w:rsidR="0089521A" w:rsidRPr="001B23C1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системат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 занимающихся физ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культурой и спо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853" w:type="dxa"/>
          </w:tcPr>
          <w:p w14:paraId="54324D6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резидента РФ от 04.02.2021 № 68 «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 оценке эф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фективности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  лиц субъектов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исполнител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суб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Федерации»</w:t>
            </w:r>
          </w:p>
        </w:tc>
        <w:tc>
          <w:tcPr>
            <w:tcW w:w="992" w:type="dxa"/>
          </w:tcPr>
          <w:p w14:paraId="28D164F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5" w:type="dxa"/>
          </w:tcPr>
          <w:p w14:paraId="041BB9D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858" w:type="dxa"/>
            <w:gridSpan w:val="2"/>
          </w:tcPr>
          <w:p w14:paraId="36B6347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5" w:type="dxa"/>
          </w:tcPr>
          <w:p w14:paraId="0707A9A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55" w:type="dxa"/>
          </w:tcPr>
          <w:p w14:paraId="4C032449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54" w:type="dxa"/>
          </w:tcPr>
          <w:p w14:paraId="2F93D119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3" w:type="dxa"/>
          </w:tcPr>
          <w:p w14:paraId="54C977F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07" w:type="dxa"/>
          </w:tcPr>
          <w:p w14:paraId="500CD876" w14:textId="77777777" w:rsidR="0089521A" w:rsidRPr="00194B57" w:rsidRDefault="0089521A" w:rsidP="00317D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17D8FF83" w14:textId="77777777" w:rsidR="0089521A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7ACEF37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1.01.04</w:t>
            </w:r>
          </w:p>
          <w:p w14:paraId="70601DB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1.P5.01 </w:t>
            </w:r>
          </w:p>
        </w:tc>
      </w:tr>
      <w:tr w:rsidR="0089521A" w:rsidRPr="00194B57" w14:paraId="1F53607B" w14:textId="77777777" w:rsidTr="00317DEE">
        <w:tc>
          <w:tcPr>
            <w:tcW w:w="426" w:type="dxa"/>
          </w:tcPr>
          <w:p w14:paraId="66DC1F8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1" w:type="dxa"/>
          </w:tcPr>
          <w:p w14:paraId="25B1A3D5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</w:p>
        </w:tc>
        <w:tc>
          <w:tcPr>
            <w:tcW w:w="1853" w:type="dxa"/>
          </w:tcPr>
          <w:p w14:paraId="2AE6E18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 «Спорт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жизни»</w:t>
            </w:r>
          </w:p>
        </w:tc>
        <w:tc>
          <w:tcPr>
            <w:tcW w:w="992" w:type="dxa"/>
          </w:tcPr>
          <w:p w14:paraId="7667700D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7942ABC3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851" w:type="dxa"/>
          </w:tcPr>
          <w:p w14:paraId="0DC46096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855" w:type="dxa"/>
          </w:tcPr>
          <w:p w14:paraId="41BA210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5" w:type="dxa"/>
          </w:tcPr>
          <w:p w14:paraId="1C90D3E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54" w:type="dxa"/>
          </w:tcPr>
          <w:p w14:paraId="7B1EACD1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3" w:type="dxa"/>
          </w:tcPr>
          <w:p w14:paraId="62D8D4F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</w:tcPr>
          <w:p w14:paraId="336E2E0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24E9259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  <w:tr w:rsidR="0089521A" w:rsidRPr="00194B57" w14:paraId="6474B3F8" w14:textId="77777777" w:rsidTr="00317DEE">
        <w:tc>
          <w:tcPr>
            <w:tcW w:w="426" w:type="dxa"/>
          </w:tcPr>
          <w:p w14:paraId="5CA90D9F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1" w:type="dxa"/>
          </w:tcPr>
          <w:p w14:paraId="5C7C7CC7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нивших нормативы исп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 (тестов) Всеросси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комплекса «Готов к труду и обороне» (ГТО), в общей численности насел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принявшего участие в испытаниях (тестах)</w:t>
            </w:r>
          </w:p>
        </w:tc>
        <w:tc>
          <w:tcPr>
            <w:tcW w:w="1853" w:type="dxa"/>
          </w:tcPr>
          <w:p w14:paraId="2ECBCD57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5B913D6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6DEE48A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</w:tcPr>
          <w:p w14:paraId="69650DA5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855" w:type="dxa"/>
          </w:tcPr>
          <w:p w14:paraId="64C965F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31,4</w:t>
            </w:r>
          </w:p>
        </w:tc>
        <w:tc>
          <w:tcPr>
            <w:tcW w:w="855" w:type="dxa"/>
          </w:tcPr>
          <w:p w14:paraId="1D593AE1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31,5</w:t>
            </w:r>
          </w:p>
        </w:tc>
        <w:tc>
          <w:tcPr>
            <w:tcW w:w="854" w:type="dxa"/>
          </w:tcPr>
          <w:p w14:paraId="0334792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853" w:type="dxa"/>
          </w:tcPr>
          <w:p w14:paraId="0F193FA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31,7</w:t>
            </w:r>
          </w:p>
        </w:tc>
        <w:tc>
          <w:tcPr>
            <w:tcW w:w="1907" w:type="dxa"/>
          </w:tcPr>
          <w:p w14:paraId="56AB21F7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ре, физической культуре, спорту, работе с детьми и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7E42D1B9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1.01.01</w:t>
            </w:r>
          </w:p>
        </w:tc>
      </w:tr>
      <w:tr w:rsidR="0089521A" w:rsidRPr="00194B57" w14:paraId="58CA1EEE" w14:textId="77777777" w:rsidTr="00317DEE">
        <w:tc>
          <w:tcPr>
            <w:tcW w:w="426" w:type="dxa"/>
          </w:tcPr>
          <w:p w14:paraId="6C29246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</w:tcPr>
          <w:p w14:paraId="0166988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численности указанной категории населения,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образовании,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щего противопоказаний для занятий физической культурой и спортом</w:t>
            </w:r>
          </w:p>
        </w:tc>
        <w:tc>
          <w:tcPr>
            <w:tcW w:w="1853" w:type="dxa"/>
          </w:tcPr>
          <w:p w14:paraId="57F6388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1BE26EF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58C74D86" w14:textId="77777777" w:rsidR="0089521A" w:rsidRPr="00FB2DC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851" w:type="dxa"/>
          </w:tcPr>
          <w:p w14:paraId="70F5E11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14:paraId="23C8761D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14:paraId="5C67F2B3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14:paraId="1AD6B7C3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3" w:type="dxa"/>
          </w:tcPr>
          <w:p w14:paraId="3A547B8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907" w:type="dxa"/>
          </w:tcPr>
          <w:p w14:paraId="56147D2E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6B1326F3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521A" w:rsidRPr="003A77B8" w14:paraId="5DF991A2" w14:textId="77777777" w:rsidTr="00317DEE">
        <w:tc>
          <w:tcPr>
            <w:tcW w:w="426" w:type="dxa"/>
          </w:tcPr>
          <w:p w14:paraId="5D11649B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1" w:type="dxa"/>
          </w:tcPr>
          <w:p w14:paraId="7F4D6778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существующих об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</w:tcPr>
          <w:p w14:paraId="57876CA4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015FA7C6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4DB40263" w14:textId="77777777" w:rsidR="0089521A" w:rsidRPr="00FB2DC0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</w:tcPr>
          <w:p w14:paraId="0DCC774C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780949B1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175CF627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14:paraId="645BEA8A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14:paraId="3541AF10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</w:tcPr>
          <w:p w14:paraId="33E5C71D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городского округа Зарайск Московской области</w:t>
            </w:r>
          </w:p>
        </w:tc>
        <w:tc>
          <w:tcPr>
            <w:tcW w:w="1833" w:type="dxa"/>
          </w:tcPr>
          <w:p w14:paraId="11147642" w14:textId="77777777" w:rsidR="0089521A" w:rsidRPr="00194B57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590989D5" w14:textId="77777777" w:rsidR="0089521A" w:rsidRPr="003A77B8" w:rsidRDefault="0089521A" w:rsidP="00317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</w:tbl>
    <w:p w14:paraId="4A54EB36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6D05E05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B3B2C4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2DDF7F2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87DEABC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1A316D3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8AF5F0B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ADDD9ED" w14:textId="77777777" w:rsidR="0089521A" w:rsidRDefault="0089521A" w:rsidP="0089521A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6A4CB489" w14:textId="77777777" w:rsidR="0089521A" w:rsidRDefault="0089521A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14:paraId="48B429B8" w14:textId="057F01E8" w:rsidR="0083742E" w:rsidRPr="00C45597" w:rsidRDefault="00F307A1" w:rsidP="00CE382F">
      <w:pPr>
        <w:pStyle w:val="af9"/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597">
        <w:rPr>
          <w:rFonts w:ascii="Times New Roman" w:eastAsia="Times New Roman" w:hAnsi="Times New Roman"/>
          <w:sz w:val="24"/>
          <w:szCs w:val="24"/>
        </w:rPr>
        <w:lastRenderedPageBreak/>
        <w:t>7.</w:t>
      </w:r>
      <w:r w:rsidR="00166058" w:rsidRPr="00C45597">
        <w:rPr>
          <w:rFonts w:ascii="Times New Roman" w:eastAsia="Times New Roman" w:hAnsi="Times New Roman"/>
          <w:sz w:val="24"/>
          <w:szCs w:val="24"/>
        </w:rPr>
        <w:t xml:space="preserve"> 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П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одпрограмм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а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 xml:space="preserve"> 1</w:t>
      </w:r>
      <w:r w:rsidR="002A063B" w:rsidRPr="00C45597">
        <w:rPr>
          <w:rFonts w:ascii="Times New Roman" w:eastAsia="Times New Roman" w:hAnsi="Times New Roman"/>
          <w:sz w:val="24"/>
          <w:szCs w:val="24"/>
        </w:rPr>
        <w:t xml:space="preserve">. </w:t>
      </w:r>
      <w:r w:rsidR="00EF58E2" w:rsidRPr="00C45597">
        <w:rPr>
          <w:rFonts w:ascii="Times New Roman" w:hAnsi="Times New Roman"/>
          <w:sz w:val="24"/>
          <w:szCs w:val="24"/>
        </w:rPr>
        <w:t>«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="00EF58E2" w:rsidRPr="00C45597">
        <w:rPr>
          <w:rFonts w:ascii="Times New Roman" w:hAnsi="Times New Roman"/>
          <w:sz w:val="24"/>
          <w:szCs w:val="24"/>
        </w:rPr>
        <w:t>»</w:t>
      </w:r>
      <w:r w:rsidR="00C45597">
        <w:rPr>
          <w:rFonts w:ascii="Times New Roman" w:hAnsi="Times New Roman"/>
          <w:sz w:val="24"/>
          <w:szCs w:val="24"/>
        </w:rPr>
        <w:t>.</w:t>
      </w:r>
    </w:p>
    <w:p w14:paraId="4E12175A" w14:textId="2F19EFAF" w:rsidR="0047267A" w:rsidRPr="009A57F3" w:rsidRDefault="0047267A" w:rsidP="0047267A">
      <w:pPr>
        <w:pStyle w:val="af9"/>
        <w:spacing w:line="300" w:lineRule="auto"/>
        <w:contextualSpacing/>
        <w:rPr>
          <w:rFonts w:ascii="Times New Roman" w:hAnsi="Times New Roman"/>
          <w:b/>
          <w:sz w:val="18"/>
          <w:szCs w:val="18"/>
        </w:rPr>
      </w:pPr>
      <w:r w:rsidRPr="00C45597">
        <w:rPr>
          <w:rFonts w:ascii="Times New Roman" w:hAnsi="Times New Roman"/>
          <w:sz w:val="24"/>
          <w:szCs w:val="24"/>
        </w:rPr>
        <w:t xml:space="preserve">7.1 </w:t>
      </w:r>
      <w:r w:rsidRPr="00C45597">
        <w:rPr>
          <w:rFonts w:ascii="Times New Roman" w:eastAsia="Times New Roman" w:hAnsi="Times New Roman"/>
          <w:sz w:val="24"/>
          <w:szCs w:val="24"/>
        </w:rPr>
        <w:t>Перечень мероприятий подпрограммы 1</w:t>
      </w:r>
      <w:r w:rsidR="00A6651D">
        <w:rPr>
          <w:rFonts w:ascii="Times New Roman" w:eastAsia="Times New Roman" w:hAnsi="Times New Roman"/>
          <w:sz w:val="24"/>
          <w:szCs w:val="24"/>
        </w:rPr>
        <w:t>.</w:t>
      </w:r>
      <w:r w:rsidRPr="00C45597">
        <w:rPr>
          <w:rFonts w:ascii="Times New Roman" w:hAnsi="Times New Roman"/>
          <w:b/>
          <w:sz w:val="18"/>
          <w:szCs w:val="18"/>
        </w:rPr>
        <w:t xml:space="preserve"> «</w:t>
      </w:r>
      <w:r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Pr="00C45597">
        <w:rPr>
          <w:rFonts w:ascii="Times New Roman" w:hAnsi="Times New Roman"/>
          <w:b/>
          <w:sz w:val="18"/>
          <w:szCs w:val="18"/>
        </w:rPr>
        <w:t>»</w:t>
      </w:r>
      <w:r w:rsidR="00C45597">
        <w:rPr>
          <w:rFonts w:ascii="Times New Roman" w:hAnsi="Times New Roman"/>
          <w:b/>
          <w:sz w:val="18"/>
          <w:szCs w:val="18"/>
        </w:rPr>
        <w:t>.</w:t>
      </w:r>
    </w:p>
    <w:p w14:paraId="42B14432" w14:textId="77777777" w:rsidR="00EF58E2" w:rsidRPr="00751C32" w:rsidRDefault="00EF58E2" w:rsidP="00CE382F">
      <w:pPr>
        <w:pStyle w:val="af9"/>
        <w:ind w:left="86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33"/>
        <w:gridCol w:w="769"/>
        <w:gridCol w:w="1701"/>
        <w:gridCol w:w="1134"/>
        <w:gridCol w:w="567"/>
        <w:gridCol w:w="425"/>
        <w:gridCol w:w="709"/>
        <w:gridCol w:w="425"/>
        <w:gridCol w:w="567"/>
        <w:gridCol w:w="1003"/>
        <w:gridCol w:w="966"/>
        <w:gridCol w:w="1150"/>
        <w:gridCol w:w="850"/>
        <w:gridCol w:w="1953"/>
      </w:tblGrid>
      <w:tr w:rsidR="001900E5" w:rsidRPr="00751C32" w14:paraId="720037DF" w14:textId="77777777" w:rsidTr="00037C09">
        <w:trPr>
          <w:trHeight w:val="372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25920F8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2" w:name="_Hlk116982376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  <w:hideMark/>
          </w:tcPr>
          <w:p w14:paraId="6F6A6DF4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61092785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Сроки 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нения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73DF92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Источники ф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8C0CD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  <w:hideMark/>
          </w:tcPr>
          <w:p w14:paraId="1AD61689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14:paraId="222B4B9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за выполнение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приятия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</w:tr>
      <w:tr w:rsidR="001900E5" w:rsidRPr="00751C32" w14:paraId="7CC7AE9D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0D6C598E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0B453A9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70FA4146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A71430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BE55B8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  <w:hideMark/>
          </w:tcPr>
          <w:p w14:paraId="2889A696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14:paraId="17EB5D58" w14:textId="43C88975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03" w:type="dxa"/>
            <w:shd w:val="clear" w:color="auto" w:fill="auto"/>
            <w:hideMark/>
          </w:tcPr>
          <w:p w14:paraId="3B68C938" w14:textId="77777777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shd w:val="clear" w:color="auto" w:fill="auto"/>
            <w:hideMark/>
          </w:tcPr>
          <w:p w14:paraId="7F4E137C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3DFC316D" w14:textId="714E6EE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shd w:val="clear" w:color="auto" w:fill="auto"/>
            <w:hideMark/>
          </w:tcPr>
          <w:p w14:paraId="6901CC0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F00F266" w14:textId="04FC9A8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9C12E8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325FF7B1" w14:textId="3322795C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/>
            <w:vAlign w:val="center"/>
            <w:hideMark/>
          </w:tcPr>
          <w:p w14:paraId="26AE0377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DC7F064" w14:textId="77777777" w:rsidTr="00037C09">
        <w:trPr>
          <w:trHeight w:val="255"/>
          <w:jc w:val="center"/>
        </w:trPr>
        <w:tc>
          <w:tcPr>
            <w:tcW w:w="505" w:type="dxa"/>
            <w:shd w:val="clear" w:color="auto" w:fill="auto"/>
            <w:vAlign w:val="bottom"/>
            <w:hideMark/>
          </w:tcPr>
          <w:p w14:paraId="1382BA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940E34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14:paraId="695CFA5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D58CA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40E2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  <w:hideMark/>
          </w:tcPr>
          <w:p w14:paraId="75DFE70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14:paraId="29AED0DC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28F4F2E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EDD679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DBB11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vAlign w:val="bottom"/>
            <w:hideMark/>
          </w:tcPr>
          <w:p w14:paraId="5D25CA1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72280C" w:rsidRPr="00751C32" w14:paraId="27CF7B4C" w14:textId="77777777" w:rsidTr="00037C09">
        <w:trPr>
          <w:trHeight w:val="22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A5DD9BC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D76DDFD" w14:textId="5D884CF3" w:rsidR="0083742E" w:rsidRPr="00751C32" w:rsidRDefault="0083742E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Обеспечение условий для развития на территории городского округа физ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культуры, школ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спорта и массового спорта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242EDA7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34802A33" w14:textId="77777777" w:rsidR="0083742E" w:rsidRPr="00751C32" w:rsidRDefault="0083742E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3DFC2FD" w14:textId="4EA2E80E" w:rsidR="0083742E" w:rsidRPr="00751C32" w:rsidRDefault="001703DC" w:rsidP="007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825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11338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A48434C" w14:textId="3053A245" w:rsidR="0083742E" w:rsidRPr="00751C32" w:rsidRDefault="007825CB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80038</w:t>
            </w:r>
            <w:r w:rsidR="0083742E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314A76D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79100,00</w:t>
            </w:r>
          </w:p>
        </w:tc>
        <w:tc>
          <w:tcPr>
            <w:tcW w:w="966" w:type="dxa"/>
            <w:shd w:val="clear" w:color="auto" w:fill="auto"/>
          </w:tcPr>
          <w:p w14:paraId="10BE648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83600,00</w:t>
            </w:r>
          </w:p>
        </w:tc>
        <w:tc>
          <w:tcPr>
            <w:tcW w:w="1150" w:type="dxa"/>
            <w:shd w:val="clear" w:color="auto" w:fill="auto"/>
          </w:tcPr>
          <w:p w14:paraId="73239F5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850" w:type="dxa"/>
            <w:shd w:val="clear" w:color="auto" w:fill="auto"/>
          </w:tcPr>
          <w:p w14:paraId="38A539C1" w14:textId="77777777" w:rsidR="0083742E" w:rsidRPr="00751C32" w:rsidRDefault="0083742E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5A576E8" w14:textId="77777777" w:rsidR="0083742E" w:rsidRPr="00751C32" w:rsidRDefault="0083742E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459C0AB5" w14:textId="77777777" w:rsidTr="00037C09">
        <w:trPr>
          <w:trHeight w:val="883"/>
          <w:jc w:val="center"/>
        </w:trPr>
        <w:tc>
          <w:tcPr>
            <w:tcW w:w="505" w:type="dxa"/>
            <w:vMerge/>
            <w:vAlign w:val="center"/>
          </w:tcPr>
          <w:p w14:paraId="5DB9E45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F7A576B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786DF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FDBF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3745C1B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0A26159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72167EC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40B1C2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9438E9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C1CD7C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8F4E25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3066ADE9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  <w:hideMark/>
          </w:tcPr>
          <w:p w14:paraId="0E539933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828EC08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F3B2B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1BFF1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11591FC" w14:textId="46AE8553" w:rsidR="00CE382F" w:rsidRPr="00751C32" w:rsidRDefault="00CE382F" w:rsidP="007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7825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538E43B7" w14:textId="0379CEDE" w:rsidR="00CE382F" w:rsidRPr="00751C32" w:rsidRDefault="00CE382F" w:rsidP="0078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825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9127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13C8B52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68600,00</w:t>
            </w:r>
          </w:p>
        </w:tc>
        <w:tc>
          <w:tcPr>
            <w:tcW w:w="966" w:type="dxa"/>
            <w:shd w:val="clear" w:color="auto" w:fill="auto"/>
          </w:tcPr>
          <w:p w14:paraId="15DA3B5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73100,00</w:t>
            </w:r>
          </w:p>
        </w:tc>
        <w:tc>
          <w:tcPr>
            <w:tcW w:w="1150" w:type="dxa"/>
            <w:shd w:val="clear" w:color="auto" w:fill="auto"/>
          </w:tcPr>
          <w:p w14:paraId="7023257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850" w:type="dxa"/>
            <w:shd w:val="clear" w:color="auto" w:fill="auto"/>
          </w:tcPr>
          <w:p w14:paraId="0F61FEAF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3D744422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54C47C37" w14:textId="77777777" w:rsidTr="00037C09">
        <w:trPr>
          <w:trHeight w:val="605"/>
          <w:jc w:val="center"/>
        </w:trPr>
        <w:tc>
          <w:tcPr>
            <w:tcW w:w="505" w:type="dxa"/>
            <w:vMerge/>
            <w:vAlign w:val="center"/>
          </w:tcPr>
          <w:p w14:paraId="6E2A8A26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7102D115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1C077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565AC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5E5979B" w14:textId="577FBC30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23F5CCD5" w14:textId="02E48771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27BFD1B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04DCEDC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shd w:val="clear" w:color="auto" w:fill="auto"/>
          </w:tcPr>
          <w:p w14:paraId="2A9B1A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1B5387B9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E8A9008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30E1C77" w14:textId="77777777" w:rsidTr="00037C09">
        <w:trPr>
          <w:trHeight w:val="413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0DE26D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3583FBCA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235F4263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обеспечение деятельности </w:t>
            </w:r>
            <w:r w:rsidRPr="00C97D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(оказание услуг)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учреждений в области физической культуры и спорта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188286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627AB1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07CAA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DF72DEE" w14:textId="2E806DBC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7378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EA9F08F" w14:textId="45784312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287E636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76500,00</w:t>
            </w:r>
          </w:p>
        </w:tc>
        <w:tc>
          <w:tcPr>
            <w:tcW w:w="966" w:type="dxa"/>
            <w:shd w:val="clear" w:color="auto" w:fill="auto"/>
          </w:tcPr>
          <w:p w14:paraId="13B8753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80500,00</w:t>
            </w:r>
          </w:p>
        </w:tc>
        <w:tc>
          <w:tcPr>
            <w:tcW w:w="1150" w:type="dxa"/>
            <w:shd w:val="clear" w:color="auto" w:fill="auto"/>
          </w:tcPr>
          <w:p w14:paraId="26763A3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850" w:type="dxa"/>
            <w:shd w:val="clear" w:color="auto" w:fill="auto"/>
          </w:tcPr>
          <w:p w14:paraId="20A42B65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55218C3E" w14:textId="14FA195A" w:rsidR="00CE382F" w:rsidRPr="00751C32" w:rsidRDefault="00CE382F" w:rsidP="009A3F38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</w:t>
            </w:r>
          </w:p>
        </w:tc>
      </w:tr>
      <w:tr w:rsidR="0072280C" w:rsidRPr="00751C32" w14:paraId="4E9AE499" w14:textId="77777777" w:rsidTr="00037C09">
        <w:trPr>
          <w:trHeight w:val="880"/>
          <w:jc w:val="center"/>
        </w:trPr>
        <w:tc>
          <w:tcPr>
            <w:tcW w:w="505" w:type="dxa"/>
            <w:vMerge/>
            <w:vAlign w:val="center"/>
          </w:tcPr>
          <w:p w14:paraId="4F66B0F6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19F9BE5" w14:textId="77777777" w:rsidR="001C50EA" w:rsidRPr="00751C32" w:rsidRDefault="001C50EA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2C7875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15F94B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209957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4B7497F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668B7C7A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0335161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BC5AFC9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F578AE" w14:textId="77777777" w:rsidR="001C50EA" w:rsidRPr="00751C32" w:rsidRDefault="001C50EA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</w:tcPr>
          <w:p w14:paraId="292369B4" w14:textId="77777777" w:rsidR="001C50EA" w:rsidRPr="00751C32" w:rsidRDefault="001C50EA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5F51B44" w14:textId="77777777" w:rsidTr="00037C09">
        <w:trPr>
          <w:trHeight w:val="865"/>
          <w:jc w:val="center"/>
        </w:trPr>
        <w:tc>
          <w:tcPr>
            <w:tcW w:w="505" w:type="dxa"/>
            <w:vMerge/>
            <w:vAlign w:val="center"/>
            <w:hideMark/>
          </w:tcPr>
          <w:p w14:paraId="2740A2F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5B9A2D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6DA917A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FC495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B965DF5" w14:textId="39228DA8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29F4132" w14:textId="2F08E7B5" w:rsidR="00CE382F" w:rsidRPr="00751C32" w:rsidRDefault="00CE382F" w:rsidP="000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63D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5294CFB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66000,00</w:t>
            </w:r>
          </w:p>
        </w:tc>
        <w:tc>
          <w:tcPr>
            <w:tcW w:w="966" w:type="dxa"/>
            <w:shd w:val="clear" w:color="auto" w:fill="auto"/>
          </w:tcPr>
          <w:p w14:paraId="31F0797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50" w:type="dxa"/>
            <w:shd w:val="clear" w:color="auto" w:fill="auto"/>
          </w:tcPr>
          <w:p w14:paraId="716FAA1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850" w:type="dxa"/>
            <w:shd w:val="clear" w:color="auto" w:fill="auto"/>
          </w:tcPr>
          <w:p w14:paraId="63DDC7A4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953" w:type="dxa"/>
            <w:vMerge/>
            <w:shd w:val="clear" w:color="auto" w:fill="auto"/>
          </w:tcPr>
          <w:p w14:paraId="4E40C5E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46C66CB1" w14:textId="62B79392" w:rsidTr="00037C09">
        <w:trPr>
          <w:trHeight w:val="643"/>
          <w:jc w:val="center"/>
        </w:trPr>
        <w:tc>
          <w:tcPr>
            <w:tcW w:w="505" w:type="dxa"/>
            <w:vMerge/>
            <w:vAlign w:val="center"/>
          </w:tcPr>
          <w:p w14:paraId="4723CC3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5DD230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15559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64F3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42A1681" w14:textId="069B5162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DADF4CE" w14:textId="4781F6EA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595678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7FB1F7C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shd w:val="clear" w:color="auto" w:fill="auto"/>
          </w:tcPr>
          <w:p w14:paraId="697B03ED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2F528054" w14:textId="3F45FBB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shd w:val="clear" w:color="auto" w:fill="auto"/>
          </w:tcPr>
          <w:p w14:paraId="0B11D935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72280C" w:rsidRPr="00751C32" w14:paraId="08AA7699" w14:textId="77777777" w:rsidTr="00037C09">
        <w:trPr>
          <w:trHeight w:val="369"/>
          <w:jc w:val="center"/>
        </w:trPr>
        <w:tc>
          <w:tcPr>
            <w:tcW w:w="505" w:type="dxa"/>
            <w:vMerge/>
            <w:vAlign w:val="center"/>
            <w:hideMark/>
          </w:tcPr>
          <w:p w14:paraId="4544A31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53236B8" w14:textId="4DF00DD2" w:rsidR="0072280C" w:rsidRPr="00751C32" w:rsidRDefault="00380A25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EB7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учреждений, ос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ществляющих деятел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сфере физической 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и 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226A30F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EE58B4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1E4126" w14:textId="77777777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F8DB5E9" w14:textId="4657DF46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722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023 </w:t>
            </w:r>
          </w:p>
          <w:p w14:paraId="4EB6146A" w14:textId="7A88AC38" w:rsidR="0072280C" w:rsidRPr="00751C32" w:rsidRDefault="0072280C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39F688" w14:textId="6F930687" w:rsidR="0072280C" w:rsidRPr="00751C32" w:rsidRDefault="0072280C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</w:t>
            </w:r>
            <w:r w:rsid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5CB398F2" w14:textId="520366F2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5DAA630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70FF5813" w14:textId="70265813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A0DCC8A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EE2BAC8" w14:textId="4E6C7285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722E7C" w14:textId="77777777" w:rsidR="002E5DB3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2B243119" w14:textId="046E208B" w:rsidR="0072280C" w:rsidRPr="00751C32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267C4687" w14:textId="77777777" w:rsidR="0072280C" w:rsidRPr="00751C32" w:rsidRDefault="0072280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1F7F7802" w14:textId="77777777" w:rsidTr="00037C09">
        <w:trPr>
          <w:trHeight w:val="555"/>
          <w:jc w:val="center"/>
        </w:trPr>
        <w:tc>
          <w:tcPr>
            <w:tcW w:w="505" w:type="dxa"/>
            <w:vMerge/>
            <w:vAlign w:val="center"/>
            <w:hideMark/>
          </w:tcPr>
          <w:p w14:paraId="0E947E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1D8543F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1324F8C3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C681EB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6E3B94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CF056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B45E08E" w14:textId="05833F28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кв</w:t>
            </w:r>
          </w:p>
        </w:tc>
        <w:tc>
          <w:tcPr>
            <w:tcW w:w="709" w:type="dxa"/>
            <w:shd w:val="clear" w:color="auto" w:fill="auto"/>
            <w:hideMark/>
          </w:tcPr>
          <w:p w14:paraId="02C48DB8" w14:textId="0F481B4E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</w:p>
        </w:tc>
        <w:tc>
          <w:tcPr>
            <w:tcW w:w="425" w:type="dxa"/>
            <w:shd w:val="clear" w:color="auto" w:fill="auto"/>
            <w:hideMark/>
          </w:tcPr>
          <w:p w14:paraId="497D6F0F" w14:textId="334264D4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7879EC0E" w14:textId="77777777" w:rsidR="009A3F38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6C1A7A86" w14:textId="7861C7F3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  <w:tc>
          <w:tcPr>
            <w:tcW w:w="1003" w:type="dxa"/>
            <w:vMerge/>
            <w:vAlign w:val="center"/>
          </w:tcPr>
          <w:p w14:paraId="4EDB62FC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51714493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01608BE1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E2ED5C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6FB8CC38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48616C8C" w14:textId="77777777" w:rsidTr="00037C09">
        <w:trPr>
          <w:trHeight w:val="560"/>
          <w:jc w:val="center"/>
        </w:trPr>
        <w:tc>
          <w:tcPr>
            <w:tcW w:w="505" w:type="dxa"/>
            <w:vMerge/>
            <w:vAlign w:val="center"/>
          </w:tcPr>
          <w:p w14:paraId="782B9B59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BF38F22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9C6D11D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50FD2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BD2A6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9D0738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82AABD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0E147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F3310A2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121208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14:paraId="014AAE6D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29124631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D1BA14A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0770E7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3" w:type="dxa"/>
            <w:vMerge/>
          </w:tcPr>
          <w:p w14:paraId="00834E59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00CAEC3C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4195CB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C064BE5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тивных мероприятий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089A61C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25A4E4D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ED003D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2EEF5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FA120E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shd w:val="clear" w:color="auto" w:fill="auto"/>
          </w:tcPr>
          <w:p w14:paraId="1378AD5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179DBD17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shd w:val="clear" w:color="auto" w:fill="auto"/>
          </w:tcPr>
          <w:p w14:paraId="196BEBD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shd w:val="clear" w:color="auto" w:fill="auto"/>
          </w:tcPr>
          <w:p w14:paraId="5C430100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118A46CD" w14:textId="1EB0B33E" w:rsidR="00BB3070" w:rsidRPr="00751C32" w:rsidRDefault="009A3F38" w:rsidP="00FA5BE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райск Московской области</w:t>
            </w:r>
          </w:p>
        </w:tc>
      </w:tr>
      <w:tr w:rsidR="00BB3070" w:rsidRPr="00751C32" w14:paraId="01B150EF" w14:textId="77777777" w:rsidTr="00037C09">
        <w:trPr>
          <w:trHeight w:val="920"/>
          <w:jc w:val="center"/>
        </w:trPr>
        <w:tc>
          <w:tcPr>
            <w:tcW w:w="505" w:type="dxa"/>
            <w:vMerge/>
            <w:vAlign w:val="center"/>
          </w:tcPr>
          <w:p w14:paraId="03D57166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E6C00FE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06ED252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875743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012B81C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D1E106B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0568DF5F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14:paraId="234E0054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026F4E91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25BF0F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5A1F66A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480E59A1" w14:textId="77777777" w:rsidTr="00037C09">
        <w:trPr>
          <w:trHeight w:val="450"/>
          <w:jc w:val="center"/>
        </w:trPr>
        <w:tc>
          <w:tcPr>
            <w:tcW w:w="505" w:type="dxa"/>
            <w:vMerge/>
            <w:vAlign w:val="center"/>
            <w:hideMark/>
          </w:tcPr>
          <w:p w14:paraId="0A7A84DE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947FA4A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7959B7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1EEDBA9" w14:textId="77777777" w:rsidR="00BB3070" w:rsidRPr="00751C32" w:rsidRDefault="00BB3070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36D99C4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EB0D6F6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shd w:val="clear" w:color="auto" w:fill="auto"/>
          </w:tcPr>
          <w:p w14:paraId="4133754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6E2723CB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shd w:val="clear" w:color="auto" w:fill="auto"/>
          </w:tcPr>
          <w:p w14:paraId="6E951E60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shd w:val="clear" w:color="auto" w:fill="auto"/>
          </w:tcPr>
          <w:p w14:paraId="69BB3DFC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/>
            <w:vAlign w:val="center"/>
          </w:tcPr>
          <w:p w14:paraId="4F45E927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747E1F56" w14:textId="77777777" w:rsidTr="00037C09">
        <w:trPr>
          <w:trHeight w:val="435"/>
          <w:jc w:val="center"/>
        </w:trPr>
        <w:tc>
          <w:tcPr>
            <w:tcW w:w="505" w:type="dxa"/>
            <w:vMerge/>
            <w:vAlign w:val="center"/>
          </w:tcPr>
          <w:p w14:paraId="699154D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0771D19F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348375BD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48973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5DF1F9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CB6C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461B92E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ADE97A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386DD52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9775C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158D9AF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D0D8F8B" w14:textId="77777777" w:rsidTr="00037C09">
        <w:trPr>
          <w:trHeight w:val="436"/>
          <w:jc w:val="center"/>
        </w:trPr>
        <w:tc>
          <w:tcPr>
            <w:tcW w:w="505" w:type="dxa"/>
            <w:vMerge/>
            <w:vAlign w:val="center"/>
            <w:hideMark/>
          </w:tcPr>
          <w:p w14:paraId="258515E3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DA571D0" w14:textId="5E56F689" w:rsidR="00BB3070" w:rsidRPr="00751C32" w:rsidRDefault="004C1506" w:rsidP="004C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мероприятий 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4F0C3C4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71A2F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985035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843D4DB" w14:textId="341D5F11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</w:p>
          <w:p w14:paraId="5EDF04BD" w14:textId="0D49C0C9" w:rsidR="00BB3070" w:rsidRPr="00751C32" w:rsidRDefault="00BB3070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2CC5AD77" w14:textId="030AEA81" w:rsidR="00BB3070" w:rsidRPr="00751C32" w:rsidRDefault="00BB3070" w:rsidP="0016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3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69C69CD" w14:textId="10947E36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13B64A7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2993A076" w14:textId="6E913BD9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54B1E439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1F7F912E" w14:textId="478D4A3B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58603" w14:textId="77777777" w:rsidR="002E5DB3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7BF16208" w14:textId="5BD2ECFE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764AC251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63ACF" w:rsidRPr="00751C32" w14:paraId="0505ECE5" w14:textId="77777777" w:rsidTr="00037C09">
        <w:trPr>
          <w:trHeight w:val="553"/>
          <w:jc w:val="center"/>
        </w:trPr>
        <w:tc>
          <w:tcPr>
            <w:tcW w:w="505" w:type="dxa"/>
            <w:vMerge/>
            <w:vAlign w:val="center"/>
            <w:hideMark/>
          </w:tcPr>
          <w:p w14:paraId="7C48938C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075149B7" w14:textId="77777777" w:rsidR="00163ACF" w:rsidRPr="00751C32" w:rsidRDefault="00163ACF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54859BAA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B1ACB7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3BA7CB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A1033E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42063BF6" w14:textId="51B0F1F0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кв</w:t>
            </w:r>
          </w:p>
        </w:tc>
        <w:tc>
          <w:tcPr>
            <w:tcW w:w="709" w:type="dxa"/>
            <w:hideMark/>
          </w:tcPr>
          <w:p w14:paraId="04372F6D" w14:textId="433413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</w:p>
        </w:tc>
        <w:tc>
          <w:tcPr>
            <w:tcW w:w="425" w:type="dxa"/>
            <w:hideMark/>
          </w:tcPr>
          <w:p w14:paraId="54232105" w14:textId="455BFB36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мес</w:t>
            </w:r>
          </w:p>
        </w:tc>
        <w:tc>
          <w:tcPr>
            <w:tcW w:w="567" w:type="dxa"/>
            <w:hideMark/>
          </w:tcPr>
          <w:p w14:paraId="5A40A0A6" w14:textId="77777777" w:rsidR="009A3F38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62B68E09" w14:textId="05EFBB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</w:p>
        </w:tc>
        <w:tc>
          <w:tcPr>
            <w:tcW w:w="1003" w:type="dxa"/>
            <w:vMerge/>
          </w:tcPr>
          <w:p w14:paraId="1073EB94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4A214D5B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7AA1658F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C2266C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5F48C04B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0DDF2D2" w14:textId="77777777" w:rsidTr="00037C09">
        <w:trPr>
          <w:trHeight w:val="421"/>
          <w:jc w:val="center"/>
        </w:trPr>
        <w:tc>
          <w:tcPr>
            <w:tcW w:w="505" w:type="dxa"/>
            <w:vMerge/>
            <w:vAlign w:val="center"/>
          </w:tcPr>
          <w:p w14:paraId="4F5DB308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58AA0954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E34CA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3792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A4A2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567" w:type="dxa"/>
          </w:tcPr>
          <w:p w14:paraId="172B565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14:paraId="749C2CD5" w14:textId="77777777" w:rsidR="00BB3070" w:rsidRPr="00751C32" w:rsidRDefault="00BB3070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670D06E" w14:textId="3E718697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14:paraId="50F8D8E9" w14:textId="0E115100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75A65163" w14:textId="1637C889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003" w:type="dxa"/>
          </w:tcPr>
          <w:p w14:paraId="088D2EA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</w:tcPr>
          <w:p w14:paraId="2B42FDC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50" w:type="dxa"/>
          </w:tcPr>
          <w:p w14:paraId="440F927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14:paraId="2472B5C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953" w:type="dxa"/>
            <w:vMerge/>
            <w:vAlign w:val="center"/>
          </w:tcPr>
          <w:p w14:paraId="5FB43EE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62F7B7D0" w14:textId="77777777" w:rsidTr="00037C09">
        <w:trPr>
          <w:trHeight w:val="301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4D6AB4F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11AD1F08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398C2B5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516722E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B325F9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FC4BFC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9FE65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6F86C81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0B7EA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AAB6AE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30907C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B23AEDA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BB3070" w:rsidRPr="00751C32" w14:paraId="2148C76F" w14:textId="77777777" w:rsidTr="00037C09">
        <w:trPr>
          <w:trHeight w:val="714"/>
          <w:jc w:val="center"/>
        </w:trPr>
        <w:tc>
          <w:tcPr>
            <w:tcW w:w="505" w:type="dxa"/>
            <w:vMerge/>
            <w:vAlign w:val="center"/>
            <w:hideMark/>
          </w:tcPr>
          <w:p w14:paraId="54537F8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224F42A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55BC720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70732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9FF7B5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92C55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4D840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72D63C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6359A7A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80994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  <w:hideMark/>
          </w:tcPr>
          <w:p w14:paraId="3D848E02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379553C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</w:tcPr>
          <w:p w14:paraId="0017B11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7F06E1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DBBE91B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EA913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DD2C89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A665D9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42132A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8A252B2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64B388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C45FE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EA0A22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07C12DE" w14:textId="77777777" w:rsidTr="00037C09">
        <w:trPr>
          <w:trHeight w:val="611"/>
          <w:jc w:val="center"/>
        </w:trPr>
        <w:tc>
          <w:tcPr>
            <w:tcW w:w="505" w:type="dxa"/>
            <w:vMerge/>
            <w:vAlign w:val="center"/>
          </w:tcPr>
          <w:p w14:paraId="70C7B8EF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90E965F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7FAB839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E32F55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39BD22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DB03C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1C2BE32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AB6E3BA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54B411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30E00F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B4851EE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7ED9901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2ECAEC8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CFA0A39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5.01</w:t>
            </w:r>
            <w:r w:rsidRPr="00751C32">
              <w:rPr>
                <w:rFonts w:ascii="Times New Roman" w:hAnsi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6F66DED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587F7F13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E3AD2B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1B3B0D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59519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3FD5033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7FA9A0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13F4E9A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B4419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5F465311" w14:textId="3207939B" w:rsidR="00BB3070" w:rsidRPr="00751C32" w:rsidRDefault="00BB3070" w:rsidP="00FA5BEB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у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райск Московской 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  <w:tr w:rsidR="00BB3070" w:rsidRPr="00751C32" w14:paraId="5049C9B0" w14:textId="77777777" w:rsidTr="00037C09">
        <w:trPr>
          <w:trHeight w:val="852"/>
          <w:jc w:val="center"/>
        </w:trPr>
        <w:tc>
          <w:tcPr>
            <w:tcW w:w="505" w:type="dxa"/>
            <w:vMerge/>
            <w:vAlign w:val="center"/>
            <w:hideMark/>
          </w:tcPr>
          <w:p w14:paraId="61138F6E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4672678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2DFA3D1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07A600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47842BD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4A5267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EC2CE2B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26C478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5F00BBEA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35F0DA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  <w:hideMark/>
          </w:tcPr>
          <w:p w14:paraId="4265A3C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25BD336F" w14:textId="77777777" w:rsidTr="00037C09">
        <w:trPr>
          <w:trHeight w:val="726"/>
          <w:jc w:val="center"/>
        </w:trPr>
        <w:tc>
          <w:tcPr>
            <w:tcW w:w="505" w:type="dxa"/>
            <w:vMerge/>
            <w:vAlign w:val="center"/>
          </w:tcPr>
          <w:p w14:paraId="39CB3317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73BE2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A523B2D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B50DD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FE16299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49071D5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246BC1BC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4F41C7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3F4F2E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172A16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</w:tcPr>
          <w:p w14:paraId="2EB6613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5B279F13" w14:textId="77777777" w:rsidTr="00037C09">
        <w:trPr>
          <w:trHeight w:val="204"/>
          <w:jc w:val="center"/>
        </w:trPr>
        <w:tc>
          <w:tcPr>
            <w:tcW w:w="505" w:type="dxa"/>
            <w:vMerge/>
            <w:vAlign w:val="center"/>
            <w:hideMark/>
          </w:tcPr>
          <w:p w14:paraId="666AEDB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F2F18EB" w14:textId="586FDB21" w:rsidR="00BB3070" w:rsidRPr="00C45597" w:rsidRDefault="00C45597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ных в муниципальных 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образованиях Московской области плоскостных спортивных сооружений 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3CDBBE1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51981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E872E7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30DFBA6" w14:textId="65D4D276" w:rsidR="00BB3070" w:rsidRPr="00751C32" w:rsidRDefault="00A72E81" w:rsidP="002E5DB3">
            <w:pPr>
              <w:pStyle w:val="af9"/>
              <w:ind w:left="-72" w:righ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BB3070" w:rsidRPr="00751C32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7BCB2C" w14:textId="691FA49B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 w:rsidR="00163AC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A2E35D8" w14:textId="13F3E7E6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7DFAC31E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19D477A9" w14:textId="181C5CEC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218BD15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06FF6038" w14:textId="2A1A9058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03EE8" w14:textId="77777777" w:rsidR="002E5DB3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  <w:p w14:paraId="0E1B054F" w14:textId="681A3A4C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3DA76DA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63ACF" w:rsidRPr="00751C32" w14:paraId="1102EAC4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1A0E8734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A658D90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64F4A593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80F78F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A5E5CB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56D631B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107FCBCB" w14:textId="5EBBC128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кв</w:t>
            </w:r>
          </w:p>
        </w:tc>
        <w:tc>
          <w:tcPr>
            <w:tcW w:w="709" w:type="dxa"/>
            <w:shd w:val="clear" w:color="auto" w:fill="auto"/>
            <w:hideMark/>
          </w:tcPr>
          <w:p w14:paraId="11B9DB14" w14:textId="3EC7E2B2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1пол-</w:t>
            </w: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425" w:type="dxa"/>
            <w:shd w:val="clear" w:color="auto" w:fill="auto"/>
            <w:hideMark/>
          </w:tcPr>
          <w:p w14:paraId="221647D0" w14:textId="515E0435" w:rsidR="00163ACF" w:rsidRPr="00751C32" w:rsidRDefault="00163ACF" w:rsidP="009A3F38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9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мес</w:t>
            </w:r>
          </w:p>
        </w:tc>
        <w:tc>
          <w:tcPr>
            <w:tcW w:w="567" w:type="dxa"/>
            <w:shd w:val="clear" w:color="auto" w:fill="auto"/>
            <w:hideMark/>
          </w:tcPr>
          <w:p w14:paraId="4BCDBD38" w14:textId="4FD5C9C5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12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мес</w:t>
            </w:r>
          </w:p>
        </w:tc>
        <w:tc>
          <w:tcPr>
            <w:tcW w:w="1003" w:type="dxa"/>
            <w:vMerge/>
          </w:tcPr>
          <w:p w14:paraId="2EE0F233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06B854BD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689791B4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BD8554" w14:textId="77777777" w:rsidR="00163ACF" w:rsidRPr="00751C32" w:rsidRDefault="00163ACF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14:paraId="16B0A050" w14:textId="77777777" w:rsidR="00163ACF" w:rsidRPr="00751C32" w:rsidRDefault="00163ACF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48C28D28" w14:textId="77777777" w:rsidTr="00037C09">
        <w:trPr>
          <w:trHeight w:val="344"/>
          <w:jc w:val="center"/>
        </w:trPr>
        <w:tc>
          <w:tcPr>
            <w:tcW w:w="505" w:type="dxa"/>
            <w:vMerge/>
            <w:vAlign w:val="center"/>
            <w:hideMark/>
          </w:tcPr>
          <w:p w14:paraId="37F5228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523AF0F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3A3AC54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BAE8882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B7D604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9A3BC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F449E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C3685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86105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2DD1C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76D619B5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0EA5211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6FF3AF1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9124F3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vMerge/>
            <w:vAlign w:val="center"/>
            <w:hideMark/>
          </w:tcPr>
          <w:p w14:paraId="45437A95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AB57E6D" w14:textId="77777777" w:rsidTr="00FA5BEB">
        <w:trPr>
          <w:trHeight w:val="344"/>
          <w:jc w:val="center"/>
        </w:trPr>
        <w:tc>
          <w:tcPr>
            <w:tcW w:w="505" w:type="dxa"/>
            <w:vMerge w:val="restart"/>
            <w:vAlign w:val="center"/>
          </w:tcPr>
          <w:p w14:paraId="6AAE0801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 w:val="restart"/>
          </w:tcPr>
          <w:p w14:paraId="3175EB5A" w14:textId="57EF62DA" w:rsidR="00BB3070" w:rsidRPr="00751C32" w:rsidRDefault="00BB3070" w:rsidP="0072280C">
            <w:pPr>
              <w:pStyle w:val="af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«Разв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тие физической культуры и спорта»</w:t>
            </w:r>
          </w:p>
          <w:p w14:paraId="13D29F22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FA11D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448D22" w14:textId="1A08FDEA" w:rsidR="00BB3070" w:rsidRPr="00751C32" w:rsidRDefault="00BB3070" w:rsidP="00063D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063D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11338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8E722A7" w14:textId="2917ADF1" w:rsidR="00BB3070" w:rsidRPr="00751C32" w:rsidRDefault="005C59F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063D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0038</w:t>
            </w:r>
            <w:r w:rsidR="00BB3070"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3" w:type="dxa"/>
          </w:tcPr>
          <w:p w14:paraId="26291738" w14:textId="77777777" w:rsidR="00BB3070" w:rsidRPr="00751C32" w:rsidRDefault="00BB3070" w:rsidP="00A72E81">
            <w:pPr>
              <w:spacing w:after="0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79100,00</w:t>
            </w:r>
          </w:p>
        </w:tc>
        <w:tc>
          <w:tcPr>
            <w:tcW w:w="966" w:type="dxa"/>
          </w:tcPr>
          <w:p w14:paraId="116C7BD0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83600,00</w:t>
            </w:r>
          </w:p>
        </w:tc>
        <w:tc>
          <w:tcPr>
            <w:tcW w:w="1150" w:type="dxa"/>
          </w:tcPr>
          <w:p w14:paraId="09D6A472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850" w:type="dxa"/>
          </w:tcPr>
          <w:p w14:paraId="0A6F60A4" w14:textId="77777777" w:rsidR="00BB3070" w:rsidRPr="00751C32" w:rsidRDefault="00BB3070" w:rsidP="009A3F38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1953" w:type="dxa"/>
            <w:vMerge w:val="restart"/>
          </w:tcPr>
          <w:p w14:paraId="6DDB2208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B3070" w:rsidRPr="00751C32" w14:paraId="336DCAA2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6FBFD64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2D8BD129" w14:textId="77777777" w:rsidR="00BB3070" w:rsidRPr="00751C32" w:rsidRDefault="00BB3070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3DF71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 Моско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BFFF22E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14FA996B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14:paraId="6CDC5504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</w:tcPr>
          <w:p w14:paraId="5BB66EAA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</w:tcPr>
          <w:p w14:paraId="00C0657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0019424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3" w:type="dxa"/>
            <w:vMerge/>
          </w:tcPr>
          <w:p w14:paraId="079D2A56" w14:textId="77777777" w:rsidR="00BB3070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D750532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160374D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1DA5C9E6" w14:textId="77777777" w:rsidR="00BB3070" w:rsidRPr="00751C32" w:rsidRDefault="00BB3070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F5112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4161B8C" w14:textId="36AEC53D" w:rsidR="00BB3070" w:rsidRPr="00751C32" w:rsidRDefault="00BB3070" w:rsidP="00063D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  <w:r w:rsidR="00063D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7427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F2B9502" w14:textId="42AF3AD5" w:rsidR="00BB3070" w:rsidRPr="00751C32" w:rsidRDefault="00BB3070" w:rsidP="00063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063D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9127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3" w:type="dxa"/>
          </w:tcPr>
          <w:p w14:paraId="4600750C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68600,00</w:t>
            </w:r>
          </w:p>
        </w:tc>
        <w:tc>
          <w:tcPr>
            <w:tcW w:w="966" w:type="dxa"/>
          </w:tcPr>
          <w:p w14:paraId="1A97290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73100,00</w:t>
            </w:r>
          </w:p>
        </w:tc>
        <w:tc>
          <w:tcPr>
            <w:tcW w:w="1150" w:type="dxa"/>
          </w:tcPr>
          <w:p w14:paraId="340C9E1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850" w:type="dxa"/>
          </w:tcPr>
          <w:p w14:paraId="6319E84A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1953" w:type="dxa"/>
            <w:vMerge/>
          </w:tcPr>
          <w:p w14:paraId="73F15C76" w14:textId="77777777" w:rsidR="00BB3070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D02DB99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5D54F90C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14:paraId="1FE32FCE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DC1A2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EA4ED9" w14:textId="5F24F891" w:rsidR="00BB3070" w:rsidRPr="00751C32" w:rsidRDefault="00BB307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911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CDFC35C" w14:textId="0630442D" w:rsidR="00BB3070" w:rsidRPr="00751C32" w:rsidRDefault="00BB3070" w:rsidP="005C5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911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</w:tcPr>
          <w:p w14:paraId="6F5662CE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966" w:type="dxa"/>
          </w:tcPr>
          <w:p w14:paraId="6019767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50" w:type="dxa"/>
          </w:tcPr>
          <w:p w14:paraId="4BE38AC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850" w:type="dxa"/>
          </w:tcPr>
          <w:p w14:paraId="734FC750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953" w:type="dxa"/>
            <w:vMerge/>
            <w:vAlign w:val="center"/>
          </w:tcPr>
          <w:p w14:paraId="569E2BCA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F2FAF" w14:textId="77777777" w:rsidR="00EF58E2" w:rsidRPr="00CE382F" w:rsidRDefault="00EF58E2" w:rsidP="0016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8E2" w:rsidRPr="00CE382F" w:rsidSect="003327CE">
      <w:headerReference w:type="default" r:id="rId9"/>
      <w:pgSz w:w="16838" w:h="11906" w:orient="landscape"/>
      <w:pgMar w:top="993" w:right="1134" w:bottom="850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9079" w14:textId="77777777" w:rsidR="00C60F4D" w:rsidRDefault="00C60F4D" w:rsidP="003327CE">
      <w:pPr>
        <w:spacing w:after="0" w:line="240" w:lineRule="auto"/>
      </w:pPr>
      <w:r>
        <w:separator/>
      </w:r>
    </w:p>
  </w:endnote>
  <w:endnote w:type="continuationSeparator" w:id="0">
    <w:p w14:paraId="31D2C2DB" w14:textId="77777777" w:rsidR="00C60F4D" w:rsidRDefault="00C60F4D" w:rsidP="003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D73A" w14:textId="77777777" w:rsidR="00C60F4D" w:rsidRDefault="00C60F4D" w:rsidP="003327CE">
      <w:pPr>
        <w:spacing w:after="0" w:line="240" w:lineRule="auto"/>
      </w:pPr>
      <w:r>
        <w:separator/>
      </w:r>
    </w:p>
  </w:footnote>
  <w:footnote w:type="continuationSeparator" w:id="0">
    <w:p w14:paraId="0287B693" w14:textId="77777777" w:rsidR="00C60F4D" w:rsidRDefault="00C60F4D" w:rsidP="0033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42990"/>
      <w:docPartObj>
        <w:docPartGallery w:val="Page Numbers (Top of Page)"/>
        <w:docPartUnique/>
      </w:docPartObj>
    </w:sdtPr>
    <w:sdtContent>
      <w:p w14:paraId="0488BABF" w14:textId="5FA19FA2" w:rsidR="003327CE" w:rsidRDefault="003327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887F84C" w14:textId="77777777" w:rsidR="003327CE" w:rsidRDefault="003327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4">
    <w:nsid w:val="08BF26DA"/>
    <w:multiLevelType w:val="hybridMultilevel"/>
    <w:tmpl w:val="210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24"/>
    <w:multiLevelType w:val="hybridMultilevel"/>
    <w:tmpl w:val="D6F04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AE630F4"/>
    <w:multiLevelType w:val="hybridMultilevel"/>
    <w:tmpl w:val="7830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7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21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02E1"/>
    <w:multiLevelType w:val="hybridMultilevel"/>
    <w:tmpl w:val="5C68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7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3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33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33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4"/>
  </w:num>
  <w:num w:numId="32">
    <w:abstractNumId w:val="24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2"/>
    <w:rsid w:val="00002B66"/>
    <w:rsid w:val="00037C09"/>
    <w:rsid w:val="00063D1F"/>
    <w:rsid w:val="000676EE"/>
    <w:rsid w:val="00084ED6"/>
    <w:rsid w:val="00095614"/>
    <w:rsid w:val="000966A8"/>
    <w:rsid w:val="000A1D63"/>
    <w:rsid w:val="000A615F"/>
    <w:rsid w:val="000B66B2"/>
    <w:rsid w:val="000E2686"/>
    <w:rsid w:val="00122CD7"/>
    <w:rsid w:val="00123E9C"/>
    <w:rsid w:val="00134E98"/>
    <w:rsid w:val="00163ACF"/>
    <w:rsid w:val="00166058"/>
    <w:rsid w:val="001703DC"/>
    <w:rsid w:val="001900E5"/>
    <w:rsid w:val="00194B57"/>
    <w:rsid w:val="001A3E58"/>
    <w:rsid w:val="001B23C1"/>
    <w:rsid w:val="001C50EA"/>
    <w:rsid w:val="00203530"/>
    <w:rsid w:val="00221583"/>
    <w:rsid w:val="00244B82"/>
    <w:rsid w:val="00281A61"/>
    <w:rsid w:val="00282781"/>
    <w:rsid w:val="002A063B"/>
    <w:rsid w:val="002A4BF9"/>
    <w:rsid w:val="002B2062"/>
    <w:rsid w:val="002D0540"/>
    <w:rsid w:val="002D37CA"/>
    <w:rsid w:val="002D438A"/>
    <w:rsid w:val="002E5DB3"/>
    <w:rsid w:val="002E65B5"/>
    <w:rsid w:val="00310A7C"/>
    <w:rsid w:val="00325122"/>
    <w:rsid w:val="003327CE"/>
    <w:rsid w:val="00380A25"/>
    <w:rsid w:val="00382C9D"/>
    <w:rsid w:val="00391EFE"/>
    <w:rsid w:val="003A3B9A"/>
    <w:rsid w:val="003A462F"/>
    <w:rsid w:val="003A77B8"/>
    <w:rsid w:val="003B1BBF"/>
    <w:rsid w:val="003D70CB"/>
    <w:rsid w:val="003E6620"/>
    <w:rsid w:val="003F2D2C"/>
    <w:rsid w:val="004102D7"/>
    <w:rsid w:val="00416FFE"/>
    <w:rsid w:val="0046444A"/>
    <w:rsid w:val="00467C99"/>
    <w:rsid w:val="0047267A"/>
    <w:rsid w:val="00475AA9"/>
    <w:rsid w:val="00490F43"/>
    <w:rsid w:val="004B5113"/>
    <w:rsid w:val="004C1506"/>
    <w:rsid w:val="004C7FE1"/>
    <w:rsid w:val="004D7BED"/>
    <w:rsid w:val="004E1DD9"/>
    <w:rsid w:val="00505701"/>
    <w:rsid w:val="00514CB8"/>
    <w:rsid w:val="00533DD7"/>
    <w:rsid w:val="005567B3"/>
    <w:rsid w:val="00573B1B"/>
    <w:rsid w:val="00585548"/>
    <w:rsid w:val="005C59F0"/>
    <w:rsid w:val="005E0AF5"/>
    <w:rsid w:val="005F227A"/>
    <w:rsid w:val="00633725"/>
    <w:rsid w:val="00673E01"/>
    <w:rsid w:val="00684470"/>
    <w:rsid w:val="0068660E"/>
    <w:rsid w:val="006F51AD"/>
    <w:rsid w:val="00701E61"/>
    <w:rsid w:val="00706270"/>
    <w:rsid w:val="00716FF3"/>
    <w:rsid w:val="0072280C"/>
    <w:rsid w:val="00751C32"/>
    <w:rsid w:val="007825CB"/>
    <w:rsid w:val="007D65C4"/>
    <w:rsid w:val="00801E7E"/>
    <w:rsid w:val="00806F05"/>
    <w:rsid w:val="008118B7"/>
    <w:rsid w:val="008174A4"/>
    <w:rsid w:val="0083058D"/>
    <w:rsid w:val="0083742E"/>
    <w:rsid w:val="008557D7"/>
    <w:rsid w:val="00857DF8"/>
    <w:rsid w:val="0086022F"/>
    <w:rsid w:val="00875C69"/>
    <w:rsid w:val="00892B32"/>
    <w:rsid w:val="008933A4"/>
    <w:rsid w:val="0089521A"/>
    <w:rsid w:val="008A47D1"/>
    <w:rsid w:val="008A49DB"/>
    <w:rsid w:val="008A4CC7"/>
    <w:rsid w:val="008B1A5A"/>
    <w:rsid w:val="008D3BAD"/>
    <w:rsid w:val="009128DD"/>
    <w:rsid w:val="00936655"/>
    <w:rsid w:val="00946C1A"/>
    <w:rsid w:val="00953A4C"/>
    <w:rsid w:val="009A22DC"/>
    <w:rsid w:val="009A3F38"/>
    <w:rsid w:val="009A5625"/>
    <w:rsid w:val="009C6E57"/>
    <w:rsid w:val="009D35E3"/>
    <w:rsid w:val="009D3C2F"/>
    <w:rsid w:val="009F46EF"/>
    <w:rsid w:val="00A0314D"/>
    <w:rsid w:val="00A63150"/>
    <w:rsid w:val="00A6651D"/>
    <w:rsid w:val="00A72E81"/>
    <w:rsid w:val="00A81DE8"/>
    <w:rsid w:val="00AA7E65"/>
    <w:rsid w:val="00AB4D3F"/>
    <w:rsid w:val="00B158C4"/>
    <w:rsid w:val="00B425C8"/>
    <w:rsid w:val="00B601FF"/>
    <w:rsid w:val="00B62921"/>
    <w:rsid w:val="00B95A63"/>
    <w:rsid w:val="00BB08A4"/>
    <w:rsid w:val="00BB3070"/>
    <w:rsid w:val="00BB7779"/>
    <w:rsid w:val="00BC6A25"/>
    <w:rsid w:val="00BD12E9"/>
    <w:rsid w:val="00BF3D2B"/>
    <w:rsid w:val="00C135DB"/>
    <w:rsid w:val="00C42C57"/>
    <w:rsid w:val="00C45597"/>
    <w:rsid w:val="00C46562"/>
    <w:rsid w:val="00C60F4D"/>
    <w:rsid w:val="00C751AE"/>
    <w:rsid w:val="00C941E5"/>
    <w:rsid w:val="00C9425F"/>
    <w:rsid w:val="00C97D91"/>
    <w:rsid w:val="00CA17CB"/>
    <w:rsid w:val="00CB7F87"/>
    <w:rsid w:val="00CE382F"/>
    <w:rsid w:val="00CE498B"/>
    <w:rsid w:val="00CF6831"/>
    <w:rsid w:val="00D07EA5"/>
    <w:rsid w:val="00D22D73"/>
    <w:rsid w:val="00D267FE"/>
    <w:rsid w:val="00D26CE2"/>
    <w:rsid w:val="00D52C97"/>
    <w:rsid w:val="00D8402A"/>
    <w:rsid w:val="00DA08C1"/>
    <w:rsid w:val="00DA32C2"/>
    <w:rsid w:val="00DB4D64"/>
    <w:rsid w:val="00DB5394"/>
    <w:rsid w:val="00DC22BA"/>
    <w:rsid w:val="00E04587"/>
    <w:rsid w:val="00E06A2E"/>
    <w:rsid w:val="00E271A3"/>
    <w:rsid w:val="00E52D14"/>
    <w:rsid w:val="00E70A63"/>
    <w:rsid w:val="00EB7FC5"/>
    <w:rsid w:val="00EC0F5C"/>
    <w:rsid w:val="00ED1122"/>
    <w:rsid w:val="00ED5CD0"/>
    <w:rsid w:val="00ED6B93"/>
    <w:rsid w:val="00ED738B"/>
    <w:rsid w:val="00EF1E2B"/>
    <w:rsid w:val="00EF58E2"/>
    <w:rsid w:val="00F009B8"/>
    <w:rsid w:val="00F028CB"/>
    <w:rsid w:val="00F12402"/>
    <w:rsid w:val="00F307A1"/>
    <w:rsid w:val="00F413D4"/>
    <w:rsid w:val="00F42A37"/>
    <w:rsid w:val="00F46EDC"/>
    <w:rsid w:val="00F542B4"/>
    <w:rsid w:val="00F63CD6"/>
    <w:rsid w:val="00F74C43"/>
    <w:rsid w:val="00F90B3D"/>
    <w:rsid w:val="00FA5BEB"/>
    <w:rsid w:val="00FB0E93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F45A-10A6-4DE4-851E-27A2B898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Антонина Максимовна</cp:lastModifiedBy>
  <cp:revision>4</cp:revision>
  <cp:lastPrinted>2023-11-21T13:04:00Z</cp:lastPrinted>
  <dcterms:created xsi:type="dcterms:W3CDTF">2023-11-01T12:03:00Z</dcterms:created>
  <dcterms:modified xsi:type="dcterms:W3CDTF">2023-11-21T13:06:00Z</dcterms:modified>
</cp:coreProperties>
</file>