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5F5" w:rsidRDefault="00F75569" w:rsidP="006F05F5">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 xml:space="preserve"> </w:t>
      </w:r>
    </w:p>
    <w:p w:rsidR="006F05F5" w:rsidRDefault="006F05F5" w:rsidP="006F05F5">
      <w:pPr>
        <w:widowControl w:val="0"/>
        <w:autoSpaceDE w:val="0"/>
        <w:autoSpaceDN w:val="0"/>
        <w:adjustRightInd w:val="0"/>
        <w:spacing w:after="0" w:line="240" w:lineRule="auto"/>
        <w:jc w:val="right"/>
        <w:outlineLvl w:val="1"/>
        <w:rPr>
          <w:rFonts w:ascii="Times New Roman" w:hAnsi="Times New Roman" w:cs="Times New Roman"/>
        </w:rPr>
      </w:pPr>
    </w:p>
    <w:p w:rsidR="006F05F5" w:rsidRPr="006F05F5" w:rsidRDefault="006F05F5" w:rsidP="006F05F5">
      <w:pPr>
        <w:widowControl w:val="0"/>
        <w:autoSpaceDE w:val="0"/>
        <w:autoSpaceDN w:val="0"/>
        <w:adjustRightInd w:val="0"/>
        <w:spacing w:after="0" w:line="240" w:lineRule="auto"/>
        <w:jc w:val="right"/>
        <w:outlineLvl w:val="1"/>
        <w:rPr>
          <w:rFonts w:ascii="Times New Roman" w:hAnsi="Times New Roman" w:cs="Times New Roman"/>
        </w:rPr>
      </w:pPr>
      <w:r w:rsidRPr="006F05F5">
        <w:rPr>
          <w:rFonts w:ascii="Times New Roman" w:hAnsi="Times New Roman" w:cs="Times New Roman"/>
        </w:rPr>
        <w:t xml:space="preserve">                                                                                                                                                                                                        Приложение</w:t>
      </w:r>
    </w:p>
    <w:p w:rsidR="006F05F5" w:rsidRPr="006F05F5" w:rsidRDefault="006F05F5" w:rsidP="006F05F5">
      <w:pPr>
        <w:widowControl w:val="0"/>
        <w:autoSpaceDE w:val="0"/>
        <w:autoSpaceDN w:val="0"/>
        <w:adjustRightInd w:val="0"/>
        <w:spacing w:after="0" w:line="240" w:lineRule="auto"/>
        <w:jc w:val="right"/>
        <w:outlineLvl w:val="1"/>
        <w:rPr>
          <w:rFonts w:ascii="Times New Roman" w:hAnsi="Times New Roman" w:cs="Times New Roman"/>
        </w:rPr>
      </w:pPr>
      <w:r w:rsidRPr="006F05F5">
        <w:rPr>
          <w:rFonts w:ascii="Times New Roman" w:hAnsi="Times New Roman" w:cs="Times New Roman"/>
        </w:rPr>
        <w:t xml:space="preserve">                                                                                                                                                                                          к постановлению главы городского округа Зарайск</w:t>
      </w:r>
    </w:p>
    <w:p w:rsidR="006F05F5" w:rsidRPr="006F05F5" w:rsidRDefault="006F05F5" w:rsidP="006F05F5">
      <w:pPr>
        <w:widowControl w:val="0"/>
        <w:autoSpaceDE w:val="0"/>
        <w:autoSpaceDN w:val="0"/>
        <w:adjustRightInd w:val="0"/>
        <w:spacing w:after="0" w:line="240" w:lineRule="auto"/>
        <w:jc w:val="right"/>
        <w:outlineLvl w:val="1"/>
        <w:rPr>
          <w:rFonts w:ascii="Times New Roman" w:hAnsi="Times New Roman" w:cs="Times New Roman"/>
        </w:rPr>
      </w:pPr>
      <w:r w:rsidRPr="006F05F5">
        <w:rPr>
          <w:rFonts w:ascii="Times New Roman" w:hAnsi="Times New Roman" w:cs="Times New Roman"/>
        </w:rPr>
        <w:t xml:space="preserve">                                                                                                                                                                                                                    Московской области</w:t>
      </w:r>
    </w:p>
    <w:p w:rsidR="00753AD5" w:rsidRPr="009E564D" w:rsidRDefault="00182FB9" w:rsidP="008A0CD0">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 xml:space="preserve">                                                                                                                                                                                                                        </w:t>
      </w:r>
      <w:r w:rsidR="006A1D52">
        <w:rPr>
          <w:rFonts w:ascii="Times New Roman" w:hAnsi="Times New Roman" w:cs="Times New Roman"/>
        </w:rPr>
        <w:t xml:space="preserve">                     </w:t>
      </w:r>
      <w:r w:rsidR="0057337C">
        <w:rPr>
          <w:rFonts w:ascii="Times New Roman" w:hAnsi="Times New Roman" w:cs="Times New Roman"/>
        </w:rPr>
        <w:t xml:space="preserve"> </w:t>
      </w:r>
      <w:r w:rsidR="00D87E0D" w:rsidRPr="00D87E0D">
        <w:rPr>
          <w:rFonts w:ascii="Times New Roman" w:hAnsi="Times New Roman" w:cs="Times New Roman"/>
        </w:rPr>
        <w:t xml:space="preserve">от </w:t>
      </w:r>
      <w:r w:rsidR="006A1D52">
        <w:rPr>
          <w:rFonts w:ascii="Times New Roman" w:hAnsi="Times New Roman" w:cs="Times New Roman"/>
        </w:rPr>
        <w:t>01.11.2018</w:t>
      </w:r>
      <w:r w:rsidR="0057337C">
        <w:rPr>
          <w:rFonts w:ascii="Times New Roman" w:hAnsi="Times New Roman" w:cs="Times New Roman"/>
        </w:rPr>
        <w:t xml:space="preserve"> </w:t>
      </w:r>
      <w:r w:rsidR="006A1D52">
        <w:rPr>
          <w:rFonts w:ascii="Times New Roman" w:hAnsi="Times New Roman" w:cs="Times New Roman"/>
        </w:rPr>
        <w:t xml:space="preserve"> </w:t>
      </w:r>
      <w:r w:rsidR="0057337C">
        <w:rPr>
          <w:rFonts w:ascii="Times New Roman" w:hAnsi="Times New Roman" w:cs="Times New Roman"/>
        </w:rPr>
        <w:t xml:space="preserve">№ </w:t>
      </w:r>
      <w:r w:rsidR="006A1D52">
        <w:rPr>
          <w:rFonts w:ascii="Times New Roman" w:hAnsi="Times New Roman" w:cs="Times New Roman"/>
        </w:rPr>
        <w:t>1927/11</w:t>
      </w:r>
      <w:r>
        <w:rPr>
          <w:rFonts w:ascii="Times New Roman" w:hAnsi="Times New Roman" w:cs="Times New Roman"/>
        </w:rPr>
        <w:t xml:space="preserve">  </w:t>
      </w:r>
      <w:r w:rsidR="00663B0E">
        <w:rPr>
          <w:rFonts w:ascii="Times New Roman" w:hAnsi="Times New Roman" w:cs="Times New Roman"/>
        </w:rPr>
        <w:t xml:space="preserve">                                                                                                                                                                                                                                                                                                                                                                                                                                                                                                                                                                                                                                                                                                                                                                                                                                                                                                                                                </w:t>
      </w:r>
    </w:p>
    <w:p w:rsidR="00753AD5" w:rsidRPr="009E564D" w:rsidRDefault="00753AD5">
      <w:pPr>
        <w:widowControl w:val="0"/>
        <w:autoSpaceDE w:val="0"/>
        <w:autoSpaceDN w:val="0"/>
        <w:adjustRightInd w:val="0"/>
        <w:spacing w:after="0" w:line="240" w:lineRule="auto"/>
        <w:jc w:val="both"/>
        <w:rPr>
          <w:rFonts w:ascii="Times New Roman" w:hAnsi="Times New Roman" w:cs="Times New Roman"/>
        </w:rPr>
      </w:pPr>
    </w:p>
    <w:p w:rsidR="00A5540A" w:rsidRPr="003B7983" w:rsidRDefault="005A31B0" w:rsidP="00A5540A">
      <w:pPr>
        <w:widowControl w:val="0"/>
        <w:autoSpaceDE w:val="0"/>
        <w:autoSpaceDN w:val="0"/>
        <w:adjustRightInd w:val="0"/>
        <w:spacing w:after="0" w:line="240" w:lineRule="auto"/>
        <w:jc w:val="center"/>
        <w:rPr>
          <w:rFonts w:ascii="Times New Roman" w:hAnsi="Times New Roman" w:cs="Times New Roman"/>
          <w:b/>
          <w:sz w:val="24"/>
          <w:szCs w:val="24"/>
        </w:rPr>
      </w:pPr>
      <w:bookmarkStart w:id="0" w:name="Par288"/>
      <w:bookmarkEnd w:id="0"/>
      <w:r w:rsidRPr="003B7983">
        <w:rPr>
          <w:rFonts w:ascii="Times New Roman" w:hAnsi="Times New Roman" w:cs="Times New Roman"/>
          <w:b/>
          <w:sz w:val="24"/>
          <w:szCs w:val="24"/>
        </w:rPr>
        <w:t>П</w:t>
      </w:r>
      <w:r w:rsidR="00753AD5" w:rsidRPr="003B7983">
        <w:rPr>
          <w:rFonts w:ascii="Times New Roman" w:hAnsi="Times New Roman" w:cs="Times New Roman"/>
          <w:b/>
          <w:sz w:val="24"/>
          <w:szCs w:val="24"/>
        </w:rPr>
        <w:t xml:space="preserve">аспорт муниципальной </w:t>
      </w:r>
      <w:r w:rsidR="00A5540A" w:rsidRPr="003B7983">
        <w:rPr>
          <w:rFonts w:ascii="Times New Roman" w:hAnsi="Times New Roman" w:cs="Times New Roman"/>
          <w:b/>
          <w:sz w:val="24"/>
          <w:szCs w:val="24"/>
        </w:rPr>
        <w:t xml:space="preserve">программы «Безопасность городского округа Зарайск Московской области» </w:t>
      </w:r>
    </w:p>
    <w:p w:rsidR="00753AD5" w:rsidRPr="003B7983" w:rsidRDefault="00E62F07" w:rsidP="00A5540A">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срок 2018-2022</w:t>
      </w:r>
      <w:r w:rsidR="00A5540A" w:rsidRPr="003B7983">
        <w:rPr>
          <w:rFonts w:ascii="Times New Roman" w:hAnsi="Times New Roman" w:cs="Times New Roman"/>
          <w:b/>
          <w:sz w:val="24"/>
          <w:szCs w:val="24"/>
        </w:rPr>
        <w:t xml:space="preserve"> годы.</w:t>
      </w:r>
    </w:p>
    <w:p w:rsidR="00753AD5" w:rsidRPr="009E564D" w:rsidRDefault="00753AD5">
      <w:pPr>
        <w:widowControl w:val="0"/>
        <w:autoSpaceDE w:val="0"/>
        <w:autoSpaceDN w:val="0"/>
        <w:adjustRightInd w:val="0"/>
        <w:spacing w:after="0" w:line="240" w:lineRule="auto"/>
        <w:jc w:val="both"/>
        <w:rPr>
          <w:rFonts w:ascii="Times New Roman" w:hAnsi="Times New Roman" w:cs="Times New Roman"/>
        </w:rPr>
      </w:pPr>
    </w:p>
    <w:tbl>
      <w:tblPr>
        <w:tblW w:w="15457" w:type="dxa"/>
        <w:tblCellSpacing w:w="5" w:type="nil"/>
        <w:tblInd w:w="-73" w:type="dxa"/>
        <w:tblLayout w:type="fixed"/>
        <w:tblCellMar>
          <w:left w:w="75" w:type="dxa"/>
          <w:right w:w="75" w:type="dxa"/>
        </w:tblCellMar>
        <w:tblLook w:val="0000" w:firstRow="0" w:lastRow="0" w:firstColumn="0" w:lastColumn="0" w:noHBand="0" w:noVBand="0"/>
      </w:tblPr>
      <w:tblGrid>
        <w:gridCol w:w="4200"/>
        <w:gridCol w:w="1477"/>
        <w:gridCol w:w="1984"/>
        <w:gridCol w:w="1985"/>
        <w:gridCol w:w="2126"/>
        <w:gridCol w:w="1842"/>
        <w:gridCol w:w="1843"/>
      </w:tblGrid>
      <w:tr w:rsidR="00753AD5" w:rsidRPr="009E564D">
        <w:trPr>
          <w:tblCellSpacing w:w="5" w:type="nil"/>
        </w:trPr>
        <w:tc>
          <w:tcPr>
            <w:tcW w:w="4200" w:type="dxa"/>
            <w:tcBorders>
              <w:top w:val="single" w:sz="4" w:space="0" w:color="auto"/>
              <w:left w:val="single" w:sz="4" w:space="0" w:color="auto"/>
              <w:bottom w:val="single" w:sz="4" w:space="0" w:color="auto"/>
              <w:right w:val="single" w:sz="4" w:space="0" w:color="auto"/>
            </w:tcBorders>
          </w:tcPr>
          <w:p w:rsidR="00753AD5" w:rsidRPr="00182FB9" w:rsidRDefault="00753AD5" w:rsidP="000E4998">
            <w:pPr>
              <w:pStyle w:val="ConsPlusCell"/>
              <w:rPr>
                <w:rFonts w:ascii="Times New Roman" w:hAnsi="Times New Roman" w:cs="Times New Roman"/>
              </w:rPr>
            </w:pPr>
            <w:r w:rsidRPr="00182FB9">
              <w:rPr>
                <w:rFonts w:ascii="Times New Roman" w:hAnsi="Times New Roman" w:cs="Times New Roman"/>
              </w:rPr>
              <w:t>Координатор муниципальной программы</w:t>
            </w:r>
          </w:p>
          <w:p w:rsidR="00753AD5" w:rsidRPr="00182FB9" w:rsidRDefault="00753AD5" w:rsidP="000E4998">
            <w:pPr>
              <w:pStyle w:val="ConsPlusCell"/>
              <w:rPr>
                <w:rFonts w:ascii="Times New Roman" w:hAnsi="Times New Roman" w:cs="Times New Roman"/>
              </w:rPr>
            </w:pPr>
          </w:p>
        </w:tc>
        <w:tc>
          <w:tcPr>
            <w:tcW w:w="11257" w:type="dxa"/>
            <w:gridSpan w:val="6"/>
            <w:tcBorders>
              <w:top w:val="single" w:sz="4" w:space="0" w:color="auto"/>
              <w:left w:val="single" w:sz="4" w:space="0" w:color="auto"/>
              <w:bottom w:val="single" w:sz="4" w:space="0" w:color="auto"/>
              <w:right w:val="single" w:sz="4" w:space="0" w:color="auto"/>
            </w:tcBorders>
          </w:tcPr>
          <w:p w:rsidR="00753AD5" w:rsidRPr="00182FB9" w:rsidRDefault="00A5540A" w:rsidP="00300593">
            <w:pPr>
              <w:pStyle w:val="ConsPlusCell"/>
              <w:rPr>
                <w:rFonts w:ascii="Times New Roman" w:hAnsi="Times New Roman" w:cs="Times New Roman"/>
              </w:rPr>
            </w:pPr>
            <w:r w:rsidRPr="00182FB9">
              <w:rPr>
                <w:rFonts w:ascii="Times New Roman" w:hAnsi="Times New Roman" w:cs="Times New Roman"/>
              </w:rPr>
              <w:t>Заместитель главы администрации городского округа Зарайск Московской области, курирующий вопросы безопасности</w:t>
            </w:r>
            <w:r w:rsidR="008F64C0">
              <w:rPr>
                <w:rFonts w:ascii="Times New Roman" w:hAnsi="Times New Roman" w:cs="Times New Roman"/>
              </w:rPr>
              <w:t>,</w:t>
            </w:r>
            <w:r w:rsidRPr="00182FB9">
              <w:rPr>
                <w:rFonts w:ascii="Times New Roman" w:hAnsi="Times New Roman" w:cs="Times New Roman"/>
              </w:rPr>
              <w:t xml:space="preserve"> </w:t>
            </w:r>
            <w:proofErr w:type="spellStart"/>
            <w:r w:rsidR="00300593">
              <w:rPr>
                <w:rFonts w:ascii="Times New Roman" w:hAnsi="Times New Roman" w:cs="Times New Roman"/>
              </w:rPr>
              <w:t>Сальтонс</w:t>
            </w:r>
            <w:proofErr w:type="spellEnd"/>
            <w:r w:rsidR="00300593">
              <w:rPr>
                <w:rFonts w:ascii="Times New Roman" w:hAnsi="Times New Roman" w:cs="Times New Roman"/>
              </w:rPr>
              <w:t xml:space="preserve"> В.Н.</w:t>
            </w:r>
          </w:p>
        </w:tc>
      </w:tr>
      <w:tr w:rsidR="00753AD5" w:rsidRPr="009E564D" w:rsidTr="0057461F">
        <w:trPr>
          <w:trHeight w:val="421"/>
          <w:tblCellSpacing w:w="5" w:type="nil"/>
        </w:trPr>
        <w:tc>
          <w:tcPr>
            <w:tcW w:w="4200" w:type="dxa"/>
            <w:tcBorders>
              <w:left w:val="single" w:sz="4" w:space="0" w:color="auto"/>
              <w:bottom w:val="single" w:sz="4" w:space="0" w:color="auto"/>
              <w:right w:val="single" w:sz="4" w:space="0" w:color="auto"/>
            </w:tcBorders>
          </w:tcPr>
          <w:p w:rsidR="00753AD5" w:rsidRPr="00182FB9" w:rsidRDefault="00753AD5" w:rsidP="000E4998">
            <w:pPr>
              <w:pStyle w:val="ConsPlusCell"/>
              <w:rPr>
                <w:rFonts w:ascii="Times New Roman" w:hAnsi="Times New Roman" w:cs="Times New Roman"/>
              </w:rPr>
            </w:pPr>
            <w:r w:rsidRPr="00182FB9">
              <w:rPr>
                <w:rFonts w:ascii="Times New Roman" w:hAnsi="Times New Roman" w:cs="Times New Roman"/>
              </w:rPr>
              <w:t xml:space="preserve">Муниципальный заказчик программы   </w:t>
            </w:r>
          </w:p>
          <w:p w:rsidR="00753AD5" w:rsidRPr="00182FB9" w:rsidRDefault="00753AD5" w:rsidP="000E4998">
            <w:pPr>
              <w:pStyle w:val="ConsPlusCell"/>
              <w:rPr>
                <w:rFonts w:ascii="Times New Roman" w:hAnsi="Times New Roman" w:cs="Times New Roman"/>
              </w:rPr>
            </w:pPr>
          </w:p>
        </w:tc>
        <w:tc>
          <w:tcPr>
            <w:tcW w:w="11257" w:type="dxa"/>
            <w:gridSpan w:val="6"/>
            <w:tcBorders>
              <w:left w:val="single" w:sz="4" w:space="0" w:color="auto"/>
              <w:bottom w:val="single" w:sz="4" w:space="0" w:color="auto"/>
              <w:right w:val="single" w:sz="4" w:space="0" w:color="auto"/>
            </w:tcBorders>
          </w:tcPr>
          <w:p w:rsidR="00753AD5" w:rsidRPr="00182FB9" w:rsidRDefault="00A5540A">
            <w:pPr>
              <w:pStyle w:val="ConsPlusCell"/>
              <w:rPr>
                <w:rFonts w:ascii="Times New Roman" w:hAnsi="Times New Roman" w:cs="Times New Roman"/>
              </w:rPr>
            </w:pPr>
            <w:r w:rsidRPr="00182FB9">
              <w:rPr>
                <w:rFonts w:ascii="Times New Roman" w:hAnsi="Times New Roman" w:cs="Times New Roman"/>
              </w:rPr>
              <w:t>Администрация городского округа Зарайск Московской области</w:t>
            </w:r>
          </w:p>
        </w:tc>
      </w:tr>
      <w:tr w:rsidR="00753AD5" w:rsidRPr="009E564D">
        <w:trPr>
          <w:tblCellSpacing w:w="5" w:type="nil"/>
        </w:trPr>
        <w:tc>
          <w:tcPr>
            <w:tcW w:w="4200" w:type="dxa"/>
            <w:tcBorders>
              <w:left w:val="single" w:sz="4" w:space="0" w:color="auto"/>
              <w:bottom w:val="single" w:sz="4" w:space="0" w:color="auto"/>
              <w:right w:val="single" w:sz="4" w:space="0" w:color="auto"/>
            </w:tcBorders>
          </w:tcPr>
          <w:p w:rsidR="00753AD5" w:rsidRPr="00182FB9" w:rsidRDefault="00753AD5" w:rsidP="000E4998">
            <w:pPr>
              <w:pStyle w:val="ConsPlusCell"/>
              <w:rPr>
                <w:rFonts w:ascii="Times New Roman" w:hAnsi="Times New Roman" w:cs="Times New Roman"/>
              </w:rPr>
            </w:pPr>
            <w:r w:rsidRPr="00182FB9">
              <w:rPr>
                <w:rFonts w:ascii="Times New Roman" w:hAnsi="Times New Roman" w:cs="Times New Roman"/>
              </w:rPr>
              <w:t xml:space="preserve">Цели муниципальной программы      </w:t>
            </w:r>
          </w:p>
          <w:p w:rsidR="00753AD5" w:rsidRPr="00182FB9" w:rsidRDefault="00753AD5" w:rsidP="000E4998">
            <w:pPr>
              <w:pStyle w:val="ConsPlusCell"/>
              <w:rPr>
                <w:rFonts w:ascii="Times New Roman" w:hAnsi="Times New Roman" w:cs="Times New Roman"/>
              </w:rPr>
            </w:pPr>
          </w:p>
        </w:tc>
        <w:tc>
          <w:tcPr>
            <w:tcW w:w="11257" w:type="dxa"/>
            <w:gridSpan w:val="6"/>
            <w:tcBorders>
              <w:left w:val="single" w:sz="4" w:space="0" w:color="auto"/>
              <w:bottom w:val="single" w:sz="4" w:space="0" w:color="auto"/>
              <w:right w:val="single" w:sz="4" w:space="0" w:color="auto"/>
            </w:tcBorders>
          </w:tcPr>
          <w:p w:rsidR="00753AD5" w:rsidRPr="00182FB9" w:rsidRDefault="00A5540A">
            <w:pPr>
              <w:pStyle w:val="ConsPlusCell"/>
              <w:rPr>
                <w:rFonts w:ascii="Times New Roman" w:hAnsi="Times New Roman" w:cs="Times New Roman"/>
              </w:rPr>
            </w:pPr>
            <w:r w:rsidRPr="00182FB9">
              <w:rPr>
                <w:rFonts w:ascii="Times New Roman" w:hAnsi="Times New Roman" w:cs="Times New Roman"/>
              </w:rPr>
              <w:t>Комплексное обеспечение безопасности населения и объектов на территории городского округа Зарайск Московской области, повышение уровня и результативности борьбы с преступностью</w:t>
            </w:r>
          </w:p>
        </w:tc>
      </w:tr>
      <w:tr w:rsidR="00753AD5" w:rsidRPr="009E564D">
        <w:trPr>
          <w:tblCellSpacing w:w="5" w:type="nil"/>
        </w:trPr>
        <w:tc>
          <w:tcPr>
            <w:tcW w:w="4200" w:type="dxa"/>
            <w:tcBorders>
              <w:left w:val="single" w:sz="4" w:space="0" w:color="auto"/>
              <w:bottom w:val="single" w:sz="4" w:space="0" w:color="auto"/>
              <w:right w:val="single" w:sz="4" w:space="0" w:color="auto"/>
            </w:tcBorders>
          </w:tcPr>
          <w:p w:rsidR="00753AD5" w:rsidRPr="00182FB9" w:rsidRDefault="00753AD5">
            <w:pPr>
              <w:pStyle w:val="ConsPlusCell"/>
              <w:rPr>
                <w:rFonts w:ascii="Times New Roman" w:hAnsi="Times New Roman" w:cs="Times New Roman"/>
              </w:rPr>
            </w:pPr>
            <w:r w:rsidRPr="00182FB9">
              <w:rPr>
                <w:rFonts w:ascii="Times New Roman" w:hAnsi="Times New Roman" w:cs="Times New Roman"/>
              </w:rPr>
              <w:t xml:space="preserve">Перечень подпрограмм        </w:t>
            </w:r>
          </w:p>
        </w:tc>
        <w:tc>
          <w:tcPr>
            <w:tcW w:w="11257" w:type="dxa"/>
            <w:gridSpan w:val="6"/>
            <w:tcBorders>
              <w:left w:val="single" w:sz="4" w:space="0" w:color="auto"/>
              <w:bottom w:val="single" w:sz="4" w:space="0" w:color="auto"/>
              <w:right w:val="single" w:sz="4" w:space="0" w:color="auto"/>
            </w:tcBorders>
          </w:tcPr>
          <w:p w:rsidR="00A5540A" w:rsidRPr="00182FB9" w:rsidRDefault="00A5540A" w:rsidP="00A5540A">
            <w:pPr>
              <w:pStyle w:val="ConsPlusCell"/>
              <w:rPr>
                <w:rFonts w:ascii="Times New Roman" w:hAnsi="Times New Roman" w:cs="Times New Roman"/>
              </w:rPr>
            </w:pPr>
            <w:r w:rsidRPr="00182FB9">
              <w:rPr>
                <w:rFonts w:ascii="Times New Roman" w:hAnsi="Times New Roman" w:cs="Times New Roman"/>
              </w:rPr>
              <w:t>1. Профилактика преступлений и иных правонарушений</w:t>
            </w:r>
          </w:p>
          <w:p w:rsidR="00A5540A" w:rsidRPr="00182FB9" w:rsidRDefault="00A5540A" w:rsidP="00A5540A">
            <w:pPr>
              <w:pStyle w:val="ConsPlusCell"/>
              <w:rPr>
                <w:rFonts w:ascii="Times New Roman" w:hAnsi="Times New Roman" w:cs="Times New Roman"/>
              </w:rPr>
            </w:pPr>
            <w:r w:rsidRPr="00182FB9">
              <w:rPr>
                <w:rFonts w:ascii="Times New Roman" w:hAnsi="Times New Roman" w:cs="Times New Roman"/>
              </w:rPr>
              <w:t>2. Снижение рисков и смягчение последствий чрезвычайных ситуаций природного и техногенного характера на территории городского округа Зарайск Московской области</w:t>
            </w:r>
          </w:p>
          <w:p w:rsidR="00A5540A" w:rsidRPr="00182FB9" w:rsidRDefault="00A5540A" w:rsidP="00A5540A">
            <w:pPr>
              <w:pStyle w:val="ConsPlusCell"/>
              <w:rPr>
                <w:rFonts w:ascii="Times New Roman" w:hAnsi="Times New Roman" w:cs="Times New Roman"/>
              </w:rPr>
            </w:pPr>
            <w:r w:rsidRPr="00182FB9">
              <w:rPr>
                <w:rFonts w:ascii="Times New Roman" w:hAnsi="Times New Roman" w:cs="Times New Roman"/>
              </w:rPr>
              <w:t>3. Развитие и совершенствование систем оповещения и информирования населения городского округа Зарайск Московской области</w:t>
            </w:r>
          </w:p>
          <w:p w:rsidR="00A5540A" w:rsidRPr="00182FB9" w:rsidRDefault="00A5540A" w:rsidP="00A5540A">
            <w:pPr>
              <w:pStyle w:val="ConsPlusCell"/>
              <w:rPr>
                <w:rFonts w:ascii="Times New Roman" w:hAnsi="Times New Roman" w:cs="Times New Roman"/>
              </w:rPr>
            </w:pPr>
            <w:r w:rsidRPr="00182FB9">
              <w:rPr>
                <w:rFonts w:ascii="Times New Roman" w:hAnsi="Times New Roman" w:cs="Times New Roman"/>
              </w:rPr>
              <w:t>4. Обеспечение пожарной безопасности на территории городского округа Зарайск Московской области</w:t>
            </w:r>
          </w:p>
          <w:p w:rsidR="00753AD5" w:rsidRPr="00182FB9" w:rsidRDefault="00A5540A" w:rsidP="00A5540A">
            <w:pPr>
              <w:pStyle w:val="ConsPlusCell"/>
              <w:rPr>
                <w:rFonts w:ascii="Times New Roman" w:hAnsi="Times New Roman" w:cs="Times New Roman"/>
              </w:rPr>
            </w:pPr>
            <w:r w:rsidRPr="00182FB9">
              <w:rPr>
                <w:rFonts w:ascii="Times New Roman" w:hAnsi="Times New Roman" w:cs="Times New Roman"/>
              </w:rPr>
              <w:t>5. Обеспечение мероприятий гражданской обороны на территории городского округа Зарайск Московской области</w:t>
            </w:r>
          </w:p>
        </w:tc>
      </w:tr>
      <w:tr w:rsidR="00753AD5" w:rsidRPr="009E564D" w:rsidTr="003744F2">
        <w:trPr>
          <w:trHeight w:val="478"/>
          <w:tblCellSpacing w:w="5" w:type="nil"/>
        </w:trPr>
        <w:tc>
          <w:tcPr>
            <w:tcW w:w="4200" w:type="dxa"/>
            <w:vMerge w:val="restart"/>
            <w:tcBorders>
              <w:left w:val="single" w:sz="4" w:space="0" w:color="auto"/>
              <w:bottom w:val="single" w:sz="4" w:space="0" w:color="auto"/>
              <w:right w:val="single" w:sz="4" w:space="0" w:color="auto"/>
            </w:tcBorders>
          </w:tcPr>
          <w:p w:rsidR="00753AD5" w:rsidRPr="00182FB9" w:rsidRDefault="00753AD5">
            <w:pPr>
              <w:pStyle w:val="ConsPlusCell"/>
              <w:rPr>
                <w:rFonts w:ascii="Times New Roman" w:hAnsi="Times New Roman" w:cs="Times New Roman"/>
              </w:rPr>
            </w:pPr>
            <w:r w:rsidRPr="00182FB9">
              <w:rPr>
                <w:rFonts w:ascii="Times New Roman" w:hAnsi="Times New Roman" w:cs="Times New Roman"/>
              </w:rPr>
              <w:t xml:space="preserve">Источники финансирования    </w:t>
            </w:r>
            <w:r w:rsidRPr="00182FB9">
              <w:rPr>
                <w:rFonts w:ascii="Times New Roman" w:hAnsi="Times New Roman" w:cs="Times New Roman"/>
              </w:rPr>
              <w:br/>
              <w:t xml:space="preserve">муниципальной программы,  </w:t>
            </w:r>
            <w:r w:rsidRPr="00182FB9">
              <w:rPr>
                <w:rFonts w:ascii="Times New Roman" w:hAnsi="Times New Roman" w:cs="Times New Roman"/>
              </w:rPr>
              <w:br/>
              <w:t xml:space="preserve">в том числе по годам:     </w:t>
            </w:r>
          </w:p>
          <w:p w:rsidR="00753AD5" w:rsidRPr="00182FB9" w:rsidRDefault="00753AD5">
            <w:pPr>
              <w:pStyle w:val="ConsPlusCell"/>
              <w:rPr>
                <w:rFonts w:ascii="Times New Roman" w:hAnsi="Times New Roman" w:cs="Times New Roman"/>
              </w:rPr>
            </w:pPr>
          </w:p>
        </w:tc>
        <w:tc>
          <w:tcPr>
            <w:tcW w:w="11257" w:type="dxa"/>
            <w:gridSpan w:val="6"/>
            <w:tcBorders>
              <w:left w:val="single" w:sz="4" w:space="0" w:color="auto"/>
              <w:bottom w:val="single" w:sz="4" w:space="0" w:color="auto"/>
              <w:right w:val="single" w:sz="4" w:space="0" w:color="auto"/>
            </w:tcBorders>
          </w:tcPr>
          <w:p w:rsidR="00753AD5" w:rsidRPr="00182FB9" w:rsidRDefault="00753AD5" w:rsidP="000E4998">
            <w:pPr>
              <w:pStyle w:val="ConsPlusCell"/>
              <w:rPr>
                <w:rFonts w:ascii="Times New Roman" w:hAnsi="Times New Roman" w:cs="Times New Roman"/>
              </w:rPr>
            </w:pPr>
            <w:r w:rsidRPr="00182FB9">
              <w:rPr>
                <w:rFonts w:ascii="Times New Roman" w:hAnsi="Times New Roman" w:cs="Times New Roman"/>
              </w:rPr>
              <w:t>Расходы (тыс. рублей)</w:t>
            </w:r>
          </w:p>
        </w:tc>
      </w:tr>
      <w:tr w:rsidR="00A5540A" w:rsidRPr="009E564D" w:rsidTr="00BF65CC">
        <w:trPr>
          <w:tblCellSpacing w:w="5" w:type="nil"/>
        </w:trPr>
        <w:tc>
          <w:tcPr>
            <w:tcW w:w="4200" w:type="dxa"/>
            <w:vMerge/>
            <w:tcBorders>
              <w:left w:val="single" w:sz="4" w:space="0" w:color="auto"/>
              <w:bottom w:val="single" w:sz="4" w:space="0" w:color="auto"/>
              <w:right w:val="single" w:sz="4" w:space="0" w:color="auto"/>
            </w:tcBorders>
          </w:tcPr>
          <w:p w:rsidR="00A5540A" w:rsidRPr="00182FB9" w:rsidRDefault="00A5540A">
            <w:pPr>
              <w:pStyle w:val="ConsPlusCell"/>
              <w:rPr>
                <w:rFonts w:ascii="Times New Roman" w:hAnsi="Times New Roman" w:cs="Times New Roman"/>
              </w:rPr>
            </w:pPr>
          </w:p>
        </w:tc>
        <w:tc>
          <w:tcPr>
            <w:tcW w:w="1477" w:type="dxa"/>
            <w:tcBorders>
              <w:left w:val="single" w:sz="4" w:space="0" w:color="auto"/>
              <w:bottom w:val="single" w:sz="4" w:space="0" w:color="auto"/>
              <w:right w:val="single" w:sz="4" w:space="0" w:color="auto"/>
            </w:tcBorders>
          </w:tcPr>
          <w:p w:rsidR="00A5540A" w:rsidRPr="00182FB9" w:rsidRDefault="00A5540A" w:rsidP="000E4998">
            <w:pPr>
              <w:pStyle w:val="ConsPlusCell"/>
              <w:jc w:val="center"/>
              <w:rPr>
                <w:rFonts w:ascii="Times New Roman" w:hAnsi="Times New Roman" w:cs="Times New Roman"/>
              </w:rPr>
            </w:pPr>
            <w:r w:rsidRPr="00182FB9">
              <w:rPr>
                <w:rFonts w:ascii="Times New Roman" w:hAnsi="Times New Roman" w:cs="Times New Roman"/>
              </w:rPr>
              <w:t>Всего</w:t>
            </w:r>
          </w:p>
        </w:tc>
        <w:tc>
          <w:tcPr>
            <w:tcW w:w="1984" w:type="dxa"/>
            <w:tcBorders>
              <w:left w:val="single" w:sz="4" w:space="0" w:color="auto"/>
              <w:bottom w:val="single" w:sz="4" w:space="0" w:color="auto"/>
              <w:right w:val="single" w:sz="4" w:space="0" w:color="auto"/>
            </w:tcBorders>
            <w:shd w:val="clear" w:color="auto" w:fill="FFFFFF" w:themeFill="background1"/>
          </w:tcPr>
          <w:p w:rsidR="00A5540A" w:rsidRPr="00182FB9" w:rsidRDefault="00F8762F" w:rsidP="000E4998">
            <w:pPr>
              <w:pStyle w:val="ConsPlusCell"/>
              <w:jc w:val="center"/>
              <w:rPr>
                <w:rFonts w:ascii="Times New Roman" w:hAnsi="Times New Roman" w:cs="Times New Roman"/>
              </w:rPr>
            </w:pPr>
            <w:r>
              <w:rPr>
                <w:rFonts w:ascii="Times New Roman" w:hAnsi="Times New Roman" w:cs="Times New Roman"/>
              </w:rPr>
              <w:t>2018</w:t>
            </w:r>
            <w:r w:rsidR="00A5540A" w:rsidRPr="00182FB9">
              <w:rPr>
                <w:rFonts w:ascii="Times New Roman" w:hAnsi="Times New Roman" w:cs="Times New Roman"/>
              </w:rPr>
              <w:t xml:space="preserve"> год</w:t>
            </w:r>
          </w:p>
        </w:tc>
        <w:tc>
          <w:tcPr>
            <w:tcW w:w="1985" w:type="dxa"/>
            <w:tcBorders>
              <w:left w:val="single" w:sz="4" w:space="0" w:color="auto"/>
              <w:bottom w:val="single" w:sz="4" w:space="0" w:color="auto"/>
              <w:right w:val="single" w:sz="4" w:space="0" w:color="auto"/>
            </w:tcBorders>
          </w:tcPr>
          <w:p w:rsidR="00A5540A" w:rsidRPr="00182FB9" w:rsidRDefault="00A5540A" w:rsidP="00F8762F">
            <w:pPr>
              <w:pStyle w:val="ConsPlusCell"/>
              <w:jc w:val="center"/>
              <w:rPr>
                <w:rFonts w:ascii="Times New Roman" w:hAnsi="Times New Roman" w:cs="Times New Roman"/>
              </w:rPr>
            </w:pPr>
            <w:r w:rsidRPr="00182FB9">
              <w:rPr>
                <w:rFonts w:ascii="Times New Roman" w:hAnsi="Times New Roman" w:cs="Times New Roman"/>
              </w:rPr>
              <w:t>20</w:t>
            </w:r>
            <w:r w:rsidR="00F8762F">
              <w:rPr>
                <w:rFonts w:ascii="Times New Roman" w:hAnsi="Times New Roman" w:cs="Times New Roman"/>
              </w:rPr>
              <w:t>19</w:t>
            </w:r>
            <w:r w:rsidRPr="00182FB9">
              <w:rPr>
                <w:rFonts w:ascii="Times New Roman" w:hAnsi="Times New Roman" w:cs="Times New Roman"/>
              </w:rPr>
              <w:t xml:space="preserve"> год</w:t>
            </w:r>
          </w:p>
        </w:tc>
        <w:tc>
          <w:tcPr>
            <w:tcW w:w="2126" w:type="dxa"/>
            <w:tcBorders>
              <w:left w:val="single" w:sz="4" w:space="0" w:color="auto"/>
              <w:bottom w:val="single" w:sz="4" w:space="0" w:color="auto"/>
              <w:right w:val="single" w:sz="4" w:space="0" w:color="auto"/>
            </w:tcBorders>
          </w:tcPr>
          <w:p w:rsidR="00A5540A" w:rsidRPr="00182FB9" w:rsidRDefault="00F8762F" w:rsidP="000E4998">
            <w:pPr>
              <w:pStyle w:val="ConsPlusCell"/>
              <w:jc w:val="center"/>
              <w:rPr>
                <w:rFonts w:ascii="Times New Roman" w:hAnsi="Times New Roman" w:cs="Times New Roman"/>
              </w:rPr>
            </w:pPr>
            <w:r>
              <w:rPr>
                <w:rFonts w:ascii="Times New Roman" w:hAnsi="Times New Roman" w:cs="Times New Roman"/>
              </w:rPr>
              <w:t>2020</w:t>
            </w:r>
            <w:r w:rsidR="00A5540A" w:rsidRPr="00182FB9">
              <w:rPr>
                <w:rFonts w:ascii="Times New Roman" w:hAnsi="Times New Roman" w:cs="Times New Roman"/>
              </w:rPr>
              <w:t xml:space="preserve"> год</w:t>
            </w:r>
          </w:p>
        </w:tc>
        <w:tc>
          <w:tcPr>
            <w:tcW w:w="1842" w:type="dxa"/>
            <w:tcBorders>
              <w:left w:val="single" w:sz="4" w:space="0" w:color="auto"/>
              <w:bottom w:val="single" w:sz="4" w:space="0" w:color="auto"/>
              <w:right w:val="single" w:sz="4" w:space="0" w:color="auto"/>
            </w:tcBorders>
          </w:tcPr>
          <w:p w:rsidR="00A5540A" w:rsidRPr="00182FB9" w:rsidRDefault="0057337C" w:rsidP="00F8762F">
            <w:pPr>
              <w:pStyle w:val="ConsPlusCell"/>
              <w:rPr>
                <w:rFonts w:ascii="Times New Roman" w:hAnsi="Times New Roman" w:cs="Times New Roman"/>
              </w:rPr>
            </w:pPr>
            <w:r>
              <w:rPr>
                <w:rFonts w:ascii="Times New Roman" w:hAnsi="Times New Roman" w:cs="Times New Roman"/>
              </w:rPr>
              <w:t xml:space="preserve">         202</w:t>
            </w:r>
            <w:r w:rsidR="00F8762F">
              <w:rPr>
                <w:rFonts w:ascii="Times New Roman" w:hAnsi="Times New Roman" w:cs="Times New Roman"/>
              </w:rPr>
              <w:t>1</w:t>
            </w:r>
            <w:r w:rsidR="00A5540A" w:rsidRPr="00182FB9">
              <w:rPr>
                <w:rFonts w:ascii="Times New Roman" w:hAnsi="Times New Roman" w:cs="Times New Roman"/>
              </w:rPr>
              <w:t xml:space="preserve"> год</w:t>
            </w:r>
          </w:p>
        </w:tc>
        <w:tc>
          <w:tcPr>
            <w:tcW w:w="1843" w:type="dxa"/>
            <w:tcBorders>
              <w:left w:val="single" w:sz="4" w:space="0" w:color="auto"/>
              <w:bottom w:val="single" w:sz="4" w:space="0" w:color="auto"/>
              <w:right w:val="single" w:sz="4" w:space="0" w:color="auto"/>
            </w:tcBorders>
          </w:tcPr>
          <w:p w:rsidR="00A5540A" w:rsidRPr="00182FB9" w:rsidRDefault="0057337C" w:rsidP="00F8762F">
            <w:pPr>
              <w:pStyle w:val="ConsPlusCell"/>
              <w:rPr>
                <w:rFonts w:ascii="Times New Roman" w:hAnsi="Times New Roman" w:cs="Times New Roman"/>
              </w:rPr>
            </w:pPr>
            <w:r>
              <w:rPr>
                <w:rFonts w:ascii="Times New Roman" w:hAnsi="Times New Roman" w:cs="Times New Roman"/>
              </w:rPr>
              <w:t xml:space="preserve">        202</w:t>
            </w:r>
            <w:r w:rsidR="00F8762F">
              <w:rPr>
                <w:rFonts w:ascii="Times New Roman" w:hAnsi="Times New Roman" w:cs="Times New Roman"/>
              </w:rPr>
              <w:t>2</w:t>
            </w:r>
            <w:r w:rsidR="00A5540A" w:rsidRPr="00182FB9">
              <w:rPr>
                <w:rFonts w:ascii="Times New Roman" w:hAnsi="Times New Roman" w:cs="Times New Roman"/>
              </w:rPr>
              <w:t xml:space="preserve"> год</w:t>
            </w:r>
          </w:p>
        </w:tc>
      </w:tr>
      <w:tr w:rsidR="00A5540A" w:rsidRPr="009E564D" w:rsidTr="00BF65CC">
        <w:trPr>
          <w:tblCellSpacing w:w="5" w:type="nil"/>
        </w:trPr>
        <w:tc>
          <w:tcPr>
            <w:tcW w:w="4200" w:type="dxa"/>
            <w:tcBorders>
              <w:left w:val="single" w:sz="4" w:space="0" w:color="auto"/>
              <w:bottom w:val="single" w:sz="4" w:space="0" w:color="auto"/>
              <w:right w:val="single" w:sz="4" w:space="0" w:color="auto"/>
            </w:tcBorders>
          </w:tcPr>
          <w:p w:rsidR="00A5540A" w:rsidRPr="00182FB9" w:rsidRDefault="00A5540A" w:rsidP="005A31B0">
            <w:pPr>
              <w:pStyle w:val="ConsPlusCell"/>
              <w:rPr>
                <w:rFonts w:ascii="Times New Roman" w:hAnsi="Times New Roman" w:cs="Times New Roman"/>
              </w:rPr>
            </w:pPr>
            <w:r w:rsidRPr="00182FB9">
              <w:rPr>
                <w:rFonts w:ascii="Times New Roman" w:hAnsi="Times New Roman" w:cs="Times New Roman"/>
              </w:rPr>
              <w:t>Средства бюджета Московской области</w:t>
            </w:r>
          </w:p>
        </w:tc>
        <w:tc>
          <w:tcPr>
            <w:tcW w:w="1477" w:type="dxa"/>
            <w:tcBorders>
              <w:left w:val="single" w:sz="4" w:space="0" w:color="auto"/>
              <w:bottom w:val="single" w:sz="4" w:space="0" w:color="auto"/>
              <w:right w:val="single" w:sz="4" w:space="0" w:color="auto"/>
            </w:tcBorders>
          </w:tcPr>
          <w:p w:rsidR="00A5540A" w:rsidRPr="00B8052C" w:rsidRDefault="00B8052C" w:rsidP="00A5540A">
            <w:pPr>
              <w:jc w:val="center"/>
              <w:rPr>
                <w:rFonts w:ascii="Times New Roman" w:hAnsi="Times New Roman" w:cs="Times New Roman"/>
              </w:rPr>
            </w:pPr>
            <w:r w:rsidRPr="00B8052C">
              <w:rPr>
                <w:rFonts w:ascii="Times New Roman" w:hAnsi="Times New Roman" w:cs="Times New Roman"/>
              </w:rPr>
              <w:t>0</w:t>
            </w:r>
          </w:p>
        </w:tc>
        <w:tc>
          <w:tcPr>
            <w:tcW w:w="1984" w:type="dxa"/>
            <w:tcBorders>
              <w:left w:val="single" w:sz="4" w:space="0" w:color="auto"/>
              <w:bottom w:val="single" w:sz="4" w:space="0" w:color="auto"/>
              <w:right w:val="single" w:sz="4" w:space="0" w:color="auto"/>
            </w:tcBorders>
            <w:shd w:val="clear" w:color="auto" w:fill="FFFFFF" w:themeFill="background1"/>
          </w:tcPr>
          <w:p w:rsidR="00A5540A" w:rsidRPr="00B8052C" w:rsidRDefault="00B8052C" w:rsidP="00A5540A">
            <w:pPr>
              <w:jc w:val="center"/>
              <w:rPr>
                <w:rFonts w:ascii="Times New Roman" w:hAnsi="Times New Roman" w:cs="Times New Roman"/>
              </w:rPr>
            </w:pPr>
            <w:r w:rsidRPr="00B8052C">
              <w:rPr>
                <w:rFonts w:ascii="Times New Roman" w:hAnsi="Times New Roman" w:cs="Times New Roman"/>
              </w:rPr>
              <w:t>0</w:t>
            </w:r>
          </w:p>
        </w:tc>
        <w:tc>
          <w:tcPr>
            <w:tcW w:w="1985" w:type="dxa"/>
            <w:tcBorders>
              <w:left w:val="single" w:sz="4" w:space="0" w:color="auto"/>
              <w:bottom w:val="single" w:sz="4" w:space="0" w:color="auto"/>
              <w:right w:val="single" w:sz="4" w:space="0" w:color="auto"/>
            </w:tcBorders>
          </w:tcPr>
          <w:p w:rsidR="00A5540A" w:rsidRPr="00B8052C" w:rsidRDefault="00B8052C" w:rsidP="00A5540A">
            <w:pPr>
              <w:jc w:val="center"/>
              <w:rPr>
                <w:rFonts w:ascii="Times New Roman" w:hAnsi="Times New Roman" w:cs="Times New Roman"/>
              </w:rPr>
            </w:pPr>
            <w:r w:rsidRPr="00B8052C">
              <w:rPr>
                <w:rFonts w:ascii="Times New Roman" w:hAnsi="Times New Roman" w:cs="Times New Roman"/>
              </w:rPr>
              <w:t>0</w:t>
            </w:r>
          </w:p>
        </w:tc>
        <w:tc>
          <w:tcPr>
            <w:tcW w:w="2126" w:type="dxa"/>
            <w:tcBorders>
              <w:left w:val="single" w:sz="4" w:space="0" w:color="auto"/>
              <w:bottom w:val="single" w:sz="4" w:space="0" w:color="auto"/>
              <w:right w:val="single" w:sz="4" w:space="0" w:color="auto"/>
            </w:tcBorders>
          </w:tcPr>
          <w:p w:rsidR="00A5540A" w:rsidRPr="00B8052C" w:rsidRDefault="00B8052C" w:rsidP="00A5540A">
            <w:pPr>
              <w:jc w:val="center"/>
              <w:rPr>
                <w:rFonts w:ascii="Times New Roman" w:hAnsi="Times New Roman" w:cs="Times New Roman"/>
              </w:rPr>
            </w:pPr>
            <w:r w:rsidRPr="00B8052C">
              <w:rPr>
                <w:rFonts w:ascii="Times New Roman" w:hAnsi="Times New Roman" w:cs="Times New Roman"/>
              </w:rPr>
              <w:t>0</w:t>
            </w:r>
          </w:p>
        </w:tc>
        <w:tc>
          <w:tcPr>
            <w:tcW w:w="1842" w:type="dxa"/>
            <w:tcBorders>
              <w:left w:val="single" w:sz="4" w:space="0" w:color="auto"/>
              <w:bottom w:val="single" w:sz="4" w:space="0" w:color="auto"/>
              <w:right w:val="single" w:sz="4" w:space="0" w:color="auto"/>
            </w:tcBorders>
          </w:tcPr>
          <w:p w:rsidR="00A5540A" w:rsidRPr="00B8052C" w:rsidRDefault="00B8052C" w:rsidP="00A5540A">
            <w:pPr>
              <w:jc w:val="center"/>
              <w:rPr>
                <w:rFonts w:ascii="Times New Roman" w:hAnsi="Times New Roman" w:cs="Times New Roman"/>
              </w:rPr>
            </w:pPr>
            <w:r w:rsidRPr="00B8052C">
              <w:rPr>
                <w:rFonts w:ascii="Times New Roman" w:hAnsi="Times New Roman" w:cs="Times New Roman"/>
              </w:rPr>
              <w:t>0</w:t>
            </w:r>
          </w:p>
        </w:tc>
        <w:tc>
          <w:tcPr>
            <w:tcW w:w="1843" w:type="dxa"/>
            <w:tcBorders>
              <w:left w:val="single" w:sz="4" w:space="0" w:color="auto"/>
              <w:bottom w:val="single" w:sz="4" w:space="0" w:color="auto"/>
              <w:right w:val="single" w:sz="4" w:space="0" w:color="auto"/>
            </w:tcBorders>
          </w:tcPr>
          <w:p w:rsidR="00A5540A" w:rsidRPr="00B8052C" w:rsidRDefault="00B8052C" w:rsidP="00A5540A">
            <w:pPr>
              <w:jc w:val="center"/>
              <w:rPr>
                <w:rFonts w:ascii="Times New Roman" w:hAnsi="Times New Roman" w:cs="Times New Roman"/>
              </w:rPr>
            </w:pPr>
            <w:r w:rsidRPr="00B8052C">
              <w:rPr>
                <w:rFonts w:ascii="Times New Roman" w:hAnsi="Times New Roman" w:cs="Times New Roman"/>
              </w:rPr>
              <w:t>0</w:t>
            </w:r>
          </w:p>
        </w:tc>
      </w:tr>
      <w:tr w:rsidR="00A5540A" w:rsidRPr="009E564D" w:rsidTr="00BF65CC">
        <w:trPr>
          <w:tblCellSpacing w:w="5" w:type="nil"/>
        </w:trPr>
        <w:tc>
          <w:tcPr>
            <w:tcW w:w="4200" w:type="dxa"/>
            <w:tcBorders>
              <w:left w:val="single" w:sz="4" w:space="0" w:color="auto"/>
              <w:bottom w:val="single" w:sz="4" w:space="0" w:color="auto"/>
              <w:right w:val="single" w:sz="4" w:space="0" w:color="auto"/>
            </w:tcBorders>
          </w:tcPr>
          <w:p w:rsidR="00A5540A" w:rsidRPr="00182FB9" w:rsidRDefault="00A5540A">
            <w:pPr>
              <w:pStyle w:val="ConsPlusCell"/>
              <w:rPr>
                <w:rFonts w:ascii="Times New Roman" w:hAnsi="Times New Roman" w:cs="Times New Roman"/>
              </w:rPr>
            </w:pPr>
            <w:r w:rsidRPr="00182FB9">
              <w:rPr>
                <w:rFonts w:ascii="Times New Roman" w:hAnsi="Times New Roman" w:cs="Times New Roman"/>
              </w:rPr>
              <w:t>Средства федерального бюджета</w:t>
            </w:r>
          </w:p>
          <w:p w:rsidR="00A5540A" w:rsidRPr="00182FB9" w:rsidRDefault="00A5540A">
            <w:pPr>
              <w:pStyle w:val="ConsPlusCell"/>
              <w:rPr>
                <w:rFonts w:ascii="Times New Roman" w:hAnsi="Times New Roman" w:cs="Times New Roman"/>
              </w:rPr>
            </w:pPr>
          </w:p>
        </w:tc>
        <w:tc>
          <w:tcPr>
            <w:tcW w:w="1477" w:type="dxa"/>
            <w:tcBorders>
              <w:left w:val="single" w:sz="4" w:space="0" w:color="auto"/>
              <w:bottom w:val="single" w:sz="4" w:space="0" w:color="auto"/>
              <w:right w:val="single" w:sz="4" w:space="0" w:color="auto"/>
            </w:tcBorders>
          </w:tcPr>
          <w:p w:rsidR="00A5540A" w:rsidRPr="00B8052C" w:rsidRDefault="00B8052C" w:rsidP="00A5540A">
            <w:pPr>
              <w:jc w:val="center"/>
              <w:rPr>
                <w:rFonts w:ascii="Times New Roman" w:hAnsi="Times New Roman" w:cs="Times New Roman"/>
              </w:rPr>
            </w:pPr>
            <w:r w:rsidRPr="00B8052C">
              <w:rPr>
                <w:rFonts w:ascii="Times New Roman" w:hAnsi="Times New Roman" w:cs="Times New Roman"/>
              </w:rPr>
              <w:t>0</w:t>
            </w:r>
          </w:p>
        </w:tc>
        <w:tc>
          <w:tcPr>
            <w:tcW w:w="1984" w:type="dxa"/>
            <w:tcBorders>
              <w:left w:val="single" w:sz="4" w:space="0" w:color="auto"/>
              <w:bottom w:val="single" w:sz="4" w:space="0" w:color="auto"/>
              <w:right w:val="single" w:sz="4" w:space="0" w:color="auto"/>
            </w:tcBorders>
            <w:shd w:val="clear" w:color="auto" w:fill="FFFFFF" w:themeFill="background1"/>
          </w:tcPr>
          <w:p w:rsidR="00A5540A" w:rsidRPr="00B8052C" w:rsidRDefault="00B8052C" w:rsidP="00A5540A">
            <w:pPr>
              <w:jc w:val="center"/>
              <w:rPr>
                <w:rFonts w:ascii="Times New Roman" w:hAnsi="Times New Roman" w:cs="Times New Roman"/>
              </w:rPr>
            </w:pPr>
            <w:r w:rsidRPr="00B8052C">
              <w:rPr>
                <w:rFonts w:ascii="Times New Roman" w:hAnsi="Times New Roman" w:cs="Times New Roman"/>
              </w:rPr>
              <w:t>0</w:t>
            </w:r>
          </w:p>
        </w:tc>
        <w:tc>
          <w:tcPr>
            <w:tcW w:w="1985" w:type="dxa"/>
            <w:tcBorders>
              <w:left w:val="single" w:sz="4" w:space="0" w:color="auto"/>
              <w:bottom w:val="single" w:sz="4" w:space="0" w:color="auto"/>
              <w:right w:val="single" w:sz="4" w:space="0" w:color="auto"/>
            </w:tcBorders>
          </w:tcPr>
          <w:p w:rsidR="00A5540A" w:rsidRPr="00B8052C" w:rsidRDefault="00B8052C" w:rsidP="00A5540A">
            <w:pPr>
              <w:jc w:val="center"/>
              <w:rPr>
                <w:rFonts w:ascii="Times New Roman" w:hAnsi="Times New Roman" w:cs="Times New Roman"/>
              </w:rPr>
            </w:pPr>
            <w:r w:rsidRPr="00B8052C">
              <w:rPr>
                <w:rFonts w:ascii="Times New Roman" w:hAnsi="Times New Roman" w:cs="Times New Roman"/>
              </w:rPr>
              <w:t>0</w:t>
            </w:r>
          </w:p>
        </w:tc>
        <w:tc>
          <w:tcPr>
            <w:tcW w:w="2126" w:type="dxa"/>
            <w:tcBorders>
              <w:left w:val="single" w:sz="4" w:space="0" w:color="auto"/>
              <w:bottom w:val="single" w:sz="4" w:space="0" w:color="auto"/>
              <w:right w:val="single" w:sz="4" w:space="0" w:color="auto"/>
            </w:tcBorders>
          </w:tcPr>
          <w:p w:rsidR="00A5540A" w:rsidRPr="00B8052C" w:rsidRDefault="00B8052C" w:rsidP="00A5540A">
            <w:pPr>
              <w:jc w:val="center"/>
              <w:rPr>
                <w:rFonts w:ascii="Times New Roman" w:hAnsi="Times New Roman" w:cs="Times New Roman"/>
              </w:rPr>
            </w:pPr>
            <w:r w:rsidRPr="00B8052C">
              <w:rPr>
                <w:rFonts w:ascii="Times New Roman" w:hAnsi="Times New Roman" w:cs="Times New Roman"/>
              </w:rPr>
              <w:t>0</w:t>
            </w:r>
          </w:p>
        </w:tc>
        <w:tc>
          <w:tcPr>
            <w:tcW w:w="1842" w:type="dxa"/>
            <w:tcBorders>
              <w:left w:val="single" w:sz="4" w:space="0" w:color="auto"/>
              <w:bottom w:val="single" w:sz="4" w:space="0" w:color="auto"/>
              <w:right w:val="single" w:sz="4" w:space="0" w:color="auto"/>
            </w:tcBorders>
          </w:tcPr>
          <w:p w:rsidR="00A5540A" w:rsidRPr="00B8052C" w:rsidRDefault="00B8052C" w:rsidP="00A5540A">
            <w:pPr>
              <w:jc w:val="center"/>
              <w:rPr>
                <w:rFonts w:ascii="Times New Roman" w:hAnsi="Times New Roman" w:cs="Times New Roman"/>
              </w:rPr>
            </w:pPr>
            <w:r w:rsidRPr="00B8052C">
              <w:rPr>
                <w:rFonts w:ascii="Times New Roman" w:hAnsi="Times New Roman" w:cs="Times New Roman"/>
              </w:rPr>
              <w:t>0</w:t>
            </w:r>
          </w:p>
        </w:tc>
        <w:tc>
          <w:tcPr>
            <w:tcW w:w="1843" w:type="dxa"/>
            <w:tcBorders>
              <w:left w:val="single" w:sz="4" w:space="0" w:color="auto"/>
              <w:bottom w:val="single" w:sz="4" w:space="0" w:color="auto"/>
              <w:right w:val="single" w:sz="4" w:space="0" w:color="auto"/>
            </w:tcBorders>
          </w:tcPr>
          <w:p w:rsidR="00A5540A" w:rsidRPr="00B8052C" w:rsidRDefault="00B8052C" w:rsidP="00A5540A">
            <w:pPr>
              <w:jc w:val="center"/>
              <w:rPr>
                <w:rFonts w:ascii="Times New Roman" w:hAnsi="Times New Roman" w:cs="Times New Roman"/>
              </w:rPr>
            </w:pPr>
            <w:r w:rsidRPr="00B8052C">
              <w:rPr>
                <w:rFonts w:ascii="Times New Roman" w:hAnsi="Times New Roman" w:cs="Times New Roman"/>
              </w:rPr>
              <w:t>0</w:t>
            </w:r>
          </w:p>
        </w:tc>
      </w:tr>
      <w:tr w:rsidR="00CD77E3" w:rsidRPr="009E564D" w:rsidTr="00BF65CC">
        <w:trPr>
          <w:tblCellSpacing w:w="5" w:type="nil"/>
        </w:trPr>
        <w:tc>
          <w:tcPr>
            <w:tcW w:w="4200" w:type="dxa"/>
            <w:tcBorders>
              <w:left w:val="single" w:sz="4" w:space="0" w:color="auto"/>
              <w:bottom w:val="single" w:sz="4" w:space="0" w:color="auto"/>
              <w:right w:val="single" w:sz="4" w:space="0" w:color="auto"/>
            </w:tcBorders>
          </w:tcPr>
          <w:p w:rsidR="00CD77E3" w:rsidRPr="00182FB9" w:rsidRDefault="00CD77E3" w:rsidP="005A31B0">
            <w:pPr>
              <w:pStyle w:val="ConsPlusCell"/>
              <w:rPr>
                <w:rFonts w:ascii="Times New Roman" w:hAnsi="Times New Roman" w:cs="Times New Roman"/>
              </w:rPr>
            </w:pPr>
            <w:r w:rsidRPr="00182FB9">
              <w:rPr>
                <w:rFonts w:ascii="Times New Roman" w:hAnsi="Times New Roman" w:cs="Times New Roman"/>
              </w:rPr>
              <w:t>Средства бюджета городского округа Зарайск Московской области</w:t>
            </w:r>
          </w:p>
        </w:tc>
        <w:tc>
          <w:tcPr>
            <w:tcW w:w="1477" w:type="dxa"/>
            <w:tcBorders>
              <w:left w:val="single" w:sz="4" w:space="0" w:color="auto"/>
              <w:bottom w:val="single" w:sz="4" w:space="0" w:color="auto"/>
              <w:right w:val="single" w:sz="4" w:space="0" w:color="auto"/>
            </w:tcBorders>
          </w:tcPr>
          <w:p w:rsidR="00CD77E3" w:rsidRPr="00B8052C" w:rsidRDefault="00B8052C" w:rsidP="008440B5">
            <w:pPr>
              <w:jc w:val="center"/>
              <w:rPr>
                <w:rFonts w:ascii="Times New Roman" w:hAnsi="Times New Roman" w:cs="Times New Roman"/>
              </w:rPr>
            </w:pPr>
            <w:r w:rsidRPr="00B8052C">
              <w:rPr>
                <w:rFonts w:ascii="Times New Roman" w:hAnsi="Times New Roman" w:cs="Times New Roman"/>
              </w:rPr>
              <w:t>1453</w:t>
            </w:r>
            <w:r w:rsidR="008440B5">
              <w:rPr>
                <w:rFonts w:ascii="Times New Roman" w:hAnsi="Times New Roman" w:cs="Times New Roman"/>
              </w:rPr>
              <w:t>1</w:t>
            </w:r>
            <w:r w:rsidRPr="00B8052C">
              <w:rPr>
                <w:rFonts w:ascii="Times New Roman" w:hAnsi="Times New Roman" w:cs="Times New Roman"/>
              </w:rPr>
              <w:t>2</w:t>
            </w:r>
          </w:p>
        </w:tc>
        <w:tc>
          <w:tcPr>
            <w:tcW w:w="1984" w:type="dxa"/>
            <w:tcBorders>
              <w:left w:val="single" w:sz="4" w:space="0" w:color="auto"/>
              <w:bottom w:val="single" w:sz="4" w:space="0" w:color="auto"/>
              <w:right w:val="single" w:sz="4" w:space="0" w:color="auto"/>
            </w:tcBorders>
            <w:shd w:val="clear" w:color="auto" w:fill="FFFFFF" w:themeFill="background1"/>
          </w:tcPr>
          <w:p w:rsidR="00CD77E3" w:rsidRPr="00727288" w:rsidRDefault="00B8052C" w:rsidP="00E74B6A">
            <w:pPr>
              <w:jc w:val="center"/>
              <w:rPr>
                <w:rFonts w:ascii="Times New Roman" w:hAnsi="Times New Roman" w:cs="Times New Roman"/>
                <w:highlight w:val="yellow"/>
              </w:rPr>
            </w:pPr>
            <w:r w:rsidRPr="00B8052C">
              <w:rPr>
                <w:rFonts w:ascii="Times New Roman" w:hAnsi="Times New Roman" w:cs="Times New Roman"/>
              </w:rPr>
              <w:t>27482</w:t>
            </w:r>
          </w:p>
        </w:tc>
        <w:tc>
          <w:tcPr>
            <w:tcW w:w="1985" w:type="dxa"/>
            <w:tcBorders>
              <w:left w:val="single" w:sz="4" w:space="0" w:color="auto"/>
              <w:bottom w:val="single" w:sz="4" w:space="0" w:color="auto"/>
              <w:right w:val="single" w:sz="4" w:space="0" w:color="auto"/>
            </w:tcBorders>
          </w:tcPr>
          <w:p w:rsidR="00CD77E3" w:rsidRPr="00B8052C" w:rsidRDefault="00B8052C" w:rsidP="00CD77E3">
            <w:pPr>
              <w:jc w:val="center"/>
              <w:rPr>
                <w:rFonts w:ascii="Times New Roman" w:hAnsi="Times New Roman" w:cs="Times New Roman"/>
              </w:rPr>
            </w:pPr>
            <w:r w:rsidRPr="00B8052C">
              <w:rPr>
                <w:rFonts w:ascii="Times New Roman" w:hAnsi="Times New Roman" w:cs="Times New Roman"/>
              </w:rPr>
              <w:t>20970</w:t>
            </w:r>
          </w:p>
        </w:tc>
        <w:tc>
          <w:tcPr>
            <w:tcW w:w="2126" w:type="dxa"/>
            <w:tcBorders>
              <w:left w:val="single" w:sz="4" w:space="0" w:color="auto"/>
              <w:bottom w:val="single" w:sz="4" w:space="0" w:color="auto"/>
              <w:right w:val="single" w:sz="4" w:space="0" w:color="auto"/>
            </w:tcBorders>
          </w:tcPr>
          <w:p w:rsidR="00CD77E3" w:rsidRPr="00B8052C" w:rsidRDefault="00B8052C" w:rsidP="00CD77E3">
            <w:pPr>
              <w:jc w:val="center"/>
              <w:rPr>
                <w:rFonts w:ascii="Times New Roman" w:hAnsi="Times New Roman" w:cs="Times New Roman"/>
              </w:rPr>
            </w:pPr>
            <w:r w:rsidRPr="00B8052C">
              <w:rPr>
                <w:rFonts w:ascii="Times New Roman" w:hAnsi="Times New Roman" w:cs="Times New Roman"/>
              </w:rPr>
              <w:t>27150</w:t>
            </w:r>
          </w:p>
        </w:tc>
        <w:tc>
          <w:tcPr>
            <w:tcW w:w="1842" w:type="dxa"/>
            <w:tcBorders>
              <w:left w:val="single" w:sz="4" w:space="0" w:color="auto"/>
              <w:bottom w:val="single" w:sz="4" w:space="0" w:color="auto"/>
              <w:right w:val="single" w:sz="4" w:space="0" w:color="auto"/>
            </w:tcBorders>
          </w:tcPr>
          <w:p w:rsidR="00CD77E3" w:rsidRPr="00B8052C" w:rsidRDefault="00B8052C" w:rsidP="000302DE">
            <w:pPr>
              <w:jc w:val="center"/>
              <w:rPr>
                <w:rFonts w:ascii="Times New Roman" w:hAnsi="Times New Roman" w:cs="Times New Roman"/>
              </w:rPr>
            </w:pPr>
            <w:r w:rsidRPr="00B8052C">
              <w:rPr>
                <w:rFonts w:ascii="Times New Roman" w:hAnsi="Times New Roman" w:cs="Times New Roman"/>
              </w:rPr>
              <w:t>30720</w:t>
            </w:r>
          </w:p>
        </w:tc>
        <w:tc>
          <w:tcPr>
            <w:tcW w:w="1843" w:type="dxa"/>
            <w:tcBorders>
              <w:left w:val="single" w:sz="4" w:space="0" w:color="auto"/>
              <w:bottom w:val="single" w:sz="4" w:space="0" w:color="auto"/>
              <w:right w:val="single" w:sz="4" w:space="0" w:color="auto"/>
            </w:tcBorders>
          </w:tcPr>
          <w:p w:rsidR="00CD77E3" w:rsidRPr="00B8052C" w:rsidRDefault="008440B5" w:rsidP="000302DE">
            <w:pPr>
              <w:jc w:val="center"/>
              <w:rPr>
                <w:rFonts w:ascii="Times New Roman" w:hAnsi="Times New Roman" w:cs="Times New Roman"/>
              </w:rPr>
            </w:pPr>
            <w:r>
              <w:rPr>
                <w:rFonts w:ascii="Times New Roman" w:hAnsi="Times New Roman" w:cs="Times New Roman"/>
              </w:rPr>
              <w:t>38990</w:t>
            </w:r>
          </w:p>
        </w:tc>
      </w:tr>
      <w:tr w:rsidR="00CD77E3" w:rsidRPr="009E564D" w:rsidTr="00BF65CC">
        <w:trPr>
          <w:tblCellSpacing w:w="5" w:type="nil"/>
        </w:trPr>
        <w:tc>
          <w:tcPr>
            <w:tcW w:w="4200" w:type="dxa"/>
            <w:tcBorders>
              <w:left w:val="single" w:sz="4" w:space="0" w:color="auto"/>
              <w:bottom w:val="single" w:sz="4" w:space="0" w:color="auto"/>
              <w:right w:val="single" w:sz="4" w:space="0" w:color="auto"/>
            </w:tcBorders>
          </w:tcPr>
          <w:p w:rsidR="00CD77E3" w:rsidRPr="00182FB9" w:rsidRDefault="00CD77E3">
            <w:pPr>
              <w:pStyle w:val="ConsPlusCell"/>
              <w:rPr>
                <w:rFonts w:ascii="Times New Roman" w:hAnsi="Times New Roman" w:cs="Times New Roman"/>
              </w:rPr>
            </w:pPr>
            <w:r w:rsidRPr="00182FB9">
              <w:rPr>
                <w:rFonts w:ascii="Times New Roman" w:hAnsi="Times New Roman" w:cs="Times New Roman"/>
              </w:rPr>
              <w:t>Внебюджетные источники</w:t>
            </w:r>
          </w:p>
          <w:p w:rsidR="00CD77E3" w:rsidRPr="00182FB9" w:rsidRDefault="00CD77E3">
            <w:pPr>
              <w:pStyle w:val="ConsPlusCell"/>
              <w:rPr>
                <w:rFonts w:ascii="Times New Roman" w:hAnsi="Times New Roman" w:cs="Times New Roman"/>
              </w:rPr>
            </w:pPr>
          </w:p>
        </w:tc>
        <w:tc>
          <w:tcPr>
            <w:tcW w:w="1477" w:type="dxa"/>
            <w:tcBorders>
              <w:left w:val="single" w:sz="4" w:space="0" w:color="auto"/>
              <w:bottom w:val="single" w:sz="4" w:space="0" w:color="auto"/>
              <w:right w:val="single" w:sz="4" w:space="0" w:color="auto"/>
            </w:tcBorders>
          </w:tcPr>
          <w:p w:rsidR="00CD77E3" w:rsidRPr="00B8052C" w:rsidRDefault="00B8052C" w:rsidP="00A5540A">
            <w:pPr>
              <w:jc w:val="center"/>
              <w:rPr>
                <w:rFonts w:ascii="Times New Roman" w:hAnsi="Times New Roman" w:cs="Times New Roman"/>
              </w:rPr>
            </w:pPr>
            <w:r w:rsidRPr="00B8052C">
              <w:rPr>
                <w:rFonts w:ascii="Times New Roman" w:hAnsi="Times New Roman" w:cs="Times New Roman"/>
              </w:rPr>
              <w:t>14576,42</w:t>
            </w:r>
          </w:p>
        </w:tc>
        <w:tc>
          <w:tcPr>
            <w:tcW w:w="1984" w:type="dxa"/>
            <w:tcBorders>
              <w:left w:val="single" w:sz="4" w:space="0" w:color="auto"/>
              <w:bottom w:val="single" w:sz="4" w:space="0" w:color="auto"/>
              <w:right w:val="single" w:sz="4" w:space="0" w:color="auto"/>
            </w:tcBorders>
            <w:shd w:val="clear" w:color="auto" w:fill="FFFFFF" w:themeFill="background1"/>
          </w:tcPr>
          <w:p w:rsidR="00CD77E3" w:rsidRPr="00727288" w:rsidRDefault="00B8052C" w:rsidP="00A5540A">
            <w:pPr>
              <w:jc w:val="center"/>
              <w:rPr>
                <w:rFonts w:ascii="Times New Roman" w:hAnsi="Times New Roman" w:cs="Times New Roman"/>
                <w:highlight w:val="yellow"/>
              </w:rPr>
            </w:pPr>
            <w:r w:rsidRPr="00B8052C">
              <w:rPr>
                <w:rFonts w:ascii="Times New Roman" w:hAnsi="Times New Roman" w:cs="Times New Roman"/>
              </w:rPr>
              <w:t>14576,42</w:t>
            </w:r>
          </w:p>
        </w:tc>
        <w:tc>
          <w:tcPr>
            <w:tcW w:w="1985" w:type="dxa"/>
            <w:tcBorders>
              <w:left w:val="single" w:sz="4" w:space="0" w:color="auto"/>
              <w:bottom w:val="single" w:sz="4" w:space="0" w:color="auto"/>
              <w:right w:val="single" w:sz="4" w:space="0" w:color="auto"/>
            </w:tcBorders>
          </w:tcPr>
          <w:p w:rsidR="00CD77E3" w:rsidRPr="00B8052C" w:rsidRDefault="00B8052C" w:rsidP="00A5540A">
            <w:pPr>
              <w:jc w:val="center"/>
              <w:rPr>
                <w:rFonts w:ascii="Times New Roman" w:hAnsi="Times New Roman" w:cs="Times New Roman"/>
              </w:rPr>
            </w:pPr>
            <w:r w:rsidRPr="00B8052C">
              <w:rPr>
                <w:rFonts w:ascii="Times New Roman" w:hAnsi="Times New Roman" w:cs="Times New Roman"/>
              </w:rPr>
              <w:t>0</w:t>
            </w:r>
          </w:p>
        </w:tc>
        <w:tc>
          <w:tcPr>
            <w:tcW w:w="2126" w:type="dxa"/>
            <w:tcBorders>
              <w:left w:val="single" w:sz="4" w:space="0" w:color="auto"/>
              <w:bottom w:val="single" w:sz="4" w:space="0" w:color="auto"/>
              <w:right w:val="single" w:sz="4" w:space="0" w:color="auto"/>
            </w:tcBorders>
          </w:tcPr>
          <w:p w:rsidR="00CD77E3" w:rsidRPr="00B8052C" w:rsidRDefault="00B8052C" w:rsidP="00A5540A">
            <w:pPr>
              <w:jc w:val="center"/>
              <w:rPr>
                <w:rFonts w:ascii="Times New Roman" w:hAnsi="Times New Roman" w:cs="Times New Roman"/>
              </w:rPr>
            </w:pPr>
            <w:r w:rsidRPr="00B8052C">
              <w:rPr>
                <w:rFonts w:ascii="Times New Roman" w:hAnsi="Times New Roman" w:cs="Times New Roman"/>
              </w:rPr>
              <w:t>0</w:t>
            </w:r>
          </w:p>
        </w:tc>
        <w:tc>
          <w:tcPr>
            <w:tcW w:w="1842" w:type="dxa"/>
            <w:tcBorders>
              <w:left w:val="single" w:sz="4" w:space="0" w:color="auto"/>
              <w:bottom w:val="single" w:sz="4" w:space="0" w:color="auto"/>
              <w:right w:val="single" w:sz="4" w:space="0" w:color="auto"/>
            </w:tcBorders>
          </w:tcPr>
          <w:p w:rsidR="00CD77E3" w:rsidRPr="00B8052C" w:rsidRDefault="00B8052C" w:rsidP="00A5540A">
            <w:pPr>
              <w:jc w:val="center"/>
              <w:rPr>
                <w:rFonts w:ascii="Times New Roman" w:hAnsi="Times New Roman" w:cs="Times New Roman"/>
              </w:rPr>
            </w:pPr>
            <w:r w:rsidRPr="00B8052C">
              <w:rPr>
                <w:rFonts w:ascii="Times New Roman" w:hAnsi="Times New Roman" w:cs="Times New Roman"/>
              </w:rPr>
              <w:t>0</w:t>
            </w:r>
          </w:p>
        </w:tc>
        <w:tc>
          <w:tcPr>
            <w:tcW w:w="1843" w:type="dxa"/>
            <w:tcBorders>
              <w:left w:val="single" w:sz="4" w:space="0" w:color="auto"/>
              <w:bottom w:val="single" w:sz="4" w:space="0" w:color="auto"/>
              <w:right w:val="single" w:sz="4" w:space="0" w:color="auto"/>
            </w:tcBorders>
          </w:tcPr>
          <w:p w:rsidR="00CD77E3" w:rsidRPr="00B8052C" w:rsidRDefault="00B8052C" w:rsidP="00A5540A">
            <w:pPr>
              <w:jc w:val="center"/>
              <w:rPr>
                <w:rFonts w:ascii="Times New Roman" w:hAnsi="Times New Roman" w:cs="Times New Roman"/>
              </w:rPr>
            </w:pPr>
            <w:r w:rsidRPr="00B8052C">
              <w:rPr>
                <w:rFonts w:ascii="Times New Roman" w:hAnsi="Times New Roman" w:cs="Times New Roman"/>
              </w:rPr>
              <w:t>0</w:t>
            </w:r>
          </w:p>
        </w:tc>
      </w:tr>
      <w:tr w:rsidR="00CD77E3" w:rsidRPr="009E564D" w:rsidTr="00BF65CC">
        <w:trPr>
          <w:tblCellSpacing w:w="5" w:type="nil"/>
        </w:trPr>
        <w:tc>
          <w:tcPr>
            <w:tcW w:w="4200" w:type="dxa"/>
            <w:tcBorders>
              <w:left w:val="single" w:sz="4" w:space="0" w:color="auto"/>
              <w:bottom w:val="single" w:sz="4" w:space="0" w:color="auto"/>
              <w:right w:val="single" w:sz="4" w:space="0" w:color="auto"/>
            </w:tcBorders>
          </w:tcPr>
          <w:p w:rsidR="00CD77E3" w:rsidRPr="00182FB9" w:rsidRDefault="00CD77E3" w:rsidP="00600656">
            <w:pPr>
              <w:pStyle w:val="ConsPlusCell"/>
              <w:rPr>
                <w:rFonts w:ascii="Times New Roman" w:hAnsi="Times New Roman" w:cs="Times New Roman"/>
              </w:rPr>
            </w:pPr>
            <w:r w:rsidRPr="00182FB9">
              <w:rPr>
                <w:rFonts w:ascii="Times New Roman" w:hAnsi="Times New Roman" w:cs="Times New Roman"/>
              </w:rPr>
              <w:t>Другие источники</w:t>
            </w:r>
          </w:p>
          <w:p w:rsidR="00CD77E3" w:rsidRPr="00182FB9" w:rsidRDefault="00CD77E3" w:rsidP="00600656">
            <w:pPr>
              <w:pStyle w:val="ConsPlusCell"/>
              <w:rPr>
                <w:rFonts w:ascii="Times New Roman" w:hAnsi="Times New Roman" w:cs="Times New Roman"/>
              </w:rPr>
            </w:pPr>
          </w:p>
        </w:tc>
        <w:tc>
          <w:tcPr>
            <w:tcW w:w="1477" w:type="dxa"/>
            <w:tcBorders>
              <w:left w:val="single" w:sz="4" w:space="0" w:color="auto"/>
              <w:bottom w:val="single" w:sz="4" w:space="0" w:color="auto"/>
              <w:right w:val="single" w:sz="4" w:space="0" w:color="auto"/>
            </w:tcBorders>
          </w:tcPr>
          <w:p w:rsidR="00CD77E3" w:rsidRPr="00B8052C" w:rsidRDefault="00B8052C" w:rsidP="00A5540A">
            <w:pPr>
              <w:jc w:val="center"/>
              <w:rPr>
                <w:rFonts w:ascii="Times New Roman" w:hAnsi="Times New Roman" w:cs="Times New Roman"/>
              </w:rPr>
            </w:pPr>
            <w:r w:rsidRPr="00B8052C">
              <w:rPr>
                <w:rFonts w:ascii="Times New Roman" w:hAnsi="Times New Roman" w:cs="Times New Roman"/>
              </w:rPr>
              <w:t>0</w:t>
            </w:r>
          </w:p>
        </w:tc>
        <w:tc>
          <w:tcPr>
            <w:tcW w:w="1984" w:type="dxa"/>
            <w:tcBorders>
              <w:left w:val="single" w:sz="4" w:space="0" w:color="auto"/>
              <w:bottom w:val="single" w:sz="4" w:space="0" w:color="auto"/>
              <w:right w:val="single" w:sz="4" w:space="0" w:color="auto"/>
            </w:tcBorders>
            <w:shd w:val="clear" w:color="auto" w:fill="FFFFFF" w:themeFill="background1"/>
          </w:tcPr>
          <w:p w:rsidR="00CD77E3" w:rsidRPr="00B8052C" w:rsidRDefault="00B8052C" w:rsidP="00A5540A">
            <w:pPr>
              <w:jc w:val="center"/>
              <w:rPr>
                <w:rFonts w:ascii="Times New Roman" w:hAnsi="Times New Roman" w:cs="Times New Roman"/>
              </w:rPr>
            </w:pPr>
            <w:r w:rsidRPr="00B8052C">
              <w:rPr>
                <w:rFonts w:ascii="Times New Roman" w:hAnsi="Times New Roman" w:cs="Times New Roman"/>
              </w:rPr>
              <w:t>0</w:t>
            </w:r>
          </w:p>
        </w:tc>
        <w:tc>
          <w:tcPr>
            <w:tcW w:w="1985" w:type="dxa"/>
            <w:tcBorders>
              <w:left w:val="single" w:sz="4" w:space="0" w:color="auto"/>
              <w:bottom w:val="single" w:sz="4" w:space="0" w:color="auto"/>
              <w:right w:val="single" w:sz="4" w:space="0" w:color="auto"/>
            </w:tcBorders>
          </w:tcPr>
          <w:p w:rsidR="00CD77E3" w:rsidRPr="00B8052C" w:rsidRDefault="00B8052C" w:rsidP="00A5540A">
            <w:pPr>
              <w:jc w:val="center"/>
              <w:rPr>
                <w:rFonts w:ascii="Times New Roman" w:hAnsi="Times New Roman" w:cs="Times New Roman"/>
              </w:rPr>
            </w:pPr>
            <w:r w:rsidRPr="00B8052C">
              <w:rPr>
                <w:rFonts w:ascii="Times New Roman" w:hAnsi="Times New Roman" w:cs="Times New Roman"/>
              </w:rPr>
              <w:t>0</w:t>
            </w:r>
          </w:p>
        </w:tc>
        <w:tc>
          <w:tcPr>
            <w:tcW w:w="2126" w:type="dxa"/>
            <w:tcBorders>
              <w:left w:val="single" w:sz="4" w:space="0" w:color="auto"/>
              <w:bottom w:val="single" w:sz="4" w:space="0" w:color="auto"/>
              <w:right w:val="single" w:sz="4" w:space="0" w:color="auto"/>
            </w:tcBorders>
          </w:tcPr>
          <w:p w:rsidR="00CD77E3" w:rsidRPr="00B8052C" w:rsidRDefault="00B8052C" w:rsidP="00A5540A">
            <w:pPr>
              <w:jc w:val="center"/>
              <w:rPr>
                <w:rFonts w:ascii="Times New Roman" w:hAnsi="Times New Roman" w:cs="Times New Roman"/>
              </w:rPr>
            </w:pPr>
            <w:r w:rsidRPr="00B8052C">
              <w:rPr>
                <w:rFonts w:ascii="Times New Roman" w:hAnsi="Times New Roman" w:cs="Times New Roman"/>
              </w:rPr>
              <w:t>0</w:t>
            </w:r>
          </w:p>
        </w:tc>
        <w:tc>
          <w:tcPr>
            <w:tcW w:w="1842" w:type="dxa"/>
            <w:tcBorders>
              <w:left w:val="single" w:sz="4" w:space="0" w:color="auto"/>
              <w:bottom w:val="single" w:sz="4" w:space="0" w:color="auto"/>
              <w:right w:val="single" w:sz="4" w:space="0" w:color="auto"/>
            </w:tcBorders>
          </w:tcPr>
          <w:p w:rsidR="00CD77E3" w:rsidRPr="00B8052C" w:rsidRDefault="00B8052C" w:rsidP="00A5540A">
            <w:pPr>
              <w:jc w:val="center"/>
              <w:rPr>
                <w:rFonts w:ascii="Times New Roman" w:hAnsi="Times New Roman" w:cs="Times New Roman"/>
              </w:rPr>
            </w:pPr>
            <w:r w:rsidRPr="00B8052C">
              <w:rPr>
                <w:rFonts w:ascii="Times New Roman" w:hAnsi="Times New Roman" w:cs="Times New Roman"/>
              </w:rPr>
              <w:t>0</w:t>
            </w:r>
          </w:p>
        </w:tc>
        <w:tc>
          <w:tcPr>
            <w:tcW w:w="1843" w:type="dxa"/>
            <w:tcBorders>
              <w:left w:val="single" w:sz="4" w:space="0" w:color="auto"/>
              <w:bottom w:val="single" w:sz="4" w:space="0" w:color="auto"/>
              <w:right w:val="single" w:sz="4" w:space="0" w:color="auto"/>
            </w:tcBorders>
          </w:tcPr>
          <w:p w:rsidR="00CD77E3" w:rsidRPr="00B8052C" w:rsidRDefault="00B8052C" w:rsidP="00A5540A">
            <w:pPr>
              <w:jc w:val="center"/>
              <w:rPr>
                <w:rFonts w:ascii="Times New Roman" w:hAnsi="Times New Roman" w:cs="Times New Roman"/>
              </w:rPr>
            </w:pPr>
            <w:r w:rsidRPr="00B8052C">
              <w:rPr>
                <w:rFonts w:ascii="Times New Roman" w:hAnsi="Times New Roman" w:cs="Times New Roman"/>
              </w:rPr>
              <w:t>0</w:t>
            </w:r>
          </w:p>
        </w:tc>
      </w:tr>
      <w:tr w:rsidR="00CD77E3" w:rsidRPr="009E564D" w:rsidTr="00BF65CC">
        <w:trPr>
          <w:tblCellSpacing w:w="5" w:type="nil"/>
        </w:trPr>
        <w:tc>
          <w:tcPr>
            <w:tcW w:w="4200" w:type="dxa"/>
            <w:tcBorders>
              <w:left w:val="single" w:sz="4" w:space="0" w:color="auto"/>
              <w:bottom w:val="single" w:sz="4" w:space="0" w:color="auto"/>
              <w:right w:val="single" w:sz="4" w:space="0" w:color="auto"/>
            </w:tcBorders>
          </w:tcPr>
          <w:p w:rsidR="00CD77E3" w:rsidRPr="00182FB9" w:rsidRDefault="00CD77E3" w:rsidP="00600656">
            <w:pPr>
              <w:pStyle w:val="ConsPlusCell"/>
              <w:rPr>
                <w:rFonts w:ascii="Times New Roman" w:hAnsi="Times New Roman" w:cs="Times New Roman"/>
              </w:rPr>
            </w:pPr>
            <w:r w:rsidRPr="00182FB9">
              <w:rPr>
                <w:rFonts w:ascii="Times New Roman" w:hAnsi="Times New Roman" w:cs="Times New Roman"/>
              </w:rPr>
              <w:t>Всего, в том числе по годам:</w:t>
            </w:r>
          </w:p>
          <w:p w:rsidR="00CD77E3" w:rsidRPr="00182FB9" w:rsidRDefault="00CD77E3" w:rsidP="00600656">
            <w:pPr>
              <w:pStyle w:val="ConsPlusCell"/>
              <w:rPr>
                <w:rFonts w:ascii="Times New Roman" w:hAnsi="Times New Roman" w:cs="Times New Roman"/>
              </w:rPr>
            </w:pPr>
          </w:p>
        </w:tc>
        <w:tc>
          <w:tcPr>
            <w:tcW w:w="1477" w:type="dxa"/>
            <w:tcBorders>
              <w:left w:val="single" w:sz="4" w:space="0" w:color="auto"/>
              <w:bottom w:val="single" w:sz="4" w:space="0" w:color="auto"/>
              <w:right w:val="single" w:sz="4" w:space="0" w:color="auto"/>
            </w:tcBorders>
          </w:tcPr>
          <w:p w:rsidR="00CD77E3" w:rsidRPr="00B8052C" w:rsidRDefault="008440B5" w:rsidP="00E74B6A">
            <w:pPr>
              <w:jc w:val="center"/>
              <w:rPr>
                <w:rFonts w:ascii="Times New Roman" w:hAnsi="Times New Roman" w:cs="Times New Roman"/>
              </w:rPr>
            </w:pPr>
            <w:r>
              <w:rPr>
                <w:rFonts w:ascii="Times New Roman" w:hAnsi="Times New Roman" w:cs="Times New Roman"/>
              </w:rPr>
              <w:t>159888,42</w:t>
            </w:r>
            <w:bookmarkStart w:id="1" w:name="_GoBack"/>
            <w:bookmarkEnd w:id="1"/>
          </w:p>
        </w:tc>
        <w:tc>
          <w:tcPr>
            <w:tcW w:w="1984" w:type="dxa"/>
            <w:tcBorders>
              <w:left w:val="single" w:sz="4" w:space="0" w:color="auto"/>
              <w:bottom w:val="single" w:sz="4" w:space="0" w:color="auto"/>
              <w:right w:val="single" w:sz="4" w:space="0" w:color="auto"/>
            </w:tcBorders>
            <w:shd w:val="clear" w:color="auto" w:fill="FFFFFF" w:themeFill="background1"/>
          </w:tcPr>
          <w:p w:rsidR="00CD77E3" w:rsidRPr="0057337C" w:rsidRDefault="00B8052C" w:rsidP="00E74B6A">
            <w:pPr>
              <w:jc w:val="center"/>
              <w:rPr>
                <w:rFonts w:ascii="Times New Roman" w:hAnsi="Times New Roman" w:cs="Times New Roman"/>
                <w:highlight w:val="yellow"/>
              </w:rPr>
            </w:pPr>
            <w:r w:rsidRPr="00B8052C">
              <w:rPr>
                <w:rFonts w:ascii="Times New Roman" w:hAnsi="Times New Roman" w:cs="Times New Roman"/>
              </w:rPr>
              <w:t>42058,42</w:t>
            </w:r>
          </w:p>
        </w:tc>
        <w:tc>
          <w:tcPr>
            <w:tcW w:w="1985" w:type="dxa"/>
            <w:tcBorders>
              <w:left w:val="single" w:sz="4" w:space="0" w:color="auto"/>
              <w:bottom w:val="single" w:sz="4" w:space="0" w:color="auto"/>
              <w:right w:val="single" w:sz="4" w:space="0" w:color="auto"/>
            </w:tcBorders>
          </w:tcPr>
          <w:p w:rsidR="00CD77E3" w:rsidRPr="0057337C" w:rsidRDefault="00B8052C" w:rsidP="00CD77E3">
            <w:pPr>
              <w:jc w:val="center"/>
              <w:rPr>
                <w:rFonts w:ascii="Times New Roman" w:hAnsi="Times New Roman" w:cs="Times New Roman"/>
                <w:highlight w:val="yellow"/>
              </w:rPr>
            </w:pPr>
            <w:r w:rsidRPr="00B8052C">
              <w:rPr>
                <w:rFonts w:ascii="Times New Roman" w:hAnsi="Times New Roman" w:cs="Times New Roman"/>
              </w:rPr>
              <w:t>20970</w:t>
            </w:r>
          </w:p>
        </w:tc>
        <w:tc>
          <w:tcPr>
            <w:tcW w:w="2126" w:type="dxa"/>
            <w:tcBorders>
              <w:left w:val="single" w:sz="4" w:space="0" w:color="auto"/>
              <w:bottom w:val="single" w:sz="4" w:space="0" w:color="auto"/>
              <w:right w:val="single" w:sz="4" w:space="0" w:color="auto"/>
            </w:tcBorders>
          </w:tcPr>
          <w:p w:rsidR="00CD77E3" w:rsidRPr="0057337C" w:rsidRDefault="00B8052C" w:rsidP="00CD77E3">
            <w:pPr>
              <w:jc w:val="center"/>
              <w:rPr>
                <w:rFonts w:ascii="Times New Roman" w:hAnsi="Times New Roman" w:cs="Times New Roman"/>
                <w:highlight w:val="yellow"/>
              </w:rPr>
            </w:pPr>
            <w:r w:rsidRPr="00B8052C">
              <w:rPr>
                <w:rFonts w:ascii="Times New Roman" w:hAnsi="Times New Roman" w:cs="Times New Roman"/>
              </w:rPr>
              <w:t>27150</w:t>
            </w:r>
          </w:p>
        </w:tc>
        <w:tc>
          <w:tcPr>
            <w:tcW w:w="1842" w:type="dxa"/>
            <w:tcBorders>
              <w:left w:val="single" w:sz="4" w:space="0" w:color="auto"/>
              <w:bottom w:val="single" w:sz="4" w:space="0" w:color="auto"/>
              <w:right w:val="single" w:sz="4" w:space="0" w:color="auto"/>
            </w:tcBorders>
          </w:tcPr>
          <w:p w:rsidR="00CD77E3" w:rsidRPr="0057337C" w:rsidRDefault="00B8052C" w:rsidP="000302DE">
            <w:pPr>
              <w:jc w:val="center"/>
              <w:rPr>
                <w:rFonts w:ascii="Times New Roman" w:hAnsi="Times New Roman" w:cs="Times New Roman"/>
                <w:highlight w:val="yellow"/>
              </w:rPr>
            </w:pPr>
            <w:r w:rsidRPr="00B8052C">
              <w:rPr>
                <w:rFonts w:ascii="Times New Roman" w:hAnsi="Times New Roman" w:cs="Times New Roman"/>
              </w:rPr>
              <w:t>30720</w:t>
            </w:r>
          </w:p>
        </w:tc>
        <w:tc>
          <w:tcPr>
            <w:tcW w:w="1843" w:type="dxa"/>
            <w:tcBorders>
              <w:left w:val="single" w:sz="4" w:space="0" w:color="auto"/>
              <w:bottom w:val="single" w:sz="4" w:space="0" w:color="auto"/>
              <w:right w:val="single" w:sz="4" w:space="0" w:color="auto"/>
            </w:tcBorders>
          </w:tcPr>
          <w:p w:rsidR="00CD77E3" w:rsidRPr="0057337C" w:rsidRDefault="008440B5" w:rsidP="000302DE">
            <w:pPr>
              <w:jc w:val="center"/>
              <w:rPr>
                <w:rFonts w:ascii="Times New Roman" w:hAnsi="Times New Roman" w:cs="Times New Roman"/>
                <w:highlight w:val="yellow"/>
              </w:rPr>
            </w:pPr>
            <w:r>
              <w:rPr>
                <w:rFonts w:ascii="Times New Roman" w:hAnsi="Times New Roman" w:cs="Times New Roman"/>
              </w:rPr>
              <w:t>38990</w:t>
            </w:r>
          </w:p>
        </w:tc>
      </w:tr>
    </w:tbl>
    <w:p w:rsidR="00176FDB" w:rsidRDefault="00176FDB" w:rsidP="00600656">
      <w:pPr>
        <w:widowControl w:val="0"/>
        <w:autoSpaceDE w:val="0"/>
        <w:autoSpaceDN w:val="0"/>
        <w:adjustRightInd w:val="0"/>
        <w:spacing w:after="0" w:line="240" w:lineRule="auto"/>
        <w:jc w:val="both"/>
        <w:rPr>
          <w:rFonts w:ascii="Times New Roman" w:hAnsi="Times New Roman" w:cs="Times New Roman"/>
          <w:sz w:val="16"/>
          <w:szCs w:val="16"/>
        </w:rPr>
      </w:pPr>
    </w:p>
    <w:p w:rsidR="00176FDB" w:rsidRPr="00176FDB" w:rsidRDefault="00176FDB" w:rsidP="00176FDB">
      <w:pPr>
        <w:widowControl w:val="0"/>
        <w:autoSpaceDE w:val="0"/>
        <w:autoSpaceDN w:val="0"/>
        <w:adjustRightInd w:val="0"/>
        <w:spacing w:after="0" w:line="240" w:lineRule="auto"/>
        <w:jc w:val="both"/>
        <w:rPr>
          <w:rFonts w:ascii="Times New Roman" w:hAnsi="Times New Roman" w:cs="Times New Roman"/>
          <w:b/>
          <w:sz w:val="16"/>
          <w:szCs w:val="16"/>
        </w:rPr>
      </w:pPr>
    </w:p>
    <w:p w:rsidR="00176FDB" w:rsidRPr="00176FDB" w:rsidRDefault="00176FDB" w:rsidP="00176FDB">
      <w:pPr>
        <w:widowControl w:val="0"/>
        <w:autoSpaceDE w:val="0"/>
        <w:autoSpaceDN w:val="0"/>
        <w:adjustRightInd w:val="0"/>
        <w:spacing w:after="0" w:line="240" w:lineRule="auto"/>
        <w:jc w:val="both"/>
        <w:rPr>
          <w:rFonts w:ascii="Times New Roman" w:hAnsi="Times New Roman" w:cs="Times New Roman"/>
          <w:b/>
          <w:sz w:val="16"/>
          <w:szCs w:val="16"/>
        </w:rPr>
      </w:pPr>
    </w:p>
    <w:p w:rsidR="00176FDB" w:rsidRDefault="00176FDB" w:rsidP="00176FDB">
      <w:pPr>
        <w:widowControl w:val="0"/>
        <w:autoSpaceDE w:val="0"/>
        <w:autoSpaceDN w:val="0"/>
        <w:adjustRightInd w:val="0"/>
        <w:spacing w:after="0" w:line="240" w:lineRule="auto"/>
        <w:jc w:val="both"/>
        <w:rPr>
          <w:rFonts w:ascii="Times New Roman" w:hAnsi="Times New Roman" w:cs="Times New Roman"/>
          <w:b/>
          <w:sz w:val="16"/>
          <w:szCs w:val="16"/>
        </w:rPr>
      </w:pPr>
    </w:p>
    <w:p w:rsidR="0089399A" w:rsidRDefault="0089399A" w:rsidP="00176FDB">
      <w:pPr>
        <w:widowControl w:val="0"/>
        <w:autoSpaceDE w:val="0"/>
        <w:autoSpaceDN w:val="0"/>
        <w:adjustRightInd w:val="0"/>
        <w:spacing w:after="0" w:line="240" w:lineRule="auto"/>
        <w:jc w:val="both"/>
        <w:rPr>
          <w:rFonts w:ascii="Times New Roman" w:hAnsi="Times New Roman" w:cs="Times New Roman"/>
          <w:b/>
          <w:sz w:val="16"/>
          <w:szCs w:val="16"/>
        </w:rPr>
      </w:pPr>
    </w:p>
    <w:p w:rsidR="0089399A" w:rsidRPr="00176FDB" w:rsidRDefault="0089399A" w:rsidP="00176FDB">
      <w:pPr>
        <w:widowControl w:val="0"/>
        <w:autoSpaceDE w:val="0"/>
        <w:autoSpaceDN w:val="0"/>
        <w:adjustRightInd w:val="0"/>
        <w:spacing w:after="0" w:line="240" w:lineRule="auto"/>
        <w:jc w:val="both"/>
        <w:rPr>
          <w:rFonts w:ascii="Times New Roman" w:hAnsi="Times New Roman" w:cs="Times New Roman"/>
          <w:b/>
          <w:sz w:val="16"/>
          <w:szCs w:val="16"/>
        </w:rPr>
      </w:pPr>
    </w:p>
    <w:p w:rsidR="00176FDB" w:rsidRPr="00176FDB" w:rsidRDefault="00176FDB" w:rsidP="00176FDB">
      <w:pPr>
        <w:widowControl w:val="0"/>
        <w:autoSpaceDE w:val="0"/>
        <w:autoSpaceDN w:val="0"/>
        <w:adjustRightInd w:val="0"/>
        <w:spacing w:after="0" w:line="240" w:lineRule="auto"/>
        <w:jc w:val="center"/>
        <w:rPr>
          <w:rFonts w:ascii="Times New Roman" w:hAnsi="Times New Roman" w:cs="Times New Roman"/>
          <w:b/>
          <w:sz w:val="20"/>
          <w:szCs w:val="20"/>
        </w:rPr>
      </w:pPr>
      <w:r w:rsidRPr="00176FDB">
        <w:rPr>
          <w:rFonts w:ascii="Times New Roman" w:hAnsi="Times New Roman" w:cs="Times New Roman"/>
          <w:b/>
          <w:sz w:val="20"/>
          <w:szCs w:val="20"/>
        </w:rPr>
        <w:lastRenderedPageBreak/>
        <w:t>Общая характеристика сферы реализации муниципальной программы,</w:t>
      </w:r>
      <w:r w:rsidR="006F05F5">
        <w:rPr>
          <w:rFonts w:ascii="Times New Roman" w:hAnsi="Times New Roman" w:cs="Times New Roman"/>
          <w:b/>
          <w:sz w:val="20"/>
          <w:szCs w:val="20"/>
        </w:rPr>
        <w:t xml:space="preserve"> в том числе формулировка</w:t>
      </w:r>
    </w:p>
    <w:p w:rsidR="00176FDB" w:rsidRPr="00176FDB" w:rsidRDefault="006F05F5" w:rsidP="00176FDB">
      <w:pPr>
        <w:widowControl w:val="0"/>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основной </w:t>
      </w:r>
      <w:r w:rsidR="00176FDB" w:rsidRPr="00176FDB">
        <w:rPr>
          <w:rFonts w:ascii="Times New Roman" w:hAnsi="Times New Roman" w:cs="Times New Roman"/>
          <w:b/>
          <w:sz w:val="20"/>
          <w:szCs w:val="20"/>
        </w:rPr>
        <w:t xml:space="preserve"> проблемы в сфере безопасности и борьбы с преступностью</w:t>
      </w:r>
      <w:r>
        <w:rPr>
          <w:rFonts w:ascii="Times New Roman" w:hAnsi="Times New Roman" w:cs="Times New Roman"/>
          <w:b/>
          <w:sz w:val="20"/>
          <w:szCs w:val="20"/>
        </w:rPr>
        <w:t>, инерционный прогноз ее развития, описания цели муниципальной программы</w:t>
      </w:r>
    </w:p>
    <w:p w:rsidR="00176FDB" w:rsidRPr="00176FDB" w:rsidRDefault="00176FDB" w:rsidP="00176FDB">
      <w:pPr>
        <w:widowControl w:val="0"/>
        <w:autoSpaceDE w:val="0"/>
        <w:autoSpaceDN w:val="0"/>
        <w:adjustRightInd w:val="0"/>
        <w:spacing w:after="0" w:line="240" w:lineRule="auto"/>
        <w:jc w:val="both"/>
        <w:rPr>
          <w:rFonts w:ascii="Times New Roman" w:hAnsi="Times New Roman" w:cs="Times New Roman"/>
          <w:b/>
          <w:sz w:val="16"/>
          <w:szCs w:val="16"/>
        </w:rPr>
      </w:pPr>
    </w:p>
    <w:p w:rsidR="00176FDB" w:rsidRPr="00176FDB" w:rsidRDefault="00176FDB" w:rsidP="00176FD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176FDB">
        <w:rPr>
          <w:rFonts w:ascii="Times New Roman" w:hAnsi="Times New Roman" w:cs="Times New Roman"/>
          <w:sz w:val="20"/>
          <w:szCs w:val="20"/>
        </w:rPr>
        <w:t>Обеспечение безопасности городского округа Зарайск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176FDB" w:rsidRPr="00176FDB" w:rsidRDefault="00176FDB" w:rsidP="00176FD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176FDB">
        <w:rPr>
          <w:rFonts w:ascii="Times New Roman" w:hAnsi="Times New Roman" w:cs="Times New Roman"/>
          <w:sz w:val="20"/>
          <w:szCs w:val="20"/>
        </w:rPr>
        <w:t>Практика и накопленный за последние годы опыт по обеспечению безопасности граждан городского округа Зарайск Московской области свидетельствуют о необходимости внедрения комплексного подхода в этой работе.</w:t>
      </w:r>
    </w:p>
    <w:p w:rsidR="00176FDB" w:rsidRPr="00176FDB" w:rsidRDefault="00176FDB" w:rsidP="00176FD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176FDB">
        <w:rPr>
          <w:rFonts w:ascii="Times New Roman" w:hAnsi="Times New Roman" w:cs="Times New Roman"/>
          <w:sz w:val="20"/>
          <w:szCs w:val="20"/>
        </w:rPr>
        <w:t xml:space="preserve">Опасным явлением для общества является вовлечение в противоправную деятельность несовершеннолетних, в дальнейшем пополняющих ряды преступников. </w:t>
      </w:r>
    </w:p>
    <w:p w:rsidR="00176FDB" w:rsidRPr="00176FDB" w:rsidRDefault="00176FDB" w:rsidP="00176FD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176FDB">
        <w:rPr>
          <w:rFonts w:ascii="Times New Roman" w:hAnsi="Times New Roman" w:cs="Times New Roman"/>
          <w:sz w:val="20"/>
          <w:szCs w:val="20"/>
        </w:rPr>
        <w:t>Требуют усиления антитеррористической защищенности объекты социальной сферы и места массового пребывания людей.</w:t>
      </w:r>
    </w:p>
    <w:p w:rsidR="00176FDB" w:rsidRPr="00176FDB" w:rsidRDefault="00176FDB" w:rsidP="00176FD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176FDB">
        <w:rPr>
          <w:rFonts w:ascii="Times New Roman" w:hAnsi="Times New Roman" w:cs="Times New Roman"/>
          <w:sz w:val="20"/>
          <w:szCs w:val="20"/>
        </w:rPr>
        <w:t xml:space="preserve">Важным фактором устойчивого социально-экономического развития городского округа Зарайск Московской области является обеспечение необходимого уровня пожарной безопасности и минимизация потерь вследствие пожаров. На территории </w:t>
      </w:r>
      <w:r w:rsidR="006F05F5">
        <w:rPr>
          <w:rFonts w:ascii="Times New Roman" w:hAnsi="Times New Roman" w:cs="Times New Roman"/>
          <w:sz w:val="20"/>
          <w:szCs w:val="20"/>
        </w:rPr>
        <w:t>округа</w:t>
      </w:r>
      <w:r w:rsidRPr="00176FDB">
        <w:rPr>
          <w:rFonts w:ascii="Times New Roman" w:hAnsi="Times New Roman" w:cs="Times New Roman"/>
          <w:sz w:val="20"/>
          <w:szCs w:val="20"/>
        </w:rPr>
        <w:t xml:space="preserve"> не все объекты оснащены системами пожарной автоматики, а темпы распространения таких систем весьма низкие.</w:t>
      </w:r>
    </w:p>
    <w:p w:rsidR="00176FDB" w:rsidRPr="00176FDB" w:rsidRDefault="00176FDB" w:rsidP="00176FD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176FDB">
        <w:rPr>
          <w:rFonts w:ascii="Times New Roman" w:hAnsi="Times New Roman" w:cs="Times New Roman"/>
          <w:sz w:val="20"/>
          <w:szCs w:val="20"/>
        </w:rPr>
        <w:t>Сохраняется опасность возникновения чрезвычайных ситуаций природного и техногенного характера (далее - чрезвычайная ситуация).</w:t>
      </w:r>
    </w:p>
    <w:p w:rsidR="00176FDB" w:rsidRPr="00176FDB" w:rsidRDefault="00176FDB" w:rsidP="00176FD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176FDB">
        <w:rPr>
          <w:rFonts w:ascii="Times New Roman" w:hAnsi="Times New Roman" w:cs="Times New Roman"/>
          <w:sz w:val="20"/>
          <w:szCs w:val="20"/>
        </w:rPr>
        <w:t>Опасность возникновения чрезвычайных ситуаций в сложившихся социально-экономических условиях повышается, так как все еще сохраняется тенденция ухудшения материально-технического обеспечения производства, снижения качества профилактических и регламентных работ, увеличивается износ основного технологического оборудования, что приводит к неудовлетворительному состоянию основных фондов в целом.</w:t>
      </w:r>
    </w:p>
    <w:p w:rsidR="00176FDB" w:rsidRPr="00176FDB" w:rsidRDefault="00176FDB" w:rsidP="00176FD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176FDB">
        <w:rPr>
          <w:rFonts w:ascii="Times New Roman" w:hAnsi="Times New Roman" w:cs="Times New Roman"/>
          <w:sz w:val="20"/>
          <w:szCs w:val="20"/>
        </w:rPr>
        <w:t>В зонах непосредственной угрозы жизни и здоровью населения в случае возникновения чрезвычайных ситуаций техногенного характера может оказаться около 1,5 тыс. человек, проживающих в городском округе Зарайск Московской области.</w:t>
      </w:r>
    </w:p>
    <w:p w:rsidR="00176FDB" w:rsidRPr="00176FDB" w:rsidRDefault="00176FDB" w:rsidP="00176FDB">
      <w:pPr>
        <w:widowControl w:val="0"/>
        <w:autoSpaceDE w:val="0"/>
        <w:autoSpaceDN w:val="0"/>
        <w:adjustRightInd w:val="0"/>
        <w:spacing w:after="0" w:line="240" w:lineRule="auto"/>
        <w:jc w:val="both"/>
        <w:rPr>
          <w:rFonts w:ascii="Times New Roman" w:hAnsi="Times New Roman" w:cs="Times New Roman"/>
          <w:sz w:val="20"/>
          <w:szCs w:val="20"/>
        </w:rPr>
      </w:pPr>
      <w:r w:rsidRPr="00176FDB">
        <w:rPr>
          <w:rFonts w:ascii="Times New Roman" w:hAnsi="Times New Roman" w:cs="Times New Roman"/>
          <w:sz w:val="20"/>
          <w:szCs w:val="20"/>
        </w:rPr>
        <w:t>Территория городского округа подвержена воздействию широкого спектра опасных природных факторов, из которых наибольшую опасность представляют смерчи и ураганные ветры.</w:t>
      </w:r>
    </w:p>
    <w:p w:rsidR="00176FDB" w:rsidRPr="00176FDB" w:rsidRDefault="00176FDB" w:rsidP="00176FD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176FDB">
        <w:rPr>
          <w:rFonts w:ascii="Times New Roman" w:hAnsi="Times New Roman" w:cs="Times New Roman"/>
          <w:sz w:val="20"/>
          <w:szCs w:val="20"/>
        </w:rPr>
        <w:t>Основными причинами возникновения чрезвычайных ситуаций техногенного и природного характера являются:</w:t>
      </w:r>
    </w:p>
    <w:p w:rsidR="00176FDB" w:rsidRPr="00176FDB" w:rsidRDefault="00176FDB" w:rsidP="00176FD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176FDB">
        <w:rPr>
          <w:rFonts w:ascii="Times New Roman" w:hAnsi="Times New Roman" w:cs="Times New Roman"/>
          <w:sz w:val="20"/>
          <w:szCs w:val="20"/>
        </w:rPr>
        <w:t>уязвимость опасных производственных объектов для несанкционированных внешних воздействий (терроризм, диверсии, хулиганство, халатность);</w:t>
      </w:r>
    </w:p>
    <w:p w:rsidR="00176FDB" w:rsidRPr="00176FDB" w:rsidRDefault="00176FDB" w:rsidP="00176FD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176FDB">
        <w:rPr>
          <w:rFonts w:ascii="Times New Roman" w:hAnsi="Times New Roman" w:cs="Times New Roman"/>
          <w:sz w:val="20"/>
          <w:szCs w:val="20"/>
        </w:rPr>
        <w:t>повышение концентрации опасных производств в недопустимой близости к жилым массивам и сложным инженерным комплексам;</w:t>
      </w:r>
    </w:p>
    <w:p w:rsidR="00176FDB" w:rsidRPr="00176FDB" w:rsidRDefault="00176FDB" w:rsidP="00176FD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176FDB">
        <w:rPr>
          <w:rFonts w:ascii="Times New Roman" w:hAnsi="Times New Roman" w:cs="Times New Roman"/>
          <w:sz w:val="20"/>
          <w:szCs w:val="20"/>
        </w:rPr>
        <w:t>влияние целого ряда необратимых природных факторов;</w:t>
      </w:r>
    </w:p>
    <w:p w:rsidR="00176FDB" w:rsidRPr="00176FDB" w:rsidRDefault="00176FDB" w:rsidP="00176FD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176FDB">
        <w:rPr>
          <w:rFonts w:ascii="Times New Roman" w:hAnsi="Times New Roman" w:cs="Times New Roman"/>
          <w:sz w:val="20"/>
          <w:szCs w:val="20"/>
        </w:rPr>
        <w:t>увеличение антропогенного воздействия на окружающую природную среду;</w:t>
      </w:r>
    </w:p>
    <w:p w:rsidR="00176FDB" w:rsidRPr="00176FDB" w:rsidRDefault="00176FDB" w:rsidP="00176FD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176FDB">
        <w:rPr>
          <w:rFonts w:ascii="Times New Roman" w:hAnsi="Times New Roman" w:cs="Times New Roman"/>
          <w:sz w:val="20"/>
          <w:szCs w:val="20"/>
        </w:rPr>
        <w:t>неразвитость систем мониторинга компонентов природной среды;</w:t>
      </w:r>
    </w:p>
    <w:p w:rsidR="00176FDB" w:rsidRPr="00176FDB" w:rsidRDefault="00176FDB" w:rsidP="00176FD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176FDB">
        <w:rPr>
          <w:rFonts w:ascii="Times New Roman" w:hAnsi="Times New Roman" w:cs="Times New Roman"/>
          <w:sz w:val="20"/>
          <w:szCs w:val="20"/>
        </w:rPr>
        <w:t>низкая достоверность прогнозирования опасных природных явлений.</w:t>
      </w:r>
    </w:p>
    <w:p w:rsidR="00176FDB" w:rsidRPr="00176FDB" w:rsidRDefault="00176FDB" w:rsidP="00176FD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176FDB">
        <w:rPr>
          <w:rFonts w:ascii="Times New Roman" w:hAnsi="Times New Roman" w:cs="Times New Roman"/>
          <w:sz w:val="20"/>
          <w:szCs w:val="20"/>
        </w:rPr>
        <w:t>Все это в комплексе создает угрозу возникновения чрезвычайных ситуаций и пожаров с тяжелыми последствиями.</w:t>
      </w:r>
    </w:p>
    <w:p w:rsidR="00176FDB" w:rsidRPr="00176FDB" w:rsidRDefault="00176FDB" w:rsidP="00176FD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176FDB">
        <w:rPr>
          <w:rFonts w:ascii="Times New Roman" w:hAnsi="Times New Roman" w:cs="Times New Roman"/>
          <w:sz w:val="20"/>
          <w:szCs w:val="20"/>
        </w:rPr>
        <w:t>Эти и другие угрозы безопасности городского округа Зарайск Московской области требуют реализации долгосрочных комплексных мер, направленных на повышение защищенности населения и объектов инфраструктуры.</w:t>
      </w:r>
    </w:p>
    <w:p w:rsidR="00176FDB" w:rsidRPr="00176FDB" w:rsidRDefault="00176FDB" w:rsidP="00176FD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176FDB">
        <w:rPr>
          <w:rFonts w:ascii="Times New Roman" w:hAnsi="Times New Roman" w:cs="Times New Roman"/>
          <w:sz w:val="20"/>
          <w:szCs w:val="20"/>
        </w:rPr>
        <w:t>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176FDB" w:rsidRPr="00176FDB" w:rsidRDefault="00176FDB" w:rsidP="00176FD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176FDB">
        <w:rPr>
          <w:rFonts w:ascii="Times New Roman" w:hAnsi="Times New Roman" w:cs="Times New Roman"/>
          <w:sz w:val="20"/>
          <w:szCs w:val="20"/>
        </w:rPr>
        <w:t>Отсюда вытекает вывод, что меры по обеспечению безопасности городского округа Зарайск Московской области должны носить комплексный и системный характер.</w:t>
      </w:r>
    </w:p>
    <w:p w:rsidR="00176FDB" w:rsidRPr="00176FDB" w:rsidRDefault="00176FDB" w:rsidP="00176FD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176FDB">
        <w:rPr>
          <w:rFonts w:ascii="Times New Roman" w:hAnsi="Times New Roman" w:cs="Times New Roman"/>
          <w:sz w:val="20"/>
          <w:szCs w:val="20"/>
        </w:rPr>
        <w:t>Таким комплексным системным документом является муниципальная программа городского округа Зарайск Московской области «Безопасность городского округа Зарайск Московской области» на 2018 – 2022 годы (далее - Программа).</w:t>
      </w:r>
    </w:p>
    <w:p w:rsidR="00176FDB" w:rsidRPr="00176FDB" w:rsidRDefault="00176FDB" w:rsidP="00176FD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176FDB">
        <w:rPr>
          <w:rFonts w:ascii="Times New Roman" w:hAnsi="Times New Roman" w:cs="Times New Roman"/>
          <w:sz w:val="20"/>
          <w:szCs w:val="20"/>
        </w:rPr>
        <w:t>Реализация мероприятий Программы позволит повысить уровень безопасности населения городского округа Зарайск Московской области от пожаров, чрезвычайных ситуаций природного и техногенного характера за счет:</w:t>
      </w:r>
    </w:p>
    <w:p w:rsidR="00176FDB" w:rsidRPr="00176FDB" w:rsidRDefault="00176FDB" w:rsidP="00176FD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176FDB">
        <w:rPr>
          <w:rFonts w:ascii="Times New Roman" w:hAnsi="Times New Roman" w:cs="Times New Roman"/>
          <w:sz w:val="20"/>
          <w:szCs w:val="20"/>
        </w:rPr>
        <w:t>снижения количества пожаров, гибели и травматизма людей при пожарах и сокращения материального ущерба;</w:t>
      </w:r>
    </w:p>
    <w:p w:rsidR="00176FDB" w:rsidRPr="00176FDB" w:rsidRDefault="00176FDB" w:rsidP="00176FD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176FDB">
        <w:rPr>
          <w:rFonts w:ascii="Times New Roman" w:hAnsi="Times New Roman" w:cs="Times New Roman"/>
          <w:sz w:val="20"/>
          <w:szCs w:val="20"/>
        </w:rPr>
        <w:t>снижения общего уровня рисков возникновения чрезвычайных ситуаций природного и техногенного характера;</w:t>
      </w:r>
    </w:p>
    <w:p w:rsidR="00176FDB" w:rsidRPr="00176FDB" w:rsidRDefault="00176FDB" w:rsidP="00176FD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176FDB">
        <w:rPr>
          <w:rFonts w:ascii="Times New Roman" w:hAnsi="Times New Roman" w:cs="Times New Roman"/>
          <w:sz w:val="20"/>
          <w:szCs w:val="20"/>
        </w:rPr>
        <w:t>сокращения общего времени реагирования пожарных подразделений.</w:t>
      </w:r>
    </w:p>
    <w:p w:rsidR="00176FDB" w:rsidRPr="00176FDB" w:rsidRDefault="00176FDB" w:rsidP="00176FD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176FDB">
        <w:rPr>
          <w:rFonts w:ascii="Times New Roman" w:hAnsi="Times New Roman" w:cs="Times New Roman"/>
          <w:sz w:val="20"/>
          <w:szCs w:val="20"/>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176FDB" w:rsidRPr="00176FDB" w:rsidRDefault="00176FDB" w:rsidP="00176FD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176FDB">
        <w:rPr>
          <w:rFonts w:ascii="Times New Roman" w:hAnsi="Times New Roman" w:cs="Times New Roman"/>
          <w:sz w:val="20"/>
          <w:szCs w:val="20"/>
        </w:rPr>
        <w:t>Применение программно-целевого метода обеспечения безопасности городского округа Зарайск Московской области позволит осуществить:</w:t>
      </w:r>
    </w:p>
    <w:p w:rsidR="00176FDB" w:rsidRPr="00176FDB" w:rsidRDefault="00176FDB" w:rsidP="00176FD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176FDB">
        <w:rPr>
          <w:rFonts w:ascii="Times New Roman" w:hAnsi="Times New Roman" w:cs="Times New Roman"/>
          <w:sz w:val="20"/>
          <w:szCs w:val="20"/>
        </w:rPr>
        <w:t>развитие приоритетных направлений профилактики правонарушений, снижение тяжести последствий преступлений, повышение уровня и результативности борьбы с преступностью;</w:t>
      </w:r>
    </w:p>
    <w:p w:rsidR="00176FDB" w:rsidRPr="00176FDB" w:rsidRDefault="00176FDB" w:rsidP="00176FD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176FDB">
        <w:rPr>
          <w:rFonts w:ascii="Times New Roman" w:hAnsi="Times New Roman" w:cs="Times New Roman"/>
          <w:sz w:val="20"/>
          <w:szCs w:val="20"/>
        </w:rPr>
        <w:t>координацию деятельности правоохранительных органов, органов муниципальной власти городского округа Зарайск Московской области и органов местного самоуправления в сфере обеспечения безопасности граждан;</w:t>
      </w:r>
    </w:p>
    <w:p w:rsidR="00176FDB" w:rsidRPr="00176FDB" w:rsidRDefault="00176FDB" w:rsidP="00176FD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176FDB">
        <w:rPr>
          <w:rFonts w:ascii="Times New Roman" w:hAnsi="Times New Roman" w:cs="Times New Roman"/>
          <w:sz w:val="20"/>
          <w:szCs w:val="20"/>
        </w:rPr>
        <w:t>реализацию комплекса мероприятий, в том числе профилактического характера, снижающих количество чрезвычайных ситуаций и пожаров.</w:t>
      </w:r>
    </w:p>
    <w:p w:rsidR="00176FDB" w:rsidRPr="00A6665F" w:rsidRDefault="00176FDB" w:rsidP="00A6665F">
      <w:pPr>
        <w:widowControl w:val="0"/>
        <w:autoSpaceDE w:val="0"/>
        <w:autoSpaceDN w:val="0"/>
        <w:adjustRightInd w:val="0"/>
        <w:spacing w:after="0" w:line="240" w:lineRule="auto"/>
        <w:ind w:firstLine="708"/>
        <w:rPr>
          <w:rFonts w:ascii="Times New Roman" w:hAnsi="Times New Roman" w:cs="Times New Roman"/>
          <w:sz w:val="20"/>
          <w:szCs w:val="20"/>
        </w:rPr>
      </w:pPr>
      <w:r w:rsidRPr="00A6665F">
        <w:rPr>
          <w:rFonts w:ascii="Times New Roman" w:hAnsi="Times New Roman" w:cs="Times New Roman"/>
          <w:sz w:val="20"/>
          <w:szCs w:val="20"/>
        </w:rPr>
        <w:lastRenderedPageBreak/>
        <w:t>Прогноз развития политики по обеспечению безопасности</w:t>
      </w:r>
    </w:p>
    <w:p w:rsidR="00176FDB" w:rsidRPr="00A6665F" w:rsidRDefault="00176FDB" w:rsidP="00A6665F">
      <w:pPr>
        <w:widowControl w:val="0"/>
        <w:autoSpaceDE w:val="0"/>
        <w:autoSpaceDN w:val="0"/>
        <w:adjustRightInd w:val="0"/>
        <w:spacing w:after="0" w:line="240" w:lineRule="auto"/>
        <w:rPr>
          <w:rFonts w:ascii="Times New Roman" w:hAnsi="Times New Roman" w:cs="Times New Roman"/>
          <w:sz w:val="20"/>
          <w:szCs w:val="20"/>
        </w:rPr>
      </w:pPr>
      <w:r w:rsidRPr="00A6665F">
        <w:rPr>
          <w:rFonts w:ascii="Times New Roman" w:hAnsi="Times New Roman" w:cs="Times New Roman"/>
          <w:sz w:val="20"/>
          <w:szCs w:val="20"/>
        </w:rPr>
        <w:t>с учетом реализации муниципальной программы, включая возможные варианты решения проблемы, оценку преимуществ и  рисков возникающие при выборе различных вариантов решения  проблем</w:t>
      </w:r>
    </w:p>
    <w:p w:rsidR="00176FDB" w:rsidRPr="00A6665F" w:rsidRDefault="00176FDB" w:rsidP="00A6665F">
      <w:pPr>
        <w:widowControl w:val="0"/>
        <w:autoSpaceDE w:val="0"/>
        <w:autoSpaceDN w:val="0"/>
        <w:adjustRightInd w:val="0"/>
        <w:spacing w:after="0" w:line="240" w:lineRule="auto"/>
        <w:rPr>
          <w:rFonts w:ascii="Times New Roman" w:hAnsi="Times New Roman" w:cs="Times New Roman"/>
          <w:sz w:val="20"/>
          <w:szCs w:val="20"/>
        </w:rPr>
      </w:pPr>
    </w:p>
    <w:p w:rsidR="00176FDB" w:rsidRPr="00176FDB" w:rsidRDefault="00176FDB" w:rsidP="00176FD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176FDB">
        <w:rPr>
          <w:rFonts w:ascii="Times New Roman" w:hAnsi="Times New Roman" w:cs="Times New Roman"/>
          <w:sz w:val="20"/>
          <w:szCs w:val="20"/>
        </w:rPr>
        <w:t xml:space="preserve">Реализация программных мероприятий позволит создать условия для повышения реального </w:t>
      </w:r>
      <w:proofErr w:type="gramStart"/>
      <w:r w:rsidRPr="00176FDB">
        <w:rPr>
          <w:rFonts w:ascii="Times New Roman" w:hAnsi="Times New Roman" w:cs="Times New Roman"/>
          <w:sz w:val="20"/>
          <w:szCs w:val="20"/>
        </w:rPr>
        <w:t>уровня безопасности жизни жителей городского округа</w:t>
      </w:r>
      <w:proofErr w:type="gramEnd"/>
      <w:r w:rsidRPr="00176FDB">
        <w:rPr>
          <w:rFonts w:ascii="Times New Roman" w:hAnsi="Times New Roman" w:cs="Times New Roman"/>
          <w:sz w:val="20"/>
          <w:szCs w:val="20"/>
        </w:rPr>
        <w:t xml:space="preserve"> Зарайск Московской области, обеспечения защищенности объектов социальной сферы и мест с массовым пребыванием людей.</w:t>
      </w:r>
    </w:p>
    <w:p w:rsidR="00176FDB" w:rsidRPr="00176FDB" w:rsidRDefault="00176FDB" w:rsidP="00176FD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176FDB">
        <w:rPr>
          <w:rFonts w:ascii="Times New Roman" w:hAnsi="Times New Roman" w:cs="Times New Roman"/>
          <w:sz w:val="20"/>
          <w:szCs w:val="20"/>
        </w:rPr>
        <w:t>Программа рассчитана на пять лет: с 2018 по 2022 год, ее выполнение предусмотрено без разделения на этапы и включает постоянную реализацию планируемых мероприятий.</w:t>
      </w:r>
    </w:p>
    <w:p w:rsidR="00176FDB" w:rsidRPr="00176FDB" w:rsidRDefault="00176FDB" w:rsidP="00176FD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176FDB">
        <w:rPr>
          <w:rFonts w:ascii="Times New Roman" w:hAnsi="Times New Roman" w:cs="Times New Roman"/>
          <w:sz w:val="20"/>
          <w:szCs w:val="20"/>
        </w:rPr>
        <w:t xml:space="preserve">Применение программно-целевого метода к решению </w:t>
      </w:r>
      <w:proofErr w:type="gramStart"/>
      <w:r w:rsidRPr="00176FDB">
        <w:rPr>
          <w:rFonts w:ascii="Times New Roman" w:hAnsi="Times New Roman" w:cs="Times New Roman"/>
          <w:sz w:val="20"/>
          <w:szCs w:val="20"/>
        </w:rPr>
        <w:t>проблемы повышения безопасности населения городского округа</w:t>
      </w:r>
      <w:proofErr w:type="gramEnd"/>
      <w:r w:rsidRPr="00176FDB">
        <w:rPr>
          <w:rFonts w:ascii="Times New Roman" w:hAnsi="Times New Roman" w:cs="Times New Roman"/>
          <w:sz w:val="20"/>
          <w:szCs w:val="20"/>
        </w:rPr>
        <w:t xml:space="preserve"> Зарайск Московской области сопряжено с определенными рисками. Так, в процессе реализации Программы возможно выявление отклонений в достижении промежуточных результатов из-за несоответствия влияния отдельных мероприятий Программы на ситуацию в сфере обеспечения безопасности, обусловленного использованием новых подходов к решению задач в этой области, а также недостаточной </w:t>
      </w:r>
      <w:proofErr w:type="spellStart"/>
      <w:r w:rsidRPr="00176FDB">
        <w:rPr>
          <w:rFonts w:ascii="Times New Roman" w:hAnsi="Times New Roman" w:cs="Times New Roman"/>
          <w:sz w:val="20"/>
          <w:szCs w:val="20"/>
        </w:rPr>
        <w:t>скоординированностью</w:t>
      </w:r>
      <w:proofErr w:type="spellEnd"/>
      <w:r w:rsidRPr="00176FDB">
        <w:rPr>
          <w:rFonts w:ascii="Times New Roman" w:hAnsi="Times New Roman" w:cs="Times New Roman"/>
          <w:sz w:val="20"/>
          <w:szCs w:val="20"/>
        </w:rPr>
        <w:t xml:space="preserve"> деятельности исполнителей Программы на начальных стадиях ее реализации.</w:t>
      </w:r>
    </w:p>
    <w:p w:rsidR="00176FDB" w:rsidRPr="00176FDB" w:rsidRDefault="00176FDB" w:rsidP="00176FD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176FDB">
        <w:rPr>
          <w:rFonts w:ascii="Times New Roman" w:hAnsi="Times New Roman" w:cs="Times New Roman"/>
          <w:sz w:val="20"/>
          <w:szCs w:val="20"/>
        </w:rPr>
        <w:t>Наличие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 и силовых структур могут привести к тому, что отдельные мероприятия будут выполнены в ограниченном объеме, что приведет к снижению эффективности Программы в целом.</w:t>
      </w:r>
    </w:p>
    <w:p w:rsidR="00176FDB" w:rsidRPr="00176FDB" w:rsidRDefault="00176FDB" w:rsidP="00176FD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176FDB">
        <w:rPr>
          <w:rFonts w:ascii="Times New Roman" w:hAnsi="Times New Roman" w:cs="Times New Roman"/>
          <w:sz w:val="20"/>
          <w:szCs w:val="20"/>
        </w:rPr>
        <w:t>В целях решения указанной проблемы в процессе реализации Программы предусматриваются:</w:t>
      </w:r>
    </w:p>
    <w:p w:rsidR="00176FDB" w:rsidRPr="00176FDB" w:rsidRDefault="00176FDB" w:rsidP="00176FD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176FDB">
        <w:rPr>
          <w:rFonts w:ascii="Times New Roman" w:hAnsi="Times New Roman" w:cs="Times New Roman"/>
          <w:sz w:val="20"/>
          <w:szCs w:val="20"/>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176FDB" w:rsidRPr="00176FDB" w:rsidRDefault="00176FDB" w:rsidP="00176FD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176FDB">
        <w:rPr>
          <w:rFonts w:ascii="Times New Roman" w:hAnsi="Times New Roman" w:cs="Times New Roman"/>
          <w:sz w:val="20"/>
          <w:szCs w:val="20"/>
        </w:rPr>
        <w:t xml:space="preserve">мониторинг выполнения Программы, регулярный анализ и при необходимости ежегодная корректировка индикаторов и показателей, а также мероприятий Программы; </w:t>
      </w:r>
    </w:p>
    <w:p w:rsidR="00176FDB" w:rsidRPr="00176FDB" w:rsidRDefault="00176FDB" w:rsidP="00176FD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176FDB">
        <w:rPr>
          <w:rFonts w:ascii="Times New Roman" w:hAnsi="Times New Roman" w:cs="Times New Roman"/>
          <w:sz w:val="20"/>
          <w:szCs w:val="20"/>
        </w:rPr>
        <w:t>оперативное реагирование и внесение изменений в подпрограмму, снижающие воздействие негативных факторов на выполнение целевых показателей подпрограммы.</w:t>
      </w:r>
    </w:p>
    <w:p w:rsidR="00A6665F" w:rsidRPr="00A6665F" w:rsidRDefault="00A6665F" w:rsidP="00A6665F">
      <w:pPr>
        <w:widowControl w:val="0"/>
        <w:autoSpaceDE w:val="0"/>
        <w:autoSpaceDN w:val="0"/>
        <w:adjustRightInd w:val="0"/>
        <w:spacing w:after="0" w:line="240" w:lineRule="auto"/>
        <w:ind w:firstLine="708"/>
        <w:rPr>
          <w:rFonts w:ascii="Times New Roman" w:hAnsi="Times New Roman" w:cs="Times New Roman"/>
          <w:sz w:val="20"/>
          <w:szCs w:val="20"/>
        </w:rPr>
      </w:pPr>
      <w:r w:rsidRPr="00A6665F">
        <w:rPr>
          <w:rFonts w:ascii="Times New Roman" w:hAnsi="Times New Roman" w:cs="Times New Roman"/>
          <w:sz w:val="20"/>
          <w:szCs w:val="20"/>
        </w:rPr>
        <w:t>Цели муниципальной программы</w:t>
      </w:r>
      <w:r>
        <w:rPr>
          <w:rFonts w:ascii="Times New Roman" w:hAnsi="Times New Roman" w:cs="Times New Roman"/>
          <w:sz w:val="20"/>
          <w:szCs w:val="20"/>
        </w:rPr>
        <w:t>:</w:t>
      </w:r>
    </w:p>
    <w:p w:rsidR="00A6665F" w:rsidRPr="00A6665F" w:rsidRDefault="00A6665F" w:rsidP="00A6665F">
      <w:pPr>
        <w:widowControl w:val="0"/>
        <w:autoSpaceDE w:val="0"/>
        <w:autoSpaceDN w:val="0"/>
        <w:adjustRightInd w:val="0"/>
        <w:spacing w:after="0" w:line="240" w:lineRule="auto"/>
        <w:ind w:firstLine="708"/>
        <w:rPr>
          <w:rFonts w:ascii="Times New Roman" w:hAnsi="Times New Roman" w:cs="Times New Roman"/>
          <w:sz w:val="20"/>
          <w:szCs w:val="20"/>
        </w:rPr>
      </w:pPr>
      <w:proofErr w:type="gramStart"/>
      <w:r w:rsidRPr="00A6665F">
        <w:rPr>
          <w:rFonts w:ascii="Times New Roman" w:hAnsi="Times New Roman" w:cs="Times New Roman"/>
          <w:sz w:val="20"/>
          <w:szCs w:val="20"/>
        </w:rPr>
        <w:t>Усилия органов муниципальной власти городского округа Зарайск Московской области и территориальных органов федеральных органов по городскому округу Зарайск Московской области, в компетенцию которых входит решение вопросов обеспечения безопасности, в рамках муниципальной программы, должны обеспечить снижение показателей нарастания угроз, а в конечном итоге гарантированную защиту населения и объектов городского округа Зарайск Московской области от преступности, террористических акций и чрезвычайных ситуаций.</w:t>
      </w:r>
      <w:proofErr w:type="gramEnd"/>
    </w:p>
    <w:p w:rsidR="00A6665F" w:rsidRPr="00A6665F" w:rsidRDefault="00A6665F" w:rsidP="00A6665F">
      <w:pPr>
        <w:widowControl w:val="0"/>
        <w:autoSpaceDE w:val="0"/>
        <w:autoSpaceDN w:val="0"/>
        <w:adjustRightInd w:val="0"/>
        <w:spacing w:after="0" w:line="240" w:lineRule="auto"/>
        <w:ind w:firstLine="708"/>
        <w:rPr>
          <w:rFonts w:ascii="Times New Roman" w:hAnsi="Times New Roman" w:cs="Times New Roman"/>
          <w:sz w:val="20"/>
          <w:szCs w:val="20"/>
        </w:rPr>
      </w:pPr>
      <w:r w:rsidRPr="00A6665F">
        <w:rPr>
          <w:rFonts w:ascii="Times New Roman" w:hAnsi="Times New Roman" w:cs="Times New Roman"/>
          <w:sz w:val="20"/>
          <w:szCs w:val="20"/>
        </w:rPr>
        <w:t>Цель муниципальной программы - комплексное обеспечение безопасности населения и объектов на территории городского округа Зарайск Московской области, повышение уровня и результативности борьбы с преступностью.</w:t>
      </w:r>
    </w:p>
    <w:p w:rsidR="00176FDB" w:rsidRPr="00A6665F" w:rsidRDefault="00A6665F" w:rsidP="00A6665F">
      <w:pPr>
        <w:widowControl w:val="0"/>
        <w:autoSpaceDE w:val="0"/>
        <w:autoSpaceDN w:val="0"/>
        <w:adjustRightInd w:val="0"/>
        <w:spacing w:after="0" w:line="240" w:lineRule="auto"/>
        <w:ind w:firstLine="708"/>
        <w:rPr>
          <w:rFonts w:ascii="Times New Roman" w:hAnsi="Times New Roman" w:cs="Times New Roman"/>
          <w:sz w:val="20"/>
          <w:szCs w:val="20"/>
        </w:rPr>
      </w:pPr>
      <w:r w:rsidRPr="00A6665F">
        <w:rPr>
          <w:rFonts w:ascii="Times New Roman" w:hAnsi="Times New Roman" w:cs="Times New Roman"/>
          <w:sz w:val="20"/>
          <w:szCs w:val="20"/>
        </w:rPr>
        <w:t>Достижению указанной цели будет способствовать выполнение задач и мероприятий, указанных в подпрограммах муниципальной программы.</w:t>
      </w:r>
    </w:p>
    <w:p w:rsidR="00A6665F" w:rsidRDefault="00A6665F" w:rsidP="00A6665F">
      <w:pPr>
        <w:widowControl w:val="0"/>
        <w:autoSpaceDE w:val="0"/>
        <w:autoSpaceDN w:val="0"/>
        <w:adjustRightInd w:val="0"/>
        <w:spacing w:after="0" w:line="240" w:lineRule="auto"/>
        <w:rPr>
          <w:rFonts w:ascii="Times New Roman" w:hAnsi="Times New Roman" w:cs="Times New Roman"/>
          <w:b/>
          <w:sz w:val="20"/>
          <w:szCs w:val="20"/>
        </w:rPr>
      </w:pPr>
    </w:p>
    <w:p w:rsidR="00A6665F" w:rsidRPr="00176FDB" w:rsidRDefault="00A6665F" w:rsidP="00176FDB">
      <w:pPr>
        <w:widowControl w:val="0"/>
        <w:autoSpaceDE w:val="0"/>
        <w:autoSpaceDN w:val="0"/>
        <w:adjustRightInd w:val="0"/>
        <w:spacing w:after="0" w:line="240" w:lineRule="auto"/>
        <w:jc w:val="center"/>
        <w:rPr>
          <w:rFonts w:ascii="Times New Roman" w:hAnsi="Times New Roman" w:cs="Times New Roman"/>
          <w:b/>
          <w:sz w:val="20"/>
          <w:szCs w:val="20"/>
        </w:rPr>
      </w:pPr>
    </w:p>
    <w:p w:rsidR="00176FDB" w:rsidRPr="00176FDB" w:rsidRDefault="00176FDB" w:rsidP="00176FDB">
      <w:pPr>
        <w:widowControl w:val="0"/>
        <w:autoSpaceDE w:val="0"/>
        <w:autoSpaceDN w:val="0"/>
        <w:adjustRightInd w:val="0"/>
        <w:spacing w:after="0" w:line="240" w:lineRule="auto"/>
        <w:jc w:val="center"/>
        <w:rPr>
          <w:rFonts w:ascii="Times New Roman" w:hAnsi="Times New Roman" w:cs="Times New Roman"/>
          <w:b/>
          <w:sz w:val="20"/>
          <w:szCs w:val="20"/>
        </w:rPr>
      </w:pPr>
      <w:r w:rsidRPr="00176FDB">
        <w:rPr>
          <w:rFonts w:ascii="Times New Roman" w:hAnsi="Times New Roman" w:cs="Times New Roman"/>
          <w:b/>
          <w:sz w:val="20"/>
          <w:szCs w:val="20"/>
        </w:rPr>
        <w:t>Перечень подпрограмм и краткое описание подпрограмм</w:t>
      </w:r>
      <w:r w:rsidRPr="00176FDB">
        <w:rPr>
          <w:rFonts w:ascii="Times New Roman" w:hAnsi="Times New Roman" w:cs="Times New Roman"/>
          <w:sz w:val="20"/>
          <w:szCs w:val="20"/>
        </w:rPr>
        <w:t xml:space="preserve"> </w:t>
      </w:r>
      <w:r w:rsidRPr="00176FDB">
        <w:rPr>
          <w:rFonts w:ascii="Times New Roman" w:hAnsi="Times New Roman" w:cs="Times New Roman"/>
          <w:b/>
          <w:sz w:val="20"/>
          <w:szCs w:val="20"/>
        </w:rPr>
        <w:t>муниципальной программы</w:t>
      </w:r>
    </w:p>
    <w:p w:rsidR="00176FDB" w:rsidRPr="00176FDB" w:rsidRDefault="00176FDB" w:rsidP="00176FDB">
      <w:pPr>
        <w:widowControl w:val="0"/>
        <w:autoSpaceDE w:val="0"/>
        <w:autoSpaceDN w:val="0"/>
        <w:adjustRightInd w:val="0"/>
        <w:spacing w:after="0" w:line="240" w:lineRule="auto"/>
        <w:jc w:val="center"/>
        <w:rPr>
          <w:rFonts w:ascii="Times New Roman" w:hAnsi="Times New Roman" w:cs="Times New Roman"/>
          <w:b/>
          <w:sz w:val="20"/>
          <w:szCs w:val="20"/>
        </w:rPr>
      </w:pPr>
    </w:p>
    <w:p w:rsidR="00176FDB" w:rsidRPr="00176FDB" w:rsidRDefault="00176FDB" w:rsidP="00176FDB">
      <w:pPr>
        <w:widowControl w:val="0"/>
        <w:autoSpaceDE w:val="0"/>
        <w:autoSpaceDN w:val="0"/>
        <w:adjustRightInd w:val="0"/>
        <w:spacing w:after="0" w:line="240" w:lineRule="auto"/>
        <w:jc w:val="both"/>
        <w:rPr>
          <w:rFonts w:ascii="Times New Roman" w:hAnsi="Times New Roman" w:cs="Times New Roman"/>
          <w:b/>
          <w:sz w:val="20"/>
          <w:szCs w:val="20"/>
        </w:rPr>
      </w:pPr>
    </w:p>
    <w:p w:rsidR="00176FDB" w:rsidRPr="00176FDB" w:rsidRDefault="00176FDB" w:rsidP="00176FDB">
      <w:pPr>
        <w:widowControl w:val="0"/>
        <w:autoSpaceDE w:val="0"/>
        <w:autoSpaceDN w:val="0"/>
        <w:adjustRightInd w:val="0"/>
        <w:spacing w:after="0" w:line="240" w:lineRule="auto"/>
        <w:jc w:val="both"/>
        <w:rPr>
          <w:rFonts w:ascii="Times New Roman" w:hAnsi="Times New Roman" w:cs="Times New Roman"/>
          <w:sz w:val="20"/>
          <w:szCs w:val="20"/>
        </w:rPr>
      </w:pPr>
      <w:r w:rsidRPr="00176FDB">
        <w:rPr>
          <w:rFonts w:ascii="Times New Roman" w:hAnsi="Times New Roman" w:cs="Times New Roman"/>
          <w:b/>
          <w:sz w:val="20"/>
          <w:szCs w:val="20"/>
        </w:rPr>
        <w:tab/>
      </w:r>
      <w:r>
        <w:rPr>
          <w:rFonts w:ascii="Times New Roman" w:hAnsi="Times New Roman" w:cs="Times New Roman"/>
          <w:b/>
          <w:sz w:val="20"/>
          <w:szCs w:val="20"/>
        </w:rPr>
        <w:tab/>
      </w:r>
      <w:r w:rsidRPr="00176FDB">
        <w:rPr>
          <w:rFonts w:ascii="Times New Roman" w:hAnsi="Times New Roman" w:cs="Times New Roman"/>
          <w:sz w:val="20"/>
          <w:szCs w:val="20"/>
        </w:rPr>
        <w:t xml:space="preserve">Муниципальная программа включает в себя 5 подпрограмм, </w:t>
      </w:r>
      <w:r w:rsidR="0089399A">
        <w:rPr>
          <w:rFonts w:ascii="Times New Roman" w:hAnsi="Times New Roman" w:cs="Times New Roman"/>
          <w:sz w:val="20"/>
          <w:szCs w:val="20"/>
        </w:rPr>
        <w:t>которые буду</w:t>
      </w:r>
      <w:r w:rsidRPr="00176FDB">
        <w:rPr>
          <w:rFonts w:ascii="Times New Roman" w:hAnsi="Times New Roman" w:cs="Times New Roman"/>
          <w:sz w:val="20"/>
          <w:szCs w:val="20"/>
        </w:rPr>
        <w:t>т способствовать выполнению цели муниципальной программы:</w:t>
      </w:r>
    </w:p>
    <w:p w:rsidR="00176FDB" w:rsidRPr="00176FDB" w:rsidRDefault="00176FDB" w:rsidP="00176FD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176FDB">
        <w:rPr>
          <w:rFonts w:ascii="Times New Roman" w:hAnsi="Times New Roman" w:cs="Times New Roman"/>
          <w:sz w:val="20"/>
          <w:szCs w:val="20"/>
        </w:rPr>
        <w:t>1. Профилактика преступлений и иных правонарушений – направлена на закрепление достигнутых результатов обеспечения правопорядка и безопасности граждан</w:t>
      </w:r>
    </w:p>
    <w:p w:rsidR="00176FDB" w:rsidRPr="00176FDB" w:rsidRDefault="00176FDB" w:rsidP="00176FD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176FDB">
        <w:rPr>
          <w:rFonts w:ascii="Times New Roman" w:hAnsi="Times New Roman" w:cs="Times New Roman"/>
          <w:sz w:val="20"/>
          <w:szCs w:val="20"/>
        </w:rPr>
        <w:t>2. Снижение рисков и смягчение последствий чрезвычайных ситуаций природного и техногенного характера в городском округе Зарайск Московской области – направлена на повышение уровня защиты населения городского округа Зарайск  Московской области от чрезвычайных ситуаций и защищенности опасных объектов от угроз природного и техногенного характера.</w:t>
      </w:r>
    </w:p>
    <w:p w:rsidR="00176FDB" w:rsidRPr="00176FDB" w:rsidRDefault="00176FDB" w:rsidP="00176FD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176FDB">
        <w:rPr>
          <w:rFonts w:ascii="Times New Roman" w:hAnsi="Times New Roman" w:cs="Times New Roman"/>
          <w:sz w:val="20"/>
          <w:szCs w:val="20"/>
        </w:rPr>
        <w:t>3. Развитие и совершенствование систем оповещения и информирования населения городского округа Зарайск Московской области – направлена на повышение уровня реагирования экстренных оперативных служб при происшествиях на территории городского округа Зарайск Московской области.</w:t>
      </w:r>
    </w:p>
    <w:p w:rsidR="00176FDB" w:rsidRPr="00176FDB" w:rsidRDefault="00176FDB" w:rsidP="00176FD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176FDB">
        <w:rPr>
          <w:rFonts w:ascii="Times New Roman" w:hAnsi="Times New Roman" w:cs="Times New Roman"/>
          <w:sz w:val="20"/>
          <w:szCs w:val="20"/>
        </w:rPr>
        <w:t>4. Обеспечение пожарной безопасности на территории городского округа Зарайск Московской области – направлена на повышение уровня пожарной безопасности объектов, находящихся на территории городского округа Зарайск Московской области.</w:t>
      </w:r>
    </w:p>
    <w:p w:rsidR="00176FDB" w:rsidRPr="00176FDB" w:rsidRDefault="00176FDB" w:rsidP="00176FD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176FDB">
        <w:rPr>
          <w:rFonts w:ascii="Times New Roman" w:hAnsi="Times New Roman" w:cs="Times New Roman"/>
          <w:sz w:val="20"/>
          <w:szCs w:val="20"/>
        </w:rPr>
        <w:t>5. Обеспечение мероприятий гражданской обороны на территории городского округа Зарайск Московской области – направлена на подготовку   и поддержание в готовности сил и средств, для защиты населения и территорий от чрезвычайных ситуаций в мирное и военное время.</w:t>
      </w:r>
    </w:p>
    <w:p w:rsidR="00176FDB" w:rsidRPr="00176FDB" w:rsidRDefault="00176FDB" w:rsidP="00176FDB">
      <w:pPr>
        <w:widowControl w:val="0"/>
        <w:autoSpaceDE w:val="0"/>
        <w:autoSpaceDN w:val="0"/>
        <w:adjustRightInd w:val="0"/>
        <w:spacing w:after="0" w:line="240" w:lineRule="auto"/>
        <w:jc w:val="both"/>
        <w:rPr>
          <w:rFonts w:ascii="Times New Roman" w:hAnsi="Times New Roman" w:cs="Times New Roman"/>
          <w:b/>
          <w:sz w:val="20"/>
          <w:szCs w:val="20"/>
        </w:rPr>
      </w:pPr>
    </w:p>
    <w:p w:rsidR="00176FDB" w:rsidRPr="00176FDB" w:rsidRDefault="00176FDB" w:rsidP="00176FDB">
      <w:pPr>
        <w:widowControl w:val="0"/>
        <w:autoSpaceDE w:val="0"/>
        <w:autoSpaceDN w:val="0"/>
        <w:adjustRightInd w:val="0"/>
        <w:spacing w:after="0" w:line="240" w:lineRule="auto"/>
        <w:jc w:val="both"/>
        <w:rPr>
          <w:rFonts w:ascii="Times New Roman" w:hAnsi="Times New Roman" w:cs="Times New Roman"/>
          <w:b/>
          <w:sz w:val="20"/>
          <w:szCs w:val="20"/>
        </w:rPr>
      </w:pPr>
    </w:p>
    <w:p w:rsidR="00176FDB" w:rsidRPr="00176FDB" w:rsidRDefault="00A6665F" w:rsidP="00176FDB">
      <w:pPr>
        <w:widowControl w:val="0"/>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Обобщенная х</w:t>
      </w:r>
      <w:r w:rsidR="00176FDB" w:rsidRPr="00176FDB">
        <w:rPr>
          <w:rFonts w:ascii="Times New Roman" w:hAnsi="Times New Roman" w:cs="Times New Roman"/>
          <w:b/>
          <w:sz w:val="20"/>
          <w:szCs w:val="20"/>
        </w:rPr>
        <w:t>арактеристика основных мероприятий муниципальной программы</w:t>
      </w:r>
    </w:p>
    <w:p w:rsidR="00176FDB" w:rsidRPr="00176FDB" w:rsidRDefault="00176FDB" w:rsidP="00176FDB">
      <w:pPr>
        <w:widowControl w:val="0"/>
        <w:autoSpaceDE w:val="0"/>
        <w:autoSpaceDN w:val="0"/>
        <w:adjustRightInd w:val="0"/>
        <w:spacing w:after="0" w:line="240" w:lineRule="auto"/>
        <w:jc w:val="both"/>
        <w:rPr>
          <w:rFonts w:ascii="Times New Roman" w:hAnsi="Times New Roman" w:cs="Times New Roman"/>
          <w:sz w:val="20"/>
          <w:szCs w:val="20"/>
        </w:rPr>
      </w:pPr>
    </w:p>
    <w:p w:rsidR="00176FDB" w:rsidRPr="00176FDB" w:rsidRDefault="00176FDB" w:rsidP="00176FD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176FDB">
        <w:rPr>
          <w:rFonts w:ascii="Times New Roman" w:hAnsi="Times New Roman" w:cs="Times New Roman"/>
          <w:sz w:val="20"/>
          <w:szCs w:val="20"/>
        </w:rPr>
        <w:t>Мероприятия муниципальной программы представляют собой группу мероприятий, направленных на решение основной мероприятий.</w:t>
      </w:r>
    </w:p>
    <w:p w:rsidR="00176FDB" w:rsidRPr="00176FDB" w:rsidRDefault="00176FDB" w:rsidP="00176FD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176FDB">
        <w:rPr>
          <w:rFonts w:ascii="Times New Roman" w:hAnsi="Times New Roman" w:cs="Times New Roman"/>
          <w:sz w:val="20"/>
          <w:szCs w:val="20"/>
        </w:rPr>
        <w:t xml:space="preserve">Перечни мероприятий приведены в соответствующих подпрограммах муниципальной программы. Отбор мероприятий для включения в Программу осуществляется </w:t>
      </w:r>
      <w:r w:rsidRPr="00176FDB">
        <w:rPr>
          <w:rFonts w:ascii="Times New Roman" w:hAnsi="Times New Roman" w:cs="Times New Roman"/>
          <w:sz w:val="20"/>
          <w:szCs w:val="20"/>
        </w:rPr>
        <w:lastRenderedPageBreak/>
        <w:t>исходя из их соответствия целям муниципальной программы.</w:t>
      </w:r>
    </w:p>
    <w:p w:rsidR="00176FDB" w:rsidRPr="00176FDB" w:rsidRDefault="00176FDB" w:rsidP="00176FD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176FDB">
        <w:rPr>
          <w:rFonts w:ascii="Times New Roman" w:hAnsi="Times New Roman" w:cs="Times New Roman"/>
          <w:sz w:val="20"/>
          <w:szCs w:val="20"/>
        </w:rPr>
        <w:t>Финансирование основных мероприятий муниципальной программы (подпрограмм) осуществляется за счет средств бюджета городского округа Зарайск Московской области.</w:t>
      </w:r>
    </w:p>
    <w:p w:rsidR="00176FDB" w:rsidRPr="00176FDB" w:rsidRDefault="00176FDB" w:rsidP="00176FD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176FDB">
        <w:rPr>
          <w:rFonts w:ascii="Times New Roman" w:hAnsi="Times New Roman" w:cs="Times New Roman"/>
          <w:sz w:val="20"/>
          <w:szCs w:val="20"/>
        </w:rPr>
        <w:t>Ответственность за реализацию муниципальной программы и обеспечение достижения запланированных результатов, показателей реализации мероприятий муниципальной программы несут руководители подразделений администрации городского округа Зарайск Московской области, ОМВД России по городскому округу Зарайск Московской области и Зарайского центра занятости населения.</w:t>
      </w:r>
    </w:p>
    <w:p w:rsidR="00176FDB" w:rsidRPr="00176FDB" w:rsidRDefault="00176FDB" w:rsidP="00176FDB">
      <w:pPr>
        <w:widowControl w:val="0"/>
        <w:autoSpaceDE w:val="0"/>
        <w:autoSpaceDN w:val="0"/>
        <w:adjustRightInd w:val="0"/>
        <w:spacing w:after="0" w:line="240" w:lineRule="auto"/>
        <w:jc w:val="both"/>
        <w:rPr>
          <w:rFonts w:ascii="Times New Roman" w:hAnsi="Times New Roman" w:cs="Times New Roman"/>
          <w:b/>
          <w:sz w:val="20"/>
          <w:szCs w:val="20"/>
        </w:rPr>
      </w:pPr>
    </w:p>
    <w:p w:rsidR="00176FDB" w:rsidRPr="00176FDB" w:rsidRDefault="00176FDB" w:rsidP="00176FDB">
      <w:pPr>
        <w:widowControl w:val="0"/>
        <w:autoSpaceDE w:val="0"/>
        <w:autoSpaceDN w:val="0"/>
        <w:adjustRightInd w:val="0"/>
        <w:spacing w:after="0" w:line="240" w:lineRule="auto"/>
        <w:jc w:val="center"/>
        <w:rPr>
          <w:rFonts w:ascii="Times New Roman" w:hAnsi="Times New Roman" w:cs="Times New Roman"/>
          <w:b/>
          <w:sz w:val="20"/>
          <w:szCs w:val="20"/>
        </w:rPr>
      </w:pPr>
      <w:r w:rsidRPr="00176FDB">
        <w:rPr>
          <w:rFonts w:ascii="Times New Roman" w:hAnsi="Times New Roman" w:cs="Times New Roman"/>
          <w:b/>
          <w:sz w:val="20"/>
          <w:szCs w:val="20"/>
        </w:rPr>
        <w:t>Планируемые результаты реализации муниципальной программы</w:t>
      </w:r>
    </w:p>
    <w:p w:rsidR="00176FDB" w:rsidRPr="00176FDB" w:rsidRDefault="00176FDB" w:rsidP="00176FDB">
      <w:pPr>
        <w:widowControl w:val="0"/>
        <w:autoSpaceDE w:val="0"/>
        <w:autoSpaceDN w:val="0"/>
        <w:adjustRightInd w:val="0"/>
        <w:spacing w:after="0" w:line="240" w:lineRule="auto"/>
        <w:jc w:val="both"/>
        <w:rPr>
          <w:rFonts w:ascii="Times New Roman" w:hAnsi="Times New Roman" w:cs="Times New Roman"/>
          <w:sz w:val="20"/>
          <w:szCs w:val="20"/>
        </w:rPr>
      </w:pPr>
    </w:p>
    <w:p w:rsidR="00176FDB" w:rsidRPr="00176FDB" w:rsidRDefault="00176FDB" w:rsidP="00176FDB">
      <w:pPr>
        <w:widowControl w:val="0"/>
        <w:autoSpaceDE w:val="0"/>
        <w:autoSpaceDN w:val="0"/>
        <w:adjustRightInd w:val="0"/>
        <w:spacing w:after="0" w:line="240" w:lineRule="auto"/>
        <w:jc w:val="both"/>
        <w:rPr>
          <w:rFonts w:ascii="Times New Roman" w:hAnsi="Times New Roman" w:cs="Times New Roman"/>
          <w:sz w:val="20"/>
          <w:szCs w:val="20"/>
        </w:rPr>
      </w:pPr>
      <w:r w:rsidRPr="00176FDB">
        <w:rPr>
          <w:rFonts w:ascii="Times New Roman" w:hAnsi="Times New Roman" w:cs="Times New Roman"/>
          <w:sz w:val="20"/>
          <w:szCs w:val="20"/>
        </w:rPr>
        <w:tab/>
        <w:t xml:space="preserve">Планируемые результаты реализации муниципальной программы с указанием показателей реализации мероприятий подпрограмм, характеризующих достижение целей и решение задач, указаны в приложении № 1 к Программе. </w:t>
      </w:r>
    </w:p>
    <w:p w:rsidR="00176FDB" w:rsidRPr="00176FDB" w:rsidRDefault="00176FDB" w:rsidP="00176FDB">
      <w:pPr>
        <w:widowControl w:val="0"/>
        <w:autoSpaceDE w:val="0"/>
        <w:autoSpaceDN w:val="0"/>
        <w:adjustRightInd w:val="0"/>
        <w:spacing w:after="0" w:line="240" w:lineRule="auto"/>
        <w:jc w:val="both"/>
        <w:rPr>
          <w:rFonts w:ascii="Times New Roman" w:hAnsi="Times New Roman" w:cs="Times New Roman"/>
          <w:sz w:val="20"/>
          <w:szCs w:val="20"/>
        </w:rPr>
      </w:pPr>
    </w:p>
    <w:p w:rsidR="00176FDB" w:rsidRPr="00176FDB" w:rsidRDefault="00176FDB" w:rsidP="00176FDB">
      <w:pPr>
        <w:widowControl w:val="0"/>
        <w:autoSpaceDE w:val="0"/>
        <w:autoSpaceDN w:val="0"/>
        <w:adjustRightInd w:val="0"/>
        <w:spacing w:after="0" w:line="240" w:lineRule="auto"/>
        <w:jc w:val="center"/>
        <w:rPr>
          <w:rFonts w:ascii="Times New Roman" w:hAnsi="Times New Roman" w:cs="Times New Roman"/>
          <w:b/>
          <w:sz w:val="20"/>
          <w:szCs w:val="20"/>
        </w:rPr>
      </w:pPr>
      <w:r w:rsidRPr="00176FDB">
        <w:rPr>
          <w:rFonts w:ascii="Times New Roman" w:hAnsi="Times New Roman" w:cs="Times New Roman"/>
          <w:b/>
          <w:sz w:val="20"/>
          <w:szCs w:val="20"/>
        </w:rPr>
        <w:t xml:space="preserve">Методика </w:t>
      </w:r>
      <w:proofErr w:type="gramStart"/>
      <w:r w:rsidRPr="00176FDB">
        <w:rPr>
          <w:rFonts w:ascii="Times New Roman" w:hAnsi="Times New Roman" w:cs="Times New Roman"/>
          <w:b/>
          <w:sz w:val="20"/>
          <w:szCs w:val="20"/>
        </w:rPr>
        <w:t>расчёта значений показателей реализации подпрограмм муниципальной программы</w:t>
      </w:r>
      <w:proofErr w:type="gramEnd"/>
    </w:p>
    <w:p w:rsidR="00176FDB" w:rsidRPr="00176FDB" w:rsidRDefault="00176FDB" w:rsidP="00176FDB">
      <w:pPr>
        <w:widowControl w:val="0"/>
        <w:autoSpaceDE w:val="0"/>
        <w:autoSpaceDN w:val="0"/>
        <w:adjustRightInd w:val="0"/>
        <w:spacing w:after="0" w:line="240" w:lineRule="auto"/>
        <w:jc w:val="center"/>
        <w:rPr>
          <w:rFonts w:ascii="Times New Roman" w:hAnsi="Times New Roman" w:cs="Times New Roman"/>
          <w:sz w:val="20"/>
          <w:szCs w:val="20"/>
        </w:rPr>
      </w:pPr>
    </w:p>
    <w:p w:rsidR="00176FDB" w:rsidRPr="00176FDB" w:rsidRDefault="00176FDB" w:rsidP="00176FDB">
      <w:pPr>
        <w:widowControl w:val="0"/>
        <w:autoSpaceDE w:val="0"/>
        <w:autoSpaceDN w:val="0"/>
        <w:adjustRightInd w:val="0"/>
        <w:spacing w:after="0" w:line="240" w:lineRule="auto"/>
        <w:jc w:val="both"/>
        <w:rPr>
          <w:rFonts w:ascii="Times New Roman" w:hAnsi="Times New Roman" w:cs="Times New Roman"/>
          <w:sz w:val="20"/>
          <w:szCs w:val="20"/>
        </w:rPr>
      </w:pPr>
      <w:r w:rsidRPr="00176FDB">
        <w:rPr>
          <w:rFonts w:ascii="Times New Roman" w:hAnsi="Times New Roman" w:cs="Times New Roman"/>
          <w:sz w:val="20"/>
          <w:szCs w:val="20"/>
        </w:rPr>
        <w:t xml:space="preserve">Методика </w:t>
      </w:r>
      <w:proofErr w:type="gramStart"/>
      <w:r w:rsidRPr="00176FDB">
        <w:rPr>
          <w:rFonts w:ascii="Times New Roman" w:hAnsi="Times New Roman" w:cs="Times New Roman"/>
          <w:sz w:val="20"/>
          <w:szCs w:val="20"/>
        </w:rPr>
        <w:t>расчёта значений показателей реализации подпрограмм муниципальной программы</w:t>
      </w:r>
      <w:proofErr w:type="gramEnd"/>
      <w:r w:rsidRPr="00176FDB">
        <w:rPr>
          <w:rFonts w:ascii="Times New Roman" w:hAnsi="Times New Roman" w:cs="Times New Roman"/>
          <w:sz w:val="20"/>
          <w:szCs w:val="20"/>
        </w:rPr>
        <w:t xml:space="preserve"> указана в приложении № 2  к Программе</w:t>
      </w:r>
    </w:p>
    <w:p w:rsidR="00176FDB" w:rsidRPr="00176FDB" w:rsidRDefault="00176FDB" w:rsidP="00176FDB">
      <w:pPr>
        <w:widowControl w:val="0"/>
        <w:autoSpaceDE w:val="0"/>
        <w:autoSpaceDN w:val="0"/>
        <w:adjustRightInd w:val="0"/>
        <w:spacing w:after="0" w:line="240" w:lineRule="auto"/>
        <w:jc w:val="both"/>
        <w:rPr>
          <w:rFonts w:ascii="Times New Roman" w:hAnsi="Times New Roman" w:cs="Times New Roman"/>
          <w:b/>
          <w:i/>
          <w:sz w:val="20"/>
          <w:szCs w:val="20"/>
        </w:rPr>
      </w:pPr>
    </w:p>
    <w:p w:rsidR="00176FDB" w:rsidRPr="00176FDB" w:rsidRDefault="00176FDB" w:rsidP="00176FDB">
      <w:pPr>
        <w:widowControl w:val="0"/>
        <w:autoSpaceDE w:val="0"/>
        <w:autoSpaceDN w:val="0"/>
        <w:adjustRightInd w:val="0"/>
        <w:spacing w:after="0" w:line="240" w:lineRule="auto"/>
        <w:jc w:val="center"/>
        <w:rPr>
          <w:rFonts w:ascii="Times New Roman" w:hAnsi="Times New Roman" w:cs="Times New Roman"/>
          <w:b/>
          <w:sz w:val="20"/>
          <w:szCs w:val="20"/>
        </w:rPr>
      </w:pPr>
      <w:r w:rsidRPr="00176FDB">
        <w:rPr>
          <w:rFonts w:ascii="Times New Roman" w:hAnsi="Times New Roman" w:cs="Times New Roman"/>
          <w:b/>
          <w:sz w:val="20"/>
          <w:szCs w:val="20"/>
        </w:rPr>
        <w:t>Порядок взаимодействия ответственного за выполнения мероприятия подпрограммы с муниципальным заказчиком муниципальной программы (подпрограммы)</w:t>
      </w:r>
    </w:p>
    <w:p w:rsidR="00176FDB" w:rsidRPr="00176FDB" w:rsidRDefault="00176FDB" w:rsidP="00176FDB">
      <w:pPr>
        <w:widowControl w:val="0"/>
        <w:autoSpaceDE w:val="0"/>
        <w:autoSpaceDN w:val="0"/>
        <w:adjustRightInd w:val="0"/>
        <w:spacing w:after="0" w:line="240" w:lineRule="auto"/>
        <w:jc w:val="both"/>
        <w:rPr>
          <w:rFonts w:ascii="Times New Roman" w:hAnsi="Times New Roman" w:cs="Times New Roman"/>
          <w:sz w:val="20"/>
          <w:szCs w:val="20"/>
        </w:rPr>
      </w:pPr>
    </w:p>
    <w:p w:rsidR="00176FDB" w:rsidRDefault="00176FDB" w:rsidP="00A6665F">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176FDB">
        <w:rPr>
          <w:rFonts w:ascii="Times New Roman" w:hAnsi="Times New Roman" w:cs="Times New Roman"/>
          <w:sz w:val="20"/>
          <w:szCs w:val="20"/>
        </w:rPr>
        <w:t xml:space="preserve">Управление реализацией муниципальной программой осуществляется в соответствии с Порядком разработки и реализации  муниципальных  программ городского округа Зарайск, утвержденного Постановлением администрации </w:t>
      </w:r>
      <w:r w:rsidR="00A6665F">
        <w:rPr>
          <w:rFonts w:ascii="Times New Roman" w:hAnsi="Times New Roman" w:cs="Times New Roman"/>
          <w:sz w:val="20"/>
          <w:szCs w:val="20"/>
        </w:rPr>
        <w:t xml:space="preserve">городского округа Зарайск Московской области </w:t>
      </w:r>
      <w:r w:rsidR="00BC42A9">
        <w:rPr>
          <w:rFonts w:ascii="Times New Roman" w:hAnsi="Times New Roman" w:cs="Times New Roman"/>
          <w:sz w:val="20"/>
          <w:szCs w:val="20"/>
        </w:rPr>
        <w:t xml:space="preserve">от 04.12.2017 № 2014/12 </w:t>
      </w:r>
      <w:r w:rsidR="00BC42A9" w:rsidRPr="00BC42A9">
        <w:rPr>
          <w:rFonts w:ascii="Times New Roman" w:hAnsi="Times New Roman" w:cs="Times New Roman"/>
          <w:sz w:val="20"/>
          <w:szCs w:val="20"/>
        </w:rPr>
        <w:t>«Об утверждении Порядка разработки и реализации муниципальных программ городского округа Зарайск»</w:t>
      </w:r>
    </w:p>
    <w:p w:rsidR="00BC42A9" w:rsidRPr="00176FDB" w:rsidRDefault="00BC42A9" w:rsidP="00A6665F">
      <w:pPr>
        <w:widowControl w:val="0"/>
        <w:autoSpaceDE w:val="0"/>
        <w:autoSpaceDN w:val="0"/>
        <w:adjustRightInd w:val="0"/>
        <w:spacing w:after="0" w:line="240" w:lineRule="auto"/>
        <w:ind w:firstLine="708"/>
        <w:jc w:val="both"/>
        <w:rPr>
          <w:rFonts w:ascii="Times New Roman" w:hAnsi="Times New Roman" w:cs="Times New Roman"/>
          <w:sz w:val="20"/>
          <w:szCs w:val="20"/>
        </w:rPr>
      </w:pPr>
    </w:p>
    <w:p w:rsidR="00176FDB" w:rsidRPr="00176FDB" w:rsidRDefault="00176FDB" w:rsidP="00176FDB">
      <w:pPr>
        <w:widowControl w:val="0"/>
        <w:autoSpaceDE w:val="0"/>
        <w:autoSpaceDN w:val="0"/>
        <w:adjustRightInd w:val="0"/>
        <w:spacing w:after="0" w:line="240" w:lineRule="auto"/>
        <w:jc w:val="center"/>
        <w:rPr>
          <w:rFonts w:ascii="Times New Roman" w:hAnsi="Times New Roman" w:cs="Times New Roman"/>
          <w:b/>
          <w:sz w:val="20"/>
          <w:szCs w:val="20"/>
        </w:rPr>
      </w:pPr>
      <w:r w:rsidRPr="00176FDB">
        <w:rPr>
          <w:rFonts w:ascii="Times New Roman" w:hAnsi="Times New Roman" w:cs="Times New Roman"/>
          <w:b/>
          <w:sz w:val="20"/>
          <w:szCs w:val="20"/>
        </w:rPr>
        <w:t>Состав, форма и сроки предоставления отчетности о ходе реализации мероприятий муниципальной программы (подпрограммы).</w:t>
      </w:r>
    </w:p>
    <w:p w:rsidR="00176FDB" w:rsidRPr="00176FDB" w:rsidRDefault="00176FDB" w:rsidP="00176FDB">
      <w:pPr>
        <w:widowControl w:val="0"/>
        <w:autoSpaceDE w:val="0"/>
        <w:autoSpaceDN w:val="0"/>
        <w:adjustRightInd w:val="0"/>
        <w:spacing w:after="0" w:line="240" w:lineRule="auto"/>
        <w:jc w:val="both"/>
        <w:rPr>
          <w:rFonts w:ascii="Times New Roman" w:hAnsi="Times New Roman" w:cs="Times New Roman"/>
          <w:sz w:val="20"/>
          <w:szCs w:val="20"/>
        </w:rPr>
      </w:pPr>
    </w:p>
    <w:p w:rsidR="00176FDB" w:rsidRPr="00176FDB" w:rsidRDefault="00176FDB" w:rsidP="00176FDB">
      <w:pPr>
        <w:widowControl w:val="0"/>
        <w:autoSpaceDE w:val="0"/>
        <w:autoSpaceDN w:val="0"/>
        <w:adjustRightInd w:val="0"/>
        <w:spacing w:after="0" w:line="240" w:lineRule="auto"/>
        <w:jc w:val="both"/>
        <w:rPr>
          <w:rFonts w:ascii="Times New Roman" w:hAnsi="Times New Roman" w:cs="Times New Roman"/>
          <w:b/>
          <w:sz w:val="20"/>
          <w:szCs w:val="20"/>
        </w:rPr>
      </w:pPr>
    </w:p>
    <w:p w:rsidR="00176FDB" w:rsidRPr="00176FDB" w:rsidRDefault="00176FDB" w:rsidP="00176FD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176FDB">
        <w:rPr>
          <w:rFonts w:ascii="Times New Roman" w:hAnsi="Times New Roman" w:cs="Times New Roman"/>
          <w:sz w:val="20"/>
          <w:szCs w:val="20"/>
        </w:rPr>
        <w:t>Состав, форма и сроки предоставления отчетности о ходе реализации мероприятий муниципальной программы (подпрограммы) осущест</w:t>
      </w:r>
      <w:r w:rsidR="00BC42A9">
        <w:rPr>
          <w:rFonts w:ascii="Times New Roman" w:hAnsi="Times New Roman" w:cs="Times New Roman"/>
          <w:sz w:val="20"/>
          <w:szCs w:val="20"/>
        </w:rPr>
        <w:t>вляется в соответствии с Порядком</w:t>
      </w:r>
      <w:r w:rsidRPr="00176FDB">
        <w:rPr>
          <w:rFonts w:ascii="Times New Roman" w:hAnsi="Times New Roman" w:cs="Times New Roman"/>
          <w:sz w:val="20"/>
          <w:szCs w:val="20"/>
        </w:rPr>
        <w:t xml:space="preserve"> разработки и реализации  муниципальных  программ </w:t>
      </w:r>
      <w:r w:rsidR="00BC42A9" w:rsidRPr="00BC42A9">
        <w:rPr>
          <w:rFonts w:ascii="Times New Roman" w:hAnsi="Times New Roman" w:cs="Times New Roman"/>
          <w:sz w:val="20"/>
          <w:szCs w:val="20"/>
        </w:rPr>
        <w:t>городского округа Зарайск, утвержденного Постановлением администрации городского округа Зарайск Московской области от 04.12.2017 № 2014/12 «Об утверждении Порядка разработки и реализации муниципальных программ городского округа Зарайск»</w:t>
      </w:r>
    </w:p>
    <w:p w:rsidR="00176FDB" w:rsidRPr="00176FDB" w:rsidRDefault="00176FDB" w:rsidP="00176FDB">
      <w:pPr>
        <w:widowControl w:val="0"/>
        <w:autoSpaceDE w:val="0"/>
        <w:autoSpaceDN w:val="0"/>
        <w:adjustRightInd w:val="0"/>
        <w:spacing w:after="0" w:line="240" w:lineRule="auto"/>
        <w:jc w:val="both"/>
        <w:rPr>
          <w:rFonts w:ascii="Times New Roman" w:hAnsi="Times New Roman" w:cs="Times New Roman"/>
          <w:b/>
          <w:sz w:val="20"/>
          <w:szCs w:val="20"/>
        </w:rPr>
      </w:pPr>
    </w:p>
    <w:p w:rsidR="00176FDB" w:rsidRPr="00176FDB" w:rsidRDefault="00176FDB" w:rsidP="00176FDB">
      <w:pPr>
        <w:widowControl w:val="0"/>
        <w:autoSpaceDE w:val="0"/>
        <w:autoSpaceDN w:val="0"/>
        <w:adjustRightInd w:val="0"/>
        <w:spacing w:after="0" w:line="240" w:lineRule="auto"/>
        <w:jc w:val="both"/>
        <w:rPr>
          <w:rFonts w:ascii="Times New Roman" w:hAnsi="Times New Roman" w:cs="Times New Roman"/>
          <w:b/>
          <w:sz w:val="20"/>
          <w:szCs w:val="20"/>
        </w:rPr>
      </w:pPr>
    </w:p>
    <w:p w:rsidR="00176FDB" w:rsidRPr="00176FDB" w:rsidRDefault="00176FDB" w:rsidP="00176FDB">
      <w:pPr>
        <w:widowControl w:val="0"/>
        <w:autoSpaceDE w:val="0"/>
        <w:autoSpaceDN w:val="0"/>
        <w:adjustRightInd w:val="0"/>
        <w:spacing w:after="0" w:line="240" w:lineRule="auto"/>
        <w:jc w:val="both"/>
        <w:rPr>
          <w:rFonts w:ascii="Times New Roman" w:hAnsi="Times New Roman" w:cs="Times New Roman"/>
          <w:b/>
          <w:sz w:val="20"/>
          <w:szCs w:val="20"/>
        </w:rPr>
      </w:pPr>
    </w:p>
    <w:p w:rsidR="00176FDB" w:rsidRPr="00176FDB" w:rsidRDefault="00176FDB" w:rsidP="00176FDB">
      <w:pPr>
        <w:widowControl w:val="0"/>
        <w:autoSpaceDE w:val="0"/>
        <w:autoSpaceDN w:val="0"/>
        <w:adjustRightInd w:val="0"/>
        <w:spacing w:after="0" w:line="240" w:lineRule="auto"/>
        <w:jc w:val="both"/>
        <w:rPr>
          <w:rFonts w:ascii="Times New Roman" w:hAnsi="Times New Roman" w:cs="Times New Roman"/>
          <w:sz w:val="20"/>
          <w:szCs w:val="20"/>
        </w:rPr>
      </w:pPr>
    </w:p>
    <w:p w:rsidR="00176FDB" w:rsidRPr="00176FDB" w:rsidRDefault="00176FDB" w:rsidP="00176FDB">
      <w:pPr>
        <w:widowControl w:val="0"/>
        <w:autoSpaceDE w:val="0"/>
        <w:autoSpaceDN w:val="0"/>
        <w:adjustRightInd w:val="0"/>
        <w:spacing w:after="0" w:line="240" w:lineRule="auto"/>
        <w:jc w:val="both"/>
        <w:rPr>
          <w:rFonts w:ascii="Times New Roman" w:hAnsi="Times New Roman" w:cs="Times New Roman"/>
          <w:sz w:val="20"/>
          <w:szCs w:val="20"/>
        </w:rPr>
      </w:pPr>
    </w:p>
    <w:p w:rsidR="00176FDB" w:rsidRPr="00176FDB" w:rsidRDefault="00176FDB" w:rsidP="00176FDB">
      <w:pPr>
        <w:widowControl w:val="0"/>
        <w:autoSpaceDE w:val="0"/>
        <w:autoSpaceDN w:val="0"/>
        <w:adjustRightInd w:val="0"/>
        <w:spacing w:after="0" w:line="240" w:lineRule="auto"/>
        <w:jc w:val="both"/>
        <w:rPr>
          <w:rFonts w:ascii="Times New Roman" w:hAnsi="Times New Roman" w:cs="Times New Roman"/>
          <w:sz w:val="20"/>
          <w:szCs w:val="20"/>
        </w:rPr>
      </w:pPr>
    </w:p>
    <w:p w:rsidR="00176FDB" w:rsidRDefault="00176FDB" w:rsidP="00600656">
      <w:pPr>
        <w:widowControl w:val="0"/>
        <w:autoSpaceDE w:val="0"/>
        <w:autoSpaceDN w:val="0"/>
        <w:adjustRightInd w:val="0"/>
        <w:spacing w:after="0" w:line="240" w:lineRule="auto"/>
        <w:jc w:val="both"/>
        <w:rPr>
          <w:rFonts w:ascii="Times New Roman" w:hAnsi="Times New Roman" w:cs="Times New Roman"/>
          <w:sz w:val="16"/>
          <w:szCs w:val="16"/>
        </w:rPr>
      </w:pPr>
    </w:p>
    <w:p w:rsidR="00176FDB" w:rsidRDefault="00176FDB" w:rsidP="00600656">
      <w:pPr>
        <w:widowControl w:val="0"/>
        <w:autoSpaceDE w:val="0"/>
        <w:autoSpaceDN w:val="0"/>
        <w:adjustRightInd w:val="0"/>
        <w:spacing w:after="0" w:line="240" w:lineRule="auto"/>
        <w:jc w:val="both"/>
        <w:rPr>
          <w:rFonts w:ascii="Times New Roman" w:hAnsi="Times New Roman" w:cs="Times New Roman"/>
          <w:sz w:val="16"/>
          <w:szCs w:val="16"/>
        </w:rPr>
      </w:pPr>
    </w:p>
    <w:p w:rsidR="00176FDB" w:rsidRDefault="00176FDB" w:rsidP="00600656">
      <w:pPr>
        <w:widowControl w:val="0"/>
        <w:autoSpaceDE w:val="0"/>
        <w:autoSpaceDN w:val="0"/>
        <w:adjustRightInd w:val="0"/>
        <w:spacing w:after="0" w:line="240" w:lineRule="auto"/>
        <w:jc w:val="both"/>
        <w:rPr>
          <w:rFonts w:ascii="Times New Roman" w:hAnsi="Times New Roman" w:cs="Times New Roman"/>
          <w:sz w:val="16"/>
          <w:szCs w:val="16"/>
        </w:rPr>
      </w:pPr>
    </w:p>
    <w:p w:rsidR="00176FDB" w:rsidRDefault="00176FDB" w:rsidP="00600656">
      <w:pPr>
        <w:widowControl w:val="0"/>
        <w:autoSpaceDE w:val="0"/>
        <w:autoSpaceDN w:val="0"/>
        <w:adjustRightInd w:val="0"/>
        <w:spacing w:after="0" w:line="240" w:lineRule="auto"/>
        <w:jc w:val="both"/>
        <w:rPr>
          <w:rFonts w:ascii="Times New Roman" w:hAnsi="Times New Roman" w:cs="Times New Roman"/>
          <w:sz w:val="16"/>
          <w:szCs w:val="16"/>
        </w:rPr>
      </w:pPr>
    </w:p>
    <w:p w:rsidR="00176FDB" w:rsidRDefault="00176FDB" w:rsidP="00600656">
      <w:pPr>
        <w:widowControl w:val="0"/>
        <w:autoSpaceDE w:val="0"/>
        <w:autoSpaceDN w:val="0"/>
        <w:adjustRightInd w:val="0"/>
        <w:spacing w:after="0" w:line="240" w:lineRule="auto"/>
        <w:jc w:val="both"/>
        <w:rPr>
          <w:rFonts w:ascii="Times New Roman" w:hAnsi="Times New Roman" w:cs="Times New Roman"/>
          <w:sz w:val="16"/>
          <w:szCs w:val="16"/>
        </w:rPr>
      </w:pPr>
    </w:p>
    <w:p w:rsidR="00176FDB" w:rsidRDefault="00176FDB" w:rsidP="00600656">
      <w:pPr>
        <w:widowControl w:val="0"/>
        <w:autoSpaceDE w:val="0"/>
        <w:autoSpaceDN w:val="0"/>
        <w:adjustRightInd w:val="0"/>
        <w:spacing w:after="0" w:line="240" w:lineRule="auto"/>
        <w:jc w:val="both"/>
        <w:rPr>
          <w:rFonts w:ascii="Times New Roman" w:hAnsi="Times New Roman" w:cs="Times New Roman"/>
          <w:sz w:val="16"/>
          <w:szCs w:val="16"/>
        </w:rPr>
      </w:pPr>
    </w:p>
    <w:p w:rsidR="00176FDB" w:rsidRDefault="00176FDB" w:rsidP="00600656">
      <w:pPr>
        <w:widowControl w:val="0"/>
        <w:autoSpaceDE w:val="0"/>
        <w:autoSpaceDN w:val="0"/>
        <w:adjustRightInd w:val="0"/>
        <w:spacing w:after="0" w:line="240" w:lineRule="auto"/>
        <w:jc w:val="both"/>
        <w:rPr>
          <w:rFonts w:ascii="Times New Roman" w:hAnsi="Times New Roman" w:cs="Times New Roman"/>
          <w:sz w:val="16"/>
          <w:szCs w:val="16"/>
        </w:rPr>
      </w:pPr>
    </w:p>
    <w:p w:rsidR="00176FDB" w:rsidRDefault="00176FDB" w:rsidP="00600656">
      <w:pPr>
        <w:widowControl w:val="0"/>
        <w:autoSpaceDE w:val="0"/>
        <w:autoSpaceDN w:val="0"/>
        <w:adjustRightInd w:val="0"/>
        <w:spacing w:after="0" w:line="240" w:lineRule="auto"/>
        <w:jc w:val="both"/>
        <w:rPr>
          <w:rFonts w:ascii="Times New Roman" w:hAnsi="Times New Roman" w:cs="Times New Roman"/>
          <w:sz w:val="16"/>
          <w:szCs w:val="16"/>
        </w:rPr>
      </w:pPr>
    </w:p>
    <w:p w:rsidR="00176FDB" w:rsidRDefault="00176FDB" w:rsidP="00600656">
      <w:pPr>
        <w:widowControl w:val="0"/>
        <w:autoSpaceDE w:val="0"/>
        <w:autoSpaceDN w:val="0"/>
        <w:adjustRightInd w:val="0"/>
        <w:spacing w:after="0" w:line="240" w:lineRule="auto"/>
        <w:jc w:val="both"/>
        <w:rPr>
          <w:rFonts w:ascii="Times New Roman" w:hAnsi="Times New Roman" w:cs="Times New Roman"/>
          <w:sz w:val="16"/>
          <w:szCs w:val="16"/>
        </w:rPr>
      </w:pPr>
    </w:p>
    <w:p w:rsidR="006F05F5" w:rsidRDefault="006F05F5" w:rsidP="00600656">
      <w:pPr>
        <w:widowControl w:val="0"/>
        <w:autoSpaceDE w:val="0"/>
        <w:autoSpaceDN w:val="0"/>
        <w:adjustRightInd w:val="0"/>
        <w:spacing w:after="0" w:line="240" w:lineRule="auto"/>
        <w:jc w:val="both"/>
        <w:rPr>
          <w:rFonts w:ascii="Times New Roman" w:hAnsi="Times New Roman" w:cs="Times New Roman"/>
          <w:sz w:val="16"/>
          <w:szCs w:val="16"/>
        </w:rPr>
      </w:pPr>
    </w:p>
    <w:p w:rsidR="00BC42A9" w:rsidRDefault="00BC42A9" w:rsidP="00600656">
      <w:pPr>
        <w:widowControl w:val="0"/>
        <w:autoSpaceDE w:val="0"/>
        <w:autoSpaceDN w:val="0"/>
        <w:adjustRightInd w:val="0"/>
        <w:spacing w:after="0" w:line="240" w:lineRule="auto"/>
        <w:jc w:val="both"/>
        <w:rPr>
          <w:rFonts w:ascii="Times New Roman" w:hAnsi="Times New Roman" w:cs="Times New Roman"/>
          <w:sz w:val="16"/>
          <w:szCs w:val="16"/>
        </w:rPr>
      </w:pPr>
    </w:p>
    <w:p w:rsidR="00BC42A9" w:rsidRDefault="00BC42A9" w:rsidP="00600656">
      <w:pPr>
        <w:widowControl w:val="0"/>
        <w:autoSpaceDE w:val="0"/>
        <w:autoSpaceDN w:val="0"/>
        <w:adjustRightInd w:val="0"/>
        <w:spacing w:after="0" w:line="240" w:lineRule="auto"/>
        <w:jc w:val="both"/>
        <w:rPr>
          <w:rFonts w:ascii="Times New Roman" w:hAnsi="Times New Roman" w:cs="Times New Roman"/>
          <w:sz w:val="16"/>
          <w:szCs w:val="16"/>
        </w:rPr>
      </w:pPr>
    </w:p>
    <w:p w:rsidR="00BC42A9" w:rsidRDefault="00BC42A9" w:rsidP="00600656">
      <w:pPr>
        <w:widowControl w:val="0"/>
        <w:autoSpaceDE w:val="0"/>
        <w:autoSpaceDN w:val="0"/>
        <w:adjustRightInd w:val="0"/>
        <w:spacing w:after="0" w:line="240" w:lineRule="auto"/>
        <w:jc w:val="both"/>
        <w:rPr>
          <w:rFonts w:ascii="Times New Roman" w:hAnsi="Times New Roman" w:cs="Times New Roman"/>
          <w:sz w:val="16"/>
          <w:szCs w:val="16"/>
        </w:rPr>
      </w:pPr>
    </w:p>
    <w:p w:rsidR="006F05F5" w:rsidRDefault="006F05F5" w:rsidP="00600656">
      <w:pPr>
        <w:widowControl w:val="0"/>
        <w:autoSpaceDE w:val="0"/>
        <w:autoSpaceDN w:val="0"/>
        <w:adjustRightInd w:val="0"/>
        <w:spacing w:after="0" w:line="240" w:lineRule="auto"/>
        <w:jc w:val="both"/>
        <w:rPr>
          <w:rFonts w:ascii="Times New Roman" w:hAnsi="Times New Roman" w:cs="Times New Roman"/>
          <w:sz w:val="16"/>
          <w:szCs w:val="16"/>
        </w:rPr>
      </w:pPr>
    </w:p>
    <w:p w:rsidR="00CD77E3" w:rsidRDefault="00CD77E3" w:rsidP="00600656">
      <w:pPr>
        <w:widowControl w:val="0"/>
        <w:autoSpaceDE w:val="0"/>
        <w:autoSpaceDN w:val="0"/>
        <w:adjustRightInd w:val="0"/>
        <w:spacing w:after="0" w:line="240" w:lineRule="auto"/>
        <w:jc w:val="both"/>
        <w:rPr>
          <w:rFonts w:ascii="Times New Roman" w:hAnsi="Times New Roman" w:cs="Times New Roman"/>
          <w:sz w:val="16"/>
          <w:szCs w:val="16"/>
        </w:rPr>
      </w:pPr>
    </w:p>
    <w:p w:rsidR="008A0CD0" w:rsidRDefault="008A0CD0" w:rsidP="00600656">
      <w:pPr>
        <w:widowControl w:val="0"/>
        <w:autoSpaceDE w:val="0"/>
        <w:autoSpaceDN w:val="0"/>
        <w:adjustRightInd w:val="0"/>
        <w:spacing w:after="0" w:line="240" w:lineRule="auto"/>
        <w:jc w:val="both"/>
        <w:rPr>
          <w:rFonts w:ascii="Times New Roman" w:hAnsi="Times New Roman" w:cs="Times New Roman"/>
          <w:sz w:val="16"/>
          <w:szCs w:val="16"/>
        </w:rPr>
      </w:pPr>
    </w:p>
    <w:p w:rsidR="00CD77E3" w:rsidRDefault="00CD77E3" w:rsidP="00600656">
      <w:pPr>
        <w:widowControl w:val="0"/>
        <w:autoSpaceDE w:val="0"/>
        <w:autoSpaceDN w:val="0"/>
        <w:adjustRightInd w:val="0"/>
        <w:spacing w:after="0" w:line="240" w:lineRule="auto"/>
        <w:jc w:val="both"/>
        <w:rPr>
          <w:rFonts w:ascii="Times New Roman" w:hAnsi="Times New Roman" w:cs="Times New Roman"/>
          <w:sz w:val="16"/>
          <w:szCs w:val="16"/>
        </w:rPr>
      </w:pPr>
    </w:p>
    <w:p w:rsidR="00CD77E3" w:rsidRDefault="00CD77E3" w:rsidP="00600656">
      <w:pPr>
        <w:widowControl w:val="0"/>
        <w:autoSpaceDE w:val="0"/>
        <w:autoSpaceDN w:val="0"/>
        <w:adjustRightInd w:val="0"/>
        <w:spacing w:after="0" w:line="240" w:lineRule="auto"/>
        <w:jc w:val="both"/>
        <w:rPr>
          <w:rFonts w:ascii="Times New Roman" w:hAnsi="Times New Roman" w:cs="Times New Roman"/>
          <w:sz w:val="16"/>
          <w:szCs w:val="16"/>
        </w:rPr>
      </w:pPr>
    </w:p>
    <w:p w:rsidR="00CD77E3" w:rsidRPr="00CD77E3" w:rsidRDefault="006A1D52" w:rsidP="00CD77E3">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D77E3" w:rsidRPr="00CD77E3">
        <w:rPr>
          <w:rFonts w:ascii="Times New Roman" w:hAnsi="Times New Roman" w:cs="Times New Roman"/>
          <w:sz w:val="24"/>
          <w:szCs w:val="24"/>
        </w:rPr>
        <w:t>Приложение N 1</w:t>
      </w:r>
    </w:p>
    <w:p w:rsidR="00CD77E3" w:rsidRPr="00CD77E3" w:rsidRDefault="00CD77E3" w:rsidP="00CD77E3">
      <w:pPr>
        <w:widowControl w:val="0"/>
        <w:autoSpaceDE w:val="0"/>
        <w:autoSpaceDN w:val="0"/>
        <w:adjustRightInd w:val="0"/>
        <w:spacing w:after="0" w:line="240" w:lineRule="auto"/>
        <w:jc w:val="right"/>
        <w:rPr>
          <w:rFonts w:ascii="Times New Roman" w:hAnsi="Times New Roman" w:cs="Times New Roman"/>
          <w:sz w:val="24"/>
          <w:szCs w:val="24"/>
        </w:rPr>
      </w:pPr>
      <w:r w:rsidRPr="00CD77E3">
        <w:rPr>
          <w:rFonts w:ascii="Times New Roman" w:hAnsi="Times New Roman" w:cs="Times New Roman"/>
          <w:sz w:val="24"/>
          <w:szCs w:val="24"/>
        </w:rPr>
        <w:t xml:space="preserve">                                                                                                                                                                                                 </w:t>
      </w:r>
      <w:r w:rsidR="006A1D52">
        <w:rPr>
          <w:rFonts w:ascii="Times New Roman" w:hAnsi="Times New Roman" w:cs="Times New Roman"/>
          <w:sz w:val="24"/>
          <w:szCs w:val="24"/>
        </w:rPr>
        <w:t xml:space="preserve">                               </w:t>
      </w:r>
      <w:r w:rsidRPr="00CD77E3">
        <w:rPr>
          <w:rFonts w:ascii="Times New Roman" w:hAnsi="Times New Roman" w:cs="Times New Roman"/>
          <w:sz w:val="24"/>
          <w:szCs w:val="24"/>
        </w:rPr>
        <w:t>к программе</w:t>
      </w:r>
    </w:p>
    <w:p w:rsidR="00CD77E3" w:rsidRPr="00CD77E3" w:rsidRDefault="00CD77E3" w:rsidP="00CD77E3">
      <w:pPr>
        <w:widowControl w:val="0"/>
        <w:autoSpaceDE w:val="0"/>
        <w:autoSpaceDN w:val="0"/>
        <w:adjustRightInd w:val="0"/>
        <w:spacing w:after="0" w:line="240" w:lineRule="auto"/>
        <w:jc w:val="right"/>
        <w:rPr>
          <w:rFonts w:ascii="Times New Roman" w:hAnsi="Times New Roman" w:cs="Times New Roman"/>
          <w:sz w:val="24"/>
          <w:szCs w:val="24"/>
        </w:rPr>
      </w:pPr>
    </w:p>
    <w:p w:rsidR="00CD77E3" w:rsidRPr="00CD77E3" w:rsidRDefault="00CD77E3" w:rsidP="00CD77E3">
      <w:pPr>
        <w:widowControl w:val="0"/>
        <w:autoSpaceDE w:val="0"/>
        <w:autoSpaceDN w:val="0"/>
        <w:adjustRightInd w:val="0"/>
        <w:spacing w:after="0" w:line="240" w:lineRule="auto"/>
        <w:jc w:val="center"/>
        <w:rPr>
          <w:rFonts w:ascii="Times New Roman" w:hAnsi="Times New Roman" w:cs="Times New Roman"/>
          <w:b/>
          <w:sz w:val="24"/>
          <w:szCs w:val="24"/>
        </w:rPr>
      </w:pPr>
      <w:r w:rsidRPr="00CD77E3">
        <w:rPr>
          <w:rFonts w:ascii="Times New Roman" w:hAnsi="Times New Roman" w:cs="Times New Roman"/>
          <w:b/>
          <w:sz w:val="24"/>
          <w:szCs w:val="24"/>
        </w:rPr>
        <w:t>Планируемые результаты реализации муниципальной  программы</w:t>
      </w:r>
    </w:p>
    <w:p w:rsidR="00CD77E3" w:rsidRDefault="00CD77E3" w:rsidP="00CD77E3">
      <w:pPr>
        <w:widowControl w:val="0"/>
        <w:autoSpaceDE w:val="0"/>
        <w:autoSpaceDN w:val="0"/>
        <w:adjustRightInd w:val="0"/>
        <w:spacing w:after="0" w:line="240" w:lineRule="auto"/>
        <w:jc w:val="center"/>
        <w:rPr>
          <w:rFonts w:ascii="Times New Roman" w:hAnsi="Times New Roman" w:cs="Times New Roman"/>
          <w:b/>
          <w:sz w:val="24"/>
          <w:szCs w:val="24"/>
        </w:rPr>
      </w:pPr>
      <w:r w:rsidRPr="00CD77E3">
        <w:rPr>
          <w:rFonts w:ascii="Times New Roman" w:hAnsi="Times New Roman" w:cs="Times New Roman"/>
          <w:b/>
          <w:sz w:val="24"/>
          <w:szCs w:val="24"/>
        </w:rPr>
        <w:t>«Безопасность городского округа Зарайск Московской области»</w:t>
      </w:r>
    </w:p>
    <w:p w:rsidR="008F791D" w:rsidRDefault="008F791D" w:rsidP="00CD77E3">
      <w:pPr>
        <w:widowControl w:val="0"/>
        <w:autoSpaceDE w:val="0"/>
        <w:autoSpaceDN w:val="0"/>
        <w:adjustRightInd w:val="0"/>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77"/>
        <w:gridCol w:w="62"/>
        <w:gridCol w:w="2309"/>
        <w:gridCol w:w="304"/>
        <w:gridCol w:w="1348"/>
        <w:gridCol w:w="729"/>
        <w:gridCol w:w="795"/>
        <w:gridCol w:w="832"/>
        <w:gridCol w:w="786"/>
        <w:gridCol w:w="348"/>
        <w:gridCol w:w="739"/>
        <w:gridCol w:w="395"/>
        <w:gridCol w:w="692"/>
        <w:gridCol w:w="300"/>
        <w:gridCol w:w="787"/>
        <w:gridCol w:w="206"/>
        <w:gridCol w:w="881"/>
        <w:gridCol w:w="111"/>
        <w:gridCol w:w="968"/>
        <w:gridCol w:w="2400"/>
      </w:tblGrid>
      <w:tr w:rsidR="008F791D" w:rsidRPr="000D3D1D" w:rsidTr="008F791D">
        <w:tc>
          <w:tcPr>
            <w:tcW w:w="598" w:type="dxa"/>
            <w:vMerge w:val="restart"/>
            <w:shd w:val="clear" w:color="auto" w:fill="auto"/>
          </w:tcPr>
          <w:p w:rsidR="008F791D" w:rsidRPr="000D3D1D"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sidRPr="000D3D1D">
              <w:rPr>
                <w:rFonts w:ascii="Times New Roman" w:eastAsia="Times New Roman" w:hAnsi="Times New Roman" w:cs="Times New Roman"/>
              </w:rPr>
              <w:t>№</w:t>
            </w:r>
          </w:p>
          <w:p w:rsidR="008F791D" w:rsidRPr="000D3D1D"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proofErr w:type="gramStart"/>
            <w:r w:rsidRPr="000D3D1D">
              <w:rPr>
                <w:rFonts w:ascii="Times New Roman" w:eastAsia="Times New Roman" w:hAnsi="Times New Roman" w:cs="Times New Roman"/>
              </w:rPr>
              <w:t>п</w:t>
            </w:r>
            <w:proofErr w:type="gramEnd"/>
            <w:r w:rsidRPr="000D3D1D">
              <w:rPr>
                <w:rFonts w:ascii="Times New Roman" w:eastAsia="Times New Roman" w:hAnsi="Times New Roman" w:cs="Times New Roman"/>
              </w:rPr>
              <w:t>/п</w:t>
            </w:r>
          </w:p>
        </w:tc>
        <w:tc>
          <w:tcPr>
            <w:tcW w:w="2448" w:type="dxa"/>
            <w:gridSpan w:val="3"/>
            <w:vMerge w:val="restart"/>
            <w:shd w:val="clear" w:color="auto" w:fill="auto"/>
          </w:tcPr>
          <w:p w:rsidR="008F791D" w:rsidRPr="000D3D1D"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sidRPr="000D3D1D">
              <w:rPr>
                <w:rFonts w:ascii="Times New Roman" w:eastAsia="Times New Roman" w:hAnsi="Times New Roman" w:cs="Times New Roman"/>
              </w:rPr>
              <w:t>Планируемые результаты реализации муниципальной программы</w:t>
            </w:r>
          </w:p>
        </w:tc>
        <w:tc>
          <w:tcPr>
            <w:tcW w:w="1652" w:type="dxa"/>
            <w:gridSpan w:val="2"/>
            <w:vMerge w:val="restart"/>
            <w:shd w:val="clear" w:color="auto" w:fill="auto"/>
          </w:tcPr>
          <w:p w:rsidR="008F791D" w:rsidRPr="000D3D1D"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Тип показателя</w:t>
            </w:r>
          </w:p>
        </w:tc>
        <w:tc>
          <w:tcPr>
            <w:tcW w:w="1524" w:type="dxa"/>
            <w:gridSpan w:val="2"/>
            <w:vMerge w:val="restart"/>
            <w:shd w:val="clear" w:color="auto" w:fill="auto"/>
          </w:tcPr>
          <w:p w:rsidR="008F791D" w:rsidRPr="000D3D1D"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sidRPr="000D3D1D">
              <w:rPr>
                <w:rFonts w:ascii="Times New Roman" w:eastAsia="Times New Roman" w:hAnsi="Times New Roman" w:cs="Times New Roman"/>
              </w:rPr>
              <w:t>Единица измерения</w:t>
            </w:r>
          </w:p>
        </w:tc>
        <w:tc>
          <w:tcPr>
            <w:tcW w:w="1618" w:type="dxa"/>
            <w:gridSpan w:val="2"/>
            <w:vMerge w:val="restart"/>
            <w:shd w:val="clear" w:color="auto" w:fill="auto"/>
          </w:tcPr>
          <w:p w:rsidR="008F791D" w:rsidRPr="000D3D1D"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sidRPr="000D3D1D">
              <w:rPr>
                <w:rFonts w:ascii="Times New Roman" w:eastAsia="Times New Roman" w:hAnsi="Times New Roman" w:cs="Times New Roman"/>
              </w:rPr>
              <w:t>Базовое значение на начало реализации подпрограммы</w:t>
            </w:r>
          </w:p>
        </w:tc>
        <w:tc>
          <w:tcPr>
            <w:tcW w:w="5427" w:type="dxa"/>
            <w:gridSpan w:val="10"/>
            <w:shd w:val="clear" w:color="auto" w:fill="auto"/>
          </w:tcPr>
          <w:p w:rsidR="008F791D" w:rsidRPr="000D3D1D"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sidRPr="000D3D1D">
              <w:rPr>
                <w:rFonts w:ascii="Times New Roman" w:eastAsia="Times New Roman" w:hAnsi="Times New Roman" w:cs="Times New Roman"/>
              </w:rPr>
              <w:t>Планируемое значение по годам реализации</w:t>
            </w:r>
          </w:p>
          <w:p w:rsidR="008F791D" w:rsidRPr="000D3D1D"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p>
        </w:tc>
        <w:tc>
          <w:tcPr>
            <w:tcW w:w="2400" w:type="dxa"/>
            <w:vMerge w:val="restart"/>
            <w:shd w:val="clear" w:color="auto" w:fill="auto"/>
          </w:tcPr>
          <w:p w:rsidR="008F791D" w:rsidRPr="000D3D1D"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sidRPr="000D3D1D">
              <w:rPr>
                <w:rFonts w:ascii="Times New Roman" w:eastAsia="Times New Roman" w:hAnsi="Times New Roman" w:cs="Times New Roman"/>
              </w:rPr>
              <w:t>Номер основного мероприятия в перечне мероприятий подпрограммы</w:t>
            </w:r>
          </w:p>
        </w:tc>
      </w:tr>
      <w:tr w:rsidR="008F791D" w:rsidRPr="000D3D1D" w:rsidTr="008F791D">
        <w:tc>
          <w:tcPr>
            <w:tcW w:w="598" w:type="dxa"/>
            <w:vMerge/>
            <w:shd w:val="clear" w:color="auto" w:fill="auto"/>
          </w:tcPr>
          <w:p w:rsidR="008F791D" w:rsidRPr="000D3D1D"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p>
        </w:tc>
        <w:tc>
          <w:tcPr>
            <w:tcW w:w="2448" w:type="dxa"/>
            <w:gridSpan w:val="3"/>
            <w:vMerge/>
            <w:shd w:val="clear" w:color="auto" w:fill="auto"/>
          </w:tcPr>
          <w:p w:rsidR="008F791D" w:rsidRPr="000D3D1D"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p>
        </w:tc>
        <w:tc>
          <w:tcPr>
            <w:tcW w:w="1652" w:type="dxa"/>
            <w:gridSpan w:val="2"/>
            <w:vMerge/>
            <w:shd w:val="clear" w:color="auto" w:fill="auto"/>
          </w:tcPr>
          <w:p w:rsidR="008F791D" w:rsidRPr="000D3D1D"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p>
        </w:tc>
        <w:tc>
          <w:tcPr>
            <w:tcW w:w="1524" w:type="dxa"/>
            <w:gridSpan w:val="2"/>
            <w:vMerge/>
            <w:shd w:val="clear" w:color="auto" w:fill="auto"/>
          </w:tcPr>
          <w:p w:rsidR="008F791D" w:rsidRPr="000D3D1D"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p>
        </w:tc>
        <w:tc>
          <w:tcPr>
            <w:tcW w:w="1618" w:type="dxa"/>
            <w:gridSpan w:val="2"/>
            <w:vMerge/>
            <w:shd w:val="clear" w:color="auto" w:fill="auto"/>
          </w:tcPr>
          <w:p w:rsidR="008F791D" w:rsidRPr="000D3D1D"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p>
        </w:tc>
        <w:tc>
          <w:tcPr>
            <w:tcW w:w="1087" w:type="dxa"/>
            <w:gridSpan w:val="2"/>
            <w:shd w:val="clear" w:color="auto" w:fill="auto"/>
          </w:tcPr>
          <w:p w:rsidR="008F791D" w:rsidRPr="000D3D1D" w:rsidRDefault="008F791D" w:rsidP="008F791D">
            <w:pPr>
              <w:pStyle w:val="ConsPlusCell"/>
              <w:spacing w:after="200" w:line="276" w:lineRule="auto"/>
              <w:jc w:val="center"/>
              <w:rPr>
                <w:rFonts w:ascii="Times New Roman" w:hAnsi="Times New Roman" w:cs="Times New Roman"/>
              </w:rPr>
            </w:pPr>
            <w:r w:rsidRPr="000D3D1D">
              <w:rPr>
                <w:rFonts w:ascii="Times New Roman" w:hAnsi="Times New Roman" w:cs="Times New Roman"/>
              </w:rPr>
              <w:t>2018год</w:t>
            </w:r>
          </w:p>
        </w:tc>
        <w:tc>
          <w:tcPr>
            <w:tcW w:w="1087" w:type="dxa"/>
            <w:gridSpan w:val="2"/>
            <w:shd w:val="clear" w:color="auto" w:fill="auto"/>
          </w:tcPr>
          <w:p w:rsidR="008F791D" w:rsidRPr="000D3D1D" w:rsidRDefault="008F791D" w:rsidP="008F791D">
            <w:pPr>
              <w:pStyle w:val="ConsPlusCell"/>
              <w:spacing w:after="200" w:line="276" w:lineRule="auto"/>
              <w:jc w:val="center"/>
              <w:rPr>
                <w:rFonts w:ascii="Times New Roman" w:hAnsi="Times New Roman" w:cs="Times New Roman"/>
              </w:rPr>
            </w:pPr>
            <w:r w:rsidRPr="000D3D1D">
              <w:rPr>
                <w:rFonts w:ascii="Times New Roman" w:hAnsi="Times New Roman" w:cs="Times New Roman"/>
              </w:rPr>
              <w:t>2019год</w:t>
            </w:r>
          </w:p>
        </w:tc>
        <w:tc>
          <w:tcPr>
            <w:tcW w:w="1087" w:type="dxa"/>
            <w:gridSpan w:val="2"/>
            <w:shd w:val="clear" w:color="auto" w:fill="auto"/>
          </w:tcPr>
          <w:p w:rsidR="008F791D" w:rsidRPr="000D3D1D" w:rsidRDefault="008F791D" w:rsidP="008F791D">
            <w:pPr>
              <w:pStyle w:val="ConsPlusCell"/>
              <w:spacing w:after="200" w:line="276" w:lineRule="auto"/>
              <w:jc w:val="center"/>
              <w:rPr>
                <w:rFonts w:ascii="Times New Roman" w:hAnsi="Times New Roman" w:cs="Times New Roman"/>
              </w:rPr>
            </w:pPr>
            <w:r w:rsidRPr="000D3D1D">
              <w:rPr>
                <w:rFonts w:ascii="Times New Roman" w:hAnsi="Times New Roman" w:cs="Times New Roman"/>
              </w:rPr>
              <w:t>2020год</w:t>
            </w:r>
          </w:p>
        </w:tc>
        <w:tc>
          <w:tcPr>
            <w:tcW w:w="1087" w:type="dxa"/>
            <w:gridSpan w:val="2"/>
            <w:shd w:val="clear" w:color="auto" w:fill="auto"/>
          </w:tcPr>
          <w:p w:rsidR="008F791D" w:rsidRPr="000D3D1D" w:rsidRDefault="008F791D" w:rsidP="008F791D">
            <w:pPr>
              <w:pStyle w:val="ConsPlusCell"/>
              <w:spacing w:after="200" w:line="276" w:lineRule="auto"/>
              <w:rPr>
                <w:rFonts w:ascii="Times New Roman" w:hAnsi="Times New Roman" w:cs="Times New Roman"/>
              </w:rPr>
            </w:pPr>
            <w:r w:rsidRPr="000D3D1D">
              <w:rPr>
                <w:rFonts w:ascii="Times New Roman" w:hAnsi="Times New Roman" w:cs="Times New Roman"/>
              </w:rPr>
              <w:t>2021год</w:t>
            </w:r>
          </w:p>
        </w:tc>
        <w:tc>
          <w:tcPr>
            <w:tcW w:w="1079" w:type="dxa"/>
            <w:gridSpan w:val="2"/>
            <w:shd w:val="clear" w:color="auto" w:fill="auto"/>
          </w:tcPr>
          <w:p w:rsidR="008F791D" w:rsidRPr="000D3D1D" w:rsidRDefault="008F791D" w:rsidP="008F791D">
            <w:pPr>
              <w:pStyle w:val="ConsPlusCell"/>
              <w:spacing w:after="200" w:line="276" w:lineRule="auto"/>
              <w:rPr>
                <w:rFonts w:ascii="Times New Roman" w:hAnsi="Times New Roman" w:cs="Times New Roman"/>
              </w:rPr>
            </w:pPr>
            <w:r w:rsidRPr="000D3D1D">
              <w:rPr>
                <w:rFonts w:ascii="Times New Roman" w:hAnsi="Times New Roman" w:cs="Times New Roman"/>
              </w:rPr>
              <w:t>2022 год</w:t>
            </w:r>
          </w:p>
        </w:tc>
        <w:tc>
          <w:tcPr>
            <w:tcW w:w="2400" w:type="dxa"/>
            <w:vMerge/>
            <w:shd w:val="clear" w:color="auto" w:fill="auto"/>
          </w:tcPr>
          <w:p w:rsidR="008F791D" w:rsidRPr="000D3D1D"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p>
        </w:tc>
      </w:tr>
      <w:tr w:rsidR="008F791D" w:rsidRPr="000D3D1D" w:rsidTr="008F791D">
        <w:tc>
          <w:tcPr>
            <w:tcW w:w="598" w:type="dxa"/>
            <w:shd w:val="clear" w:color="auto" w:fill="auto"/>
          </w:tcPr>
          <w:p w:rsidR="008F791D" w:rsidRPr="000D3D1D"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sidRPr="000D3D1D">
              <w:rPr>
                <w:rFonts w:ascii="Times New Roman" w:eastAsia="Times New Roman" w:hAnsi="Times New Roman" w:cs="Times New Roman"/>
              </w:rPr>
              <w:t>1</w:t>
            </w:r>
          </w:p>
        </w:tc>
        <w:tc>
          <w:tcPr>
            <w:tcW w:w="2448" w:type="dxa"/>
            <w:gridSpan w:val="3"/>
            <w:shd w:val="clear" w:color="auto" w:fill="auto"/>
          </w:tcPr>
          <w:p w:rsidR="008F791D" w:rsidRPr="000D3D1D"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sidRPr="000D3D1D">
              <w:rPr>
                <w:rFonts w:ascii="Times New Roman" w:eastAsia="Times New Roman" w:hAnsi="Times New Roman" w:cs="Times New Roman"/>
              </w:rPr>
              <w:t>2</w:t>
            </w:r>
          </w:p>
        </w:tc>
        <w:tc>
          <w:tcPr>
            <w:tcW w:w="1652" w:type="dxa"/>
            <w:gridSpan w:val="2"/>
            <w:shd w:val="clear" w:color="auto" w:fill="auto"/>
          </w:tcPr>
          <w:p w:rsidR="008F791D" w:rsidRPr="000D3D1D"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sidRPr="000D3D1D">
              <w:rPr>
                <w:rFonts w:ascii="Times New Roman" w:eastAsia="Times New Roman" w:hAnsi="Times New Roman" w:cs="Times New Roman"/>
              </w:rPr>
              <w:t>3</w:t>
            </w:r>
          </w:p>
        </w:tc>
        <w:tc>
          <w:tcPr>
            <w:tcW w:w="1524" w:type="dxa"/>
            <w:gridSpan w:val="2"/>
            <w:shd w:val="clear" w:color="auto" w:fill="auto"/>
          </w:tcPr>
          <w:p w:rsidR="008F791D" w:rsidRPr="000D3D1D"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sidRPr="000D3D1D">
              <w:rPr>
                <w:rFonts w:ascii="Times New Roman" w:eastAsia="Times New Roman" w:hAnsi="Times New Roman" w:cs="Times New Roman"/>
              </w:rPr>
              <w:t>4</w:t>
            </w:r>
          </w:p>
        </w:tc>
        <w:tc>
          <w:tcPr>
            <w:tcW w:w="1618" w:type="dxa"/>
            <w:gridSpan w:val="2"/>
            <w:shd w:val="clear" w:color="auto" w:fill="auto"/>
          </w:tcPr>
          <w:p w:rsidR="008F791D" w:rsidRPr="000D3D1D"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sidRPr="000D3D1D">
              <w:rPr>
                <w:rFonts w:ascii="Times New Roman" w:eastAsia="Times New Roman" w:hAnsi="Times New Roman" w:cs="Times New Roman"/>
              </w:rPr>
              <w:t>5</w:t>
            </w:r>
          </w:p>
        </w:tc>
        <w:tc>
          <w:tcPr>
            <w:tcW w:w="1087" w:type="dxa"/>
            <w:gridSpan w:val="2"/>
            <w:shd w:val="clear" w:color="auto" w:fill="auto"/>
          </w:tcPr>
          <w:p w:rsidR="008F791D" w:rsidRPr="000D3D1D"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sidRPr="000D3D1D">
              <w:rPr>
                <w:rFonts w:ascii="Times New Roman" w:eastAsia="Times New Roman" w:hAnsi="Times New Roman" w:cs="Times New Roman"/>
              </w:rPr>
              <w:t>6</w:t>
            </w:r>
          </w:p>
        </w:tc>
        <w:tc>
          <w:tcPr>
            <w:tcW w:w="1087" w:type="dxa"/>
            <w:gridSpan w:val="2"/>
            <w:shd w:val="clear" w:color="auto" w:fill="auto"/>
          </w:tcPr>
          <w:p w:rsidR="008F791D" w:rsidRPr="000D3D1D"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sidRPr="000D3D1D">
              <w:rPr>
                <w:rFonts w:ascii="Times New Roman" w:eastAsia="Times New Roman" w:hAnsi="Times New Roman" w:cs="Times New Roman"/>
              </w:rPr>
              <w:t>7</w:t>
            </w:r>
          </w:p>
        </w:tc>
        <w:tc>
          <w:tcPr>
            <w:tcW w:w="1087" w:type="dxa"/>
            <w:gridSpan w:val="2"/>
            <w:shd w:val="clear" w:color="auto" w:fill="auto"/>
          </w:tcPr>
          <w:p w:rsidR="008F791D" w:rsidRPr="000D3D1D"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sidRPr="000D3D1D">
              <w:rPr>
                <w:rFonts w:ascii="Times New Roman" w:eastAsia="Times New Roman" w:hAnsi="Times New Roman" w:cs="Times New Roman"/>
              </w:rPr>
              <w:t>8</w:t>
            </w:r>
          </w:p>
        </w:tc>
        <w:tc>
          <w:tcPr>
            <w:tcW w:w="1087" w:type="dxa"/>
            <w:gridSpan w:val="2"/>
            <w:shd w:val="clear" w:color="auto" w:fill="auto"/>
          </w:tcPr>
          <w:p w:rsidR="008F791D" w:rsidRPr="000D3D1D" w:rsidRDefault="008F791D" w:rsidP="008F791D">
            <w:pPr>
              <w:widowControl w:val="0"/>
              <w:autoSpaceDE w:val="0"/>
              <w:autoSpaceDN w:val="0"/>
              <w:adjustRightInd w:val="0"/>
              <w:spacing w:after="0" w:line="240" w:lineRule="auto"/>
              <w:rPr>
                <w:rFonts w:ascii="Times New Roman" w:eastAsia="Times New Roman" w:hAnsi="Times New Roman" w:cs="Times New Roman"/>
              </w:rPr>
            </w:pPr>
            <w:r w:rsidRPr="000D3D1D">
              <w:rPr>
                <w:rFonts w:ascii="Times New Roman" w:eastAsia="Times New Roman" w:hAnsi="Times New Roman" w:cs="Times New Roman"/>
              </w:rPr>
              <w:t xml:space="preserve">      9</w:t>
            </w:r>
          </w:p>
        </w:tc>
        <w:tc>
          <w:tcPr>
            <w:tcW w:w="1079" w:type="dxa"/>
            <w:gridSpan w:val="2"/>
            <w:shd w:val="clear" w:color="auto" w:fill="auto"/>
          </w:tcPr>
          <w:p w:rsidR="008F791D" w:rsidRPr="000D3D1D" w:rsidRDefault="008F791D" w:rsidP="008F791D">
            <w:pPr>
              <w:widowControl w:val="0"/>
              <w:autoSpaceDE w:val="0"/>
              <w:autoSpaceDN w:val="0"/>
              <w:adjustRightInd w:val="0"/>
              <w:spacing w:after="0" w:line="240" w:lineRule="auto"/>
              <w:rPr>
                <w:rFonts w:ascii="Times New Roman" w:eastAsia="Times New Roman" w:hAnsi="Times New Roman" w:cs="Times New Roman"/>
              </w:rPr>
            </w:pPr>
            <w:r w:rsidRPr="000D3D1D">
              <w:rPr>
                <w:rFonts w:ascii="Times New Roman" w:eastAsia="Times New Roman" w:hAnsi="Times New Roman" w:cs="Times New Roman"/>
              </w:rPr>
              <w:t xml:space="preserve">    10</w:t>
            </w:r>
          </w:p>
        </w:tc>
        <w:tc>
          <w:tcPr>
            <w:tcW w:w="2400" w:type="dxa"/>
            <w:shd w:val="clear" w:color="auto" w:fill="auto"/>
          </w:tcPr>
          <w:p w:rsidR="008F791D" w:rsidRPr="000D3D1D"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sidRPr="000D3D1D">
              <w:rPr>
                <w:rFonts w:ascii="Times New Roman" w:eastAsia="Times New Roman" w:hAnsi="Times New Roman" w:cs="Times New Roman"/>
              </w:rPr>
              <w:t>11</w:t>
            </w:r>
          </w:p>
        </w:tc>
      </w:tr>
      <w:tr w:rsidR="00E62F07" w:rsidRPr="000D3D1D" w:rsidTr="00E62F07">
        <w:trPr>
          <w:trHeight w:val="621"/>
        </w:trPr>
        <w:tc>
          <w:tcPr>
            <w:tcW w:w="15667" w:type="dxa"/>
            <w:gridSpan w:val="21"/>
            <w:shd w:val="clear" w:color="auto" w:fill="auto"/>
          </w:tcPr>
          <w:p w:rsidR="00E62F07" w:rsidRPr="00E62F07" w:rsidRDefault="00E62F07" w:rsidP="00E62F07">
            <w:pPr>
              <w:widowControl w:val="0"/>
              <w:autoSpaceDE w:val="0"/>
              <w:autoSpaceDN w:val="0"/>
              <w:adjustRightInd w:val="0"/>
              <w:spacing w:after="0" w:line="240" w:lineRule="auto"/>
              <w:jc w:val="both"/>
              <w:rPr>
                <w:rFonts w:ascii="Times New Roman" w:eastAsia="Times New Roman" w:hAnsi="Times New Roman" w:cs="Times New Roman"/>
                <w:b/>
              </w:rPr>
            </w:pPr>
            <w:r w:rsidRPr="000D3D1D">
              <w:rPr>
                <w:b/>
              </w:rPr>
              <w:t xml:space="preserve"> </w:t>
            </w:r>
            <w:r w:rsidRPr="000D3D1D">
              <w:rPr>
                <w:rFonts w:ascii="Times New Roman" w:eastAsia="Times New Roman" w:hAnsi="Times New Roman" w:cs="Times New Roman"/>
                <w:b/>
              </w:rPr>
              <w:t>Подпрограмма 1. Профилактика преступлений и иных правонарушений</w:t>
            </w:r>
          </w:p>
        </w:tc>
      </w:tr>
      <w:tr w:rsidR="008F791D" w:rsidRPr="000D3D1D" w:rsidTr="008F791D">
        <w:tc>
          <w:tcPr>
            <w:tcW w:w="598" w:type="dxa"/>
            <w:shd w:val="clear" w:color="auto" w:fill="auto"/>
          </w:tcPr>
          <w:p w:rsidR="008F791D" w:rsidRPr="000D3D1D"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p>
        </w:tc>
        <w:tc>
          <w:tcPr>
            <w:tcW w:w="2448" w:type="dxa"/>
            <w:gridSpan w:val="3"/>
            <w:shd w:val="clear" w:color="auto" w:fill="auto"/>
          </w:tcPr>
          <w:p w:rsidR="008F791D" w:rsidRPr="000D3D1D" w:rsidRDefault="008F791D" w:rsidP="008F791D">
            <w:pPr>
              <w:widowControl w:val="0"/>
              <w:autoSpaceDE w:val="0"/>
              <w:autoSpaceDN w:val="0"/>
              <w:adjustRightInd w:val="0"/>
              <w:spacing w:after="0" w:line="240" w:lineRule="auto"/>
              <w:rPr>
                <w:rFonts w:ascii="Times New Roman" w:eastAsia="Times New Roman" w:hAnsi="Times New Roman" w:cs="Times New Roman"/>
              </w:rPr>
            </w:pPr>
            <w:r w:rsidRPr="000D3D1D">
              <w:rPr>
                <w:rFonts w:ascii="Times New Roman" w:eastAsia="Times New Roman" w:hAnsi="Times New Roman" w:cs="Times New Roman"/>
                <w:b/>
              </w:rPr>
              <w:t>Макропоказатель.</w:t>
            </w:r>
            <w:r w:rsidRPr="000D3D1D">
              <w:rPr>
                <w:rFonts w:ascii="Times New Roman" w:eastAsia="Times New Roman" w:hAnsi="Times New Roman" w:cs="Times New Roman"/>
              </w:rPr>
              <w:t xml:space="preserve"> Снижение общего количества преступлений, совершенных на территории муниципального образования  Московской области, не менее чем на 5% ежегодно</w:t>
            </w:r>
          </w:p>
        </w:tc>
        <w:tc>
          <w:tcPr>
            <w:tcW w:w="1652" w:type="dxa"/>
            <w:gridSpan w:val="2"/>
            <w:shd w:val="clear" w:color="auto" w:fill="auto"/>
          </w:tcPr>
          <w:p w:rsidR="008F791D" w:rsidRPr="000D3D1D" w:rsidRDefault="008F791D" w:rsidP="008F791D">
            <w:pPr>
              <w:widowControl w:val="0"/>
              <w:autoSpaceDE w:val="0"/>
              <w:autoSpaceDN w:val="0"/>
              <w:adjustRightInd w:val="0"/>
              <w:spacing w:after="0" w:line="240" w:lineRule="auto"/>
              <w:rPr>
                <w:rFonts w:ascii="Times New Roman" w:eastAsia="Times New Roman" w:hAnsi="Times New Roman" w:cs="Times New Roman"/>
              </w:rPr>
            </w:pPr>
            <w:r w:rsidRPr="000D3D1D">
              <w:rPr>
                <w:rFonts w:ascii="Times New Roman" w:eastAsia="Times New Roman" w:hAnsi="Times New Roman" w:cs="Times New Roman"/>
              </w:rPr>
              <w:t xml:space="preserve">    Указной</w:t>
            </w:r>
          </w:p>
        </w:tc>
        <w:tc>
          <w:tcPr>
            <w:tcW w:w="1524" w:type="dxa"/>
            <w:gridSpan w:val="2"/>
            <w:shd w:val="clear" w:color="auto" w:fill="auto"/>
          </w:tcPr>
          <w:p w:rsidR="008F791D" w:rsidRPr="000D3D1D"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sidRPr="000D3D1D">
              <w:rPr>
                <w:rFonts w:ascii="Times New Roman" w:eastAsia="Times New Roman" w:hAnsi="Times New Roman" w:cs="Times New Roman"/>
              </w:rPr>
              <w:t>количество преступлений</w:t>
            </w:r>
          </w:p>
        </w:tc>
        <w:tc>
          <w:tcPr>
            <w:tcW w:w="1618" w:type="dxa"/>
            <w:gridSpan w:val="2"/>
            <w:shd w:val="clear" w:color="auto" w:fill="auto"/>
          </w:tcPr>
          <w:p w:rsidR="008F791D" w:rsidRPr="000D3D1D"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sidRPr="000D3D1D">
              <w:rPr>
                <w:rFonts w:ascii="Times New Roman" w:eastAsia="Times New Roman" w:hAnsi="Times New Roman" w:cs="Times New Roman"/>
              </w:rPr>
              <w:t>440</w:t>
            </w:r>
          </w:p>
        </w:tc>
        <w:tc>
          <w:tcPr>
            <w:tcW w:w="1087" w:type="dxa"/>
            <w:gridSpan w:val="2"/>
            <w:shd w:val="clear" w:color="auto" w:fill="FFFFFF" w:themeFill="background1"/>
          </w:tcPr>
          <w:p w:rsidR="008F791D" w:rsidRPr="000D3D1D"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sidRPr="000D3D1D">
              <w:rPr>
                <w:rFonts w:ascii="Times New Roman" w:eastAsia="Times New Roman" w:hAnsi="Times New Roman" w:cs="Times New Roman"/>
              </w:rPr>
              <w:t>418</w:t>
            </w:r>
          </w:p>
        </w:tc>
        <w:tc>
          <w:tcPr>
            <w:tcW w:w="1087" w:type="dxa"/>
            <w:gridSpan w:val="2"/>
            <w:shd w:val="clear" w:color="auto" w:fill="auto"/>
          </w:tcPr>
          <w:p w:rsidR="008F791D" w:rsidRPr="000D3D1D"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sidRPr="000D3D1D">
              <w:rPr>
                <w:rFonts w:ascii="Times New Roman" w:eastAsia="Times New Roman" w:hAnsi="Times New Roman" w:cs="Times New Roman"/>
              </w:rPr>
              <w:t>397</w:t>
            </w:r>
          </w:p>
        </w:tc>
        <w:tc>
          <w:tcPr>
            <w:tcW w:w="1087" w:type="dxa"/>
            <w:gridSpan w:val="2"/>
            <w:shd w:val="clear" w:color="auto" w:fill="auto"/>
          </w:tcPr>
          <w:p w:rsidR="008F791D" w:rsidRPr="000D3D1D"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sidRPr="000D3D1D">
              <w:rPr>
                <w:rFonts w:ascii="Times New Roman" w:eastAsia="Times New Roman" w:hAnsi="Times New Roman" w:cs="Times New Roman"/>
              </w:rPr>
              <w:t>377</w:t>
            </w:r>
          </w:p>
        </w:tc>
        <w:tc>
          <w:tcPr>
            <w:tcW w:w="1087" w:type="dxa"/>
            <w:gridSpan w:val="2"/>
            <w:shd w:val="clear" w:color="auto" w:fill="auto"/>
          </w:tcPr>
          <w:p w:rsidR="008F791D" w:rsidRPr="000D3D1D"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sidRPr="000D3D1D">
              <w:rPr>
                <w:rFonts w:ascii="Times New Roman" w:eastAsia="Times New Roman" w:hAnsi="Times New Roman" w:cs="Times New Roman"/>
              </w:rPr>
              <w:t>358</w:t>
            </w:r>
          </w:p>
        </w:tc>
        <w:tc>
          <w:tcPr>
            <w:tcW w:w="1079" w:type="dxa"/>
            <w:gridSpan w:val="2"/>
            <w:shd w:val="clear" w:color="auto" w:fill="auto"/>
          </w:tcPr>
          <w:p w:rsidR="008F791D" w:rsidRPr="000D3D1D"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sidRPr="000D3D1D">
              <w:rPr>
                <w:rFonts w:ascii="Times New Roman" w:eastAsia="Times New Roman" w:hAnsi="Times New Roman" w:cs="Times New Roman"/>
              </w:rPr>
              <w:t>340</w:t>
            </w:r>
          </w:p>
        </w:tc>
        <w:tc>
          <w:tcPr>
            <w:tcW w:w="2400" w:type="dxa"/>
            <w:shd w:val="clear" w:color="auto" w:fill="auto"/>
          </w:tcPr>
          <w:p w:rsidR="008F791D" w:rsidRPr="000D3D1D"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p>
        </w:tc>
      </w:tr>
      <w:tr w:rsidR="008F791D" w:rsidRPr="000D3D1D" w:rsidTr="008F791D">
        <w:tc>
          <w:tcPr>
            <w:tcW w:w="598" w:type="dxa"/>
            <w:shd w:val="clear" w:color="auto" w:fill="auto"/>
          </w:tcPr>
          <w:p w:rsidR="008F791D" w:rsidRPr="000D3D1D" w:rsidRDefault="008F791D" w:rsidP="008F791D">
            <w:pPr>
              <w:widowControl w:val="0"/>
              <w:autoSpaceDE w:val="0"/>
              <w:autoSpaceDN w:val="0"/>
              <w:adjustRightInd w:val="0"/>
              <w:spacing w:after="0" w:line="240" w:lineRule="auto"/>
              <w:rPr>
                <w:rFonts w:ascii="Times New Roman" w:eastAsia="Times New Roman" w:hAnsi="Times New Roman" w:cs="Times New Roman"/>
              </w:rPr>
            </w:pPr>
            <w:r w:rsidRPr="000D3D1D">
              <w:rPr>
                <w:rFonts w:ascii="Times New Roman" w:eastAsia="Times New Roman" w:hAnsi="Times New Roman" w:cs="Times New Roman"/>
              </w:rPr>
              <w:t>1.</w:t>
            </w:r>
          </w:p>
        </w:tc>
        <w:tc>
          <w:tcPr>
            <w:tcW w:w="2448" w:type="dxa"/>
            <w:gridSpan w:val="3"/>
            <w:shd w:val="clear" w:color="auto" w:fill="auto"/>
          </w:tcPr>
          <w:p w:rsidR="008F791D" w:rsidRPr="000D3D1D" w:rsidRDefault="008F791D" w:rsidP="008F791D">
            <w:pPr>
              <w:widowControl w:val="0"/>
              <w:autoSpaceDE w:val="0"/>
              <w:autoSpaceDN w:val="0"/>
              <w:adjustRightInd w:val="0"/>
              <w:spacing w:after="0" w:line="240" w:lineRule="auto"/>
              <w:rPr>
                <w:rFonts w:ascii="Times New Roman" w:eastAsia="Times New Roman" w:hAnsi="Times New Roman" w:cs="Times New Roman"/>
                <w:b/>
              </w:rPr>
            </w:pPr>
            <w:r w:rsidRPr="000D3D1D">
              <w:rPr>
                <w:rFonts w:ascii="Times New Roman" w:eastAsia="Times New Roman" w:hAnsi="Times New Roman" w:cs="Times New Roman"/>
                <w:b/>
              </w:rPr>
              <w:t xml:space="preserve">Показатель </w:t>
            </w:r>
          </w:p>
          <w:p w:rsidR="008F791D" w:rsidRPr="000D3D1D" w:rsidRDefault="008F791D" w:rsidP="008F791D">
            <w:pPr>
              <w:widowControl w:val="0"/>
              <w:autoSpaceDE w:val="0"/>
              <w:autoSpaceDN w:val="0"/>
              <w:adjustRightInd w:val="0"/>
              <w:spacing w:after="0" w:line="240" w:lineRule="auto"/>
              <w:rPr>
                <w:rFonts w:ascii="Times New Roman" w:eastAsia="Times New Roman" w:hAnsi="Times New Roman" w:cs="Times New Roman"/>
              </w:rPr>
            </w:pPr>
            <w:r w:rsidRPr="000D3D1D">
              <w:rPr>
                <w:rFonts w:ascii="Times New Roman" w:eastAsia="Times New Roman" w:hAnsi="Times New Roman" w:cs="Times New Roman"/>
              </w:rPr>
              <w:t>Безопасный город. Безопасность проживания</w:t>
            </w:r>
          </w:p>
        </w:tc>
        <w:tc>
          <w:tcPr>
            <w:tcW w:w="1652" w:type="dxa"/>
            <w:gridSpan w:val="2"/>
            <w:shd w:val="clear" w:color="auto" w:fill="auto"/>
          </w:tcPr>
          <w:p w:rsidR="008F791D" w:rsidRPr="000D3D1D"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Приоритетный целевой показатель</w:t>
            </w:r>
          </w:p>
        </w:tc>
        <w:tc>
          <w:tcPr>
            <w:tcW w:w="1524" w:type="dxa"/>
            <w:gridSpan w:val="2"/>
            <w:shd w:val="clear" w:color="auto" w:fill="auto"/>
          </w:tcPr>
          <w:p w:rsidR="008F791D" w:rsidRPr="000D3D1D"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sidRPr="000D3D1D">
              <w:rPr>
                <w:rFonts w:ascii="Times New Roman" w:eastAsia="Times New Roman" w:hAnsi="Times New Roman" w:cs="Times New Roman"/>
              </w:rPr>
              <w:t xml:space="preserve">   баллы</w:t>
            </w:r>
          </w:p>
        </w:tc>
        <w:tc>
          <w:tcPr>
            <w:tcW w:w="1618" w:type="dxa"/>
            <w:gridSpan w:val="2"/>
            <w:shd w:val="clear" w:color="auto" w:fill="auto"/>
          </w:tcPr>
          <w:p w:rsidR="008F791D" w:rsidRPr="000D3D1D"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sidRPr="000D3D1D">
              <w:rPr>
                <w:rFonts w:ascii="Times New Roman" w:eastAsia="Times New Roman" w:hAnsi="Times New Roman" w:cs="Times New Roman"/>
              </w:rPr>
              <w:t xml:space="preserve">          -</w:t>
            </w:r>
          </w:p>
        </w:tc>
        <w:tc>
          <w:tcPr>
            <w:tcW w:w="1087" w:type="dxa"/>
            <w:gridSpan w:val="2"/>
            <w:shd w:val="clear" w:color="auto" w:fill="FFFFFF" w:themeFill="background1"/>
          </w:tcPr>
          <w:p w:rsidR="008F791D" w:rsidRPr="00F8649B"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sidRPr="00F8649B">
              <w:rPr>
                <w:rFonts w:ascii="Times New Roman" w:eastAsia="Times New Roman" w:hAnsi="Times New Roman" w:cs="Times New Roman"/>
              </w:rPr>
              <w:t>50</w:t>
            </w:r>
          </w:p>
        </w:tc>
        <w:tc>
          <w:tcPr>
            <w:tcW w:w="1087" w:type="dxa"/>
            <w:gridSpan w:val="2"/>
            <w:shd w:val="clear" w:color="auto" w:fill="auto"/>
          </w:tcPr>
          <w:p w:rsidR="008F791D" w:rsidRPr="00F8649B"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sidRPr="00F8649B">
              <w:rPr>
                <w:rFonts w:ascii="Times New Roman" w:eastAsia="Times New Roman" w:hAnsi="Times New Roman" w:cs="Times New Roman"/>
              </w:rPr>
              <w:t>50</w:t>
            </w:r>
          </w:p>
        </w:tc>
        <w:tc>
          <w:tcPr>
            <w:tcW w:w="1087" w:type="dxa"/>
            <w:gridSpan w:val="2"/>
            <w:shd w:val="clear" w:color="auto" w:fill="auto"/>
          </w:tcPr>
          <w:p w:rsidR="008F791D" w:rsidRPr="00F8649B"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sidRPr="00F8649B">
              <w:rPr>
                <w:rFonts w:ascii="Times New Roman" w:eastAsia="Times New Roman" w:hAnsi="Times New Roman" w:cs="Times New Roman"/>
              </w:rPr>
              <w:t>60</w:t>
            </w:r>
          </w:p>
        </w:tc>
        <w:tc>
          <w:tcPr>
            <w:tcW w:w="1087" w:type="dxa"/>
            <w:gridSpan w:val="2"/>
            <w:shd w:val="clear" w:color="auto" w:fill="auto"/>
          </w:tcPr>
          <w:p w:rsidR="008F791D" w:rsidRPr="00F8649B"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sidRPr="00F8649B">
              <w:rPr>
                <w:rFonts w:ascii="Times New Roman" w:eastAsia="Times New Roman" w:hAnsi="Times New Roman" w:cs="Times New Roman"/>
              </w:rPr>
              <w:t>60</w:t>
            </w:r>
          </w:p>
        </w:tc>
        <w:tc>
          <w:tcPr>
            <w:tcW w:w="1079" w:type="dxa"/>
            <w:gridSpan w:val="2"/>
            <w:shd w:val="clear" w:color="auto" w:fill="auto"/>
          </w:tcPr>
          <w:p w:rsidR="008F791D" w:rsidRPr="00F8649B"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sidRPr="00F8649B">
              <w:rPr>
                <w:rFonts w:ascii="Times New Roman" w:eastAsia="Times New Roman" w:hAnsi="Times New Roman" w:cs="Times New Roman"/>
              </w:rPr>
              <w:t>62</w:t>
            </w:r>
          </w:p>
        </w:tc>
        <w:tc>
          <w:tcPr>
            <w:tcW w:w="2400" w:type="dxa"/>
            <w:shd w:val="clear" w:color="auto" w:fill="auto"/>
          </w:tcPr>
          <w:p w:rsidR="008F791D" w:rsidRPr="000D3D1D" w:rsidRDefault="008F791D" w:rsidP="008F791D">
            <w:pPr>
              <w:widowControl w:val="0"/>
              <w:autoSpaceDE w:val="0"/>
              <w:autoSpaceDN w:val="0"/>
              <w:adjustRightInd w:val="0"/>
              <w:spacing w:after="0" w:line="240" w:lineRule="auto"/>
              <w:rPr>
                <w:rFonts w:ascii="Times New Roman" w:eastAsia="Times New Roman" w:hAnsi="Times New Roman" w:cs="Times New Roman"/>
              </w:rPr>
            </w:pPr>
            <w:r w:rsidRPr="000D3D1D">
              <w:rPr>
                <w:rFonts w:ascii="Times New Roman" w:eastAsia="Times New Roman" w:hAnsi="Times New Roman" w:cs="Times New Roman"/>
              </w:rPr>
              <w:t>1.Развертывание элементов системы технологического обеспечения региональной общественной безопасности и оперативного управления «Безопасный регион» на территории городского округа Зарайск Московской области</w:t>
            </w:r>
          </w:p>
          <w:p w:rsidR="008F791D" w:rsidRPr="000D3D1D" w:rsidRDefault="008F791D" w:rsidP="008F791D">
            <w:pPr>
              <w:widowControl w:val="0"/>
              <w:autoSpaceDE w:val="0"/>
              <w:autoSpaceDN w:val="0"/>
              <w:adjustRightInd w:val="0"/>
              <w:spacing w:after="0" w:line="240" w:lineRule="auto"/>
              <w:rPr>
                <w:rFonts w:ascii="Times New Roman" w:eastAsia="Times New Roman" w:hAnsi="Times New Roman" w:cs="Times New Roman"/>
              </w:rPr>
            </w:pPr>
            <w:r w:rsidRPr="000D3D1D">
              <w:rPr>
                <w:rFonts w:ascii="Times New Roman" w:eastAsia="Times New Roman" w:hAnsi="Times New Roman" w:cs="Times New Roman"/>
              </w:rPr>
              <w:t>3.</w:t>
            </w:r>
            <w:r w:rsidRPr="000D3D1D">
              <w:t xml:space="preserve"> </w:t>
            </w:r>
            <w:r w:rsidRPr="000D3D1D">
              <w:rPr>
                <w:rFonts w:ascii="Times New Roman" w:eastAsia="Times New Roman" w:hAnsi="Times New Roman" w:cs="Times New Roman"/>
              </w:rPr>
              <w:t xml:space="preserve">Обеспечение деятельности общественных объединений </w:t>
            </w:r>
            <w:r w:rsidRPr="000D3D1D">
              <w:rPr>
                <w:rFonts w:ascii="Times New Roman" w:eastAsia="Times New Roman" w:hAnsi="Times New Roman" w:cs="Times New Roman"/>
              </w:rPr>
              <w:lastRenderedPageBreak/>
              <w:t>правоохранительной направленности</w:t>
            </w:r>
          </w:p>
        </w:tc>
      </w:tr>
      <w:tr w:rsidR="008F791D" w:rsidRPr="000D3D1D" w:rsidTr="008F791D">
        <w:tc>
          <w:tcPr>
            <w:tcW w:w="598" w:type="dxa"/>
            <w:shd w:val="clear" w:color="auto" w:fill="auto"/>
          </w:tcPr>
          <w:p w:rsidR="008F791D" w:rsidRPr="000D3D1D" w:rsidRDefault="008F791D" w:rsidP="008F791D">
            <w:pPr>
              <w:widowControl w:val="0"/>
              <w:autoSpaceDE w:val="0"/>
              <w:autoSpaceDN w:val="0"/>
              <w:adjustRightInd w:val="0"/>
              <w:spacing w:after="0" w:line="240" w:lineRule="auto"/>
              <w:rPr>
                <w:rFonts w:ascii="Times New Roman" w:eastAsia="Times New Roman" w:hAnsi="Times New Roman" w:cs="Times New Roman"/>
              </w:rPr>
            </w:pPr>
            <w:r w:rsidRPr="000D3D1D">
              <w:rPr>
                <w:rFonts w:ascii="Times New Roman" w:eastAsia="Times New Roman" w:hAnsi="Times New Roman" w:cs="Times New Roman"/>
              </w:rPr>
              <w:lastRenderedPageBreak/>
              <w:t>2.</w:t>
            </w:r>
          </w:p>
        </w:tc>
        <w:tc>
          <w:tcPr>
            <w:tcW w:w="2448" w:type="dxa"/>
            <w:gridSpan w:val="3"/>
            <w:shd w:val="clear" w:color="auto" w:fill="auto"/>
          </w:tcPr>
          <w:p w:rsidR="008F791D" w:rsidRPr="000D3D1D" w:rsidRDefault="008F791D" w:rsidP="008F791D">
            <w:pPr>
              <w:widowControl w:val="0"/>
              <w:autoSpaceDE w:val="0"/>
              <w:autoSpaceDN w:val="0"/>
              <w:adjustRightInd w:val="0"/>
              <w:spacing w:after="0" w:line="240" w:lineRule="auto"/>
              <w:rPr>
                <w:rFonts w:ascii="Times New Roman" w:eastAsia="Times New Roman" w:hAnsi="Times New Roman" w:cs="Times New Roman"/>
                <w:b/>
              </w:rPr>
            </w:pPr>
            <w:r w:rsidRPr="000D3D1D">
              <w:rPr>
                <w:rFonts w:ascii="Times New Roman" w:eastAsia="Times New Roman" w:hAnsi="Times New Roman" w:cs="Times New Roman"/>
                <w:b/>
              </w:rPr>
              <w:t>Показатель</w:t>
            </w:r>
          </w:p>
          <w:p w:rsidR="008F791D" w:rsidRPr="000D3D1D" w:rsidRDefault="008F791D" w:rsidP="008F791D">
            <w:pPr>
              <w:widowControl w:val="0"/>
              <w:autoSpaceDE w:val="0"/>
              <w:autoSpaceDN w:val="0"/>
              <w:adjustRightInd w:val="0"/>
              <w:spacing w:after="0" w:line="240" w:lineRule="auto"/>
              <w:rPr>
                <w:rFonts w:ascii="Times New Roman" w:eastAsia="Times New Roman" w:hAnsi="Times New Roman" w:cs="Times New Roman"/>
              </w:rPr>
            </w:pPr>
            <w:r w:rsidRPr="000D3D1D">
              <w:rPr>
                <w:rFonts w:ascii="Times New Roman" w:eastAsia="Times New Roman" w:hAnsi="Times New Roman" w:cs="Times New Roman"/>
              </w:rPr>
              <w:t>Уровень обеспеченности помещениями для работы участковых уполномоченных полиции в муниципальных образованиях Московской области</w:t>
            </w:r>
          </w:p>
        </w:tc>
        <w:tc>
          <w:tcPr>
            <w:tcW w:w="1652" w:type="dxa"/>
            <w:gridSpan w:val="2"/>
            <w:shd w:val="clear" w:color="auto" w:fill="auto"/>
          </w:tcPr>
          <w:p w:rsidR="008F791D" w:rsidRPr="000D3D1D"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sidRPr="00570435">
              <w:rPr>
                <w:rFonts w:ascii="Times New Roman" w:eastAsia="Times New Roman" w:hAnsi="Times New Roman" w:cs="Times New Roman"/>
              </w:rPr>
              <w:t>Приоритетный целевой показатель</w:t>
            </w:r>
            <w:r w:rsidRPr="000D3D1D">
              <w:rPr>
                <w:rFonts w:ascii="Times New Roman" w:eastAsia="Times New Roman" w:hAnsi="Times New Roman" w:cs="Times New Roman"/>
              </w:rPr>
              <w:t xml:space="preserve">  </w:t>
            </w:r>
          </w:p>
        </w:tc>
        <w:tc>
          <w:tcPr>
            <w:tcW w:w="1524" w:type="dxa"/>
            <w:gridSpan w:val="2"/>
            <w:shd w:val="clear" w:color="auto" w:fill="auto"/>
          </w:tcPr>
          <w:p w:rsidR="008F791D" w:rsidRPr="000D3D1D"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sidRPr="000D3D1D">
              <w:rPr>
                <w:rFonts w:ascii="Times New Roman" w:eastAsia="Times New Roman" w:hAnsi="Times New Roman" w:cs="Times New Roman"/>
              </w:rPr>
              <w:t>кв. метр на одного участкового</w:t>
            </w:r>
          </w:p>
        </w:tc>
        <w:tc>
          <w:tcPr>
            <w:tcW w:w="1618" w:type="dxa"/>
            <w:gridSpan w:val="2"/>
            <w:shd w:val="clear" w:color="auto" w:fill="auto"/>
          </w:tcPr>
          <w:p w:rsidR="008F791D" w:rsidRPr="000D3D1D"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sidRPr="000D3D1D">
              <w:rPr>
                <w:rFonts w:ascii="Times New Roman" w:eastAsia="Times New Roman" w:hAnsi="Times New Roman" w:cs="Times New Roman"/>
              </w:rPr>
              <w:t xml:space="preserve">         -</w:t>
            </w:r>
          </w:p>
        </w:tc>
        <w:tc>
          <w:tcPr>
            <w:tcW w:w="1087" w:type="dxa"/>
            <w:gridSpan w:val="2"/>
            <w:shd w:val="clear" w:color="auto" w:fill="FFFFFF" w:themeFill="background1"/>
          </w:tcPr>
          <w:p w:rsidR="008F791D" w:rsidRPr="00F8649B" w:rsidRDefault="008F791D" w:rsidP="008F791D">
            <w:pPr>
              <w:widowControl w:val="0"/>
              <w:autoSpaceDE w:val="0"/>
              <w:autoSpaceDN w:val="0"/>
              <w:adjustRightInd w:val="0"/>
              <w:spacing w:after="0" w:line="240" w:lineRule="auto"/>
              <w:jc w:val="center"/>
              <w:rPr>
                <w:rFonts w:ascii="Times New Roman" w:hAnsi="Times New Roman" w:cs="Times New Roman"/>
              </w:rPr>
            </w:pPr>
            <w:r w:rsidRPr="00F8649B">
              <w:rPr>
                <w:rFonts w:ascii="Times New Roman" w:hAnsi="Times New Roman" w:cs="Times New Roman"/>
              </w:rPr>
              <w:t>6,85</w:t>
            </w:r>
          </w:p>
        </w:tc>
        <w:tc>
          <w:tcPr>
            <w:tcW w:w="1087" w:type="dxa"/>
            <w:gridSpan w:val="2"/>
            <w:shd w:val="clear" w:color="auto" w:fill="auto"/>
          </w:tcPr>
          <w:p w:rsidR="008F791D" w:rsidRPr="00F8649B" w:rsidRDefault="008F791D" w:rsidP="008F791D">
            <w:pPr>
              <w:widowControl w:val="0"/>
              <w:autoSpaceDE w:val="0"/>
              <w:autoSpaceDN w:val="0"/>
              <w:adjustRightInd w:val="0"/>
              <w:spacing w:after="0" w:line="240" w:lineRule="auto"/>
              <w:jc w:val="center"/>
              <w:rPr>
                <w:rFonts w:ascii="Times New Roman" w:hAnsi="Times New Roman" w:cs="Times New Roman"/>
              </w:rPr>
            </w:pPr>
            <w:r w:rsidRPr="00F8649B">
              <w:rPr>
                <w:rFonts w:ascii="Times New Roman" w:hAnsi="Times New Roman" w:cs="Times New Roman"/>
              </w:rPr>
              <w:t>6,85</w:t>
            </w:r>
          </w:p>
        </w:tc>
        <w:tc>
          <w:tcPr>
            <w:tcW w:w="1087" w:type="dxa"/>
            <w:gridSpan w:val="2"/>
            <w:shd w:val="clear" w:color="auto" w:fill="auto"/>
          </w:tcPr>
          <w:p w:rsidR="008F791D" w:rsidRPr="00F8649B" w:rsidRDefault="008F791D" w:rsidP="008F791D">
            <w:pPr>
              <w:widowControl w:val="0"/>
              <w:autoSpaceDE w:val="0"/>
              <w:autoSpaceDN w:val="0"/>
              <w:adjustRightInd w:val="0"/>
              <w:spacing w:after="0" w:line="240" w:lineRule="auto"/>
              <w:jc w:val="center"/>
              <w:rPr>
                <w:rFonts w:ascii="Times New Roman" w:hAnsi="Times New Roman" w:cs="Times New Roman"/>
              </w:rPr>
            </w:pPr>
            <w:r w:rsidRPr="00F8649B">
              <w:rPr>
                <w:rFonts w:ascii="Times New Roman" w:hAnsi="Times New Roman" w:cs="Times New Roman"/>
              </w:rPr>
              <w:t>6,85</w:t>
            </w:r>
          </w:p>
        </w:tc>
        <w:tc>
          <w:tcPr>
            <w:tcW w:w="1087" w:type="dxa"/>
            <w:gridSpan w:val="2"/>
            <w:shd w:val="clear" w:color="auto" w:fill="auto"/>
          </w:tcPr>
          <w:p w:rsidR="008F791D" w:rsidRPr="00F8649B" w:rsidRDefault="008F791D" w:rsidP="008F791D">
            <w:pPr>
              <w:widowControl w:val="0"/>
              <w:autoSpaceDE w:val="0"/>
              <w:autoSpaceDN w:val="0"/>
              <w:adjustRightInd w:val="0"/>
              <w:spacing w:after="0" w:line="240" w:lineRule="auto"/>
              <w:jc w:val="center"/>
              <w:rPr>
                <w:rFonts w:ascii="Times New Roman" w:hAnsi="Times New Roman" w:cs="Times New Roman"/>
              </w:rPr>
            </w:pPr>
            <w:r w:rsidRPr="00F8649B">
              <w:rPr>
                <w:rFonts w:ascii="Times New Roman" w:hAnsi="Times New Roman" w:cs="Times New Roman"/>
              </w:rPr>
              <w:t>6,85</w:t>
            </w:r>
          </w:p>
        </w:tc>
        <w:tc>
          <w:tcPr>
            <w:tcW w:w="1079" w:type="dxa"/>
            <w:gridSpan w:val="2"/>
            <w:shd w:val="clear" w:color="auto" w:fill="auto"/>
          </w:tcPr>
          <w:p w:rsidR="008F791D" w:rsidRPr="00F8649B" w:rsidRDefault="008F791D" w:rsidP="008F791D">
            <w:pPr>
              <w:widowControl w:val="0"/>
              <w:autoSpaceDE w:val="0"/>
              <w:autoSpaceDN w:val="0"/>
              <w:adjustRightInd w:val="0"/>
              <w:spacing w:after="0" w:line="240" w:lineRule="auto"/>
              <w:jc w:val="center"/>
              <w:rPr>
                <w:rFonts w:ascii="Times New Roman" w:hAnsi="Times New Roman" w:cs="Times New Roman"/>
              </w:rPr>
            </w:pPr>
            <w:r w:rsidRPr="00F8649B">
              <w:rPr>
                <w:rFonts w:ascii="Times New Roman" w:hAnsi="Times New Roman" w:cs="Times New Roman"/>
              </w:rPr>
              <w:t>6,85</w:t>
            </w:r>
          </w:p>
        </w:tc>
        <w:tc>
          <w:tcPr>
            <w:tcW w:w="2400" w:type="dxa"/>
            <w:shd w:val="clear" w:color="auto" w:fill="auto"/>
          </w:tcPr>
          <w:p w:rsidR="008F791D" w:rsidRPr="000D3D1D" w:rsidRDefault="008F791D" w:rsidP="008F791D">
            <w:pPr>
              <w:widowControl w:val="0"/>
              <w:autoSpaceDE w:val="0"/>
              <w:autoSpaceDN w:val="0"/>
              <w:adjustRightInd w:val="0"/>
              <w:spacing w:after="0" w:line="240" w:lineRule="auto"/>
              <w:rPr>
                <w:rFonts w:ascii="Times New Roman" w:eastAsia="Times New Roman" w:hAnsi="Times New Roman" w:cs="Times New Roman"/>
              </w:rPr>
            </w:pPr>
            <w:r w:rsidRPr="000D3D1D">
              <w:rPr>
                <w:rFonts w:ascii="Times New Roman" w:eastAsia="Times New Roman" w:hAnsi="Times New Roman" w:cs="Times New Roman"/>
              </w:rPr>
              <w:t>1.Развертывание элементов системы технологического обеспечения региональной общественной безопасности и оперативного управления «Безопасный регион» на территории городского округа Зарайск Московской области</w:t>
            </w:r>
          </w:p>
        </w:tc>
      </w:tr>
      <w:tr w:rsidR="008F791D" w:rsidRPr="000D3D1D" w:rsidTr="008F791D">
        <w:tc>
          <w:tcPr>
            <w:tcW w:w="598" w:type="dxa"/>
            <w:shd w:val="clear" w:color="auto" w:fill="auto"/>
          </w:tcPr>
          <w:p w:rsidR="008F791D" w:rsidRPr="000D3D1D" w:rsidRDefault="008F791D" w:rsidP="008F791D">
            <w:pPr>
              <w:widowControl w:val="0"/>
              <w:autoSpaceDE w:val="0"/>
              <w:autoSpaceDN w:val="0"/>
              <w:adjustRightInd w:val="0"/>
              <w:spacing w:after="0" w:line="240" w:lineRule="auto"/>
              <w:rPr>
                <w:rFonts w:ascii="Times New Roman" w:eastAsia="Times New Roman" w:hAnsi="Times New Roman" w:cs="Times New Roman"/>
              </w:rPr>
            </w:pPr>
            <w:r w:rsidRPr="000D3D1D">
              <w:rPr>
                <w:rFonts w:ascii="Times New Roman" w:eastAsia="Times New Roman" w:hAnsi="Times New Roman" w:cs="Times New Roman"/>
              </w:rPr>
              <w:t>3.</w:t>
            </w:r>
          </w:p>
        </w:tc>
        <w:tc>
          <w:tcPr>
            <w:tcW w:w="2448" w:type="dxa"/>
            <w:gridSpan w:val="3"/>
            <w:shd w:val="clear" w:color="auto" w:fill="auto"/>
          </w:tcPr>
          <w:p w:rsidR="008F791D" w:rsidRPr="000D3D1D" w:rsidRDefault="008F791D" w:rsidP="008F791D">
            <w:pPr>
              <w:widowControl w:val="0"/>
              <w:autoSpaceDE w:val="0"/>
              <w:autoSpaceDN w:val="0"/>
              <w:adjustRightInd w:val="0"/>
              <w:spacing w:after="0" w:line="240" w:lineRule="auto"/>
              <w:rPr>
                <w:rFonts w:ascii="Times New Roman" w:eastAsia="Times New Roman" w:hAnsi="Times New Roman" w:cs="Times New Roman"/>
                <w:b/>
              </w:rPr>
            </w:pPr>
            <w:r w:rsidRPr="000D3D1D">
              <w:rPr>
                <w:rFonts w:ascii="Times New Roman" w:eastAsia="Times New Roman" w:hAnsi="Times New Roman" w:cs="Times New Roman"/>
                <w:b/>
              </w:rPr>
              <w:t>Показатель</w:t>
            </w:r>
          </w:p>
          <w:p w:rsidR="008F791D" w:rsidRPr="000D3D1D" w:rsidRDefault="008F791D" w:rsidP="008F791D">
            <w:pPr>
              <w:widowControl w:val="0"/>
              <w:autoSpaceDE w:val="0"/>
              <w:autoSpaceDN w:val="0"/>
              <w:adjustRightInd w:val="0"/>
              <w:spacing w:after="0" w:line="240" w:lineRule="auto"/>
              <w:rPr>
                <w:rFonts w:ascii="Times New Roman" w:eastAsia="Times New Roman" w:hAnsi="Times New Roman" w:cs="Times New Roman"/>
              </w:rPr>
            </w:pPr>
            <w:r w:rsidRPr="000D3D1D">
              <w:rPr>
                <w:rFonts w:ascii="Times New Roman" w:eastAsia="Times New Roman" w:hAnsi="Times New Roman" w:cs="Times New Roman"/>
              </w:rPr>
              <w:t>Количество народных дружинников на 10 тысяч населения</w:t>
            </w:r>
          </w:p>
        </w:tc>
        <w:tc>
          <w:tcPr>
            <w:tcW w:w="1652" w:type="dxa"/>
            <w:gridSpan w:val="2"/>
            <w:shd w:val="clear" w:color="auto" w:fill="auto"/>
          </w:tcPr>
          <w:p w:rsidR="008F791D" w:rsidRPr="000D3D1D"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sidRPr="00570435">
              <w:rPr>
                <w:rFonts w:ascii="Times New Roman" w:eastAsia="Times New Roman" w:hAnsi="Times New Roman" w:cs="Times New Roman"/>
              </w:rPr>
              <w:t>Приоритетный целевой показатель</w:t>
            </w:r>
            <w:r w:rsidRPr="000D3D1D">
              <w:rPr>
                <w:rFonts w:ascii="Times New Roman" w:eastAsia="Times New Roman" w:hAnsi="Times New Roman" w:cs="Times New Roman"/>
              </w:rPr>
              <w:t xml:space="preserve">  </w:t>
            </w:r>
          </w:p>
        </w:tc>
        <w:tc>
          <w:tcPr>
            <w:tcW w:w="1524" w:type="dxa"/>
            <w:gridSpan w:val="2"/>
            <w:shd w:val="clear" w:color="auto" w:fill="auto"/>
          </w:tcPr>
          <w:p w:rsidR="008F791D" w:rsidRPr="000D3D1D"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Человек на 10тыс. населения</w:t>
            </w:r>
          </w:p>
        </w:tc>
        <w:tc>
          <w:tcPr>
            <w:tcW w:w="1618" w:type="dxa"/>
            <w:gridSpan w:val="2"/>
            <w:shd w:val="clear" w:color="auto" w:fill="auto"/>
          </w:tcPr>
          <w:p w:rsidR="008F791D" w:rsidRPr="000D3D1D"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sidRPr="000D3D1D">
              <w:rPr>
                <w:rFonts w:ascii="Times New Roman" w:eastAsia="Times New Roman" w:hAnsi="Times New Roman" w:cs="Times New Roman"/>
              </w:rPr>
              <w:t xml:space="preserve">         -</w:t>
            </w:r>
          </w:p>
        </w:tc>
        <w:tc>
          <w:tcPr>
            <w:tcW w:w="1087" w:type="dxa"/>
            <w:gridSpan w:val="2"/>
            <w:shd w:val="clear" w:color="auto" w:fill="FFFFFF" w:themeFill="background1"/>
          </w:tcPr>
          <w:p w:rsidR="008F791D" w:rsidRPr="00F8649B"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087" w:type="dxa"/>
            <w:gridSpan w:val="2"/>
            <w:shd w:val="clear" w:color="auto" w:fill="auto"/>
          </w:tcPr>
          <w:p w:rsidR="008F791D" w:rsidRPr="00F8649B"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sidRPr="00F8649B">
              <w:rPr>
                <w:rFonts w:ascii="Times New Roman" w:eastAsia="Times New Roman" w:hAnsi="Times New Roman" w:cs="Times New Roman"/>
              </w:rPr>
              <w:t>3</w:t>
            </w:r>
          </w:p>
        </w:tc>
        <w:tc>
          <w:tcPr>
            <w:tcW w:w="1087" w:type="dxa"/>
            <w:gridSpan w:val="2"/>
            <w:shd w:val="clear" w:color="auto" w:fill="auto"/>
          </w:tcPr>
          <w:p w:rsidR="008F791D" w:rsidRPr="00F8649B"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sidRPr="00F8649B">
              <w:rPr>
                <w:rFonts w:ascii="Times New Roman" w:eastAsia="Times New Roman" w:hAnsi="Times New Roman" w:cs="Times New Roman"/>
              </w:rPr>
              <w:t>4</w:t>
            </w:r>
          </w:p>
        </w:tc>
        <w:tc>
          <w:tcPr>
            <w:tcW w:w="1087" w:type="dxa"/>
            <w:gridSpan w:val="2"/>
            <w:shd w:val="clear" w:color="auto" w:fill="auto"/>
          </w:tcPr>
          <w:p w:rsidR="008F791D" w:rsidRPr="00F8649B"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sidRPr="00F8649B">
              <w:rPr>
                <w:rFonts w:ascii="Times New Roman" w:eastAsia="Times New Roman" w:hAnsi="Times New Roman" w:cs="Times New Roman"/>
              </w:rPr>
              <w:t>4</w:t>
            </w:r>
          </w:p>
        </w:tc>
        <w:tc>
          <w:tcPr>
            <w:tcW w:w="1079" w:type="dxa"/>
            <w:gridSpan w:val="2"/>
            <w:shd w:val="clear" w:color="auto" w:fill="auto"/>
          </w:tcPr>
          <w:p w:rsidR="008F791D" w:rsidRPr="00F8649B"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sidRPr="00F8649B">
              <w:rPr>
                <w:rFonts w:ascii="Times New Roman" w:eastAsia="Times New Roman" w:hAnsi="Times New Roman" w:cs="Times New Roman"/>
              </w:rPr>
              <w:t>5</w:t>
            </w:r>
          </w:p>
        </w:tc>
        <w:tc>
          <w:tcPr>
            <w:tcW w:w="2400" w:type="dxa"/>
            <w:shd w:val="clear" w:color="auto" w:fill="auto"/>
          </w:tcPr>
          <w:p w:rsidR="008F791D" w:rsidRPr="000D3D1D" w:rsidRDefault="008F791D" w:rsidP="008F791D">
            <w:pPr>
              <w:widowControl w:val="0"/>
              <w:autoSpaceDE w:val="0"/>
              <w:autoSpaceDN w:val="0"/>
              <w:adjustRightInd w:val="0"/>
              <w:spacing w:after="0" w:line="240" w:lineRule="auto"/>
            </w:pPr>
            <w:r w:rsidRPr="000D3D1D">
              <w:rPr>
                <w:rFonts w:ascii="Times New Roman" w:eastAsia="Times New Roman" w:hAnsi="Times New Roman" w:cs="Times New Roman"/>
              </w:rPr>
              <w:t>1.Развертывание элементов системы технологического обеспечения региональной общественной безопасности и оперативного управления «Безопасный регион» на территории городского округа Зарайск Московской области</w:t>
            </w:r>
            <w:r w:rsidRPr="000D3D1D">
              <w:t xml:space="preserve"> </w:t>
            </w:r>
          </w:p>
          <w:p w:rsidR="008F791D" w:rsidRPr="000D3D1D" w:rsidRDefault="008F791D" w:rsidP="008F791D">
            <w:pPr>
              <w:widowControl w:val="0"/>
              <w:autoSpaceDE w:val="0"/>
              <w:autoSpaceDN w:val="0"/>
              <w:adjustRightInd w:val="0"/>
              <w:spacing w:after="0" w:line="240" w:lineRule="auto"/>
              <w:rPr>
                <w:rFonts w:ascii="Times New Roman" w:eastAsia="Times New Roman" w:hAnsi="Times New Roman" w:cs="Times New Roman"/>
              </w:rPr>
            </w:pPr>
            <w:r w:rsidRPr="000D3D1D">
              <w:rPr>
                <w:rFonts w:ascii="Times New Roman" w:eastAsia="Times New Roman" w:hAnsi="Times New Roman" w:cs="Times New Roman"/>
              </w:rPr>
              <w:t>3. Обеспечение деятельности общественных объединений правоохранительной направленности</w:t>
            </w:r>
          </w:p>
        </w:tc>
      </w:tr>
      <w:tr w:rsidR="008F791D" w:rsidRPr="000D3D1D" w:rsidTr="008F791D">
        <w:tc>
          <w:tcPr>
            <w:tcW w:w="598" w:type="dxa"/>
            <w:shd w:val="clear" w:color="auto" w:fill="auto"/>
          </w:tcPr>
          <w:p w:rsidR="008F791D" w:rsidRPr="000D3D1D" w:rsidRDefault="008F791D" w:rsidP="008F791D">
            <w:pPr>
              <w:widowControl w:val="0"/>
              <w:autoSpaceDE w:val="0"/>
              <w:autoSpaceDN w:val="0"/>
              <w:adjustRightInd w:val="0"/>
              <w:spacing w:after="0" w:line="240" w:lineRule="auto"/>
              <w:rPr>
                <w:rFonts w:ascii="Times New Roman" w:eastAsia="Times New Roman" w:hAnsi="Times New Roman" w:cs="Times New Roman"/>
              </w:rPr>
            </w:pPr>
            <w:r w:rsidRPr="000D3D1D">
              <w:rPr>
                <w:rFonts w:ascii="Times New Roman" w:eastAsia="Times New Roman" w:hAnsi="Times New Roman" w:cs="Times New Roman"/>
              </w:rPr>
              <w:t>4.</w:t>
            </w:r>
          </w:p>
        </w:tc>
        <w:tc>
          <w:tcPr>
            <w:tcW w:w="2448" w:type="dxa"/>
            <w:gridSpan w:val="3"/>
            <w:shd w:val="clear" w:color="auto" w:fill="auto"/>
          </w:tcPr>
          <w:p w:rsidR="008F791D" w:rsidRPr="000D3D1D" w:rsidRDefault="008F791D" w:rsidP="008F791D">
            <w:pPr>
              <w:widowControl w:val="0"/>
              <w:autoSpaceDE w:val="0"/>
              <w:autoSpaceDN w:val="0"/>
              <w:adjustRightInd w:val="0"/>
              <w:spacing w:after="0" w:line="240" w:lineRule="auto"/>
              <w:ind w:right="-108"/>
              <w:rPr>
                <w:rFonts w:ascii="Times New Roman" w:hAnsi="Times New Roman"/>
                <w:b/>
              </w:rPr>
            </w:pPr>
            <w:r w:rsidRPr="000D3D1D">
              <w:rPr>
                <w:rFonts w:ascii="Times New Roman" w:hAnsi="Times New Roman"/>
                <w:b/>
              </w:rPr>
              <w:t>Показатель</w:t>
            </w:r>
          </w:p>
          <w:p w:rsidR="008F791D" w:rsidRPr="000D3D1D" w:rsidRDefault="008F791D" w:rsidP="008F791D">
            <w:pPr>
              <w:widowControl w:val="0"/>
              <w:autoSpaceDE w:val="0"/>
              <w:autoSpaceDN w:val="0"/>
              <w:adjustRightInd w:val="0"/>
              <w:spacing w:after="0" w:line="240" w:lineRule="auto"/>
              <w:ind w:right="-108"/>
              <w:rPr>
                <w:rFonts w:ascii="Times New Roman" w:hAnsi="Times New Roman"/>
              </w:rPr>
            </w:pPr>
            <w:r w:rsidRPr="000D3D1D">
              <w:rPr>
                <w:rFonts w:ascii="Times New Roman" w:hAnsi="Times New Roman"/>
              </w:rPr>
              <w:t xml:space="preserve">Увеличение доли социально значимых объектов (учреждений), оборудованных в целях антитеррористической защищенности средствами </w:t>
            </w:r>
            <w:r w:rsidRPr="000D3D1D">
              <w:rPr>
                <w:rFonts w:ascii="Times New Roman" w:hAnsi="Times New Roman"/>
              </w:rPr>
              <w:lastRenderedPageBreak/>
              <w:t xml:space="preserve">безопасности </w:t>
            </w:r>
          </w:p>
        </w:tc>
        <w:tc>
          <w:tcPr>
            <w:tcW w:w="1652" w:type="dxa"/>
            <w:gridSpan w:val="2"/>
            <w:shd w:val="clear" w:color="auto" w:fill="auto"/>
          </w:tcPr>
          <w:p w:rsidR="008F791D" w:rsidRPr="000D3D1D" w:rsidRDefault="008F791D" w:rsidP="008F791D">
            <w:pPr>
              <w:pStyle w:val="ConsPlusNormal"/>
              <w:ind w:left="-108" w:right="-108"/>
              <w:jc w:val="center"/>
              <w:outlineLvl w:val="1"/>
              <w:rPr>
                <w:rFonts w:ascii="Times New Roman" w:hAnsi="Times New Roman" w:cs="Times New Roman"/>
              </w:rPr>
            </w:pPr>
            <w:r w:rsidRPr="000D3D1D">
              <w:rPr>
                <w:rFonts w:ascii="Times New Roman" w:hAnsi="Times New Roman" w:cs="Times New Roman"/>
              </w:rPr>
              <w:lastRenderedPageBreak/>
              <w:t>Отраслевой</w:t>
            </w:r>
          </w:p>
        </w:tc>
        <w:tc>
          <w:tcPr>
            <w:tcW w:w="1524" w:type="dxa"/>
            <w:gridSpan w:val="2"/>
            <w:shd w:val="clear" w:color="auto" w:fill="auto"/>
          </w:tcPr>
          <w:p w:rsidR="008F791D" w:rsidRPr="000D3D1D" w:rsidRDefault="008F791D" w:rsidP="008F791D">
            <w:pPr>
              <w:pStyle w:val="ConsPlusNormal"/>
              <w:ind w:firstLine="34"/>
              <w:jc w:val="center"/>
              <w:outlineLvl w:val="1"/>
              <w:rPr>
                <w:rFonts w:ascii="Times New Roman" w:hAnsi="Times New Roman" w:cs="Times New Roman"/>
              </w:rPr>
            </w:pPr>
            <w:r w:rsidRPr="000D3D1D">
              <w:rPr>
                <w:rFonts w:ascii="Times New Roman" w:hAnsi="Times New Roman" w:cs="Times New Roman"/>
              </w:rPr>
              <w:t>процент</w:t>
            </w:r>
          </w:p>
        </w:tc>
        <w:tc>
          <w:tcPr>
            <w:tcW w:w="1618" w:type="dxa"/>
            <w:gridSpan w:val="2"/>
            <w:shd w:val="clear" w:color="auto" w:fill="auto"/>
          </w:tcPr>
          <w:p w:rsidR="008F791D" w:rsidRPr="000D3D1D"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sidRPr="000D3D1D">
              <w:rPr>
                <w:rFonts w:ascii="Times New Roman" w:eastAsia="Times New Roman" w:hAnsi="Times New Roman" w:cs="Times New Roman"/>
              </w:rPr>
              <w:t>22,6</w:t>
            </w:r>
          </w:p>
        </w:tc>
        <w:tc>
          <w:tcPr>
            <w:tcW w:w="1087" w:type="dxa"/>
            <w:gridSpan w:val="2"/>
            <w:shd w:val="clear" w:color="auto" w:fill="FFFFFF" w:themeFill="background1"/>
          </w:tcPr>
          <w:p w:rsidR="008F791D" w:rsidRPr="000D3D1D"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sidRPr="000D3D1D">
              <w:rPr>
                <w:rFonts w:ascii="Times New Roman" w:eastAsia="Times New Roman" w:hAnsi="Times New Roman" w:cs="Times New Roman"/>
              </w:rPr>
              <w:t>30</w:t>
            </w:r>
          </w:p>
        </w:tc>
        <w:tc>
          <w:tcPr>
            <w:tcW w:w="1087" w:type="dxa"/>
            <w:gridSpan w:val="2"/>
            <w:shd w:val="clear" w:color="auto" w:fill="auto"/>
          </w:tcPr>
          <w:p w:rsidR="008F791D" w:rsidRPr="000D3D1D"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sidRPr="000D3D1D">
              <w:rPr>
                <w:rFonts w:ascii="Times New Roman" w:eastAsia="Times New Roman" w:hAnsi="Times New Roman" w:cs="Times New Roman"/>
              </w:rPr>
              <w:t>40</w:t>
            </w:r>
          </w:p>
        </w:tc>
        <w:tc>
          <w:tcPr>
            <w:tcW w:w="1087" w:type="dxa"/>
            <w:gridSpan w:val="2"/>
            <w:shd w:val="clear" w:color="auto" w:fill="auto"/>
          </w:tcPr>
          <w:p w:rsidR="008F791D" w:rsidRPr="000D3D1D"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sidRPr="000D3D1D">
              <w:rPr>
                <w:rFonts w:ascii="Times New Roman" w:eastAsia="Times New Roman" w:hAnsi="Times New Roman" w:cs="Times New Roman"/>
              </w:rPr>
              <w:t>50</w:t>
            </w:r>
          </w:p>
        </w:tc>
        <w:tc>
          <w:tcPr>
            <w:tcW w:w="1087" w:type="dxa"/>
            <w:gridSpan w:val="2"/>
            <w:shd w:val="clear" w:color="auto" w:fill="auto"/>
          </w:tcPr>
          <w:p w:rsidR="008F791D" w:rsidRPr="000D3D1D"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sidRPr="000D3D1D">
              <w:rPr>
                <w:rFonts w:ascii="Times New Roman" w:eastAsia="Times New Roman" w:hAnsi="Times New Roman" w:cs="Times New Roman"/>
              </w:rPr>
              <w:t>60</w:t>
            </w:r>
          </w:p>
        </w:tc>
        <w:tc>
          <w:tcPr>
            <w:tcW w:w="1079" w:type="dxa"/>
            <w:gridSpan w:val="2"/>
            <w:shd w:val="clear" w:color="auto" w:fill="auto"/>
          </w:tcPr>
          <w:p w:rsidR="008F791D" w:rsidRPr="000D3D1D"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sidRPr="000D3D1D">
              <w:rPr>
                <w:rFonts w:ascii="Times New Roman" w:eastAsia="Times New Roman" w:hAnsi="Times New Roman" w:cs="Times New Roman"/>
              </w:rPr>
              <w:t>70</w:t>
            </w:r>
          </w:p>
        </w:tc>
        <w:tc>
          <w:tcPr>
            <w:tcW w:w="2400" w:type="dxa"/>
            <w:shd w:val="clear" w:color="auto" w:fill="auto"/>
          </w:tcPr>
          <w:p w:rsidR="008F791D" w:rsidRPr="000D3D1D" w:rsidRDefault="008F791D" w:rsidP="008F791D">
            <w:pPr>
              <w:widowControl w:val="0"/>
              <w:autoSpaceDE w:val="0"/>
              <w:autoSpaceDN w:val="0"/>
              <w:adjustRightInd w:val="0"/>
              <w:spacing w:after="0" w:line="240" w:lineRule="auto"/>
              <w:rPr>
                <w:rFonts w:ascii="Times New Roman" w:eastAsia="Times New Roman" w:hAnsi="Times New Roman" w:cs="Times New Roman"/>
              </w:rPr>
            </w:pPr>
            <w:r w:rsidRPr="000D3D1D">
              <w:rPr>
                <w:rFonts w:ascii="Times New Roman" w:eastAsia="Times New Roman" w:hAnsi="Times New Roman" w:cs="Times New Roman"/>
              </w:rPr>
              <w:t xml:space="preserve">4. Оборудование социально значимых объектов инженерно-техническими сооружениями, обеспечивающими контроль доступа или блокирование </w:t>
            </w:r>
            <w:r w:rsidRPr="000D3D1D">
              <w:rPr>
                <w:rFonts w:ascii="Times New Roman" w:eastAsia="Times New Roman" w:hAnsi="Times New Roman" w:cs="Times New Roman"/>
              </w:rPr>
              <w:lastRenderedPageBreak/>
              <w:t>несанкционированного доступа, контроль и оповещение о возникновении угрозы</w:t>
            </w:r>
          </w:p>
        </w:tc>
      </w:tr>
      <w:tr w:rsidR="008F791D" w:rsidRPr="000D3D1D" w:rsidTr="008F791D">
        <w:tc>
          <w:tcPr>
            <w:tcW w:w="598" w:type="dxa"/>
            <w:shd w:val="clear" w:color="auto" w:fill="auto"/>
          </w:tcPr>
          <w:p w:rsidR="008F791D" w:rsidRPr="000D3D1D" w:rsidRDefault="008F791D" w:rsidP="008F791D">
            <w:pPr>
              <w:widowControl w:val="0"/>
              <w:autoSpaceDE w:val="0"/>
              <w:autoSpaceDN w:val="0"/>
              <w:adjustRightInd w:val="0"/>
              <w:spacing w:after="0" w:line="240" w:lineRule="auto"/>
              <w:rPr>
                <w:rFonts w:ascii="Times New Roman" w:eastAsia="Times New Roman" w:hAnsi="Times New Roman" w:cs="Times New Roman"/>
              </w:rPr>
            </w:pPr>
            <w:r w:rsidRPr="000D3D1D">
              <w:rPr>
                <w:rFonts w:ascii="Times New Roman" w:eastAsia="Times New Roman" w:hAnsi="Times New Roman" w:cs="Times New Roman"/>
              </w:rPr>
              <w:lastRenderedPageBreak/>
              <w:t>5.</w:t>
            </w:r>
          </w:p>
        </w:tc>
        <w:tc>
          <w:tcPr>
            <w:tcW w:w="2448" w:type="dxa"/>
            <w:gridSpan w:val="3"/>
            <w:shd w:val="clear" w:color="auto" w:fill="auto"/>
          </w:tcPr>
          <w:p w:rsidR="008F791D" w:rsidRPr="000D3D1D" w:rsidRDefault="008F791D" w:rsidP="008F791D">
            <w:pPr>
              <w:widowControl w:val="0"/>
              <w:autoSpaceDE w:val="0"/>
              <w:autoSpaceDN w:val="0"/>
              <w:adjustRightInd w:val="0"/>
              <w:spacing w:after="0" w:line="240" w:lineRule="auto"/>
              <w:rPr>
                <w:rFonts w:ascii="Times New Roman" w:eastAsia="Times New Roman" w:hAnsi="Times New Roman" w:cs="Times New Roman"/>
                <w:b/>
              </w:rPr>
            </w:pPr>
            <w:r w:rsidRPr="000D3D1D">
              <w:rPr>
                <w:rFonts w:ascii="Times New Roman" w:eastAsia="Times New Roman" w:hAnsi="Times New Roman" w:cs="Times New Roman"/>
                <w:b/>
              </w:rPr>
              <w:t>Показатель</w:t>
            </w:r>
          </w:p>
          <w:p w:rsidR="008F791D" w:rsidRPr="000D3D1D" w:rsidRDefault="008F791D" w:rsidP="008F791D">
            <w:pPr>
              <w:widowControl w:val="0"/>
              <w:autoSpaceDE w:val="0"/>
              <w:autoSpaceDN w:val="0"/>
              <w:adjustRightInd w:val="0"/>
              <w:spacing w:after="0" w:line="240" w:lineRule="auto"/>
              <w:rPr>
                <w:rFonts w:ascii="Times New Roman" w:eastAsia="Times New Roman" w:hAnsi="Times New Roman" w:cs="Times New Roman"/>
              </w:rPr>
            </w:pPr>
            <w:r w:rsidRPr="000D3D1D">
              <w:rPr>
                <w:rFonts w:ascii="Times New Roman" w:eastAsia="Times New Roman" w:hAnsi="Times New Roman" w:cs="Times New Roman"/>
              </w:rPr>
              <w:t xml:space="preserve">Увеличение доли выявленных административных правонарушений при содействии членов общественных формирований правоохранительной направленности </w:t>
            </w:r>
          </w:p>
        </w:tc>
        <w:tc>
          <w:tcPr>
            <w:tcW w:w="1652" w:type="dxa"/>
            <w:gridSpan w:val="2"/>
            <w:shd w:val="clear" w:color="auto" w:fill="auto"/>
          </w:tcPr>
          <w:p w:rsidR="008F791D" w:rsidRPr="000D3D1D" w:rsidRDefault="008F791D" w:rsidP="008F791D">
            <w:pPr>
              <w:widowControl w:val="0"/>
              <w:autoSpaceDE w:val="0"/>
              <w:autoSpaceDN w:val="0"/>
              <w:adjustRightInd w:val="0"/>
              <w:spacing w:after="0" w:line="240" w:lineRule="auto"/>
              <w:rPr>
                <w:rFonts w:ascii="Times New Roman" w:eastAsia="Times New Roman" w:hAnsi="Times New Roman" w:cs="Times New Roman"/>
              </w:rPr>
            </w:pPr>
            <w:r w:rsidRPr="000D3D1D">
              <w:rPr>
                <w:rFonts w:ascii="Times New Roman" w:eastAsia="Times New Roman" w:hAnsi="Times New Roman" w:cs="Times New Roman"/>
              </w:rPr>
              <w:t>Отраслевой</w:t>
            </w:r>
          </w:p>
        </w:tc>
        <w:tc>
          <w:tcPr>
            <w:tcW w:w="1524" w:type="dxa"/>
            <w:gridSpan w:val="2"/>
            <w:shd w:val="clear" w:color="auto" w:fill="auto"/>
          </w:tcPr>
          <w:p w:rsidR="008F791D" w:rsidRPr="000D3D1D"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sidRPr="00570435">
              <w:rPr>
                <w:rFonts w:ascii="Times New Roman" w:eastAsia="Times New Roman" w:hAnsi="Times New Roman" w:cs="Times New Roman"/>
              </w:rPr>
              <w:t>процент</w:t>
            </w:r>
          </w:p>
        </w:tc>
        <w:tc>
          <w:tcPr>
            <w:tcW w:w="1618" w:type="dxa"/>
            <w:gridSpan w:val="2"/>
            <w:shd w:val="clear" w:color="auto" w:fill="auto"/>
          </w:tcPr>
          <w:p w:rsidR="008F791D" w:rsidRPr="000D3D1D"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sidRPr="000D3D1D">
              <w:rPr>
                <w:rFonts w:ascii="Times New Roman" w:eastAsia="Times New Roman" w:hAnsi="Times New Roman" w:cs="Times New Roman"/>
              </w:rPr>
              <w:t>100</w:t>
            </w:r>
          </w:p>
          <w:p w:rsidR="008F791D" w:rsidRPr="000D3D1D"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p>
        </w:tc>
        <w:tc>
          <w:tcPr>
            <w:tcW w:w="1087" w:type="dxa"/>
            <w:gridSpan w:val="2"/>
            <w:shd w:val="clear" w:color="auto" w:fill="FFFFFF" w:themeFill="background1"/>
          </w:tcPr>
          <w:p w:rsidR="008F791D" w:rsidRPr="000D3D1D"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sidRPr="000D3D1D">
              <w:rPr>
                <w:rFonts w:ascii="Times New Roman" w:eastAsia="Times New Roman" w:hAnsi="Times New Roman" w:cs="Times New Roman"/>
              </w:rPr>
              <w:t>105</w:t>
            </w:r>
          </w:p>
        </w:tc>
        <w:tc>
          <w:tcPr>
            <w:tcW w:w="1087" w:type="dxa"/>
            <w:gridSpan w:val="2"/>
            <w:shd w:val="clear" w:color="auto" w:fill="auto"/>
          </w:tcPr>
          <w:p w:rsidR="008F791D" w:rsidRPr="000D3D1D"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sidRPr="000D3D1D">
              <w:rPr>
                <w:rFonts w:ascii="Times New Roman" w:eastAsia="Times New Roman" w:hAnsi="Times New Roman" w:cs="Times New Roman"/>
              </w:rPr>
              <w:t>107</w:t>
            </w:r>
          </w:p>
        </w:tc>
        <w:tc>
          <w:tcPr>
            <w:tcW w:w="1087" w:type="dxa"/>
            <w:gridSpan w:val="2"/>
            <w:shd w:val="clear" w:color="auto" w:fill="auto"/>
          </w:tcPr>
          <w:p w:rsidR="008F791D" w:rsidRPr="000D3D1D"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sidRPr="000D3D1D">
              <w:rPr>
                <w:rFonts w:ascii="Times New Roman" w:eastAsia="Times New Roman" w:hAnsi="Times New Roman" w:cs="Times New Roman"/>
              </w:rPr>
              <w:t>109</w:t>
            </w:r>
          </w:p>
        </w:tc>
        <w:tc>
          <w:tcPr>
            <w:tcW w:w="1087" w:type="dxa"/>
            <w:gridSpan w:val="2"/>
            <w:shd w:val="clear" w:color="auto" w:fill="auto"/>
          </w:tcPr>
          <w:p w:rsidR="008F791D" w:rsidRPr="000D3D1D"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sidRPr="000D3D1D">
              <w:rPr>
                <w:rFonts w:ascii="Times New Roman" w:eastAsia="Times New Roman" w:hAnsi="Times New Roman" w:cs="Times New Roman"/>
              </w:rPr>
              <w:t>111</w:t>
            </w:r>
          </w:p>
        </w:tc>
        <w:tc>
          <w:tcPr>
            <w:tcW w:w="1079" w:type="dxa"/>
            <w:gridSpan w:val="2"/>
            <w:shd w:val="clear" w:color="auto" w:fill="auto"/>
          </w:tcPr>
          <w:p w:rsidR="008F791D" w:rsidRPr="000D3D1D"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sidRPr="000D3D1D">
              <w:rPr>
                <w:rFonts w:ascii="Times New Roman" w:eastAsia="Times New Roman" w:hAnsi="Times New Roman" w:cs="Times New Roman"/>
              </w:rPr>
              <w:t>113</w:t>
            </w:r>
          </w:p>
        </w:tc>
        <w:tc>
          <w:tcPr>
            <w:tcW w:w="2400" w:type="dxa"/>
            <w:shd w:val="clear" w:color="auto" w:fill="auto"/>
          </w:tcPr>
          <w:p w:rsidR="008F791D" w:rsidRPr="000D3D1D" w:rsidRDefault="008F791D" w:rsidP="008F791D">
            <w:pPr>
              <w:widowControl w:val="0"/>
              <w:autoSpaceDE w:val="0"/>
              <w:autoSpaceDN w:val="0"/>
              <w:adjustRightInd w:val="0"/>
              <w:spacing w:after="0" w:line="240" w:lineRule="auto"/>
              <w:rPr>
                <w:rFonts w:ascii="Times New Roman" w:eastAsia="Times New Roman" w:hAnsi="Times New Roman" w:cs="Times New Roman"/>
              </w:rPr>
            </w:pPr>
            <w:r w:rsidRPr="000D3D1D">
              <w:rPr>
                <w:rFonts w:ascii="Times New Roman" w:eastAsia="Times New Roman" w:hAnsi="Times New Roman" w:cs="Times New Roman"/>
              </w:rPr>
              <w:t>3. Обеспечение деятельности общественных объединений правоохранительной направленности</w:t>
            </w:r>
          </w:p>
        </w:tc>
      </w:tr>
      <w:tr w:rsidR="008F791D" w:rsidRPr="000D3D1D" w:rsidTr="008F791D">
        <w:tc>
          <w:tcPr>
            <w:tcW w:w="598" w:type="dxa"/>
            <w:shd w:val="clear" w:color="auto" w:fill="auto"/>
          </w:tcPr>
          <w:p w:rsidR="008F791D" w:rsidRPr="000D3D1D" w:rsidRDefault="008F791D" w:rsidP="008F791D">
            <w:pPr>
              <w:widowControl w:val="0"/>
              <w:autoSpaceDE w:val="0"/>
              <w:autoSpaceDN w:val="0"/>
              <w:adjustRightInd w:val="0"/>
              <w:spacing w:after="0" w:line="240" w:lineRule="auto"/>
              <w:rPr>
                <w:rFonts w:ascii="Times New Roman" w:eastAsia="Times New Roman" w:hAnsi="Times New Roman" w:cs="Times New Roman"/>
              </w:rPr>
            </w:pPr>
            <w:r w:rsidRPr="000D3D1D">
              <w:rPr>
                <w:rFonts w:ascii="Times New Roman" w:eastAsia="Times New Roman" w:hAnsi="Times New Roman" w:cs="Times New Roman"/>
              </w:rPr>
              <w:t>6.</w:t>
            </w:r>
          </w:p>
        </w:tc>
        <w:tc>
          <w:tcPr>
            <w:tcW w:w="2448" w:type="dxa"/>
            <w:gridSpan w:val="3"/>
            <w:shd w:val="clear" w:color="auto" w:fill="auto"/>
          </w:tcPr>
          <w:p w:rsidR="008F791D" w:rsidRPr="000D3D1D" w:rsidRDefault="008F791D" w:rsidP="008F791D">
            <w:pPr>
              <w:widowControl w:val="0"/>
              <w:autoSpaceDE w:val="0"/>
              <w:autoSpaceDN w:val="0"/>
              <w:adjustRightInd w:val="0"/>
              <w:spacing w:after="0" w:line="240" w:lineRule="auto"/>
              <w:ind w:right="-108"/>
              <w:rPr>
                <w:rFonts w:ascii="Times New Roman" w:hAnsi="Times New Roman"/>
                <w:b/>
              </w:rPr>
            </w:pPr>
            <w:r w:rsidRPr="000D3D1D">
              <w:rPr>
                <w:rFonts w:ascii="Times New Roman" w:hAnsi="Times New Roman"/>
                <w:b/>
              </w:rPr>
              <w:t>Показатель</w:t>
            </w:r>
          </w:p>
          <w:p w:rsidR="008F791D" w:rsidRPr="000D3D1D" w:rsidRDefault="008F791D" w:rsidP="008F791D">
            <w:pPr>
              <w:widowControl w:val="0"/>
              <w:autoSpaceDE w:val="0"/>
              <w:autoSpaceDN w:val="0"/>
              <w:adjustRightInd w:val="0"/>
              <w:spacing w:after="0" w:line="240" w:lineRule="auto"/>
              <w:rPr>
                <w:rFonts w:ascii="Times New Roman" w:hAnsi="Times New Roman"/>
              </w:rPr>
            </w:pPr>
            <w:r w:rsidRPr="000D3D1D">
              <w:rPr>
                <w:rFonts w:ascii="Times New Roman" w:hAnsi="Times New Roman"/>
              </w:rPr>
              <w:t>Снижение доли несовершеннолетних в общем числе лиц, совершивших преступления</w:t>
            </w:r>
          </w:p>
        </w:tc>
        <w:tc>
          <w:tcPr>
            <w:tcW w:w="1652" w:type="dxa"/>
            <w:gridSpan w:val="2"/>
            <w:shd w:val="clear" w:color="auto" w:fill="auto"/>
          </w:tcPr>
          <w:p w:rsidR="008F791D" w:rsidRPr="000D3D1D" w:rsidRDefault="008F791D" w:rsidP="008F791D">
            <w:pPr>
              <w:pStyle w:val="ConsPlusNormal"/>
              <w:ind w:left="-108" w:right="-108" w:firstLine="108"/>
              <w:outlineLvl w:val="1"/>
              <w:rPr>
                <w:rFonts w:ascii="Times New Roman" w:hAnsi="Times New Roman" w:cs="Times New Roman"/>
              </w:rPr>
            </w:pPr>
            <w:r w:rsidRPr="000D3D1D">
              <w:rPr>
                <w:rFonts w:ascii="Times New Roman" w:hAnsi="Times New Roman" w:cs="Times New Roman"/>
              </w:rPr>
              <w:t>Отраслевой</w:t>
            </w:r>
          </w:p>
        </w:tc>
        <w:tc>
          <w:tcPr>
            <w:tcW w:w="1524" w:type="dxa"/>
            <w:gridSpan w:val="2"/>
            <w:shd w:val="clear" w:color="auto" w:fill="auto"/>
          </w:tcPr>
          <w:p w:rsidR="008F791D" w:rsidRPr="000D3D1D" w:rsidRDefault="008F791D" w:rsidP="008F791D">
            <w:pPr>
              <w:pStyle w:val="ConsPlusNormal"/>
              <w:jc w:val="center"/>
              <w:outlineLvl w:val="1"/>
              <w:rPr>
                <w:rFonts w:ascii="Times New Roman" w:hAnsi="Times New Roman" w:cs="Times New Roman"/>
              </w:rPr>
            </w:pPr>
            <w:r w:rsidRPr="000D3D1D">
              <w:rPr>
                <w:rFonts w:ascii="Times New Roman" w:hAnsi="Times New Roman" w:cs="Times New Roman"/>
              </w:rPr>
              <w:t>процент</w:t>
            </w:r>
          </w:p>
        </w:tc>
        <w:tc>
          <w:tcPr>
            <w:tcW w:w="1618" w:type="dxa"/>
            <w:gridSpan w:val="2"/>
            <w:shd w:val="clear" w:color="auto" w:fill="auto"/>
          </w:tcPr>
          <w:p w:rsidR="008F791D" w:rsidRPr="000D3D1D" w:rsidRDefault="008F791D" w:rsidP="008F791D">
            <w:pPr>
              <w:pStyle w:val="ConsPlusNormal"/>
              <w:jc w:val="center"/>
              <w:outlineLvl w:val="1"/>
              <w:rPr>
                <w:rFonts w:ascii="Times New Roman" w:hAnsi="Times New Roman" w:cs="Times New Roman"/>
              </w:rPr>
            </w:pPr>
            <w:r w:rsidRPr="000D3D1D">
              <w:rPr>
                <w:rFonts w:ascii="Times New Roman" w:hAnsi="Times New Roman" w:cs="Times New Roman"/>
              </w:rPr>
              <w:t>100</w:t>
            </w:r>
          </w:p>
        </w:tc>
        <w:tc>
          <w:tcPr>
            <w:tcW w:w="1087" w:type="dxa"/>
            <w:gridSpan w:val="2"/>
            <w:shd w:val="clear" w:color="auto" w:fill="FFFFFF" w:themeFill="background1"/>
          </w:tcPr>
          <w:p w:rsidR="008F791D" w:rsidRPr="000D3D1D" w:rsidRDefault="008F791D" w:rsidP="008F791D">
            <w:pPr>
              <w:pStyle w:val="ConsPlusNormal"/>
              <w:ind w:firstLine="33"/>
              <w:jc w:val="center"/>
              <w:outlineLvl w:val="1"/>
              <w:rPr>
                <w:rFonts w:ascii="Times New Roman" w:hAnsi="Times New Roman" w:cs="Times New Roman"/>
              </w:rPr>
            </w:pPr>
            <w:r w:rsidRPr="000D3D1D">
              <w:rPr>
                <w:rFonts w:ascii="Times New Roman" w:hAnsi="Times New Roman" w:cs="Times New Roman"/>
              </w:rPr>
              <w:t>99,9</w:t>
            </w:r>
          </w:p>
        </w:tc>
        <w:tc>
          <w:tcPr>
            <w:tcW w:w="1087" w:type="dxa"/>
            <w:gridSpan w:val="2"/>
            <w:shd w:val="clear" w:color="auto" w:fill="auto"/>
          </w:tcPr>
          <w:p w:rsidR="008F791D" w:rsidRPr="000D3D1D" w:rsidRDefault="008F791D" w:rsidP="008F791D">
            <w:pPr>
              <w:pStyle w:val="ConsPlusNormal"/>
              <w:ind w:firstLine="33"/>
              <w:jc w:val="center"/>
              <w:outlineLvl w:val="1"/>
              <w:rPr>
                <w:rFonts w:ascii="Times New Roman" w:hAnsi="Times New Roman" w:cs="Times New Roman"/>
              </w:rPr>
            </w:pPr>
            <w:r w:rsidRPr="000D3D1D">
              <w:rPr>
                <w:rFonts w:ascii="Times New Roman" w:hAnsi="Times New Roman" w:cs="Times New Roman"/>
              </w:rPr>
              <w:t>99,8</w:t>
            </w:r>
          </w:p>
        </w:tc>
        <w:tc>
          <w:tcPr>
            <w:tcW w:w="1087" w:type="dxa"/>
            <w:gridSpan w:val="2"/>
            <w:shd w:val="clear" w:color="auto" w:fill="auto"/>
          </w:tcPr>
          <w:p w:rsidR="008F791D" w:rsidRPr="000D3D1D" w:rsidRDefault="008F791D" w:rsidP="008F791D">
            <w:pPr>
              <w:pStyle w:val="ConsPlusNormal"/>
              <w:ind w:firstLine="33"/>
              <w:jc w:val="center"/>
              <w:outlineLvl w:val="1"/>
              <w:rPr>
                <w:rFonts w:ascii="Times New Roman" w:hAnsi="Times New Roman" w:cs="Times New Roman"/>
              </w:rPr>
            </w:pPr>
            <w:r w:rsidRPr="000D3D1D">
              <w:rPr>
                <w:rFonts w:ascii="Times New Roman" w:hAnsi="Times New Roman" w:cs="Times New Roman"/>
              </w:rPr>
              <w:t>99,7</w:t>
            </w:r>
          </w:p>
        </w:tc>
        <w:tc>
          <w:tcPr>
            <w:tcW w:w="1087" w:type="dxa"/>
            <w:gridSpan w:val="2"/>
            <w:shd w:val="clear" w:color="auto" w:fill="auto"/>
          </w:tcPr>
          <w:p w:rsidR="008F791D" w:rsidRPr="000D3D1D" w:rsidRDefault="008F791D" w:rsidP="008F791D">
            <w:pPr>
              <w:pStyle w:val="ConsPlusNormal"/>
              <w:ind w:firstLine="33"/>
              <w:jc w:val="center"/>
              <w:outlineLvl w:val="1"/>
              <w:rPr>
                <w:rFonts w:ascii="Times New Roman" w:hAnsi="Times New Roman" w:cs="Times New Roman"/>
              </w:rPr>
            </w:pPr>
            <w:r w:rsidRPr="000D3D1D">
              <w:rPr>
                <w:rFonts w:ascii="Times New Roman" w:hAnsi="Times New Roman" w:cs="Times New Roman"/>
              </w:rPr>
              <w:t>99,6</w:t>
            </w:r>
          </w:p>
        </w:tc>
        <w:tc>
          <w:tcPr>
            <w:tcW w:w="1079" w:type="dxa"/>
            <w:gridSpan w:val="2"/>
            <w:shd w:val="clear" w:color="auto" w:fill="auto"/>
          </w:tcPr>
          <w:p w:rsidR="008F791D" w:rsidRPr="000D3D1D"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sidRPr="000D3D1D">
              <w:rPr>
                <w:rFonts w:ascii="Times New Roman" w:eastAsia="Times New Roman" w:hAnsi="Times New Roman" w:cs="Times New Roman"/>
              </w:rPr>
              <w:t>99,5</w:t>
            </w:r>
          </w:p>
        </w:tc>
        <w:tc>
          <w:tcPr>
            <w:tcW w:w="2400" w:type="dxa"/>
            <w:shd w:val="clear" w:color="auto" w:fill="auto"/>
          </w:tcPr>
          <w:p w:rsidR="008F791D" w:rsidRPr="000D3D1D" w:rsidRDefault="008F791D" w:rsidP="008F791D">
            <w:pPr>
              <w:widowControl w:val="0"/>
              <w:autoSpaceDE w:val="0"/>
              <w:autoSpaceDN w:val="0"/>
              <w:adjustRightInd w:val="0"/>
              <w:spacing w:after="0" w:line="240" w:lineRule="auto"/>
              <w:rPr>
                <w:rFonts w:ascii="Times New Roman" w:eastAsia="Times New Roman" w:hAnsi="Times New Roman" w:cs="Times New Roman"/>
              </w:rPr>
            </w:pPr>
            <w:r w:rsidRPr="000D3D1D">
              <w:rPr>
                <w:rFonts w:ascii="Times New Roman" w:eastAsia="Times New Roman" w:hAnsi="Times New Roman" w:cs="Times New Roman"/>
              </w:rPr>
              <w:t>5. 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угрозы</w:t>
            </w:r>
          </w:p>
        </w:tc>
      </w:tr>
      <w:tr w:rsidR="008F791D" w:rsidRPr="000D3D1D" w:rsidTr="008F791D">
        <w:tc>
          <w:tcPr>
            <w:tcW w:w="598" w:type="dxa"/>
            <w:shd w:val="clear" w:color="auto" w:fill="auto"/>
          </w:tcPr>
          <w:p w:rsidR="008F791D" w:rsidRPr="000D3D1D" w:rsidRDefault="008F791D" w:rsidP="008F791D">
            <w:pPr>
              <w:widowControl w:val="0"/>
              <w:autoSpaceDE w:val="0"/>
              <w:autoSpaceDN w:val="0"/>
              <w:adjustRightInd w:val="0"/>
              <w:spacing w:after="0" w:line="240" w:lineRule="auto"/>
              <w:rPr>
                <w:rFonts w:ascii="Times New Roman" w:eastAsia="Times New Roman" w:hAnsi="Times New Roman" w:cs="Times New Roman"/>
              </w:rPr>
            </w:pPr>
            <w:r w:rsidRPr="000D3D1D">
              <w:rPr>
                <w:rFonts w:ascii="Times New Roman" w:eastAsia="Times New Roman" w:hAnsi="Times New Roman" w:cs="Times New Roman"/>
              </w:rPr>
              <w:t>7.</w:t>
            </w:r>
          </w:p>
        </w:tc>
        <w:tc>
          <w:tcPr>
            <w:tcW w:w="2448" w:type="dxa"/>
            <w:gridSpan w:val="3"/>
            <w:shd w:val="clear" w:color="auto" w:fill="auto"/>
          </w:tcPr>
          <w:p w:rsidR="008F791D" w:rsidRPr="000D3D1D" w:rsidRDefault="008F791D" w:rsidP="008F791D">
            <w:pPr>
              <w:widowControl w:val="0"/>
              <w:autoSpaceDE w:val="0"/>
              <w:autoSpaceDN w:val="0"/>
              <w:adjustRightInd w:val="0"/>
              <w:spacing w:after="0" w:line="240" w:lineRule="auto"/>
              <w:jc w:val="both"/>
              <w:rPr>
                <w:rFonts w:ascii="Times New Roman" w:eastAsia="Times New Roman" w:hAnsi="Times New Roman" w:cs="Times New Roman"/>
                <w:b/>
              </w:rPr>
            </w:pPr>
            <w:r w:rsidRPr="000D3D1D">
              <w:rPr>
                <w:rFonts w:ascii="Times New Roman" w:eastAsia="Times New Roman" w:hAnsi="Times New Roman" w:cs="Times New Roman"/>
                <w:b/>
              </w:rPr>
              <w:t>Показатель</w:t>
            </w:r>
          </w:p>
          <w:p w:rsidR="008F791D" w:rsidRPr="000D3D1D"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sidRPr="000D3D1D">
              <w:rPr>
                <w:rFonts w:ascii="Times New Roman" w:eastAsia="Times New Roman" w:hAnsi="Times New Roman" w:cs="Times New Roman"/>
              </w:rPr>
              <w:t>Недопущение (снижение) преступлений экстремистского характера</w:t>
            </w:r>
          </w:p>
        </w:tc>
        <w:tc>
          <w:tcPr>
            <w:tcW w:w="1652" w:type="dxa"/>
            <w:gridSpan w:val="2"/>
            <w:shd w:val="clear" w:color="auto" w:fill="auto"/>
          </w:tcPr>
          <w:p w:rsidR="008F791D" w:rsidRPr="000D3D1D"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sidRPr="000D3D1D">
              <w:rPr>
                <w:rFonts w:ascii="Times New Roman" w:eastAsia="Times New Roman" w:hAnsi="Times New Roman" w:cs="Times New Roman"/>
              </w:rPr>
              <w:t>Отраслевой</w:t>
            </w:r>
          </w:p>
        </w:tc>
        <w:tc>
          <w:tcPr>
            <w:tcW w:w="1524" w:type="dxa"/>
            <w:gridSpan w:val="2"/>
            <w:shd w:val="clear" w:color="auto" w:fill="auto"/>
          </w:tcPr>
          <w:p w:rsidR="008F791D" w:rsidRPr="000D3D1D"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sidRPr="000D3D1D">
              <w:rPr>
                <w:rFonts w:ascii="Times New Roman" w:eastAsia="Times New Roman" w:hAnsi="Times New Roman" w:cs="Times New Roman"/>
              </w:rPr>
              <w:t xml:space="preserve">   </w:t>
            </w:r>
            <w:r w:rsidRPr="00570435">
              <w:rPr>
                <w:rFonts w:ascii="Times New Roman" w:eastAsia="Times New Roman" w:hAnsi="Times New Roman" w:cs="Times New Roman"/>
              </w:rPr>
              <w:t>процент</w:t>
            </w:r>
            <w:r>
              <w:rPr>
                <w:rFonts w:ascii="Times New Roman" w:eastAsia="Times New Roman" w:hAnsi="Times New Roman" w:cs="Times New Roman"/>
              </w:rPr>
              <w:t xml:space="preserve">    </w:t>
            </w:r>
          </w:p>
        </w:tc>
        <w:tc>
          <w:tcPr>
            <w:tcW w:w="1618" w:type="dxa"/>
            <w:gridSpan w:val="2"/>
            <w:shd w:val="clear" w:color="auto" w:fill="auto"/>
          </w:tcPr>
          <w:p w:rsidR="008F791D" w:rsidRPr="000D3D1D"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sidRPr="000D3D1D">
              <w:rPr>
                <w:rFonts w:ascii="Times New Roman" w:eastAsia="Times New Roman" w:hAnsi="Times New Roman" w:cs="Times New Roman"/>
              </w:rPr>
              <w:t>0</w:t>
            </w:r>
          </w:p>
        </w:tc>
        <w:tc>
          <w:tcPr>
            <w:tcW w:w="1087" w:type="dxa"/>
            <w:gridSpan w:val="2"/>
            <w:shd w:val="clear" w:color="auto" w:fill="FFFFFF" w:themeFill="background1"/>
          </w:tcPr>
          <w:p w:rsidR="008F791D" w:rsidRPr="000D3D1D"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sidRPr="000D3D1D">
              <w:rPr>
                <w:rFonts w:ascii="Times New Roman" w:eastAsia="Times New Roman" w:hAnsi="Times New Roman" w:cs="Times New Roman"/>
              </w:rPr>
              <w:t>0</w:t>
            </w:r>
          </w:p>
        </w:tc>
        <w:tc>
          <w:tcPr>
            <w:tcW w:w="1087" w:type="dxa"/>
            <w:gridSpan w:val="2"/>
            <w:shd w:val="clear" w:color="auto" w:fill="auto"/>
          </w:tcPr>
          <w:p w:rsidR="008F791D" w:rsidRPr="000D3D1D"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sidRPr="000D3D1D">
              <w:rPr>
                <w:rFonts w:ascii="Times New Roman" w:eastAsia="Times New Roman" w:hAnsi="Times New Roman" w:cs="Times New Roman"/>
              </w:rPr>
              <w:t>0</w:t>
            </w:r>
          </w:p>
        </w:tc>
        <w:tc>
          <w:tcPr>
            <w:tcW w:w="1087" w:type="dxa"/>
            <w:gridSpan w:val="2"/>
            <w:shd w:val="clear" w:color="auto" w:fill="auto"/>
          </w:tcPr>
          <w:p w:rsidR="008F791D" w:rsidRPr="000D3D1D"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sidRPr="000D3D1D">
              <w:rPr>
                <w:rFonts w:ascii="Times New Roman" w:eastAsia="Times New Roman" w:hAnsi="Times New Roman" w:cs="Times New Roman"/>
              </w:rPr>
              <w:t>0</w:t>
            </w:r>
          </w:p>
        </w:tc>
        <w:tc>
          <w:tcPr>
            <w:tcW w:w="1087" w:type="dxa"/>
            <w:gridSpan w:val="2"/>
            <w:shd w:val="clear" w:color="auto" w:fill="auto"/>
          </w:tcPr>
          <w:p w:rsidR="008F791D" w:rsidRPr="000D3D1D"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sidRPr="000D3D1D">
              <w:rPr>
                <w:rFonts w:ascii="Times New Roman" w:eastAsia="Times New Roman" w:hAnsi="Times New Roman" w:cs="Times New Roman"/>
              </w:rPr>
              <w:t>0</w:t>
            </w:r>
          </w:p>
        </w:tc>
        <w:tc>
          <w:tcPr>
            <w:tcW w:w="1079" w:type="dxa"/>
            <w:gridSpan w:val="2"/>
            <w:shd w:val="clear" w:color="auto" w:fill="auto"/>
          </w:tcPr>
          <w:p w:rsidR="008F791D" w:rsidRPr="000D3D1D"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sidRPr="000D3D1D">
              <w:rPr>
                <w:rFonts w:ascii="Times New Roman" w:eastAsia="Times New Roman" w:hAnsi="Times New Roman" w:cs="Times New Roman"/>
              </w:rPr>
              <w:t>0</w:t>
            </w:r>
          </w:p>
        </w:tc>
        <w:tc>
          <w:tcPr>
            <w:tcW w:w="2400" w:type="dxa"/>
            <w:shd w:val="clear" w:color="auto" w:fill="auto"/>
          </w:tcPr>
          <w:p w:rsidR="008F791D" w:rsidRPr="000D3D1D" w:rsidRDefault="008F791D" w:rsidP="008F791D">
            <w:pPr>
              <w:widowControl w:val="0"/>
              <w:autoSpaceDE w:val="0"/>
              <w:autoSpaceDN w:val="0"/>
              <w:adjustRightInd w:val="0"/>
              <w:spacing w:after="0" w:line="240" w:lineRule="auto"/>
              <w:rPr>
                <w:rFonts w:ascii="Times New Roman" w:eastAsia="Times New Roman" w:hAnsi="Times New Roman" w:cs="Times New Roman"/>
              </w:rPr>
            </w:pPr>
            <w:r w:rsidRPr="000D3D1D">
              <w:rPr>
                <w:rFonts w:ascii="Times New Roman" w:eastAsia="Times New Roman" w:hAnsi="Times New Roman" w:cs="Times New Roman"/>
              </w:rPr>
              <w:t>5. Организация и проведение мероприятий, направленных, на предупреждение проявлений экстремизма, формирование мульти культурности и толерантности в молодежной среде</w:t>
            </w:r>
          </w:p>
        </w:tc>
      </w:tr>
      <w:tr w:rsidR="008F791D" w:rsidRPr="000D3D1D" w:rsidTr="008F791D">
        <w:tc>
          <w:tcPr>
            <w:tcW w:w="598" w:type="dxa"/>
            <w:shd w:val="clear" w:color="auto" w:fill="auto"/>
          </w:tcPr>
          <w:p w:rsidR="008F791D" w:rsidRPr="000D3D1D" w:rsidRDefault="008F791D" w:rsidP="008F791D">
            <w:pPr>
              <w:widowControl w:val="0"/>
              <w:autoSpaceDE w:val="0"/>
              <w:autoSpaceDN w:val="0"/>
              <w:adjustRightInd w:val="0"/>
              <w:spacing w:after="0" w:line="240" w:lineRule="auto"/>
              <w:rPr>
                <w:rFonts w:ascii="Times New Roman" w:eastAsia="Times New Roman" w:hAnsi="Times New Roman" w:cs="Times New Roman"/>
              </w:rPr>
            </w:pPr>
            <w:r w:rsidRPr="000D3D1D">
              <w:rPr>
                <w:rFonts w:ascii="Times New Roman" w:eastAsia="Times New Roman" w:hAnsi="Times New Roman" w:cs="Times New Roman"/>
              </w:rPr>
              <w:t>8.</w:t>
            </w:r>
          </w:p>
        </w:tc>
        <w:tc>
          <w:tcPr>
            <w:tcW w:w="2448" w:type="dxa"/>
            <w:gridSpan w:val="3"/>
            <w:shd w:val="clear" w:color="auto" w:fill="auto"/>
          </w:tcPr>
          <w:p w:rsidR="008F791D" w:rsidRPr="000D3D1D" w:rsidRDefault="008F791D" w:rsidP="008F791D">
            <w:pPr>
              <w:widowControl w:val="0"/>
              <w:autoSpaceDE w:val="0"/>
              <w:autoSpaceDN w:val="0"/>
              <w:adjustRightInd w:val="0"/>
              <w:spacing w:after="0" w:line="240" w:lineRule="auto"/>
              <w:rPr>
                <w:rFonts w:ascii="Times New Roman" w:eastAsia="Times New Roman" w:hAnsi="Times New Roman" w:cs="Times New Roman"/>
                <w:b/>
              </w:rPr>
            </w:pPr>
            <w:r w:rsidRPr="000D3D1D">
              <w:rPr>
                <w:rFonts w:ascii="Times New Roman" w:eastAsia="Times New Roman" w:hAnsi="Times New Roman" w:cs="Times New Roman"/>
                <w:b/>
              </w:rPr>
              <w:t>Показатель</w:t>
            </w:r>
          </w:p>
          <w:p w:rsidR="008F791D" w:rsidRPr="000D3D1D" w:rsidRDefault="008F791D" w:rsidP="008F791D">
            <w:pPr>
              <w:widowControl w:val="0"/>
              <w:autoSpaceDE w:val="0"/>
              <w:autoSpaceDN w:val="0"/>
              <w:adjustRightInd w:val="0"/>
              <w:spacing w:after="0" w:line="240" w:lineRule="auto"/>
              <w:rPr>
                <w:rFonts w:ascii="Times New Roman" w:eastAsia="Times New Roman" w:hAnsi="Times New Roman" w:cs="Times New Roman"/>
              </w:rPr>
            </w:pPr>
            <w:r w:rsidRPr="000D3D1D">
              <w:rPr>
                <w:rFonts w:ascii="Times New Roman" w:eastAsia="Times New Roman" w:hAnsi="Times New Roman" w:cs="Times New Roman"/>
              </w:rPr>
              <w:t xml:space="preserve">Доля объектов социальной сферы, мест с массовым пребыванием людей и коммерческих объектов, </w:t>
            </w:r>
            <w:r w:rsidRPr="000D3D1D">
              <w:rPr>
                <w:rFonts w:ascii="Times New Roman" w:eastAsia="Times New Roman" w:hAnsi="Times New Roman" w:cs="Times New Roman"/>
              </w:rPr>
              <w:lastRenderedPageBreak/>
              <w:t>оборудованных системами видеонаблюдения и подключенных к системе «Безопасный регион», в общем числе таковых</w:t>
            </w:r>
          </w:p>
        </w:tc>
        <w:tc>
          <w:tcPr>
            <w:tcW w:w="1652" w:type="dxa"/>
            <w:gridSpan w:val="2"/>
            <w:shd w:val="clear" w:color="auto" w:fill="auto"/>
          </w:tcPr>
          <w:p w:rsidR="008F791D" w:rsidRPr="000D3D1D" w:rsidRDefault="008F791D" w:rsidP="008F791D">
            <w:pPr>
              <w:widowControl w:val="0"/>
              <w:autoSpaceDE w:val="0"/>
              <w:autoSpaceDN w:val="0"/>
              <w:adjustRightInd w:val="0"/>
              <w:spacing w:after="0" w:line="240" w:lineRule="auto"/>
              <w:rPr>
                <w:rFonts w:ascii="Times New Roman" w:eastAsia="Times New Roman" w:hAnsi="Times New Roman" w:cs="Times New Roman"/>
              </w:rPr>
            </w:pPr>
            <w:r w:rsidRPr="00570435">
              <w:rPr>
                <w:rFonts w:ascii="Times New Roman" w:eastAsia="Times New Roman" w:hAnsi="Times New Roman" w:cs="Times New Roman"/>
              </w:rPr>
              <w:lastRenderedPageBreak/>
              <w:t xml:space="preserve">Приоритетный целевой показатель  </w:t>
            </w:r>
          </w:p>
        </w:tc>
        <w:tc>
          <w:tcPr>
            <w:tcW w:w="1524" w:type="dxa"/>
            <w:gridSpan w:val="2"/>
            <w:shd w:val="clear" w:color="auto" w:fill="auto"/>
          </w:tcPr>
          <w:p w:rsidR="008F791D" w:rsidRPr="000D3D1D"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sidRPr="000D3D1D">
              <w:rPr>
                <w:rFonts w:ascii="Times New Roman" w:eastAsia="Times New Roman" w:hAnsi="Times New Roman" w:cs="Times New Roman"/>
              </w:rPr>
              <w:t xml:space="preserve">    </w:t>
            </w:r>
            <w:r w:rsidRPr="00570435">
              <w:rPr>
                <w:rFonts w:ascii="Times New Roman" w:eastAsia="Times New Roman" w:hAnsi="Times New Roman" w:cs="Times New Roman"/>
              </w:rPr>
              <w:t>процент</w:t>
            </w:r>
            <w:r>
              <w:rPr>
                <w:rFonts w:ascii="Times New Roman" w:eastAsia="Times New Roman" w:hAnsi="Times New Roman" w:cs="Times New Roman"/>
              </w:rPr>
              <w:t xml:space="preserve">   </w:t>
            </w:r>
          </w:p>
        </w:tc>
        <w:tc>
          <w:tcPr>
            <w:tcW w:w="1618" w:type="dxa"/>
            <w:gridSpan w:val="2"/>
            <w:shd w:val="clear" w:color="auto" w:fill="auto"/>
          </w:tcPr>
          <w:p w:rsidR="008F791D" w:rsidRPr="00F8649B"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sidRPr="00F8649B">
              <w:rPr>
                <w:rFonts w:ascii="Times New Roman" w:eastAsia="Times New Roman" w:hAnsi="Times New Roman" w:cs="Times New Roman"/>
              </w:rPr>
              <w:t xml:space="preserve">        71,43</w:t>
            </w:r>
          </w:p>
        </w:tc>
        <w:tc>
          <w:tcPr>
            <w:tcW w:w="1087" w:type="dxa"/>
            <w:gridSpan w:val="2"/>
            <w:shd w:val="clear" w:color="auto" w:fill="FFFFFF" w:themeFill="background1"/>
          </w:tcPr>
          <w:p w:rsidR="008F791D" w:rsidRPr="00F8649B"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sidRPr="00F8649B">
              <w:rPr>
                <w:rFonts w:ascii="Times New Roman" w:eastAsia="Times New Roman" w:hAnsi="Times New Roman" w:cs="Times New Roman"/>
              </w:rPr>
              <w:t xml:space="preserve">    81,82</w:t>
            </w:r>
          </w:p>
        </w:tc>
        <w:tc>
          <w:tcPr>
            <w:tcW w:w="1087" w:type="dxa"/>
            <w:gridSpan w:val="2"/>
            <w:shd w:val="clear" w:color="auto" w:fill="auto"/>
          </w:tcPr>
          <w:p w:rsidR="008F791D" w:rsidRPr="00F8649B"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sidRPr="00F8649B">
              <w:rPr>
                <w:rFonts w:ascii="Times New Roman" w:eastAsia="Times New Roman" w:hAnsi="Times New Roman" w:cs="Times New Roman"/>
              </w:rPr>
              <w:t xml:space="preserve">   87,88</w:t>
            </w:r>
          </w:p>
        </w:tc>
        <w:tc>
          <w:tcPr>
            <w:tcW w:w="1087" w:type="dxa"/>
            <w:gridSpan w:val="2"/>
            <w:shd w:val="clear" w:color="auto" w:fill="auto"/>
          </w:tcPr>
          <w:p w:rsidR="008F791D" w:rsidRPr="00F8649B"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sidRPr="00F8649B">
              <w:rPr>
                <w:rFonts w:ascii="Times New Roman" w:eastAsia="Times New Roman" w:hAnsi="Times New Roman" w:cs="Times New Roman"/>
              </w:rPr>
              <w:t>100</w:t>
            </w:r>
          </w:p>
        </w:tc>
        <w:tc>
          <w:tcPr>
            <w:tcW w:w="1087" w:type="dxa"/>
            <w:gridSpan w:val="2"/>
            <w:shd w:val="clear" w:color="auto" w:fill="auto"/>
          </w:tcPr>
          <w:p w:rsidR="008F791D" w:rsidRPr="00F8649B"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sidRPr="00F8649B">
              <w:rPr>
                <w:rFonts w:ascii="Times New Roman" w:eastAsia="Times New Roman" w:hAnsi="Times New Roman" w:cs="Times New Roman"/>
              </w:rPr>
              <w:t>100</w:t>
            </w:r>
          </w:p>
        </w:tc>
        <w:tc>
          <w:tcPr>
            <w:tcW w:w="1079" w:type="dxa"/>
            <w:gridSpan w:val="2"/>
            <w:shd w:val="clear" w:color="auto" w:fill="auto"/>
          </w:tcPr>
          <w:p w:rsidR="008F791D" w:rsidRPr="00F8649B"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sidRPr="00F8649B">
              <w:rPr>
                <w:rFonts w:ascii="Times New Roman" w:eastAsia="Times New Roman" w:hAnsi="Times New Roman" w:cs="Times New Roman"/>
              </w:rPr>
              <w:t xml:space="preserve">   100</w:t>
            </w:r>
          </w:p>
        </w:tc>
        <w:tc>
          <w:tcPr>
            <w:tcW w:w="2400" w:type="dxa"/>
            <w:shd w:val="clear" w:color="auto" w:fill="auto"/>
          </w:tcPr>
          <w:p w:rsidR="008F791D" w:rsidRPr="000D3D1D"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sidRPr="000D3D1D">
              <w:rPr>
                <w:rFonts w:ascii="Times New Roman" w:eastAsia="Times New Roman" w:hAnsi="Times New Roman" w:cs="Times New Roman"/>
              </w:rPr>
              <w:t xml:space="preserve">1.Развертывание элементов системы технологического обеспечения региональной общественной безопасности и </w:t>
            </w:r>
            <w:r w:rsidRPr="000D3D1D">
              <w:rPr>
                <w:rFonts w:ascii="Times New Roman" w:eastAsia="Times New Roman" w:hAnsi="Times New Roman" w:cs="Times New Roman"/>
              </w:rPr>
              <w:lastRenderedPageBreak/>
              <w:t>оперативного управления «Безопасный регион» на территории городского округа Зарайск Московской области</w:t>
            </w:r>
          </w:p>
        </w:tc>
      </w:tr>
      <w:tr w:rsidR="008F791D" w:rsidRPr="000D3D1D" w:rsidTr="008F791D">
        <w:tc>
          <w:tcPr>
            <w:tcW w:w="598" w:type="dxa"/>
            <w:shd w:val="clear" w:color="auto" w:fill="auto"/>
          </w:tcPr>
          <w:p w:rsidR="008F791D" w:rsidRPr="000D3D1D" w:rsidRDefault="008F791D" w:rsidP="008F791D">
            <w:pPr>
              <w:widowControl w:val="0"/>
              <w:autoSpaceDE w:val="0"/>
              <w:autoSpaceDN w:val="0"/>
              <w:adjustRightInd w:val="0"/>
              <w:spacing w:after="0" w:line="240" w:lineRule="auto"/>
              <w:rPr>
                <w:rFonts w:ascii="Times New Roman" w:eastAsia="Times New Roman" w:hAnsi="Times New Roman" w:cs="Times New Roman"/>
              </w:rPr>
            </w:pPr>
            <w:r w:rsidRPr="000D3D1D">
              <w:rPr>
                <w:rFonts w:ascii="Times New Roman" w:eastAsia="Times New Roman" w:hAnsi="Times New Roman" w:cs="Times New Roman"/>
              </w:rPr>
              <w:lastRenderedPageBreak/>
              <w:t>9.</w:t>
            </w:r>
          </w:p>
        </w:tc>
        <w:tc>
          <w:tcPr>
            <w:tcW w:w="2448" w:type="dxa"/>
            <w:gridSpan w:val="3"/>
            <w:shd w:val="clear" w:color="auto" w:fill="auto"/>
          </w:tcPr>
          <w:p w:rsidR="008F791D" w:rsidRPr="000D3D1D" w:rsidRDefault="008F791D" w:rsidP="008F791D">
            <w:pPr>
              <w:widowControl w:val="0"/>
              <w:autoSpaceDE w:val="0"/>
              <w:autoSpaceDN w:val="0"/>
              <w:adjustRightInd w:val="0"/>
              <w:spacing w:after="0" w:line="240" w:lineRule="auto"/>
              <w:rPr>
                <w:rFonts w:ascii="Times New Roman" w:eastAsia="Times New Roman" w:hAnsi="Times New Roman" w:cs="Times New Roman"/>
                <w:b/>
              </w:rPr>
            </w:pPr>
            <w:r w:rsidRPr="000D3D1D">
              <w:rPr>
                <w:rFonts w:ascii="Times New Roman" w:eastAsia="Times New Roman" w:hAnsi="Times New Roman" w:cs="Times New Roman"/>
                <w:b/>
              </w:rPr>
              <w:t>Показатель</w:t>
            </w:r>
          </w:p>
          <w:p w:rsidR="008F791D" w:rsidRPr="000D3D1D" w:rsidRDefault="008F791D" w:rsidP="008F791D">
            <w:pPr>
              <w:widowControl w:val="0"/>
              <w:autoSpaceDE w:val="0"/>
              <w:autoSpaceDN w:val="0"/>
              <w:adjustRightInd w:val="0"/>
              <w:spacing w:after="0" w:line="240" w:lineRule="auto"/>
              <w:rPr>
                <w:rFonts w:ascii="Times New Roman" w:eastAsia="Times New Roman" w:hAnsi="Times New Roman" w:cs="Times New Roman"/>
              </w:rPr>
            </w:pPr>
            <w:r w:rsidRPr="000D3D1D">
              <w:rPr>
                <w:rFonts w:ascii="Times New Roman" w:eastAsia="Times New Roman" w:hAnsi="Times New Roman" w:cs="Times New Roman"/>
              </w:rPr>
              <w:t>Увеличение числа лиц (школьников и студентов), охваченных профилактическими медицинскими осмотрами с целью раннего выявления незаконного потребления наркотических средств и психотропных веществ</w:t>
            </w:r>
          </w:p>
        </w:tc>
        <w:tc>
          <w:tcPr>
            <w:tcW w:w="1652" w:type="dxa"/>
            <w:gridSpan w:val="2"/>
            <w:shd w:val="clear" w:color="auto" w:fill="auto"/>
          </w:tcPr>
          <w:p w:rsidR="008F791D" w:rsidRPr="000D3D1D" w:rsidRDefault="008F791D" w:rsidP="008F791D">
            <w:pPr>
              <w:rPr>
                <w:rFonts w:ascii="Times New Roman" w:eastAsia="Times New Roman" w:hAnsi="Times New Roman" w:cs="Times New Roman"/>
              </w:rPr>
            </w:pPr>
            <w:r w:rsidRPr="000D3D1D">
              <w:rPr>
                <w:rFonts w:ascii="Times New Roman" w:eastAsia="Times New Roman" w:hAnsi="Times New Roman" w:cs="Times New Roman"/>
              </w:rPr>
              <w:t>Отраслевой</w:t>
            </w:r>
          </w:p>
        </w:tc>
        <w:tc>
          <w:tcPr>
            <w:tcW w:w="1524" w:type="dxa"/>
            <w:gridSpan w:val="2"/>
            <w:shd w:val="clear" w:color="auto" w:fill="auto"/>
          </w:tcPr>
          <w:p w:rsidR="008F791D" w:rsidRPr="000D3D1D"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sidRPr="000D3D1D">
              <w:rPr>
                <w:rFonts w:ascii="Times New Roman" w:eastAsia="Times New Roman" w:hAnsi="Times New Roman" w:cs="Times New Roman"/>
              </w:rPr>
              <w:t xml:space="preserve">     </w:t>
            </w:r>
            <w:r w:rsidRPr="00570435">
              <w:rPr>
                <w:rFonts w:ascii="Times New Roman" w:eastAsia="Times New Roman" w:hAnsi="Times New Roman" w:cs="Times New Roman"/>
              </w:rPr>
              <w:t>процент</w:t>
            </w:r>
            <w:r>
              <w:rPr>
                <w:rFonts w:ascii="Times New Roman" w:eastAsia="Times New Roman" w:hAnsi="Times New Roman" w:cs="Times New Roman"/>
              </w:rPr>
              <w:t xml:space="preserve"> </w:t>
            </w:r>
          </w:p>
        </w:tc>
        <w:tc>
          <w:tcPr>
            <w:tcW w:w="1618" w:type="dxa"/>
            <w:gridSpan w:val="2"/>
            <w:shd w:val="clear" w:color="auto" w:fill="auto"/>
          </w:tcPr>
          <w:p w:rsidR="008F791D" w:rsidRPr="000D3D1D"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sidRPr="000D3D1D">
              <w:rPr>
                <w:rFonts w:ascii="Times New Roman" w:eastAsia="Times New Roman" w:hAnsi="Times New Roman" w:cs="Times New Roman"/>
              </w:rPr>
              <w:t xml:space="preserve">       100</w:t>
            </w:r>
          </w:p>
          <w:p w:rsidR="008F791D" w:rsidRPr="000D3D1D"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sidRPr="000D3D1D">
              <w:rPr>
                <w:rFonts w:ascii="Times New Roman" w:eastAsia="Times New Roman" w:hAnsi="Times New Roman" w:cs="Times New Roman"/>
              </w:rPr>
              <w:t xml:space="preserve">  (базовый)</w:t>
            </w:r>
          </w:p>
        </w:tc>
        <w:tc>
          <w:tcPr>
            <w:tcW w:w="1087" w:type="dxa"/>
            <w:gridSpan w:val="2"/>
            <w:shd w:val="clear" w:color="auto" w:fill="FFFFFF" w:themeFill="background1"/>
          </w:tcPr>
          <w:p w:rsidR="008F791D" w:rsidRPr="000D3D1D"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sidRPr="000D3D1D">
              <w:rPr>
                <w:rFonts w:ascii="Times New Roman" w:eastAsia="Times New Roman" w:hAnsi="Times New Roman" w:cs="Times New Roman"/>
              </w:rPr>
              <w:t xml:space="preserve">    103</w:t>
            </w:r>
          </w:p>
        </w:tc>
        <w:tc>
          <w:tcPr>
            <w:tcW w:w="1087" w:type="dxa"/>
            <w:gridSpan w:val="2"/>
            <w:shd w:val="clear" w:color="auto" w:fill="auto"/>
          </w:tcPr>
          <w:p w:rsidR="008F791D" w:rsidRPr="000D3D1D"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sidRPr="000D3D1D">
              <w:rPr>
                <w:rFonts w:ascii="Times New Roman" w:eastAsia="Times New Roman" w:hAnsi="Times New Roman" w:cs="Times New Roman"/>
              </w:rPr>
              <w:t xml:space="preserve">    106</w:t>
            </w:r>
          </w:p>
        </w:tc>
        <w:tc>
          <w:tcPr>
            <w:tcW w:w="1087" w:type="dxa"/>
            <w:gridSpan w:val="2"/>
            <w:shd w:val="clear" w:color="auto" w:fill="auto"/>
          </w:tcPr>
          <w:p w:rsidR="008F791D" w:rsidRPr="000D3D1D"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sidRPr="000D3D1D">
              <w:rPr>
                <w:rFonts w:ascii="Times New Roman" w:eastAsia="Times New Roman" w:hAnsi="Times New Roman" w:cs="Times New Roman"/>
              </w:rPr>
              <w:t xml:space="preserve">    109</w:t>
            </w:r>
          </w:p>
        </w:tc>
        <w:tc>
          <w:tcPr>
            <w:tcW w:w="1087" w:type="dxa"/>
            <w:gridSpan w:val="2"/>
            <w:shd w:val="clear" w:color="auto" w:fill="auto"/>
          </w:tcPr>
          <w:p w:rsidR="008F791D" w:rsidRPr="000D3D1D"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sidRPr="000D3D1D">
              <w:rPr>
                <w:rFonts w:ascii="Times New Roman" w:eastAsia="Times New Roman" w:hAnsi="Times New Roman" w:cs="Times New Roman"/>
              </w:rPr>
              <w:t xml:space="preserve">   112</w:t>
            </w:r>
          </w:p>
        </w:tc>
        <w:tc>
          <w:tcPr>
            <w:tcW w:w="1079" w:type="dxa"/>
            <w:gridSpan w:val="2"/>
            <w:shd w:val="clear" w:color="auto" w:fill="auto"/>
          </w:tcPr>
          <w:p w:rsidR="008F791D" w:rsidRPr="000D3D1D"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sidRPr="000D3D1D">
              <w:rPr>
                <w:rFonts w:ascii="Times New Roman" w:eastAsia="Times New Roman" w:hAnsi="Times New Roman" w:cs="Times New Roman"/>
              </w:rPr>
              <w:t xml:space="preserve">   115</w:t>
            </w:r>
          </w:p>
        </w:tc>
        <w:tc>
          <w:tcPr>
            <w:tcW w:w="2400" w:type="dxa"/>
            <w:shd w:val="clear" w:color="auto" w:fill="auto"/>
          </w:tcPr>
          <w:p w:rsidR="008F791D" w:rsidRPr="000D3D1D" w:rsidRDefault="008F791D" w:rsidP="008F791D">
            <w:pPr>
              <w:widowControl w:val="0"/>
              <w:autoSpaceDE w:val="0"/>
              <w:autoSpaceDN w:val="0"/>
              <w:adjustRightInd w:val="0"/>
              <w:spacing w:after="0" w:line="240" w:lineRule="auto"/>
              <w:rPr>
                <w:rFonts w:ascii="Times New Roman" w:eastAsia="Times New Roman" w:hAnsi="Times New Roman" w:cs="Times New Roman"/>
              </w:rPr>
            </w:pPr>
            <w:r w:rsidRPr="000D3D1D">
              <w:t xml:space="preserve"> </w:t>
            </w:r>
            <w:r w:rsidRPr="000D3D1D">
              <w:rPr>
                <w:rFonts w:ascii="Times New Roman" w:eastAsia="Times New Roman" w:hAnsi="Times New Roman" w:cs="Times New Roman"/>
              </w:rPr>
              <w:t>2. Профилактика наркомании и токсикомании</w:t>
            </w:r>
          </w:p>
        </w:tc>
      </w:tr>
      <w:tr w:rsidR="008F791D" w:rsidRPr="000D3D1D" w:rsidTr="008F791D">
        <w:tc>
          <w:tcPr>
            <w:tcW w:w="598" w:type="dxa"/>
            <w:shd w:val="clear" w:color="auto" w:fill="auto"/>
          </w:tcPr>
          <w:p w:rsidR="008F791D" w:rsidRPr="000D3D1D" w:rsidRDefault="008F791D" w:rsidP="008F791D">
            <w:pPr>
              <w:widowControl w:val="0"/>
              <w:autoSpaceDE w:val="0"/>
              <w:autoSpaceDN w:val="0"/>
              <w:adjustRightInd w:val="0"/>
              <w:spacing w:after="0" w:line="240" w:lineRule="auto"/>
              <w:rPr>
                <w:rFonts w:ascii="Times New Roman" w:eastAsia="Times New Roman" w:hAnsi="Times New Roman" w:cs="Times New Roman"/>
              </w:rPr>
            </w:pPr>
            <w:r w:rsidRPr="000D3D1D">
              <w:rPr>
                <w:rFonts w:ascii="Times New Roman" w:eastAsia="Times New Roman" w:hAnsi="Times New Roman" w:cs="Times New Roman"/>
              </w:rPr>
              <w:t>10.</w:t>
            </w:r>
          </w:p>
        </w:tc>
        <w:tc>
          <w:tcPr>
            <w:tcW w:w="2448" w:type="dxa"/>
            <w:gridSpan w:val="3"/>
            <w:shd w:val="clear" w:color="auto" w:fill="auto"/>
          </w:tcPr>
          <w:p w:rsidR="008F791D" w:rsidRPr="000D3D1D" w:rsidRDefault="008F791D" w:rsidP="008F791D">
            <w:pPr>
              <w:widowControl w:val="0"/>
              <w:autoSpaceDE w:val="0"/>
              <w:autoSpaceDN w:val="0"/>
              <w:adjustRightInd w:val="0"/>
              <w:spacing w:after="0" w:line="240" w:lineRule="auto"/>
              <w:rPr>
                <w:rFonts w:ascii="Times New Roman" w:hAnsi="Times New Roman"/>
              </w:rPr>
            </w:pPr>
            <w:r w:rsidRPr="000D3D1D">
              <w:rPr>
                <w:rFonts w:ascii="Times New Roman" w:hAnsi="Times New Roman"/>
                <w:b/>
              </w:rPr>
              <w:t>Показатель</w:t>
            </w:r>
          </w:p>
          <w:p w:rsidR="008F791D" w:rsidRPr="000D3D1D" w:rsidRDefault="008F791D" w:rsidP="008F791D">
            <w:pPr>
              <w:widowControl w:val="0"/>
              <w:autoSpaceDE w:val="0"/>
              <w:autoSpaceDN w:val="0"/>
              <w:adjustRightInd w:val="0"/>
              <w:spacing w:after="0" w:line="240" w:lineRule="auto"/>
              <w:rPr>
                <w:rFonts w:ascii="Times New Roman" w:hAnsi="Times New Roman"/>
              </w:rPr>
            </w:pPr>
            <w:r w:rsidRPr="000D3D1D">
              <w:rPr>
                <w:rFonts w:ascii="Times New Roman" w:hAnsi="Times New Roman"/>
              </w:rPr>
              <w:t xml:space="preserve">Рост числа лиц, состоящих на диспансерном наблюдении с диагнозом «Употребление наркотиков с вредными последствиями» </w:t>
            </w:r>
          </w:p>
        </w:tc>
        <w:tc>
          <w:tcPr>
            <w:tcW w:w="1652" w:type="dxa"/>
            <w:gridSpan w:val="2"/>
            <w:shd w:val="clear" w:color="auto" w:fill="auto"/>
          </w:tcPr>
          <w:p w:rsidR="008F791D" w:rsidRPr="000D3D1D" w:rsidRDefault="008F791D" w:rsidP="008F791D">
            <w:pPr>
              <w:pStyle w:val="ConsPlusNormal"/>
              <w:ind w:left="-108" w:right="-108" w:firstLine="108"/>
              <w:outlineLvl w:val="1"/>
              <w:rPr>
                <w:rFonts w:ascii="Times New Roman" w:hAnsi="Times New Roman" w:cs="Times New Roman"/>
              </w:rPr>
            </w:pPr>
            <w:r w:rsidRPr="000D3D1D">
              <w:rPr>
                <w:rFonts w:ascii="Times New Roman" w:hAnsi="Times New Roman" w:cs="Times New Roman"/>
              </w:rPr>
              <w:t>Отраслевой</w:t>
            </w:r>
          </w:p>
        </w:tc>
        <w:tc>
          <w:tcPr>
            <w:tcW w:w="1524" w:type="dxa"/>
            <w:gridSpan w:val="2"/>
            <w:shd w:val="clear" w:color="auto" w:fill="auto"/>
          </w:tcPr>
          <w:p w:rsidR="008F791D" w:rsidRPr="000D3D1D" w:rsidRDefault="008F791D" w:rsidP="008F791D">
            <w:pPr>
              <w:pStyle w:val="ConsPlusNormal"/>
              <w:ind w:firstLine="108"/>
              <w:jc w:val="center"/>
              <w:outlineLvl w:val="1"/>
              <w:rPr>
                <w:rFonts w:ascii="Times New Roman" w:hAnsi="Times New Roman" w:cs="Times New Roman"/>
              </w:rPr>
            </w:pPr>
            <w:r w:rsidRPr="000D3D1D">
              <w:rPr>
                <w:rFonts w:ascii="Times New Roman" w:hAnsi="Times New Roman" w:cs="Times New Roman"/>
              </w:rPr>
              <w:t>процент</w:t>
            </w:r>
          </w:p>
        </w:tc>
        <w:tc>
          <w:tcPr>
            <w:tcW w:w="1618" w:type="dxa"/>
            <w:gridSpan w:val="2"/>
            <w:shd w:val="clear" w:color="auto" w:fill="auto"/>
          </w:tcPr>
          <w:p w:rsidR="008F791D" w:rsidRPr="000D3D1D" w:rsidRDefault="008F791D" w:rsidP="008F791D">
            <w:pPr>
              <w:pStyle w:val="ConsPlusNormal"/>
              <w:ind w:firstLine="108"/>
              <w:jc w:val="center"/>
              <w:outlineLvl w:val="1"/>
              <w:rPr>
                <w:rFonts w:ascii="Times New Roman" w:hAnsi="Times New Roman" w:cs="Times New Roman"/>
              </w:rPr>
            </w:pPr>
            <w:r w:rsidRPr="000D3D1D">
              <w:rPr>
                <w:rFonts w:ascii="Times New Roman" w:hAnsi="Times New Roman" w:cs="Times New Roman"/>
              </w:rPr>
              <w:t>100</w:t>
            </w:r>
          </w:p>
          <w:p w:rsidR="008F791D" w:rsidRPr="000D3D1D" w:rsidRDefault="008F791D" w:rsidP="008F791D">
            <w:pPr>
              <w:pStyle w:val="ConsPlusNormal"/>
              <w:ind w:firstLine="108"/>
              <w:jc w:val="center"/>
              <w:outlineLvl w:val="1"/>
              <w:rPr>
                <w:rFonts w:ascii="Times New Roman" w:hAnsi="Times New Roman" w:cs="Times New Roman"/>
              </w:rPr>
            </w:pPr>
            <w:r w:rsidRPr="000D3D1D">
              <w:rPr>
                <w:rFonts w:ascii="Times New Roman" w:hAnsi="Times New Roman" w:cs="Times New Roman"/>
              </w:rPr>
              <w:t xml:space="preserve">(базовый) </w:t>
            </w:r>
          </w:p>
        </w:tc>
        <w:tc>
          <w:tcPr>
            <w:tcW w:w="1087" w:type="dxa"/>
            <w:gridSpan w:val="2"/>
            <w:shd w:val="clear" w:color="auto" w:fill="FFFFFF" w:themeFill="background1"/>
          </w:tcPr>
          <w:p w:rsidR="008F791D" w:rsidRPr="000D3D1D" w:rsidRDefault="008F791D" w:rsidP="008F791D">
            <w:pPr>
              <w:pStyle w:val="ConsPlusNormal"/>
              <w:ind w:firstLine="108"/>
              <w:jc w:val="center"/>
              <w:outlineLvl w:val="1"/>
              <w:rPr>
                <w:rFonts w:ascii="Times New Roman" w:hAnsi="Times New Roman" w:cs="Times New Roman"/>
              </w:rPr>
            </w:pPr>
            <w:r w:rsidRPr="000D3D1D">
              <w:rPr>
                <w:rFonts w:ascii="Times New Roman" w:hAnsi="Times New Roman" w:cs="Times New Roman"/>
              </w:rPr>
              <w:t>102</w:t>
            </w:r>
          </w:p>
        </w:tc>
        <w:tc>
          <w:tcPr>
            <w:tcW w:w="1087" w:type="dxa"/>
            <w:gridSpan w:val="2"/>
            <w:shd w:val="clear" w:color="auto" w:fill="auto"/>
          </w:tcPr>
          <w:p w:rsidR="008F791D" w:rsidRPr="000D3D1D" w:rsidRDefault="008F791D" w:rsidP="008F791D">
            <w:pPr>
              <w:pStyle w:val="ConsPlusNormal"/>
              <w:ind w:firstLine="108"/>
              <w:jc w:val="center"/>
              <w:outlineLvl w:val="1"/>
              <w:rPr>
                <w:rFonts w:ascii="Times New Roman" w:hAnsi="Times New Roman" w:cs="Times New Roman"/>
              </w:rPr>
            </w:pPr>
            <w:r w:rsidRPr="000D3D1D">
              <w:rPr>
                <w:rFonts w:ascii="Times New Roman" w:hAnsi="Times New Roman" w:cs="Times New Roman"/>
              </w:rPr>
              <w:t>104</w:t>
            </w:r>
          </w:p>
        </w:tc>
        <w:tc>
          <w:tcPr>
            <w:tcW w:w="1087" w:type="dxa"/>
            <w:gridSpan w:val="2"/>
            <w:shd w:val="clear" w:color="auto" w:fill="auto"/>
          </w:tcPr>
          <w:p w:rsidR="008F791D" w:rsidRPr="000D3D1D" w:rsidRDefault="008F791D" w:rsidP="008F791D">
            <w:pPr>
              <w:pStyle w:val="ConsPlusNormal"/>
              <w:ind w:firstLine="108"/>
              <w:jc w:val="center"/>
              <w:outlineLvl w:val="1"/>
              <w:rPr>
                <w:rFonts w:ascii="Times New Roman" w:hAnsi="Times New Roman" w:cs="Times New Roman"/>
              </w:rPr>
            </w:pPr>
            <w:r w:rsidRPr="000D3D1D">
              <w:rPr>
                <w:rFonts w:ascii="Times New Roman" w:hAnsi="Times New Roman" w:cs="Times New Roman"/>
              </w:rPr>
              <w:t>106</w:t>
            </w:r>
          </w:p>
        </w:tc>
        <w:tc>
          <w:tcPr>
            <w:tcW w:w="1087" w:type="dxa"/>
            <w:gridSpan w:val="2"/>
            <w:shd w:val="clear" w:color="auto" w:fill="auto"/>
          </w:tcPr>
          <w:p w:rsidR="008F791D" w:rsidRPr="000D3D1D" w:rsidRDefault="008F791D" w:rsidP="008F791D">
            <w:pPr>
              <w:pStyle w:val="ConsPlusNormal"/>
              <w:ind w:firstLine="108"/>
              <w:jc w:val="center"/>
              <w:outlineLvl w:val="1"/>
              <w:rPr>
                <w:rFonts w:ascii="Times New Roman" w:hAnsi="Times New Roman" w:cs="Times New Roman"/>
              </w:rPr>
            </w:pPr>
            <w:r w:rsidRPr="000D3D1D">
              <w:rPr>
                <w:rFonts w:ascii="Times New Roman" w:hAnsi="Times New Roman" w:cs="Times New Roman"/>
              </w:rPr>
              <w:t>108</w:t>
            </w:r>
          </w:p>
        </w:tc>
        <w:tc>
          <w:tcPr>
            <w:tcW w:w="1079" w:type="dxa"/>
            <w:gridSpan w:val="2"/>
            <w:shd w:val="clear" w:color="auto" w:fill="auto"/>
          </w:tcPr>
          <w:p w:rsidR="008F791D" w:rsidRPr="000D3D1D" w:rsidRDefault="008F791D" w:rsidP="008F791D">
            <w:pPr>
              <w:pStyle w:val="ConsPlusNormal"/>
              <w:ind w:firstLine="108"/>
              <w:jc w:val="center"/>
              <w:outlineLvl w:val="1"/>
              <w:rPr>
                <w:rFonts w:ascii="Times New Roman" w:hAnsi="Times New Roman" w:cs="Times New Roman"/>
              </w:rPr>
            </w:pPr>
            <w:r w:rsidRPr="000D3D1D">
              <w:rPr>
                <w:rFonts w:ascii="Times New Roman" w:hAnsi="Times New Roman" w:cs="Times New Roman"/>
              </w:rPr>
              <w:t>110</w:t>
            </w:r>
          </w:p>
        </w:tc>
        <w:tc>
          <w:tcPr>
            <w:tcW w:w="2400" w:type="dxa"/>
            <w:shd w:val="clear" w:color="auto" w:fill="auto"/>
          </w:tcPr>
          <w:p w:rsidR="008F791D" w:rsidRPr="000D3D1D" w:rsidRDefault="008F791D" w:rsidP="008F791D">
            <w:pPr>
              <w:widowControl w:val="0"/>
              <w:autoSpaceDE w:val="0"/>
              <w:autoSpaceDN w:val="0"/>
              <w:adjustRightInd w:val="0"/>
              <w:spacing w:after="0" w:line="240" w:lineRule="auto"/>
              <w:rPr>
                <w:rFonts w:ascii="Times New Roman" w:eastAsia="Times New Roman" w:hAnsi="Times New Roman" w:cs="Times New Roman"/>
              </w:rPr>
            </w:pPr>
            <w:r w:rsidRPr="000D3D1D">
              <w:rPr>
                <w:rFonts w:ascii="Times New Roman" w:eastAsia="Times New Roman" w:hAnsi="Times New Roman" w:cs="Times New Roman"/>
              </w:rPr>
              <w:t>2. Профилактика наркомании и токсикомании</w:t>
            </w:r>
          </w:p>
        </w:tc>
      </w:tr>
      <w:tr w:rsidR="008F791D" w:rsidRPr="00C46CB8" w:rsidTr="008F791D">
        <w:tc>
          <w:tcPr>
            <w:tcW w:w="15667" w:type="dxa"/>
            <w:gridSpan w:val="21"/>
            <w:shd w:val="clear" w:color="auto" w:fill="auto"/>
          </w:tcPr>
          <w:p w:rsidR="008F791D" w:rsidRPr="00500B2A"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b/>
              </w:rPr>
            </w:pPr>
          </w:p>
          <w:p w:rsidR="008F791D" w:rsidRPr="000659C1" w:rsidRDefault="008F791D" w:rsidP="008F791D">
            <w:pPr>
              <w:widowControl w:val="0"/>
              <w:autoSpaceDE w:val="0"/>
              <w:autoSpaceDN w:val="0"/>
              <w:adjustRightInd w:val="0"/>
              <w:spacing w:after="0" w:line="240" w:lineRule="auto"/>
              <w:jc w:val="both"/>
              <w:rPr>
                <w:rFonts w:ascii="Times New Roman" w:eastAsia="Times New Roman" w:hAnsi="Times New Roman" w:cs="Times New Roman"/>
                <w:b/>
              </w:rPr>
            </w:pPr>
            <w:r w:rsidRPr="000659C1">
              <w:rPr>
                <w:rFonts w:ascii="Times New Roman" w:eastAsia="Times New Roman" w:hAnsi="Times New Roman" w:cs="Times New Roman"/>
                <w:b/>
              </w:rPr>
              <w:t>Подпрограмма 2.</w:t>
            </w:r>
            <w:r w:rsidRPr="000659C1">
              <w:rPr>
                <w:b/>
              </w:rPr>
              <w:t xml:space="preserve"> </w:t>
            </w:r>
            <w:r w:rsidRPr="000659C1">
              <w:rPr>
                <w:rFonts w:ascii="Times New Roman" w:eastAsia="Times New Roman" w:hAnsi="Times New Roman" w:cs="Times New Roman"/>
                <w:b/>
              </w:rPr>
              <w:t>Снижение рисков и смягчение последствий чрезвычайных ситуаций природного и техногенного характера на территории городского округа Зарайск Московской области</w:t>
            </w:r>
          </w:p>
          <w:p w:rsidR="008F791D" w:rsidRPr="00C46CB8"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p>
        </w:tc>
      </w:tr>
      <w:tr w:rsidR="008F791D" w:rsidRPr="00C46CB8" w:rsidTr="008F791D">
        <w:tc>
          <w:tcPr>
            <w:tcW w:w="675" w:type="dxa"/>
            <w:gridSpan w:val="2"/>
            <w:shd w:val="clear" w:color="auto" w:fill="auto"/>
          </w:tcPr>
          <w:p w:rsidR="008F791D" w:rsidRPr="00C46CB8"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sidRPr="00E528B8">
              <w:rPr>
                <w:rFonts w:ascii="Times New Roman" w:eastAsia="Times New Roman" w:hAnsi="Times New Roman" w:cs="Times New Roman"/>
              </w:rPr>
              <w:t>1.</w:t>
            </w:r>
          </w:p>
        </w:tc>
        <w:tc>
          <w:tcPr>
            <w:tcW w:w="2675" w:type="dxa"/>
            <w:gridSpan w:val="3"/>
            <w:shd w:val="clear" w:color="auto" w:fill="auto"/>
          </w:tcPr>
          <w:p w:rsidR="008F791D" w:rsidRPr="00141686" w:rsidRDefault="008F791D" w:rsidP="008F791D">
            <w:pPr>
              <w:widowControl w:val="0"/>
              <w:autoSpaceDE w:val="0"/>
              <w:autoSpaceDN w:val="0"/>
              <w:adjustRightInd w:val="0"/>
              <w:spacing w:after="0" w:line="240" w:lineRule="auto"/>
              <w:jc w:val="both"/>
              <w:rPr>
                <w:rFonts w:ascii="Times New Roman" w:eastAsia="Times New Roman" w:hAnsi="Times New Roman" w:cs="Times New Roman"/>
                <w:b/>
              </w:rPr>
            </w:pPr>
            <w:r w:rsidRPr="00141686">
              <w:rPr>
                <w:rFonts w:ascii="Times New Roman" w:eastAsia="Times New Roman" w:hAnsi="Times New Roman" w:cs="Times New Roman"/>
                <w:b/>
              </w:rPr>
              <w:t>Показатель</w:t>
            </w:r>
          </w:p>
          <w:p w:rsidR="008F791D" w:rsidRPr="006279B3"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sidRPr="006279B3">
              <w:rPr>
                <w:rFonts w:ascii="Times New Roman" w:eastAsia="Times New Roman" w:hAnsi="Times New Roman" w:cs="Times New Roman"/>
              </w:rPr>
              <w:t xml:space="preserve">Процент готовности муниципального образования Московской области </w:t>
            </w:r>
          </w:p>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sidRPr="006279B3">
              <w:rPr>
                <w:rFonts w:ascii="Times New Roman" w:eastAsia="Times New Roman" w:hAnsi="Times New Roman" w:cs="Times New Roman"/>
              </w:rPr>
              <w:t xml:space="preserve">к действиям по предназначению при возникновении чрезвычайных ситуациях (происшествиях) </w:t>
            </w:r>
            <w:r w:rsidRPr="006279B3">
              <w:rPr>
                <w:rFonts w:ascii="Times New Roman" w:eastAsia="Times New Roman" w:hAnsi="Times New Roman" w:cs="Times New Roman"/>
              </w:rPr>
              <w:lastRenderedPageBreak/>
              <w:t>природ</w:t>
            </w:r>
            <w:r>
              <w:rPr>
                <w:rFonts w:ascii="Times New Roman" w:eastAsia="Times New Roman" w:hAnsi="Times New Roman" w:cs="Times New Roman"/>
              </w:rPr>
              <w:t>ного и техногенного характера</w:t>
            </w:r>
          </w:p>
        </w:tc>
        <w:tc>
          <w:tcPr>
            <w:tcW w:w="2077" w:type="dxa"/>
            <w:gridSpan w:val="2"/>
            <w:shd w:val="clear" w:color="auto" w:fill="auto"/>
          </w:tcPr>
          <w:p w:rsidR="008F791D" w:rsidRPr="00C46CB8" w:rsidRDefault="008F791D" w:rsidP="008F791D">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Указ Президента</w:t>
            </w:r>
          </w:p>
        </w:tc>
        <w:tc>
          <w:tcPr>
            <w:tcW w:w="1627" w:type="dxa"/>
            <w:gridSpan w:val="2"/>
            <w:shd w:val="clear" w:color="auto" w:fill="auto"/>
          </w:tcPr>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D66CFC">
              <w:rPr>
                <w:rFonts w:ascii="Times New Roman" w:eastAsia="Times New Roman" w:hAnsi="Times New Roman" w:cs="Times New Roman"/>
              </w:rPr>
              <w:t>процент</w:t>
            </w:r>
          </w:p>
        </w:tc>
        <w:tc>
          <w:tcPr>
            <w:tcW w:w="1134" w:type="dxa"/>
            <w:gridSpan w:val="2"/>
            <w:shd w:val="clear" w:color="auto" w:fill="auto"/>
          </w:tcPr>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60</w:t>
            </w:r>
          </w:p>
        </w:tc>
        <w:tc>
          <w:tcPr>
            <w:tcW w:w="1134" w:type="dxa"/>
            <w:gridSpan w:val="2"/>
            <w:shd w:val="clear" w:color="auto" w:fill="FFFFFF" w:themeFill="background1"/>
          </w:tcPr>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6</w:t>
            </w:r>
            <w:r w:rsidRPr="00916725">
              <w:rPr>
                <w:rFonts w:ascii="Times New Roman" w:eastAsia="Times New Roman" w:hAnsi="Times New Roman" w:cs="Times New Roman"/>
              </w:rPr>
              <w:t>5</w:t>
            </w:r>
          </w:p>
        </w:tc>
        <w:tc>
          <w:tcPr>
            <w:tcW w:w="992" w:type="dxa"/>
            <w:gridSpan w:val="2"/>
            <w:shd w:val="clear" w:color="auto" w:fill="auto"/>
          </w:tcPr>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70</w:t>
            </w:r>
          </w:p>
        </w:tc>
        <w:tc>
          <w:tcPr>
            <w:tcW w:w="993" w:type="dxa"/>
            <w:gridSpan w:val="2"/>
            <w:shd w:val="clear" w:color="auto" w:fill="auto"/>
          </w:tcPr>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75</w:t>
            </w:r>
          </w:p>
        </w:tc>
        <w:tc>
          <w:tcPr>
            <w:tcW w:w="992" w:type="dxa"/>
            <w:gridSpan w:val="2"/>
            <w:shd w:val="clear" w:color="auto" w:fill="auto"/>
          </w:tcPr>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80</w:t>
            </w:r>
          </w:p>
        </w:tc>
        <w:tc>
          <w:tcPr>
            <w:tcW w:w="968" w:type="dxa"/>
            <w:shd w:val="clear" w:color="auto" w:fill="auto"/>
          </w:tcPr>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83</w:t>
            </w:r>
          </w:p>
        </w:tc>
        <w:tc>
          <w:tcPr>
            <w:tcW w:w="2400" w:type="dxa"/>
            <w:shd w:val="clear" w:color="auto" w:fill="auto"/>
          </w:tcPr>
          <w:p w:rsidR="008F791D" w:rsidRPr="00C46CB8" w:rsidRDefault="008F791D" w:rsidP="008F791D">
            <w:pPr>
              <w:widowControl w:val="0"/>
              <w:autoSpaceDE w:val="0"/>
              <w:autoSpaceDN w:val="0"/>
              <w:adjustRightInd w:val="0"/>
              <w:spacing w:after="0" w:line="240" w:lineRule="auto"/>
              <w:rPr>
                <w:rFonts w:ascii="Times New Roman" w:eastAsia="Times New Roman" w:hAnsi="Times New Roman" w:cs="Times New Roman"/>
              </w:rPr>
            </w:pPr>
            <w:r w:rsidRPr="00861949">
              <w:rPr>
                <w:rFonts w:ascii="Times New Roman" w:eastAsia="Times New Roman" w:hAnsi="Times New Roman" w:cs="Times New Roman"/>
              </w:rPr>
              <w:t>1. Организация подготовки и обучение населения, руководящего состава и специалистов Зарайского звена  МОСЧС городского округа Зарайск Московской области</w:t>
            </w:r>
          </w:p>
        </w:tc>
      </w:tr>
      <w:tr w:rsidR="008F791D" w:rsidRPr="00C46CB8" w:rsidTr="008F791D">
        <w:tc>
          <w:tcPr>
            <w:tcW w:w="675" w:type="dxa"/>
            <w:gridSpan w:val="2"/>
            <w:shd w:val="clear" w:color="auto" w:fill="auto"/>
          </w:tcPr>
          <w:p w:rsidR="008F791D" w:rsidRPr="00C46CB8"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2</w:t>
            </w:r>
            <w:r w:rsidRPr="00C46CB8">
              <w:rPr>
                <w:rFonts w:ascii="Times New Roman" w:eastAsia="Times New Roman" w:hAnsi="Times New Roman" w:cs="Times New Roman"/>
              </w:rPr>
              <w:t>.</w:t>
            </w:r>
          </w:p>
        </w:tc>
        <w:tc>
          <w:tcPr>
            <w:tcW w:w="2675" w:type="dxa"/>
            <w:gridSpan w:val="3"/>
            <w:shd w:val="clear" w:color="auto" w:fill="auto"/>
          </w:tcPr>
          <w:p w:rsidR="008F791D" w:rsidRPr="00141686" w:rsidRDefault="008F791D" w:rsidP="008F791D">
            <w:pPr>
              <w:widowControl w:val="0"/>
              <w:autoSpaceDE w:val="0"/>
              <w:autoSpaceDN w:val="0"/>
              <w:adjustRightInd w:val="0"/>
              <w:spacing w:after="0" w:line="240" w:lineRule="auto"/>
              <w:jc w:val="both"/>
              <w:rPr>
                <w:rFonts w:ascii="Times New Roman" w:eastAsia="Times New Roman" w:hAnsi="Times New Roman" w:cs="Times New Roman"/>
                <w:b/>
              </w:rPr>
            </w:pPr>
            <w:r w:rsidRPr="00141686">
              <w:rPr>
                <w:rFonts w:ascii="Times New Roman" w:eastAsia="Times New Roman" w:hAnsi="Times New Roman" w:cs="Times New Roman"/>
                <w:b/>
              </w:rPr>
              <w:t>Показатель</w:t>
            </w:r>
          </w:p>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sidRPr="00916725">
              <w:rPr>
                <w:rFonts w:ascii="Times New Roman" w:eastAsia="Times New Roman" w:hAnsi="Times New Roman" w:cs="Times New Roman"/>
              </w:rPr>
              <w:t>Процент исполнения органом местного самоуправления Московской области обеспечения</w:t>
            </w:r>
            <w:r>
              <w:rPr>
                <w:rFonts w:ascii="Times New Roman" w:eastAsia="Times New Roman" w:hAnsi="Times New Roman" w:cs="Times New Roman"/>
              </w:rPr>
              <w:t xml:space="preserve"> безопасности людей на воде</w:t>
            </w:r>
          </w:p>
        </w:tc>
        <w:tc>
          <w:tcPr>
            <w:tcW w:w="2077" w:type="dxa"/>
            <w:gridSpan w:val="2"/>
            <w:shd w:val="clear" w:color="auto" w:fill="auto"/>
          </w:tcPr>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Указ Президента</w:t>
            </w:r>
          </w:p>
        </w:tc>
        <w:tc>
          <w:tcPr>
            <w:tcW w:w="1627" w:type="dxa"/>
            <w:gridSpan w:val="2"/>
            <w:shd w:val="clear" w:color="auto" w:fill="auto"/>
          </w:tcPr>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D66CFC">
              <w:rPr>
                <w:rFonts w:ascii="Times New Roman" w:eastAsia="Times New Roman" w:hAnsi="Times New Roman" w:cs="Times New Roman"/>
              </w:rPr>
              <w:t>процент</w:t>
            </w:r>
          </w:p>
        </w:tc>
        <w:tc>
          <w:tcPr>
            <w:tcW w:w="1134" w:type="dxa"/>
            <w:gridSpan w:val="2"/>
            <w:shd w:val="clear" w:color="auto" w:fill="auto"/>
          </w:tcPr>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100</w:t>
            </w:r>
          </w:p>
        </w:tc>
        <w:tc>
          <w:tcPr>
            <w:tcW w:w="1134" w:type="dxa"/>
            <w:gridSpan w:val="2"/>
            <w:shd w:val="clear" w:color="auto" w:fill="FFFFFF" w:themeFill="background1"/>
          </w:tcPr>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98</w:t>
            </w:r>
          </w:p>
        </w:tc>
        <w:tc>
          <w:tcPr>
            <w:tcW w:w="992" w:type="dxa"/>
            <w:gridSpan w:val="2"/>
            <w:shd w:val="clear" w:color="auto" w:fill="auto"/>
          </w:tcPr>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96</w:t>
            </w:r>
          </w:p>
        </w:tc>
        <w:tc>
          <w:tcPr>
            <w:tcW w:w="993" w:type="dxa"/>
            <w:gridSpan w:val="2"/>
            <w:shd w:val="clear" w:color="auto" w:fill="auto"/>
          </w:tcPr>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94</w:t>
            </w:r>
          </w:p>
        </w:tc>
        <w:tc>
          <w:tcPr>
            <w:tcW w:w="992" w:type="dxa"/>
            <w:gridSpan w:val="2"/>
            <w:shd w:val="clear" w:color="auto" w:fill="auto"/>
          </w:tcPr>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92</w:t>
            </w:r>
          </w:p>
        </w:tc>
        <w:tc>
          <w:tcPr>
            <w:tcW w:w="968" w:type="dxa"/>
            <w:shd w:val="clear" w:color="auto" w:fill="auto"/>
          </w:tcPr>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90</w:t>
            </w:r>
          </w:p>
        </w:tc>
        <w:tc>
          <w:tcPr>
            <w:tcW w:w="2400" w:type="dxa"/>
            <w:shd w:val="clear" w:color="auto" w:fill="auto"/>
          </w:tcPr>
          <w:p w:rsidR="008F791D" w:rsidRPr="00C46CB8" w:rsidRDefault="008F791D" w:rsidP="008F791D">
            <w:pPr>
              <w:widowControl w:val="0"/>
              <w:autoSpaceDE w:val="0"/>
              <w:autoSpaceDN w:val="0"/>
              <w:adjustRightInd w:val="0"/>
              <w:spacing w:after="0" w:line="240" w:lineRule="auto"/>
              <w:rPr>
                <w:rFonts w:ascii="Times New Roman" w:eastAsia="Times New Roman" w:hAnsi="Times New Roman" w:cs="Times New Roman"/>
              </w:rPr>
            </w:pPr>
            <w:r w:rsidRPr="00D67608">
              <w:rPr>
                <w:rFonts w:ascii="Times New Roman" w:eastAsia="Times New Roman" w:hAnsi="Times New Roman" w:cs="Times New Roman"/>
              </w:rPr>
              <w:t>3. Создание комфортных (безопасных) мест массового отдыха людей на водных объектах</w:t>
            </w:r>
          </w:p>
        </w:tc>
      </w:tr>
      <w:tr w:rsidR="008F791D" w:rsidRPr="00C46CB8" w:rsidTr="008F791D">
        <w:tc>
          <w:tcPr>
            <w:tcW w:w="675" w:type="dxa"/>
            <w:gridSpan w:val="2"/>
            <w:shd w:val="clear" w:color="auto" w:fill="auto"/>
          </w:tcPr>
          <w:p w:rsidR="008F791D" w:rsidRPr="00C46CB8"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2675" w:type="dxa"/>
            <w:gridSpan w:val="3"/>
            <w:shd w:val="clear" w:color="auto" w:fill="auto"/>
          </w:tcPr>
          <w:p w:rsidR="008F791D" w:rsidRPr="00141686" w:rsidRDefault="008F791D" w:rsidP="008F791D">
            <w:pPr>
              <w:widowControl w:val="0"/>
              <w:autoSpaceDE w:val="0"/>
              <w:autoSpaceDN w:val="0"/>
              <w:adjustRightInd w:val="0"/>
              <w:spacing w:after="0" w:line="240" w:lineRule="auto"/>
              <w:jc w:val="both"/>
              <w:rPr>
                <w:rFonts w:ascii="Times New Roman" w:eastAsia="Times New Roman" w:hAnsi="Times New Roman" w:cs="Times New Roman"/>
                <w:b/>
              </w:rPr>
            </w:pPr>
            <w:r w:rsidRPr="00141686">
              <w:rPr>
                <w:rFonts w:ascii="Times New Roman" w:eastAsia="Times New Roman" w:hAnsi="Times New Roman" w:cs="Times New Roman"/>
                <w:b/>
              </w:rPr>
              <w:t>Показатель</w:t>
            </w:r>
          </w:p>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sidRPr="00916725">
              <w:rPr>
                <w:rFonts w:ascii="Times New Roman" w:eastAsia="Times New Roman" w:hAnsi="Times New Roman" w:cs="Times New Roman"/>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w:t>
            </w:r>
            <w:r>
              <w:rPr>
                <w:rFonts w:ascii="Times New Roman" w:eastAsia="Times New Roman" w:hAnsi="Times New Roman" w:cs="Times New Roman"/>
              </w:rPr>
              <w:t>рии муниципального образования</w:t>
            </w:r>
          </w:p>
        </w:tc>
        <w:tc>
          <w:tcPr>
            <w:tcW w:w="2077" w:type="dxa"/>
            <w:gridSpan w:val="2"/>
            <w:shd w:val="clear" w:color="auto" w:fill="auto"/>
          </w:tcPr>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Указ Президента</w:t>
            </w:r>
          </w:p>
        </w:tc>
        <w:tc>
          <w:tcPr>
            <w:tcW w:w="1627" w:type="dxa"/>
            <w:gridSpan w:val="2"/>
            <w:shd w:val="clear" w:color="auto" w:fill="auto"/>
          </w:tcPr>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D66CFC">
              <w:rPr>
                <w:rFonts w:ascii="Times New Roman" w:eastAsia="Times New Roman" w:hAnsi="Times New Roman" w:cs="Times New Roman"/>
              </w:rPr>
              <w:t>процент</w:t>
            </w:r>
            <w:r>
              <w:rPr>
                <w:rFonts w:ascii="Times New Roman" w:eastAsia="Times New Roman" w:hAnsi="Times New Roman" w:cs="Times New Roman"/>
              </w:rPr>
              <w:t xml:space="preserve">  </w:t>
            </w:r>
          </w:p>
        </w:tc>
        <w:tc>
          <w:tcPr>
            <w:tcW w:w="1134" w:type="dxa"/>
            <w:gridSpan w:val="2"/>
            <w:shd w:val="clear" w:color="auto" w:fill="auto"/>
          </w:tcPr>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100</w:t>
            </w:r>
          </w:p>
        </w:tc>
        <w:tc>
          <w:tcPr>
            <w:tcW w:w="1134" w:type="dxa"/>
            <w:gridSpan w:val="2"/>
            <w:shd w:val="clear" w:color="auto" w:fill="auto"/>
          </w:tcPr>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87,5</w:t>
            </w:r>
          </w:p>
        </w:tc>
        <w:tc>
          <w:tcPr>
            <w:tcW w:w="992" w:type="dxa"/>
            <w:gridSpan w:val="2"/>
            <w:shd w:val="clear" w:color="auto" w:fill="auto"/>
          </w:tcPr>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85</w:t>
            </w:r>
          </w:p>
        </w:tc>
        <w:tc>
          <w:tcPr>
            <w:tcW w:w="993" w:type="dxa"/>
            <w:gridSpan w:val="2"/>
            <w:shd w:val="clear" w:color="auto" w:fill="auto"/>
          </w:tcPr>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82</w:t>
            </w:r>
            <w:r w:rsidRPr="00916725">
              <w:rPr>
                <w:rFonts w:ascii="Times New Roman" w:eastAsia="Times New Roman" w:hAnsi="Times New Roman" w:cs="Times New Roman"/>
              </w:rPr>
              <w:t>,5</w:t>
            </w:r>
          </w:p>
        </w:tc>
        <w:tc>
          <w:tcPr>
            <w:tcW w:w="992" w:type="dxa"/>
            <w:gridSpan w:val="2"/>
            <w:shd w:val="clear" w:color="auto" w:fill="auto"/>
          </w:tcPr>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80</w:t>
            </w:r>
          </w:p>
        </w:tc>
        <w:tc>
          <w:tcPr>
            <w:tcW w:w="968" w:type="dxa"/>
            <w:shd w:val="clear" w:color="auto" w:fill="auto"/>
          </w:tcPr>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77</w:t>
            </w:r>
            <w:r w:rsidRPr="00916725">
              <w:rPr>
                <w:rFonts w:ascii="Times New Roman" w:eastAsia="Times New Roman" w:hAnsi="Times New Roman" w:cs="Times New Roman"/>
              </w:rPr>
              <w:t>,5</w:t>
            </w:r>
          </w:p>
        </w:tc>
        <w:tc>
          <w:tcPr>
            <w:tcW w:w="2400" w:type="dxa"/>
            <w:shd w:val="clear" w:color="auto" w:fill="auto"/>
          </w:tcPr>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sidRPr="00D67608">
              <w:rPr>
                <w:rFonts w:ascii="Times New Roman" w:eastAsia="Times New Roman" w:hAnsi="Times New Roman" w:cs="Times New Roman"/>
              </w:rPr>
              <w:t>4. Совершенствование механизма реагирования экстренных оперативных служб на обращения населения городского округа Зарайск Московской области по единому номеру«112»</w:t>
            </w:r>
            <w:r w:rsidRPr="00D67608">
              <w:rPr>
                <w:rFonts w:ascii="Times New Roman" w:eastAsia="Times New Roman" w:hAnsi="Times New Roman" w:cs="Times New Roman"/>
              </w:rPr>
              <w:tab/>
            </w:r>
          </w:p>
        </w:tc>
      </w:tr>
      <w:tr w:rsidR="008F791D" w:rsidRPr="00C46CB8" w:rsidTr="008F791D">
        <w:tc>
          <w:tcPr>
            <w:tcW w:w="675" w:type="dxa"/>
            <w:gridSpan w:val="2"/>
            <w:shd w:val="clear" w:color="auto" w:fill="auto"/>
          </w:tcPr>
          <w:p w:rsidR="008F791D" w:rsidRDefault="008F791D" w:rsidP="008F791D">
            <w:pPr>
              <w:widowControl w:val="0"/>
              <w:autoSpaceDE w:val="0"/>
              <w:autoSpaceDN w:val="0"/>
              <w:adjustRightInd w:val="0"/>
              <w:spacing w:after="0" w:line="240" w:lineRule="auto"/>
              <w:ind w:right="-108"/>
              <w:jc w:val="center"/>
              <w:rPr>
                <w:rFonts w:ascii="Times New Roman" w:eastAsia="Times New Roman" w:hAnsi="Times New Roman" w:cs="Times New Roman"/>
              </w:rPr>
            </w:pPr>
            <w:r>
              <w:rPr>
                <w:rFonts w:ascii="Times New Roman" w:eastAsia="Times New Roman" w:hAnsi="Times New Roman" w:cs="Times New Roman"/>
              </w:rPr>
              <w:t>4.</w:t>
            </w:r>
          </w:p>
        </w:tc>
        <w:tc>
          <w:tcPr>
            <w:tcW w:w="2675" w:type="dxa"/>
            <w:gridSpan w:val="3"/>
            <w:shd w:val="clear" w:color="auto" w:fill="auto"/>
          </w:tcPr>
          <w:p w:rsidR="008F791D" w:rsidRDefault="008F791D" w:rsidP="008F791D">
            <w:pPr>
              <w:widowControl w:val="0"/>
              <w:autoSpaceDE w:val="0"/>
              <w:autoSpaceDN w:val="0"/>
              <w:adjustRightInd w:val="0"/>
              <w:spacing w:after="0" w:line="240" w:lineRule="auto"/>
              <w:ind w:right="-108"/>
              <w:jc w:val="both"/>
              <w:rPr>
                <w:rFonts w:ascii="Times New Roman" w:eastAsia="Times New Roman" w:hAnsi="Times New Roman" w:cs="Times New Roman"/>
                <w:b/>
              </w:rPr>
            </w:pPr>
            <w:r w:rsidRPr="00141686">
              <w:rPr>
                <w:rFonts w:ascii="Times New Roman" w:eastAsia="Times New Roman" w:hAnsi="Times New Roman" w:cs="Times New Roman"/>
                <w:b/>
              </w:rPr>
              <w:t>Показатель</w:t>
            </w:r>
          </w:p>
          <w:p w:rsidR="008F791D" w:rsidRPr="006142B3" w:rsidRDefault="008F791D" w:rsidP="008F791D">
            <w:pPr>
              <w:widowControl w:val="0"/>
              <w:autoSpaceDE w:val="0"/>
              <w:autoSpaceDN w:val="0"/>
              <w:adjustRightInd w:val="0"/>
              <w:spacing w:after="0" w:line="240" w:lineRule="auto"/>
              <w:ind w:right="-108"/>
              <w:jc w:val="both"/>
              <w:rPr>
                <w:rFonts w:ascii="Times New Roman" w:eastAsia="Times New Roman" w:hAnsi="Times New Roman" w:cs="Times New Roman"/>
              </w:rPr>
            </w:pPr>
            <w:r>
              <w:rPr>
                <w:rFonts w:ascii="Times New Roman" w:eastAsia="Times New Roman" w:hAnsi="Times New Roman" w:cs="Times New Roman"/>
              </w:rPr>
              <w:t xml:space="preserve">Процент построения </w:t>
            </w:r>
            <w:r w:rsidRPr="003D7D75">
              <w:rPr>
                <w:rFonts w:ascii="Times New Roman" w:eastAsia="Times New Roman" w:hAnsi="Times New Roman" w:cs="Times New Roman"/>
              </w:rPr>
              <w:t xml:space="preserve">        </w:t>
            </w:r>
            <w:r>
              <w:rPr>
                <w:rFonts w:ascii="Times New Roman" w:eastAsia="Times New Roman" w:hAnsi="Times New Roman" w:cs="Times New Roman"/>
              </w:rPr>
              <w:t>и развития</w:t>
            </w:r>
            <w:r w:rsidRPr="003D7D75">
              <w:rPr>
                <w:rFonts w:ascii="Times New Roman" w:eastAsia="Times New Roman" w:hAnsi="Times New Roman" w:cs="Times New Roman"/>
              </w:rPr>
              <w:t xml:space="preserve"> </w:t>
            </w:r>
            <w:r>
              <w:rPr>
                <w:rFonts w:ascii="Times New Roman" w:eastAsia="Times New Roman" w:hAnsi="Times New Roman" w:cs="Times New Roman"/>
              </w:rPr>
              <w:t xml:space="preserve">системы аппаратно-программного комплекса «Безопасный город» на территории муниципального образования </w:t>
            </w:r>
          </w:p>
          <w:p w:rsidR="008F791D" w:rsidRPr="006C0994" w:rsidRDefault="008F791D" w:rsidP="008F791D">
            <w:pPr>
              <w:widowControl w:val="0"/>
              <w:autoSpaceDE w:val="0"/>
              <w:autoSpaceDN w:val="0"/>
              <w:adjustRightInd w:val="0"/>
              <w:spacing w:after="0" w:line="240" w:lineRule="auto"/>
              <w:ind w:right="-108"/>
              <w:jc w:val="both"/>
              <w:rPr>
                <w:rFonts w:ascii="Times New Roman" w:eastAsia="Times New Roman" w:hAnsi="Times New Roman" w:cs="Times New Roman"/>
              </w:rPr>
            </w:pPr>
          </w:p>
        </w:tc>
        <w:tc>
          <w:tcPr>
            <w:tcW w:w="2077" w:type="dxa"/>
            <w:gridSpan w:val="2"/>
            <w:shd w:val="clear" w:color="auto" w:fill="auto"/>
          </w:tcPr>
          <w:p w:rsidR="008F791D" w:rsidRPr="00C46CB8" w:rsidRDefault="008F791D" w:rsidP="008F791D">
            <w:pPr>
              <w:widowControl w:val="0"/>
              <w:autoSpaceDE w:val="0"/>
              <w:autoSpaceDN w:val="0"/>
              <w:adjustRightInd w:val="0"/>
              <w:spacing w:after="0" w:line="240" w:lineRule="auto"/>
              <w:ind w:right="-108"/>
              <w:jc w:val="both"/>
              <w:rPr>
                <w:rFonts w:ascii="Times New Roman" w:eastAsia="Times New Roman" w:hAnsi="Times New Roman" w:cs="Times New Roman"/>
              </w:rPr>
            </w:pPr>
            <w:r w:rsidRPr="00182FB9">
              <w:rPr>
                <w:rFonts w:ascii="Times New Roman" w:eastAsia="Times New Roman" w:hAnsi="Times New Roman" w:cs="Times New Roman"/>
              </w:rPr>
              <w:t>Показатель муниципальной программы</w:t>
            </w:r>
            <w:r>
              <w:rPr>
                <w:rFonts w:ascii="Times New Roman" w:eastAsia="Times New Roman" w:hAnsi="Times New Roman" w:cs="Times New Roman"/>
              </w:rPr>
              <w:t xml:space="preserve"> </w:t>
            </w:r>
          </w:p>
        </w:tc>
        <w:tc>
          <w:tcPr>
            <w:tcW w:w="1627" w:type="dxa"/>
            <w:gridSpan w:val="2"/>
            <w:shd w:val="clear" w:color="auto" w:fill="auto"/>
          </w:tcPr>
          <w:p w:rsidR="008F791D" w:rsidRPr="00C46CB8" w:rsidRDefault="008F791D" w:rsidP="008F791D">
            <w:pPr>
              <w:widowControl w:val="0"/>
              <w:autoSpaceDE w:val="0"/>
              <w:autoSpaceDN w:val="0"/>
              <w:adjustRightInd w:val="0"/>
              <w:spacing w:after="0" w:line="240" w:lineRule="auto"/>
              <w:ind w:right="-108"/>
              <w:jc w:val="both"/>
              <w:rPr>
                <w:rFonts w:ascii="Times New Roman" w:eastAsia="Times New Roman" w:hAnsi="Times New Roman" w:cs="Times New Roman"/>
              </w:rPr>
            </w:pPr>
            <w:r>
              <w:rPr>
                <w:rFonts w:ascii="Times New Roman" w:eastAsia="Times New Roman" w:hAnsi="Times New Roman" w:cs="Times New Roman"/>
              </w:rPr>
              <w:t xml:space="preserve">   </w:t>
            </w:r>
            <w:r w:rsidRPr="005E3C1C">
              <w:rPr>
                <w:rFonts w:ascii="Times New Roman" w:eastAsia="Times New Roman" w:hAnsi="Times New Roman" w:cs="Times New Roman"/>
              </w:rPr>
              <w:t xml:space="preserve">процент  </w:t>
            </w:r>
            <w:r>
              <w:rPr>
                <w:rFonts w:ascii="Times New Roman" w:eastAsia="Times New Roman" w:hAnsi="Times New Roman" w:cs="Times New Roman"/>
              </w:rPr>
              <w:t xml:space="preserve">     </w:t>
            </w:r>
          </w:p>
        </w:tc>
        <w:tc>
          <w:tcPr>
            <w:tcW w:w="1134" w:type="dxa"/>
            <w:gridSpan w:val="2"/>
            <w:shd w:val="clear" w:color="auto" w:fill="auto"/>
          </w:tcPr>
          <w:p w:rsidR="008F791D" w:rsidRPr="00C46CB8" w:rsidRDefault="008F791D" w:rsidP="008F791D">
            <w:pPr>
              <w:widowControl w:val="0"/>
              <w:autoSpaceDE w:val="0"/>
              <w:autoSpaceDN w:val="0"/>
              <w:adjustRightInd w:val="0"/>
              <w:spacing w:after="0" w:line="240" w:lineRule="auto"/>
              <w:ind w:right="-108"/>
              <w:jc w:val="both"/>
              <w:rPr>
                <w:rFonts w:ascii="Times New Roman" w:eastAsia="Times New Roman" w:hAnsi="Times New Roman" w:cs="Times New Roman"/>
              </w:rPr>
            </w:pPr>
            <w:r>
              <w:rPr>
                <w:rFonts w:ascii="Times New Roman" w:eastAsia="Times New Roman" w:hAnsi="Times New Roman" w:cs="Times New Roman"/>
              </w:rPr>
              <w:t xml:space="preserve">       0</w:t>
            </w:r>
          </w:p>
        </w:tc>
        <w:tc>
          <w:tcPr>
            <w:tcW w:w="1134" w:type="dxa"/>
            <w:gridSpan w:val="2"/>
            <w:shd w:val="clear" w:color="auto" w:fill="auto"/>
          </w:tcPr>
          <w:p w:rsidR="008F791D" w:rsidRDefault="008F791D" w:rsidP="008F791D">
            <w:pPr>
              <w:widowControl w:val="0"/>
              <w:autoSpaceDE w:val="0"/>
              <w:autoSpaceDN w:val="0"/>
              <w:adjustRightInd w:val="0"/>
              <w:spacing w:after="0" w:line="240" w:lineRule="auto"/>
              <w:ind w:right="-108"/>
              <w:jc w:val="both"/>
              <w:rPr>
                <w:rFonts w:ascii="Times New Roman" w:eastAsia="Times New Roman" w:hAnsi="Times New Roman" w:cs="Times New Roman"/>
              </w:rPr>
            </w:pPr>
            <w:r>
              <w:rPr>
                <w:rFonts w:ascii="Times New Roman" w:eastAsia="Times New Roman" w:hAnsi="Times New Roman" w:cs="Times New Roman"/>
              </w:rPr>
              <w:t xml:space="preserve">     7</w:t>
            </w:r>
            <w:r w:rsidRPr="00DB7404">
              <w:rPr>
                <w:rFonts w:ascii="Times New Roman" w:eastAsia="Times New Roman" w:hAnsi="Times New Roman" w:cs="Times New Roman"/>
              </w:rPr>
              <w:t>0</w:t>
            </w:r>
            <w:r>
              <w:rPr>
                <w:rFonts w:ascii="Times New Roman" w:eastAsia="Times New Roman" w:hAnsi="Times New Roman" w:cs="Times New Roman"/>
              </w:rPr>
              <w:t xml:space="preserve">       </w:t>
            </w:r>
          </w:p>
        </w:tc>
        <w:tc>
          <w:tcPr>
            <w:tcW w:w="992" w:type="dxa"/>
            <w:gridSpan w:val="2"/>
            <w:shd w:val="clear" w:color="auto" w:fill="auto"/>
          </w:tcPr>
          <w:p w:rsidR="008F791D" w:rsidRDefault="008F791D" w:rsidP="008F791D">
            <w:pPr>
              <w:widowControl w:val="0"/>
              <w:autoSpaceDE w:val="0"/>
              <w:autoSpaceDN w:val="0"/>
              <w:adjustRightInd w:val="0"/>
              <w:spacing w:after="0" w:line="240" w:lineRule="auto"/>
              <w:ind w:right="-108"/>
              <w:jc w:val="both"/>
              <w:rPr>
                <w:rFonts w:ascii="Times New Roman" w:eastAsia="Times New Roman" w:hAnsi="Times New Roman" w:cs="Times New Roman"/>
              </w:rPr>
            </w:pPr>
            <w:r>
              <w:rPr>
                <w:rFonts w:ascii="Times New Roman" w:eastAsia="Times New Roman" w:hAnsi="Times New Roman" w:cs="Times New Roman"/>
              </w:rPr>
              <w:t xml:space="preserve">    80</w:t>
            </w:r>
          </w:p>
        </w:tc>
        <w:tc>
          <w:tcPr>
            <w:tcW w:w="993" w:type="dxa"/>
            <w:gridSpan w:val="2"/>
            <w:shd w:val="clear" w:color="auto" w:fill="auto"/>
          </w:tcPr>
          <w:p w:rsidR="008F791D" w:rsidRDefault="008F791D" w:rsidP="008F791D">
            <w:pPr>
              <w:widowControl w:val="0"/>
              <w:autoSpaceDE w:val="0"/>
              <w:autoSpaceDN w:val="0"/>
              <w:adjustRightInd w:val="0"/>
              <w:spacing w:after="0" w:line="240" w:lineRule="auto"/>
              <w:ind w:right="-108"/>
              <w:jc w:val="both"/>
              <w:rPr>
                <w:rFonts w:ascii="Times New Roman" w:eastAsia="Times New Roman" w:hAnsi="Times New Roman" w:cs="Times New Roman"/>
              </w:rPr>
            </w:pPr>
            <w:r>
              <w:rPr>
                <w:rFonts w:ascii="Times New Roman" w:eastAsia="Times New Roman" w:hAnsi="Times New Roman" w:cs="Times New Roman"/>
              </w:rPr>
              <w:t xml:space="preserve">     100</w:t>
            </w:r>
          </w:p>
        </w:tc>
        <w:tc>
          <w:tcPr>
            <w:tcW w:w="992" w:type="dxa"/>
            <w:gridSpan w:val="2"/>
            <w:shd w:val="clear" w:color="auto" w:fill="auto"/>
          </w:tcPr>
          <w:p w:rsidR="008F791D" w:rsidRDefault="008F791D" w:rsidP="008F791D">
            <w:pPr>
              <w:widowControl w:val="0"/>
              <w:autoSpaceDE w:val="0"/>
              <w:autoSpaceDN w:val="0"/>
              <w:adjustRightInd w:val="0"/>
              <w:spacing w:after="0" w:line="240" w:lineRule="auto"/>
              <w:ind w:right="-108"/>
              <w:jc w:val="both"/>
              <w:rPr>
                <w:rFonts w:ascii="Times New Roman" w:eastAsia="Times New Roman" w:hAnsi="Times New Roman" w:cs="Times New Roman"/>
              </w:rPr>
            </w:pPr>
            <w:r>
              <w:rPr>
                <w:rFonts w:ascii="Times New Roman" w:eastAsia="Times New Roman" w:hAnsi="Times New Roman" w:cs="Times New Roman"/>
              </w:rPr>
              <w:t xml:space="preserve">   100</w:t>
            </w:r>
          </w:p>
        </w:tc>
        <w:tc>
          <w:tcPr>
            <w:tcW w:w="968" w:type="dxa"/>
            <w:shd w:val="clear" w:color="auto" w:fill="auto"/>
          </w:tcPr>
          <w:p w:rsidR="008F791D" w:rsidRDefault="008F791D" w:rsidP="008F791D">
            <w:pPr>
              <w:widowControl w:val="0"/>
              <w:autoSpaceDE w:val="0"/>
              <w:autoSpaceDN w:val="0"/>
              <w:adjustRightInd w:val="0"/>
              <w:spacing w:after="0" w:line="240" w:lineRule="auto"/>
              <w:ind w:right="-108"/>
              <w:jc w:val="both"/>
              <w:rPr>
                <w:rFonts w:ascii="Times New Roman" w:eastAsia="Times New Roman" w:hAnsi="Times New Roman" w:cs="Times New Roman"/>
              </w:rPr>
            </w:pPr>
            <w:r>
              <w:rPr>
                <w:rFonts w:ascii="Times New Roman" w:eastAsia="Times New Roman" w:hAnsi="Times New Roman" w:cs="Times New Roman"/>
              </w:rPr>
              <w:t xml:space="preserve">   100</w:t>
            </w:r>
          </w:p>
        </w:tc>
        <w:tc>
          <w:tcPr>
            <w:tcW w:w="2400" w:type="dxa"/>
            <w:shd w:val="clear" w:color="auto" w:fill="auto"/>
          </w:tcPr>
          <w:p w:rsidR="008F791D" w:rsidRPr="00C46CB8" w:rsidRDefault="008F791D" w:rsidP="008F791D">
            <w:pPr>
              <w:widowControl w:val="0"/>
              <w:autoSpaceDE w:val="0"/>
              <w:autoSpaceDN w:val="0"/>
              <w:adjustRightInd w:val="0"/>
              <w:spacing w:after="0" w:line="240" w:lineRule="auto"/>
              <w:ind w:right="-108" w:firstLine="84"/>
              <w:jc w:val="both"/>
              <w:rPr>
                <w:rFonts w:ascii="Times New Roman" w:eastAsia="Times New Roman" w:hAnsi="Times New Roman" w:cs="Times New Roman"/>
              </w:rPr>
            </w:pPr>
            <w:r>
              <w:rPr>
                <w:rFonts w:ascii="Times New Roman" w:eastAsia="Times New Roman" w:hAnsi="Times New Roman" w:cs="Times New Roman"/>
              </w:rPr>
              <w:t>2.</w:t>
            </w:r>
            <w:r w:rsidRPr="00D67608">
              <w:rPr>
                <w:rFonts w:ascii="Times New Roman" w:eastAsia="Times New Roman" w:hAnsi="Times New Roman" w:cs="Times New Roman"/>
              </w:rPr>
              <w:t xml:space="preserve">Увеличение площади территории Муниципального образования Московской области, </w:t>
            </w:r>
            <w:proofErr w:type="gramStart"/>
            <w:r w:rsidRPr="00D67608">
              <w:rPr>
                <w:rFonts w:ascii="Times New Roman" w:eastAsia="Times New Roman" w:hAnsi="Times New Roman" w:cs="Times New Roman"/>
              </w:rPr>
              <w:t>покрытая</w:t>
            </w:r>
            <w:proofErr w:type="gramEnd"/>
            <w:r w:rsidRPr="00D67608">
              <w:rPr>
                <w:rFonts w:ascii="Times New Roman" w:eastAsia="Times New Roman" w:hAnsi="Times New Roman" w:cs="Times New Roman"/>
              </w:rPr>
              <w:t xml:space="preserve"> комплексной системой «Безопасный город»</w:t>
            </w:r>
          </w:p>
        </w:tc>
      </w:tr>
      <w:tr w:rsidR="008F791D" w:rsidRPr="00C46CB8" w:rsidTr="008F64C0">
        <w:trPr>
          <w:trHeight w:val="583"/>
        </w:trPr>
        <w:tc>
          <w:tcPr>
            <w:tcW w:w="15667" w:type="dxa"/>
            <w:gridSpan w:val="21"/>
            <w:shd w:val="clear" w:color="auto" w:fill="auto"/>
          </w:tcPr>
          <w:p w:rsidR="00BD4856" w:rsidRPr="00BD4856" w:rsidRDefault="008F791D" w:rsidP="008F791D">
            <w:pPr>
              <w:widowControl w:val="0"/>
              <w:autoSpaceDE w:val="0"/>
              <w:autoSpaceDN w:val="0"/>
              <w:adjustRightInd w:val="0"/>
              <w:spacing w:after="0" w:line="240" w:lineRule="auto"/>
              <w:jc w:val="both"/>
              <w:rPr>
                <w:rFonts w:ascii="Times New Roman" w:eastAsia="Times New Roman" w:hAnsi="Times New Roman" w:cs="Times New Roman"/>
                <w:b/>
              </w:rPr>
            </w:pPr>
            <w:r w:rsidRPr="007333F6">
              <w:rPr>
                <w:rFonts w:ascii="Times New Roman" w:eastAsia="Times New Roman" w:hAnsi="Times New Roman" w:cs="Times New Roman"/>
                <w:b/>
              </w:rPr>
              <w:t>Подпрограмма 3. «Развитие и совершенствование систем оповещения и информирования населения городского округа Зарайск Московской области»</w:t>
            </w:r>
          </w:p>
        </w:tc>
      </w:tr>
      <w:tr w:rsidR="008F791D" w:rsidRPr="00C46CB8" w:rsidTr="008F791D">
        <w:tc>
          <w:tcPr>
            <w:tcW w:w="737" w:type="dxa"/>
            <w:gridSpan w:val="3"/>
            <w:shd w:val="clear" w:color="auto" w:fill="auto"/>
          </w:tcPr>
          <w:p w:rsidR="008F791D" w:rsidRPr="00C46CB8"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2613" w:type="dxa"/>
            <w:gridSpan w:val="2"/>
            <w:shd w:val="clear" w:color="auto" w:fill="auto"/>
          </w:tcPr>
          <w:p w:rsidR="008F791D" w:rsidRPr="00141686" w:rsidRDefault="008F791D" w:rsidP="008F791D">
            <w:pPr>
              <w:widowControl w:val="0"/>
              <w:autoSpaceDE w:val="0"/>
              <w:autoSpaceDN w:val="0"/>
              <w:adjustRightInd w:val="0"/>
              <w:spacing w:after="0" w:line="240" w:lineRule="auto"/>
              <w:jc w:val="both"/>
              <w:rPr>
                <w:rFonts w:ascii="Times New Roman" w:eastAsia="Times New Roman" w:hAnsi="Times New Roman" w:cs="Times New Roman"/>
                <w:b/>
              </w:rPr>
            </w:pPr>
            <w:r w:rsidRPr="00141686">
              <w:rPr>
                <w:rFonts w:ascii="Times New Roman" w:eastAsia="Times New Roman" w:hAnsi="Times New Roman" w:cs="Times New Roman"/>
                <w:b/>
              </w:rPr>
              <w:t>Показатель</w:t>
            </w:r>
          </w:p>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sidRPr="006C0994">
              <w:rPr>
                <w:rFonts w:ascii="Times New Roman" w:eastAsia="Times New Roman" w:hAnsi="Times New Roman" w:cs="Times New Roman"/>
              </w:rPr>
              <w:t xml:space="preserve">Увеличение </w:t>
            </w:r>
            <w:r>
              <w:rPr>
                <w:rFonts w:ascii="Times New Roman" w:eastAsia="Times New Roman" w:hAnsi="Times New Roman" w:cs="Times New Roman"/>
              </w:rPr>
              <w:t>процента покрытия системой централизованного оповещения и информирования при чрезвычайных ситуациях или угрозе их возникновения территории муниципального образования</w:t>
            </w:r>
          </w:p>
        </w:tc>
        <w:tc>
          <w:tcPr>
            <w:tcW w:w="2077" w:type="dxa"/>
            <w:gridSpan w:val="2"/>
            <w:shd w:val="clear" w:color="auto" w:fill="auto"/>
          </w:tcPr>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sidRPr="00645862">
              <w:rPr>
                <w:rFonts w:ascii="Times New Roman" w:eastAsia="Times New Roman" w:hAnsi="Times New Roman" w:cs="Times New Roman"/>
              </w:rPr>
              <w:t>Указ Президента</w:t>
            </w:r>
          </w:p>
        </w:tc>
        <w:tc>
          <w:tcPr>
            <w:tcW w:w="1627" w:type="dxa"/>
            <w:gridSpan w:val="2"/>
            <w:shd w:val="clear" w:color="auto" w:fill="auto"/>
          </w:tcPr>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5E3C1C">
              <w:rPr>
                <w:rFonts w:ascii="Times New Roman" w:eastAsia="Times New Roman" w:hAnsi="Times New Roman" w:cs="Times New Roman"/>
              </w:rPr>
              <w:t xml:space="preserve">процент  </w:t>
            </w:r>
            <w:r>
              <w:rPr>
                <w:rFonts w:ascii="Times New Roman" w:eastAsia="Times New Roman" w:hAnsi="Times New Roman" w:cs="Times New Roman"/>
              </w:rPr>
              <w:t xml:space="preserve">    </w:t>
            </w:r>
          </w:p>
        </w:tc>
        <w:tc>
          <w:tcPr>
            <w:tcW w:w="1134" w:type="dxa"/>
            <w:gridSpan w:val="2"/>
            <w:shd w:val="clear" w:color="auto" w:fill="auto"/>
          </w:tcPr>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85</w:t>
            </w:r>
          </w:p>
        </w:tc>
        <w:tc>
          <w:tcPr>
            <w:tcW w:w="1134" w:type="dxa"/>
            <w:gridSpan w:val="2"/>
            <w:shd w:val="clear" w:color="auto" w:fill="auto"/>
          </w:tcPr>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93</w:t>
            </w:r>
          </w:p>
        </w:tc>
        <w:tc>
          <w:tcPr>
            <w:tcW w:w="992" w:type="dxa"/>
            <w:gridSpan w:val="2"/>
            <w:shd w:val="clear" w:color="auto" w:fill="auto"/>
          </w:tcPr>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95</w:t>
            </w:r>
          </w:p>
        </w:tc>
        <w:tc>
          <w:tcPr>
            <w:tcW w:w="993" w:type="dxa"/>
            <w:gridSpan w:val="2"/>
            <w:shd w:val="clear" w:color="auto" w:fill="auto"/>
          </w:tcPr>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6C0994">
              <w:rPr>
                <w:rFonts w:ascii="Times New Roman" w:eastAsia="Times New Roman" w:hAnsi="Times New Roman" w:cs="Times New Roman"/>
              </w:rPr>
              <w:t>9</w:t>
            </w:r>
            <w:r>
              <w:rPr>
                <w:rFonts w:ascii="Times New Roman" w:eastAsia="Times New Roman" w:hAnsi="Times New Roman" w:cs="Times New Roman"/>
              </w:rPr>
              <w:t>7</w:t>
            </w:r>
          </w:p>
        </w:tc>
        <w:tc>
          <w:tcPr>
            <w:tcW w:w="992" w:type="dxa"/>
            <w:gridSpan w:val="2"/>
            <w:shd w:val="clear" w:color="auto" w:fill="auto"/>
          </w:tcPr>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6C0994">
              <w:rPr>
                <w:rFonts w:ascii="Times New Roman" w:eastAsia="Times New Roman" w:hAnsi="Times New Roman" w:cs="Times New Roman"/>
              </w:rPr>
              <w:t>9</w:t>
            </w:r>
            <w:r>
              <w:rPr>
                <w:rFonts w:ascii="Times New Roman" w:eastAsia="Times New Roman" w:hAnsi="Times New Roman" w:cs="Times New Roman"/>
              </w:rPr>
              <w:t>8</w:t>
            </w:r>
          </w:p>
        </w:tc>
        <w:tc>
          <w:tcPr>
            <w:tcW w:w="968" w:type="dxa"/>
            <w:shd w:val="clear" w:color="auto" w:fill="auto"/>
          </w:tcPr>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6C0994">
              <w:rPr>
                <w:rFonts w:ascii="Times New Roman" w:eastAsia="Times New Roman" w:hAnsi="Times New Roman" w:cs="Times New Roman"/>
              </w:rPr>
              <w:t>9</w:t>
            </w:r>
            <w:r>
              <w:rPr>
                <w:rFonts w:ascii="Times New Roman" w:eastAsia="Times New Roman" w:hAnsi="Times New Roman" w:cs="Times New Roman"/>
              </w:rPr>
              <w:t>9</w:t>
            </w:r>
          </w:p>
        </w:tc>
        <w:tc>
          <w:tcPr>
            <w:tcW w:w="2400" w:type="dxa"/>
            <w:shd w:val="clear" w:color="auto" w:fill="auto"/>
          </w:tcPr>
          <w:p w:rsidR="008F791D" w:rsidRPr="00C46CB8" w:rsidRDefault="008F791D" w:rsidP="008F791D">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1.</w:t>
            </w:r>
            <w:r w:rsidRPr="00D67608">
              <w:rPr>
                <w:rFonts w:ascii="Times New Roman" w:eastAsia="Times New Roman" w:hAnsi="Times New Roman" w:cs="Times New Roman"/>
              </w:rPr>
              <w:t xml:space="preserve">Организация оповещения и информирования органов управления и диспетчерских служб ПОО, </w:t>
            </w:r>
            <w:proofErr w:type="gramStart"/>
            <w:r w:rsidRPr="00D67608">
              <w:rPr>
                <w:rFonts w:ascii="Times New Roman" w:eastAsia="Times New Roman" w:hAnsi="Times New Roman" w:cs="Times New Roman"/>
              </w:rPr>
              <w:t>АСС</w:t>
            </w:r>
            <w:proofErr w:type="gramEnd"/>
            <w:r w:rsidRPr="00D67608">
              <w:rPr>
                <w:rFonts w:ascii="Times New Roman" w:eastAsia="Times New Roman" w:hAnsi="Times New Roman" w:cs="Times New Roman"/>
              </w:rPr>
              <w:t xml:space="preserve"> и НАСФ, расположенных на территории городского округа Зарайск  Московской области</w:t>
            </w:r>
          </w:p>
        </w:tc>
      </w:tr>
      <w:tr w:rsidR="008F791D" w:rsidRPr="00C46CB8" w:rsidTr="008F791D">
        <w:tc>
          <w:tcPr>
            <w:tcW w:w="15667" w:type="dxa"/>
            <w:gridSpan w:val="21"/>
            <w:shd w:val="clear" w:color="auto" w:fill="auto"/>
          </w:tcPr>
          <w:p w:rsidR="008F791D" w:rsidRDefault="008F791D" w:rsidP="008F791D">
            <w:pPr>
              <w:widowControl w:val="0"/>
              <w:autoSpaceDE w:val="0"/>
              <w:autoSpaceDN w:val="0"/>
              <w:adjustRightInd w:val="0"/>
              <w:spacing w:after="0" w:line="240" w:lineRule="auto"/>
              <w:jc w:val="both"/>
              <w:rPr>
                <w:rFonts w:ascii="Times New Roman" w:eastAsia="Times New Roman" w:hAnsi="Times New Roman" w:cs="Times New Roman"/>
                <w:b/>
              </w:rPr>
            </w:pPr>
            <w:r w:rsidRPr="007333F6">
              <w:rPr>
                <w:rFonts w:ascii="Times New Roman" w:eastAsia="Times New Roman" w:hAnsi="Times New Roman" w:cs="Times New Roman"/>
                <w:b/>
              </w:rPr>
              <w:lastRenderedPageBreak/>
              <w:t>Подпрограмма 4. «Обеспечение пожарной безопасности на территории городского округа Зарайск Московской области»</w:t>
            </w:r>
          </w:p>
          <w:p w:rsidR="008F791D" w:rsidRPr="007333F6" w:rsidRDefault="008F791D" w:rsidP="008F791D">
            <w:pPr>
              <w:widowControl w:val="0"/>
              <w:autoSpaceDE w:val="0"/>
              <w:autoSpaceDN w:val="0"/>
              <w:adjustRightInd w:val="0"/>
              <w:spacing w:after="0" w:line="240" w:lineRule="auto"/>
              <w:jc w:val="both"/>
              <w:rPr>
                <w:rFonts w:ascii="Times New Roman" w:eastAsia="Times New Roman" w:hAnsi="Times New Roman" w:cs="Times New Roman"/>
                <w:b/>
              </w:rPr>
            </w:pPr>
          </w:p>
        </w:tc>
      </w:tr>
      <w:tr w:rsidR="008F791D" w:rsidRPr="00C46CB8" w:rsidTr="008F791D">
        <w:tc>
          <w:tcPr>
            <w:tcW w:w="737" w:type="dxa"/>
            <w:gridSpan w:val="3"/>
            <w:shd w:val="clear" w:color="auto" w:fill="auto"/>
          </w:tcPr>
          <w:p w:rsidR="008F791D" w:rsidRPr="00C46CB8"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2613" w:type="dxa"/>
            <w:gridSpan w:val="2"/>
            <w:shd w:val="clear" w:color="auto" w:fill="auto"/>
          </w:tcPr>
          <w:p w:rsidR="008F791D" w:rsidRPr="00141686" w:rsidRDefault="008F791D" w:rsidP="008F791D">
            <w:pPr>
              <w:widowControl w:val="0"/>
              <w:autoSpaceDE w:val="0"/>
              <w:autoSpaceDN w:val="0"/>
              <w:adjustRightInd w:val="0"/>
              <w:spacing w:after="0" w:line="240" w:lineRule="auto"/>
              <w:jc w:val="both"/>
              <w:rPr>
                <w:rFonts w:ascii="Times New Roman" w:eastAsia="Times New Roman" w:hAnsi="Times New Roman" w:cs="Times New Roman"/>
                <w:b/>
              </w:rPr>
            </w:pPr>
            <w:r w:rsidRPr="00141686">
              <w:rPr>
                <w:rFonts w:ascii="Times New Roman" w:eastAsia="Times New Roman" w:hAnsi="Times New Roman" w:cs="Times New Roman"/>
                <w:b/>
              </w:rPr>
              <w:t>Показатель</w:t>
            </w:r>
          </w:p>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sidRPr="00502C2D">
              <w:rPr>
                <w:rFonts w:ascii="Times New Roman" w:eastAsia="Times New Roman" w:hAnsi="Times New Roman" w:cs="Times New Roman"/>
              </w:rPr>
              <w:t>Повышение степени пожарной защищенности муниципального образования Московской области, по</w:t>
            </w:r>
            <w:r>
              <w:rPr>
                <w:rFonts w:ascii="Times New Roman" w:eastAsia="Times New Roman" w:hAnsi="Times New Roman" w:cs="Times New Roman"/>
              </w:rPr>
              <w:t xml:space="preserve"> отношению к базовому периоду</w:t>
            </w:r>
          </w:p>
        </w:tc>
        <w:tc>
          <w:tcPr>
            <w:tcW w:w="2077" w:type="dxa"/>
            <w:gridSpan w:val="2"/>
            <w:shd w:val="clear" w:color="auto" w:fill="auto"/>
          </w:tcPr>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sidRPr="00645862">
              <w:rPr>
                <w:rFonts w:ascii="Times New Roman" w:eastAsia="Times New Roman" w:hAnsi="Times New Roman" w:cs="Times New Roman"/>
              </w:rPr>
              <w:t>Указ Президента</w:t>
            </w:r>
          </w:p>
        </w:tc>
        <w:tc>
          <w:tcPr>
            <w:tcW w:w="1627" w:type="dxa"/>
            <w:gridSpan w:val="2"/>
            <w:shd w:val="clear" w:color="auto" w:fill="auto"/>
          </w:tcPr>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6142B3">
              <w:rPr>
                <w:rFonts w:ascii="Times New Roman" w:eastAsia="Times New Roman" w:hAnsi="Times New Roman" w:cs="Times New Roman"/>
              </w:rPr>
              <w:t>процент</w:t>
            </w:r>
          </w:p>
        </w:tc>
        <w:tc>
          <w:tcPr>
            <w:tcW w:w="1134" w:type="dxa"/>
            <w:gridSpan w:val="2"/>
            <w:shd w:val="clear" w:color="auto" w:fill="auto"/>
          </w:tcPr>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100</w:t>
            </w:r>
          </w:p>
        </w:tc>
        <w:tc>
          <w:tcPr>
            <w:tcW w:w="1134" w:type="dxa"/>
            <w:gridSpan w:val="2"/>
            <w:shd w:val="clear" w:color="auto" w:fill="auto"/>
          </w:tcPr>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502C2D">
              <w:rPr>
                <w:rFonts w:ascii="Times New Roman" w:eastAsia="Times New Roman" w:hAnsi="Times New Roman" w:cs="Times New Roman"/>
              </w:rPr>
              <w:t>75</w:t>
            </w:r>
          </w:p>
        </w:tc>
        <w:tc>
          <w:tcPr>
            <w:tcW w:w="992" w:type="dxa"/>
            <w:gridSpan w:val="2"/>
            <w:shd w:val="clear" w:color="auto" w:fill="auto"/>
          </w:tcPr>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502C2D">
              <w:rPr>
                <w:rFonts w:ascii="Times New Roman" w:eastAsia="Times New Roman" w:hAnsi="Times New Roman" w:cs="Times New Roman"/>
              </w:rPr>
              <w:t>78</w:t>
            </w:r>
          </w:p>
        </w:tc>
        <w:tc>
          <w:tcPr>
            <w:tcW w:w="993" w:type="dxa"/>
            <w:gridSpan w:val="2"/>
            <w:shd w:val="clear" w:color="auto" w:fill="auto"/>
          </w:tcPr>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502C2D">
              <w:rPr>
                <w:rFonts w:ascii="Times New Roman" w:eastAsia="Times New Roman" w:hAnsi="Times New Roman" w:cs="Times New Roman"/>
              </w:rPr>
              <w:t>89</w:t>
            </w:r>
          </w:p>
        </w:tc>
        <w:tc>
          <w:tcPr>
            <w:tcW w:w="992" w:type="dxa"/>
            <w:gridSpan w:val="2"/>
            <w:shd w:val="clear" w:color="auto" w:fill="auto"/>
          </w:tcPr>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502C2D">
              <w:rPr>
                <w:rFonts w:ascii="Times New Roman" w:eastAsia="Times New Roman" w:hAnsi="Times New Roman" w:cs="Times New Roman"/>
              </w:rPr>
              <w:t>91</w:t>
            </w:r>
          </w:p>
        </w:tc>
        <w:tc>
          <w:tcPr>
            <w:tcW w:w="968" w:type="dxa"/>
            <w:shd w:val="clear" w:color="auto" w:fill="auto"/>
          </w:tcPr>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502C2D">
              <w:rPr>
                <w:rFonts w:ascii="Times New Roman" w:eastAsia="Times New Roman" w:hAnsi="Times New Roman" w:cs="Times New Roman"/>
              </w:rPr>
              <w:t>93</w:t>
            </w:r>
          </w:p>
        </w:tc>
        <w:tc>
          <w:tcPr>
            <w:tcW w:w="2400" w:type="dxa"/>
            <w:shd w:val="clear" w:color="auto" w:fill="auto"/>
          </w:tcPr>
          <w:p w:rsidR="008F791D" w:rsidRPr="00C46CB8" w:rsidRDefault="008F791D" w:rsidP="008F791D">
            <w:pPr>
              <w:widowControl w:val="0"/>
              <w:autoSpaceDE w:val="0"/>
              <w:autoSpaceDN w:val="0"/>
              <w:adjustRightInd w:val="0"/>
              <w:spacing w:after="0" w:line="240" w:lineRule="auto"/>
              <w:rPr>
                <w:rFonts w:ascii="Times New Roman" w:eastAsia="Times New Roman" w:hAnsi="Times New Roman" w:cs="Times New Roman"/>
              </w:rPr>
            </w:pPr>
            <w:r w:rsidRPr="00740591">
              <w:rPr>
                <w:rFonts w:ascii="Times New Roman" w:eastAsia="Times New Roman" w:hAnsi="Times New Roman" w:cs="Times New Roman"/>
              </w:rPr>
              <w:t>1. Обеспечение пожарной безопасности</w:t>
            </w:r>
          </w:p>
        </w:tc>
      </w:tr>
      <w:tr w:rsidR="008F791D" w:rsidRPr="00C46CB8" w:rsidTr="008F791D">
        <w:tc>
          <w:tcPr>
            <w:tcW w:w="737" w:type="dxa"/>
            <w:gridSpan w:val="3"/>
            <w:shd w:val="clear" w:color="auto" w:fill="auto"/>
          </w:tcPr>
          <w:p w:rsidR="008F791D" w:rsidRPr="00C46CB8"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613" w:type="dxa"/>
            <w:gridSpan w:val="2"/>
            <w:shd w:val="clear" w:color="auto" w:fill="auto"/>
          </w:tcPr>
          <w:p w:rsidR="008F791D" w:rsidRPr="00141686" w:rsidRDefault="008F791D" w:rsidP="008F791D">
            <w:pPr>
              <w:widowControl w:val="0"/>
              <w:autoSpaceDE w:val="0"/>
              <w:autoSpaceDN w:val="0"/>
              <w:adjustRightInd w:val="0"/>
              <w:spacing w:after="0" w:line="240" w:lineRule="auto"/>
              <w:rPr>
                <w:rFonts w:ascii="Times New Roman" w:eastAsia="Times New Roman" w:hAnsi="Times New Roman" w:cs="Times New Roman"/>
                <w:b/>
              </w:rPr>
            </w:pPr>
            <w:r w:rsidRPr="00141686">
              <w:rPr>
                <w:rFonts w:ascii="Times New Roman" w:eastAsia="Times New Roman" w:hAnsi="Times New Roman" w:cs="Times New Roman"/>
                <w:b/>
              </w:rPr>
              <w:t>Показатель</w:t>
            </w:r>
          </w:p>
          <w:p w:rsidR="008F791D" w:rsidRPr="00C46CB8" w:rsidRDefault="008F791D" w:rsidP="008F791D">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Подмосковье без пожаров - снижение количества пожаров, погибших и травмированных на 10 тысяч человек населения, проживающего на территории муниципального образования Московской области</w:t>
            </w:r>
          </w:p>
        </w:tc>
        <w:tc>
          <w:tcPr>
            <w:tcW w:w="2077" w:type="dxa"/>
            <w:gridSpan w:val="2"/>
            <w:shd w:val="clear" w:color="auto" w:fill="auto"/>
          </w:tcPr>
          <w:p w:rsidR="008F791D"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sidRPr="00182FB9">
              <w:rPr>
                <w:rFonts w:ascii="Times New Roman" w:eastAsia="Times New Roman" w:hAnsi="Times New Roman" w:cs="Times New Roman"/>
              </w:rPr>
              <w:t>Приоритетный показатель</w:t>
            </w:r>
            <w:r w:rsidRPr="00564464">
              <w:rPr>
                <w:rFonts w:ascii="Times New Roman" w:eastAsia="Times New Roman" w:hAnsi="Times New Roman" w:cs="Times New Roman"/>
              </w:rPr>
              <w:t xml:space="preserve"> </w:t>
            </w:r>
          </w:p>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(Рейтинг 50)</w:t>
            </w:r>
          </w:p>
        </w:tc>
        <w:tc>
          <w:tcPr>
            <w:tcW w:w="1627" w:type="dxa"/>
            <w:gridSpan w:val="2"/>
            <w:shd w:val="clear" w:color="auto" w:fill="auto"/>
          </w:tcPr>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E34948">
              <w:rPr>
                <w:rFonts w:ascii="Times New Roman" w:eastAsia="Times New Roman" w:hAnsi="Times New Roman" w:cs="Times New Roman"/>
              </w:rPr>
              <w:t>процент</w:t>
            </w:r>
          </w:p>
        </w:tc>
        <w:tc>
          <w:tcPr>
            <w:tcW w:w="1134" w:type="dxa"/>
            <w:gridSpan w:val="2"/>
            <w:shd w:val="clear" w:color="auto" w:fill="auto"/>
          </w:tcPr>
          <w:p w:rsidR="008F791D" w:rsidRPr="00C46CB8"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17,6</w:t>
            </w:r>
          </w:p>
        </w:tc>
        <w:tc>
          <w:tcPr>
            <w:tcW w:w="1134" w:type="dxa"/>
            <w:gridSpan w:val="2"/>
            <w:shd w:val="clear" w:color="auto" w:fill="auto"/>
          </w:tcPr>
          <w:p w:rsidR="008F791D" w:rsidRPr="00C46CB8"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16,25</w:t>
            </w:r>
          </w:p>
        </w:tc>
        <w:tc>
          <w:tcPr>
            <w:tcW w:w="992" w:type="dxa"/>
            <w:gridSpan w:val="2"/>
            <w:shd w:val="clear" w:color="auto" w:fill="auto"/>
          </w:tcPr>
          <w:p w:rsidR="008F791D" w:rsidRPr="00C46CB8"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14,86</w:t>
            </w:r>
          </w:p>
        </w:tc>
        <w:tc>
          <w:tcPr>
            <w:tcW w:w="993" w:type="dxa"/>
            <w:gridSpan w:val="2"/>
            <w:shd w:val="clear" w:color="auto" w:fill="auto"/>
          </w:tcPr>
          <w:p w:rsidR="008F791D" w:rsidRPr="00C46CB8"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w:t>
            </w:r>
          </w:p>
        </w:tc>
        <w:tc>
          <w:tcPr>
            <w:tcW w:w="992" w:type="dxa"/>
            <w:gridSpan w:val="2"/>
            <w:shd w:val="clear" w:color="auto" w:fill="auto"/>
          </w:tcPr>
          <w:p w:rsidR="008F791D" w:rsidRPr="00C46CB8"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13,1</w:t>
            </w:r>
          </w:p>
        </w:tc>
        <w:tc>
          <w:tcPr>
            <w:tcW w:w="968" w:type="dxa"/>
            <w:shd w:val="clear" w:color="auto" w:fill="auto"/>
          </w:tcPr>
          <w:p w:rsidR="008F791D" w:rsidRPr="00C46CB8"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12,6</w:t>
            </w:r>
          </w:p>
        </w:tc>
        <w:tc>
          <w:tcPr>
            <w:tcW w:w="2400" w:type="dxa"/>
            <w:shd w:val="clear" w:color="auto" w:fill="auto"/>
          </w:tcPr>
          <w:p w:rsidR="008F791D" w:rsidRPr="0051000D" w:rsidRDefault="008F791D" w:rsidP="008F791D">
            <w:pPr>
              <w:widowControl w:val="0"/>
              <w:autoSpaceDE w:val="0"/>
              <w:autoSpaceDN w:val="0"/>
              <w:adjustRightInd w:val="0"/>
              <w:spacing w:after="0" w:line="240" w:lineRule="auto"/>
              <w:ind w:left="58" w:hanging="58"/>
              <w:rPr>
                <w:rFonts w:ascii="Times New Roman" w:eastAsia="Times New Roman" w:hAnsi="Times New Roman" w:cs="Times New Roman"/>
              </w:rPr>
            </w:pPr>
            <w:r>
              <w:rPr>
                <w:rFonts w:ascii="Times New Roman" w:eastAsia="Times New Roman" w:hAnsi="Times New Roman" w:cs="Times New Roman"/>
              </w:rPr>
              <w:t>1.</w:t>
            </w:r>
            <w:r w:rsidRPr="0051000D">
              <w:rPr>
                <w:rFonts w:ascii="Times New Roman" w:eastAsia="Times New Roman" w:hAnsi="Times New Roman" w:cs="Times New Roman"/>
              </w:rPr>
              <w:t>Обеспечение пожарной безопасности</w:t>
            </w:r>
          </w:p>
          <w:p w:rsidR="008F791D" w:rsidRPr="0051000D" w:rsidRDefault="008F791D" w:rsidP="008F791D">
            <w:pPr>
              <w:widowControl w:val="0"/>
              <w:autoSpaceDE w:val="0"/>
              <w:autoSpaceDN w:val="0"/>
              <w:adjustRightInd w:val="0"/>
              <w:spacing w:after="0" w:line="240" w:lineRule="auto"/>
              <w:ind w:left="58" w:hanging="58"/>
              <w:rPr>
                <w:rFonts w:ascii="Times New Roman" w:eastAsia="Times New Roman" w:hAnsi="Times New Roman" w:cs="Times New Roman"/>
              </w:rPr>
            </w:pPr>
            <w:r>
              <w:rPr>
                <w:rFonts w:ascii="Times New Roman" w:eastAsia="Times New Roman" w:hAnsi="Times New Roman" w:cs="Times New Roman"/>
              </w:rPr>
              <w:t>2.</w:t>
            </w:r>
            <w:r w:rsidRPr="0051000D">
              <w:rPr>
                <w:rFonts w:ascii="Times New Roman" w:eastAsia="Times New Roman" w:hAnsi="Times New Roman" w:cs="Times New Roman"/>
              </w:rPr>
              <w:t>Развитие добровольной пожарной охраны на территории городского округа Зарайск Московской области</w:t>
            </w:r>
          </w:p>
        </w:tc>
      </w:tr>
      <w:tr w:rsidR="008F791D" w:rsidRPr="00C46CB8" w:rsidTr="008F791D">
        <w:tc>
          <w:tcPr>
            <w:tcW w:w="15667" w:type="dxa"/>
            <w:gridSpan w:val="21"/>
            <w:shd w:val="clear" w:color="auto" w:fill="auto"/>
          </w:tcPr>
          <w:p w:rsidR="008F791D" w:rsidRDefault="008F791D" w:rsidP="008F791D">
            <w:pPr>
              <w:widowControl w:val="0"/>
              <w:autoSpaceDE w:val="0"/>
              <w:autoSpaceDN w:val="0"/>
              <w:adjustRightInd w:val="0"/>
              <w:spacing w:after="0" w:line="240" w:lineRule="auto"/>
              <w:jc w:val="both"/>
              <w:rPr>
                <w:rFonts w:ascii="Times New Roman" w:eastAsia="Times New Roman" w:hAnsi="Times New Roman" w:cs="Times New Roman"/>
                <w:b/>
              </w:rPr>
            </w:pPr>
            <w:r w:rsidRPr="007333F6">
              <w:rPr>
                <w:rFonts w:ascii="Times New Roman" w:eastAsia="Times New Roman" w:hAnsi="Times New Roman" w:cs="Times New Roman"/>
                <w:b/>
              </w:rPr>
              <w:t>Подпрограмма 5. «Обеспечение мероприятий гражданской обороны на территории городского округа Зарайск Московской области»</w:t>
            </w:r>
          </w:p>
          <w:p w:rsidR="008F791D" w:rsidRPr="007333F6" w:rsidRDefault="008F791D" w:rsidP="008F791D">
            <w:pPr>
              <w:widowControl w:val="0"/>
              <w:autoSpaceDE w:val="0"/>
              <w:autoSpaceDN w:val="0"/>
              <w:adjustRightInd w:val="0"/>
              <w:spacing w:after="0" w:line="240" w:lineRule="auto"/>
              <w:jc w:val="both"/>
              <w:rPr>
                <w:rFonts w:ascii="Times New Roman" w:eastAsia="Times New Roman" w:hAnsi="Times New Roman" w:cs="Times New Roman"/>
                <w:b/>
              </w:rPr>
            </w:pPr>
          </w:p>
        </w:tc>
      </w:tr>
      <w:tr w:rsidR="008F791D" w:rsidRPr="00C46CB8" w:rsidTr="008F791D">
        <w:tc>
          <w:tcPr>
            <w:tcW w:w="737" w:type="dxa"/>
            <w:gridSpan w:val="3"/>
            <w:shd w:val="clear" w:color="auto" w:fill="auto"/>
          </w:tcPr>
          <w:p w:rsidR="008F791D" w:rsidRPr="00C46CB8" w:rsidRDefault="008F791D" w:rsidP="008F791D">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2613" w:type="dxa"/>
            <w:gridSpan w:val="2"/>
            <w:shd w:val="clear" w:color="auto" w:fill="auto"/>
          </w:tcPr>
          <w:p w:rsidR="008F791D" w:rsidRPr="00141686" w:rsidRDefault="008F791D" w:rsidP="008F791D">
            <w:pPr>
              <w:widowControl w:val="0"/>
              <w:autoSpaceDE w:val="0"/>
              <w:autoSpaceDN w:val="0"/>
              <w:adjustRightInd w:val="0"/>
              <w:spacing w:after="0" w:line="240" w:lineRule="auto"/>
              <w:jc w:val="both"/>
              <w:rPr>
                <w:rFonts w:ascii="Times New Roman" w:eastAsia="Times New Roman" w:hAnsi="Times New Roman" w:cs="Times New Roman"/>
                <w:b/>
              </w:rPr>
            </w:pPr>
            <w:r w:rsidRPr="00141686">
              <w:rPr>
                <w:rFonts w:ascii="Times New Roman" w:eastAsia="Times New Roman" w:hAnsi="Times New Roman" w:cs="Times New Roman"/>
                <w:b/>
              </w:rPr>
              <w:t>Показатель</w:t>
            </w:r>
          </w:p>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sidRPr="00502C2D">
              <w:rPr>
                <w:rFonts w:ascii="Times New Roman" w:eastAsia="Times New Roman" w:hAnsi="Times New Roman" w:cs="Times New Roman"/>
              </w:rPr>
              <w:t>Увеличение степени готовности муниципального образования Московской области в области гражданской обороны по от</w:t>
            </w:r>
            <w:r>
              <w:rPr>
                <w:rFonts w:ascii="Times New Roman" w:eastAsia="Times New Roman" w:hAnsi="Times New Roman" w:cs="Times New Roman"/>
              </w:rPr>
              <w:t>ношению к базовому показателю</w:t>
            </w:r>
          </w:p>
        </w:tc>
        <w:tc>
          <w:tcPr>
            <w:tcW w:w="2077" w:type="dxa"/>
            <w:gridSpan w:val="2"/>
            <w:shd w:val="clear" w:color="auto" w:fill="auto"/>
          </w:tcPr>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sidRPr="00645862">
              <w:rPr>
                <w:rFonts w:ascii="Times New Roman" w:eastAsia="Times New Roman" w:hAnsi="Times New Roman" w:cs="Times New Roman"/>
              </w:rPr>
              <w:t>Указ Президента</w:t>
            </w:r>
          </w:p>
        </w:tc>
        <w:tc>
          <w:tcPr>
            <w:tcW w:w="1627" w:type="dxa"/>
            <w:gridSpan w:val="2"/>
            <w:shd w:val="clear" w:color="auto" w:fill="auto"/>
          </w:tcPr>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645862">
              <w:rPr>
                <w:rFonts w:ascii="Times New Roman" w:eastAsia="Times New Roman" w:hAnsi="Times New Roman" w:cs="Times New Roman"/>
              </w:rPr>
              <w:t>процент</w:t>
            </w:r>
            <w:r>
              <w:rPr>
                <w:rFonts w:ascii="Times New Roman" w:eastAsia="Times New Roman" w:hAnsi="Times New Roman" w:cs="Times New Roman"/>
              </w:rPr>
              <w:t xml:space="preserve">  </w:t>
            </w:r>
          </w:p>
        </w:tc>
        <w:tc>
          <w:tcPr>
            <w:tcW w:w="1134" w:type="dxa"/>
            <w:gridSpan w:val="2"/>
            <w:shd w:val="clear" w:color="auto" w:fill="auto"/>
          </w:tcPr>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35</w:t>
            </w:r>
          </w:p>
        </w:tc>
        <w:tc>
          <w:tcPr>
            <w:tcW w:w="1134" w:type="dxa"/>
            <w:gridSpan w:val="2"/>
            <w:shd w:val="clear" w:color="auto" w:fill="auto"/>
          </w:tcPr>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39</w:t>
            </w:r>
          </w:p>
        </w:tc>
        <w:tc>
          <w:tcPr>
            <w:tcW w:w="992" w:type="dxa"/>
            <w:gridSpan w:val="2"/>
            <w:shd w:val="clear" w:color="auto" w:fill="auto"/>
          </w:tcPr>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40</w:t>
            </w:r>
          </w:p>
        </w:tc>
        <w:tc>
          <w:tcPr>
            <w:tcW w:w="993" w:type="dxa"/>
            <w:gridSpan w:val="2"/>
            <w:shd w:val="clear" w:color="auto" w:fill="auto"/>
          </w:tcPr>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41</w:t>
            </w:r>
          </w:p>
        </w:tc>
        <w:tc>
          <w:tcPr>
            <w:tcW w:w="992" w:type="dxa"/>
            <w:gridSpan w:val="2"/>
            <w:shd w:val="clear" w:color="auto" w:fill="auto"/>
          </w:tcPr>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42</w:t>
            </w:r>
          </w:p>
        </w:tc>
        <w:tc>
          <w:tcPr>
            <w:tcW w:w="968" w:type="dxa"/>
            <w:shd w:val="clear" w:color="auto" w:fill="auto"/>
          </w:tcPr>
          <w:p w:rsidR="008F791D" w:rsidRPr="00C46CB8" w:rsidRDefault="008F791D" w:rsidP="008F791D">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42,5</w:t>
            </w:r>
          </w:p>
        </w:tc>
        <w:tc>
          <w:tcPr>
            <w:tcW w:w="2400" w:type="dxa"/>
            <w:shd w:val="clear" w:color="auto" w:fill="auto"/>
          </w:tcPr>
          <w:p w:rsidR="008F791D" w:rsidRPr="00C46CB8" w:rsidRDefault="008F791D" w:rsidP="008F791D">
            <w:pPr>
              <w:widowControl w:val="0"/>
              <w:autoSpaceDE w:val="0"/>
              <w:autoSpaceDN w:val="0"/>
              <w:adjustRightInd w:val="0"/>
              <w:spacing w:after="0" w:line="240" w:lineRule="auto"/>
              <w:rPr>
                <w:rFonts w:ascii="Times New Roman" w:eastAsia="Times New Roman" w:hAnsi="Times New Roman" w:cs="Times New Roman"/>
              </w:rPr>
            </w:pPr>
            <w:r w:rsidRPr="00740591">
              <w:rPr>
                <w:rFonts w:ascii="Times New Roman" w:eastAsia="Times New Roman" w:hAnsi="Times New Roman" w:cs="Times New Roman"/>
              </w:rPr>
              <w:t>1. Создание запасов материально-технических, продовольственных, медицинских и иных сре</w:t>
            </w:r>
            <w:proofErr w:type="gramStart"/>
            <w:r w:rsidRPr="00740591">
              <w:rPr>
                <w:rFonts w:ascii="Times New Roman" w:eastAsia="Times New Roman" w:hAnsi="Times New Roman" w:cs="Times New Roman"/>
              </w:rPr>
              <w:t>дств</w:t>
            </w:r>
            <w:r>
              <w:rPr>
                <w:rFonts w:ascii="Times New Roman" w:eastAsia="Times New Roman" w:hAnsi="Times New Roman" w:cs="Times New Roman"/>
              </w:rPr>
              <w:t xml:space="preserve"> </w:t>
            </w:r>
            <w:r w:rsidRPr="00740591">
              <w:rPr>
                <w:rFonts w:ascii="Times New Roman" w:eastAsia="Times New Roman" w:hAnsi="Times New Roman" w:cs="Times New Roman"/>
              </w:rPr>
              <w:t>дл</w:t>
            </w:r>
            <w:proofErr w:type="gramEnd"/>
            <w:r w:rsidRPr="00740591">
              <w:rPr>
                <w:rFonts w:ascii="Times New Roman" w:eastAsia="Times New Roman" w:hAnsi="Times New Roman" w:cs="Times New Roman"/>
              </w:rPr>
              <w:t>я целей гражданской обороны</w:t>
            </w:r>
          </w:p>
        </w:tc>
      </w:tr>
    </w:tbl>
    <w:p w:rsidR="008F791D" w:rsidRPr="00996318" w:rsidRDefault="008F791D" w:rsidP="008F791D">
      <w:pPr>
        <w:widowControl w:val="0"/>
        <w:autoSpaceDE w:val="0"/>
        <w:autoSpaceDN w:val="0"/>
        <w:adjustRightInd w:val="0"/>
        <w:spacing w:after="0" w:line="240" w:lineRule="auto"/>
        <w:jc w:val="both"/>
        <w:rPr>
          <w:rFonts w:ascii="Times New Roman" w:hAnsi="Times New Roman" w:cs="Times New Roman"/>
        </w:rPr>
      </w:pPr>
    </w:p>
    <w:p w:rsidR="008F791D" w:rsidRPr="009E564D" w:rsidRDefault="008F791D" w:rsidP="008F791D">
      <w:pPr>
        <w:widowControl w:val="0"/>
        <w:autoSpaceDE w:val="0"/>
        <w:autoSpaceDN w:val="0"/>
        <w:adjustRightInd w:val="0"/>
        <w:spacing w:after="0" w:line="240" w:lineRule="auto"/>
        <w:jc w:val="both"/>
        <w:rPr>
          <w:rFonts w:ascii="Times New Roman" w:hAnsi="Times New Roman" w:cs="Times New Roman"/>
          <w:sz w:val="16"/>
          <w:szCs w:val="16"/>
        </w:rPr>
      </w:pPr>
    </w:p>
    <w:p w:rsidR="008F791D" w:rsidRPr="009E564D" w:rsidRDefault="008F791D" w:rsidP="008F791D">
      <w:pPr>
        <w:widowControl w:val="0"/>
        <w:autoSpaceDE w:val="0"/>
        <w:autoSpaceDN w:val="0"/>
        <w:adjustRightInd w:val="0"/>
        <w:spacing w:after="0" w:line="240" w:lineRule="auto"/>
        <w:jc w:val="both"/>
        <w:rPr>
          <w:rFonts w:ascii="Times New Roman" w:hAnsi="Times New Roman" w:cs="Times New Roman"/>
          <w:sz w:val="16"/>
          <w:szCs w:val="16"/>
        </w:rPr>
      </w:pPr>
    </w:p>
    <w:p w:rsidR="008F791D" w:rsidRDefault="008F791D" w:rsidP="008F791D">
      <w:pPr>
        <w:widowControl w:val="0"/>
        <w:autoSpaceDE w:val="0"/>
        <w:autoSpaceDN w:val="0"/>
        <w:adjustRightInd w:val="0"/>
        <w:spacing w:after="0" w:line="240" w:lineRule="auto"/>
        <w:jc w:val="both"/>
        <w:rPr>
          <w:rFonts w:ascii="Times New Roman" w:hAnsi="Times New Roman" w:cs="Times New Roman"/>
        </w:rPr>
      </w:pPr>
    </w:p>
    <w:p w:rsidR="008F791D" w:rsidRDefault="008F791D" w:rsidP="008F791D">
      <w:pPr>
        <w:widowControl w:val="0"/>
        <w:autoSpaceDE w:val="0"/>
        <w:autoSpaceDN w:val="0"/>
        <w:adjustRightInd w:val="0"/>
        <w:spacing w:after="0" w:line="240" w:lineRule="auto"/>
        <w:jc w:val="both"/>
        <w:rPr>
          <w:rFonts w:ascii="Times New Roman" w:hAnsi="Times New Roman" w:cs="Times New Roman"/>
        </w:rPr>
      </w:pPr>
    </w:p>
    <w:p w:rsidR="00BD4856" w:rsidRDefault="00BD4856" w:rsidP="008F791D">
      <w:pPr>
        <w:widowControl w:val="0"/>
        <w:autoSpaceDE w:val="0"/>
        <w:autoSpaceDN w:val="0"/>
        <w:adjustRightInd w:val="0"/>
        <w:spacing w:after="0" w:line="240" w:lineRule="auto"/>
        <w:jc w:val="both"/>
        <w:rPr>
          <w:rFonts w:ascii="Times New Roman" w:hAnsi="Times New Roman" w:cs="Times New Roman"/>
        </w:rPr>
      </w:pPr>
    </w:p>
    <w:p w:rsidR="008F791D" w:rsidRDefault="008F791D" w:rsidP="008F791D">
      <w:pPr>
        <w:widowControl w:val="0"/>
        <w:autoSpaceDE w:val="0"/>
        <w:autoSpaceDN w:val="0"/>
        <w:adjustRightInd w:val="0"/>
        <w:spacing w:after="0" w:line="240" w:lineRule="auto"/>
        <w:jc w:val="both"/>
        <w:rPr>
          <w:rFonts w:ascii="Times New Roman" w:hAnsi="Times New Roman" w:cs="Times New Roman"/>
        </w:rPr>
      </w:pPr>
    </w:p>
    <w:p w:rsidR="000D2BD8" w:rsidRDefault="000D2BD8">
      <w:pPr>
        <w:widowControl w:val="0"/>
        <w:autoSpaceDE w:val="0"/>
        <w:autoSpaceDN w:val="0"/>
        <w:adjustRightInd w:val="0"/>
        <w:spacing w:after="0" w:line="240" w:lineRule="auto"/>
        <w:jc w:val="both"/>
        <w:rPr>
          <w:rFonts w:ascii="Times New Roman" w:hAnsi="Times New Roman" w:cs="Times New Roman"/>
        </w:rPr>
      </w:pPr>
    </w:p>
    <w:p w:rsidR="00A445D5" w:rsidRDefault="00A445D5" w:rsidP="00A445D5">
      <w:pPr>
        <w:widowControl w:val="0"/>
        <w:autoSpaceDE w:val="0"/>
        <w:autoSpaceDN w:val="0"/>
        <w:adjustRightInd w:val="0"/>
        <w:spacing w:after="0" w:line="240" w:lineRule="auto"/>
        <w:jc w:val="both"/>
        <w:rPr>
          <w:rFonts w:ascii="Times New Roman" w:hAnsi="Times New Roman" w:cs="Times New Roman"/>
        </w:rPr>
      </w:pPr>
    </w:p>
    <w:p w:rsidR="008F64C0" w:rsidRDefault="008F64C0" w:rsidP="00A445D5">
      <w:pPr>
        <w:widowControl w:val="0"/>
        <w:autoSpaceDE w:val="0"/>
        <w:autoSpaceDN w:val="0"/>
        <w:adjustRightInd w:val="0"/>
        <w:spacing w:after="0" w:line="240" w:lineRule="auto"/>
        <w:jc w:val="both"/>
        <w:rPr>
          <w:rFonts w:ascii="Times New Roman" w:hAnsi="Times New Roman" w:cs="Times New Roman"/>
        </w:rPr>
      </w:pPr>
    </w:p>
    <w:p w:rsidR="008F64C0" w:rsidRDefault="008F64C0" w:rsidP="00A445D5">
      <w:pPr>
        <w:widowControl w:val="0"/>
        <w:autoSpaceDE w:val="0"/>
        <w:autoSpaceDN w:val="0"/>
        <w:adjustRightInd w:val="0"/>
        <w:spacing w:after="0" w:line="240" w:lineRule="auto"/>
        <w:jc w:val="both"/>
        <w:rPr>
          <w:rFonts w:ascii="Times New Roman" w:hAnsi="Times New Roman" w:cs="Times New Roman"/>
        </w:rPr>
      </w:pPr>
    </w:p>
    <w:p w:rsidR="00A445D5" w:rsidRPr="0089399A" w:rsidRDefault="00A445D5" w:rsidP="00A445D5">
      <w:pPr>
        <w:widowControl w:val="0"/>
        <w:autoSpaceDE w:val="0"/>
        <w:autoSpaceDN w:val="0"/>
        <w:adjustRightInd w:val="0"/>
        <w:spacing w:after="0" w:line="240" w:lineRule="auto"/>
        <w:jc w:val="right"/>
        <w:rPr>
          <w:rFonts w:ascii="Times New Roman" w:hAnsi="Times New Roman" w:cs="Times New Roman"/>
        </w:rPr>
      </w:pPr>
      <w:r w:rsidRPr="0089399A">
        <w:rPr>
          <w:rFonts w:ascii="Times New Roman" w:hAnsi="Times New Roman" w:cs="Times New Roman"/>
        </w:rPr>
        <w:lastRenderedPageBreak/>
        <w:t xml:space="preserve">Приложение N </w:t>
      </w:r>
      <w:r>
        <w:rPr>
          <w:rFonts w:ascii="Times New Roman" w:hAnsi="Times New Roman" w:cs="Times New Roman"/>
        </w:rPr>
        <w:t>2</w:t>
      </w:r>
    </w:p>
    <w:p w:rsidR="00A445D5" w:rsidRDefault="00A445D5" w:rsidP="00A445D5">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к программе</w:t>
      </w:r>
    </w:p>
    <w:p w:rsidR="00A445D5" w:rsidRDefault="00A445D5" w:rsidP="00A445D5">
      <w:pPr>
        <w:widowControl w:val="0"/>
        <w:autoSpaceDE w:val="0"/>
        <w:autoSpaceDN w:val="0"/>
        <w:adjustRightInd w:val="0"/>
        <w:spacing w:after="0" w:line="240" w:lineRule="auto"/>
        <w:jc w:val="both"/>
        <w:rPr>
          <w:rFonts w:ascii="Times New Roman" w:hAnsi="Times New Roman" w:cs="Times New Roman"/>
        </w:rPr>
      </w:pPr>
    </w:p>
    <w:p w:rsidR="008F791D" w:rsidRPr="000334B8" w:rsidRDefault="008F791D" w:rsidP="00A445D5">
      <w:pPr>
        <w:widowControl w:val="0"/>
        <w:autoSpaceDE w:val="0"/>
        <w:autoSpaceDN w:val="0"/>
        <w:adjustRightInd w:val="0"/>
        <w:spacing w:after="0" w:line="240" w:lineRule="auto"/>
        <w:jc w:val="both"/>
        <w:rPr>
          <w:rFonts w:ascii="Times New Roman" w:hAnsi="Times New Roman" w:cs="Times New Roman"/>
        </w:rPr>
      </w:pPr>
    </w:p>
    <w:p w:rsidR="00A445D5" w:rsidRPr="000334B8" w:rsidRDefault="00A445D5" w:rsidP="00A445D5">
      <w:pPr>
        <w:widowControl w:val="0"/>
        <w:autoSpaceDE w:val="0"/>
        <w:autoSpaceDN w:val="0"/>
        <w:adjustRightInd w:val="0"/>
        <w:spacing w:after="0" w:line="240" w:lineRule="auto"/>
        <w:jc w:val="center"/>
        <w:rPr>
          <w:rFonts w:ascii="Times New Roman" w:hAnsi="Times New Roman" w:cs="Times New Roman"/>
          <w:b/>
        </w:rPr>
      </w:pPr>
      <w:r w:rsidRPr="000334B8">
        <w:rPr>
          <w:rFonts w:ascii="Times New Roman" w:hAnsi="Times New Roman" w:cs="Times New Roman"/>
          <w:b/>
        </w:rPr>
        <w:t xml:space="preserve">Методика </w:t>
      </w:r>
      <w:proofErr w:type="gramStart"/>
      <w:r w:rsidRPr="000334B8">
        <w:rPr>
          <w:rFonts w:ascii="Times New Roman" w:hAnsi="Times New Roman" w:cs="Times New Roman"/>
          <w:b/>
        </w:rPr>
        <w:t>расчета значений показателей реализации муниципальной программы городского округа</w:t>
      </w:r>
      <w:proofErr w:type="gramEnd"/>
      <w:r w:rsidRPr="000334B8">
        <w:rPr>
          <w:rFonts w:ascii="Times New Roman" w:hAnsi="Times New Roman" w:cs="Times New Roman"/>
          <w:b/>
        </w:rPr>
        <w:t xml:space="preserve"> Зарайск Московской области</w:t>
      </w:r>
    </w:p>
    <w:p w:rsidR="00A445D5" w:rsidRDefault="00A445D5" w:rsidP="00A445D5">
      <w:pPr>
        <w:widowControl w:val="0"/>
        <w:autoSpaceDE w:val="0"/>
        <w:autoSpaceDN w:val="0"/>
        <w:adjustRightInd w:val="0"/>
        <w:spacing w:after="0" w:line="240" w:lineRule="auto"/>
        <w:jc w:val="center"/>
        <w:rPr>
          <w:rFonts w:ascii="Times New Roman" w:hAnsi="Times New Roman" w:cs="Times New Roman"/>
          <w:b/>
        </w:rPr>
      </w:pPr>
      <w:r w:rsidRPr="000334B8">
        <w:rPr>
          <w:rFonts w:ascii="Times New Roman" w:hAnsi="Times New Roman" w:cs="Times New Roman"/>
          <w:b/>
        </w:rPr>
        <w:t xml:space="preserve">«Безопасность городского округа Зарайск Московской области» </w:t>
      </w:r>
    </w:p>
    <w:tbl>
      <w:tblPr>
        <w:tblW w:w="15404" w:type="dxa"/>
        <w:tblInd w:w="-369"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638"/>
        <w:gridCol w:w="3474"/>
        <w:gridCol w:w="14"/>
        <w:gridCol w:w="5458"/>
        <w:gridCol w:w="8"/>
        <w:gridCol w:w="48"/>
        <w:gridCol w:w="3638"/>
        <w:gridCol w:w="26"/>
        <w:gridCol w:w="2100"/>
      </w:tblGrid>
      <w:tr w:rsidR="00E070C3" w:rsidRPr="000D3D1D" w:rsidTr="00E62F07">
        <w:tc>
          <w:tcPr>
            <w:tcW w:w="638" w:type="dxa"/>
            <w:tcBorders>
              <w:top w:val="single" w:sz="4" w:space="0" w:color="auto"/>
              <w:bottom w:val="single" w:sz="4" w:space="0" w:color="auto"/>
              <w:right w:val="single" w:sz="4" w:space="0" w:color="auto"/>
            </w:tcBorders>
          </w:tcPr>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proofErr w:type="gramStart"/>
            <w:r w:rsidRPr="000D3D1D">
              <w:rPr>
                <w:rFonts w:ascii="Times New Roman" w:hAnsi="Times New Roman" w:cs="Times New Roman"/>
              </w:rPr>
              <w:t>п</w:t>
            </w:r>
            <w:proofErr w:type="gramEnd"/>
            <w:r w:rsidRPr="000D3D1D">
              <w:rPr>
                <w:rFonts w:ascii="Times New Roman" w:hAnsi="Times New Roman" w:cs="Times New Roman"/>
              </w:rPr>
              <w:t>/п</w:t>
            </w:r>
          </w:p>
        </w:tc>
        <w:tc>
          <w:tcPr>
            <w:tcW w:w="3474" w:type="dxa"/>
            <w:tcBorders>
              <w:top w:val="single" w:sz="4" w:space="0" w:color="auto"/>
              <w:left w:val="single" w:sz="4" w:space="0" w:color="auto"/>
              <w:bottom w:val="single" w:sz="4" w:space="0" w:color="auto"/>
              <w:right w:val="single" w:sz="4" w:space="0" w:color="auto"/>
            </w:tcBorders>
          </w:tcPr>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Наименование показателя</w:t>
            </w:r>
          </w:p>
        </w:tc>
        <w:tc>
          <w:tcPr>
            <w:tcW w:w="5472" w:type="dxa"/>
            <w:gridSpan w:val="2"/>
            <w:tcBorders>
              <w:top w:val="single" w:sz="4" w:space="0" w:color="auto"/>
              <w:left w:val="single" w:sz="4" w:space="0" w:color="auto"/>
              <w:bottom w:val="single" w:sz="4" w:space="0" w:color="auto"/>
              <w:right w:val="single" w:sz="4" w:space="0" w:color="auto"/>
            </w:tcBorders>
          </w:tcPr>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Методика расчета показателя и единица измерения</w:t>
            </w:r>
          </w:p>
        </w:tc>
        <w:tc>
          <w:tcPr>
            <w:tcW w:w="3694" w:type="dxa"/>
            <w:gridSpan w:val="3"/>
            <w:tcBorders>
              <w:top w:val="single" w:sz="4" w:space="0" w:color="auto"/>
              <w:left w:val="single" w:sz="4" w:space="0" w:color="auto"/>
              <w:bottom w:val="single" w:sz="4" w:space="0" w:color="auto"/>
              <w:right w:val="single" w:sz="4" w:space="0" w:color="auto"/>
            </w:tcBorders>
          </w:tcPr>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Исходные материалы</w:t>
            </w:r>
          </w:p>
        </w:tc>
        <w:tc>
          <w:tcPr>
            <w:tcW w:w="2126" w:type="dxa"/>
            <w:gridSpan w:val="2"/>
            <w:tcBorders>
              <w:top w:val="single" w:sz="4" w:space="0" w:color="auto"/>
              <w:left w:val="single" w:sz="4" w:space="0" w:color="auto"/>
              <w:bottom w:val="single" w:sz="4" w:space="0" w:color="auto"/>
            </w:tcBorders>
          </w:tcPr>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Периодичность предоставления</w:t>
            </w:r>
          </w:p>
        </w:tc>
      </w:tr>
      <w:tr w:rsidR="00E070C3" w:rsidRPr="000D3D1D" w:rsidTr="00E62F0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5404" w:type="dxa"/>
            <w:gridSpan w:val="9"/>
          </w:tcPr>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b/>
              </w:rPr>
            </w:pPr>
            <w:r w:rsidRPr="000D3D1D">
              <w:rPr>
                <w:rFonts w:ascii="Times New Roman" w:hAnsi="Times New Roman" w:cs="Times New Roman"/>
                <w:b/>
              </w:rPr>
              <w:t>Подпрограмма 1. Профилактика преступлений и иных правонарушений</w:t>
            </w:r>
          </w:p>
        </w:tc>
      </w:tr>
      <w:tr w:rsidR="00E070C3" w:rsidRPr="000D3D1D" w:rsidTr="00E62F0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638" w:type="dxa"/>
            <w:tcBorders>
              <w:right w:val="single" w:sz="4" w:space="0" w:color="auto"/>
            </w:tcBorders>
          </w:tcPr>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p>
        </w:tc>
        <w:tc>
          <w:tcPr>
            <w:tcW w:w="3488" w:type="dxa"/>
            <w:gridSpan w:val="2"/>
            <w:tcBorders>
              <w:left w:val="single" w:sz="4" w:space="0" w:color="auto"/>
            </w:tcBorders>
          </w:tcPr>
          <w:p w:rsidR="00E070C3" w:rsidRPr="000D3D1D" w:rsidRDefault="00E070C3" w:rsidP="00E62F07">
            <w:pPr>
              <w:widowControl w:val="0"/>
              <w:autoSpaceDE w:val="0"/>
              <w:autoSpaceDN w:val="0"/>
              <w:adjustRightInd w:val="0"/>
              <w:spacing w:after="0" w:line="240" w:lineRule="auto"/>
              <w:rPr>
                <w:rFonts w:ascii="Times New Roman" w:hAnsi="Times New Roman" w:cs="Times New Roman"/>
              </w:rPr>
            </w:pPr>
            <w:r w:rsidRPr="000D3D1D">
              <w:rPr>
                <w:rFonts w:ascii="Times New Roman" w:hAnsi="Times New Roman" w:cs="Times New Roman"/>
                <w:b/>
              </w:rPr>
              <w:t xml:space="preserve">Макропоказатель. </w:t>
            </w:r>
            <w:r w:rsidRPr="000D3D1D">
              <w:rPr>
                <w:rFonts w:ascii="Times New Roman" w:hAnsi="Times New Roman" w:cs="Times New Roman"/>
              </w:rPr>
              <w:t>Снижение общего количества преступлений, совершенных  на территории муниципального образования  Московской области, не менее чем на 5 %</w:t>
            </w:r>
          </w:p>
        </w:tc>
        <w:tc>
          <w:tcPr>
            <w:tcW w:w="5466" w:type="dxa"/>
            <w:gridSpan w:val="2"/>
            <w:tcBorders>
              <w:left w:val="single" w:sz="4" w:space="0" w:color="auto"/>
            </w:tcBorders>
          </w:tcPr>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Значение показателя рассчитывается по формуле:</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p>
          <w:p w:rsidR="00E070C3" w:rsidRPr="008F64C0" w:rsidRDefault="00E070C3" w:rsidP="00E62F07">
            <w:pPr>
              <w:widowControl w:val="0"/>
              <w:autoSpaceDE w:val="0"/>
              <w:autoSpaceDN w:val="0"/>
              <w:adjustRightInd w:val="0"/>
              <w:spacing w:after="0" w:line="240" w:lineRule="auto"/>
              <w:jc w:val="both"/>
              <w:rPr>
                <w:rFonts w:ascii="Times New Roman" w:hAnsi="Times New Roman" w:cs="Times New Roman"/>
              </w:rPr>
            </w:pPr>
            <w:proofErr w:type="spellStart"/>
            <w:r w:rsidRPr="008F64C0">
              <w:rPr>
                <w:rFonts w:ascii="Times New Roman" w:hAnsi="Times New Roman" w:cs="Times New Roman"/>
              </w:rPr>
              <w:t>Кптг</w:t>
            </w:r>
            <w:proofErr w:type="spellEnd"/>
            <w:r w:rsidRPr="008F64C0">
              <w:rPr>
                <w:rFonts w:ascii="Times New Roman" w:hAnsi="Times New Roman" w:cs="Times New Roman"/>
              </w:rPr>
              <w:t xml:space="preserve"> = </w:t>
            </w:r>
            <w:proofErr w:type="spellStart"/>
            <w:r w:rsidRPr="008F64C0">
              <w:rPr>
                <w:rFonts w:ascii="Times New Roman" w:hAnsi="Times New Roman" w:cs="Times New Roman"/>
              </w:rPr>
              <w:t>Кппг</w:t>
            </w:r>
            <w:proofErr w:type="spellEnd"/>
            <w:r w:rsidRPr="008F64C0">
              <w:rPr>
                <w:rFonts w:ascii="Times New Roman" w:hAnsi="Times New Roman" w:cs="Times New Roman"/>
              </w:rPr>
              <w:t xml:space="preserve"> x 0,95</w:t>
            </w:r>
          </w:p>
          <w:p w:rsidR="00E070C3" w:rsidRPr="00BD4856" w:rsidRDefault="00E070C3" w:rsidP="00E62F07">
            <w:pPr>
              <w:widowControl w:val="0"/>
              <w:autoSpaceDE w:val="0"/>
              <w:autoSpaceDN w:val="0"/>
              <w:adjustRightInd w:val="0"/>
              <w:spacing w:after="0" w:line="240" w:lineRule="auto"/>
              <w:jc w:val="both"/>
              <w:rPr>
                <w:rFonts w:ascii="Times New Roman" w:hAnsi="Times New Roman" w:cs="Times New Roman"/>
                <w:b/>
              </w:rPr>
            </w:pP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где:</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proofErr w:type="spellStart"/>
            <w:r w:rsidRPr="000D3D1D">
              <w:rPr>
                <w:rFonts w:ascii="Times New Roman" w:hAnsi="Times New Roman" w:cs="Times New Roman"/>
              </w:rPr>
              <w:t>Кптг</w:t>
            </w:r>
            <w:proofErr w:type="spellEnd"/>
            <w:r w:rsidRPr="000D3D1D">
              <w:rPr>
                <w:rFonts w:ascii="Times New Roman" w:hAnsi="Times New Roman" w:cs="Times New Roman"/>
              </w:rPr>
              <w:t xml:space="preserve">  – кол-во преступлений текущего года;</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proofErr w:type="spellStart"/>
            <w:r w:rsidRPr="000D3D1D">
              <w:rPr>
                <w:rFonts w:ascii="Times New Roman" w:hAnsi="Times New Roman" w:cs="Times New Roman"/>
              </w:rPr>
              <w:t>Кппг</w:t>
            </w:r>
            <w:proofErr w:type="spellEnd"/>
            <w:r w:rsidRPr="000D3D1D">
              <w:rPr>
                <w:rFonts w:ascii="Times New Roman" w:hAnsi="Times New Roman" w:cs="Times New Roman"/>
              </w:rPr>
              <w:t xml:space="preserve">  – кол-во преступлений предыдущего года</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p>
        </w:tc>
        <w:tc>
          <w:tcPr>
            <w:tcW w:w="3712" w:type="dxa"/>
            <w:gridSpan w:val="3"/>
            <w:tcBorders>
              <w:left w:val="single" w:sz="4" w:space="0" w:color="auto"/>
            </w:tcBorders>
          </w:tcPr>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Статистический сборник «Состояние преступности в Московской области» информационного центра Главного управления МВД России по Московской области</w:t>
            </w:r>
          </w:p>
        </w:tc>
        <w:tc>
          <w:tcPr>
            <w:tcW w:w="2100" w:type="dxa"/>
            <w:tcBorders>
              <w:left w:val="single" w:sz="4" w:space="0" w:color="auto"/>
            </w:tcBorders>
          </w:tcPr>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ежегодно</w:t>
            </w:r>
          </w:p>
        </w:tc>
      </w:tr>
      <w:tr w:rsidR="00E070C3" w:rsidRPr="000D3D1D" w:rsidTr="00E62F0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638" w:type="dxa"/>
            <w:tcBorders>
              <w:right w:val="single" w:sz="4" w:space="0" w:color="auto"/>
            </w:tcBorders>
          </w:tcPr>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1.</w:t>
            </w:r>
          </w:p>
        </w:tc>
        <w:tc>
          <w:tcPr>
            <w:tcW w:w="3488" w:type="dxa"/>
            <w:gridSpan w:val="2"/>
            <w:tcBorders>
              <w:left w:val="single" w:sz="4" w:space="0" w:color="auto"/>
            </w:tcBorders>
          </w:tcPr>
          <w:p w:rsidR="00E070C3" w:rsidRPr="000D3D1D" w:rsidRDefault="00E070C3" w:rsidP="00E62F07">
            <w:pPr>
              <w:widowControl w:val="0"/>
              <w:autoSpaceDE w:val="0"/>
              <w:autoSpaceDN w:val="0"/>
              <w:adjustRightInd w:val="0"/>
              <w:spacing w:after="0" w:line="240" w:lineRule="auto"/>
              <w:rPr>
                <w:rFonts w:ascii="Times New Roman" w:hAnsi="Times New Roman" w:cs="Times New Roman"/>
              </w:rPr>
            </w:pPr>
            <w:r w:rsidRPr="000D3D1D">
              <w:rPr>
                <w:rFonts w:ascii="Times New Roman" w:hAnsi="Times New Roman" w:cs="Times New Roman"/>
              </w:rPr>
              <w:t>Безопасный город. Безопасность проживания</w:t>
            </w:r>
          </w:p>
        </w:tc>
        <w:tc>
          <w:tcPr>
            <w:tcW w:w="5466" w:type="dxa"/>
            <w:gridSpan w:val="2"/>
            <w:tcBorders>
              <w:left w:val="single" w:sz="4" w:space="0" w:color="auto"/>
            </w:tcBorders>
          </w:tcPr>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Значение показателя рассчитывается путем арифметического сложения баллов по каждому из следующих критериев. Чем выше полученная сумма, тем выше место муниципального образования в рейтинговой таблице.</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p>
          <w:p w:rsidR="00E070C3" w:rsidRPr="008F64C0"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 xml:space="preserve">                  </w:t>
            </w:r>
            <w:r w:rsidRPr="008F64C0">
              <w:rPr>
                <w:rFonts w:ascii="Times New Roman" w:hAnsi="Times New Roman" w:cs="Times New Roman"/>
              </w:rPr>
              <w:t>БП = L</w:t>
            </w:r>
            <w:proofErr w:type="gramStart"/>
            <w:r w:rsidRPr="008F64C0">
              <w:rPr>
                <w:rFonts w:ascii="Times New Roman" w:hAnsi="Times New Roman" w:cs="Times New Roman"/>
              </w:rPr>
              <w:t>+ У</w:t>
            </w:r>
            <w:proofErr w:type="gramEnd"/>
            <w:r w:rsidRPr="008F64C0">
              <w:rPr>
                <w:rFonts w:ascii="Times New Roman" w:hAnsi="Times New Roman" w:cs="Times New Roman"/>
              </w:rPr>
              <w:t xml:space="preserve"> </w:t>
            </w:r>
            <w:proofErr w:type="spellStart"/>
            <w:r w:rsidRPr="008F64C0">
              <w:rPr>
                <w:rFonts w:ascii="Times New Roman" w:hAnsi="Times New Roman" w:cs="Times New Roman"/>
              </w:rPr>
              <w:t>упп</w:t>
            </w:r>
            <w:proofErr w:type="spellEnd"/>
            <w:r w:rsidRPr="008F64C0">
              <w:rPr>
                <w:rFonts w:ascii="Times New Roman" w:hAnsi="Times New Roman" w:cs="Times New Roman"/>
              </w:rPr>
              <w:t xml:space="preserve"> + К </w:t>
            </w:r>
            <w:proofErr w:type="spellStart"/>
            <w:r w:rsidRPr="008F64C0">
              <w:rPr>
                <w:rFonts w:ascii="Times New Roman" w:hAnsi="Times New Roman" w:cs="Times New Roman"/>
              </w:rPr>
              <w:t>друж</w:t>
            </w:r>
            <w:proofErr w:type="spellEnd"/>
            <w:r w:rsidRPr="008F64C0">
              <w:rPr>
                <w:rFonts w:ascii="Times New Roman" w:hAnsi="Times New Roman" w:cs="Times New Roman"/>
              </w:rPr>
              <w:t xml:space="preserve"> </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 xml:space="preserve">  </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p>
        </w:tc>
        <w:tc>
          <w:tcPr>
            <w:tcW w:w="3712" w:type="dxa"/>
            <w:gridSpan w:val="3"/>
            <w:tcBorders>
              <w:left w:val="single" w:sz="4" w:space="0" w:color="auto"/>
            </w:tcBorders>
          </w:tcPr>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t xml:space="preserve"> </w:t>
            </w:r>
            <w:r w:rsidRPr="000D3D1D">
              <w:rPr>
                <w:rFonts w:ascii="Times New Roman" w:hAnsi="Times New Roman" w:cs="Times New Roman"/>
              </w:rPr>
              <w:t>Источник информации: данные органов местного самоуправления муниципальных образований Московской области.</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w:t>
            </w:r>
          </w:p>
        </w:tc>
        <w:tc>
          <w:tcPr>
            <w:tcW w:w="2100" w:type="dxa"/>
            <w:tcBorders>
              <w:left w:val="single" w:sz="4" w:space="0" w:color="auto"/>
            </w:tcBorders>
          </w:tcPr>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Один раз в квартал</w:t>
            </w:r>
          </w:p>
        </w:tc>
      </w:tr>
      <w:tr w:rsidR="00E070C3" w:rsidRPr="000D3D1D" w:rsidTr="00E62F0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638" w:type="dxa"/>
            <w:tcBorders>
              <w:right w:val="single" w:sz="4" w:space="0" w:color="auto"/>
            </w:tcBorders>
          </w:tcPr>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2.</w:t>
            </w:r>
          </w:p>
        </w:tc>
        <w:tc>
          <w:tcPr>
            <w:tcW w:w="3488" w:type="dxa"/>
            <w:gridSpan w:val="2"/>
            <w:tcBorders>
              <w:left w:val="single" w:sz="4" w:space="0" w:color="auto"/>
            </w:tcBorders>
          </w:tcPr>
          <w:p w:rsidR="00E070C3" w:rsidRPr="000D3D1D" w:rsidRDefault="00E070C3" w:rsidP="00E62F07">
            <w:pPr>
              <w:widowControl w:val="0"/>
              <w:autoSpaceDE w:val="0"/>
              <w:autoSpaceDN w:val="0"/>
              <w:adjustRightInd w:val="0"/>
              <w:spacing w:after="0" w:line="240" w:lineRule="auto"/>
              <w:rPr>
                <w:rFonts w:ascii="Times New Roman" w:hAnsi="Times New Roman" w:cs="Times New Roman"/>
              </w:rPr>
            </w:pPr>
            <w:r w:rsidRPr="000D3D1D">
              <w:rPr>
                <w:rFonts w:ascii="Times New Roman" w:hAnsi="Times New Roman" w:cs="Times New Roman"/>
              </w:rPr>
              <w:t>Уровень обеспеченности помещениями для работы участковых уполномоченных полиции в муниципальных образованиях Московской области</w:t>
            </w:r>
          </w:p>
        </w:tc>
        <w:tc>
          <w:tcPr>
            <w:tcW w:w="5466" w:type="dxa"/>
            <w:gridSpan w:val="2"/>
            <w:tcBorders>
              <w:left w:val="single" w:sz="4" w:space="0" w:color="auto"/>
            </w:tcBorders>
          </w:tcPr>
          <w:p w:rsidR="00E070C3" w:rsidRPr="008F64C0" w:rsidRDefault="00E070C3" w:rsidP="00E62F07">
            <w:pPr>
              <w:widowControl w:val="0"/>
              <w:autoSpaceDE w:val="0"/>
              <w:autoSpaceDN w:val="0"/>
              <w:adjustRightInd w:val="0"/>
              <w:spacing w:after="0" w:line="240" w:lineRule="auto"/>
              <w:jc w:val="both"/>
              <w:rPr>
                <w:rFonts w:ascii="Times New Roman" w:hAnsi="Times New Roman" w:cs="Times New Roman"/>
              </w:rPr>
            </w:pPr>
          </w:p>
          <w:p w:rsidR="00E070C3" w:rsidRPr="008F64C0" w:rsidRDefault="00E070C3" w:rsidP="00E62F07">
            <w:pPr>
              <w:widowControl w:val="0"/>
              <w:autoSpaceDE w:val="0"/>
              <w:autoSpaceDN w:val="0"/>
              <w:adjustRightInd w:val="0"/>
              <w:spacing w:after="0" w:line="240" w:lineRule="auto"/>
              <w:jc w:val="both"/>
              <w:rPr>
                <w:rFonts w:ascii="Times New Roman" w:hAnsi="Times New Roman" w:cs="Times New Roman"/>
              </w:rPr>
            </w:pPr>
            <w:r w:rsidRPr="008F64C0">
              <w:rPr>
                <w:rFonts w:ascii="Times New Roman" w:hAnsi="Times New Roman" w:cs="Times New Roman"/>
              </w:rPr>
              <w:t xml:space="preserve">                         S </w:t>
            </w:r>
            <w:proofErr w:type="spellStart"/>
            <w:r w:rsidRPr="008F64C0">
              <w:rPr>
                <w:rFonts w:ascii="Times New Roman" w:hAnsi="Times New Roman" w:cs="Times New Roman"/>
              </w:rPr>
              <w:t>упп</w:t>
            </w:r>
            <w:proofErr w:type="spellEnd"/>
          </w:p>
          <w:p w:rsidR="00E070C3" w:rsidRPr="008F64C0" w:rsidRDefault="00E070C3" w:rsidP="00E62F07">
            <w:pPr>
              <w:widowControl w:val="0"/>
              <w:autoSpaceDE w:val="0"/>
              <w:autoSpaceDN w:val="0"/>
              <w:adjustRightInd w:val="0"/>
              <w:spacing w:after="0" w:line="240" w:lineRule="auto"/>
              <w:jc w:val="both"/>
              <w:rPr>
                <w:rFonts w:ascii="Times New Roman" w:hAnsi="Times New Roman" w:cs="Times New Roman"/>
              </w:rPr>
            </w:pPr>
            <w:r w:rsidRPr="008F64C0">
              <w:rPr>
                <w:rFonts w:ascii="Times New Roman" w:hAnsi="Times New Roman" w:cs="Times New Roman"/>
              </w:rPr>
              <w:t xml:space="preserve">      У </w:t>
            </w:r>
            <w:proofErr w:type="spellStart"/>
            <w:r w:rsidRPr="008F64C0">
              <w:rPr>
                <w:rFonts w:ascii="Times New Roman" w:hAnsi="Times New Roman" w:cs="Times New Roman"/>
              </w:rPr>
              <w:t>упп</w:t>
            </w:r>
            <w:proofErr w:type="spellEnd"/>
            <w:r w:rsidRPr="008F64C0">
              <w:rPr>
                <w:rFonts w:ascii="Times New Roman" w:hAnsi="Times New Roman" w:cs="Times New Roman"/>
              </w:rPr>
              <w:t xml:space="preserve"> = ____________</w:t>
            </w:r>
          </w:p>
          <w:p w:rsidR="00E070C3" w:rsidRPr="008F64C0" w:rsidRDefault="00E070C3" w:rsidP="00E62F07">
            <w:pPr>
              <w:widowControl w:val="0"/>
              <w:autoSpaceDE w:val="0"/>
              <w:autoSpaceDN w:val="0"/>
              <w:adjustRightInd w:val="0"/>
              <w:spacing w:after="0" w:line="240" w:lineRule="auto"/>
              <w:jc w:val="both"/>
              <w:rPr>
                <w:rFonts w:ascii="Times New Roman" w:hAnsi="Times New Roman" w:cs="Times New Roman"/>
              </w:rPr>
            </w:pPr>
            <w:r w:rsidRPr="008F64C0">
              <w:rPr>
                <w:rFonts w:ascii="Times New Roman" w:hAnsi="Times New Roman" w:cs="Times New Roman"/>
              </w:rPr>
              <w:t xml:space="preserve">                         К </w:t>
            </w:r>
            <w:proofErr w:type="spellStart"/>
            <w:r w:rsidRPr="008F64C0">
              <w:rPr>
                <w:rFonts w:ascii="Times New Roman" w:hAnsi="Times New Roman" w:cs="Times New Roman"/>
              </w:rPr>
              <w:t>упп</w:t>
            </w:r>
            <w:proofErr w:type="spellEnd"/>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Где:</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 xml:space="preserve">У </w:t>
            </w:r>
            <w:proofErr w:type="spellStart"/>
            <w:r w:rsidRPr="000D3D1D">
              <w:rPr>
                <w:rFonts w:ascii="Times New Roman" w:hAnsi="Times New Roman" w:cs="Times New Roman"/>
              </w:rPr>
              <w:t>упп</w:t>
            </w:r>
            <w:proofErr w:type="spellEnd"/>
            <w:r w:rsidRPr="000D3D1D">
              <w:rPr>
                <w:rFonts w:ascii="Times New Roman" w:hAnsi="Times New Roman" w:cs="Times New Roman"/>
              </w:rPr>
              <w:t xml:space="preserve"> - уровень обеспеченности помещениями для работы участковых уполномоченных полиции в муниципальных образованиях Московской области, кв. м;</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 xml:space="preserve">S </w:t>
            </w:r>
            <w:proofErr w:type="spellStart"/>
            <w:r w:rsidRPr="000D3D1D">
              <w:rPr>
                <w:rFonts w:ascii="Times New Roman" w:hAnsi="Times New Roman" w:cs="Times New Roman"/>
              </w:rPr>
              <w:t>упп</w:t>
            </w:r>
            <w:proofErr w:type="spellEnd"/>
            <w:r w:rsidRPr="000D3D1D">
              <w:rPr>
                <w:rFonts w:ascii="Times New Roman" w:hAnsi="Times New Roman" w:cs="Times New Roman"/>
              </w:rPr>
              <w:t xml:space="preserve"> - площадь помещений, предоставленных органами местного самоуправления для работы участковых уполномоченных полиции в муниципальном образовании, кв. м;</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 xml:space="preserve">К </w:t>
            </w:r>
            <w:proofErr w:type="spellStart"/>
            <w:r w:rsidRPr="000D3D1D">
              <w:rPr>
                <w:rFonts w:ascii="Times New Roman" w:hAnsi="Times New Roman" w:cs="Times New Roman"/>
              </w:rPr>
              <w:t>ууп</w:t>
            </w:r>
            <w:proofErr w:type="spellEnd"/>
            <w:r w:rsidRPr="000D3D1D">
              <w:rPr>
                <w:rFonts w:ascii="Times New Roman" w:hAnsi="Times New Roman" w:cs="Times New Roman"/>
              </w:rPr>
              <w:t xml:space="preserve"> - штатная численность участковых уполномоченных полиции в муниципальном </w:t>
            </w:r>
            <w:r w:rsidRPr="000D3D1D">
              <w:rPr>
                <w:rFonts w:ascii="Times New Roman" w:hAnsi="Times New Roman" w:cs="Times New Roman"/>
              </w:rPr>
              <w:lastRenderedPageBreak/>
              <w:t>образовании на конец отчетного периода, человек;</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 xml:space="preserve">Оценка показателя </w:t>
            </w:r>
            <w:proofErr w:type="spellStart"/>
            <w:r w:rsidRPr="000D3D1D">
              <w:rPr>
                <w:rFonts w:ascii="Times New Roman" w:hAnsi="Times New Roman" w:cs="Times New Roman"/>
              </w:rPr>
              <w:t>Уупп</w:t>
            </w:r>
            <w:proofErr w:type="spellEnd"/>
            <w:r w:rsidRPr="000D3D1D">
              <w:rPr>
                <w:rFonts w:ascii="Times New Roman" w:hAnsi="Times New Roman" w:cs="Times New Roman"/>
              </w:rPr>
              <w:t>: чем больше площадь помещения на одного участкового уполномоченного полиции, тем выше рейтинг муниципального образования.</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При показателе 20 кв. м и выше муниципальному образованию присваивается 35 баллов;</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от 15,0 до 19,9 - 25 баллов;</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 xml:space="preserve"> от 10,0 до 14,9 - 15 баллов;</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 xml:space="preserve"> от 5,0 до 9,9 - 5 балла;</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 xml:space="preserve"> менее 5,0 - 0 баллов.</w:t>
            </w:r>
          </w:p>
        </w:tc>
        <w:tc>
          <w:tcPr>
            <w:tcW w:w="3712" w:type="dxa"/>
            <w:gridSpan w:val="3"/>
            <w:tcBorders>
              <w:left w:val="single" w:sz="4" w:space="0" w:color="auto"/>
            </w:tcBorders>
          </w:tcPr>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lastRenderedPageBreak/>
              <w:t>Источники информации: данные Главного управления МВД России по Московской области и органов местного самоуправления.</w:t>
            </w:r>
          </w:p>
        </w:tc>
        <w:tc>
          <w:tcPr>
            <w:tcW w:w="2100" w:type="dxa"/>
            <w:tcBorders>
              <w:left w:val="single" w:sz="4" w:space="0" w:color="auto"/>
            </w:tcBorders>
          </w:tcPr>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Один раз в квартал</w:t>
            </w:r>
          </w:p>
        </w:tc>
      </w:tr>
      <w:tr w:rsidR="00E070C3" w:rsidRPr="000D3D1D" w:rsidTr="00E62F0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638" w:type="dxa"/>
            <w:tcBorders>
              <w:right w:val="single" w:sz="4" w:space="0" w:color="auto"/>
            </w:tcBorders>
          </w:tcPr>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lastRenderedPageBreak/>
              <w:t>3.</w:t>
            </w:r>
          </w:p>
        </w:tc>
        <w:tc>
          <w:tcPr>
            <w:tcW w:w="3488" w:type="dxa"/>
            <w:gridSpan w:val="2"/>
            <w:tcBorders>
              <w:left w:val="single" w:sz="4" w:space="0" w:color="auto"/>
            </w:tcBorders>
          </w:tcPr>
          <w:p w:rsidR="00E070C3" w:rsidRPr="000D3D1D" w:rsidRDefault="00E070C3" w:rsidP="00E62F07">
            <w:pPr>
              <w:widowControl w:val="0"/>
              <w:autoSpaceDE w:val="0"/>
              <w:autoSpaceDN w:val="0"/>
              <w:adjustRightInd w:val="0"/>
              <w:spacing w:after="0" w:line="240" w:lineRule="auto"/>
              <w:rPr>
                <w:rFonts w:ascii="Times New Roman" w:hAnsi="Times New Roman" w:cs="Times New Roman"/>
              </w:rPr>
            </w:pPr>
            <w:r w:rsidRPr="000D3D1D">
              <w:rPr>
                <w:rFonts w:ascii="Times New Roman" w:hAnsi="Times New Roman" w:cs="Times New Roman"/>
              </w:rPr>
              <w:t>Количество народных дружинников на 10 тысяч населения</w:t>
            </w:r>
          </w:p>
        </w:tc>
        <w:tc>
          <w:tcPr>
            <w:tcW w:w="5466" w:type="dxa"/>
            <w:gridSpan w:val="2"/>
            <w:tcBorders>
              <w:left w:val="single" w:sz="4" w:space="0" w:color="auto"/>
            </w:tcBorders>
          </w:tcPr>
          <w:p w:rsidR="00E070C3" w:rsidRPr="008F64C0"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 xml:space="preserve"> </w:t>
            </w:r>
          </w:p>
          <w:p w:rsidR="00E070C3" w:rsidRPr="008F64C0" w:rsidRDefault="00E070C3" w:rsidP="00E62F07">
            <w:pPr>
              <w:widowControl w:val="0"/>
              <w:autoSpaceDE w:val="0"/>
              <w:autoSpaceDN w:val="0"/>
              <w:adjustRightInd w:val="0"/>
              <w:spacing w:after="0" w:line="240" w:lineRule="auto"/>
              <w:jc w:val="both"/>
              <w:rPr>
                <w:rFonts w:ascii="Times New Roman" w:hAnsi="Times New Roman" w:cs="Times New Roman"/>
              </w:rPr>
            </w:pPr>
            <w:r w:rsidRPr="008F64C0">
              <w:rPr>
                <w:rFonts w:ascii="Times New Roman" w:hAnsi="Times New Roman" w:cs="Times New Roman"/>
              </w:rPr>
              <w:t xml:space="preserve">                    Ч </w:t>
            </w:r>
            <w:proofErr w:type="spellStart"/>
            <w:r w:rsidRPr="008F64C0">
              <w:rPr>
                <w:rFonts w:ascii="Times New Roman" w:hAnsi="Times New Roman" w:cs="Times New Roman"/>
              </w:rPr>
              <w:t>друж</w:t>
            </w:r>
            <w:proofErr w:type="spellEnd"/>
            <w:r w:rsidRPr="008F64C0">
              <w:rPr>
                <w:rFonts w:ascii="Times New Roman" w:hAnsi="Times New Roman" w:cs="Times New Roman"/>
              </w:rPr>
              <w:t xml:space="preserve">                </w:t>
            </w:r>
          </w:p>
          <w:p w:rsidR="00E070C3" w:rsidRPr="008F64C0" w:rsidRDefault="00E070C3" w:rsidP="00E62F07">
            <w:pPr>
              <w:widowControl w:val="0"/>
              <w:autoSpaceDE w:val="0"/>
              <w:autoSpaceDN w:val="0"/>
              <w:adjustRightInd w:val="0"/>
              <w:spacing w:after="0" w:line="240" w:lineRule="auto"/>
              <w:jc w:val="both"/>
              <w:rPr>
                <w:rFonts w:ascii="Times New Roman" w:hAnsi="Times New Roman" w:cs="Times New Roman"/>
              </w:rPr>
            </w:pPr>
            <w:r w:rsidRPr="008F64C0">
              <w:rPr>
                <w:rFonts w:ascii="Times New Roman" w:hAnsi="Times New Roman" w:cs="Times New Roman"/>
              </w:rPr>
              <w:t xml:space="preserve">     К </w:t>
            </w:r>
            <w:proofErr w:type="spellStart"/>
            <w:r w:rsidRPr="008F64C0">
              <w:rPr>
                <w:rFonts w:ascii="Times New Roman" w:hAnsi="Times New Roman" w:cs="Times New Roman"/>
              </w:rPr>
              <w:t>друж</w:t>
            </w:r>
            <w:proofErr w:type="spellEnd"/>
            <w:r w:rsidRPr="008F64C0">
              <w:rPr>
                <w:rFonts w:ascii="Times New Roman" w:hAnsi="Times New Roman" w:cs="Times New Roman"/>
              </w:rPr>
              <w:t xml:space="preserve"> =  _________   x 10000</w:t>
            </w:r>
          </w:p>
          <w:p w:rsidR="00E070C3" w:rsidRPr="008F64C0" w:rsidRDefault="00E070C3" w:rsidP="00E62F07">
            <w:pPr>
              <w:widowControl w:val="0"/>
              <w:autoSpaceDE w:val="0"/>
              <w:autoSpaceDN w:val="0"/>
              <w:adjustRightInd w:val="0"/>
              <w:spacing w:after="0" w:line="240" w:lineRule="auto"/>
              <w:jc w:val="both"/>
              <w:rPr>
                <w:rFonts w:ascii="Times New Roman" w:hAnsi="Times New Roman" w:cs="Times New Roman"/>
              </w:rPr>
            </w:pPr>
            <w:r w:rsidRPr="008F64C0">
              <w:rPr>
                <w:rFonts w:ascii="Times New Roman" w:hAnsi="Times New Roman" w:cs="Times New Roman"/>
              </w:rPr>
              <w:t xml:space="preserve">                     Ч населения</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Где:</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 xml:space="preserve">К </w:t>
            </w:r>
            <w:proofErr w:type="spellStart"/>
            <w:r w:rsidRPr="000D3D1D">
              <w:rPr>
                <w:rFonts w:ascii="Times New Roman" w:hAnsi="Times New Roman" w:cs="Times New Roman"/>
              </w:rPr>
              <w:t>друж</w:t>
            </w:r>
            <w:proofErr w:type="spellEnd"/>
            <w:r w:rsidRPr="000D3D1D">
              <w:rPr>
                <w:rFonts w:ascii="Times New Roman" w:hAnsi="Times New Roman" w:cs="Times New Roman"/>
              </w:rPr>
              <w:t xml:space="preserve"> - количество дружинников на 10 тысяч населения в муниципальном образовании.</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 xml:space="preserve">Ч </w:t>
            </w:r>
            <w:proofErr w:type="spellStart"/>
            <w:r w:rsidRPr="000D3D1D">
              <w:rPr>
                <w:rFonts w:ascii="Times New Roman" w:hAnsi="Times New Roman" w:cs="Times New Roman"/>
              </w:rPr>
              <w:t>друж</w:t>
            </w:r>
            <w:proofErr w:type="spellEnd"/>
            <w:r w:rsidRPr="000D3D1D">
              <w:rPr>
                <w:rFonts w:ascii="Times New Roman" w:hAnsi="Times New Roman" w:cs="Times New Roman"/>
              </w:rPr>
              <w:t xml:space="preserve"> - число дружинников, являющихся членами народных дружин, внесенных в региональный реестр народных дружин и объединений правоохранительной направленности, застрахованных на период их участия в мероприятиях по охране общественного порядка.</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Ч населения - численность населения в муниципальном образовании на конец отчетного периода.</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Оценка показателя</w:t>
            </w:r>
            <w:proofErr w:type="gramStart"/>
            <w:r w:rsidRPr="000D3D1D">
              <w:rPr>
                <w:rFonts w:ascii="Times New Roman" w:hAnsi="Times New Roman" w:cs="Times New Roman"/>
              </w:rPr>
              <w:t xml:space="preserve"> К</w:t>
            </w:r>
            <w:proofErr w:type="gramEnd"/>
            <w:r w:rsidRPr="000D3D1D">
              <w:rPr>
                <w:rFonts w:ascii="Times New Roman" w:hAnsi="Times New Roman" w:cs="Times New Roman"/>
              </w:rPr>
              <w:t xml:space="preserve"> </w:t>
            </w:r>
            <w:proofErr w:type="spellStart"/>
            <w:r w:rsidRPr="000D3D1D">
              <w:rPr>
                <w:rFonts w:ascii="Times New Roman" w:hAnsi="Times New Roman" w:cs="Times New Roman"/>
              </w:rPr>
              <w:t>друж</w:t>
            </w:r>
            <w:proofErr w:type="spellEnd"/>
            <w:r w:rsidRPr="000D3D1D">
              <w:rPr>
                <w:rFonts w:ascii="Times New Roman" w:hAnsi="Times New Roman" w:cs="Times New Roman"/>
              </w:rPr>
              <w:t>: чем больше количество народных дружинников, тем выше рейтинг муниципального образования.</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При показателе выше 10,0 на 10 тысяч населения муниципальному образованию присваивается 15 баллов; от 5,0 до 9,9 - 7 баллов;</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 xml:space="preserve"> от 2,0 до 4,9 - 5 баллов;</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 xml:space="preserve"> от 1,0 до 1,9 - 2 балла;</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 xml:space="preserve"> менее 1,0-0 баллов.</w:t>
            </w:r>
          </w:p>
        </w:tc>
        <w:tc>
          <w:tcPr>
            <w:tcW w:w="3712" w:type="dxa"/>
            <w:gridSpan w:val="3"/>
            <w:tcBorders>
              <w:left w:val="single" w:sz="4" w:space="0" w:color="auto"/>
            </w:tcBorders>
          </w:tcPr>
          <w:p w:rsidR="00E070C3" w:rsidRPr="000D3D1D" w:rsidRDefault="00E070C3" w:rsidP="00E62F07">
            <w:pPr>
              <w:widowControl w:val="0"/>
              <w:autoSpaceDE w:val="0"/>
              <w:autoSpaceDN w:val="0"/>
              <w:adjustRightInd w:val="0"/>
              <w:spacing w:after="0" w:line="240" w:lineRule="auto"/>
              <w:jc w:val="both"/>
            </w:pPr>
            <w:r w:rsidRPr="000D3D1D">
              <w:rPr>
                <w:rFonts w:ascii="Times New Roman" w:hAnsi="Times New Roman" w:cs="Times New Roman"/>
              </w:rPr>
              <w:t>Источник информации: данные Главного управления региональной безопасности Московской области</w:t>
            </w:r>
            <w:r w:rsidRPr="000D3D1D">
              <w:t>.</w:t>
            </w:r>
          </w:p>
        </w:tc>
        <w:tc>
          <w:tcPr>
            <w:tcW w:w="2100" w:type="dxa"/>
            <w:tcBorders>
              <w:left w:val="single" w:sz="4" w:space="0" w:color="auto"/>
            </w:tcBorders>
          </w:tcPr>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Один раз в квартал</w:t>
            </w:r>
          </w:p>
        </w:tc>
      </w:tr>
      <w:tr w:rsidR="00E070C3" w:rsidRPr="000D3D1D" w:rsidTr="00E62F0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638" w:type="dxa"/>
            <w:tcBorders>
              <w:right w:val="single" w:sz="4" w:space="0" w:color="auto"/>
            </w:tcBorders>
          </w:tcPr>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4.</w:t>
            </w:r>
          </w:p>
        </w:tc>
        <w:tc>
          <w:tcPr>
            <w:tcW w:w="3488" w:type="dxa"/>
            <w:gridSpan w:val="2"/>
            <w:tcBorders>
              <w:left w:val="single" w:sz="4" w:space="0" w:color="auto"/>
            </w:tcBorders>
          </w:tcPr>
          <w:p w:rsidR="00E070C3" w:rsidRPr="000D3D1D" w:rsidRDefault="00E070C3" w:rsidP="00E62F07">
            <w:pPr>
              <w:widowControl w:val="0"/>
              <w:autoSpaceDE w:val="0"/>
              <w:autoSpaceDN w:val="0"/>
              <w:adjustRightInd w:val="0"/>
              <w:spacing w:after="0" w:line="240" w:lineRule="auto"/>
              <w:rPr>
                <w:rFonts w:ascii="Times New Roman" w:hAnsi="Times New Roman" w:cs="Times New Roman"/>
              </w:rPr>
            </w:pPr>
            <w:r w:rsidRPr="000D3D1D">
              <w:rPr>
                <w:rFonts w:ascii="Times New Roman" w:hAnsi="Times New Roman" w:cs="Times New Roman"/>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5466" w:type="dxa"/>
            <w:gridSpan w:val="2"/>
            <w:tcBorders>
              <w:left w:val="single" w:sz="4" w:space="0" w:color="auto"/>
            </w:tcBorders>
          </w:tcPr>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Значение показателя рассчитывается по формуле:</w:t>
            </w:r>
          </w:p>
          <w:p w:rsidR="00E070C3" w:rsidRPr="008F64C0" w:rsidRDefault="00E070C3" w:rsidP="00E62F07">
            <w:pPr>
              <w:widowControl w:val="0"/>
              <w:autoSpaceDE w:val="0"/>
              <w:autoSpaceDN w:val="0"/>
              <w:adjustRightInd w:val="0"/>
              <w:spacing w:after="0" w:line="240" w:lineRule="auto"/>
              <w:jc w:val="both"/>
              <w:rPr>
                <w:rFonts w:ascii="Times New Roman" w:hAnsi="Times New Roman" w:cs="Times New Roman"/>
              </w:rPr>
            </w:pPr>
            <w:r w:rsidRPr="008F64C0">
              <w:rPr>
                <w:rFonts w:ascii="Times New Roman" w:hAnsi="Times New Roman" w:cs="Times New Roman"/>
              </w:rPr>
              <w:t xml:space="preserve">                             ДО + ДК + ДЗ    </w:t>
            </w:r>
          </w:p>
          <w:p w:rsidR="00E070C3" w:rsidRPr="008F64C0" w:rsidRDefault="00E070C3" w:rsidP="00E62F07">
            <w:pPr>
              <w:widowControl w:val="0"/>
              <w:autoSpaceDE w:val="0"/>
              <w:autoSpaceDN w:val="0"/>
              <w:adjustRightInd w:val="0"/>
              <w:spacing w:after="0" w:line="240" w:lineRule="auto"/>
              <w:jc w:val="both"/>
              <w:rPr>
                <w:rFonts w:ascii="Times New Roman" w:hAnsi="Times New Roman" w:cs="Times New Roman"/>
              </w:rPr>
            </w:pPr>
            <w:r w:rsidRPr="008F64C0">
              <w:rPr>
                <w:rFonts w:ascii="Times New Roman" w:hAnsi="Times New Roman" w:cs="Times New Roman"/>
              </w:rPr>
              <w:t xml:space="preserve">   САЗ  =    _________________________</w:t>
            </w:r>
          </w:p>
          <w:p w:rsidR="00E070C3" w:rsidRPr="008F64C0" w:rsidRDefault="00E070C3" w:rsidP="00E62F07">
            <w:pPr>
              <w:widowControl w:val="0"/>
              <w:autoSpaceDE w:val="0"/>
              <w:autoSpaceDN w:val="0"/>
              <w:adjustRightInd w:val="0"/>
              <w:spacing w:after="0" w:line="240" w:lineRule="auto"/>
              <w:jc w:val="both"/>
              <w:rPr>
                <w:rFonts w:ascii="Times New Roman" w:hAnsi="Times New Roman" w:cs="Times New Roman"/>
              </w:rPr>
            </w:pPr>
            <w:r w:rsidRPr="008F64C0">
              <w:rPr>
                <w:rFonts w:ascii="Times New Roman" w:hAnsi="Times New Roman" w:cs="Times New Roman"/>
              </w:rPr>
              <w:t xml:space="preserve">                                        3</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 xml:space="preserve">где:                     </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 xml:space="preserve">САЗ – степень антитеррористической защищенности социально значимых объектов и мест  с массовым пребыванием людей </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proofErr w:type="gramStart"/>
            <w:r w:rsidRPr="000D3D1D">
              <w:rPr>
                <w:rFonts w:ascii="Times New Roman" w:hAnsi="Times New Roman" w:cs="Times New Roman"/>
              </w:rPr>
              <w:t>ДО</w:t>
            </w:r>
            <w:proofErr w:type="gramEnd"/>
            <w:r w:rsidRPr="000D3D1D">
              <w:rPr>
                <w:rFonts w:ascii="Times New Roman" w:hAnsi="Times New Roman" w:cs="Times New Roman"/>
              </w:rPr>
              <w:t xml:space="preserve"> - </w:t>
            </w:r>
            <w:proofErr w:type="gramStart"/>
            <w:r w:rsidRPr="000D3D1D">
              <w:rPr>
                <w:rFonts w:ascii="Times New Roman" w:hAnsi="Times New Roman" w:cs="Times New Roman"/>
              </w:rPr>
              <w:t>доля</w:t>
            </w:r>
            <w:proofErr w:type="gramEnd"/>
            <w:r w:rsidRPr="000D3D1D">
              <w:rPr>
                <w:rFonts w:ascii="Times New Roman" w:hAnsi="Times New Roman" w:cs="Times New Roman"/>
              </w:rPr>
              <w:t xml:space="preserve"> объектов, подведомственных управлению образования, оборудованных в целях </w:t>
            </w:r>
            <w:r w:rsidRPr="000D3D1D">
              <w:rPr>
                <w:rFonts w:ascii="Times New Roman" w:hAnsi="Times New Roman" w:cs="Times New Roman"/>
              </w:rPr>
              <w:lastRenderedPageBreak/>
              <w:t xml:space="preserve">антитеррористической защищенности средствами обеспечения безопасности на отчетный период; </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ДК - доля объектов, подведомственных управлению культуры,  оборудованных в целях антитеррористической защищенности средствами обеспечения безопасности на отчетный период;</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ДЗ - доля объектов, подведомственных управлению здравоохранения, оборудованных в целях антитеррористической защищенности средствами обеспечения безопасности на отчетный период</w:t>
            </w:r>
          </w:p>
        </w:tc>
        <w:tc>
          <w:tcPr>
            <w:tcW w:w="3712" w:type="dxa"/>
            <w:gridSpan w:val="3"/>
            <w:tcBorders>
              <w:left w:val="single" w:sz="4" w:space="0" w:color="auto"/>
            </w:tcBorders>
          </w:tcPr>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lastRenderedPageBreak/>
              <w:t>На основании ежеквартальных отчетов</w:t>
            </w:r>
          </w:p>
        </w:tc>
        <w:tc>
          <w:tcPr>
            <w:tcW w:w="2100" w:type="dxa"/>
            <w:tcBorders>
              <w:left w:val="single" w:sz="4" w:space="0" w:color="auto"/>
            </w:tcBorders>
          </w:tcPr>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Один раз в квартал</w:t>
            </w:r>
          </w:p>
        </w:tc>
      </w:tr>
      <w:tr w:rsidR="00E070C3" w:rsidRPr="000D3D1D" w:rsidTr="00E62F0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638" w:type="dxa"/>
            <w:tcBorders>
              <w:right w:val="single" w:sz="4" w:space="0" w:color="auto"/>
            </w:tcBorders>
          </w:tcPr>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lastRenderedPageBreak/>
              <w:t>5.</w:t>
            </w:r>
          </w:p>
        </w:tc>
        <w:tc>
          <w:tcPr>
            <w:tcW w:w="3488" w:type="dxa"/>
            <w:gridSpan w:val="2"/>
            <w:tcBorders>
              <w:left w:val="single" w:sz="4" w:space="0" w:color="auto"/>
            </w:tcBorders>
          </w:tcPr>
          <w:p w:rsidR="00E070C3" w:rsidRPr="000D3D1D" w:rsidRDefault="00E070C3" w:rsidP="00E62F07">
            <w:pPr>
              <w:widowControl w:val="0"/>
              <w:autoSpaceDE w:val="0"/>
              <w:autoSpaceDN w:val="0"/>
              <w:adjustRightInd w:val="0"/>
              <w:spacing w:after="0" w:line="240" w:lineRule="auto"/>
              <w:rPr>
                <w:rFonts w:ascii="Times New Roman" w:hAnsi="Times New Roman" w:cs="Times New Roman"/>
              </w:rPr>
            </w:pPr>
            <w:r w:rsidRPr="000D3D1D">
              <w:rPr>
                <w:rFonts w:ascii="Times New Roman" w:hAnsi="Times New Roman" w:cs="Times New Roman"/>
              </w:rPr>
              <w:t>Увеличение доли выявленных административных правонарушений при содействии членов общественных объединений правоохранительной направленности</w:t>
            </w:r>
          </w:p>
        </w:tc>
        <w:tc>
          <w:tcPr>
            <w:tcW w:w="5466" w:type="dxa"/>
            <w:gridSpan w:val="2"/>
            <w:tcBorders>
              <w:left w:val="single" w:sz="4" w:space="0" w:color="auto"/>
            </w:tcBorders>
          </w:tcPr>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Значение показателя рассчитывается по формуле:</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p>
          <w:p w:rsidR="00E070C3" w:rsidRPr="008F64C0" w:rsidRDefault="00E070C3" w:rsidP="00E62F07">
            <w:pPr>
              <w:widowControl w:val="0"/>
              <w:autoSpaceDE w:val="0"/>
              <w:autoSpaceDN w:val="0"/>
              <w:adjustRightInd w:val="0"/>
              <w:spacing w:after="0" w:line="240" w:lineRule="auto"/>
              <w:jc w:val="both"/>
              <w:rPr>
                <w:rFonts w:ascii="Times New Roman" w:hAnsi="Times New Roman" w:cs="Times New Roman"/>
              </w:rPr>
            </w:pPr>
            <w:r w:rsidRPr="00BD4856">
              <w:rPr>
                <w:rFonts w:ascii="Times New Roman" w:hAnsi="Times New Roman" w:cs="Times New Roman"/>
                <w:b/>
              </w:rPr>
              <w:t xml:space="preserve">                 </w:t>
            </w:r>
          </w:p>
          <w:p w:rsidR="00E070C3" w:rsidRPr="008F64C0" w:rsidRDefault="00E070C3" w:rsidP="00E62F07">
            <w:pPr>
              <w:widowControl w:val="0"/>
              <w:autoSpaceDE w:val="0"/>
              <w:autoSpaceDN w:val="0"/>
              <w:adjustRightInd w:val="0"/>
              <w:spacing w:after="0" w:line="240" w:lineRule="auto"/>
              <w:jc w:val="both"/>
              <w:rPr>
                <w:rFonts w:ascii="Times New Roman" w:hAnsi="Times New Roman" w:cs="Times New Roman"/>
              </w:rPr>
            </w:pPr>
            <w:r w:rsidRPr="008F64C0">
              <w:rPr>
                <w:rFonts w:ascii="Times New Roman" w:hAnsi="Times New Roman" w:cs="Times New Roman"/>
              </w:rPr>
              <w:t xml:space="preserve">                            КВПО</w:t>
            </w:r>
          </w:p>
          <w:p w:rsidR="00E070C3" w:rsidRPr="008F64C0" w:rsidRDefault="00E070C3" w:rsidP="00E62F07">
            <w:pPr>
              <w:widowControl w:val="0"/>
              <w:autoSpaceDE w:val="0"/>
              <w:autoSpaceDN w:val="0"/>
              <w:adjustRightInd w:val="0"/>
              <w:spacing w:after="0" w:line="240" w:lineRule="auto"/>
              <w:jc w:val="both"/>
              <w:rPr>
                <w:rFonts w:ascii="Times New Roman" w:hAnsi="Times New Roman" w:cs="Times New Roman"/>
              </w:rPr>
            </w:pPr>
            <w:r w:rsidRPr="008F64C0">
              <w:rPr>
                <w:rFonts w:ascii="Times New Roman" w:hAnsi="Times New Roman" w:cs="Times New Roman"/>
                <w:noProof/>
                <w:lang w:eastAsia="ru-RU"/>
              </w:rPr>
              <mc:AlternateContent>
                <mc:Choice Requires="wps">
                  <w:drawing>
                    <wp:anchor distT="4294967295" distB="4294967295" distL="114300" distR="114300" simplePos="0" relativeHeight="251667456" behindDoc="0" locked="0" layoutInCell="1" allowOverlap="1" wp14:anchorId="17AC7365" wp14:editId="4DD39646">
                      <wp:simplePos x="0" y="0"/>
                      <wp:positionH relativeFrom="column">
                        <wp:posOffset>1128395</wp:posOffset>
                      </wp:positionH>
                      <wp:positionV relativeFrom="paragraph">
                        <wp:posOffset>85725</wp:posOffset>
                      </wp:positionV>
                      <wp:extent cx="397510" cy="0"/>
                      <wp:effectExtent l="13970" t="9525" r="7620" b="952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88.85pt;margin-top:6.75pt;width:31.3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"/>
                  </w:pict>
                </mc:Fallback>
              </mc:AlternateContent>
            </w:r>
            <w:r w:rsidRPr="008F64C0">
              <w:rPr>
                <w:rFonts w:ascii="Times New Roman" w:hAnsi="Times New Roman" w:cs="Times New Roman"/>
              </w:rPr>
              <w:t xml:space="preserve">     УКВП  =                          х 100%,               </w:t>
            </w:r>
          </w:p>
          <w:p w:rsidR="00E070C3" w:rsidRPr="008F64C0" w:rsidRDefault="00E070C3" w:rsidP="00E62F07">
            <w:pPr>
              <w:widowControl w:val="0"/>
              <w:autoSpaceDE w:val="0"/>
              <w:autoSpaceDN w:val="0"/>
              <w:adjustRightInd w:val="0"/>
              <w:spacing w:after="0" w:line="240" w:lineRule="auto"/>
              <w:jc w:val="both"/>
              <w:rPr>
                <w:rFonts w:ascii="Times New Roman" w:hAnsi="Times New Roman" w:cs="Times New Roman"/>
              </w:rPr>
            </w:pPr>
            <w:r w:rsidRPr="008F64C0">
              <w:rPr>
                <w:rFonts w:ascii="Times New Roman" w:hAnsi="Times New Roman" w:cs="Times New Roman"/>
              </w:rPr>
              <w:t xml:space="preserve">                            КВПБ</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где:</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 xml:space="preserve">УКВП – значение показателя;                           </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КВПО – количество выявленных административных правонарушений при содействии членов общественных формирований правоохранительной направленности в отчетном периоде;</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КВПБ – количество выявленных административных правонарушений при содействии членов общественных формирований правоохранительной направленности по итогам базовое значение</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p>
        </w:tc>
        <w:tc>
          <w:tcPr>
            <w:tcW w:w="3712" w:type="dxa"/>
            <w:gridSpan w:val="3"/>
            <w:tcBorders>
              <w:left w:val="single" w:sz="4" w:space="0" w:color="auto"/>
            </w:tcBorders>
          </w:tcPr>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На основании ежеквартальных отчетов</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p>
        </w:tc>
        <w:tc>
          <w:tcPr>
            <w:tcW w:w="2100" w:type="dxa"/>
            <w:tcBorders>
              <w:left w:val="single" w:sz="4" w:space="0" w:color="auto"/>
            </w:tcBorders>
          </w:tcPr>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Один раз в квартал</w:t>
            </w:r>
          </w:p>
        </w:tc>
      </w:tr>
      <w:tr w:rsidR="00E070C3" w:rsidRPr="000D3D1D" w:rsidTr="00E62F0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638" w:type="dxa"/>
            <w:tcBorders>
              <w:right w:val="single" w:sz="4" w:space="0" w:color="auto"/>
            </w:tcBorders>
          </w:tcPr>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6.</w:t>
            </w:r>
          </w:p>
        </w:tc>
        <w:tc>
          <w:tcPr>
            <w:tcW w:w="3488" w:type="dxa"/>
            <w:gridSpan w:val="2"/>
            <w:tcBorders>
              <w:left w:val="single" w:sz="4" w:space="0" w:color="auto"/>
            </w:tcBorders>
          </w:tcPr>
          <w:p w:rsidR="00E070C3" w:rsidRPr="000D3D1D" w:rsidRDefault="00E070C3" w:rsidP="00E62F07">
            <w:pPr>
              <w:widowControl w:val="0"/>
              <w:autoSpaceDE w:val="0"/>
              <w:autoSpaceDN w:val="0"/>
              <w:adjustRightInd w:val="0"/>
              <w:spacing w:after="0" w:line="240" w:lineRule="auto"/>
              <w:rPr>
                <w:rFonts w:ascii="Times New Roman" w:hAnsi="Times New Roman" w:cs="Times New Roman"/>
              </w:rPr>
            </w:pPr>
            <w:r w:rsidRPr="000D3D1D">
              <w:rPr>
                <w:rFonts w:ascii="Times New Roman" w:hAnsi="Times New Roman" w:cs="Times New Roman"/>
              </w:rPr>
              <w:t>Снижение доли несовершеннолетних в общем числе лиц, совершивших преступления</w:t>
            </w:r>
          </w:p>
        </w:tc>
        <w:tc>
          <w:tcPr>
            <w:tcW w:w="5466" w:type="dxa"/>
            <w:gridSpan w:val="2"/>
            <w:tcBorders>
              <w:left w:val="single" w:sz="4" w:space="0" w:color="auto"/>
            </w:tcBorders>
          </w:tcPr>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Значение показателя рассчитывается по формуле:</w:t>
            </w:r>
          </w:p>
          <w:p w:rsidR="00E070C3" w:rsidRPr="008F64C0" w:rsidRDefault="00E070C3" w:rsidP="00E62F07">
            <w:pPr>
              <w:widowControl w:val="0"/>
              <w:autoSpaceDE w:val="0"/>
              <w:autoSpaceDN w:val="0"/>
              <w:adjustRightInd w:val="0"/>
              <w:spacing w:after="0" w:line="240" w:lineRule="auto"/>
              <w:jc w:val="both"/>
              <w:rPr>
                <w:rFonts w:ascii="Times New Roman" w:hAnsi="Times New Roman" w:cs="Times New Roman"/>
              </w:rPr>
            </w:pPr>
            <w:r w:rsidRPr="008F64C0">
              <w:rPr>
                <w:rFonts w:ascii="Times New Roman" w:hAnsi="Times New Roman" w:cs="Times New Roman"/>
              </w:rPr>
              <w:t xml:space="preserve">                   С</w:t>
            </w:r>
          </w:p>
          <w:p w:rsidR="00E070C3" w:rsidRPr="008F64C0" w:rsidRDefault="00E070C3" w:rsidP="00E62F07">
            <w:pPr>
              <w:widowControl w:val="0"/>
              <w:autoSpaceDE w:val="0"/>
              <w:autoSpaceDN w:val="0"/>
              <w:adjustRightInd w:val="0"/>
              <w:spacing w:after="0" w:line="240" w:lineRule="auto"/>
              <w:jc w:val="both"/>
              <w:rPr>
                <w:rFonts w:ascii="Times New Roman" w:hAnsi="Times New Roman" w:cs="Times New Roman"/>
              </w:rPr>
            </w:pPr>
            <w:r w:rsidRPr="008F64C0">
              <w:rPr>
                <w:rFonts w:ascii="Times New Roman" w:hAnsi="Times New Roman" w:cs="Times New Roman"/>
              </w:rPr>
              <w:t xml:space="preserve">     </w:t>
            </w:r>
            <w:proofErr w:type="gramStart"/>
            <w:r w:rsidRPr="008F64C0">
              <w:rPr>
                <w:rFonts w:ascii="Times New Roman" w:hAnsi="Times New Roman" w:cs="Times New Roman"/>
              </w:rPr>
              <w:t>Р</w:t>
            </w:r>
            <w:proofErr w:type="gramEnd"/>
            <w:r w:rsidRPr="008F64C0">
              <w:rPr>
                <w:rFonts w:ascii="Times New Roman" w:hAnsi="Times New Roman" w:cs="Times New Roman"/>
              </w:rPr>
              <w:t xml:space="preserve"> =    ________   х  100%,     </w:t>
            </w:r>
          </w:p>
          <w:p w:rsidR="00E070C3" w:rsidRPr="008F64C0" w:rsidRDefault="00E070C3" w:rsidP="00E62F07">
            <w:pPr>
              <w:widowControl w:val="0"/>
              <w:autoSpaceDE w:val="0"/>
              <w:autoSpaceDN w:val="0"/>
              <w:adjustRightInd w:val="0"/>
              <w:spacing w:after="0" w:line="240" w:lineRule="auto"/>
              <w:jc w:val="both"/>
              <w:rPr>
                <w:rFonts w:ascii="Times New Roman" w:hAnsi="Times New Roman" w:cs="Times New Roman"/>
              </w:rPr>
            </w:pPr>
            <w:r w:rsidRPr="008F64C0">
              <w:rPr>
                <w:rFonts w:ascii="Times New Roman" w:hAnsi="Times New Roman" w:cs="Times New Roman"/>
              </w:rPr>
              <w:t xml:space="preserve">                   В                                                              </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 xml:space="preserve"> где:</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proofErr w:type="gramStart"/>
            <w:r w:rsidRPr="000D3D1D">
              <w:rPr>
                <w:rFonts w:ascii="Times New Roman" w:hAnsi="Times New Roman" w:cs="Times New Roman"/>
              </w:rPr>
              <w:t>Р</w:t>
            </w:r>
            <w:proofErr w:type="gramEnd"/>
            <w:r w:rsidRPr="000D3D1D">
              <w:rPr>
                <w:rFonts w:ascii="Times New Roman" w:hAnsi="Times New Roman" w:cs="Times New Roman"/>
              </w:rPr>
              <w:t xml:space="preserve">  - доля несовершеннолетних в общем числе лиц, совершивших преступления;</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 xml:space="preserve">С – число несовершеннолетних, совершивших преступления в отчетном периоде;  </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В – общее число лиц, совершивших преступления в отчетном периоде</w:t>
            </w:r>
          </w:p>
        </w:tc>
        <w:tc>
          <w:tcPr>
            <w:tcW w:w="3712" w:type="dxa"/>
            <w:gridSpan w:val="3"/>
            <w:tcBorders>
              <w:left w:val="single" w:sz="4" w:space="0" w:color="auto"/>
            </w:tcBorders>
          </w:tcPr>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p>
        </w:tc>
        <w:tc>
          <w:tcPr>
            <w:tcW w:w="2100" w:type="dxa"/>
            <w:tcBorders>
              <w:left w:val="single" w:sz="4" w:space="0" w:color="auto"/>
            </w:tcBorders>
          </w:tcPr>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Один раз в квартал</w:t>
            </w:r>
          </w:p>
        </w:tc>
      </w:tr>
      <w:tr w:rsidR="00E070C3" w:rsidRPr="000D3D1D" w:rsidTr="00E62F0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638" w:type="dxa"/>
            <w:tcBorders>
              <w:right w:val="single" w:sz="4" w:space="0" w:color="auto"/>
            </w:tcBorders>
          </w:tcPr>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7.</w:t>
            </w:r>
          </w:p>
        </w:tc>
        <w:tc>
          <w:tcPr>
            <w:tcW w:w="3488" w:type="dxa"/>
            <w:gridSpan w:val="2"/>
            <w:tcBorders>
              <w:left w:val="single" w:sz="4" w:space="0" w:color="auto"/>
            </w:tcBorders>
          </w:tcPr>
          <w:p w:rsidR="00E070C3" w:rsidRPr="000D3D1D" w:rsidRDefault="00E070C3" w:rsidP="00E62F07">
            <w:pPr>
              <w:widowControl w:val="0"/>
              <w:autoSpaceDE w:val="0"/>
              <w:autoSpaceDN w:val="0"/>
              <w:adjustRightInd w:val="0"/>
              <w:spacing w:after="0" w:line="240" w:lineRule="auto"/>
              <w:rPr>
                <w:rFonts w:ascii="Times New Roman" w:hAnsi="Times New Roman" w:cs="Times New Roman"/>
              </w:rPr>
            </w:pPr>
            <w:r w:rsidRPr="000D3D1D">
              <w:rPr>
                <w:rFonts w:ascii="Times New Roman" w:hAnsi="Times New Roman" w:cs="Times New Roman"/>
              </w:rPr>
              <w:t>Недопущение (снижение) преступлений экстремистского характера</w:t>
            </w:r>
          </w:p>
        </w:tc>
        <w:tc>
          <w:tcPr>
            <w:tcW w:w="5466" w:type="dxa"/>
            <w:gridSpan w:val="2"/>
            <w:tcBorders>
              <w:left w:val="single" w:sz="4" w:space="0" w:color="auto"/>
            </w:tcBorders>
          </w:tcPr>
          <w:p w:rsidR="00E070C3"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Значение показателя рассчитывается по формуле:</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p>
          <w:p w:rsidR="00E070C3" w:rsidRPr="008F64C0" w:rsidRDefault="00E070C3" w:rsidP="00E62F07">
            <w:pPr>
              <w:widowControl w:val="0"/>
              <w:autoSpaceDE w:val="0"/>
              <w:autoSpaceDN w:val="0"/>
              <w:adjustRightInd w:val="0"/>
              <w:spacing w:after="0" w:line="240" w:lineRule="auto"/>
              <w:jc w:val="both"/>
              <w:rPr>
                <w:rFonts w:ascii="Times New Roman" w:hAnsi="Times New Roman" w:cs="Times New Roman"/>
              </w:rPr>
            </w:pPr>
            <w:r w:rsidRPr="008F64C0">
              <w:rPr>
                <w:rFonts w:ascii="Times New Roman" w:hAnsi="Times New Roman" w:cs="Times New Roman"/>
              </w:rPr>
              <w:t xml:space="preserve">                     КЗП       </w:t>
            </w:r>
          </w:p>
          <w:p w:rsidR="00E070C3" w:rsidRPr="008F64C0" w:rsidRDefault="00E070C3" w:rsidP="00E62F07">
            <w:pPr>
              <w:widowControl w:val="0"/>
              <w:autoSpaceDE w:val="0"/>
              <w:autoSpaceDN w:val="0"/>
              <w:adjustRightInd w:val="0"/>
              <w:spacing w:after="0" w:line="240" w:lineRule="auto"/>
              <w:jc w:val="both"/>
              <w:rPr>
                <w:rFonts w:ascii="Times New Roman" w:hAnsi="Times New Roman" w:cs="Times New Roman"/>
              </w:rPr>
            </w:pPr>
            <w:r w:rsidRPr="008F64C0">
              <w:rPr>
                <w:rFonts w:ascii="Times New Roman" w:hAnsi="Times New Roman" w:cs="Times New Roman"/>
              </w:rPr>
              <w:t xml:space="preserve">  СП   =      _________    х 100%,    </w:t>
            </w:r>
          </w:p>
          <w:p w:rsidR="00E070C3" w:rsidRPr="008F64C0" w:rsidRDefault="00E070C3" w:rsidP="00E62F07">
            <w:pPr>
              <w:widowControl w:val="0"/>
              <w:autoSpaceDE w:val="0"/>
              <w:autoSpaceDN w:val="0"/>
              <w:adjustRightInd w:val="0"/>
              <w:spacing w:after="0" w:line="240" w:lineRule="auto"/>
              <w:jc w:val="both"/>
              <w:rPr>
                <w:rFonts w:ascii="Times New Roman" w:hAnsi="Times New Roman" w:cs="Times New Roman"/>
              </w:rPr>
            </w:pPr>
            <w:r w:rsidRPr="008F64C0">
              <w:rPr>
                <w:rFonts w:ascii="Times New Roman" w:hAnsi="Times New Roman" w:cs="Times New Roman"/>
              </w:rPr>
              <w:t xml:space="preserve">                   КПЭН  </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где:</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lastRenderedPageBreak/>
              <w:t>СП – снижение количества преступлений экстремистского характера;</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КЗП - количество зарегистрированных преступлений экстремистского характера (в отчетном периоде);</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 xml:space="preserve">КПЭН – количество преступлений экстремистского характера  по итогам базового периода </w:t>
            </w:r>
          </w:p>
        </w:tc>
        <w:tc>
          <w:tcPr>
            <w:tcW w:w="3712" w:type="dxa"/>
            <w:gridSpan w:val="3"/>
            <w:tcBorders>
              <w:left w:val="single" w:sz="4" w:space="0" w:color="auto"/>
            </w:tcBorders>
          </w:tcPr>
          <w:p w:rsidR="00E070C3" w:rsidRPr="000D3D1D" w:rsidRDefault="00E070C3" w:rsidP="00E62F07">
            <w:pPr>
              <w:widowControl w:val="0"/>
              <w:autoSpaceDE w:val="0"/>
              <w:autoSpaceDN w:val="0"/>
              <w:adjustRightInd w:val="0"/>
              <w:spacing w:after="0" w:line="240" w:lineRule="auto"/>
              <w:rPr>
                <w:rFonts w:ascii="Times New Roman" w:hAnsi="Times New Roman" w:cs="Times New Roman"/>
              </w:rPr>
            </w:pPr>
            <w:r w:rsidRPr="000D3D1D">
              <w:rPr>
                <w:rFonts w:ascii="Times New Roman" w:hAnsi="Times New Roman" w:cs="Times New Roman"/>
              </w:rPr>
              <w:lastRenderedPageBreak/>
              <w:t>По данным Центра по противодействию экстремизму ГУ МВД России по Московской области</w:t>
            </w:r>
          </w:p>
        </w:tc>
        <w:tc>
          <w:tcPr>
            <w:tcW w:w="2100" w:type="dxa"/>
            <w:tcBorders>
              <w:left w:val="single" w:sz="4" w:space="0" w:color="auto"/>
            </w:tcBorders>
          </w:tcPr>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Один раз в квартал</w:t>
            </w:r>
          </w:p>
        </w:tc>
      </w:tr>
      <w:tr w:rsidR="00E070C3" w:rsidRPr="000D3D1D" w:rsidTr="00E62F0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638" w:type="dxa"/>
            <w:tcBorders>
              <w:right w:val="single" w:sz="4" w:space="0" w:color="auto"/>
            </w:tcBorders>
          </w:tcPr>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lastRenderedPageBreak/>
              <w:t>8.</w:t>
            </w:r>
          </w:p>
        </w:tc>
        <w:tc>
          <w:tcPr>
            <w:tcW w:w="3488" w:type="dxa"/>
            <w:gridSpan w:val="2"/>
            <w:tcBorders>
              <w:left w:val="single" w:sz="4" w:space="0" w:color="auto"/>
            </w:tcBorders>
          </w:tcPr>
          <w:p w:rsidR="00E070C3" w:rsidRPr="000D3D1D" w:rsidRDefault="00E070C3" w:rsidP="00E62F07">
            <w:pPr>
              <w:widowControl w:val="0"/>
              <w:autoSpaceDE w:val="0"/>
              <w:autoSpaceDN w:val="0"/>
              <w:adjustRightInd w:val="0"/>
              <w:spacing w:after="0" w:line="240" w:lineRule="auto"/>
              <w:rPr>
                <w:rFonts w:ascii="Times New Roman" w:hAnsi="Times New Roman" w:cs="Times New Roman"/>
              </w:rPr>
            </w:pPr>
            <w:r w:rsidRPr="000D3D1D">
              <w:rPr>
                <w:rFonts w:ascii="Times New Roman" w:hAnsi="Times New Roman" w:cs="Times New Roman"/>
              </w:rPr>
              <w:t>Доля объектов социальной сферы, мест с массовым пребыванием людей, коммерческих объектов, оборудованных системами видеонаблюдения и подключенных к системе «Безопасный регион»</w:t>
            </w:r>
          </w:p>
        </w:tc>
        <w:tc>
          <w:tcPr>
            <w:tcW w:w="5466" w:type="dxa"/>
            <w:gridSpan w:val="2"/>
            <w:tcBorders>
              <w:left w:val="single" w:sz="4" w:space="0" w:color="auto"/>
            </w:tcBorders>
          </w:tcPr>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p>
          <w:p w:rsidR="00E070C3" w:rsidRPr="00BD4856" w:rsidRDefault="00E070C3" w:rsidP="00E62F07">
            <w:pPr>
              <w:widowControl w:val="0"/>
              <w:autoSpaceDE w:val="0"/>
              <w:autoSpaceDN w:val="0"/>
              <w:adjustRightInd w:val="0"/>
              <w:spacing w:after="0" w:line="240" w:lineRule="auto"/>
              <w:jc w:val="both"/>
              <w:rPr>
                <w:rFonts w:ascii="Times New Roman" w:hAnsi="Times New Roman" w:cs="Times New Roman"/>
                <w:b/>
              </w:rPr>
            </w:pPr>
          </w:p>
          <w:p w:rsidR="00E070C3" w:rsidRPr="008F64C0" w:rsidRDefault="00E070C3" w:rsidP="00E62F07">
            <w:pPr>
              <w:widowControl w:val="0"/>
              <w:autoSpaceDE w:val="0"/>
              <w:autoSpaceDN w:val="0"/>
              <w:adjustRightInd w:val="0"/>
              <w:spacing w:after="0" w:line="240" w:lineRule="auto"/>
              <w:jc w:val="both"/>
              <w:rPr>
                <w:rFonts w:ascii="Times New Roman" w:hAnsi="Times New Roman" w:cs="Times New Roman"/>
              </w:rPr>
            </w:pPr>
            <w:r w:rsidRPr="008F64C0">
              <w:rPr>
                <w:rFonts w:ascii="Times New Roman" w:hAnsi="Times New Roman" w:cs="Times New Roman"/>
              </w:rPr>
              <w:t xml:space="preserve">                              </w:t>
            </w:r>
            <w:r w:rsidRPr="008F64C0">
              <w:rPr>
                <w:rFonts w:ascii="Times New Roman" w:hAnsi="Times New Roman" w:cs="Times New Roman"/>
                <w:lang w:val="en-US"/>
              </w:rPr>
              <w:t>B</w:t>
            </w:r>
            <w:r w:rsidRPr="008F64C0">
              <w:rPr>
                <w:rFonts w:ascii="Times New Roman" w:hAnsi="Times New Roman" w:cs="Times New Roman"/>
              </w:rPr>
              <w:t xml:space="preserve"> + </w:t>
            </w:r>
            <w:r w:rsidRPr="008F64C0">
              <w:rPr>
                <w:rFonts w:ascii="Times New Roman" w:hAnsi="Times New Roman" w:cs="Times New Roman"/>
                <w:lang w:val="en-US"/>
              </w:rPr>
              <w:t>D</w:t>
            </w:r>
          </w:p>
          <w:p w:rsidR="00E070C3" w:rsidRPr="008F64C0" w:rsidRDefault="00E070C3" w:rsidP="00E62F07">
            <w:pPr>
              <w:widowControl w:val="0"/>
              <w:autoSpaceDE w:val="0"/>
              <w:autoSpaceDN w:val="0"/>
              <w:adjustRightInd w:val="0"/>
              <w:spacing w:after="0" w:line="240" w:lineRule="auto"/>
              <w:jc w:val="both"/>
              <w:rPr>
                <w:rFonts w:ascii="Times New Roman" w:hAnsi="Times New Roman" w:cs="Times New Roman"/>
              </w:rPr>
            </w:pPr>
            <w:r w:rsidRPr="008F64C0">
              <w:rPr>
                <w:rFonts w:ascii="Times New Roman" w:hAnsi="Times New Roman" w:cs="Times New Roman"/>
              </w:rPr>
              <w:t xml:space="preserve">                     </w:t>
            </w:r>
            <w:r w:rsidRPr="008F64C0">
              <w:rPr>
                <w:rFonts w:ascii="Times New Roman" w:hAnsi="Times New Roman" w:cs="Times New Roman"/>
                <w:lang w:val="en-US"/>
              </w:rPr>
              <w:t>L</w:t>
            </w:r>
            <w:r w:rsidRPr="008F64C0">
              <w:rPr>
                <w:rFonts w:ascii="Times New Roman" w:hAnsi="Times New Roman" w:cs="Times New Roman"/>
              </w:rPr>
              <w:t xml:space="preserve"> =  _________    х 100%</w:t>
            </w:r>
          </w:p>
          <w:p w:rsidR="00E070C3" w:rsidRPr="008F64C0" w:rsidRDefault="00E070C3" w:rsidP="00E62F07">
            <w:pPr>
              <w:widowControl w:val="0"/>
              <w:autoSpaceDE w:val="0"/>
              <w:autoSpaceDN w:val="0"/>
              <w:adjustRightInd w:val="0"/>
              <w:spacing w:after="0" w:line="240" w:lineRule="auto"/>
              <w:jc w:val="both"/>
              <w:rPr>
                <w:rFonts w:ascii="Times New Roman" w:hAnsi="Times New Roman" w:cs="Times New Roman"/>
              </w:rPr>
            </w:pPr>
            <w:r w:rsidRPr="008F64C0">
              <w:rPr>
                <w:rFonts w:ascii="Times New Roman" w:hAnsi="Times New Roman" w:cs="Times New Roman"/>
              </w:rPr>
              <w:t xml:space="preserve">                              </w:t>
            </w:r>
            <w:r w:rsidRPr="008F64C0">
              <w:rPr>
                <w:rFonts w:ascii="Times New Roman" w:hAnsi="Times New Roman" w:cs="Times New Roman"/>
                <w:lang w:val="en-US"/>
              </w:rPr>
              <w:t>A</w:t>
            </w:r>
            <w:r w:rsidRPr="008F64C0">
              <w:rPr>
                <w:rFonts w:ascii="Times New Roman" w:hAnsi="Times New Roman" w:cs="Times New Roman"/>
              </w:rPr>
              <w:t xml:space="preserve"> + </w:t>
            </w:r>
            <w:r w:rsidRPr="008F64C0">
              <w:rPr>
                <w:rFonts w:ascii="Times New Roman" w:hAnsi="Times New Roman" w:cs="Times New Roman"/>
                <w:lang w:val="en-US"/>
              </w:rPr>
              <w:t>C</w:t>
            </w:r>
            <w:r w:rsidRPr="008F64C0">
              <w:rPr>
                <w:rFonts w:ascii="Times New Roman" w:hAnsi="Times New Roman" w:cs="Times New Roman"/>
              </w:rPr>
              <w:t xml:space="preserve">  </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Где:</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 xml:space="preserve">L - доля объектов социальной сферы, мест с массовым пребыванием людей, коммерческих объектов оборудованных системами видеонаблюдения </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 xml:space="preserve">и </w:t>
            </w:r>
            <w:proofErr w:type="gramStart"/>
            <w:r w:rsidRPr="000D3D1D">
              <w:rPr>
                <w:rFonts w:ascii="Times New Roman" w:hAnsi="Times New Roman" w:cs="Times New Roman"/>
              </w:rPr>
              <w:t>подключённых</w:t>
            </w:r>
            <w:proofErr w:type="gramEnd"/>
            <w:r w:rsidRPr="000D3D1D">
              <w:rPr>
                <w:rFonts w:ascii="Times New Roman" w:hAnsi="Times New Roman" w:cs="Times New Roman"/>
              </w:rPr>
              <w:t xml:space="preserve"> к системе «Безопасный регион», процент;</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В - количество коммерческих объектов, подключенных к системе "Безопасный регион", единиц;</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D - количество объектов социальной сферы, мест с массовым пребыванием людей, оборудованных системами видеонаблюдения и подключенных к системе «Безопасный регион», единиц;</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 xml:space="preserve">А - общее количество коммерческих объектов, планируемых к подключению </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proofErr w:type="gramStart"/>
            <w:r w:rsidRPr="000D3D1D">
              <w:rPr>
                <w:rFonts w:ascii="Times New Roman" w:hAnsi="Times New Roman" w:cs="Times New Roman"/>
              </w:rPr>
              <w:t xml:space="preserve">к системе «Безопасный регион», единиц (Значение показателя определяется </w:t>
            </w:r>
            <w:proofErr w:type="gramEnd"/>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 xml:space="preserve">в соответствии с Постановлением Правительства Российской Федерации </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 xml:space="preserve">от 19.10.2017 №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 </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 xml:space="preserve">С - общее количество объектов социальной сферы, мест с массовым пребыванием людей, единиц. </w:t>
            </w:r>
            <w:proofErr w:type="gramStart"/>
            <w:r w:rsidRPr="000D3D1D">
              <w:rPr>
                <w:rFonts w:ascii="Times New Roman" w:hAnsi="Times New Roman" w:cs="Times New Roman"/>
              </w:rPr>
              <w:t xml:space="preserve">(Значение показателя определяется в соответствии  с Постановлением Правительства Российской Федерации от 25.03.2015 № 272 </w:t>
            </w:r>
            <w:proofErr w:type="gramEnd"/>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 xml:space="preserve">«Об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В обязательном порядке </w:t>
            </w:r>
            <w:r w:rsidRPr="000D3D1D">
              <w:rPr>
                <w:rFonts w:ascii="Times New Roman" w:hAnsi="Times New Roman" w:cs="Times New Roman"/>
              </w:rPr>
              <w:lastRenderedPageBreak/>
              <w:t xml:space="preserve">подлежат подключению объекты, находящиеся в зоне ответственности муниципалитетов в части расходования муниципальных бюджетов: школы, детские сады, учреждения культуры, спорта, детские игровые площадки по программе Губернатора. Также по коллегиальному решению Рабочей группы муниципального образования подлежат оснащению системами видеонаблюдения следующие муниципальные объекты: дворовые территории, парки, скверы, бульвары, пешеходные улицы и зоны отдыха, детские игровые площадки, объекты дорожной инфраструктуры - крупные развязки, перекрестки, эстакады, площади перед авто </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и ЖД вокзалами</w:t>
            </w:r>
          </w:p>
        </w:tc>
        <w:tc>
          <w:tcPr>
            <w:tcW w:w="3712" w:type="dxa"/>
            <w:gridSpan w:val="3"/>
            <w:tcBorders>
              <w:left w:val="single" w:sz="4" w:space="0" w:color="auto"/>
            </w:tcBorders>
          </w:tcPr>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p>
        </w:tc>
        <w:tc>
          <w:tcPr>
            <w:tcW w:w="2100" w:type="dxa"/>
            <w:tcBorders>
              <w:left w:val="single" w:sz="4" w:space="0" w:color="auto"/>
            </w:tcBorders>
          </w:tcPr>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Один раз в квартал</w:t>
            </w:r>
          </w:p>
        </w:tc>
      </w:tr>
      <w:tr w:rsidR="00E070C3" w:rsidRPr="000D3D1D" w:rsidTr="00E62F0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638" w:type="dxa"/>
            <w:tcBorders>
              <w:right w:val="single" w:sz="4" w:space="0" w:color="auto"/>
            </w:tcBorders>
          </w:tcPr>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lastRenderedPageBreak/>
              <w:t>9.</w:t>
            </w:r>
          </w:p>
        </w:tc>
        <w:tc>
          <w:tcPr>
            <w:tcW w:w="3488" w:type="dxa"/>
            <w:gridSpan w:val="2"/>
            <w:tcBorders>
              <w:left w:val="single" w:sz="4" w:space="0" w:color="auto"/>
            </w:tcBorders>
          </w:tcPr>
          <w:p w:rsidR="00E070C3" w:rsidRPr="000D3D1D" w:rsidRDefault="00E070C3" w:rsidP="00E62F07">
            <w:pPr>
              <w:widowControl w:val="0"/>
              <w:autoSpaceDE w:val="0"/>
              <w:autoSpaceDN w:val="0"/>
              <w:adjustRightInd w:val="0"/>
              <w:spacing w:after="0" w:line="240" w:lineRule="auto"/>
              <w:rPr>
                <w:rFonts w:ascii="Times New Roman" w:hAnsi="Times New Roman" w:cs="Times New Roman"/>
              </w:rPr>
            </w:pPr>
            <w:r w:rsidRPr="000D3D1D">
              <w:rPr>
                <w:rFonts w:ascii="Times New Roman" w:hAnsi="Times New Roman" w:cs="Times New Roman"/>
              </w:rPr>
              <w:t xml:space="preserve">Увеличение числа  лиц (школьников и студентов), охваченных профилактическими медицинскими осмотрами с целью раннего выявления незаконного потребления наркотических средств </w:t>
            </w:r>
          </w:p>
        </w:tc>
        <w:tc>
          <w:tcPr>
            <w:tcW w:w="5466" w:type="dxa"/>
            <w:gridSpan w:val="2"/>
            <w:tcBorders>
              <w:left w:val="single" w:sz="4" w:space="0" w:color="auto"/>
            </w:tcBorders>
          </w:tcPr>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Расчет показателя:</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p>
          <w:p w:rsidR="00E070C3" w:rsidRPr="008F64C0"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 xml:space="preserve">                </w:t>
            </w:r>
            <w:r w:rsidRPr="008F64C0">
              <w:rPr>
                <w:rFonts w:ascii="Times New Roman" w:hAnsi="Times New Roman" w:cs="Times New Roman"/>
              </w:rPr>
              <w:t>РЧШ = КШТГ/КШПГ*100</w:t>
            </w:r>
          </w:p>
          <w:p w:rsidR="00BD4856" w:rsidRPr="00BD4856" w:rsidRDefault="00BD4856" w:rsidP="00E62F07">
            <w:pPr>
              <w:widowControl w:val="0"/>
              <w:autoSpaceDE w:val="0"/>
              <w:autoSpaceDN w:val="0"/>
              <w:adjustRightInd w:val="0"/>
              <w:spacing w:after="0" w:line="240" w:lineRule="auto"/>
              <w:jc w:val="both"/>
              <w:rPr>
                <w:rFonts w:ascii="Times New Roman" w:hAnsi="Times New Roman" w:cs="Times New Roman"/>
                <w:b/>
              </w:rPr>
            </w:pP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 xml:space="preserve">РЧШ – рост числа школьников и </w:t>
            </w:r>
            <w:proofErr w:type="gramStart"/>
            <w:r w:rsidRPr="000D3D1D">
              <w:rPr>
                <w:rFonts w:ascii="Times New Roman" w:hAnsi="Times New Roman" w:cs="Times New Roman"/>
              </w:rPr>
              <w:t>студентов</w:t>
            </w:r>
            <w:proofErr w:type="gramEnd"/>
            <w:r w:rsidRPr="000D3D1D">
              <w:rPr>
                <w:rFonts w:ascii="Times New Roman" w:hAnsi="Times New Roman" w:cs="Times New Roman"/>
              </w:rPr>
              <w:t xml:space="preserve"> охваченных профилактическими осмотрами с целью раннего выявления лиц, употребляющих наркотики %</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КШТГ – количество школьников и студентов, охваченных профилактическими осмотрами с целью раннего выявления лиц, употребляющих наркотики по итогам текущего года</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КШПГ – количество школьников и студентов, охваченных профилактическими осмотрами с целью раннего выявления лиц, употребляющих наркотики на конец базового периода</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p>
        </w:tc>
        <w:tc>
          <w:tcPr>
            <w:tcW w:w="3712" w:type="dxa"/>
            <w:gridSpan w:val="3"/>
            <w:tcBorders>
              <w:left w:val="single" w:sz="4" w:space="0" w:color="auto"/>
            </w:tcBorders>
          </w:tcPr>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На основании ежеквартальных отчетов</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p>
        </w:tc>
        <w:tc>
          <w:tcPr>
            <w:tcW w:w="2100" w:type="dxa"/>
            <w:tcBorders>
              <w:left w:val="single" w:sz="4" w:space="0" w:color="auto"/>
            </w:tcBorders>
          </w:tcPr>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Один раз в квартал</w:t>
            </w:r>
          </w:p>
        </w:tc>
      </w:tr>
      <w:tr w:rsidR="00E070C3" w:rsidRPr="000D3D1D" w:rsidTr="00E62F0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638" w:type="dxa"/>
            <w:tcBorders>
              <w:right w:val="single" w:sz="4" w:space="0" w:color="auto"/>
            </w:tcBorders>
          </w:tcPr>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10.</w:t>
            </w:r>
          </w:p>
        </w:tc>
        <w:tc>
          <w:tcPr>
            <w:tcW w:w="3488" w:type="dxa"/>
            <w:gridSpan w:val="2"/>
            <w:tcBorders>
              <w:left w:val="single" w:sz="4" w:space="0" w:color="auto"/>
            </w:tcBorders>
          </w:tcPr>
          <w:p w:rsidR="00E070C3" w:rsidRPr="000D3D1D" w:rsidRDefault="00E070C3" w:rsidP="00E62F07">
            <w:pPr>
              <w:widowControl w:val="0"/>
              <w:autoSpaceDE w:val="0"/>
              <w:autoSpaceDN w:val="0"/>
              <w:adjustRightInd w:val="0"/>
              <w:spacing w:after="0" w:line="240" w:lineRule="auto"/>
              <w:rPr>
                <w:rFonts w:ascii="Times New Roman" w:hAnsi="Times New Roman" w:cs="Times New Roman"/>
              </w:rPr>
            </w:pPr>
            <w:r w:rsidRPr="000D3D1D">
              <w:rPr>
                <w:rFonts w:ascii="Times New Roman" w:hAnsi="Times New Roman" w:cs="Times New Roman"/>
              </w:rPr>
              <w:t>Рост числа лиц, состоящих на диспансерном наблюдении с диагнозом «Употребление наркотиков с вредными последствиями»</w:t>
            </w:r>
          </w:p>
        </w:tc>
        <w:tc>
          <w:tcPr>
            <w:tcW w:w="5466" w:type="dxa"/>
            <w:gridSpan w:val="2"/>
            <w:tcBorders>
              <w:left w:val="single" w:sz="4" w:space="0" w:color="auto"/>
            </w:tcBorders>
          </w:tcPr>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D3D1D">
              <w:rPr>
                <w:rFonts w:ascii="Times New Roman" w:hAnsi="Times New Roman" w:cs="Times New Roman"/>
              </w:rPr>
              <w:t>Расчет показателя:</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p>
          <w:p w:rsidR="00E070C3" w:rsidRPr="008F64C0"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 xml:space="preserve">              </w:t>
            </w:r>
            <w:r w:rsidRPr="008F64C0">
              <w:rPr>
                <w:rFonts w:ascii="Times New Roman" w:hAnsi="Times New Roman" w:cs="Times New Roman"/>
              </w:rPr>
              <w:t>РЧЛ = КЛТГ/КЛПГ*100</w:t>
            </w:r>
          </w:p>
          <w:p w:rsidR="00BD4856" w:rsidRPr="00BD4856" w:rsidRDefault="00BD4856" w:rsidP="00E62F07">
            <w:pPr>
              <w:widowControl w:val="0"/>
              <w:autoSpaceDE w:val="0"/>
              <w:autoSpaceDN w:val="0"/>
              <w:adjustRightInd w:val="0"/>
              <w:spacing w:after="0" w:line="240" w:lineRule="auto"/>
              <w:jc w:val="both"/>
              <w:rPr>
                <w:rFonts w:ascii="Times New Roman" w:hAnsi="Times New Roman" w:cs="Times New Roman"/>
                <w:b/>
              </w:rPr>
            </w:pP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РЧЛ – рост числа лиц, состоящих на диспансерном наблюдении  с диагнозом «Употребление наркотиков с вредными последствиями» %</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 xml:space="preserve">КЛПГ - количество лиц, состоящих на диспансерном наблюдении с диагнозом «Употребление наркотиков с вредными последствиями» на конец базового периода                </w:t>
            </w:r>
          </w:p>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p>
        </w:tc>
        <w:tc>
          <w:tcPr>
            <w:tcW w:w="3712" w:type="dxa"/>
            <w:gridSpan w:val="3"/>
            <w:tcBorders>
              <w:left w:val="single" w:sz="4" w:space="0" w:color="auto"/>
            </w:tcBorders>
          </w:tcPr>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rPr>
                <w:rFonts w:ascii="Times New Roman" w:hAnsi="Times New Roman" w:cs="Times New Roman"/>
              </w:rPr>
              <w:t>На основании ежеквартальных отчетов</w:t>
            </w:r>
          </w:p>
        </w:tc>
        <w:tc>
          <w:tcPr>
            <w:tcW w:w="2100" w:type="dxa"/>
            <w:tcBorders>
              <w:left w:val="single" w:sz="4" w:space="0" w:color="auto"/>
            </w:tcBorders>
          </w:tcPr>
          <w:p w:rsidR="00E070C3" w:rsidRPr="000D3D1D" w:rsidRDefault="00E070C3" w:rsidP="00E62F07">
            <w:pPr>
              <w:widowControl w:val="0"/>
              <w:autoSpaceDE w:val="0"/>
              <w:autoSpaceDN w:val="0"/>
              <w:adjustRightInd w:val="0"/>
              <w:spacing w:after="0" w:line="240" w:lineRule="auto"/>
              <w:jc w:val="both"/>
              <w:rPr>
                <w:rFonts w:ascii="Times New Roman" w:hAnsi="Times New Roman" w:cs="Times New Roman"/>
              </w:rPr>
            </w:pPr>
            <w:r w:rsidRPr="000D3D1D">
              <w:t xml:space="preserve"> </w:t>
            </w:r>
            <w:r w:rsidRPr="000D3D1D">
              <w:rPr>
                <w:rFonts w:ascii="Times New Roman" w:hAnsi="Times New Roman" w:cs="Times New Roman"/>
              </w:rPr>
              <w:t>Один раз в квартал</w:t>
            </w:r>
          </w:p>
        </w:tc>
      </w:tr>
      <w:tr w:rsidR="00BD4856" w:rsidRPr="000334B8" w:rsidTr="008A0CD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5404" w:type="dxa"/>
            <w:gridSpan w:val="9"/>
          </w:tcPr>
          <w:p w:rsidR="00BD4856" w:rsidRPr="00C026F9" w:rsidRDefault="00BD4856" w:rsidP="008A0CD0">
            <w:pPr>
              <w:widowControl w:val="0"/>
              <w:autoSpaceDE w:val="0"/>
              <w:autoSpaceDN w:val="0"/>
              <w:adjustRightInd w:val="0"/>
              <w:spacing w:after="0" w:line="240" w:lineRule="auto"/>
              <w:jc w:val="both"/>
              <w:rPr>
                <w:rFonts w:ascii="Times New Roman" w:hAnsi="Times New Roman" w:cs="Times New Roman"/>
                <w:b/>
              </w:rPr>
            </w:pPr>
            <w:r w:rsidRPr="00C026F9">
              <w:rPr>
                <w:rFonts w:ascii="Times New Roman" w:hAnsi="Times New Roman" w:cs="Times New Roman"/>
                <w:b/>
              </w:rPr>
              <w:lastRenderedPageBreak/>
              <w:t xml:space="preserve">Подпрограмма 2 «Снижение рисков и смягчение последствий чрезвычайных ситуаций природного и техногенного характера на территории городского округа Зарайск Московской области» </w:t>
            </w:r>
          </w:p>
        </w:tc>
      </w:tr>
      <w:tr w:rsidR="00BD4856" w:rsidRPr="000334B8" w:rsidTr="008A0CD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638" w:type="dxa"/>
          </w:tcPr>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1.</w:t>
            </w:r>
          </w:p>
        </w:tc>
        <w:tc>
          <w:tcPr>
            <w:tcW w:w="3474" w:type="dxa"/>
          </w:tcPr>
          <w:p w:rsidR="00BD4856" w:rsidRPr="000334B8" w:rsidRDefault="00BD4856" w:rsidP="008A0CD0">
            <w:pPr>
              <w:widowControl w:val="0"/>
              <w:autoSpaceDE w:val="0"/>
              <w:autoSpaceDN w:val="0"/>
              <w:adjustRightInd w:val="0"/>
              <w:spacing w:after="0" w:line="240" w:lineRule="auto"/>
              <w:rPr>
                <w:rFonts w:ascii="Times New Roman" w:hAnsi="Times New Roman" w:cs="Times New Roman"/>
              </w:rPr>
            </w:pPr>
            <w:r w:rsidRPr="000334B8">
              <w:rPr>
                <w:rFonts w:ascii="Times New Roman" w:hAnsi="Times New Roman" w:cs="Times New Roman"/>
              </w:rPr>
              <w:t xml:space="preserve">Процент готовности муниципального образования Московской области </w:t>
            </w:r>
            <w:r w:rsidRPr="000334B8">
              <w:rPr>
                <w:rFonts w:ascii="Times New Roman" w:hAnsi="Times New Roman" w:cs="Times New Roman"/>
              </w:rPr>
              <w:br/>
              <w:t>к действиям по предназначению при возникновении чрезвычайных ситуациях (происшествиях) природного</w:t>
            </w:r>
            <w:r w:rsidRPr="000334B8">
              <w:rPr>
                <w:rFonts w:ascii="Times New Roman" w:hAnsi="Times New Roman" w:cs="Times New Roman"/>
              </w:rPr>
              <w:br/>
              <w:t>и техногенного характера.</w:t>
            </w:r>
          </w:p>
        </w:tc>
        <w:tc>
          <w:tcPr>
            <w:tcW w:w="5472" w:type="dxa"/>
            <w:gridSpan w:val="2"/>
          </w:tcPr>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Значение показателя рассчитывается по формуле:</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8F64C0">
              <w:rPr>
                <w:rFonts w:ascii="Times New Roman" w:hAnsi="Times New Roman" w:cs="Times New Roman"/>
              </w:rPr>
              <w:t xml:space="preserve">Н = (А + В + С + </w:t>
            </w:r>
            <w:r w:rsidRPr="008F64C0">
              <w:rPr>
                <w:rFonts w:ascii="Times New Roman" w:hAnsi="Times New Roman" w:cs="Times New Roman"/>
                <w:lang w:val="en-US"/>
              </w:rPr>
              <w:t>R</w:t>
            </w:r>
            <w:r w:rsidRPr="008F64C0">
              <w:rPr>
                <w:rFonts w:ascii="Times New Roman" w:hAnsi="Times New Roman" w:cs="Times New Roman"/>
              </w:rPr>
              <w:t>) / 4</w:t>
            </w:r>
            <w:r w:rsidRPr="000334B8">
              <w:rPr>
                <w:rFonts w:ascii="Times New Roman" w:hAnsi="Times New Roman" w:cs="Times New Roman"/>
              </w:rPr>
              <w:t>, где:</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b/>
              </w:rPr>
              <w:t>А</w:t>
            </w:r>
            <w:r w:rsidRPr="000334B8">
              <w:rPr>
                <w:rFonts w:ascii="Times New Roman" w:hAnsi="Times New Roman" w:cs="Times New Roman"/>
              </w:rPr>
              <w:t xml:space="preserve">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Значение рассчитывается по формуле:</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8F64C0">
              <w:rPr>
                <w:rFonts w:ascii="Times New Roman" w:hAnsi="Times New Roman" w:cs="Times New Roman"/>
              </w:rPr>
              <w:t xml:space="preserve">А = </w:t>
            </w:r>
            <w:r w:rsidRPr="008F64C0">
              <w:rPr>
                <w:rFonts w:ascii="Times New Roman" w:hAnsi="Times New Roman" w:cs="Times New Roman"/>
                <w:lang w:val="en-US"/>
              </w:rPr>
              <w:t>F</w:t>
            </w:r>
            <w:r w:rsidRPr="008F64C0">
              <w:rPr>
                <w:rFonts w:ascii="Times New Roman" w:hAnsi="Times New Roman" w:cs="Times New Roman"/>
                <w:vertAlign w:val="subscript"/>
              </w:rPr>
              <w:t>1</w:t>
            </w:r>
            <w:r w:rsidRPr="008F64C0">
              <w:rPr>
                <w:rFonts w:ascii="Times New Roman" w:hAnsi="Times New Roman" w:cs="Times New Roman"/>
              </w:rPr>
              <w:t xml:space="preserve">+ </w:t>
            </w:r>
            <w:r w:rsidRPr="008F64C0">
              <w:rPr>
                <w:rFonts w:ascii="Times New Roman" w:hAnsi="Times New Roman" w:cs="Times New Roman"/>
                <w:lang w:val="en-US"/>
              </w:rPr>
              <w:t>F</w:t>
            </w:r>
            <w:r w:rsidRPr="008F64C0">
              <w:rPr>
                <w:rFonts w:ascii="Times New Roman" w:hAnsi="Times New Roman" w:cs="Times New Roman"/>
                <w:vertAlign w:val="subscript"/>
              </w:rPr>
              <w:t>2</w:t>
            </w:r>
            <w:r w:rsidRPr="008F64C0">
              <w:rPr>
                <w:rFonts w:ascii="Times New Roman" w:hAnsi="Times New Roman" w:cs="Times New Roman"/>
              </w:rPr>
              <w:t xml:space="preserve"> + </w:t>
            </w:r>
            <w:r w:rsidRPr="008F64C0">
              <w:rPr>
                <w:rFonts w:ascii="Times New Roman" w:hAnsi="Times New Roman" w:cs="Times New Roman"/>
                <w:lang w:val="en-US"/>
              </w:rPr>
              <w:t>F</w:t>
            </w:r>
            <w:r w:rsidRPr="008F64C0">
              <w:rPr>
                <w:rFonts w:ascii="Times New Roman" w:hAnsi="Times New Roman" w:cs="Times New Roman"/>
                <w:vertAlign w:val="subscript"/>
              </w:rPr>
              <w:t>3</w:t>
            </w:r>
            <w:r w:rsidRPr="008F64C0">
              <w:rPr>
                <w:rFonts w:ascii="Times New Roman" w:hAnsi="Times New Roman" w:cs="Times New Roman"/>
              </w:rPr>
              <w:t xml:space="preserve">/ </w:t>
            </w:r>
            <w:proofErr w:type="spellStart"/>
            <w:r w:rsidRPr="008F64C0">
              <w:rPr>
                <w:rFonts w:ascii="Times New Roman" w:hAnsi="Times New Roman" w:cs="Times New Roman"/>
              </w:rPr>
              <w:t>Кобщ</w:t>
            </w:r>
            <w:proofErr w:type="spellEnd"/>
            <w:r w:rsidRPr="008F64C0">
              <w:rPr>
                <w:rFonts w:ascii="Times New Roman" w:hAnsi="Times New Roman" w:cs="Times New Roman"/>
              </w:rPr>
              <w:t>. нас * 100%,</w:t>
            </w:r>
            <w:r w:rsidRPr="000334B8">
              <w:rPr>
                <w:rFonts w:ascii="Times New Roman" w:hAnsi="Times New Roman" w:cs="Times New Roman"/>
              </w:rPr>
              <w:t xml:space="preserve"> где:</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lang w:val="en-US"/>
              </w:rPr>
              <w:t>F</w:t>
            </w:r>
            <w:r w:rsidRPr="000334B8">
              <w:rPr>
                <w:rFonts w:ascii="Times New Roman" w:hAnsi="Times New Roman" w:cs="Times New Roman"/>
                <w:vertAlign w:val="subscript"/>
              </w:rPr>
              <w:t>1</w:t>
            </w:r>
            <w:r w:rsidRPr="000334B8">
              <w:rPr>
                <w:rFonts w:ascii="Times New Roman" w:hAnsi="Times New Roman" w:cs="Times New Roman"/>
              </w:rPr>
              <w:t xml:space="preserve">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lang w:val="en-US"/>
              </w:rPr>
              <w:t>F</w:t>
            </w:r>
            <w:r w:rsidRPr="000334B8">
              <w:rPr>
                <w:rFonts w:ascii="Times New Roman" w:hAnsi="Times New Roman" w:cs="Times New Roman"/>
                <w:vertAlign w:val="subscript"/>
              </w:rPr>
              <w:t xml:space="preserve">2 </w:t>
            </w:r>
            <w:r w:rsidRPr="000334B8">
              <w:rPr>
                <w:rFonts w:ascii="Times New Roman" w:hAnsi="Times New Roman" w:cs="Times New Roman"/>
              </w:rPr>
              <w:t>–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lang w:val="en-US"/>
              </w:rPr>
              <w:t>F</w:t>
            </w:r>
            <w:r w:rsidRPr="000334B8">
              <w:rPr>
                <w:rFonts w:ascii="Times New Roman" w:hAnsi="Times New Roman" w:cs="Times New Roman"/>
                <w:vertAlign w:val="subscript"/>
              </w:rPr>
              <w:t xml:space="preserve">3 </w:t>
            </w:r>
            <w:r w:rsidRPr="000334B8">
              <w:rPr>
                <w:rFonts w:ascii="Times New Roman" w:hAnsi="Times New Roman" w:cs="Times New Roman"/>
              </w:rPr>
              <w:t>-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roofErr w:type="spellStart"/>
            <w:r w:rsidRPr="000334B8">
              <w:rPr>
                <w:rFonts w:ascii="Times New Roman" w:hAnsi="Times New Roman" w:cs="Times New Roman"/>
              </w:rPr>
              <w:t>Кобщ</w:t>
            </w:r>
            <w:proofErr w:type="spellEnd"/>
            <w:r w:rsidRPr="000334B8">
              <w:rPr>
                <w:rFonts w:ascii="Times New Roman" w:hAnsi="Times New Roman" w:cs="Times New Roman"/>
              </w:rPr>
              <w:t xml:space="preserve"> нас – </w:t>
            </w:r>
            <w:proofErr w:type="gramStart"/>
            <w:r w:rsidRPr="000334B8">
              <w:rPr>
                <w:rFonts w:ascii="Times New Roman" w:hAnsi="Times New Roman" w:cs="Times New Roman"/>
              </w:rPr>
              <w:t>общий</w:t>
            </w:r>
            <w:proofErr w:type="gramEnd"/>
            <w:r w:rsidRPr="000334B8">
              <w:rPr>
                <w:rFonts w:ascii="Times New Roman" w:hAnsi="Times New Roman" w:cs="Times New Roman"/>
              </w:rPr>
              <w:t xml:space="preserve"> численность населения, зарегистрированного на территории муниципального образования Московской области.</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b/>
              </w:rPr>
              <w:t>В</w:t>
            </w:r>
            <w:r w:rsidRPr="000334B8">
              <w:rPr>
                <w:rFonts w:ascii="Times New Roman" w:hAnsi="Times New Roman" w:cs="Times New Roman"/>
              </w:rPr>
              <w:t xml:space="preserve">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Значение рассчитывается по формуле:</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8F64C0">
              <w:rPr>
                <w:rFonts w:ascii="Times New Roman" w:hAnsi="Times New Roman" w:cs="Times New Roman"/>
              </w:rPr>
              <w:t>В = (</w:t>
            </w:r>
            <w:r w:rsidRPr="008F64C0">
              <w:rPr>
                <w:rFonts w:ascii="Times New Roman" w:hAnsi="Times New Roman" w:cs="Times New Roman"/>
                <w:lang w:val="en-US"/>
              </w:rPr>
              <w:t>F</w:t>
            </w:r>
            <w:r w:rsidRPr="008F64C0">
              <w:rPr>
                <w:rFonts w:ascii="Times New Roman" w:hAnsi="Times New Roman" w:cs="Times New Roman"/>
                <w:vertAlign w:val="subscript"/>
              </w:rPr>
              <w:t xml:space="preserve">факт 1 + </w:t>
            </w:r>
            <w:r w:rsidRPr="008F64C0">
              <w:rPr>
                <w:rFonts w:ascii="Times New Roman" w:hAnsi="Times New Roman" w:cs="Times New Roman"/>
                <w:lang w:val="en-US"/>
              </w:rPr>
              <w:t>F</w:t>
            </w:r>
            <w:r w:rsidRPr="008F64C0">
              <w:rPr>
                <w:rFonts w:ascii="Times New Roman" w:hAnsi="Times New Roman" w:cs="Times New Roman"/>
                <w:vertAlign w:val="subscript"/>
              </w:rPr>
              <w:t>факт 2</w:t>
            </w:r>
            <w:proofErr w:type="gramStart"/>
            <w:r w:rsidRPr="008F64C0">
              <w:rPr>
                <w:rFonts w:ascii="Times New Roman" w:hAnsi="Times New Roman" w:cs="Times New Roman"/>
                <w:vertAlign w:val="subscript"/>
              </w:rPr>
              <w:t xml:space="preserve"> </w:t>
            </w:r>
            <w:r w:rsidRPr="008F64C0">
              <w:rPr>
                <w:rFonts w:ascii="Times New Roman" w:hAnsi="Times New Roman" w:cs="Times New Roman"/>
              </w:rPr>
              <w:t>)</w:t>
            </w:r>
            <w:proofErr w:type="gramEnd"/>
            <w:r w:rsidRPr="008F64C0">
              <w:rPr>
                <w:rFonts w:ascii="Times New Roman" w:hAnsi="Times New Roman" w:cs="Times New Roman"/>
                <w:vertAlign w:val="subscript"/>
              </w:rPr>
              <w:t xml:space="preserve"> / </w:t>
            </w:r>
            <w:r w:rsidRPr="008F64C0">
              <w:rPr>
                <w:rFonts w:ascii="Times New Roman" w:hAnsi="Times New Roman" w:cs="Times New Roman"/>
                <w:lang w:val="en-US"/>
              </w:rPr>
              <w:t>F</w:t>
            </w:r>
            <w:r w:rsidRPr="008F64C0">
              <w:rPr>
                <w:rFonts w:ascii="Times New Roman" w:hAnsi="Times New Roman" w:cs="Times New Roman"/>
                <w:vertAlign w:val="subscript"/>
              </w:rPr>
              <w:t xml:space="preserve">норм.  * </w:t>
            </w:r>
            <w:r w:rsidRPr="008F64C0">
              <w:rPr>
                <w:rFonts w:ascii="Times New Roman" w:hAnsi="Times New Roman" w:cs="Times New Roman"/>
              </w:rPr>
              <w:t xml:space="preserve"> 100%,</w:t>
            </w:r>
            <w:r w:rsidRPr="000334B8">
              <w:rPr>
                <w:rFonts w:ascii="Times New Roman" w:hAnsi="Times New Roman" w:cs="Times New Roman"/>
              </w:rPr>
              <w:t xml:space="preserve"> где:</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lang w:val="en-US"/>
              </w:rPr>
              <w:t>F</w:t>
            </w:r>
            <w:r w:rsidRPr="000334B8">
              <w:rPr>
                <w:rFonts w:ascii="Times New Roman" w:hAnsi="Times New Roman" w:cs="Times New Roman"/>
                <w:vertAlign w:val="subscript"/>
              </w:rPr>
              <w:t xml:space="preserve">факт 1 </w:t>
            </w:r>
            <w:r w:rsidRPr="000334B8">
              <w:rPr>
                <w:rFonts w:ascii="Times New Roman" w:hAnsi="Times New Roman" w:cs="Times New Roman"/>
              </w:rPr>
              <w:t xml:space="preserve">– уровень накопления материального резервного </w:t>
            </w:r>
            <w:r w:rsidRPr="000334B8">
              <w:rPr>
                <w:rFonts w:ascii="Times New Roman" w:hAnsi="Times New Roman" w:cs="Times New Roman"/>
              </w:rPr>
              <w:lastRenderedPageBreak/>
              <w:t>фонда по состоянию на 01.01. текущего года, в натурах</w:t>
            </w:r>
            <w:proofErr w:type="gramStart"/>
            <w:r w:rsidRPr="000334B8">
              <w:rPr>
                <w:rFonts w:ascii="Times New Roman" w:hAnsi="Times New Roman" w:cs="Times New Roman"/>
              </w:rPr>
              <w:t>.</w:t>
            </w:r>
            <w:proofErr w:type="gramEnd"/>
            <w:r w:rsidRPr="000334B8">
              <w:rPr>
                <w:rFonts w:ascii="Times New Roman" w:hAnsi="Times New Roman" w:cs="Times New Roman"/>
              </w:rPr>
              <w:t xml:space="preserve"> </w:t>
            </w:r>
            <w:proofErr w:type="gramStart"/>
            <w:r w:rsidRPr="000334B8">
              <w:rPr>
                <w:rFonts w:ascii="Times New Roman" w:hAnsi="Times New Roman" w:cs="Times New Roman"/>
              </w:rPr>
              <w:t>е</w:t>
            </w:r>
            <w:proofErr w:type="gramEnd"/>
            <w:r w:rsidRPr="000334B8">
              <w:rPr>
                <w:rFonts w:ascii="Times New Roman" w:hAnsi="Times New Roman" w:cs="Times New Roman"/>
              </w:rPr>
              <w:t>д.;</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lang w:val="en-US"/>
              </w:rPr>
              <w:t>F</w:t>
            </w:r>
            <w:r w:rsidRPr="000334B8">
              <w:rPr>
                <w:rFonts w:ascii="Times New Roman" w:hAnsi="Times New Roman" w:cs="Times New Roman"/>
                <w:vertAlign w:val="subscript"/>
              </w:rPr>
              <w:t>факт 2</w:t>
            </w:r>
            <w:r w:rsidRPr="000334B8">
              <w:rPr>
                <w:rFonts w:ascii="Times New Roman" w:hAnsi="Times New Roman" w:cs="Times New Roman"/>
              </w:rPr>
              <w:t xml:space="preserve"> – объем заложенных материального имущества за отчетный период текущего года, в натурах. ед.;</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lang w:val="en-US"/>
              </w:rPr>
              <w:t>F</w:t>
            </w:r>
            <w:r w:rsidRPr="000334B8">
              <w:rPr>
                <w:rFonts w:ascii="Times New Roman" w:hAnsi="Times New Roman" w:cs="Times New Roman"/>
                <w:vertAlign w:val="subscript"/>
              </w:rPr>
              <w:t>норм</w:t>
            </w:r>
            <w:r w:rsidRPr="000334B8">
              <w:rPr>
                <w:rFonts w:ascii="Times New Roman" w:hAnsi="Times New Roman" w:cs="Times New Roman"/>
              </w:rPr>
              <w:t xml:space="preserve"> – нормативный объем резерва материальных ресурсов для ликвидации чрез</w:t>
            </w:r>
            <w:r w:rsidRPr="000334B8">
              <w:rPr>
                <w:rFonts w:ascii="Times New Roman" w:hAnsi="Times New Roman" w:cs="Times New Roman"/>
              </w:rPr>
              <w:softHyphen/>
              <w:t>вычайных ситуаций на территории Муниципального образования Московской области, натур. един.</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b/>
              </w:rPr>
              <w:t>С</w:t>
            </w:r>
            <w:r w:rsidRPr="000334B8">
              <w:rPr>
                <w:rFonts w:ascii="Times New Roman" w:hAnsi="Times New Roman" w:cs="Times New Roman"/>
              </w:rPr>
              <w:t xml:space="preserve">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Московской области от объема бюджета ОМСУ муниципального образования Московской области.</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Значение рассчитывается по формуле:</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8F64C0" w:rsidRDefault="00BD4856" w:rsidP="008A0CD0">
            <w:pPr>
              <w:widowControl w:val="0"/>
              <w:autoSpaceDE w:val="0"/>
              <w:autoSpaceDN w:val="0"/>
              <w:adjustRightInd w:val="0"/>
              <w:spacing w:after="0" w:line="240" w:lineRule="auto"/>
              <w:jc w:val="both"/>
              <w:rPr>
                <w:rFonts w:ascii="Times New Roman" w:hAnsi="Times New Roman" w:cs="Times New Roman"/>
              </w:rPr>
            </w:pPr>
            <w:r w:rsidRPr="008F64C0">
              <w:rPr>
                <w:rFonts w:ascii="Times New Roman" w:hAnsi="Times New Roman" w:cs="Times New Roman"/>
              </w:rPr>
              <w:t>С = (</w:t>
            </w:r>
            <w:proofErr w:type="gramStart"/>
            <w:r w:rsidRPr="008F64C0">
              <w:rPr>
                <w:rFonts w:ascii="Times New Roman" w:hAnsi="Times New Roman" w:cs="Times New Roman"/>
                <w:lang w:val="en-US"/>
              </w:rPr>
              <w:t>G</w:t>
            </w:r>
            <w:proofErr w:type="gramEnd"/>
            <w:r w:rsidRPr="008F64C0">
              <w:rPr>
                <w:rFonts w:ascii="Times New Roman" w:hAnsi="Times New Roman" w:cs="Times New Roman"/>
                <w:vertAlign w:val="subscript"/>
              </w:rPr>
              <w:t xml:space="preserve">факт 3 </w:t>
            </w:r>
            <w:r w:rsidRPr="008F64C0">
              <w:rPr>
                <w:rFonts w:ascii="Times New Roman" w:hAnsi="Times New Roman" w:cs="Times New Roman"/>
              </w:rPr>
              <w:t xml:space="preserve">/ </w:t>
            </w:r>
            <w:r w:rsidRPr="008F64C0">
              <w:rPr>
                <w:rFonts w:ascii="Times New Roman" w:hAnsi="Times New Roman" w:cs="Times New Roman"/>
                <w:lang w:val="en-US"/>
              </w:rPr>
              <w:t>G</w:t>
            </w:r>
            <w:r w:rsidRPr="008F64C0">
              <w:rPr>
                <w:rFonts w:ascii="Times New Roman" w:hAnsi="Times New Roman" w:cs="Times New Roman"/>
                <w:vertAlign w:val="subscript"/>
              </w:rPr>
              <w:t>факт 4</w:t>
            </w:r>
            <w:r w:rsidRPr="008F64C0">
              <w:rPr>
                <w:rFonts w:ascii="Times New Roman" w:hAnsi="Times New Roman" w:cs="Times New Roman"/>
              </w:rPr>
              <w:t>) * 100% - (</w:t>
            </w:r>
            <w:r w:rsidRPr="008F64C0">
              <w:rPr>
                <w:rFonts w:ascii="Times New Roman" w:hAnsi="Times New Roman" w:cs="Times New Roman"/>
                <w:lang w:val="en-US"/>
              </w:rPr>
              <w:t>G</w:t>
            </w:r>
            <w:r w:rsidRPr="008F64C0">
              <w:rPr>
                <w:rFonts w:ascii="Times New Roman" w:hAnsi="Times New Roman" w:cs="Times New Roman"/>
                <w:vertAlign w:val="subscript"/>
              </w:rPr>
              <w:t xml:space="preserve">факт 1 </w:t>
            </w:r>
            <w:r w:rsidRPr="008F64C0">
              <w:rPr>
                <w:rFonts w:ascii="Times New Roman" w:hAnsi="Times New Roman" w:cs="Times New Roman"/>
              </w:rPr>
              <w:t xml:space="preserve"> / </w:t>
            </w:r>
            <w:r w:rsidRPr="008F64C0">
              <w:rPr>
                <w:rFonts w:ascii="Times New Roman" w:hAnsi="Times New Roman" w:cs="Times New Roman"/>
                <w:lang w:val="en-US"/>
              </w:rPr>
              <w:t>G</w:t>
            </w:r>
            <w:r w:rsidRPr="008F64C0">
              <w:rPr>
                <w:rFonts w:ascii="Times New Roman" w:hAnsi="Times New Roman" w:cs="Times New Roman"/>
                <w:vertAlign w:val="subscript"/>
              </w:rPr>
              <w:t>факт 2</w:t>
            </w:r>
            <w:r w:rsidRPr="008F64C0">
              <w:rPr>
                <w:rFonts w:ascii="Times New Roman" w:hAnsi="Times New Roman" w:cs="Times New Roman"/>
              </w:rPr>
              <w:t>)*100%, где:</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lang w:val="en-US"/>
              </w:rPr>
              <w:t>G</w:t>
            </w:r>
            <w:r w:rsidRPr="000334B8">
              <w:rPr>
                <w:rFonts w:ascii="Times New Roman" w:hAnsi="Times New Roman" w:cs="Times New Roman"/>
                <w:vertAlign w:val="subscript"/>
              </w:rPr>
              <w:t>факт 1</w:t>
            </w:r>
            <w:r w:rsidRPr="000334B8">
              <w:rPr>
                <w:rFonts w:ascii="Times New Roman" w:hAnsi="Times New Roman" w:cs="Times New Roman"/>
              </w:rPr>
              <w:t xml:space="preserve">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lang w:val="en-US"/>
              </w:rPr>
              <w:t>G</w:t>
            </w:r>
            <w:r w:rsidRPr="000334B8">
              <w:rPr>
                <w:rFonts w:ascii="Times New Roman" w:hAnsi="Times New Roman" w:cs="Times New Roman"/>
                <w:vertAlign w:val="subscript"/>
              </w:rPr>
              <w:t>факт 2</w:t>
            </w:r>
            <w:r w:rsidRPr="000334B8">
              <w:rPr>
                <w:rFonts w:ascii="Times New Roman" w:hAnsi="Times New Roman" w:cs="Times New Roman"/>
              </w:rPr>
              <w:t xml:space="preserve"> - объем бюджета ОМСУ муниципального образования Московской области на базового год.</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lang w:val="en-US"/>
              </w:rPr>
              <w:t>G</w:t>
            </w:r>
            <w:r w:rsidRPr="000334B8">
              <w:rPr>
                <w:rFonts w:ascii="Times New Roman" w:hAnsi="Times New Roman" w:cs="Times New Roman"/>
                <w:vertAlign w:val="subscript"/>
              </w:rPr>
              <w:t>факт 3</w:t>
            </w:r>
            <w:r w:rsidRPr="000334B8">
              <w:rPr>
                <w:rFonts w:ascii="Times New Roman" w:hAnsi="Times New Roman" w:cs="Times New Roman"/>
              </w:rPr>
              <w:t xml:space="preserve">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lang w:val="en-US"/>
              </w:rPr>
              <w:t>G</w:t>
            </w:r>
            <w:r w:rsidRPr="000334B8">
              <w:rPr>
                <w:rFonts w:ascii="Times New Roman" w:hAnsi="Times New Roman" w:cs="Times New Roman"/>
                <w:vertAlign w:val="subscript"/>
              </w:rPr>
              <w:t>факт 4</w:t>
            </w:r>
            <w:r w:rsidRPr="000334B8">
              <w:rPr>
                <w:rFonts w:ascii="Times New Roman" w:hAnsi="Times New Roman" w:cs="Times New Roman"/>
              </w:rPr>
              <w:t xml:space="preserve"> - объем бюджета ОМСУ муниципального образования Московской области на 01 число месяца следующего за отчетным периодом.</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b/>
                <w:i/>
              </w:rPr>
            </w:pPr>
            <w:r w:rsidRPr="000334B8">
              <w:rPr>
                <w:rFonts w:ascii="Times New Roman" w:hAnsi="Times New Roman" w:cs="Times New Roman"/>
                <w:b/>
                <w:i/>
                <w:lang w:val="en-US"/>
              </w:rPr>
              <w:t>R</w:t>
            </w:r>
            <w:r w:rsidRPr="000334B8">
              <w:rPr>
                <w:rFonts w:ascii="Times New Roman" w:hAnsi="Times New Roman" w:cs="Times New Roman"/>
                <w:b/>
                <w:i/>
              </w:rPr>
              <w:t xml:space="preserve">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8F64C0" w:rsidRDefault="00BD4856" w:rsidP="008A0CD0">
            <w:pPr>
              <w:widowControl w:val="0"/>
              <w:autoSpaceDE w:val="0"/>
              <w:autoSpaceDN w:val="0"/>
              <w:adjustRightInd w:val="0"/>
              <w:spacing w:after="0" w:line="240" w:lineRule="auto"/>
              <w:jc w:val="both"/>
              <w:rPr>
                <w:rFonts w:ascii="Times New Roman" w:hAnsi="Times New Roman" w:cs="Times New Roman"/>
              </w:rPr>
            </w:pPr>
            <w:r w:rsidRPr="008F64C0">
              <w:rPr>
                <w:rFonts w:ascii="Times New Roman" w:hAnsi="Times New Roman" w:cs="Times New Roman"/>
                <w:lang w:val="en-US"/>
              </w:rPr>
              <w:lastRenderedPageBreak/>
              <w:t>R</w:t>
            </w:r>
            <w:r w:rsidRPr="008F64C0">
              <w:rPr>
                <w:rFonts w:ascii="Times New Roman" w:hAnsi="Times New Roman" w:cs="Times New Roman"/>
              </w:rPr>
              <w:t xml:space="preserve"> = (</w:t>
            </w:r>
            <w:r w:rsidRPr="008F64C0">
              <w:rPr>
                <w:rFonts w:ascii="Times New Roman" w:hAnsi="Times New Roman" w:cs="Times New Roman"/>
                <w:lang w:val="en-US"/>
              </w:rPr>
              <w:t>N</w:t>
            </w:r>
            <w:r w:rsidRPr="008F64C0">
              <w:rPr>
                <w:rFonts w:ascii="Times New Roman" w:hAnsi="Times New Roman" w:cs="Times New Roman"/>
              </w:rPr>
              <w:t xml:space="preserve"> </w:t>
            </w:r>
            <w:proofErr w:type="spellStart"/>
            <w:r w:rsidRPr="008F64C0">
              <w:rPr>
                <w:rFonts w:ascii="Times New Roman" w:hAnsi="Times New Roman" w:cs="Times New Roman"/>
                <w:vertAlign w:val="subscript"/>
              </w:rPr>
              <w:t>осс</w:t>
            </w:r>
            <w:proofErr w:type="spellEnd"/>
            <w:r w:rsidRPr="008F64C0">
              <w:rPr>
                <w:rFonts w:ascii="Times New Roman" w:hAnsi="Times New Roman" w:cs="Times New Roman"/>
              </w:rPr>
              <w:t xml:space="preserve"> / </w:t>
            </w:r>
            <w:r w:rsidRPr="008F64C0">
              <w:rPr>
                <w:rFonts w:ascii="Times New Roman" w:hAnsi="Times New Roman" w:cs="Times New Roman"/>
                <w:lang w:val="en-US"/>
              </w:rPr>
              <w:t>N</w:t>
            </w:r>
            <w:r w:rsidRPr="008F64C0">
              <w:rPr>
                <w:rFonts w:ascii="Times New Roman" w:hAnsi="Times New Roman" w:cs="Times New Roman"/>
              </w:rPr>
              <w:t xml:space="preserve"> </w:t>
            </w:r>
            <w:proofErr w:type="spellStart"/>
            <w:r w:rsidRPr="008F64C0">
              <w:rPr>
                <w:rFonts w:ascii="Times New Roman" w:hAnsi="Times New Roman" w:cs="Times New Roman"/>
              </w:rPr>
              <w:t>оу</w:t>
            </w:r>
            <w:proofErr w:type="spellEnd"/>
            <w:r w:rsidRPr="008F64C0">
              <w:rPr>
                <w:rFonts w:ascii="Times New Roman" w:hAnsi="Times New Roman" w:cs="Times New Roman"/>
              </w:rPr>
              <w:t xml:space="preserve">) - </w:t>
            </w:r>
            <w:r w:rsidRPr="008F64C0">
              <w:rPr>
                <w:rFonts w:ascii="Times New Roman" w:hAnsi="Times New Roman" w:cs="Times New Roman"/>
                <w:lang w:val="en-US"/>
              </w:rPr>
              <w:t>N</w:t>
            </w:r>
            <w:r w:rsidRPr="008F64C0">
              <w:rPr>
                <w:rFonts w:ascii="Times New Roman" w:hAnsi="Times New Roman" w:cs="Times New Roman"/>
                <w:vertAlign w:val="subscript"/>
              </w:rPr>
              <w:t xml:space="preserve"> тек.2016</w:t>
            </w:r>
            <w:r w:rsidRPr="008F64C0">
              <w:rPr>
                <w:rFonts w:ascii="Times New Roman" w:hAnsi="Times New Roman" w:cs="Times New Roman"/>
              </w:rPr>
              <w:t>, где:</w:t>
            </w:r>
          </w:p>
          <w:p w:rsidR="00BD4856" w:rsidRPr="008F64C0" w:rsidRDefault="00BD4856" w:rsidP="008A0CD0">
            <w:pPr>
              <w:widowControl w:val="0"/>
              <w:autoSpaceDE w:val="0"/>
              <w:autoSpaceDN w:val="0"/>
              <w:adjustRightInd w:val="0"/>
              <w:spacing w:after="0" w:line="240" w:lineRule="auto"/>
              <w:jc w:val="both"/>
              <w:rPr>
                <w:rFonts w:ascii="Times New Roman" w:hAnsi="Times New Roman" w:cs="Times New Roman"/>
                <w:vertAlign w:val="subscript"/>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P – оснащение ОУ и ДДС современными техническими средствами для приема сигналов оповещения, в процентах;</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lang w:val="en-US"/>
              </w:rPr>
              <w:t>N</w:t>
            </w:r>
            <w:r w:rsidRPr="000334B8">
              <w:rPr>
                <w:rFonts w:ascii="Times New Roman" w:hAnsi="Times New Roman" w:cs="Times New Roman"/>
              </w:rPr>
              <w:t xml:space="preserve"> </w:t>
            </w:r>
            <w:proofErr w:type="spellStart"/>
            <w:r w:rsidRPr="000334B8">
              <w:rPr>
                <w:rFonts w:ascii="Times New Roman" w:hAnsi="Times New Roman" w:cs="Times New Roman"/>
              </w:rPr>
              <w:t>осс</w:t>
            </w:r>
            <w:proofErr w:type="spellEnd"/>
            <w:r w:rsidRPr="000334B8">
              <w:rPr>
                <w:rFonts w:ascii="Times New Roman" w:hAnsi="Times New Roman" w:cs="Times New Roman"/>
              </w:rPr>
              <w:t xml:space="preserve"> – количество ОУ и ДДС, оснащенных современными техническими средствами, </w:t>
            </w:r>
            <w:proofErr w:type="spellStart"/>
            <w:r w:rsidRPr="000334B8">
              <w:rPr>
                <w:rFonts w:ascii="Times New Roman" w:hAnsi="Times New Roman" w:cs="Times New Roman"/>
              </w:rPr>
              <w:t>шт</w:t>
            </w:r>
            <w:proofErr w:type="spellEnd"/>
            <w:r w:rsidRPr="000334B8">
              <w:rPr>
                <w:rFonts w:ascii="Times New Roman" w:hAnsi="Times New Roman" w:cs="Times New Roman"/>
              </w:rPr>
              <w:t>;</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lang w:val="en-US"/>
              </w:rPr>
              <w:t>N</w:t>
            </w:r>
            <w:r w:rsidRPr="000334B8">
              <w:rPr>
                <w:rFonts w:ascii="Times New Roman" w:hAnsi="Times New Roman" w:cs="Times New Roman"/>
              </w:rPr>
              <w:t xml:space="preserve"> </w:t>
            </w:r>
            <w:proofErr w:type="spellStart"/>
            <w:r w:rsidRPr="000334B8">
              <w:rPr>
                <w:rFonts w:ascii="Times New Roman" w:hAnsi="Times New Roman" w:cs="Times New Roman"/>
              </w:rPr>
              <w:t>оу</w:t>
            </w:r>
            <w:proofErr w:type="spellEnd"/>
            <w:r w:rsidRPr="000334B8">
              <w:rPr>
                <w:rFonts w:ascii="Times New Roman" w:hAnsi="Times New Roman" w:cs="Times New Roman"/>
              </w:rPr>
              <w:t xml:space="preserve"> – количество ОУ и ДДС ПОО, АСС и НАСФ, в ОМСУ Московской области, шт.</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lang w:val="en-US"/>
              </w:rPr>
              <w:t>N</w:t>
            </w:r>
            <w:r w:rsidRPr="000334B8">
              <w:rPr>
                <w:rFonts w:ascii="Times New Roman" w:hAnsi="Times New Roman" w:cs="Times New Roman"/>
                <w:vertAlign w:val="subscript"/>
              </w:rPr>
              <w:t xml:space="preserve"> тек.2016 </w:t>
            </w:r>
            <w:r w:rsidRPr="000334B8">
              <w:rPr>
                <w:rFonts w:ascii="Times New Roman" w:hAnsi="Times New Roman" w:cs="Times New Roman"/>
              </w:rPr>
              <w:t>- процент оснащения ОУ и ДДС современными техническими средствами для приема сигналов оповещения, за базовый период.</w:t>
            </w:r>
          </w:p>
        </w:tc>
        <w:tc>
          <w:tcPr>
            <w:tcW w:w="3694" w:type="dxa"/>
            <w:gridSpan w:val="3"/>
          </w:tcPr>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lastRenderedPageBreak/>
              <w:t xml:space="preserve">Постановление Правительство Московской области от 04.02.2014 года № 25/1 «О Московской </w:t>
            </w:r>
            <w:r w:rsidRPr="000334B8">
              <w:rPr>
                <w:rFonts w:ascii="Times New Roman" w:hAnsi="Times New Roman" w:cs="Times New Roman"/>
              </w:rPr>
              <w:br/>
              <w:t>об</w:t>
            </w:r>
            <w:r w:rsidRPr="000334B8">
              <w:rPr>
                <w:rFonts w:ascii="Times New Roman" w:hAnsi="Times New Roman" w:cs="Times New Roman"/>
              </w:rPr>
              <w:softHyphen/>
              <w:t>ластной системе предупреждения и ликвидации чрезвычайных ситуа</w:t>
            </w:r>
            <w:r w:rsidRPr="000334B8">
              <w:rPr>
                <w:rFonts w:ascii="Times New Roman" w:hAnsi="Times New Roman" w:cs="Times New Roman"/>
              </w:rPr>
              <w:softHyphen/>
              <w:t xml:space="preserve">ций». </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roofErr w:type="gramStart"/>
            <w:r w:rsidRPr="000334B8">
              <w:rPr>
                <w:rFonts w:ascii="Times New Roman" w:hAnsi="Times New Roman" w:cs="Times New Roman"/>
              </w:rPr>
              <w:t xml:space="preserve">Обучение организуется </w:t>
            </w:r>
            <w:r w:rsidRPr="000334B8">
              <w:rPr>
                <w:rFonts w:ascii="Times New Roman" w:hAnsi="Times New Roman" w:cs="Times New Roman"/>
              </w:rPr>
              <w:br/>
              <w:t>в соот</w:t>
            </w:r>
            <w:r w:rsidRPr="000334B8">
              <w:rPr>
                <w:rFonts w:ascii="Times New Roman" w:hAnsi="Times New Roman" w:cs="Times New Roman"/>
              </w:rPr>
              <w:softHyphen/>
              <w:t>ветствии с требованиями федераль</w:t>
            </w:r>
            <w:r w:rsidRPr="000334B8">
              <w:rPr>
                <w:rFonts w:ascii="Times New Roman" w:hAnsi="Times New Roman" w:cs="Times New Roman"/>
              </w:rPr>
              <w:softHyphen/>
              <w:t>ных законов от 12.02.1998 № 28-ФЗ «О гражданской обороне» и от 21.12.1994 № 68-ФЗ «О защите насе</w:t>
            </w:r>
            <w:r w:rsidRPr="000334B8">
              <w:rPr>
                <w:rFonts w:ascii="Times New Roman" w:hAnsi="Times New Roman" w:cs="Times New Roman"/>
              </w:rPr>
              <w:softHyphen/>
              <w:t>ления и территорий от чрезвы</w:t>
            </w:r>
            <w:r w:rsidRPr="000334B8">
              <w:rPr>
                <w:rFonts w:ascii="Times New Roman" w:hAnsi="Times New Roman" w:cs="Times New Roman"/>
              </w:rPr>
              <w:softHyphen/>
              <w:t>чайных ситуаций природного</w:t>
            </w:r>
            <w:r w:rsidRPr="000334B8">
              <w:rPr>
                <w:rFonts w:ascii="Times New Roman" w:hAnsi="Times New Roman" w:cs="Times New Roman"/>
              </w:rPr>
              <w:br/>
              <w:t>и техногенного характера», постанов</w:t>
            </w:r>
            <w:r w:rsidRPr="000334B8">
              <w:rPr>
                <w:rFonts w:ascii="Times New Roman" w:hAnsi="Times New Roman" w:cs="Times New Roman"/>
              </w:rPr>
              <w:softHyphen/>
              <w:t xml:space="preserve">лений Правительства Российской Федерации </w:t>
            </w:r>
            <w:r w:rsidRPr="000334B8">
              <w:rPr>
                <w:rFonts w:ascii="Times New Roman" w:hAnsi="Times New Roman" w:cs="Times New Roman"/>
              </w:rPr>
              <w:br/>
              <w:t xml:space="preserve">от 04.09.2003 № 547 «О подготовке населения в области защиты </w:t>
            </w:r>
            <w:r w:rsidRPr="000334B8">
              <w:rPr>
                <w:rFonts w:ascii="Times New Roman" w:hAnsi="Times New Roman" w:cs="Times New Roman"/>
              </w:rPr>
              <w:br/>
              <w:t xml:space="preserve">от чрезвычайных ситуаций </w:t>
            </w:r>
            <w:r w:rsidRPr="000334B8">
              <w:rPr>
                <w:rFonts w:ascii="Times New Roman" w:hAnsi="Times New Roman" w:cs="Times New Roman"/>
              </w:rPr>
              <w:br/>
              <w:t>при</w:t>
            </w:r>
            <w:r w:rsidRPr="000334B8">
              <w:rPr>
                <w:rFonts w:ascii="Times New Roman" w:hAnsi="Times New Roman" w:cs="Times New Roman"/>
              </w:rPr>
              <w:softHyphen/>
              <w:t xml:space="preserve">родного и техногенного </w:t>
            </w:r>
            <w:r w:rsidRPr="000334B8">
              <w:rPr>
                <w:rFonts w:ascii="Times New Roman" w:hAnsi="Times New Roman" w:cs="Times New Roman"/>
              </w:rPr>
              <w:br/>
              <w:t>ха</w:t>
            </w:r>
            <w:r w:rsidRPr="000334B8">
              <w:rPr>
                <w:rFonts w:ascii="Times New Roman" w:hAnsi="Times New Roman" w:cs="Times New Roman"/>
              </w:rPr>
              <w:softHyphen/>
              <w:t xml:space="preserve">рактера» и от 02.11.2000 № 841 «Об утверждении Положения </w:t>
            </w:r>
            <w:r w:rsidRPr="000334B8">
              <w:rPr>
                <w:rFonts w:ascii="Times New Roman" w:hAnsi="Times New Roman" w:cs="Times New Roman"/>
              </w:rPr>
              <w:br/>
              <w:t>об орга</w:t>
            </w:r>
            <w:r w:rsidRPr="000334B8">
              <w:rPr>
                <w:rFonts w:ascii="Times New Roman" w:hAnsi="Times New Roman" w:cs="Times New Roman"/>
              </w:rPr>
              <w:softHyphen/>
              <w:t>низации обу</w:t>
            </w:r>
            <w:r w:rsidRPr="000334B8">
              <w:rPr>
                <w:rFonts w:ascii="Times New Roman" w:hAnsi="Times New Roman" w:cs="Times New Roman"/>
              </w:rPr>
              <w:softHyphen/>
              <w:t>чения</w:t>
            </w:r>
            <w:proofErr w:type="gramEnd"/>
            <w:r w:rsidRPr="000334B8">
              <w:rPr>
                <w:rFonts w:ascii="Times New Roman" w:hAnsi="Times New Roman" w:cs="Times New Roman"/>
              </w:rPr>
              <w:t xml:space="preserve"> населения в области граж</w:t>
            </w:r>
            <w:r w:rsidRPr="000334B8">
              <w:rPr>
                <w:rFonts w:ascii="Times New Roman" w:hAnsi="Times New Roman" w:cs="Times New Roman"/>
              </w:rPr>
              <w:softHyphen/>
              <w:t>данской обороны», приказов и указаний Министерства Российской Федерации по делам гражданской обороны, чрезвы</w:t>
            </w:r>
            <w:r w:rsidRPr="000334B8">
              <w:rPr>
                <w:rFonts w:ascii="Times New Roman" w:hAnsi="Times New Roman" w:cs="Times New Roman"/>
              </w:rPr>
              <w:softHyphen/>
              <w:t>чайным ситуациям и ликвидации последствий сти</w:t>
            </w:r>
            <w:r w:rsidRPr="000334B8">
              <w:rPr>
                <w:rFonts w:ascii="Times New Roman" w:hAnsi="Times New Roman" w:cs="Times New Roman"/>
              </w:rPr>
              <w:softHyphen/>
              <w:t xml:space="preserve">хийных бедствий </w:t>
            </w:r>
            <w:r w:rsidRPr="000334B8">
              <w:rPr>
                <w:rFonts w:ascii="Times New Roman" w:hAnsi="Times New Roman" w:cs="Times New Roman"/>
              </w:rPr>
              <w:br/>
              <w:t>и осуществляется по месту работы.</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 xml:space="preserve">Постановление Главы муниципального образования Московской области «О Порядке создания, хранения, использования и восполнения резерва материальных ресурсов </w:t>
            </w:r>
            <w:r w:rsidRPr="000334B8">
              <w:rPr>
                <w:rFonts w:ascii="Times New Roman" w:hAnsi="Times New Roman" w:cs="Times New Roman"/>
              </w:rPr>
              <w:br/>
              <w:t>для ликвидации чрез</w:t>
            </w:r>
            <w:r w:rsidRPr="000334B8">
              <w:rPr>
                <w:rFonts w:ascii="Times New Roman" w:hAnsi="Times New Roman" w:cs="Times New Roman"/>
              </w:rPr>
              <w:softHyphen/>
              <w:t xml:space="preserve">вычайных ситуаций на территории Муниципального образования Московской области». </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 xml:space="preserve">Постановление Правительства </w:t>
            </w:r>
            <w:r w:rsidRPr="000334B8">
              <w:rPr>
                <w:rFonts w:ascii="Times New Roman" w:hAnsi="Times New Roman" w:cs="Times New Roman"/>
              </w:rPr>
              <w:br/>
              <w:t>Мос</w:t>
            </w:r>
            <w:r w:rsidRPr="000334B8">
              <w:rPr>
                <w:rFonts w:ascii="Times New Roman" w:hAnsi="Times New Roman" w:cs="Times New Roman"/>
              </w:rPr>
              <w:softHyphen/>
              <w:t xml:space="preserve">ковской области от 12.10.2012 </w:t>
            </w:r>
            <w:r w:rsidRPr="000334B8">
              <w:rPr>
                <w:rFonts w:ascii="Times New Roman" w:hAnsi="Times New Roman" w:cs="Times New Roman"/>
              </w:rPr>
              <w:lastRenderedPageBreak/>
              <w:t xml:space="preserve">№ 1316/38 «Об утверждении </w:t>
            </w:r>
            <w:r w:rsidRPr="000334B8">
              <w:rPr>
                <w:rFonts w:ascii="Times New Roman" w:hAnsi="Times New Roman" w:cs="Times New Roman"/>
              </w:rPr>
              <w:br/>
              <w:t>но</w:t>
            </w:r>
            <w:r w:rsidRPr="000334B8">
              <w:rPr>
                <w:rFonts w:ascii="Times New Roman" w:hAnsi="Times New Roman" w:cs="Times New Roman"/>
              </w:rPr>
              <w:softHyphen/>
              <w:t>менклатуры и объемов резервов ма</w:t>
            </w:r>
            <w:r w:rsidRPr="000334B8">
              <w:rPr>
                <w:rFonts w:ascii="Times New Roman" w:hAnsi="Times New Roman" w:cs="Times New Roman"/>
              </w:rPr>
              <w:softHyphen/>
              <w:t xml:space="preserve">териальных ресурсов Московской области </w:t>
            </w:r>
            <w:r w:rsidRPr="000334B8">
              <w:rPr>
                <w:rFonts w:ascii="Times New Roman" w:hAnsi="Times New Roman" w:cs="Times New Roman"/>
              </w:rPr>
              <w:br/>
              <w:t>для ликвидации чрез</w:t>
            </w:r>
            <w:r w:rsidRPr="000334B8">
              <w:rPr>
                <w:rFonts w:ascii="Times New Roman" w:hAnsi="Times New Roman" w:cs="Times New Roman"/>
              </w:rPr>
              <w:softHyphen/>
              <w:t>вычайных ситуаций межму</w:t>
            </w:r>
            <w:r w:rsidRPr="000334B8">
              <w:rPr>
                <w:rFonts w:ascii="Times New Roman" w:hAnsi="Times New Roman" w:cs="Times New Roman"/>
              </w:rPr>
              <w:softHyphen/>
              <w:t>ни</w:t>
            </w:r>
            <w:r w:rsidRPr="000334B8">
              <w:rPr>
                <w:rFonts w:ascii="Times New Roman" w:hAnsi="Times New Roman" w:cs="Times New Roman"/>
              </w:rPr>
              <w:softHyphen/>
              <w:t>ципального</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и регионального характера на территории Мос</w:t>
            </w:r>
            <w:r w:rsidRPr="000334B8">
              <w:rPr>
                <w:rFonts w:ascii="Times New Roman" w:hAnsi="Times New Roman" w:cs="Times New Roman"/>
              </w:rPr>
              <w:softHyphen/>
              <w:t>ков</w:t>
            </w:r>
            <w:r w:rsidRPr="000334B8">
              <w:rPr>
                <w:rFonts w:ascii="Times New Roman" w:hAnsi="Times New Roman" w:cs="Times New Roman"/>
              </w:rPr>
              <w:softHyphen/>
              <w:t>ской области».</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Постановление Главы муниципального образования Московской области «О Порядке создания, хранения, использования и восполнения резерва материальных ресурсов для ликвидации чрез</w:t>
            </w:r>
            <w:r w:rsidRPr="000334B8">
              <w:rPr>
                <w:rFonts w:ascii="Times New Roman" w:hAnsi="Times New Roman" w:cs="Times New Roman"/>
              </w:rPr>
              <w:softHyphen/>
              <w:t>вычайных ситуаций на тер</w:t>
            </w:r>
            <w:r w:rsidRPr="000334B8">
              <w:rPr>
                <w:rFonts w:ascii="Times New Roman" w:hAnsi="Times New Roman" w:cs="Times New Roman"/>
              </w:rPr>
              <w:softHyphen/>
              <w:t xml:space="preserve">ритории Муниципального образования Московской области». </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 xml:space="preserve">Постановлением Администрации Муниципального образования Московской области «Об утверждении </w:t>
            </w:r>
            <w:proofErr w:type="gramStart"/>
            <w:r w:rsidRPr="000334B8">
              <w:rPr>
                <w:rFonts w:ascii="Times New Roman" w:hAnsi="Times New Roman" w:cs="Times New Roman"/>
              </w:rPr>
              <w:t>Порядка исполь</w:t>
            </w:r>
            <w:r w:rsidRPr="000334B8">
              <w:rPr>
                <w:rFonts w:ascii="Times New Roman" w:hAnsi="Times New Roman" w:cs="Times New Roman"/>
              </w:rPr>
              <w:softHyphen/>
              <w:t>зования средств резервного фонда Администрации Муниципального образования Московской области</w:t>
            </w:r>
            <w:proofErr w:type="gramEnd"/>
            <w:r w:rsidRPr="000334B8">
              <w:rPr>
                <w:rFonts w:ascii="Times New Roman" w:hAnsi="Times New Roman" w:cs="Times New Roman"/>
              </w:rPr>
              <w:t xml:space="preserve"> на предупреждение и ликвидацию чрезвычайных ситуаций и последствия стихийных бедствий». </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Решение Совета депутатов Муниципального образования Московской области «О бюджете Муниципального образования Московской области на 2017 год и плановый период 2018 и 2019 годов.</w:t>
            </w:r>
          </w:p>
        </w:tc>
        <w:tc>
          <w:tcPr>
            <w:tcW w:w="2126" w:type="dxa"/>
            <w:gridSpan w:val="2"/>
          </w:tcPr>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lastRenderedPageBreak/>
              <w:t>Один раз в квартал</w:t>
            </w:r>
          </w:p>
        </w:tc>
      </w:tr>
      <w:tr w:rsidR="00BD4856" w:rsidRPr="000334B8" w:rsidTr="008A0CD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638" w:type="dxa"/>
          </w:tcPr>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lastRenderedPageBreak/>
              <w:t>2</w:t>
            </w:r>
            <w:r>
              <w:rPr>
                <w:rFonts w:ascii="Times New Roman" w:hAnsi="Times New Roman" w:cs="Times New Roman"/>
              </w:rPr>
              <w:t>.</w:t>
            </w:r>
          </w:p>
        </w:tc>
        <w:tc>
          <w:tcPr>
            <w:tcW w:w="3474" w:type="dxa"/>
          </w:tcPr>
          <w:p w:rsidR="00BD4856" w:rsidRPr="000334B8" w:rsidRDefault="00BD4856" w:rsidP="008A0CD0">
            <w:pPr>
              <w:widowControl w:val="0"/>
              <w:autoSpaceDE w:val="0"/>
              <w:autoSpaceDN w:val="0"/>
              <w:adjustRightInd w:val="0"/>
              <w:spacing w:after="0" w:line="240" w:lineRule="auto"/>
              <w:rPr>
                <w:rFonts w:ascii="Times New Roman" w:hAnsi="Times New Roman" w:cs="Times New Roman"/>
              </w:rPr>
            </w:pPr>
            <w:r w:rsidRPr="000334B8">
              <w:rPr>
                <w:rFonts w:ascii="Times New Roman" w:hAnsi="Times New Roman" w:cs="Times New Roman"/>
              </w:rPr>
              <w:t>Процент исполнения органом местного самоуправления Московской области обеспечения безопасности людей на воде</w:t>
            </w:r>
          </w:p>
        </w:tc>
        <w:tc>
          <w:tcPr>
            <w:tcW w:w="5472" w:type="dxa"/>
            <w:gridSpan w:val="2"/>
          </w:tcPr>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Значение показателя рассчитывается по формуле:</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8F64C0">
              <w:rPr>
                <w:rFonts w:ascii="Times New Roman" w:hAnsi="Times New Roman" w:cs="Times New Roman"/>
                <w:lang w:val="en-US"/>
              </w:rPr>
              <w:t>V</w:t>
            </w:r>
            <w:r w:rsidRPr="008F64C0">
              <w:rPr>
                <w:rFonts w:ascii="Times New Roman" w:hAnsi="Times New Roman" w:cs="Times New Roman"/>
              </w:rPr>
              <w:t xml:space="preserve"> = (</w:t>
            </w:r>
            <w:r w:rsidRPr="008F64C0">
              <w:rPr>
                <w:rFonts w:ascii="Times New Roman" w:hAnsi="Times New Roman" w:cs="Times New Roman"/>
                <w:lang w:val="en-US"/>
              </w:rPr>
              <w:t>D</w:t>
            </w:r>
            <w:r w:rsidRPr="008F64C0">
              <w:rPr>
                <w:rFonts w:ascii="Times New Roman" w:hAnsi="Times New Roman" w:cs="Times New Roman"/>
                <w:vertAlign w:val="subscript"/>
              </w:rPr>
              <w:t xml:space="preserve">общ </w:t>
            </w:r>
            <w:r w:rsidRPr="008F64C0">
              <w:rPr>
                <w:rFonts w:ascii="Times New Roman" w:hAnsi="Times New Roman" w:cs="Times New Roman"/>
              </w:rPr>
              <w:t xml:space="preserve"> + </w:t>
            </w:r>
            <w:r w:rsidRPr="008F64C0">
              <w:rPr>
                <w:rFonts w:ascii="Times New Roman" w:hAnsi="Times New Roman" w:cs="Times New Roman"/>
                <w:lang w:val="en-US"/>
              </w:rPr>
              <w:t>P</w:t>
            </w:r>
            <w:r w:rsidRPr="008F64C0">
              <w:rPr>
                <w:rFonts w:ascii="Times New Roman" w:hAnsi="Times New Roman" w:cs="Times New Roman"/>
                <w:vertAlign w:val="subscript"/>
              </w:rPr>
              <w:t xml:space="preserve">у </w:t>
            </w:r>
            <w:r w:rsidRPr="008F64C0">
              <w:rPr>
                <w:rFonts w:ascii="Times New Roman" w:hAnsi="Times New Roman" w:cs="Times New Roman"/>
              </w:rPr>
              <w:t>+ О) / 3,</w:t>
            </w:r>
            <w:r w:rsidRPr="000334B8">
              <w:rPr>
                <w:rFonts w:ascii="Times New Roman" w:hAnsi="Times New Roman" w:cs="Times New Roman"/>
              </w:rPr>
              <w:t xml:space="preserve"> где:</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lang w:val="en-US"/>
              </w:rPr>
              <w:t>V</w:t>
            </w:r>
            <w:r w:rsidRPr="000334B8">
              <w:rPr>
                <w:rFonts w:ascii="Times New Roman" w:hAnsi="Times New Roman" w:cs="Times New Roman"/>
              </w:rPr>
              <w:t xml:space="preserve"> - процент исполнения органом местного самоуправления Московской области обеспечения безопасности людей на воде</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lang w:val="en-US"/>
              </w:rPr>
              <w:t>D</w:t>
            </w:r>
            <w:r w:rsidRPr="000334B8">
              <w:rPr>
                <w:rFonts w:ascii="Times New Roman" w:hAnsi="Times New Roman" w:cs="Times New Roman"/>
                <w:vertAlign w:val="subscript"/>
              </w:rPr>
              <w:t>общ</w:t>
            </w:r>
            <w:r w:rsidRPr="000334B8">
              <w:rPr>
                <w:rFonts w:ascii="Times New Roman" w:hAnsi="Times New Roman" w:cs="Times New Roman"/>
              </w:rPr>
              <w:t xml:space="preserve"> – снижение процента утонувших и травмированных жителей на территории муниципального образования по отношению к базовому периоду </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lang w:val="en-US"/>
              </w:rPr>
              <w:t>P</w:t>
            </w:r>
            <w:r w:rsidRPr="000334B8">
              <w:rPr>
                <w:rFonts w:ascii="Times New Roman" w:hAnsi="Times New Roman" w:cs="Times New Roman"/>
                <w:vertAlign w:val="subscript"/>
              </w:rPr>
              <w:t>у –</w:t>
            </w:r>
            <w:r w:rsidRPr="000334B8">
              <w:rPr>
                <w:rFonts w:ascii="Times New Roman" w:hAnsi="Times New Roman" w:cs="Times New Roman"/>
              </w:rPr>
              <w:t xml:space="preserve"> увеличение количества комфортных (безопасных) мест массового отдыха людей на водных объектах по отношению к базовому периоду</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b/>
                <w:i/>
              </w:rPr>
            </w:pPr>
            <w:r w:rsidRPr="000334B8">
              <w:rPr>
                <w:rFonts w:ascii="Times New Roman" w:hAnsi="Times New Roman" w:cs="Times New Roman"/>
                <w:b/>
                <w:i/>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8F64C0">
              <w:rPr>
                <w:rFonts w:ascii="Times New Roman" w:hAnsi="Times New Roman" w:cs="Times New Roman"/>
                <w:lang w:val="en-US"/>
              </w:rPr>
              <w:t>D</w:t>
            </w:r>
            <w:r w:rsidRPr="008F64C0">
              <w:rPr>
                <w:rFonts w:ascii="Times New Roman" w:hAnsi="Times New Roman" w:cs="Times New Roman"/>
              </w:rPr>
              <w:t xml:space="preserve"> </w:t>
            </w:r>
            <w:r w:rsidRPr="008F64C0">
              <w:rPr>
                <w:rFonts w:ascii="Times New Roman" w:hAnsi="Times New Roman" w:cs="Times New Roman"/>
                <w:vertAlign w:val="subscript"/>
              </w:rPr>
              <w:t xml:space="preserve">общ. </w:t>
            </w:r>
            <w:r w:rsidRPr="008F64C0">
              <w:rPr>
                <w:rFonts w:ascii="Times New Roman" w:hAnsi="Times New Roman" w:cs="Times New Roman"/>
              </w:rPr>
              <w:t xml:space="preserve"> = (D</w:t>
            </w:r>
            <w:r w:rsidRPr="008F64C0">
              <w:rPr>
                <w:rFonts w:ascii="Times New Roman" w:hAnsi="Times New Roman" w:cs="Times New Roman"/>
                <w:vertAlign w:val="subscript"/>
              </w:rPr>
              <w:t>1 /</w:t>
            </w:r>
            <w:r w:rsidRPr="008F64C0">
              <w:rPr>
                <w:rFonts w:ascii="Times New Roman" w:hAnsi="Times New Roman" w:cs="Times New Roman"/>
              </w:rPr>
              <w:t xml:space="preserve"> D</w:t>
            </w:r>
            <w:r w:rsidRPr="008F64C0">
              <w:rPr>
                <w:rFonts w:ascii="Times New Roman" w:hAnsi="Times New Roman" w:cs="Times New Roman"/>
                <w:vertAlign w:val="subscript"/>
              </w:rPr>
              <w:t>2</w:t>
            </w:r>
            <w:r w:rsidRPr="008F64C0">
              <w:rPr>
                <w:rFonts w:ascii="Times New Roman" w:hAnsi="Times New Roman" w:cs="Times New Roman"/>
              </w:rPr>
              <w:t>) + (D</w:t>
            </w:r>
            <w:r w:rsidRPr="008F64C0">
              <w:rPr>
                <w:rFonts w:ascii="Times New Roman" w:hAnsi="Times New Roman" w:cs="Times New Roman"/>
                <w:vertAlign w:val="subscript"/>
              </w:rPr>
              <w:t>3 /</w:t>
            </w:r>
            <w:r w:rsidRPr="008F64C0">
              <w:rPr>
                <w:rFonts w:ascii="Times New Roman" w:hAnsi="Times New Roman" w:cs="Times New Roman"/>
              </w:rPr>
              <w:t xml:space="preserve"> D</w:t>
            </w:r>
            <w:r w:rsidRPr="008F64C0">
              <w:rPr>
                <w:rFonts w:ascii="Times New Roman" w:hAnsi="Times New Roman" w:cs="Times New Roman"/>
                <w:vertAlign w:val="subscript"/>
              </w:rPr>
              <w:t>4</w:t>
            </w:r>
            <w:r w:rsidRPr="008F64C0">
              <w:rPr>
                <w:rFonts w:ascii="Times New Roman" w:hAnsi="Times New Roman" w:cs="Times New Roman"/>
              </w:rPr>
              <w:t>) + (D</w:t>
            </w:r>
            <w:r w:rsidRPr="008F64C0">
              <w:rPr>
                <w:rFonts w:ascii="Times New Roman" w:hAnsi="Times New Roman" w:cs="Times New Roman"/>
                <w:vertAlign w:val="subscript"/>
              </w:rPr>
              <w:t>5 /</w:t>
            </w:r>
            <w:r w:rsidRPr="008F64C0">
              <w:rPr>
                <w:rFonts w:ascii="Times New Roman" w:hAnsi="Times New Roman" w:cs="Times New Roman"/>
              </w:rPr>
              <w:t xml:space="preserve"> D</w:t>
            </w:r>
            <w:r w:rsidRPr="008F64C0">
              <w:rPr>
                <w:rFonts w:ascii="Times New Roman" w:hAnsi="Times New Roman" w:cs="Times New Roman"/>
                <w:vertAlign w:val="subscript"/>
              </w:rPr>
              <w:t>6</w:t>
            </w:r>
            <w:r w:rsidRPr="008F64C0">
              <w:rPr>
                <w:rFonts w:ascii="Times New Roman" w:hAnsi="Times New Roman" w:cs="Times New Roman"/>
              </w:rPr>
              <w:t>),</w:t>
            </w:r>
            <w:r w:rsidRPr="000334B8">
              <w:rPr>
                <w:rFonts w:ascii="Times New Roman" w:hAnsi="Times New Roman" w:cs="Times New Roman"/>
              </w:rPr>
              <w:t xml:space="preserve"> где:</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D</w:t>
            </w:r>
            <w:r w:rsidRPr="000334B8">
              <w:rPr>
                <w:rFonts w:ascii="Times New Roman" w:hAnsi="Times New Roman" w:cs="Times New Roman"/>
                <w:vertAlign w:val="subscript"/>
              </w:rPr>
              <w:t>1</w:t>
            </w:r>
            <w:r w:rsidRPr="000334B8">
              <w:rPr>
                <w:rFonts w:ascii="Times New Roman" w:hAnsi="Times New Roman" w:cs="Times New Roman"/>
              </w:rPr>
              <w:t xml:space="preserve"> – количество </w:t>
            </w:r>
            <w:proofErr w:type="gramStart"/>
            <w:r w:rsidRPr="000334B8">
              <w:rPr>
                <w:rFonts w:ascii="Times New Roman" w:hAnsi="Times New Roman" w:cs="Times New Roman"/>
              </w:rPr>
              <w:t>утонувших</w:t>
            </w:r>
            <w:proofErr w:type="gramEnd"/>
            <w:r w:rsidRPr="000334B8">
              <w:rPr>
                <w:rFonts w:ascii="Times New Roman" w:hAnsi="Times New Roman" w:cs="Times New Roman"/>
              </w:rPr>
              <w:t xml:space="preserve"> на территории муниципального образования Московской области за отчетный период;</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lang w:val="en-US"/>
              </w:rPr>
              <w:t>D</w:t>
            </w:r>
            <w:r w:rsidRPr="000334B8">
              <w:rPr>
                <w:rFonts w:ascii="Times New Roman" w:hAnsi="Times New Roman" w:cs="Times New Roman"/>
                <w:vertAlign w:val="subscript"/>
              </w:rPr>
              <w:t xml:space="preserve">2 </w:t>
            </w:r>
            <w:r w:rsidRPr="000334B8">
              <w:rPr>
                <w:rFonts w:ascii="Times New Roman" w:hAnsi="Times New Roman" w:cs="Times New Roman"/>
              </w:rPr>
              <w:t>– количество утонувших на территории муниципального образования Московской области за аналогичный период 2016 года;</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roofErr w:type="gramStart"/>
            <w:r w:rsidRPr="000334B8">
              <w:rPr>
                <w:rFonts w:ascii="Times New Roman" w:hAnsi="Times New Roman" w:cs="Times New Roman"/>
              </w:rPr>
              <w:lastRenderedPageBreak/>
              <w:t>D</w:t>
            </w:r>
            <w:r w:rsidRPr="000334B8">
              <w:rPr>
                <w:rFonts w:ascii="Times New Roman" w:hAnsi="Times New Roman" w:cs="Times New Roman"/>
                <w:vertAlign w:val="subscript"/>
              </w:rPr>
              <w:t>3</w:t>
            </w:r>
            <w:r w:rsidRPr="000334B8">
              <w:rPr>
                <w:rFonts w:ascii="Times New Roman" w:hAnsi="Times New Roman" w:cs="Times New Roman"/>
              </w:rPr>
              <w:t xml:space="preserve"> – количество травмированных на водных объектах, расположенных на территории муниципального образования Московской области за отчетный период;</w:t>
            </w:r>
            <w:proofErr w:type="gramEnd"/>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lang w:val="en-US"/>
              </w:rPr>
              <w:t>D</w:t>
            </w:r>
            <w:r w:rsidRPr="000334B8">
              <w:rPr>
                <w:rFonts w:ascii="Times New Roman" w:hAnsi="Times New Roman" w:cs="Times New Roman"/>
                <w:vertAlign w:val="subscript"/>
              </w:rPr>
              <w:t xml:space="preserve">4 </w:t>
            </w:r>
            <w:r w:rsidRPr="000334B8">
              <w:rPr>
                <w:rFonts w:ascii="Times New Roman" w:hAnsi="Times New Roman" w:cs="Times New Roman"/>
              </w:rPr>
              <w:t>– количество травмированных на водных объектах расположенных, на территории муниципального образования Московской области за аналогичный период 2016 года;</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D</w:t>
            </w:r>
            <w:r w:rsidRPr="000334B8">
              <w:rPr>
                <w:rFonts w:ascii="Times New Roman" w:hAnsi="Times New Roman" w:cs="Times New Roman"/>
                <w:vertAlign w:val="subscript"/>
              </w:rPr>
              <w:t>5</w:t>
            </w:r>
            <w:r w:rsidRPr="000334B8">
              <w:rPr>
                <w:rFonts w:ascii="Times New Roman" w:hAnsi="Times New Roman" w:cs="Times New Roman"/>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lang w:val="en-US"/>
              </w:rPr>
              <w:t>D</w:t>
            </w:r>
            <w:r w:rsidRPr="000334B8">
              <w:rPr>
                <w:rFonts w:ascii="Times New Roman" w:hAnsi="Times New Roman" w:cs="Times New Roman"/>
                <w:vertAlign w:val="subscript"/>
              </w:rPr>
              <w:t xml:space="preserve">6 </w:t>
            </w:r>
            <w:r w:rsidRPr="000334B8">
              <w:rPr>
                <w:rFonts w:ascii="Times New Roman" w:hAnsi="Times New Roman" w:cs="Times New Roman"/>
              </w:rPr>
              <w:t>–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 2016 года.</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b/>
                <w:i/>
              </w:rPr>
            </w:pPr>
            <w:r w:rsidRPr="000334B8">
              <w:rPr>
                <w:rFonts w:ascii="Times New Roman" w:hAnsi="Times New Roman" w:cs="Times New Roman"/>
                <w:b/>
                <w:i/>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roofErr w:type="spellStart"/>
            <w:r w:rsidRPr="008F64C0">
              <w:rPr>
                <w:rFonts w:ascii="Times New Roman" w:hAnsi="Times New Roman" w:cs="Times New Roman"/>
                <w:lang w:val="en-US"/>
              </w:rPr>
              <w:t>P</w:t>
            </w:r>
            <w:r w:rsidRPr="008F64C0">
              <w:rPr>
                <w:rFonts w:ascii="Times New Roman" w:hAnsi="Times New Roman" w:cs="Times New Roman"/>
                <w:vertAlign w:val="subscript"/>
                <w:lang w:val="en-US"/>
              </w:rPr>
              <w:t>y</w:t>
            </w:r>
            <w:proofErr w:type="spellEnd"/>
            <w:r w:rsidRPr="008F64C0">
              <w:rPr>
                <w:rFonts w:ascii="Times New Roman" w:hAnsi="Times New Roman" w:cs="Times New Roman"/>
              </w:rPr>
              <w:t xml:space="preserve"> = (</w:t>
            </w:r>
            <w:proofErr w:type="spellStart"/>
            <w:r w:rsidRPr="008F64C0">
              <w:rPr>
                <w:rFonts w:ascii="Times New Roman" w:hAnsi="Times New Roman" w:cs="Times New Roman"/>
                <w:lang w:val="en-US"/>
              </w:rPr>
              <w:t>P</w:t>
            </w:r>
            <w:r w:rsidRPr="008F64C0">
              <w:rPr>
                <w:rFonts w:ascii="Times New Roman" w:hAnsi="Times New Roman" w:cs="Times New Roman"/>
                <w:vertAlign w:val="subscript"/>
                <w:lang w:val="en-US"/>
              </w:rPr>
              <w:t>b</w:t>
            </w:r>
            <w:proofErr w:type="spellEnd"/>
            <w:r w:rsidRPr="008F64C0">
              <w:rPr>
                <w:rFonts w:ascii="Times New Roman" w:hAnsi="Times New Roman" w:cs="Times New Roman"/>
              </w:rPr>
              <w:t xml:space="preserve"> / </w:t>
            </w:r>
            <w:r w:rsidRPr="008F64C0">
              <w:rPr>
                <w:rFonts w:ascii="Times New Roman" w:hAnsi="Times New Roman" w:cs="Times New Roman"/>
                <w:lang w:val="en-US"/>
              </w:rPr>
              <w:t>Ps</w:t>
            </w:r>
            <w:r w:rsidRPr="008F64C0">
              <w:rPr>
                <w:rFonts w:ascii="Times New Roman" w:hAnsi="Times New Roman" w:cs="Times New Roman"/>
              </w:rPr>
              <w:t>) *100</w:t>
            </w:r>
            <w:r w:rsidRPr="000334B8">
              <w:rPr>
                <w:rFonts w:ascii="Times New Roman" w:hAnsi="Times New Roman" w:cs="Times New Roman"/>
              </w:rPr>
              <w:t>, где:</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roofErr w:type="spellStart"/>
            <w:r w:rsidRPr="000334B8">
              <w:rPr>
                <w:rFonts w:ascii="Times New Roman" w:hAnsi="Times New Roman" w:cs="Times New Roman"/>
              </w:rPr>
              <w:t>Pb</w:t>
            </w:r>
            <w:proofErr w:type="spellEnd"/>
            <w:r w:rsidRPr="000334B8">
              <w:rPr>
                <w:rFonts w:ascii="Times New Roman" w:hAnsi="Times New Roman" w:cs="Times New Roman"/>
              </w:rPr>
              <w:t xml:space="preserve"> - количество безопасных мест массового отдыха людей на водных объектах в 2016 году;</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roofErr w:type="spellStart"/>
            <w:r w:rsidRPr="000334B8">
              <w:rPr>
                <w:rFonts w:ascii="Times New Roman" w:hAnsi="Times New Roman" w:cs="Times New Roman"/>
              </w:rPr>
              <w:t>Ps</w:t>
            </w:r>
            <w:proofErr w:type="spellEnd"/>
            <w:r w:rsidRPr="000334B8">
              <w:rPr>
                <w:rFonts w:ascii="Times New Roman" w:hAnsi="Times New Roman" w:cs="Times New Roman"/>
              </w:rPr>
              <w:t xml:space="preserve"> - количество безопасных мест массового отдыха людей на водных объектах, созданных в текущем периоде</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b/>
                <w:i/>
              </w:rPr>
            </w:pPr>
            <w:r w:rsidRPr="000334B8">
              <w:rPr>
                <w:rFonts w:ascii="Times New Roman" w:hAnsi="Times New Roman" w:cs="Times New Roman"/>
                <w:b/>
                <w:i/>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8F64C0">
              <w:rPr>
                <w:rFonts w:ascii="Times New Roman" w:hAnsi="Times New Roman" w:cs="Times New Roman"/>
              </w:rPr>
              <w:t xml:space="preserve">О = </w:t>
            </w:r>
            <w:proofErr w:type="gramStart"/>
            <w:r w:rsidRPr="008F64C0">
              <w:rPr>
                <w:rFonts w:ascii="Times New Roman" w:hAnsi="Times New Roman" w:cs="Times New Roman"/>
              </w:rPr>
              <w:t>О</w:t>
            </w:r>
            <w:proofErr w:type="gramEnd"/>
            <w:r w:rsidRPr="008F64C0">
              <w:rPr>
                <w:rFonts w:ascii="Times New Roman" w:hAnsi="Times New Roman" w:cs="Times New Roman"/>
              </w:rPr>
              <w:t xml:space="preserve"> </w:t>
            </w:r>
            <w:r w:rsidRPr="008F64C0">
              <w:rPr>
                <w:rFonts w:ascii="Times New Roman" w:hAnsi="Times New Roman" w:cs="Times New Roman"/>
                <w:vertAlign w:val="subscript"/>
              </w:rPr>
              <w:t>общ. тек.</w:t>
            </w:r>
            <w:r w:rsidRPr="008F64C0">
              <w:rPr>
                <w:rFonts w:ascii="Times New Roman" w:hAnsi="Times New Roman" w:cs="Times New Roman"/>
              </w:rPr>
              <w:t xml:space="preserve"> –</w:t>
            </w:r>
            <w:r w:rsidRPr="008F64C0">
              <w:rPr>
                <w:rFonts w:ascii="Times New Roman" w:hAnsi="Times New Roman" w:cs="Times New Roman"/>
                <w:vertAlign w:val="subscript"/>
              </w:rPr>
              <w:t xml:space="preserve"> </w:t>
            </w:r>
            <w:r w:rsidRPr="008F64C0">
              <w:rPr>
                <w:rFonts w:ascii="Times New Roman" w:hAnsi="Times New Roman" w:cs="Times New Roman"/>
              </w:rPr>
              <w:t xml:space="preserve">О </w:t>
            </w:r>
            <w:r w:rsidRPr="008F64C0">
              <w:rPr>
                <w:rFonts w:ascii="Times New Roman" w:hAnsi="Times New Roman" w:cs="Times New Roman"/>
                <w:vertAlign w:val="subscript"/>
              </w:rPr>
              <w:t>общ</w:t>
            </w:r>
            <w:proofErr w:type="gramStart"/>
            <w:r w:rsidRPr="008F64C0">
              <w:rPr>
                <w:rFonts w:ascii="Times New Roman" w:hAnsi="Times New Roman" w:cs="Times New Roman"/>
                <w:vertAlign w:val="subscript"/>
              </w:rPr>
              <w:t>.</w:t>
            </w:r>
            <w:proofErr w:type="gramEnd"/>
            <w:r w:rsidRPr="008F64C0">
              <w:rPr>
                <w:rFonts w:ascii="Times New Roman" w:hAnsi="Times New Roman" w:cs="Times New Roman"/>
                <w:vertAlign w:val="subscript"/>
              </w:rPr>
              <w:t xml:space="preserve"> </w:t>
            </w:r>
            <w:proofErr w:type="gramStart"/>
            <w:r w:rsidRPr="008F64C0">
              <w:rPr>
                <w:rFonts w:ascii="Times New Roman" w:hAnsi="Times New Roman" w:cs="Times New Roman"/>
                <w:vertAlign w:val="subscript"/>
              </w:rPr>
              <w:t>т</w:t>
            </w:r>
            <w:proofErr w:type="gramEnd"/>
            <w:r w:rsidRPr="008F64C0">
              <w:rPr>
                <w:rFonts w:ascii="Times New Roman" w:hAnsi="Times New Roman" w:cs="Times New Roman"/>
                <w:vertAlign w:val="subscript"/>
              </w:rPr>
              <w:t>ек. 2016,</w:t>
            </w:r>
            <w:r w:rsidRPr="000334B8">
              <w:rPr>
                <w:rFonts w:ascii="Times New Roman" w:hAnsi="Times New Roman" w:cs="Times New Roman"/>
                <w:vertAlign w:val="subscript"/>
              </w:rPr>
              <w:t xml:space="preserve"> где</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roofErr w:type="spellStart"/>
            <w:r w:rsidRPr="000334B8">
              <w:rPr>
                <w:rFonts w:ascii="Times New Roman" w:hAnsi="Times New Roman" w:cs="Times New Roman"/>
              </w:rPr>
              <w:t>О</w:t>
            </w:r>
            <w:r w:rsidRPr="000334B8">
              <w:rPr>
                <w:rFonts w:ascii="Times New Roman" w:hAnsi="Times New Roman" w:cs="Times New Roman"/>
                <w:vertAlign w:val="subscript"/>
              </w:rPr>
              <w:t>общ</w:t>
            </w:r>
            <w:proofErr w:type="spellEnd"/>
            <w:r w:rsidRPr="000334B8">
              <w:rPr>
                <w:rFonts w:ascii="Times New Roman" w:hAnsi="Times New Roman" w:cs="Times New Roman"/>
                <w:vertAlign w:val="subscript"/>
              </w:rPr>
              <w:t>. тек</w:t>
            </w:r>
            <w:proofErr w:type="gramStart"/>
            <w:r w:rsidRPr="000334B8">
              <w:rPr>
                <w:rFonts w:ascii="Times New Roman" w:hAnsi="Times New Roman" w:cs="Times New Roman"/>
                <w:vertAlign w:val="subscript"/>
              </w:rPr>
              <w:t>.</w:t>
            </w:r>
            <w:proofErr w:type="gramEnd"/>
            <w:r w:rsidRPr="000334B8">
              <w:rPr>
                <w:rFonts w:ascii="Times New Roman" w:hAnsi="Times New Roman" w:cs="Times New Roman"/>
              </w:rPr>
              <w:t xml:space="preserve"> – </w:t>
            </w:r>
            <w:proofErr w:type="gramStart"/>
            <w:r w:rsidRPr="000334B8">
              <w:rPr>
                <w:rFonts w:ascii="Times New Roman" w:hAnsi="Times New Roman" w:cs="Times New Roman"/>
              </w:rPr>
              <w:t>п</w:t>
            </w:r>
            <w:proofErr w:type="gramEnd"/>
            <w:r w:rsidRPr="000334B8">
              <w:rPr>
                <w:rFonts w:ascii="Times New Roman" w:hAnsi="Times New Roman" w:cs="Times New Roman"/>
              </w:rPr>
              <w:t>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 xml:space="preserve">О </w:t>
            </w:r>
            <w:r w:rsidRPr="000334B8">
              <w:rPr>
                <w:rFonts w:ascii="Times New Roman" w:hAnsi="Times New Roman" w:cs="Times New Roman"/>
                <w:vertAlign w:val="subscript"/>
              </w:rPr>
              <w:t>общ</w:t>
            </w:r>
            <w:proofErr w:type="gramStart"/>
            <w:r w:rsidRPr="000334B8">
              <w:rPr>
                <w:rFonts w:ascii="Times New Roman" w:hAnsi="Times New Roman" w:cs="Times New Roman"/>
                <w:vertAlign w:val="subscript"/>
              </w:rPr>
              <w:t>.</w:t>
            </w:r>
            <w:proofErr w:type="gramEnd"/>
            <w:r w:rsidRPr="000334B8">
              <w:rPr>
                <w:rFonts w:ascii="Times New Roman" w:hAnsi="Times New Roman" w:cs="Times New Roman"/>
                <w:vertAlign w:val="subscript"/>
              </w:rPr>
              <w:t xml:space="preserve"> </w:t>
            </w:r>
            <w:proofErr w:type="gramStart"/>
            <w:r w:rsidRPr="000334B8">
              <w:rPr>
                <w:rFonts w:ascii="Times New Roman" w:hAnsi="Times New Roman" w:cs="Times New Roman"/>
                <w:vertAlign w:val="subscript"/>
              </w:rPr>
              <w:t>т</w:t>
            </w:r>
            <w:proofErr w:type="gramEnd"/>
            <w:r w:rsidRPr="000334B8">
              <w:rPr>
                <w:rFonts w:ascii="Times New Roman" w:hAnsi="Times New Roman" w:cs="Times New Roman"/>
                <w:vertAlign w:val="subscript"/>
              </w:rPr>
              <w:t xml:space="preserve">ек. 2016 </w:t>
            </w:r>
            <w:r w:rsidRPr="000334B8">
              <w:rPr>
                <w:rFonts w:ascii="Times New Roman" w:hAnsi="Times New Roman" w:cs="Times New Roman"/>
              </w:rPr>
              <w:t xml:space="preserve">- процент населения муниципального образования Московской области, прежде всего детей, обученных плаванию и приемам спасения на воде за </w:t>
            </w:r>
            <w:r w:rsidRPr="000334B8">
              <w:rPr>
                <w:rFonts w:ascii="Times New Roman" w:hAnsi="Times New Roman" w:cs="Times New Roman"/>
              </w:rPr>
              <w:lastRenderedPageBreak/>
              <w:t>аналогичный период базового года</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8F64C0">
              <w:rPr>
                <w:rFonts w:ascii="Times New Roman" w:hAnsi="Times New Roman" w:cs="Times New Roman"/>
              </w:rPr>
              <w:t xml:space="preserve">О </w:t>
            </w:r>
            <w:r w:rsidRPr="008F64C0">
              <w:rPr>
                <w:rFonts w:ascii="Times New Roman" w:hAnsi="Times New Roman" w:cs="Times New Roman"/>
                <w:vertAlign w:val="subscript"/>
              </w:rPr>
              <w:t>общ</w:t>
            </w:r>
            <w:proofErr w:type="gramStart"/>
            <w:r w:rsidRPr="008F64C0">
              <w:rPr>
                <w:rFonts w:ascii="Times New Roman" w:hAnsi="Times New Roman" w:cs="Times New Roman"/>
                <w:vertAlign w:val="subscript"/>
              </w:rPr>
              <w:t>.</w:t>
            </w:r>
            <w:proofErr w:type="gramEnd"/>
            <w:r w:rsidRPr="008F64C0">
              <w:rPr>
                <w:rFonts w:ascii="Times New Roman" w:hAnsi="Times New Roman" w:cs="Times New Roman"/>
                <w:vertAlign w:val="subscript"/>
              </w:rPr>
              <w:t xml:space="preserve"> </w:t>
            </w:r>
            <w:proofErr w:type="gramStart"/>
            <w:r w:rsidRPr="008F64C0">
              <w:rPr>
                <w:rFonts w:ascii="Times New Roman" w:hAnsi="Times New Roman" w:cs="Times New Roman"/>
                <w:vertAlign w:val="subscript"/>
              </w:rPr>
              <w:t>т</w:t>
            </w:r>
            <w:proofErr w:type="gramEnd"/>
            <w:r w:rsidRPr="008F64C0">
              <w:rPr>
                <w:rFonts w:ascii="Times New Roman" w:hAnsi="Times New Roman" w:cs="Times New Roman"/>
                <w:vertAlign w:val="subscript"/>
              </w:rPr>
              <w:t>ек.</w:t>
            </w:r>
            <w:r w:rsidRPr="008F64C0">
              <w:rPr>
                <w:rFonts w:ascii="Times New Roman" w:hAnsi="Times New Roman" w:cs="Times New Roman"/>
              </w:rPr>
              <w:t xml:space="preserve">  = (О</w:t>
            </w:r>
            <w:proofErr w:type="gramStart"/>
            <w:r w:rsidRPr="008F64C0">
              <w:rPr>
                <w:rFonts w:ascii="Times New Roman" w:hAnsi="Times New Roman" w:cs="Times New Roman"/>
                <w:vertAlign w:val="subscript"/>
              </w:rPr>
              <w:t>1</w:t>
            </w:r>
            <w:proofErr w:type="gramEnd"/>
            <w:r w:rsidRPr="008F64C0">
              <w:rPr>
                <w:rFonts w:ascii="Times New Roman" w:hAnsi="Times New Roman" w:cs="Times New Roman"/>
              </w:rPr>
              <w:t xml:space="preserve"> / О</w:t>
            </w:r>
            <w:r w:rsidRPr="008F64C0">
              <w:rPr>
                <w:rFonts w:ascii="Times New Roman" w:hAnsi="Times New Roman" w:cs="Times New Roman"/>
                <w:vertAlign w:val="subscript"/>
              </w:rPr>
              <w:t>2</w:t>
            </w:r>
            <w:r w:rsidRPr="008F64C0">
              <w:rPr>
                <w:rFonts w:ascii="Times New Roman" w:hAnsi="Times New Roman" w:cs="Times New Roman"/>
              </w:rPr>
              <w:t>) * 100%,</w:t>
            </w:r>
            <w:r w:rsidRPr="000334B8">
              <w:rPr>
                <w:rFonts w:ascii="Times New Roman" w:hAnsi="Times New Roman" w:cs="Times New Roman"/>
              </w:rPr>
              <w:t xml:space="preserve"> где:</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О</w:t>
            </w:r>
            <w:proofErr w:type="gramStart"/>
            <w:r w:rsidRPr="000334B8">
              <w:rPr>
                <w:rFonts w:ascii="Times New Roman" w:hAnsi="Times New Roman" w:cs="Times New Roman"/>
                <w:vertAlign w:val="subscript"/>
              </w:rPr>
              <w:t>1</w:t>
            </w:r>
            <w:proofErr w:type="gramEnd"/>
            <w:r w:rsidRPr="000334B8">
              <w:rPr>
                <w:rFonts w:ascii="Times New Roman" w:hAnsi="Times New Roman" w:cs="Times New Roman"/>
              </w:rPr>
              <w:t xml:space="preserve"> – количество населения прошедших обучение плаванию и приемам спасения на воде;</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О</w:t>
            </w:r>
            <w:proofErr w:type="gramStart"/>
            <w:r w:rsidRPr="000334B8">
              <w:rPr>
                <w:rFonts w:ascii="Times New Roman" w:hAnsi="Times New Roman" w:cs="Times New Roman"/>
                <w:vertAlign w:val="subscript"/>
              </w:rPr>
              <w:t>2</w:t>
            </w:r>
            <w:proofErr w:type="gramEnd"/>
            <w:r w:rsidRPr="000334B8">
              <w:rPr>
                <w:rFonts w:ascii="Times New Roman" w:hAnsi="Times New Roman" w:cs="Times New Roman"/>
              </w:rPr>
              <w:t xml:space="preserve"> – общая численность населения муниципального образования</w:t>
            </w:r>
          </w:p>
        </w:tc>
        <w:tc>
          <w:tcPr>
            <w:tcW w:w="3694" w:type="dxa"/>
            <w:gridSpan w:val="3"/>
          </w:tcPr>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lastRenderedPageBreak/>
              <w:t xml:space="preserve">По итогам мониторинга. </w:t>
            </w:r>
            <w:proofErr w:type="gramStart"/>
            <w:r w:rsidRPr="000334B8">
              <w:rPr>
                <w:rFonts w:ascii="Times New Roman" w:hAnsi="Times New Roman" w:cs="Times New Roman"/>
              </w:rPr>
              <w:t>Ста</w:t>
            </w:r>
            <w:r w:rsidRPr="000334B8">
              <w:rPr>
                <w:rFonts w:ascii="Times New Roman" w:hAnsi="Times New Roman" w:cs="Times New Roman"/>
              </w:rPr>
              <w:softHyphen/>
              <w:t>тистические данные по коли</w:t>
            </w:r>
            <w:r w:rsidRPr="000334B8">
              <w:rPr>
                <w:rFonts w:ascii="Times New Roman" w:hAnsi="Times New Roman" w:cs="Times New Roman"/>
              </w:rPr>
              <w:softHyphen/>
              <w:t>честву утонувших на водных объектах согласно статистическим сведениям, официально опубли</w:t>
            </w:r>
            <w:r w:rsidRPr="000334B8">
              <w:rPr>
                <w:rFonts w:ascii="Times New Roman" w:hAnsi="Times New Roman" w:cs="Times New Roman"/>
              </w:rPr>
              <w:softHyphen/>
              <w:t>кованным терри</w:t>
            </w:r>
            <w:r w:rsidRPr="000334B8">
              <w:rPr>
                <w:rFonts w:ascii="Times New Roman" w:hAnsi="Times New Roman" w:cs="Times New Roman"/>
              </w:rPr>
              <w:softHyphen/>
              <w:t>ториальным органом федеральной службы Государст</w:t>
            </w:r>
            <w:r w:rsidRPr="000334B8">
              <w:rPr>
                <w:rFonts w:ascii="Times New Roman" w:hAnsi="Times New Roman" w:cs="Times New Roman"/>
              </w:rPr>
              <w:softHyphen/>
              <w:t>венной статистики по Московской области на рас</w:t>
            </w:r>
            <w:r w:rsidRPr="000334B8">
              <w:rPr>
                <w:rFonts w:ascii="Times New Roman" w:hAnsi="Times New Roman" w:cs="Times New Roman"/>
              </w:rPr>
              <w:softHyphen/>
              <w:t>четный период.</w:t>
            </w:r>
            <w:proofErr w:type="gramEnd"/>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Постановление Правительства Московской области от 28.09.2007 № 732/21 "О Правилах охраны жизни людей на водных объектах в Московской области"</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"Водный кодекс Российской Федерации" от 03.06.2006 № 74-ФЗ.</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 xml:space="preserve">По итогам мониторинга. </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roofErr w:type="gramStart"/>
            <w:r w:rsidRPr="000334B8">
              <w:rPr>
                <w:rFonts w:ascii="Times New Roman" w:hAnsi="Times New Roman" w:cs="Times New Roman"/>
              </w:rPr>
              <w:t>Ста</w:t>
            </w:r>
            <w:r w:rsidRPr="000334B8">
              <w:rPr>
                <w:rFonts w:ascii="Times New Roman" w:hAnsi="Times New Roman" w:cs="Times New Roman"/>
              </w:rPr>
              <w:softHyphen/>
              <w:t>тистические данные по количеству утонувших на водных объектах согласно статистическим сведениям, официально опубликованным терри</w:t>
            </w:r>
            <w:r w:rsidRPr="000334B8">
              <w:rPr>
                <w:rFonts w:ascii="Times New Roman" w:hAnsi="Times New Roman" w:cs="Times New Roman"/>
              </w:rPr>
              <w:softHyphen/>
              <w:t>ториальным органом федераль</w:t>
            </w:r>
            <w:r w:rsidRPr="000334B8">
              <w:rPr>
                <w:rFonts w:ascii="Times New Roman" w:hAnsi="Times New Roman" w:cs="Times New Roman"/>
              </w:rPr>
              <w:softHyphen/>
              <w:t>ной службы Государственной ста</w:t>
            </w:r>
            <w:r w:rsidRPr="000334B8">
              <w:rPr>
                <w:rFonts w:ascii="Times New Roman" w:hAnsi="Times New Roman" w:cs="Times New Roman"/>
              </w:rPr>
              <w:softHyphen/>
              <w:t>тистики по Московской области на рас</w:t>
            </w:r>
            <w:r w:rsidRPr="000334B8">
              <w:rPr>
                <w:rFonts w:ascii="Times New Roman" w:hAnsi="Times New Roman" w:cs="Times New Roman"/>
              </w:rPr>
              <w:softHyphen/>
              <w:t>четный период.</w:t>
            </w:r>
            <w:proofErr w:type="gramEnd"/>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roofErr w:type="gramStart"/>
            <w:r w:rsidRPr="000334B8">
              <w:rPr>
                <w:rFonts w:ascii="Times New Roman" w:hAnsi="Times New Roman" w:cs="Times New Roman"/>
              </w:rPr>
              <w:t>Обучение организуется в соот</w:t>
            </w:r>
            <w:r w:rsidRPr="000334B8">
              <w:rPr>
                <w:rFonts w:ascii="Times New Roman" w:hAnsi="Times New Roman" w:cs="Times New Roman"/>
              </w:rPr>
              <w:softHyphen/>
              <w:t>ветствии с требованиями федераль</w:t>
            </w:r>
            <w:r w:rsidRPr="000334B8">
              <w:rPr>
                <w:rFonts w:ascii="Times New Roman" w:hAnsi="Times New Roman" w:cs="Times New Roman"/>
              </w:rPr>
              <w:softHyphen/>
              <w:t xml:space="preserve">ных законов от 12.02.1998 № 28-ФЗ «О гражданской обороне» и от </w:t>
            </w:r>
            <w:r w:rsidRPr="000334B8">
              <w:rPr>
                <w:rFonts w:ascii="Times New Roman" w:hAnsi="Times New Roman" w:cs="Times New Roman"/>
              </w:rPr>
              <w:lastRenderedPageBreak/>
              <w:t>21.12.1994 № 68-ФЗ «О защите населения и территорий от чрезвычайных ситуаций природного и техно</w:t>
            </w:r>
            <w:r w:rsidRPr="000334B8">
              <w:rPr>
                <w:rFonts w:ascii="Times New Roman" w:hAnsi="Times New Roman" w:cs="Times New Roman"/>
              </w:rPr>
              <w:softHyphen/>
              <w:t>генного характера», пос</w:t>
            </w:r>
            <w:r w:rsidRPr="000334B8">
              <w:rPr>
                <w:rFonts w:ascii="Times New Roman" w:hAnsi="Times New Roman" w:cs="Times New Roman"/>
              </w:rPr>
              <w:softHyphen/>
              <w:t>танов</w:t>
            </w:r>
            <w:r w:rsidRPr="000334B8">
              <w:rPr>
                <w:rFonts w:ascii="Times New Roman" w:hAnsi="Times New Roman" w:cs="Times New Roman"/>
              </w:rPr>
              <w:softHyphen/>
              <w:t>лений Правительства Рос</w:t>
            </w:r>
            <w:r w:rsidRPr="000334B8">
              <w:rPr>
                <w:rFonts w:ascii="Times New Roman" w:hAnsi="Times New Roman" w:cs="Times New Roman"/>
              </w:rPr>
              <w:softHyphen/>
              <w:t>сийской Федера</w:t>
            </w:r>
            <w:r w:rsidRPr="000334B8">
              <w:rPr>
                <w:rFonts w:ascii="Times New Roman" w:hAnsi="Times New Roman" w:cs="Times New Roman"/>
              </w:rPr>
              <w:softHyphen/>
              <w:t>ции от 04.09.2003 № 547 «О под</w:t>
            </w:r>
            <w:r w:rsidRPr="000334B8">
              <w:rPr>
                <w:rFonts w:ascii="Times New Roman" w:hAnsi="Times New Roman" w:cs="Times New Roman"/>
              </w:rPr>
              <w:softHyphen/>
              <w:t>готовке населения в области защиты от чрезвычайных ситуаций при</w:t>
            </w:r>
            <w:r w:rsidRPr="000334B8">
              <w:rPr>
                <w:rFonts w:ascii="Times New Roman" w:hAnsi="Times New Roman" w:cs="Times New Roman"/>
              </w:rPr>
              <w:softHyphen/>
              <w:t>родного и тех</w:t>
            </w:r>
            <w:r w:rsidRPr="000334B8">
              <w:rPr>
                <w:rFonts w:ascii="Times New Roman" w:hAnsi="Times New Roman" w:cs="Times New Roman"/>
              </w:rPr>
              <w:softHyphen/>
              <w:t>ногенного харак</w:t>
            </w:r>
            <w:r w:rsidRPr="000334B8">
              <w:rPr>
                <w:rFonts w:ascii="Times New Roman" w:hAnsi="Times New Roman" w:cs="Times New Roman"/>
              </w:rPr>
              <w:softHyphen/>
              <w:t>тера» и от 02.11.2000 № 841 «Об ут</w:t>
            </w:r>
            <w:r w:rsidRPr="000334B8">
              <w:rPr>
                <w:rFonts w:ascii="Times New Roman" w:hAnsi="Times New Roman" w:cs="Times New Roman"/>
              </w:rPr>
              <w:softHyphen/>
              <w:t>верждении Положения об организации обу</w:t>
            </w:r>
            <w:r w:rsidRPr="000334B8">
              <w:rPr>
                <w:rFonts w:ascii="Times New Roman" w:hAnsi="Times New Roman" w:cs="Times New Roman"/>
              </w:rPr>
              <w:softHyphen/>
              <w:t>че</w:t>
            </w:r>
            <w:r w:rsidRPr="000334B8">
              <w:rPr>
                <w:rFonts w:ascii="Times New Roman" w:hAnsi="Times New Roman" w:cs="Times New Roman"/>
              </w:rPr>
              <w:softHyphen/>
              <w:t>ния</w:t>
            </w:r>
            <w:proofErr w:type="gramEnd"/>
            <w:r w:rsidRPr="000334B8">
              <w:rPr>
                <w:rFonts w:ascii="Times New Roman" w:hAnsi="Times New Roman" w:cs="Times New Roman"/>
              </w:rPr>
              <w:t xml:space="preserve"> населения в области граж</w:t>
            </w:r>
            <w:r w:rsidRPr="000334B8">
              <w:rPr>
                <w:rFonts w:ascii="Times New Roman" w:hAnsi="Times New Roman" w:cs="Times New Roman"/>
              </w:rPr>
              <w:softHyphen/>
              <w:t>данской обороны», приказов и указаний Министерства Российской Федерации по делам гражданской обороны, чрезвы</w:t>
            </w:r>
            <w:r w:rsidRPr="000334B8">
              <w:rPr>
                <w:rFonts w:ascii="Times New Roman" w:hAnsi="Times New Roman" w:cs="Times New Roman"/>
              </w:rPr>
              <w:softHyphen/>
              <w:t>чайным ситуациям и ликвидации последствий стихий</w:t>
            </w:r>
            <w:r w:rsidRPr="000334B8">
              <w:rPr>
                <w:rFonts w:ascii="Times New Roman" w:hAnsi="Times New Roman" w:cs="Times New Roman"/>
              </w:rPr>
              <w:softHyphen/>
              <w:t>ных бедствий и осуществляется по месту работы</w:t>
            </w:r>
          </w:p>
        </w:tc>
        <w:tc>
          <w:tcPr>
            <w:tcW w:w="2126" w:type="dxa"/>
            <w:gridSpan w:val="2"/>
          </w:tcPr>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lastRenderedPageBreak/>
              <w:t xml:space="preserve"> </w:t>
            </w:r>
            <w:r w:rsidRPr="007A0D5C">
              <w:rPr>
                <w:rFonts w:ascii="Times New Roman" w:hAnsi="Times New Roman" w:cs="Times New Roman"/>
              </w:rPr>
              <w:t>Один раз в квартал</w:t>
            </w:r>
          </w:p>
        </w:tc>
      </w:tr>
      <w:tr w:rsidR="00BD4856" w:rsidRPr="000334B8" w:rsidTr="008A0CD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638" w:type="dxa"/>
          </w:tcPr>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lastRenderedPageBreak/>
              <w:t>3.</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tc>
        <w:tc>
          <w:tcPr>
            <w:tcW w:w="3474" w:type="dxa"/>
          </w:tcPr>
          <w:p w:rsidR="00BD4856" w:rsidRPr="000334B8" w:rsidRDefault="00BD4856" w:rsidP="008A0CD0">
            <w:pPr>
              <w:widowControl w:val="0"/>
              <w:autoSpaceDE w:val="0"/>
              <w:autoSpaceDN w:val="0"/>
              <w:adjustRightInd w:val="0"/>
              <w:spacing w:after="0" w:line="240" w:lineRule="auto"/>
              <w:rPr>
                <w:rFonts w:ascii="Times New Roman" w:hAnsi="Times New Roman" w:cs="Times New Roman"/>
              </w:rPr>
            </w:pPr>
            <w:r w:rsidRPr="000334B8">
              <w:rPr>
                <w:rFonts w:ascii="Times New Roman" w:hAnsi="Times New Roman" w:cs="Times New Roman"/>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5472" w:type="dxa"/>
            <w:gridSpan w:val="2"/>
          </w:tcPr>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BD4856" w:rsidRDefault="00BD4856" w:rsidP="008A0CD0">
            <w:pPr>
              <w:widowControl w:val="0"/>
              <w:autoSpaceDE w:val="0"/>
              <w:autoSpaceDN w:val="0"/>
              <w:adjustRightInd w:val="0"/>
              <w:spacing w:after="0" w:line="240" w:lineRule="auto"/>
              <w:jc w:val="both"/>
              <w:rPr>
                <w:rFonts w:ascii="Times New Roman" w:hAnsi="Times New Roman" w:cs="Times New Roman"/>
              </w:rPr>
            </w:pPr>
            <m:oMathPara>
              <m:oMath>
                <m:r>
                  <m:rPr>
                    <m:sty m:val="p"/>
                  </m:rPr>
                  <w:rPr>
                    <w:rFonts w:ascii="Cambria Math" w:hAnsi="Cambria Math" w:cs="Times New Roman"/>
                  </w:rPr>
                  <m:t>С=Ттек</m:t>
                </m:r>
                <m:r>
                  <m:rPr>
                    <m:nor/>
                  </m:rPr>
                  <w:rPr>
                    <w:rFonts w:ascii="Times New Roman" w:hAnsi="Times New Roman" w:cs="Times New Roman"/>
                  </w:rPr>
                  <m:t>÷ Тисх</m:t>
                </m:r>
                <m:r>
                  <m:rPr>
                    <m:sty m:val="p"/>
                  </m:rPr>
                  <w:rPr>
                    <w:rFonts w:ascii="Cambria Math" w:hAnsi="Cambria Math" w:cs="Times New Roman"/>
                  </w:rPr>
                  <m:t>*100%</m:t>
                </m:r>
              </m:oMath>
            </m:oMathPara>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где:</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roofErr w:type="spellStart"/>
            <w:r w:rsidRPr="000334B8">
              <w:rPr>
                <w:rFonts w:ascii="Times New Roman" w:hAnsi="Times New Roman" w:cs="Times New Roman"/>
              </w:rPr>
              <w:t>Ттек</w:t>
            </w:r>
            <w:proofErr w:type="spellEnd"/>
            <w:r w:rsidRPr="000334B8">
              <w:rPr>
                <w:rFonts w:ascii="Times New Roman" w:hAnsi="Times New Roman" w:cs="Times New Roman"/>
              </w:rPr>
              <w:t xml:space="preserve"> - среднее времени совместного реагирования нескольких экстренных оперативных служб после введения в эксплуатацию системы обеспечения вызова по единому номеру «112» в текущем году.</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roofErr w:type="spellStart"/>
            <w:r w:rsidRPr="000334B8">
              <w:rPr>
                <w:rFonts w:ascii="Times New Roman" w:hAnsi="Times New Roman" w:cs="Times New Roman"/>
              </w:rPr>
              <w:t>Тис</w:t>
            </w:r>
            <w:proofErr w:type="gramStart"/>
            <w:r w:rsidRPr="000334B8">
              <w:rPr>
                <w:rFonts w:ascii="Times New Roman" w:hAnsi="Times New Roman" w:cs="Times New Roman"/>
              </w:rPr>
              <w:t>х</w:t>
            </w:r>
            <w:proofErr w:type="spellEnd"/>
            <w:r w:rsidRPr="000334B8">
              <w:rPr>
                <w:rFonts w:ascii="Times New Roman" w:hAnsi="Times New Roman" w:cs="Times New Roman"/>
              </w:rPr>
              <w:t>-</w:t>
            </w:r>
            <w:proofErr w:type="gramEnd"/>
            <w:r w:rsidRPr="000334B8">
              <w:rPr>
                <w:rFonts w:ascii="Times New Roman" w:hAnsi="Times New Roman" w:cs="Times New Roman"/>
              </w:rPr>
              <w:t xml:space="preserve"> среднее времени совместного реагирования нескольких экстренных оперативных служб до введения в эксплуатацию системы обеспечения вызова по единому номеру «112» </w:t>
            </w:r>
          </w:p>
        </w:tc>
        <w:tc>
          <w:tcPr>
            <w:tcW w:w="3694" w:type="dxa"/>
            <w:gridSpan w:val="3"/>
          </w:tcPr>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Федеральная целевая программа «Создание системы обеспечения вы</w:t>
            </w:r>
            <w:r w:rsidRPr="000334B8">
              <w:rPr>
                <w:rFonts w:ascii="Times New Roman" w:hAnsi="Times New Roman" w:cs="Times New Roman"/>
              </w:rPr>
              <w:softHyphen/>
              <w:t>зова экстренных оперативных служб по единому номеру «112» в Российской Федерации на 2013-2017 годы» (Постановление Правитель</w:t>
            </w:r>
            <w:r w:rsidRPr="000334B8">
              <w:rPr>
                <w:rFonts w:ascii="Times New Roman" w:hAnsi="Times New Roman" w:cs="Times New Roman"/>
              </w:rPr>
              <w:softHyphen/>
              <w:t>ства Российской Федерации от 16.03.2013 № 223).</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Методические рекомендации МЧС России от 17.03.2011 по программно-целевому планированию мероприя</w:t>
            </w:r>
            <w:r w:rsidRPr="000334B8">
              <w:rPr>
                <w:rFonts w:ascii="Times New Roman" w:hAnsi="Times New Roman" w:cs="Times New Roman"/>
              </w:rPr>
              <w:softHyphen/>
              <w:t>тий по созданию системы обес</w:t>
            </w:r>
            <w:r w:rsidRPr="000334B8">
              <w:rPr>
                <w:rFonts w:ascii="Times New Roman" w:hAnsi="Times New Roman" w:cs="Times New Roman"/>
              </w:rPr>
              <w:softHyphen/>
              <w:t>печения вызова экстренных опера</w:t>
            </w:r>
            <w:r w:rsidRPr="000334B8">
              <w:rPr>
                <w:rFonts w:ascii="Times New Roman" w:hAnsi="Times New Roman" w:cs="Times New Roman"/>
              </w:rPr>
              <w:softHyphen/>
              <w:t>тивных служб по единому номеру «112» в Российской Федерации на 2012-2017 годы.</w:t>
            </w:r>
          </w:p>
        </w:tc>
        <w:tc>
          <w:tcPr>
            <w:tcW w:w="2126" w:type="dxa"/>
            <w:gridSpan w:val="2"/>
          </w:tcPr>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Один раз в квартал</w:t>
            </w:r>
          </w:p>
        </w:tc>
      </w:tr>
      <w:tr w:rsidR="00BD4856" w:rsidRPr="000334B8" w:rsidTr="008A0CD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638" w:type="dxa"/>
          </w:tcPr>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w:t>
            </w:r>
            <w:r w:rsidRPr="000334B8">
              <w:rPr>
                <w:rFonts w:ascii="Times New Roman" w:hAnsi="Times New Roman" w:cs="Times New Roman"/>
              </w:rPr>
              <w:t>.</w:t>
            </w:r>
          </w:p>
        </w:tc>
        <w:tc>
          <w:tcPr>
            <w:tcW w:w="3474" w:type="dxa"/>
          </w:tcPr>
          <w:p w:rsidR="00BD4856" w:rsidRPr="000334B8" w:rsidRDefault="00BD4856" w:rsidP="008A0CD0">
            <w:pPr>
              <w:widowControl w:val="0"/>
              <w:autoSpaceDE w:val="0"/>
              <w:autoSpaceDN w:val="0"/>
              <w:adjustRightInd w:val="0"/>
              <w:spacing w:after="0" w:line="240" w:lineRule="auto"/>
              <w:rPr>
                <w:rFonts w:ascii="Times New Roman" w:hAnsi="Times New Roman" w:cs="Times New Roman"/>
              </w:rPr>
            </w:pPr>
            <w:r w:rsidRPr="0097027A">
              <w:rPr>
                <w:rFonts w:ascii="Times New Roman" w:hAnsi="Times New Roman" w:cs="Times New Roman"/>
              </w:rPr>
              <w:t>Процент построения и развития систем аппаратно-программного комплекса «Безопасный город» на территории муниципального образования</w:t>
            </w:r>
          </w:p>
        </w:tc>
        <w:tc>
          <w:tcPr>
            <w:tcW w:w="5472" w:type="dxa"/>
            <w:gridSpan w:val="2"/>
          </w:tcPr>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Значение показателя рассчитывается по формуле:</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BD4856" w:rsidRDefault="00BD4856" w:rsidP="008A0CD0">
            <w:pPr>
              <w:widowControl w:val="0"/>
              <w:autoSpaceDE w:val="0"/>
              <w:autoSpaceDN w:val="0"/>
              <w:adjustRightInd w:val="0"/>
              <w:spacing w:after="0" w:line="240" w:lineRule="auto"/>
              <w:jc w:val="both"/>
              <w:rPr>
                <w:rFonts w:ascii="Times New Roman" w:hAnsi="Times New Roman" w:cs="Times New Roman"/>
              </w:rPr>
            </w:pPr>
            <m:oMathPara>
              <m:oMath>
                <m:r>
                  <w:rPr>
                    <w:rFonts w:ascii="Cambria Math" w:hAnsi="Cambria Math" w:cs="Times New Roman"/>
                  </w:rPr>
                  <m:t>Дапк=(Рп+Срг+Рмп+Гед+Ртз+Зоб+Писп+Рнпа)х100%, где</m:t>
                </m:r>
              </m:oMath>
            </m:oMathPara>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roofErr w:type="spellStart"/>
            <w:r w:rsidRPr="000334B8">
              <w:rPr>
                <w:rFonts w:ascii="Times New Roman" w:hAnsi="Times New Roman" w:cs="Times New Roman"/>
              </w:rPr>
              <w:t>Дапк</w:t>
            </w:r>
            <w:proofErr w:type="spellEnd"/>
            <w:r w:rsidRPr="000334B8">
              <w:rPr>
                <w:rFonts w:ascii="Times New Roman" w:hAnsi="Times New Roman" w:cs="Times New Roman"/>
              </w:rPr>
              <w:t xml:space="preserve"> - доля построения и развития систем АПК «БГ» на территории муниципального образования Московской области;</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roofErr w:type="spellStart"/>
            <w:r w:rsidRPr="000334B8">
              <w:rPr>
                <w:rFonts w:ascii="Times New Roman" w:hAnsi="Times New Roman" w:cs="Times New Roman"/>
              </w:rPr>
              <w:t>Рп</w:t>
            </w:r>
            <w:proofErr w:type="spellEnd"/>
            <w:r w:rsidRPr="000334B8">
              <w:rPr>
                <w:rFonts w:ascii="Times New Roman" w:hAnsi="Times New Roman" w:cs="Times New Roman"/>
              </w:rPr>
              <w:t xml:space="preserve"> – разработка плана построения, внедрения и эксплуатации АПК «БГ»;</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roofErr w:type="spellStart"/>
            <w:r w:rsidRPr="000334B8">
              <w:rPr>
                <w:rFonts w:ascii="Times New Roman" w:hAnsi="Times New Roman" w:cs="Times New Roman"/>
              </w:rPr>
              <w:t>Срг</w:t>
            </w:r>
            <w:proofErr w:type="spellEnd"/>
            <w:r w:rsidRPr="000334B8">
              <w:rPr>
                <w:rFonts w:ascii="Times New Roman" w:hAnsi="Times New Roman" w:cs="Times New Roman"/>
              </w:rPr>
              <w:t xml:space="preserve"> – создание рабочей группы построения и развития систем аппаратно-программного комплекса «БГ»;</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roofErr w:type="spellStart"/>
            <w:r w:rsidRPr="000334B8">
              <w:rPr>
                <w:rFonts w:ascii="Times New Roman" w:hAnsi="Times New Roman" w:cs="Times New Roman"/>
              </w:rPr>
              <w:t>Рмп</w:t>
            </w:r>
            <w:proofErr w:type="spellEnd"/>
            <w:r w:rsidRPr="000334B8">
              <w:rPr>
                <w:rFonts w:ascii="Times New Roman" w:hAnsi="Times New Roman" w:cs="Times New Roman"/>
              </w:rPr>
              <w:t xml:space="preserve"> – разработка муниципальной программы «Построение АПК «БГ» до 2020 года»;</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roofErr w:type="spellStart"/>
            <w:r w:rsidRPr="000334B8">
              <w:rPr>
                <w:rFonts w:ascii="Times New Roman" w:hAnsi="Times New Roman" w:cs="Times New Roman"/>
              </w:rPr>
              <w:t>Гед</w:t>
            </w:r>
            <w:proofErr w:type="spellEnd"/>
            <w:r w:rsidRPr="000334B8">
              <w:rPr>
                <w:rFonts w:ascii="Times New Roman" w:hAnsi="Times New Roman" w:cs="Times New Roman"/>
              </w:rPr>
              <w:t xml:space="preserve"> – готовность ЕДДС ОМСУ к внедрению АПК «БГ»;</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roofErr w:type="spellStart"/>
            <w:r w:rsidRPr="000334B8">
              <w:rPr>
                <w:rFonts w:ascii="Times New Roman" w:hAnsi="Times New Roman" w:cs="Times New Roman"/>
              </w:rPr>
              <w:t>Ртз</w:t>
            </w:r>
            <w:proofErr w:type="spellEnd"/>
            <w:r w:rsidRPr="000334B8">
              <w:rPr>
                <w:rFonts w:ascii="Times New Roman" w:hAnsi="Times New Roman" w:cs="Times New Roman"/>
              </w:rPr>
              <w:t xml:space="preserve"> – разработка, согласование и утверждение ТЗ на </w:t>
            </w:r>
            <w:r w:rsidRPr="000334B8">
              <w:rPr>
                <w:rFonts w:ascii="Times New Roman" w:hAnsi="Times New Roman" w:cs="Times New Roman"/>
              </w:rPr>
              <w:lastRenderedPageBreak/>
              <w:t>построение АПК «БГ»;</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Зоб – закупка оборудования, программного обеспечения, проведение монтажных и пусконаладочных работ;</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roofErr w:type="spellStart"/>
            <w:r w:rsidRPr="000334B8">
              <w:rPr>
                <w:rFonts w:ascii="Times New Roman" w:hAnsi="Times New Roman" w:cs="Times New Roman"/>
              </w:rPr>
              <w:t>Писп</w:t>
            </w:r>
            <w:proofErr w:type="spellEnd"/>
            <w:r w:rsidRPr="000334B8">
              <w:rPr>
                <w:rFonts w:ascii="Times New Roman" w:hAnsi="Times New Roman" w:cs="Times New Roman"/>
              </w:rPr>
              <w:t xml:space="preserve"> – проведение испытаний АПК «БГ»;</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roofErr w:type="spellStart"/>
            <w:r w:rsidRPr="000334B8">
              <w:rPr>
                <w:rFonts w:ascii="Times New Roman" w:hAnsi="Times New Roman" w:cs="Times New Roman"/>
              </w:rPr>
              <w:t>Рнпа</w:t>
            </w:r>
            <w:proofErr w:type="spellEnd"/>
            <w:r w:rsidRPr="000334B8">
              <w:rPr>
                <w:rFonts w:ascii="Times New Roman" w:hAnsi="Times New Roman" w:cs="Times New Roman"/>
              </w:rPr>
              <w:t xml:space="preserve"> – разработка НПА о вводе в постоянную эксплуатацию АПК «БГ».</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 xml:space="preserve">*примечание: </w:t>
            </w:r>
            <w:proofErr w:type="spellStart"/>
            <w:r w:rsidRPr="000334B8">
              <w:rPr>
                <w:rFonts w:ascii="Times New Roman" w:hAnsi="Times New Roman" w:cs="Times New Roman"/>
              </w:rPr>
              <w:t>Рп</w:t>
            </w:r>
            <w:proofErr w:type="spellEnd"/>
            <w:r w:rsidRPr="000334B8">
              <w:rPr>
                <w:rFonts w:ascii="Times New Roman" w:hAnsi="Times New Roman" w:cs="Times New Roman"/>
              </w:rPr>
              <w:t xml:space="preserve"> = 0,1; </w:t>
            </w:r>
            <w:proofErr w:type="spellStart"/>
            <w:r w:rsidRPr="000334B8">
              <w:rPr>
                <w:rFonts w:ascii="Times New Roman" w:hAnsi="Times New Roman" w:cs="Times New Roman"/>
              </w:rPr>
              <w:t>Срг</w:t>
            </w:r>
            <w:proofErr w:type="spellEnd"/>
            <w:r w:rsidRPr="000334B8">
              <w:rPr>
                <w:rFonts w:ascii="Times New Roman" w:hAnsi="Times New Roman" w:cs="Times New Roman"/>
              </w:rPr>
              <w:t xml:space="preserve"> = 0,1; Рмп-0,2; Гед-0,1; </w:t>
            </w:r>
            <w:proofErr w:type="spellStart"/>
            <w:r w:rsidRPr="000334B8">
              <w:rPr>
                <w:rFonts w:ascii="Times New Roman" w:hAnsi="Times New Roman" w:cs="Times New Roman"/>
              </w:rPr>
              <w:t>Ртз</w:t>
            </w:r>
            <w:proofErr w:type="spellEnd"/>
            <w:r w:rsidRPr="000334B8">
              <w:rPr>
                <w:rFonts w:ascii="Times New Roman" w:hAnsi="Times New Roman" w:cs="Times New Roman"/>
              </w:rPr>
              <w:t xml:space="preserve"> – 0,1; Зоб – 0,2; </w:t>
            </w:r>
            <w:proofErr w:type="spellStart"/>
            <w:r w:rsidRPr="000334B8">
              <w:rPr>
                <w:rFonts w:ascii="Times New Roman" w:hAnsi="Times New Roman" w:cs="Times New Roman"/>
              </w:rPr>
              <w:t>Писп</w:t>
            </w:r>
            <w:proofErr w:type="spellEnd"/>
            <w:r w:rsidRPr="000334B8">
              <w:rPr>
                <w:rFonts w:ascii="Times New Roman" w:hAnsi="Times New Roman" w:cs="Times New Roman"/>
              </w:rPr>
              <w:t>- 0,1; Рнпа-01.</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**100% в 2019</w:t>
            </w:r>
            <w:r w:rsidRPr="000334B8">
              <w:rPr>
                <w:rFonts w:ascii="Times New Roman" w:hAnsi="Times New Roman" w:cs="Times New Roman"/>
              </w:rPr>
              <w:t xml:space="preserve"> г должен быть показатель в городских округах: </w:t>
            </w:r>
            <w:proofErr w:type="gramStart"/>
            <w:r w:rsidRPr="000334B8">
              <w:rPr>
                <w:rFonts w:ascii="Times New Roman" w:hAnsi="Times New Roman" w:cs="Times New Roman"/>
              </w:rPr>
              <w:t>Красногорск; Химки; Бронницы; Дзержинский; Домодедово; Долгопрудный; Истра; Лобня; Королев; Орехово-Зуево; Мытищи; Люберцы; Электросталь и муниципальных районах:</w:t>
            </w:r>
            <w:proofErr w:type="gramEnd"/>
            <w:r w:rsidRPr="000334B8">
              <w:rPr>
                <w:rFonts w:ascii="Times New Roman" w:hAnsi="Times New Roman" w:cs="Times New Roman"/>
              </w:rPr>
              <w:t xml:space="preserve"> Наро-Фоминский; Дмитровский; Раменский; </w:t>
            </w:r>
            <w:proofErr w:type="spellStart"/>
            <w:r w:rsidRPr="000334B8">
              <w:rPr>
                <w:rFonts w:ascii="Times New Roman" w:hAnsi="Times New Roman" w:cs="Times New Roman"/>
              </w:rPr>
              <w:t>Солнечногорский</w:t>
            </w:r>
            <w:proofErr w:type="spellEnd"/>
            <w:r w:rsidRPr="000334B8">
              <w:rPr>
                <w:rFonts w:ascii="Times New Roman" w:hAnsi="Times New Roman" w:cs="Times New Roman"/>
              </w:rPr>
              <w:t>; Одинцовский.</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***100% в 20</w:t>
            </w:r>
            <w:r>
              <w:rPr>
                <w:rFonts w:ascii="Times New Roman" w:hAnsi="Times New Roman" w:cs="Times New Roman"/>
              </w:rPr>
              <w:t>20</w:t>
            </w:r>
            <w:r w:rsidRPr="000334B8">
              <w:rPr>
                <w:rFonts w:ascii="Times New Roman" w:hAnsi="Times New Roman" w:cs="Times New Roman"/>
              </w:rPr>
              <w:t xml:space="preserve"> г должен быть показатель в городских округах: </w:t>
            </w:r>
            <w:proofErr w:type="gramStart"/>
            <w:r w:rsidRPr="000334B8">
              <w:rPr>
                <w:rFonts w:ascii="Times New Roman" w:hAnsi="Times New Roman" w:cs="Times New Roman"/>
              </w:rPr>
              <w:t xml:space="preserve">Балашиха; Дубна; Егорьевск; Жуковский; Зарайск; Звенигород; Ивантеевка; Коломна; Краснознаменск; </w:t>
            </w:r>
            <w:proofErr w:type="spellStart"/>
            <w:r w:rsidRPr="000334B8">
              <w:rPr>
                <w:rFonts w:ascii="Times New Roman" w:hAnsi="Times New Roman" w:cs="Times New Roman"/>
              </w:rPr>
              <w:t>Лосино</w:t>
            </w:r>
            <w:proofErr w:type="spellEnd"/>
            <w:r w:rsidRPr="000334B8">
              <w:rPr>
                <w:rFonts w:ascii="Times New Roman" w:hAnsi="Times New Roman" w:cs="Times New Roman"/>
              </w:rPr>
              <w:t xml:space="preserve">-Петровский; </w:t>
            </w:r>
            <w:proofErr w:type="spellStart"/>
            <w:r w:rsidRPr="000334B8">
              <w:rPr>
                <w:rFonts w:ascii="Times New Roman" w:hAnsi="Times New Roman" w:cs="Times New Roman"/>
              </w:rPr>
              <w:t>Луховицы</w:t>
            </w:r>
            <w:proofErr w:type="spellEnd"/>
            <w:r w:rsidRPr="000334B8">
              <w:rPr>
                <w:rFonts w:ascii="Times New Roman" w:hAnsi="Times New Roman" w:cs="Times New Roman"/>
              </w:rPr>
              <w:t xml:space="preserve">; Лыткарино; </w:t>
            </w:r>
            <w:proofErr w:type="spellStart"/>
            <w:r w:rsidRPr="000334B8">
              <w:rPr>
                <w:rFonts w:ascii="Times New Roman" w:hAnsi="Times New Roman" w:cs="Times New Roman"/>
              </w:rPr>
              <w:t>Озеры</w:t>
            </w:r>
            <w:proofErr w:type="spellEnd"/>
            <w:r w:rsidRPr="000334B8">
              <w:rPr>
                <w:rFonts w:ascii="Times New Roman" w:hAnsi="Times New Roman" w:cs="Times New Roman"/>
              </w:rPr>
              <w:t>; Павловский-Посад; Подольск; Реутов; Рошаль; Рузский; Серебряные Пруды; Серпухов; Фрязино; Черноголовка; Шатура; Электрогорск и муниципальных районах:</w:t>
            </w:r>
            <w:proofErr w:type="gramEnd"/>
            <w:r w:rsidRPr="000334B8">
              <w:rPr>
                <w:rFonts w:ascii="Times New Roman" w:hAnsi="Times New Roman" w:cs="Times New Roman"/>
              </w:rPr>
              <w:t xml:space="preserve"> </w:t>
            </w:r>
            <w:proofErr w:type="gramStart"/>
            <w:r w:rsidRPr="000334B8">
              <w:rPr>
                <w:rFonts w:ascii="Times New Roman" w:hAnsi="Times New Roman" w:cs="Times New Roman"/>
              </w:rPr>
              <w:t>Чеховский; Ступинский; Волоколамский; Воскресенский; Лотошинский; Клинский; Ленинский; Можайский; Ногинский; Орехово-Зуевский; Пушкинский; Сергиево-Посадский; Талдомский и Щёлковский.</w:t>
            </w:r>
            <w:proofErr w:type="gramEnd"/>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****100% в 202</w:t>
            </w:r>
            <w:r>
              <w:rPr>
                <w:rFonts w:ascii="Times New Roman" w:hAnsi="Times New Roman" w:cs="Times New Roman"/>
              </w:rPr>
              <w:t>1</w:t>
            </w:r>
            <w:r w:rsidRPr="000334B8">
              <w:rPr>
                <w:rFonts w:ascii="Times New Roman" w:hAnsi="Times New Roman" w:cs="Times New Roman"/>
              </w:rPr>
              <w:t xml:space="preserve"> г должен быть показатель в городских округах: </w:t>
            </w:r>
            <w:proofErr w:type="gramStart"/>
            <w:r w:rsidRPr="000334B8">
              <w:rPr>
                <w:rFonts w:ascii="Times New Roman" w:hAnsi="Times New Roman" w:cs="Times New Roman"/>
              </w:rPr>
              <w:t xml:space="preserve">Восход; </w:t>
            </w:r>
            <w:proofErr w:type="spellStart"/>
            <w:r w:rsidRPr="000334B8">
              <w:rPr>
                <w:rFonts w:ascii="Times New Roman" w:hAnsi="Times New Roman" w:cs="Times New Roman"/>
              </w:rPr>
              <w:t>Власиха</w:t>
            </w:r>
            <w:proofErr w:type="spellEnd"/>
            <w:r w:rsidRPr="000334B8">
              <w:rPr>
                <w:rFonts w:ascii="Times New Roman" w:hAnsi="Times New Roman" w:cs="Times New Roman"/>
              </w:rPr>
              <w:t>; Звездный городок; Кашира; Котельники; Красноармейск; Молодежный; Протвино; Пущино; Шаховская и Серпуховском муниципальном районе.</w:t>
            </w:r>
            <w:proofErr w:type="gramEnd"/>
          </w:p>
        </w:tc>
        <w:tc>
          <w:tcPr>
            <w:tcW w:w="3694" w:type="dxa"/>
            <w:gridSpan w:val="3"/>
          </w:tcPr>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lastRenderedPageBreak/>
              <w:t xml:space="preserve">Распоряжение Правительства Российской Федерации от 03.12.2014 № 2446-р </w:t>
            </w:r>
            <w:r w:rsidRPr="000334B8">
              <w:rPr>
                <w:rFonts w:ascii="Times New Roman" w:hAnsi="Times New Roman" w:cs="Times New Roman"/>
              </w:rPr>
              <w:br/>
              <w:t>«Об утверждении концепции построения и развития аппаратно-программного комплекса  «Безопасный город»</w:t>
            </w:r>
          </w:p>
        </w:tc>
        <w:tc>
          <w:tcPr>
            <w:tcW w:w="2126" w:type="dxa"/>
            <w:gridSpan w:val="2"/>
          </w:tcPr>
          <w:p w:rsidR="00BD4856" w:rsidRPr="000334B8" w:rsidRDefault="00BD4856" w:rsidP="008A0CD0">
            <w:pPr>
              <w:widowControl w:val="0"/>
              <w:autoSpaceDE w:val="0"/>
              <w:autoSpaceDN w:val="0"/>
              <w:adjustRightInd w:val="0"/>
              <w:spacing w:after="0" w:line="240" w:lineRule="auto"/>
              <w:rPr>
                <w:rFonts w:ascii="Times New Roman" w:hAnsi="Times New Roman" w:cs="Times New Roman"/>
              </w:rPr>
            </w:pPr>
            <w:r w:rsidRPr="000334B8">
              <w:rPr>
                <w:rFonts w:ascii="Times New Roman" w:hAnsi="Times New Roman" w:cs="Times New Roman"/>
              </w:rPr>
              <w:t>Один раз в полугодие</w:t>
            </w:r>
          </w:p>
        </w:tc>
      </w:tr>
      <w:tr w:rsidR="00BD4856" w:rsidRPr="000334B8" w:rsidTr="008A0CD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5404" w:type="dxa"/>
            <w:gridSpan w:val="9"/>
          </w:tcPr>
          <w:p w:rsidR="00BD4856" w:rsidRPr="00C026F9" w:rsidRDefault="00BD4856" w:rsidP="008A0CD0">
            <w:pPr>
              <w:widowControl w:val="0"/>
              <w:autoSpaceDE w:val="0"/>
              <w:autoSpaceDN w:val="0"/>
              <w:adjustRightInd w:val="0"/>
              <w:spacing w:after="0" w:line="240" w:lineRule="auto"/>
              <w:jc w:val="both"/>
              <w:rPr>
                <w:rFonts w:ascii="Times New Roman" w:hAnsi="Times New Roman" w:cs="Times New Roman"/>
                <w:b/>
              </w:rPr>
            </w:pPr>
            <w:r w:rsidRPr="00C026F9">
              <w:rPr>
                <w:rFonts w:ascii="Times New Roman" w:hAnsi="Times New Roman" w:cs="Times New Roman"/>
                <w:b/>
              </w:rPr>
              <w:lastRenderedPageBreak/>
              <w:t>Подпрограмма 3 «Развитие и совершенствование систем оповещения и информирования населения городского округа Зарайск Московской области»</w:t>
            </w:r>
          </w:p>
        </w:tc>
      </w:tr>
      <w:tr w:rsidR="00BD4856" w:rsidRPr="000334B8" w:rsidTr="008A0CD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638" w:type="dxa"/>
          </w:tcPr>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1.</w:t>
            </w:r>
          </w:p>
        </w:tc>
        <w:tc>
          <w:tcPr>
            <w:tcW w:w="3474" w:type="dxa"/>
          </w:tcPr>
          <w:p w:rsidR="00BD4856" w:rsidRPr="000334B8" w:rsidRDefault="00BD4856" w:rsidP="008A0CD0">
            <w:pPr>
              <w:widowControl w:val="0"/>
              <w:autoSpaceDE w:val="0"/>
              <w:autoSpaceDN w:val="0"/>
              <w:adjustRightInd w:val="0"/>
              <w:spacing w:after="0" w:line="240" w:lineRule="auto"/>
              <w:rPr>
                <w:rFonts w:ascii="Times New Roman" w:hAnsi="Times New Roman" w:cs="Times New Roman"/>
              </w:rPr>
            </w:pPr>
            <w:r w:rsidRPr="000334B8">
              <w:rPr>
                <w:rFonts w:ascii="Times New Roman" w:hAnsi="Times New Roman" w:cs="Times New Roman"/>
              </w:rPr>
              <w:t>Увеличение количества населения муниципального образования Московской области, попадающего в зону действия системы централизованного оповещения и информирования при чрезвычайных ситуациях или угрозе их возникновения</w:t>
            </w:r>
          </w:p>
        </w:tc>
        <w:tc>
          <w:tcPr>
            <w:tcW w:w="5528" w:type="dxa"/>
            <w:gridSpan w:val="4"/>
          </w:tcPr>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Значение показателя рассчитывается по формуле:</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lang w:val="en-US"/>
              </w:rPr>
            </w:pPr>
            <w:r w:rsidRPr="008F64C0">
              <w:rPr>
                <w:rFonts w:ascii="Times New Roman" w:hAnsi="Times New Roman" w:cs="Times New Roman"/>
                <w:lang w:val="en-US"/>
              </w:rPr>
              <w:t xml:space="preserve">S </w:t>
            </w:r>
            <w:r w:rsidRPr="008F64C0">
              <w:rPr>
                <w:rFonts w:ascii="Times New Roman" w:hAnsi="Times New Roman" w:cs="Times New Roman"/>
                <w:vertAlign w:val="subscript"/>
              </w:rPr>
              <w:t>общ</w:t>
            </w:r>
            <w:r w:rsidRPr="008F64C0">
              <w:rPr>
                <w:rFonts w:ascii="Times New Roman" w:hAnsi="Times New Roman" w:cs="Times New Roman"/>
                <w:vertAlign w:val="subscript"/>
                <w:lang w:val="en-US"/>
              </w:rPr>
              <w:t>.</w:t>
            </w:r>
            <w:r w:rsidRPr="008F64C0">
              <w:rPr>
                <w:rFonts w:ascii="Times New Roman" w:hAnsi="Times New Roman" w:cs="Times New Roman"/>
                <w:lang w:val="en-US"/>
              </w:rPr>
              <w:t xml:space="preserve"> = (S</w:t>
            </w:r>
            <w:r w:rsidRPr="008F64C0">
              <w:rPr>
                <w:rFonts w:ascii="Times New Roman" w:hAnsi="Times New Roman" w:cs="Times New Roman"/>
                <w:vertAlign w:val="subscript"/>
                <w:lang w:val="en-US"/>
              </w:rPr>
              <w:t>1</w:t>
            </w:r>
            <w:r w:rsidRPr="008F64C0">
              <w:rPr>
                <w:rFonts w:ascii="Times New Roman" w:hAnsi="Times New Roman" w:cs="Times New Roman"/>
                <w:lang w:val="en-US"/>
              </w:rPr>
              <w:t>+ S</w:t>
            </w:r>
            <w:r w:rsidRPr="008F64C0">
              <w:rPr>
                <w:rFonts w:ascii="Times New Roman" w:hAnsi="Times New Roman" w:cs="Times New Roman"/>
                <w:vertAlign w:val="subscript"/>
                <w:lang w:val="en-US"/>
              </w:rPr>
              <w:t xml:space="preserve">2 + </w:t>
            </w:r>
            <w:r w:rsidRPr="008F64C0">
              <w:rPr>
                <w:rFonts w:ascii="Times New Roman" w:hAnsi="Times New Roman" w:cs="Times New Roman"/>
                <w:lang w:val="en-US"/>
              </w:rPr>
              <w:t>S</w:t>
            </w:r>
            <w:r w:rsidRPr="008F64C0">
              <w:rPr>
                <w:rFonts w:ascii="Times New Roman" w:hAnsi="Times New Roman" w:cs="Times New Roman"/>
                <w:vertAlign w:val="subscript"/>
                <w:lang w:val="en-US"/>
              </w:rPr>
              <w:t>3</w:t>
            </w:r>
            <w:r w:rsidRPr="008F64C0">
              <w:rPr>
                <w:rFonts w:ascii="Times New Roman" w:hAnsi="Times New Roman" w:cs="Times New Roman"/>
                <w:lang w:val="en-US"/>
              </w:rPr>
              <w:t>) / S</w:t>
            </w:r>
            <w:r w:rsidRPr="008F64C0">
              <w:rPr>
                <w:rFonts w:ascii="Times New Roman" w:hAnsi="Times New Roman" w:cs="Times New Roman"/>
                <w:vertAlign w:val="subscript"/>
                <w:lang w:val="en-US"/>
              </w:rPr>
              <w:t>4</w:t>
            </w:r>
            <w:r w:rsidRPr="008F64C0">
              <w:rPr>
                <w:rFonts w:ascii="Times New Roman" w:hAnsi="Times New Roman" w:cs="Times New Roman"/>
                <w:lang w:val="en-US"/>
              </w:rPr>
              <w:t>,</w:t>
            </w:r>
            <w:r w:rsidRPr="000334B8">
              <w:rPr>
                <w:rFonts w:ascii="Times New Roman" w:hAnsi="Times New Roman" w:cs="Times New Roman"/>
                <w:lang w:val="en-US"/>
              </w:rPr>
              <w:t xml:space="preserve"> </w:t>
            </w:r>
            <w:r w:rsidRPr="000334B8">
              <w:rPr>
                <w:rFonts w:ascii="Times New Roman" w:hAnsi="Times New Roman" w:cs="Times New Roman"/>
              </w:rPr>
              <w:t>где</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lang w:val="en-US"/>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lang w:val="en-US"/>
              </w:rPr>
              <w:t>S</w:t>
            </w:r>
            <w:r w:rsidRPr="000334B8">
              <w:rPr>
                <w:rFonts w:ascii="Times New Roman" w:hAnsi="Times New Roman" w:cs="Times New Roman"/>
                <w:vertAlign w:val="subscript"/>
              </w:rPr>
              <w:t xml:space="preserve">1 </w:t>
            </w:r>
            <w:r w:rsidRPr="000334B8">
              <w:rPr>
                <w:rFonts w:ascii="Times New Roman" w:hAnsi="Times New Roman" w:cs="Times New Roman"/>
              </w:rPr>
              <w:t>– площадь населения Московской области охватывающая цент</w:t>
            </w:r>
            <w:r w:rsidRPr="000334B8">
              <w:rPr>
                <w:rFonts w:ascii="Times New Roman" w:hAnsi="Times New Roman" w:cs="Times New Roman"/>
              </w:rPr>
              <w:softHyphen/>
              <w:t>ра</w:t>
            </w:r>
            <w:r w:rsidRPr="000334B8">
              <w:rPr>
                <w:rFonts w:ascii="Times New Roman" w:hAnsi="Times New Roman" w:cs="Times New Roman"/>
              </w:rPr>
              <w:softHyphen/>
              <w:t>ли</w:t>
            </w:r>
            <w:r w:rsidRPr="000334B8">
              <w:rPr>
                <w:rFonts w:ascii="Times New Roman" w:hAnsi="Times New Roman" w:cs="Times New Roman"/>
              </w:rPr>
              <w:softHyphen/>
              <w:t>зованным оповещением и информированием проживающего в пределах сель</w:t>
            </w:r>
            <w:r w:rsidRPr="000334B8">
              <w:rPr>
                <w:rFonts w:ascii="Times New Roman" w:hAnsi="Times New Roman" w:cs="Times New Roman"/>
              </w:rPr>
              <w:softHyphen/>
              <w:t>ских поселений муниципального района;</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lang w:val="en-US"/>
              </w:rPr>
              <w:lastRenderedPageBreak/>
              <w:t>S</w:t>
            </w:r>
            <w:r w:rsidRPr="000334B8">
              <w:rPr>
                <w:rFonts w:ascii="Times New Roman" w:hAnsi="Times New Roman" w:cs="Times New Roman"/>
                <w:vertAlign w:val="subscript"/>
              </w:rPr>
              <w:t xml:space="preserve">2 </w:t>
            </w:r>
            <w:r w:rsidRPr="000334B8">
              <w:rPr>
                <w:rFonts w:ascii="Times New Roman" w:hAnsi="Times New Roman" w:cs="Times New Roman"/>
              </w:rPr>
              <w:t>– площадь населения Московской области охватывающая цент</w:t>
            </w:r>
            <w:r w:rsidRPr="000334B8">
              <w:rPr>
                <w:rFonts w:ascii="Times New Roman" w:hAnsi="Times New Roman" w:cs="Times New Roman"/>
              </w:rPr>
              <w:softHyphen/>
              <w:t>ра</w:t>
            </w:r>
            <w:r w:rsidRPr="000334B8">
              <w:rPr>
                <w:rFonts w:ascii="Times New Roman" w:hAnsi="Times New Roman" w:cs="Times New Roman"/>
              </w:rPr>
              <w:softHyphen/>
              <w:t>ли</w:t>
            </w:r>
            <w:r w:rsidRPr="000334B8">
              <w:rPr>
                <w:rFonts w:ascii="Times New Roman" w:hAnsi="Times New Roman" w:cs="Times New Roman"/>
              </w:rPr>
              <w:softHyphen/>
              <w:t>зованным оповещением и информированием проживающего в пределах городских поселений муниципального района;</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lang w:val="en-US"/>
              </w:rPr>
              <w:t>S</w:t>
            </w:r>
            <w:r>
              <w:rPr>
                <w:rFonts w:ascii="Times New Roman" w:hAnsi="Times New Roman" w:cs="Times New Roman"/>
                <w:vertAlign w:val="subscript"/>
              </w:rPr>
              <w:t>3</w:t>
            </w:r>
            <w:r w:rsidRPr="000334B8">
              <w:rPr>
                <w:rFonts w:ascii="Times New Roman" w:hAnsi="Times New Roman" w:cs="Times New Roman"/>
                <w:vertAlign w:val="subscript"/>
              </w:rPr>
              <w:t xml:space="preserve"> </w:t>
            </w:r>
            <w:r w:rsidRPr="000334B8">
              <w:rPr>
                <w:rFonts w:ascii="Times New Roman" w:hAnsi="Times New Roman" w:cs="Times New Roman"/>
              </w:rPr>
              <w:t>– площадь населения Московской области охватывающая цент</w:t>
            </w:r>
            <w:r w:rsidRPr="000334B8">
              <w:rPr>
                <w:rFonts w:ascii="Times New Roman" w:hAnsi="Times New Roman" w:cs="Times New Roman"/>
              </w:rPr>
              <w:softHyphen/>
              <w:t>ра</w:t>
            </w:r>
            <w:r w:rsidRPr="000334B8">
              <w:rPr>
                <w:rFonts w:ascii="Times New Roman" w:hAnsi="Times New Roman" w:cs="Times New Roman"/>
              </w:rPr>
              <w:softHyphen/>
              <w:t>ли</w:t>
            </w:r>
            <w:r w:rsidRPr="000334B8">
              <w:rPr>
                <w:rFonts w:ascii="Times New Roman" w:hAnsi="Times New Roman" w:cs="Times New Roman"/>
              </w:rPr>
              <w:softHyphen/>
              <w:t>зованным оповещением и информированием проживающего в пределах городского округа;</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lang w:val="en-US"/>
              </w:rPr>
              <w:t>S</w:t>
            </w:r>
            <w:r w:rsidRPr="000334B8">
              <w:rPr>
                <w:rFonts w:ascii="Times New Roman" w:hAnsi="Times New Roman" w:cs="Times New Roman"/>
                <w:vertAlign w:val="subscript"/>
              </w:rPr>
              <w:t xml:space="preserve">4 </w:t>
            </w:r>
            <w:r w:rsidRPr="000334B8">
              <w:rPr>
                <w:rFonts w:ascii="Times New Roman" w:hAnsi="Times New Roman" w:cs="Times New Roman"/>
              </w:rPr>
              <w:t>– площадь муниципального образования Московской области.</w:t>
            </w:r>
          </w:p>
        </w:tc>
        <w:tc>
          <w:tcPr>
            <w:tcW w:w="3638" w:type="dxa"/>
          </w:tcPr>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lastRenderedPageBreak/>
              <w:t>Постановление Правительства Московской области от 04.02.2014 № 25/1 «О Московской областной сис</w:t>
            </w:r>
            <w:r w:rsidRPr="000334B8">
              <w:rPr>
                <w:rFonts w:ascii="Times New Roman" w:hAnsi="Times New Roman" w:cs="Times New Roman"/>
              </w:rPr>
              <w:softHyphen/>
              <w:t>теме предупреждения и ликвидации чрезвычайных ситуа</w:t>
            </w:r>
            <w:r w:rsidRPr="000334B8">
              <w:rPr>
                <w:rFonts w:ascii="Times New Roman" w:hAnsi="Times New Roman" w:cs="Times New Roman"/>
              </w:rPr>
              <w:softHyphen/>
              <w:t>ций». Данные по количеству населения, находя</w:t>
            </w:r>
            <w:r w:rsidRPr="000334B8">
              <w:rPr>
                <w:rFonts w:ascii="Times New Roman" w:hAnsi="Times New Roman" w:cs="Times New Roman"/>
              </w:rPr>
              <w:softHyphen/>
              <w:t>щегося в зоне воздействия средств информи</w:t>
            </w:r>
            <w:r w:rsidRPr="000334B8">
              <w:rPr>
                <w:rFonts w:ascii="Times New Roman" w:hAnsi="Times New Roman" w:cs="Times New Roman"/>
              </w:rPr>
              <w:softHyphen/>
              <w:t xml:space="preserve">рования и оповещения определяются Главным управлением МЧС России </w:t>
            </w:r>
            <w:r w:rsidRPr="000334B8">
              <w:rPr>
                <w:rFonts w:ascii="Times New Roman" w:hAnsi="Times New Roman" w:cs="Times New Roman"/>
              </w:rPr>
              <w:lastRenderedPageBreak/>
              <w:t>по Московской области. Данные по численности населения учитываются из статистических сведений, официаль</w:t>
            </w:r>
            <w:r w:rsidRPr="000334B8">
              <w:rPr>
                <w:rFonts w:ascii="Times New Roman" w:hAnsi="Times New Roman" w:cs="Times New Roman"/>
              </w:rPr>
              <w:softHyphen/>
              <w:t>но опубликованных террито</w:t>
            </w:r>
            <w:r w:rsidRPr="000334B8">
              <w:rPr>
                <w:rFonts w:ascii="Times New Roman" w:hAnsi="Times New Roman" w:cs="Times New Roman"/>
              </w:rPr>
              <w:softHyphen/>
              <w:t>риальным органом федеральной службы Государственной статистики по Московской области на рас</w:t>
            </w:r>
            <w:r w:rsidRPr="000334B8">
              <w:rPr>
                <w:rFonts w:ascii="Times New Roman" w:hAnsi="Times New Roman" w:cs="Times New Roman"/>
              </w:rPr>
              <w:softHyphen/>
              <w:t>четный период.</w:t>
            </w:r>
          </w:p>
        </w:tc>
        <w:tc>
          <w:tcPr>
            <w:tcW w:w="2126" w:type="dxa"/>
            <w:gridSpan w:val="2"/>
          </w:tcPr>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lastRenderedPageBreak/>
              <w:t>Один раз в квартал</w:t>
            </w:r>
          </w:p>
        </w:tc>
      </w:tr>
      <w:tr w:rsidR="00BD4856" w:rsidRPr="000334B8" w:rsidTr="008A0CD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5404" w:type="dxa"/>
            <w:gridSpan w:val="9"/>
          </w:tcPr>
          <w:p w:rsidR="00BD4856" w:rsidRPr="00C026F9" w:rsidRDefault="00BD4856" w:rsidP="008A0CD0">
            <w:pPr>
              <w:widowControl w:val="0"/>
              <w:autoSpaceDE w:val="0"/>
              <w:autoSpaceDN w:val="0"/>
              <w:adjustRightInd w:val="0"/>
              <w:spacing w:after="0" w:line="240" w:lineRule="auto"/>
              <w:jc w:val="both"/>
              <w:rPr>
                <w:rFonts w:ascii="Times New Roman" w:hAnsi="Times New Roman" w:cs="Times New Roman"/>
                <w:b/>
              </w:rPr>
            </w:pPr>
            <w:r w:rsidRPr="00C026F9">
              <w:rPr>
                <w:rFonts w:ascii="Times New Roman" w:hAnsi="Times New Roman" w:cs="Times New Roman"/>
                <w:b/>
              </w:rPr>
              <w:lastRenderedPageBreak/>
              <w:t>Подпрограмма 4 «Обеспечение пожарной безопасности на территории городского округа Зарайск Московской области»</w:t>
            </w:r>
          </w:p>
        </w:tc>
      </w:tr>
      <w:tr w:rsidR="00BD4856" w:rsidRPr="000334B8" w:rsidTr="008A0CD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638" w:type="dxa"/>
          </w:tcPr>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1.</w:t>
            </w:r>
          </w:p>
        </w:tc>
        <w:tc>
          <w:tcPr>
            <w:tcW w:w="3474" w:type="dxa"/>
          </w:tcPr>
          <w:p w:rsidR="00BD4856" w:rsidRPr="000334B8" w:rsidRDefault="00BD4856" w:rsidP="008A0CD0">
            <w:pPr>
              <w:widowControl w:val="0"/>
              <w:autoSpaceDE w:val="0"/>
              <w:autoSpaceDN w:val="0"/>
              <w:adjustRightInd w:val="0"/>
              <w:spacing w:after="0" w:line="240" w:lineRule="auto"/>
              <w:rPr>
                <w:rFonts w:ascii="Times New Roman" w:hAnsi="Times New Roman" w:cs="Times New Roman"/>
              </w:rPr>
            </w:pPr>
            <w:r w:rsidRPr="000334B8">
              <w:rPr>
                <w:rFonts w:ascii="Times New Roman" w:hAnsi="Times New Roman" w:cs="Times New Roman"/>
              </w:rPr>
              <w:t xml:space="preserve">Повышение степени пожарной защищенности муниципального образования Московской области, по отношению к базовому периоду. </w:t>
            </w:r>
          </w:p>
        </w:tc>
        <w:tc>
          <w:tcPr>
            <w:tcW w:w="5472" w:type="dxa"/>
            <w:gridSpan w:val="2"/>
          </w:tcPr>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Значение рассчитывается по формуле:</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8F64C0" w:rsidRDefault="00BD4856" w:rsidP="008A0CD0">
            <w:pPr>
              <w:widowControl w:val="0"/>
              <w:autoSpaceDE w:val="0"/>
              <w:autoSpaceDN w:val="0"/>
              <w:adjustRightInd w:val="0"/>
              <w:spacing w:after="0" w:line="240" w:lineRule="auto"/>
              <w:jc w:val="both"/>
              <w:rPr>
                <w:rFonts w:ascii="Times New Roman" w:hAnsi="Times New Roman" w:cs="Times New Roman"/>
                <w:vertAlign w:val="subscript"/>
              </w:rPr>
            </w:pPr>
            <w:r w:rsidRPr="008F64C0">
              <w:rPr>
                <w:rFonts w:ascii="Times New Roman" w:hAnsi="Times New Roman" w:cs="Times New Roman"/>
                <w:lang w:val="en-US"/>
              </w:rPr>
              <w:t>S</w:t>
            </w:r>
            <w:r w:rsidRPr="008F64C0">
              <w:rPr>
                <w:rFonts w:ascii="Times New Roman" w:hAnsi="Times New Roman" w:cs="Times New Roman"/>
              </w:rPr>
              <w:t xml:space="preserve"> = (</w:t>
            </w:r>
            <w:r w:rsidRPr="008F64C0">
              <w:rPr>
                <w:rFonts w:ascii="Times New Roman" w:hAnsi="Times New Roman" w:cs="Times New Roman"/>
                <w:lang w:val="en-US"/>
              </w:rPr>
              <w:t>L</w:t>
            </w:r>
            <w:r w:rsidRPr="008F64C0">
              <w:rPr>
                <w:rFonts w:ascii="Times New Roman" w:hAnsi="Times New Roman" w:cs="Times New Roman"/>
              </w:rPr>
              <w:t xml:space="preserve"> + </w:t>
            </w:r>
            <w:r w:rsidRPr="008F64C0">
              <w:rPr>
                <w:rFonts w:ascii="Times New Roman" w:hAnsi="Times New Roman" w:cs="Times New Roman"/>
                <w:lang w:val="en-US"/>
              </w:rPr>
              <w:t>M</w:t>
            </w:r>
            <w:r w:rsidRPr="008F64C0">
              <w:rPr>
                <w:rFonts w:ascii="Times New Roman" w:hAnsi="Times New Roman" w:cs="Times New Roman"/>
              </w:rPr>
              <w:t xml:space="preserve"> + </w:t>
            </w:r>
            <w:r w:rsidRPr="008F64C0">
              <w:rPr>
                <w:rFonts w:ascii="Times New Roman" w:hAnsi="Times New Roman" w:cs="Times New Roman"/>
                <w:lang w:val="en-US"/>
              </w:rPr>
              <w:t>J</w:t>
            </w:r>
            <w:r w:rsidRPr="008F64C0">
              <w:rPr>
                <w:rFonts w:ascii="Times New Roman" w:hAnsi="Times New Roman" w:cs="Times New Roman"/>
              </w:rPr>
              <w:t xml:space="preserve"> + </w:t>
            </w:r>
            <w:r w:rsidRPr="008F64C0">
              <w:rPr>
                <w:rFonts w:ascii="Times New Roman" w:hAnsi="Times New Roman" w:cs="Times New Roman"/>
                <w:lang w:val="en-US"/>
              </w:rPr>
              <w:t>Y</w:t>
            </w:r>
            <w:r w:rsidRPr="008F64C0">
              <w:rPr>
                <w:rFonts w:ascii="Times New Roman" w:hAnsi="Times New Roman" w:cs="Times New Roman"/>
              </w:rPr>
              <w:t>) / 4</w:t>
            </w:r>
          </w:p>
          <w:p w:rsidR="00BD4856" w:rsidRPr="008F64C0"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b/>
                <w:lang w:val="en-US"/>
              </w:rPr>
              <w:t>L</w:t>
            </w:r>
            <w:r w:rsidRPr="000334B8">
              <w:rPr>
                <w:rFonts w:ascii="Times New Roman" w:hAnsi="Times New Roman" w:cs="Times New Roman"/>
              </w:rPr>
              <w:t xml:space="preserve"> - процент снижения пожаров, произошедших на территории муниципального образования Московской области, по отношению к базовому показателю ; </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b/>
                <w:lang w:val="en-US"/>
              </w:rPr>
              <w:t>M</w:t>
            </w:r>
            <w:r w:rsidRPr="000334B8">
              <w:rPr>
                <w:rFonts w:ascii="Times New Roman" w:hAnsi="Times New Roman" w:cs="Times New Roman"/>
              </w:rPr>
              <w:t xml:space="preserve"> – процент снижения погибших и травмированных людей на пожарах, произошедших на территории муниципального образования Московской области за отчетный период, по отношению к аналогичному периоду базового года;</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b/>
                <w:lang w:val="en-US"/>
              </w:rPr>
              <w:t>J</w:t>
            </w:r>
            <w:r w:rsidRPr="000334B8">
              <w:rPr>
                <w:rFonts w:ascii="Times New Roman" w:hAnsi="Times New Roman" w:cs="Times New Roman"/>
                <w:b/>
              </w:rPr>
              <w:t xml:space="preserve"> </w:t>
            </w:r>
            <w:r w:rsidRPr="000334B8">
              <w:rPr>
                <w:rFonts w:ascii="Times New Roman" w:hAnsi="Times New Roman" w:cs="Times New Roman"/>
              </w:rPr>
              <w:t>– увеличение процента количество добровольных пожарных обученных, застрахованных и задействованных по назначению ОМС;</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b/>
                <w:lang w:val="en-US"/>
              </w:rPr>
              <w:t>Y</w:t>
            </w:r>
            <w:r w:rsidRPr="000334B8">
              <w:rPr>
                <w:rFonts w:ascii="Times New Roman" w:hAnsi="Times New Roman" w:cs="Times New Roman"/>
                <w:b/>
              </w:rPr>
              <w:t xml:space="preserve"> </w:t>
            </w:r>
            <w:r w:rsidRPr="000334B8">
              <w:rPr>
                <w:rFonts w:ascii="Times New Roman" w:hAnsi="Times New Roman" w:cs="Times New Roman"/>
              </w:rPr>
              <w:t>– увеличение процента исправных гидрантов на территории муниципального района от нормативного количества, по отношению к базовому периоду</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b/>
                <w:i/>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b/>
                <w:i/>
              </w:rPr>
            </w:pPr>
            <w:r w:rsidRPr="000334B8">
              <w:rPr>
                <w:rFonts w:ascii="Times New Roman" w:hAnsi="Times New Roman" w:cs="Times New Roman"/>
                <w:b/>
                <w:i/>
              </w:rPr>
              <w:t>процент снижения пожаров, произошедших на территории муниципального образования Московской области, по отношению к базовому показателю рассчитывается по формуле:</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8F64C0">
              <w:rPr>
                <w:rFonts w:ascii="Times New Roman" w:hAnsi="Times New Roman" w:cs="Times New Roman"/>
                <w:lang w:val="en-US"/>
              </w:rPr>
              <w:t>L</w:t>
            </w:r>
            <w:r w:rsidRPr="008F64C0">
              <w:rPr>
                <w:rFonts w:ascii="Times New Roman" w:hAnsi="Times New Roman" w:cs="Times New Roman"/>
              </w:rPr>
              <w:t xml:space="preserve"> </w:t>
            </w:r>
            <w:proofErr w:type="gramStart"/>
            <w:r w:rsidRPr="008F64C0">
              <w:rPr>
                <w:rFonts w:ascii="Times New Roman" w:hAnsi="Times New Roman" w:cs="Times New Roman"/>
              </w:rPr>
              <w:t>=  100</w:t>
            </w:r>
            <w:proofErr w:type="gramEnd"/>
            <w:r w:rsidRPr="008F64C0">
              <w:rPr>
                <w:rFonts w:ascii="Times New Roman" w:hAnsi="Times New Roman" w:cs="Times New Roman"/>
              </w:rPr>
              <w:t xml:space="preserve"> % - (D тек. / </w:t>
            </w:r>
            <w:proofErr w:type="spellStart"/>
            <w:proofErr w:type="gramStart"/>
            <w:r w:rsidRPr="008F64C0">
              <w:rPr>
                <w:rFonts w:ascii="Times New Roman" w:hAnsi="Times New Roman" w:cs="Times New Roman"/>
              </w:rPr>
              <w:t>D</w:t>
            </w:r>
            <w:proofErr w:type="gramEnd"/>
            <w:r w:rsidRPr="008F64C0">
              <w:rPr>
                <w:rFonts w:ascii="Times New Roman" w:hAnsi="Times New Roman" w:cs="Times New Roman"/>
              </w:rPr>
              <w:t>баз</w:t>
            </w:r>
            <w:proofErr w:type="spellEnd"/>
            <w:r w:rsidRPr="008F64C0">
              <w:rPr>
                <w:rFonts w:ascii="Times New Roman" w:hAnsi="Times New Roman" w:cs="Times New Roman"/>
              </w:rPr>
              <w:t>. * 100%),</w:t>
            </w:r>
            <w:r w:rsidRPr="000334B8">
              <w:rPr>
                <w:rFonts w:ascii="Times New Roman" w:hAnsi="Times New Roman" w:cs="Times New Roman"/>
              </w:rPr>
              <w:t xml:space="preserve"> где:</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D тек</w:t>
            </w:r>
            <w:proofErr w:type="gramStart"/>
            <w:r w:rsidRPr="000334B8">
              <w:rPr>
                <w:rFonts w:ascii="Times New Roman" w:hAnsi="Times New Roman" w:cs="Times New Roman"/>
              </w:rPr>
              <w:t>.</w:t>
            </w:r>
            <w:proofErr w:type="gramEnd"/>
            <w:r w:rsidRPr="000334B8">
              <w:rPr>
                <w:rFonts w:ascii="Times New Roman" w:hAnsi="Times New Roman" w:cs="Times New Roman"/>
              </w:rPr>
              <w:t xml:space="preserve"> – </w:t>
            </w:r>
            <w:proofErr w:type="gramStart"/>
            <w:r w:rsidRPr="000334B8">
              <w:rPr>
                <w:rFonts w:ascii="Times New Roman" w:hAnsi="Times New Roman" w:cs="Times New Roman"/>
              </w:rPr>
              <w:t>к</w:t>
            </w:r>
            <w:proofErr w:type="gramEnd"/>
            <w:r w:rsidRPr="000334B8">
              <w:rPr>
                <w:rFonts w:ascii="Times New Roman" w:hAnsi="Times New Roman" w:cs="Times New Roman"/>
              </w:rPr>
              <w:t>оличество зарегистрированных пожаров на территории муниципального образования Московской области за отчетный период;</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roofErr w:type="spellStart"/>
            <w:proofErr w:type="gramStart"/>
            <w:r w:rsidRPr="000334B8">
              <w:rPr>
                <w:rFonts w:ascii="Times New Roman" w:hAnsi="Times New Roman" w:cs="Times New Roman"/>
              </w:rPr>
              <w:t>D</w:t>
            </w:r>
            <w:proofErr w:type="gramEnd"/>
            <w:r w:rsidRPr="000334B8">
              <w:rPr>
                <w:rFonts w:ascii="Times New Roman" w:hAnsi="Times New Roman" w:cs="Times New Roman"/>
              </w:rPr>
              <w:t>баз</w:t>
            </w:r>
            <w:proofErr w:type="spellEnd"/>
            <w:r w:rsidRPr="000334B8">
              <w:rPr>
                <w:rFonts w:ascii="Times New Roman" w:hAnsi="Times New Roman" w:cs="Times New Roman"/>
              </w:rPr>
              <w:t>. - количество зарегистрированных пожаров на территории муниципального образования Московской области аналогичному периоду базового года.</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b/>
                <w:i/>
              </w:rPr>
            </w:pPr>
            <w:r w:rsidRPr="000334B8">
              <w:rPr>
                <w:rFonts w:ascii="Times New Roman" w:hAnsi="Times New Roman" w:cs="Times New Roman"/>
                <w:b/>
                <w:i/>
              </w:rPr>
              <w:lastRenderedPageBreak/>
              <w:t>процент снижения погибших и травмированных людей на пожарах, произошедших на территории муниципального образования Московской области за отчетный период, по отношению к аналогичному периоду базового года, рассчитывается по формуле:</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8F64C0">
              <w:rPr>
                <w:rFonts w:ascii="Times New Roman" w:hAnsi="Times New Roman" w:cs="Times New Roman"/>
                <w:lang w:val="en-US"/>
              </w:rPr>
              <w:t>M</w:t>
            </w:r>
            <w:r w:rsidRPr="008F64C0">
              <w:rPr>
                <w:rFonts w:ascii="Times New Roman" w:hAnsi="Times New Roman" w:cs="Times New Roman"/>
              </w:rPr>
              <w:t xml:space="preserve"> = 100 % - (D тек. / </w:t>
            </w:r>
            <w:proofErr w:type="spellStart"/>
            <w:proofErr w:type="gramStart"/>
            <w:r w:rsidRPr="008F64C0">
              <w:rPr>
                <w:rFonts w:ascii="Times New Roman" w:hAnsi="Times New Roman" w:cs="Times New Roman"/>
              </w:rPr>
              <w:t>D</w:t>
            </w:r>
            <w:proofErr w:type="gramEnd"/>
            <w:r w:rsidRPr="008F64C0">
              <w:rPr>
                <w:rFonts w:ascii="Times New Roman" w:hAnsi="Times New Roman" w:cs="Times New Roman"/>
              </w:rPr>
              <w:t>баз</w:t>
            </w:r>
            <w:proofErr w:type="spellEnd"/>
            <w:r w:rsidRPr="008F64C0">
              <w:rPr>
                <w:rFonts w:ascii="Times New Roman" w:hAnsi="Times New Roman" w:cs="Times New Roman"/>
              </w:rPr>
              <w:t>. * 100%),</w:t>
            </w:r>
            <w:r w:rsidRPr="000334B8">
              <w:rPr>
                <w:rFonts w:ascii="Times New Roman" w:hAnsi="Times New Roman" w:cs="Times New Roman"/>
              </w:rPr>
              <w:t xml:space="preserve"> где:</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D тек</w:t>
            </w:r>
            <w:proofErr w:type="gramStart"/>
            <w:r w:rsidRPr="000334B8">
              <w:rPr>
                <w:rFonts w:ascii="Times New Roman" w:hAnsi="Times New Roman" w:cs="Times New Roman"/>
              </w:rPr>
              <w:t>.</w:t>
            </w:r>
            <w:proofErr w:type="gramEnd"/>
            <w:r w:rsidRPr="000334B8">
              <w:rPr>
                <w:rFonts w:ascii="Times New Roman" w:hAnsi="Times New Roman" w:cs="Times New Roman"/>
              </w:rPr>
              <w:t xml:space="preserve"> – </w:t>
            </w:r>
            <w:proofErr w:type="gramStart"/>
            <w:r w:rsidRPr="000334B8">
              <w:rPr>
                <w:rFonts w:ascii="Times New Roman" w:hAnsi="Times New Roman" w:cs="Times New Roman"/>
              </w:rPr>
              <w:t>к</w:t>
            </w:r>
            <w:proofErr w:type="gramEnd"/>
            <w:r w:rsidRPr="000334B8">
              <w:rPr>
                <w:rFonts w:ascii="Times New Roman" w:hAnsi="Times New Roman" w:cs="Times New Roman"/>
              </w:rPr>
              <w:t>оличество погибших и травмированных людей на пожарах на территории Московской области в общем числе погибших и травмированных за отчетный период;</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roofErr w:type="spellStart"/>
            <w:proofErr w:type="gramStart"/>
            <w:r w:rsidRPr="000334B8">
              <w:rPr>
                <w:rFonts w:ascii="Times New Roman" w:hAnsi="Times New Roman" w:cs="Times New Roman"/>
              </w:rPr>
              <w:t>D</w:t>
            </w:r>
            <w:proofErr w:type="gramEnd"/>
            <w:r w:rsidRPr="000334B8">
              <w:rPr>
                <w:rFonts w:ascii="Times New Roman" w:hAnsi="Times New Roman" w:cs="Times New Roman"/>
              </w:rPr>
              <w:t>баз</w:t>
            </w:r>
            <w:proofErr w:type="spellEnd"/>
            <w:r w:rsidRPr="000334B8">
              <w:rPr>
                <w:rFonts w:ascii="Times New Roman" w:hAnsi="Times New Roman" w:cs="Times New Roman"/>
              </w:rPr>
              <w:t>. - количество погибших и травмированных людей на пожарах на территории Московской области, зарегистрированных в Росстате аналогичному периоду базового года.</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b/>
                <w:i/>
              </w:rPr>
            </w:pPr>
            <w:r w:rsidRPr="000334B8">
              <w:rPr>
                <w:rFonts w:ascii="Times New Roman" w:hAnsi="Times New Roman" w:cs="Times New Roman"/>
                <w:b/>
                <w:i/>
              </w:rPr>
              <w:t>увеличение процента количество добровольных пожарных обученных, застрахованных и задействованных по назначению ОМС по отношению к базовому показателю, рассчитывается по формуле:</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8F64C0">
              <w:rPr>
                <w:rFonts w:ascii="Times New Roman" w:hAnsi="Times New Roman" w:cs="Times New Roman"/>
                <w:lang w:val="en-US"/>
              </w:rPr>
              <w:t>J</w:t>
            </w:r>
            <w:r w:rsidRPr="008F64C0">
              <w:rPr>
                <w:rFonts w:ascii="Times New Roman" w:hAnsi="Times New Roman" w:cs="Times New Roman"/>
              </w:rPr>
              <w:t xml:space="preserve"> =(</w:t>
            </w:r>
            <w:r w:rsidRPr="008F64C0">
              <w:rPr>
                <w:rFonts w:ascii="Times New Roman" w:hAnsi="Times New Roman" w:cs="Times New Roman"/>
                <w:lang w:val="en-US"/>
              </w:rPr>
              <w:t>Q</w:t>
            </w:r>
            <w:r w:rsidRPr="008F64C0">
              <w:rPr>
                <w:rFonts w:ascii="Times New Roman" w:hAnsi="Times New Roman" w:cs="Times New Roman"/>
                <w:vertAlign w:val="subscript"/>
              </w:rPr>
              <w:t>1</w:t>
            </w:r>
            <w:r w:rsidRPr="008F64C0">
              <w:rPr>
                <w:rFonts w:ascii="Times New Roman" w:hAnsi="Times New Roman" w:cs="Times New Roman"/>
              </w:rPr>
              <w:t xml:space="preserve"> / </w:t>
            </w:r>
            <w:r w:rsidRPr="008F64C0">
              <w:rPr>
                <w:rFonts w:ascii="Times New Roman" w:hAnsi="Times New Roman" w:cs="Times New Roman"/>
                <w:lang w:val="en-US"/>
              </w:rPr>
              <w:t>Q</w:t>
            </w:r>
            <w:r w:rsidRPr="008F64C0">
              <w:rPr>
                <w:rFonts w:ascii="Times New Roman" w:hAnsi="Times New Roman" w:cs="Times New Roman"/>
                <w:vertAlign w:val="subscript"/>
              </w:rPr>
              <w:t>2)</w:t>
            </w:r>
            <w:r w:rsidRPr="008F64C0">
              <w:rPr>
                <w:rFonts w:ascii="Times New Roman" w:hAnsi="Times New Roman" w:cs="Times New Roman"/>
              </w:rPr>
              <w:t xml:space="preserve"> *100) – </w:t>
            </w:r>
            <w:r w:rsidRPr="008F64C0">
              <w:rPr>
                <w:rFonts w:ascii="Times New Roman" w:hAnsi="Times New Roman" w:cs="Times New Roman"/>
                <w:lang w:val="en-US"/>
              </w:rPr>
              <w:t>Q</w:t>
            </w:r>
            <w:r w:rsidRPr="008F64C0">
              <w:rPr>
                <w:rFonts w:ascii="Times New Roman" w:hAnsi="Times New Roman" w:cs="Times New Roman"/>
                <w:vertAlign w:val="subscript"/>
              </w:rPr>
              <w:t>3</w:t>
            </w:r>
            <w:r w:rsidRPr="008F64C0">
              <w:rPr>
                <w:rFonts w:ascii="Times New Roman" w:hAnsi="Times New Roman" w:cs="Times New Roman"/>
              </w:rPr>
              <w:t xml:space="preserve">, </w:t>
            </w:r>
            <w:r w:rsidRPr="000334B8">
              <w:rPr>
                <w:rFonts w:ascii="Times New Roman" w:hAnsi="Times New Roman" w:cs="Times New Roman"/>
              </w:rPr>
              <w:t>где:</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lang w:val="en-US"/>
              </w:rPr>
              <w:t>Q</w:t>
            </w:r>
            <w:r w:rsidRPr="000334B8">
              <w:rPr>
                <w:rFonts w:ascii="Times New Roman" w:hAnsi="Times New Roman" w:cs="Times New Roman"/>
                <w:vertAlign w:val="subscript"/>
              </w:rPr>
              <w:t>1</w:t>
            </w:r>
            <w:r w:rsidRPr="000334B8">
              <w:rPr>
                <w:rFonts w:ascii="Times New Roman" w:hAnsi="Times New Roman" w:cs="Times New Roman"/>
              </w:rPr>
              <w:t xml:space="preserve"> - количество добровольных пожарных обученных, задействованных по назначению ОМС, человек;</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lang w:val="en-US"/>
              </w:rPr>
              <w:t>Q</w:t>
            </w:r>
            <w:r w:rsidRPr="000334B8">
              <w:rPr>
                <w:rFonts w:ascii="Times New Roman" w:hAnsi="Times New Roman" w:cs="Times New Roman"/>
                <w:vertAlign w:val="subscript"/>
              </w:rPr>
              <w:t>2</w:t>
            </w:r>
            <w:r w:rsidRPr="000334B8">
              <w:rPr>
                <w:rFonts w:ascii="Times New Roman" w:hAnsi="Times New Roman" w:cs="Times New Roman"/>
              </w:rPr>
              <w:t xml:space="preserve"> - нормативное количество добровольных пожарных на территории муниципального района (городского округа), человек.</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lang w:val="en-US"/>
              </w:rPr>
              <w:t>Q</w:t>
            </w:r>
            <w:r w:rsidRPr="000334B8">
              <w:rPr>
                <w:rFonts w:ascii="Times New Roman" w:hAnsi="Times New Roman" w:cs="Times New Roman"/>
                <w:vertAlign w:val="subscript"/>
              </w:rPr>
              <w:t xml:space="preserve">3 </w:t>
            </w:r>
            <w:r w:rsidRPr="000334B8">
              <w:rPr>
                <w:rFonts w:ascii="Times New Roman" w:hAnsi="Times New Roman" w:cs="Times New Roman"/>
              </w:rPr>
              <w:t xml:space="preserve"> - процент добровольных пожарных обученных, задействованных по назначению ОМС, за базовый период 2016 года</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b/>
                <w:i/>
              </w:rPr>
            </w:pPr>
            <w:r w:rsidRPr="000334B8">
              <w:rPr>
                <w:rFonts w:ascii="Times New Roman" w:hAnsi="Times New Roman" w:cs="Times New Roman"/>
                <w:b/>
                <w:i/>
              </w:rPr>
              <w:t>увеличение процента исправных гидрантов на территории муниципального образования Московской области от нормативного количества по отношению к базовому показателю, рассчитывается по формуле:</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8F64C0" w:rsidRDefault="00BD4856" w:rsidP="008A0CD0">
            <w:pPr>
              <w:widowControl w:val="0"/>
              <w:autoSpaceDE w:val="0"/>
              <w:autoSpaceDN w:val="0"/>
              <w:adjustRightInd w:val="0"/>
              <w:spacing w:after="0" w:line="240" w:lineRule="auto"/>
              <w:jc w:val="both"/>
              <w:rPr>
                <w:rFonts w:ascii="Times New Roman" w:hAnsi="Times New Roman" w:cs="Times New Roman"/>
              </w:rPr>
            </w:pPr>
            <w:r w:rsidRPr="008F64C0">
              <w:rPr>
                <w:rFonts w:ascii="Times New Roman" w:hAnsi="Times New Roman" w:cs="Times New Roman"/>
                <w:lang w:val="en-US"/>
              </w:rPr>
              <w:t>Y</w:t>
            </w:r>
            <w:r w:rsidRPr="008F64C0">
              <w:rPr>
                <w:rFonts w:ascii="Times New Roman" w:hAnsi="Times New Roman" w:cs="Times New Roman"/>
              </w:rPr>
              <w:t xml:space="preserve"> = (</w:t>
            </w:r>
            <w:r w:rsidRPr="008F64C0">
              <w:rPr>
                <w:rFonts w:ascii="Times New Roman" w:hAnsi="Times New Roman" w:cs="Times New Roman"/>
                <w:lang w:val="en-US"/>
              </w:rPr>
              <w:t>N</w:t>
            </w:r>
            <w:r w:rsidRPr="008F64C0">
              <w:rPr>
                <w:rFonts w:ascii="Times New Roman" w:hAnsi="Times New Roman" w:cs="Times New Roman"/>
              </w:rPr>
              <w:t xml:space="preserve"> </w:t>
            </w:r>
            <w:r w:rsidRPr="008F64C0">
              <w:rPr>
                <w:rFonts w:ascii="Times New Roman" w:hAnsi="Times New Roman" w:cs="Times New Roman"/>
                <w:vertAlign w:val="subscript"/>
              </w:rPr>
              <w:t>исправное</w:t>
            </w:r>
            <w:r w:rsidRPr="008F64C0">
              <w:rPr>
                <w:rFonts w:ascii="Times New Roman" w:hAnsi="Times New Roman" w:cs="Times New Roman"/>
              </w:rPr>
              <w:t xml:space="preserve">  / </w:t>
            </w:r>
            <w:r w:rsidRPr="008F64C0">
              <w:rPr>
                <w:rFonts w:ascii="Times New Roman" w:hAnsi="Times New Roman" w:cs="Times New Roman"/>
                <w:lang w:val="en-US"/>
              </w:rPr>
              <w:t>N</w:t>
            </w:r>
            <w:r w:rsidRPr="008F64C0">
              <w:rPr>
                <w:rFonts w:ascii="Times New Roman" w:hAnsi="Times New Roman" w:cs="Times New Roman"/>
              </w:rPr>
              <w:t xml:space="preserve"> </w:t>
            </w:r>
            <w:r w:rsidRPr="008F64C0">
              <w:rPr>
                <w:rFonts w:ascii="Times New Roman" w:hAnsi="Times New Roman" w:cs="Times New Roman"/>
                <w:vertAlign w:val="subscript"/>
              </w:rPr>
              <w:t xml:space="preserve">нормативное </w:t>
            </w:r>
            <w:r w:rsidRPr="008F64C0">
              <w:rPr>
                <w:rFonts w:ascii="Times New Roman" w:hAnsi="Times New Roman" w:cs="Times New Roman"/>
              </w:rPr>
              <w:t>) *100</w:t>
            </w:r>
            <w:r w:rsidRPr="008F64C0">
              <w:rPr>
                <w:rFonts w:ascii="Times New Roman" w:hAnsi="Times New Roman" w:cs="Times New Roman"/>
                <w:vertAlign w:val="subscript"/>
              </w:rPr>
              <w:t xml:space="preserve"> </w:t>
            </w:r>
            <w:r w:rsidRPr="008F64C0">
              <w:rPr>
                <w:rFonts w:ascii="Times New Roman" w:hAnsi="Times New Roman" w:cs="Times New Roman"/>
              </w:rPr>
              <w:t xml:space="preserve"> </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vertAlign w:val="subscript"/>
              </w:rPr>
            </w:pPr>
          </w:p>
        </w:tc>
        <w:tc>
          <w:tcPr>
            <w:tcW w:w="3694" w:type="dxa"/>
            <w:gridSpan w:val="3"/>
          </w:tcPr>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lastRenderedPageBreak/>
              <w:t>Указание Управление по обеспе</w:t>
            </w:r>
            <w:r w:rsidRPr="000334B8">
              <w:rPr>
                <w:rFonts w:ascii="Times New Roman" w:hAnsi="Times New Roman" w:cs="Times New Roman"/>
              </w:rPr>
              <w:softHyphen/>
              <w:t>чению деятельности противопо</w:t>
            </w:r>
            <w:r w:rsidRPr="000334B8">
              <w:rPr>
                <w:rFonts w:ascii="Times New Roman" w:hAnsi="Times New Roman" w:cs="Times New Roman"/>
              </w:rPr>
              <w:softHyphen/>
              <w:t>жарно-спасательной службы Мос</w:t>
            </w:r>
            <w:r w:rsidRPr="000334B8">
              <w:rPr>
                <w:rFonts w:ascii="Times New Roman" w:hAnsi="Times New Roman" w:cs="Times New Roman"/>
              </w:rPr>
              <w:softHyphen/>
              <w:t xml:space="preserve">ковской области от 10.09.2014 № 41 Исх-1901/41-04 Методика </w:t>
            </w:r>
            <w:proofErr w:type="gramStart"/>
            <w:r w:rsidRPr="000334B8">
              <w:rPr>
                <w:rFonts w:ascii="Times New Roman" w:hAnsi="Times New Roman" w:cs="Times New Roman"/>
              </w:rPr>
              <w:t>расчета значений показателей эффектив</w:t>
            </w:r>
            <w:r w:rsidRPr="000334B8">
              <w:rPr>
                <w:rFonts w:ascii="Times New Roman" w:hAnsi="Times New Roman" w:cs="Times New Roman"/>
              </w:rPr>
              <w:softHyphen/>
              <w:t>ности реализации подпрограмм</w:t>
            </w:r>
            <w:proofErr w:type="gramEnd"/>
            <w:r w:rsidRPr="000334B8">
              <w:rPr>
                <w:rFonts w:ascii="Times New Roman" w:hAnsi="Times New Roman" w:cs="Times New Roman"/>
              </w:rPr>
              <w:t xml:space="preserve"> </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По итогам мониторинга. Приказ Ми</w:t>
            </w:r>
            <w:r w:rsidRPr="000334B8">
              <w:rPr>
                <w:rFonts w:ascii="Times New Roman" w:hAnsi="Times New Roman" w:cs="Times New Roman"/>
              </w:rPr>
              <w:softHyphen/>
              <w:t>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Указание ГУ МЧС России по Мос</w:t>
            </w:r>
            <w:r w:rsidRPr="000334B8">
              <w:rPr>
                <w:rFonts w:ascii="Times New Roman" w:hAnsi="Times New Roman" w:cs="Times New Roman"/>
              </w:rPr>
              <w:softHyphen/>
              <w:t>ковской области от 01.09.2015 № 13681-4-6-18.</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Указание Управление по обеспе</w:t>
            </w:r>
            <w:r w:rsidRPr="000334B8">
              <w:rPr>
                <w:rFonts w:ascii="Times New Roman" w:hAnsi="Times New Roman" w:cs="Times New Roman"/>
              </w:rPr>
              <w:softHyphen/>
              <w:t>чению деятельности противопо</w:t>
            </w:r>
            <w:r w:rsidRPr="000334B8">
              <w:rPr>
                <w:rFonts w:ascii="Times New Roman" w:hAnsi="Times New Roman" w:cs="Times New Roman"/>
              </w:rPr>
              <w:softHyphen/>
              <w:t>жарно-спасательной службы Мос</w:t>
            </w:r>
            <w:r w:rsidRPr="000334B8">
              <w:rPr>
                <w:rFonts w:ascii="Times New Roman" w:hAnsi="Times New Roman" w:cs="Times New Roman"/>
              </w:rPr>
              <w:softHyphen/>
              <w:t xml:space="preserve">ковской области от 10.09.2014 № 41 Исх-1901/41-04 Методика </w:t>
            </w:r>
            <w:proofErr w:type="gramStart"/>
            <w:r w:rsidRPr="000334B8">
              <w:rPr>
                <w:rFonts w:ascii="Times New Roman" w:hAnsi="Times New Roman" w:cs="Times New Roman"/>
              </w:rPr>
              <w:t>расчета значений показателей эффектив</w:t>
            </w:r>
            <w:r w:rsidRPr="000334B8">
              <w:rPr>
                <w:rFonts w:ascii="Times New Roman" w:hAnsi="Times New Roman" w:cs="Times New Roman"/>
              </w:rPr>
              <w:softHyphen/>
              <w:t>ности реализации подпрограмм</w:t>
            </w:r>
            <w:proofErr w:type="gramEnd"/>
            <w:r w:rsidRPr="000334B8">
              <w:rPr>
                <w:rFonts w:ascii="Times New Roman" w:hAnsi="Times New Roman" w:cs="Times New Roman"/>
              </w:rPr>
              <w:t xml:space="preserve"> </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По итогам мониторинга. Приказ Ми</w:t>
            </w:r>
            <w:r w:rsidRPr="000334B8">
              <w:rPr>
                <w:rFonts w:ascii="Times New Roman" w:hAnsi="Times New Roman" w:cs="Times New Roman"/>
              </w:rPr>
              <w:softHyphen/>
              <w:t xml:space="preserve">нистерства Российской Федерации по делам гражданской обороны, чрезвычайным ситуациям и ликвидации последствий стихийных бедствий от 21.11.2008 № 714 «Об </w:t>
            </w:r>
            <w:r w:rsidRPr="000334B8">
              <w:rPr>
                <w:rFonts w:ascii="Times New Roman" w:hAnsi="Times New Roman" w:cs="Times New Roman"/>
              </w:rPr>
              <w:lastRenderedPageBreak/>
              <w:t>утверждении Порядка учета пожаров и их последствий»</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Указание ГУ МЧС России по Мос</w:t>
            </w:r>
            <w:r w:rsidRPr="000334B8">
              <w:rPr>
                <w:rFonts w:ascii="Times New Roman" w:hAnsi="Times New Roman" w:cs="Times New Roman"/>
              </w:rPr>
              <w:softHyphen/>
              <w:t>ковской области от 01.09.2015 № 13681-4-6-18.</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roofErr w:type="gramStart"/>
            <w:r w:rsidRPr="000334B8">
              <w:rPr>
                <w:rFonts w:ascii="Times New Roman" w:hAnsi="Times New Roman" w:cs="Times New Roman"/>
              </w:rPr>
              <w:t>Методика оценки эффективности работы органов местного самоуправления Московской области по пункту 51 «Доля добровольных пожарных зарегистрированных в едином реестре Московской области (обученных, застрахованных и за</w:t>
            </w:r>
            <w:r w:rsidRPr="000334B8">
              <w:rPr>
                <w:rFonts w:ascii="Times New Roman" w:hAnsi="Times New Roman" w:cs="Times New Roman"/>
              </w:rPr>
              <w:softHyphen/>
              <w:t>действованных по назначению ОМС) от нормативного количества для муниципального образования Мос</w:t>
            </w:r>
            <w:r w:rsidRPr="000334B8">
              <w:rPr>
                <w:rFonts w:ascii="Times New Roman" w:hAnsi="Times New Roman" w:cs="Times New Roman"/>
              </w:rPr>
              <w:softHyphen/>
              <w:t>ковской области», утвержденная Главным управлением МЧС России по Московской области от 07.04.2016 № 4900-3-3-2.</w:t>
            </w:r>
            <w:proofErr w:type="gramEnd"/>
          </w:p>
        </w:tc>
        <w:tc>
          <w:tcPr>
            <w:tcW w:w="2126" w:type="dxa"/>
            <w:gridSpan w:val="2"/>
          </w:tcPr>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7A0D5C">
              <w:rPr>
                <w:rFonts w:ascii="Times New Roman" w:hAnsi="Times New Roman" w:cs="Times New Roman"/>
              </w:rPr>
              <w:lastRenderedPageBreak/>
              <w:t>Один раз в квартал</w:t>
            </w:r>
          </w:p>
        </w:tc>
      </w:tr>
      <w:tr w:rsidR="00BD4856" w:rsidRPr="000334B8" w:rsidTr="008A0CD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638" w:type="dxa"/>
          </w:tcPr>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2.</w:t>
            </w:r>
          </w:p>
        </w:tc>
        <w:tc>
          <w:tcPr>
            <w:tcW w:w="3474" w:type="dxa"/>
          </w:tcPr>
          <w:p w:rsidR="00BD4856" w:rsidRPr="000334B8" w:rsidRDefault="00BD4856" w:rsidP="008A0CD0">
            <w:pPr>
              <w:widowControl w:val="0"/>
              <w:autoSpaceDE w:val="0"/>
              <w:autoSpaceDN w:val="0"/>
              <w:adjustRightInd w:val="0"/>
              <w:spacing w:after="0" w:line="240" w:lineRule="auto"/>
              <w:rPr>
                <w:rFonts w:ascii="Times New Roman" w:hAnsi="Times New Roman" w:cs="Times New Roman"/>
              </w:rPr>
            </w:pPr>
            <w:r w:rsidRPr="00F205A7">
              <w:rPr>
                <w:rFonts w:ascii="Times New Roman" w:hAnsi="Times New Roman" w:cs="Times New Roman"/>
              </w:rPr>
              <w:t xml:space="preserve">Подмосковье без пожаров - снижение количества пожаров, погибших и травмированных на 10 тысяч человек населения, </w:t>
            </w:r>
            <w:r w:rsidRPr="00F205A7">
              <w:rPr>
                <w:rFonts w:ascii="Times New Roman" w:hAnsi="Times New Roman" w:cs="Times New Roman"/>
              </w:rPr>
              <w:lastRenderedPageBreak/>
              <w:t>проживающего на территории муниципального образования Московской области</w:t>
            </w:r>
          </w:p>
        </w:tc>
        <w:tc>
          <w:tcPr>
            <w:tcW w:w="5472" w:type="dxa"/>
            <w:gridSpan w:val="2"/>
          </w:tcPr>
          <w:p w:rsidR="00BD4856" w:rsidRDefault="00BD4856" w:rsidP="008A0CD0">
            <w:pPr>
              <w:widowControl w:val="0"/>
              <w:autoSpaceDE w:val="0"/>
              <w:autoSpaceDN w:val="0"/>
              <w:adjustRightInd w:val="0"/>
              <w:spacing w:after="0" w:line="240" w:lineRule="auto"/>
              <w:jc w:val="both"/>
              <w:rPr>
                <w:rFonts w:ascii="Times New Roman" w:hAnsi="Times New Roman" w:cs="Times New Roman"/>
              </w:rPr>
            </w:pPr>
            <w:r w:rsidRPr="002E1E31">
              <w:rPr>
                <w:rFonts w:ascii="Times New Roman" w:hAnsi="Times New Roman" w:cs="Times New Roman"/>
              </w:rPr>
              <w:lastRenderedPageBreak/>
              <w:t>Значение рассчитывается по формуле:</w:t>
            </w:r>
          </w:p>
          <w:p w:rsidR="00BD4856"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Default="00BD4856" w:rsidP="008A0CD0">
            <w:pPr>
              <w:widowControl w:val="0"/>
              <w:autoSpaceDE w:val="0"/>
              <w:autoSpaceDN w:val="0"/>
              <w:adjustRightInd w:val="0"/>
              <w:spacing w:after="0" w:line="240" w:lineRule="auto"/>
              <w:jc w:val="both"/>
              <w:rPr>
                <w:rFonts w:ascii="Times New Roman" w:hAnsi="Times New Roman" w:cs="Times New Roman"/>
              </w:rPr>
            </w:pPr>
            <w:r w:rsidRPr="008F64C0">
              <w:rPr>
                <w:rFonts w:ascii="Times New Roman" w:hAnsi="Times New Roman" w:cs="Times New Roman"/>
              </w:rPr>
              <w:t xml:space="preserve">          </w:t>
            </w:r>
            <w:r w:rsidRPr="008F64C0">
              <w:t xml:space="preserve"> </w:t>
            </w:r>
            <w:r w:rsidRPr="008F64C0">
              <w:rPr>
                <w:rFonts w:ascii="Times New Roman" w:hAnsi="Times New Roman" w:cs="Times New Roman"/>
              </w:rPr>
              <w:t>A/N * 10 000 + ((В+С)/ N * 10 000),</w:t>
            </w:r>
            <w:r>
              <w:rPr>
                <w:rFonts w:ascii="Times New Roman" w:hAnsi="Times New Roman" w:cs="Times New Roman"/>
              </w:rPr>
              <w:t xml:space="preserve"> г</w:t>
            </w:r>
            <w:r w:rsidRPr="002E1E31">
              <w:rPr>
                <w:rFonts w:ascii="Times New Roman" w:hAnsi="Times New Roman" w:cs="Times New Roman"/>
              </w:rPr>
              <w:t>де</w:t>
            </w:r>
            <w:r>
              <w:rPr>
                <w:rFonts w:ascii="Times New Roman" w:hAnsi="Times New Roman" w:cs="Times New Roman"/>
              </w:rPr>
              <w:t>:</w:t>
            </w:r>
          </w:p>
          <w:p w:rsidR="00BD4856" w:rsidRPr="002E1E31"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Default="00BD4856" w:rsidP="008A0CD0">
            <w:pPr>
              <w:widowControl w:val="0"/>
              <w:autoSpaceDE w:val="0"/>
              <w:autoSpaceDN w:val="0"/>
              <w:adjustRightInd w:val="0"/>
              <w:spacing w:after="0" w:line="240" w:lineRule="auto"/>
              <w:jc w:val="both"/>
              <w:rPr>
                <w:rFonts w:ascii="Times New Roman" w:hAnsi="Times New Roman" w:cs="Times New Roman"/>
              </w:rPr>
            </w:pPr>
            <w:r w:rsidRPr="002E1E31">
              <w:rPr>
                <w:rFonts w:ascii="Times New Roman" w:hAnsi="Times New Roman" w:cs="Times New Roman"/>
              </w:rPr>
              <w:lastRenderedPageBreak/>
              <w:t>А</w:t>
            </w:r>
            <w:r>
              <w:rPr>
                <w:rFonts w:ascii="Times New Roman" w:hAnsi="Times New Roman" w:cs="Times New Roman"/>
              </w:rPr>
              <w:t xml:space="preserve"> -</w:t>
            </w:r>
            <w:r w:rsidRPr="002E1E31">
              <w:rPr>
                <w:rFonts w:ascii="Times New Roman" w:hAnsi="Times New Roman" w:cs="Times New Roman"/>
              </w:rPr>
              <w:t xml:space="preserve"> количество пожаров, зарегистрированных на </w:t>
            </w:r>
            <w:r>
              <w:rPr>
                <w:rFonts w:ascii="Times New Roman" w:hAnsi="Times New Roman" w:cs="Times New Roman"/>
              </w:rPr>
              <w:t>территории муниципального образования Московской области,</w:t>
            </w:r>
          </w:p>
          <w:p w:rsidR="00BD4856" w:rsidRDefault="00BD4856" w:rsidP="008A0CD0">
            <w:pPr>
              <w:widowControl w:val="0"/>
              <w:autoSpaceDE w:val="0"/>
              <w:autoSpaceDN w:val="0"/>
              <w:adjustRightInd w:val="0"/>
              <w:spacing w:after="0" w:line="240" w:lineRule="auto"/>
              <w:jc w:val="both"/>
              <w:rPr>
                <w:rFonts w:ascii="Times New Roman" w:hAnsi="Times New Roman" w:cs="Times New Roman"/>
              </w:rPr>
            </w:pPr>
            <w:r w:rsidRPr="002E1E31">
              <w:rPr>
                <w:rFonts w:ascii="Times New Roman" w:hAnsi="Times New Roman" w:cs="Times New Roman"/>
              </w:rPr>
              <w:t>В</w:t>
            </w:r>
            <w:r>
              <w:rPr>
                <w:rFonts w:ascii="Times New Roman" w:hAnsi="Times New Roman" w:cs="Times New Roman"/>
              </w:rPr>
              <w:t xml:space="preserve"> -</w:t>
            </w:r>
            <w:r w:rsidRPr="002E1E31">
              <w:rPr>
                <w:rFonts w:ascii="Times New Roman" w:hAnsi="Times New Roman" w:cs="Times New Roman"/>
              </w:rPr>
              <w:t xml:space="preserve"> количество погибших на пожарах, з</w:t>
            </w:r>
            <w:r>
              <w:rPr>
                <w:rFonts w:ascii="Times New Roman" w:hAnsi="Times New Roman" w:cs="Times New Roman"/>
              </w:rPr>
              <w:t xml:space="preserve">арегистрированных на территории </w:t>
            </w:r>
            <w:r w:rsidRPr="002E1E31">
              <w:rPr>
                <w:rFonts w:ascii="Times New Roman" w:hAnsi="Times New Roman" w:cs="Times New Roman"/>
              </w:rPr>
              <w:t>муниципального образования Московской области,</w:t>
            </w:r>
          </w:p>
          <w:p w:rsidR="00BD4856" w:rsidRDefault="00BD4856" w:rsidP="008A0CD0">
            <w:pPr>
              <w:widowControl w:val="0"/>
              <w:autoSpaceDE w:val="0"/>
              <w:autoSpaceDN w:val="0"/>
              <w:adjustRightInd w:val="0"/>
              <w:spacing w:after="0" w:line="240" w:lineRule="auto"/>
              <w:jc w:val="both"/>
              <w:rPr>
                <w:rFonts w:ascii="Times New Roman" w:hAnsi="Times New Roman" w:cs="Times New Roman"/>
              </w:rPr>
            </w:pPr>
            <w:proofErr w:type="gramStart"/>
            <w:r w:rsidRPr="002E1E31">
              <w:rPr>
                <w:rFonts w:ascii="Times New Roman" w:hAnsi="Times New Roman" w:cs="Times New Roman"/>
              </w:rPr>
              <w:t>С</w:t>
            </w:r>
            <w:r>
              <w:rPr>
                <w:rFonts w:ascii="Times New Roman" w:hAnsi="Times New Roman" w:cs="Times New Roman"/>
              </w:rPr>
              <w:t xml:space="preserve"> -</w:t>
            </w:r>
            <w:r w:rsidRPr="002E1E31">
              <w:rPr>
                <w:rFonts w:ascii="Times New Roman" w:hAnsi="Times New Roman" w:cs="Times New Roman"/>
              </w:rPr>
              <w:t xml:space="preserve"> количество травмированных на пожарах, з</w:t>
            </w:r>
            <w:r>
              <w:rPr>
                <w:rFonts w:ascii="Times New Roman" w:hAnsi="Times New Roman" w:cs="Times New Roman"/>
              </w:rPr>
              <w:t xml:space="preserve">арегистрированных на территории </w:t>
            </w:r>
            <w:r w:rsidRPr="002E1E31">
              <w:rPr>
                <w:rFonts w:ascii="Times New Roman" w:hAnsi="Times New Roman" w:cs="Times New Roman"/>
              </w:rPr>
              <w:t>муниципального образования Московской области;</w:t>
            </w:r>
            <w:proofErr w:type="gramEnd"/>
          </w:p>
          <w:p w:rsidR="00BD4856" w:rsidRDefault="00BD4856" w:rsidP="008A0CD0">
            <w:pPr>
              <w:widowControl w:val="0"/>
              <w:autoSpaceDE w:val="0"/>
              <w:autoSpaceDN w:val="0"/>
              <w:adjustRightInd w:val="0"/>
              <w:spacing w:after="0" w:line="240" w:lineRule="auto"/>
              <w:jc w:val="both"/>
              <w:rPr>
                <w:rFonts w:ascii="Times New Roman" w:hAnsi="Times New Roman" w:cs="Times New Roman"/>
              </w:rPr>
            </w:pPr>
            <w:r w:rsidRPr="002E1E31">
              <w:rPr>
                <w:rFonts w:ascii="Times New Roman" w:hAnsi="Times New Roman" w:cs="Times New Roman"/>
              </w:rPr>
              <w:t>N</w:t>
            </w:r>
            <w:r>
              <w:rPr>
                <w:rFonts w:ascii="Times New Roman" w:hAnsi="Times New Roman" w:cs="Times New Roman"/>
              </w:rPr>
              <w:t xml:space="preserve"> -</w:t>
            </w:r>
            <w:r w:rsidRPr="002E1E31">
              <w:rPr>
                <w:rFonts w:ascii="Times New Roman" w:hAnsi="Times New Roman" w:cs="Times New Roman"/>
              </w:rPr>
              <w:t xml:space="preserve"> численность населения, зарегистрированного на территории муниципального образования Московской области (по данным РОССТАТ по состоянию на 01.01 текущего года)</w:t>
            </w:r>
          </w:p>
          <w:p w:rsidR="00BD4856" w:rsidRPr="002E1E31"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1D2B6A" w:rsidRDefault="00BD4856" w:rsidP="008A0CD0">
            <w:pPr>
              <w:widowControl w:val="0"/>
              <w:autoSpaceDE w:val="0"/>
              <w:autoSpaceDN w:val="0"/>
              <w:adjustRightInd w:val="0"/>
              <w:spacing w:after="0" w:line="240" w:lineRule="auto"/>
              <w:jc w:val="both"/>
              <w:rPr>
                <w:rFonts w:ascii="Times New Roman" w:hAnsi="Times New Roman" w:cs="Times New Roman"/>
                <w:b/>
                <w:i/>
              </w:rPr>
            </w:pPr>
            <w:r w:rsidRPr="001D2B6A">
              <w:rPr>
                <w:rFonts w:ascii="Times New Roman" w:hAnsi="Times New Roman" w:cs="Times New Roman"/>
                <w:b/>
                <w:i/>
              </w:rPr>
              <w:t xml:space="preserve">Количество </w:t>
            </w:r>
            <w:proofErr w:type="gramStart"/>
            <w:r w:rsidRPr="001D2B6A">
              <w:rPr>
                <w:rFonts w:ascii="Times New Roman" w:hAnsi="Times New Roman" w:cs="Times New Roman"/>
                <w:b/>
                <w:i/>
              </w:rPr>
              <w:t>пожаров, зарегистрированных на территории муниципального образования Московской области рассчитывается</w:t>
            </w:r>
            <w:proofErr w:type="gramEnd"/>
            <w:r w:rsidRPr="001D2B6A">
              <w:rPr>
                <w:rFonts w:ascii="Times New Roman" w:hAnsi="Times New Roman" w:cs="Times New Roman"/>
                <w:b/>
                <w:i/>
              </w:rPr>
              <w:t xml:space="preserve"> по формуле:</w:t>
            </w:r>
          </w:p>
          <w:p w:rsidR="00BD4856" w:rsidRPr="002E1E31"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Default="00BD4856" w:rsidP="008A0CD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8F64C0">
              <w:rPr>
                <w:rFonts w:ascii="Times New Roman" w:hAnsi="Times New Roman" w:cs="Times New Roman"/>
              </w:rPr>
              <w:t>А = A1+ А</w:t>
            </w:r>
            <w:proofErr w:type="gramStart"/>
            <w:r w:rsidRPr="008F64C0">
              <w:rPr>
                <w:rFonts w:ascii="Times New Roman" w:hAnsi="Times New Roman" w:cs="Times New Roman"/>
              </w:rPr>
              <w:t>2</w:t>
            </w:r>
            <w:proofErr w:type="gramEnd"/>
            <w:r w:rsidRPr="008F64C0">
              <w:rPr>
                <w:rFonts w:ascii="Times New Roman" w:hAnsi="Times New Roman" w:cs="Times New Roman"/>
              </w:rPr>
              <w:t xml:space="preserve"> + A3 + А4,</w:t>
            </w:r>
            <w:r>
              <w:rPr>
                <w:rFonts w:ascii="Times New Roman" w:hAnsi="Times New Roman" w:cs="Times New Roman"/>
              </w:rPr>
              <w:t xml:space="preserve"> </w:t>
            </w:r>
            <w:r w:rsidRPr="002E1E31">
              <w:rPr>
                <w:rFonts w:ascii="Times New Roman" w:hAnsi="Times New Roman" w:cs="Times New Roman"/>
              </w:rPr>
              <w:t>где:</w:t>
            </w:r>
          </w:p>
          <w:p w:rsidR="00BD4856"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Default="00BD4856" w:rsidP="008A0CD0">
            <w:pPr>
              <w:widowControl w:val="0"/>
              <w:autoSpaceDE w:val="0"/>
              <w:autoSpaceDN w:val="0"/>
              <w:adjustRightInd w:val="0"/>
              <w:spacing w:after="0" w:line="240" w:lineRule="auto"/>
              <w:jc w:val="both"/>
              <w:rPr>
                <w:rFonts w:ascii="Times New Roman" w:hAnsi="Times New Roman" w:cs="Times New Roman"/>
              </w:rPr>
            </w:pPr>
            <w:r w:rsidRPr="002E1E31">
              <w:rPr>
                <w:rFonts w:ascii="Times New Roman" w:hAnsi="Times New Roman" w:cs="Times New Roman"/>
              </w:rPr>
              <w:t xml:space="preserve"> А</w:t>
            </w:r>
            <w:proofErr w:type="gramStart"/>
            <w:r>
              <w:rPr>
                <w:rFonts w:ascii="Times New Roman" w:hAnsi="Times New Roman" w:cs="Times New Roman"/>
              </w:rPr>
              <w:t>1</w:t>
            </w:r>
            <w:proofErr w:type="gramEnd"/>
            <w:r w:rsidRPr="002E1E31">
              <w:rPr>
                <w:rFonts w:ascii="Times New Roman" w:hAnsi="Times New Roman" w:cs="Times New Roman"/>
              </w:rPr>
              <w:t>| - количество пожаров, зарегистрированных на социально значимых объектах, расположенных на территории муниципального образования Московской области (учитывается с коэффициентом 3)</w:t>
            </w:r>
          </w:p>
          <w:p w:rsidR="00BD4856" w:rsidRDefault="00BD4856" w:rsidP="008A0CD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А</w:t>
            </w:r>
            <w:proofErr w:type="gramStart"/>
            <w:r>
              <w:rPr>
                <w:rFonts w:ascii="Times New Roman" w:hAnsi="Times New Roman" w:cs="Times New Roman"/>
              </w:rPr>
              <w:t>2</w:t>
            </w:r>
            <w:proofErr w:type="gramEnd"/>
            <w:r>
              <w:rPr>
                <w:rFonts w:ascii="Times New Roman" w:hAnsi="Times New Roman" w:cs="Times New Roman"/>
              </w:rPr>
              <w:t xml:space="preserve"> - </w:t>
            </w:r>
            <w:r w:rsidRPr="002E1E31">
              <w:rPr>
                <w:rFonts w:ascii="Times New Roman" w:hAnsi="Times New Roman" w:cs="Times New Roman"/>
              </w:rPr>
              <w:t>количество пожаров, зарегистрированных в жилом секторе на территории муниципального образования Московской области (учитывается с коэффициентом 2)</w:t>
            </w:r>
          </w:p>
          <w:p w:rsidR="00BD4856" w:rsidRDefault="00BD4856" w:rsidP="008A0CD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А3 -</w:t>
            </w:r>
            <w:r w:rsidRPr="002E1E31">
              <w:rPr>
                <w:rFonts w:ascii="Times New Roman" w:hAnsi="Times New Roman" w:cs="Times New Roman"/>
              </w:rPr>
              <w:t xml:space="preserve"> количество пожаров, зарегистрированных на территории садовых товариществ, дачных кооперативов и коттеджных поселков расположенных на территории муниципального образования Московской области (учитывается с коэффициентом 1)</w:t>
            </w:r>
          </w:p>
          <w:p w:rsidR="00BD4856" w:rsidRDefault="00BD4856" w:rsidP="008A0CD0">
            <w:pPr>
              <w:widowControl w:val="0"/>
              <w:autoSpaceDE w:val="0"/>
              <w:autoSpaceDN w:val="0"/>
              <w:adjustRightInd w:val="0"/>
              <w:spacing w:after="0" w:line="240" w:lineRule="auto"/>
              <w:jc w:val="both"/>
              <w:rPr>
                <w:rFonts w:ascii="Times New Roman" w:hAnsi="Times New Roman" w:cs="Times New Roman"/>
              </w:rPr>
            </w:pPr>
            <w:r w:rsidRPr="002E1E31">
              <w:rPr>
                <w:rFonts w:ascii="Times New Roman" w:hAnsi="Times New Roman" w:cs="Times New Roman"/>
              </w:rPr>
              <w:t>А</w:t>
            </w:r>
            <w:proofErr w:type="gramStart"/>
            <w:r w:rsidRPr="002E1E31">
              <w:rPr>
                <w:rFonts w:ascii="Times New Roman" w:hAnsi="Times New Roman" w:cs="Times New Roman"/>
              </w:rPr>
              <w:t>4</w:t>
            </w:r>
            <w:proofErr w:type="gramEnd"/>
            <w:r w:rsidRPr="002E1E31">
              <w:rPr>
                <w:rFonts w:ascii="Times New Roman" w:hAnsi="Times New Roman" w:cs="Times New Roman"/>
              </w:rPr>
              <w:t xml:space="preserve"> - количество пожаров, зарегистрированных на прочих объектах, расположенных на территории муниципального образования М</w:t>
            </w:r>
            <w:r>
              <w:rPr>
                <w:rFonts w:ascii="Times New Roman" w:hAnsi="Times New Roman" w:cs="Times New Roman"/>
              </w:rPr>
              <w:t xml:space="preserve">осковской области, (учитывается </w:t>
            </w:r>
            <w:r w:rsidRPr="002E1E31">
              <w:rPr>
                <w:rFonts w:ascii="Times New Roman" w:hAnsi="Times New Roman" w:cs="Times New Roman"/>
              </w:rPr>
              <w:t>с коэффициентом 0,5)</w:t>
            </w:r>
          </w:p>
          <w:p w:rsidR="00BD4856" w:rsidRPr="002E1E31"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1D2B6A" w:rsidRDefault="00BD4856" w:rsidP="008A0CD0">
            <w:pPr>
              <w:widowControl w:val="0"/>
              <w:autoSpaceDE w:val="0"/>
              <w:autoSpaceDN w:val="0"/>
              <w:adjustRightInd w:val="0"/>
              <w:spacing w:after="0" w:line="240" w:lineRule="auto"/>
              <w:jc w:val="both"/>
              <w:rPr>
                <w:rFonts w:ascii="Times New Roman" w:hAnsi="Times New Roman" w:cs="Times New Roman"/>
                <w:b/>
                <w:i/>
              </w:rPr>
            </w:pPr>
            <w:r w:rsidRPr="001D2B6A">
              <w:rPr>
                <w:rFonts w:ascii="Times New Roman" w:hAnsi="Times New Roman" w:cs="Times New Roman"/>
                <w:b/>
                <w:i/>
              </w:rPr>
              <w:t xml:space="preserve">Количество погибших на </w:t>
            </w:r>
            <w:proofErr w:type="gramStart"/>
            <w:r w:rsidRPr="001D2B6A">
              <w:rPr>
                <w:rFonts w:ascii="Times New Roman" w:hAnsi="Times New Roman" w:cs="Times New Roman"/>
                <w:b/>
                <w:i/>
              </w:rPr>
              <w:t>пожарах, зарегистрированных на территории муниципального образования Московской области рассчитывается</w:t>
            </w:r>
            <w:proofErr w:type="gramEnd"/>
            <w:r w:rsidRPr="001D2B6A">
              <w:rPr>
                <w:rFonts w:ascii="Times New Roman" w:hAnsi="Times New Roman" w:cs="Times New Roman"/>
                <w:b/>
                <w:i/>
              </w:rPr>
              <w:t xml:space="preserve"> по формуле: </w:t>
            </w:r>
          </w:p>
          <w:p w:rsidR="00BD4856"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Default="00BD4856" w:rsidP="008A0CD0">
            <w:pPr>
              <w:widowControl w:val="0"/>
              <w:autoSpaceDE w:val="0"/>
              <w:autoSpaceDN w:val="0"/>
              <w:adjustRightInd w:val="0"/>
              <w:spacing w:after="0" w:line="240" w:lineRule="auto"/>
              <w:jc w:val="both"/>
              <w:rPr>
                <w:rFonts w:ascii="Times New Roman" w:hAnsi="Times New Roman" w:cs="Times New Roman"/>
              </w:rPr>
            </w:pPr>
            <w:r w:rsidRPr="008F64C0">
              <w:rPr>
                <w:rFonts w:ascii="Times New Roman" w:hAnsi="Times New Roman" w:cs="Times New Roman"/>
              </w:rPr>
              <w:t xml:space="preserve">                          В= В</w:t>
            </w:r>
            <w:proofErr w:type="gramStart"/>
            <w:r w:rsidRPr="008F64C0">
              <w:rPr>
                <w:rFonts w:ascii="Times New Roman" w:hAnsi="Times New Roman" w:cs="Times New Roman"/>
              </w:rPr>
              <w:t>1</w:t>
            </w:r>
            <w:proofErr w:type="gramEnd"/>
            <w:r w:rsidRPr="008F64C0">
              <w:rPr>
                <w:rFonts w:ascii="Times New Roman" w:hAnsi="Times New Roman" w:cs="Times New Roman"/>
              </w:rPr>
              <w:t xml:space="preserve"> + В2+ В3, где</w:t>
            </w:r>
            <w:r w:rsidRPr="002E1E31">
              <w:rPr>
                <w:rFonts w:ascii="Times New Roman" w:hAnsi="Times New Roman" w:cs="Times New Roman"/>
              </w:rPr>
              <w:t>:</w:t>
            </w:r>
          </w:p>
          <w:p w:rsidR="00BD4856" w:rsidRPr="002E1E31"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Default="00BD4856" w:rsidP="008A0CD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В</w:t>
            </w:r>
            <w:proofErr w:type="gramStart"/>
            <w:r>
              <w:rPr>
                <w:rFonts w:ascii="Times New Roman" w:hAnsi="Times New Roman" w:cs="Times New Roman"/>
              </w:rPr>
              <w:t>1</w:t>
            </w:r>
            <w:proofErr w:type="gramEnd"/>
            <w:r>
              <w:rPr>
                <w:rFonts w:ascii="Times New Roman" w:hAnsi="Times New Roman" w:cs="Times New Roman"/>
              </w:rPr>
              <w:t xml:space="preserve"> </w:t>
            </w:r>
            <w:r w:rsidRPr="002E1E31">
              <w:rPr>
                <w:rFonts w:ascii="Times New Roman" w:hAnsi="Times New Roman" w:cs="Times New Roman"/>
              </w:rPr>
              <w:t>- количество погибших детей в возрасте от 0 до 7 лет на территории муниципального образования Московской области (учитывается с коэффициентом 2)</w:t>
            </w:r>
          </w:p>
          <w:p w:rsidR="00BD4856" w:rsidRDefault="00BD4856" w:rsidP="008A0CD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В</w:t>
            </w:r>
            <w:proofErr w:type="gramStart"/>
            <w:r>
              <w:rPr>
                <w:rFonts w:ascii="Times New Roman" w:hAnsi="Times New Roman" w:cs="Times New Roman"/>
              </w:rPr>
              <w:t>2</w:t>
            </w:r>
            <w:proofErr w:type="gramEnd"/>
            <w:r w:rsidRPr="002E1E31">
              <w:rPr>
                <w:rFonts w:ascii="Times New Roman" w:hAnsi="Times New Roman" w:cs="Times New Roman"/>
              </w:rPr>
              <w:t xml:space="preserve"> - количество погибших детей в возрасте от 7 до 18 лет на территории муниципального образования Московской области (учитывается с коэффициентом 1,5)</w:t>
            </w:r>
          </w:p>
          <w:p w:rsidR="00BD4856" w:rsidRDefault="00BD4856" w:rsidP="008A0CD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В3 -</w:t>
            </w:r>
            <w:r w:rsidRPr="002E1E31">
              <w:rPr>
                <w:rFonts w:ascii="Times New Roman" w:hAnsi="Times New Roman" w:cs="Times New Roman"/>
              </w:rPr>
              <w:t xml:space="preserve"> количество погибшего взрослого населения в возрасте от 18 на территории муниципального образования Московской области (учитывается с коэффициентом 1)</w:t>
            </w:r>
          </w:p>
          <w:p w:rsidR="00BD4856" w:rsidRPr="002E1E31"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1D2B6A" w:rsidRDefault="00BD4856" w:rsidP="008A0CD0">
            <w:pPr>
              <w:widowControl w:val="0"/>
              <w:autoSpaceDE w:val="0"/>
              <w:autoSpaceDN w:val="0"/>
              <w:adjustRightInd w:val="0"/>
              <w:spacing w:after="0" w:line="240" w:lineRule="auto"/>
              <w:jc w:val="both"/>
              <w:rPr>
                <w:rFonts w:ascii="Times New Roman" w:hAnsi="Times New Roman" w:cs="Times New Roman"/>
                <w:b/>
                <w:i/>
              </w:rPr>
            </w:pPr>
            <w:proofErr w:type="gramStart"/>
            <w:r w:rsidRPr="001D2B6A">
              <w:rPr>
                <w:rFonts w:ascii="Times New Roman" w:hAnsi="Times New Roman" w:cs="Times New Roman"/>
                <w:b/>
                <w:i/>
              </w:rPr>
              <w:t>Количество травмированных на пожарах, зарегистрированных на территории муниципального образования Московской области рассчитывается по формуле:</w:t>
            </w:r>
            <w:proofErr w:type="gramEnd"/>
          </w:p>
          <w:p w:rsidR="00BD4856" w:rsidRPr="002E1E31"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Default="00BD4856" w:rsidP="008A0CD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8F64C0">
              <w:rPr>
                <w:rFonts w:ascii="Times New Roman" w:hAnsi="Times New Roman" w:cs="Times New Roman"/>
              </w:rPr>
              <w:t>С = С</w:t>
            </w:r>
            <w:proofErr w:type="gramStart"/>
            <w:r w:rsidRPr="008F64C0">
              <w:rPr>
                <w:rFonts w:ascii="Times New Roman" w:hAnsi="Times New Roman" w:cs="Times New Roman"/>
              </w:rPr>
              <w:t>1</w:t>
            </w:r>
            <w:proofErr w:type="gramEnd"/>
            <w:r w:rsidRPr="008F64C0">
              <w:rPr>
                <w:rFonts w:ascii="Times New Roman" w:hAnsi="Times New Roman" w:cs="Times New Roman"/>
              </w:rPr>
              <w:t xml:space="preserve"> + С2 + С3,</w:t>
            </w:r>
            <w:r>
              <w:rPr>
                <w:rFonts w:ascii="Times New Roman" w:hAnsi="Times New Roman" w:cs="Times New Roman"/>
              </w:rPr>
              <w:t xml:space="preserve"> </w:t>
            </w:r>
            <w:r w:rsidRPr="002E1E31">
              <w:rPr>
                <w:rFonts w:ascii="Times New Roman" w:hAnsi="Times New Roman" w:cs="Times New Roman"/>
              </w:rPr>
              <w:t>где:</w:t>
            </w:r>
          </w:p>
          <w:p w:rsidR="00BD4856" w:rsidRPr="002E1E31"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Default="00BD4856" w:rsidP="008A0CD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C1 - </w:t>
            </w:r>
            <w:r w:rsidRPr="002E1E31">
              <w:rPr>
                <w:rFonts w:ascii="Times New Roman" w:hAnsi="Times New Roman" w:cs="Times New Roman"/>
              </w:rPr>
              <w:t>количество травмированных детей в возрасте от 0 до 7 лет на территории муниципального образования Московской области (учитывается с коэффициентом 2)</w:t>
            </w:r>
          </w:p>
          <w:p w:rsidR="00BD4856" w:rsidRPr="002E1E31" w:rsidRDefault="00BD4856" w:rsidP="008A0CD0">
            <w:pPr>
              <w:widowControl w:val="0"/>
              <w:autoSpaceDE w:val="0"/>
              <w:autoSpaceDN w:val="0"/>
              <w:adjustRightInd w:val="0"/>
              <w:spacing w:after="0" w:line="240" w:lineRule="auto"/>
              <w:jc w:val="both"/>
              <w:rPr>
                <w:rFonts w:ascii="Times New Roman" w:hAnsi="Times New Roman" w:cs="Times New Roman"/>
              </w:rPr>
            </w:pPr>
            <w:r w:rsidRPr="002E1E31">
              <w:rPr>
                <w:rFonts w:ascii="Times New Roman" w:hAnsi="Times New Roman" w:cs="Times New Roman"/>
              </w:rPr>
              <w:t>С</w:t>
            </w:r>
            <w:proofErr w:type="gramStart"/>
            <w:r w:rsidRPr="002E1E31">
              <w:rPr>
                <w:rFonts w:ascii="Times New Roman" w:hAnsi="Times New Roman" w:cs="Times New Roman"/>
              </w:rPr>
              <w:t>2</w:t>
            </w:r>
            <w:proofErr w:type="gramEnd"/>
            <w:r w:rsidRPr="002E1E31">
              <w:rPr>
                <w:rFonts w:ascii="Times New Roman" w:hAnsi="Times New Roman" w:cs="Times New Roman"/>
              </w:rPr>
              <w:t xml:space="preserve"> - количество травмированных детей в возрасте от 7 до 18 лет на территории муниципального образования Московской области (учитывается с коэффициентом 1.5)</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2E1E31">
              <w:rPr>
                <w:rFonts w:ascii="Times New Roman" w:hAnsi="Times New Roman" w:cs="Times New Roman"/>
              </w:rPr>
              <w:t>С</w:t>
            </w:r>
            <w:r>
              <w:rPr>
                <w:rFonts w:ascii="Times New Roman" w:hAnsi="Times New Roman" w:cs="Times New Roman"/>
              </w:rPr>
              <w:t xml:space="preserve">3 - </w:t>
            </w:r>
            <w:r w:rsidRPr="002E1E31">
              <w:rPr>
                <w:rFonts w:ascii="Times New Roman" w:hAnsi="Times New Roman" w:cs="Times New Roman"/>
              </w:rPr>
              <w:t xml:space="preserve"> количество травмированных взрослого населения в возрасте от 18 лет на территории муниципального образования Московской област</w:t>
            </w:r>
            <w:r>
              <w:rPr>
                <w:rFonts w:ascii="Times New Roman" w:hAnsi="Times New Roman" w:cs="Times New Roman"/>
              </w:rPr>
              <w:t>и (учитывается с коэффициентом 1</w:t>
            </w:r>
            <w:r w:rsidRPr="002E1E31">
              <w:rPr>
                <w:rFonts w:ascii="Times New Roman" w:hAnsi="Times New Roman" w:cs="Times New Roman"/>
              </w:rPr>
              <w:t>)</w:t>
            </w:r>
          </w:p>
        </w:tc>
        <w:tc>
          <w:tcPr>
            <w:tcW w:w="3694" w:type="dxa"/>
            <w:gridSpan w:val="3"/>
          </w:tcPr>
          <w:p w:rsidR="00BD4856" w:rsidRPr="005D1E35" w:rsidRDefault="00BD4856" w:rsidP="008A0CD0">
            <w:pPr>
              <w:widowControl w:val="0"/>
              <w:autoSpaceDE w:val="0"/>
              <w:autoSpaceDN w:val="0"/>
              <w:adjustRightInd w:val="0"/>
              <w:spacing w:after="0" w:line="240" w:lineRule="auto"/>
              <w:jc w:val="both"/>
              <w:rPr>
                <w:rFonts w:ascii="Times New Roman" w:hAnsi="Times New Roman" w:cs="Times New Roman"/>
              </w:rPr>
            </w:pPr>
            <w:r w:rsidRPr="005D1E35">
              <w:rPr>
                <w:rFonts w:ascii="Times New Roman" w:hAnsi="Times New Roman" w:cs="Times New Roman"/>
              </w:rPr>
              <w:lastRenderedPageBreak/>
              <w:t xml:space="preserve">1. Официальные данные РОССТАТ по состоянию на 01.01 текущего года и данные показателя 21 рейтинга муниципальных образований </w:t>
            </w:r>
            <w:r w:rsidRPr="005D1E35">
              <w:rPr>
                <w:rFonts w:ascii="Times New Roman" w:hAnsi="Times New Roman" w:cs="Times New Roman"/>
              </w:rPr>
              <w:lastRenderedPageBreak/>
              <w:t>Московской области.</w:t>
            </w:r>
          </w:p>
          <w:p w:rsidR="00BD4856" w:rsidRPr="000334B8" w:rsidRDefault="00BD4856" w:rsidP="008A0CD0">
            <w:pPr>
              <w:widowControl w:val="0"/>
              <w:autoSpaceDE w:val="0"/>
              <w:autoSpaceDN w:val="0"/>
              <w:adjustRightInd w:val="0"/>
              <w:spacing w:after="0" w:line="240" w:lineRule="auto"/>
              <w:rPr>
                <w:rFonts w:ascii="Times New Roman" w:hAnsi="Times New Roman" w:cs="Times New Roman"/>
              </w:rPr>
            </w:pPr>
            <w:r w:rsidRPr="005D1E35">
              <w:rPr>
                <w:rFonts w:ascii="Times New Roman" w:hAnsi="Times New Roman" w:cs="Times New Roman"/>
              </w:rPr>
              <w:t>2</w:t>
            </w:r>
            <w:r>
              <w:rPr>
                <w:rFonts w:ascii="Times New Roman" w:hAnsi="Times New Roman" w:cs="Times New Roman"/>
              </w:rPr>
              <w:t xml:space="preserve">. </w:t>
            </w:r>
            <w:r w:rsidRPr="005D1E35">
              <w:rPr>
                <w:rFonts w:ascii="Times New Roman" w:hAnsi="Times New Roman" w:cs="Times New Roman"/>
              </w:rPr>
              <w:t>Количество пожаров, зарегистрированных на территории муниципального образования Московской области, погибшего и травмированного населения на пожарах официальные данные РОССТАТ, отчетные данные ГКУ МО «Система - 112»,» отделы надзорной деятельности ГУ МЧС России по Московской области</w:t>
            </w:r>
          </w:p>
        </w:tc>
        <w:tc>
          <w:tcPr>
            <w:tcW w:w="2126" w:type="dxa"/>
            <w:gridSpan w:val="2"/>
          </w:tcPr>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lastRenderedPageBreak/>
              <w:t xml:space="preserve"> </w:t>
            </w:r>
            <w:r w:rsidRPr="007A0D5C">
              <w:rPr>
                <w:rFonts w:ascii="Times New Roman" w:hAnsi="Times New Roman" w:cs="Times New Roman"/>
              </w:rPr>
              <w:t>Один раз в квартал</w:t>
            </w:r>
          </w:p>
        </w:tc>
      </w:tr>
      <w:tr w:rsidR="00BD4856" w:rsidRPr="000334B8" w:rsidTr="008A0CD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5404" w:type="dxa"/>
            <w:gridSpan w:val="9"/>
          </w:tcPr>
          <w:p w:rsidR="00BD4856" w:rsidRPr="00C026F9" w:rsidRDefault="00BD4856" w:rsidP="008A0CD0">
            <w:pPr>
              <w:widowControl w:val="0"/>
              <w:autoSpaceDE w:val="0"/>
              <w:autoSpaceDN w:val="0"/>
              <w:adjustRightInd w:val="0"/>
              <w:spacing w:after="0" w:line="240" w:lineRule="auto"/>
              <w:jc w:val="both"/>
              <w:rPr>
                <w:rFonts w:ascii="Times New Roman" w:hAnsi="Times New Roman" w:cs="Times New Roman"/>
                <w:b/>
              </w:rPr>
            </w:pPr>
            <w:r w:rsidRPr="00C026F9">
              <w:rPr>
                <w:rFonts w:ascii="Times New Roman" w:hAnsi="Times New Roman" w:cs="Times New Roman"/>
                <w:b/>
              </w:rPr>
              <w:lastRenderedPageBreak/>
              <w:t>Подпрограмма 5 «Обеспечение мероприятий гражданской обороны на территории городского округа Зарайск Московской области»</w:t>
            </w:r>
          </w:p>
        </w:tc>
      </w:tr>
      <w:tr w:rsidR="00BD4856" w:rsidRPr="000334B8" w:rsidTr="008A0CD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638" w:type="dxa"/>
          </w:tcPr>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1.</w:t>
            </w:r>
          </w:p>
        </w:tc>
        <w:tc>
          <w:tcPr>
            <w:tcW w:w="3474" w:type="dxa"/>
          </w:tcPr>
          <w:p w:rsidR="00BD4856" w:rsidRPr="000334B8" w:rsidRDefault="00BD4856" w:rsidP="008A0CD0">
            <w:pPr>
              <w:widowControl w:val="0"/>
              <w:autoSpaceDE w:val="0"/>
              <w:autoSpaceDN w:val="0"/>
              <w:adjustRightInd w:val="0"/>
              <w:spacing w:after="0" w:line="240" w:lineRule="auto"/>
              <w:rPr>
                <w:rFonts w:ascii="Times New Roman" w:hAnsi="Times New Roman" w:cs="Times New Roman"/>
              </w:rPr>
            </w:pPr>
            <w:r w:rsidRPr="000334B8">
              <w:rPr>
                <w:rFonts w:ascii="Times New Roman" w:hAnsi="Times New Roman" w:cs="Times New Roman"/>
              </w:rPr>
              <w:t>Увеличение степени готовности муниципального образования Московской области в области гражданской обороны по отношению к базовому показателю</w:t>
            </w:r>
          </w:p>
        </w:tc>
        <w:tc>
          <w:tcPr>
            <w:tcW w:w="5472" w:type="dxa"/>
            <w:gridSpan w:val="2"/>
          </w:tcPr>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Показатель рассчитывается по формуле:</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8F64C0">
              <w:rPr>
                <w:rFonts w:ascii="Times New Roman" w:hAnsi="Times New Roman" w:cs="Times New Roman"/>
                <w:lang w:val="en-US"/>
              </w:rPr>
              <w:t>H</w:t>
            </w:r>
            <w:r w:rsidRPr="008F64C0">
              <w:rPr>
                <w:rFonts w:ascii="Times New Roman" w:hAnsi="Times New Roman" w:cs="Times New Roman"/>
              </w:rPr>
              <w:t xml:space="preserve"> = </w:t>
            </w:r>
            <w:r w:rsidRPr="008F64C0">
              <w:rPr>
                <w:rFonts w:ascii="Times New Roman" w:hAnsi="Times New Roman" w:cs="Times New Roman"/>
                <w:lang w:val="en-US"/>
              </w:rPr>
              <w:t>H</w:t>
            </w:r>
            <w:r w:rsidRPr="008F64C0">
              <w:rPr>
                <w:rFonts w:ascii="Times New Roman" w:hAnsi="Times New Roman" w:cs="Times New Roman"/>
                <w:vertAlign w:val="subscript"/>
              </w:rPr>
              <w:t>1</w:t>
            </w:r>
            <w:r w:rsidRPr="008F64C0">
              <w:rPr>
                <w:rFonts w:ascii="Times New Roman" w:hAnsi="Times New Roman" w:cs="Times New Roman"/>
              </w:rPr>
              <w:t xml:space="preserve"> - </w:t>
            </w:r>
            <w:r w:rsidRPr="008F64C0">
              <w:rPr>
                <w:rFonts w:ascii="Times New Roman" w:hAnsi="Times New Roman" w:cs="Times New Roman"/>
                <w:lang w:val="en-US"/>
              </w:rPr>
              <w:t>H</w:t>
            </w:r>
            <w:r w:rsidRPr="008F64C0">
              <w:rPr>
                <w:rFonts w:ascii="Times New Roman" w:hAnsi="Times New Roman" w:cs="Times New Roman"/>
                <w:vertAlign w:val="subscript"/>
              </w:rPr>
              <w:t>2</w:t>
            </w:r>
            <w:r w:rsidRPr="000334B8">
              <w:rPr>
                <w:rFonts w:ascii="Times New Roman" w:hAnsi="Times New Roman" w:cs="Times New Roman"/>
              </w:rPr>
              <w:t>, где</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Н</w:t>
            </w:r>
            <w:proofErr w:type="gramStart"/>
            <w:r w:rsidRPr="000334B8">
              <w:rPr>
                <w:rFonts w:ascii="Times New Roman" w:hAnsi="Times New Roman" w:cs="Times New Roman"/>
                <w:vertAlign w:val="subscript"/>
              </w:rPr>
              <w:t>1</w:t>
            </w:r>
            <w:proofErr w:type="gramEnd"/>
            <w:r w:rsidRPr="000334B8">
              <w:rPr>
                <w:rFonts w:ascii="Times New Roman" w:hAnsi="Times New Roman" w:cs="Times New Roman"/>
              </w:rPr>
              <w:t xml:space="preserve"> - степень готовности муниципального образования Московской области в области гражданской обороны за отчетный период;</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Н</w:t>
            </w:r>
            <w:proofErr w:type="gramStart"/>
            <w:r w:rsidRPr="000334B8">
              <w:rPr>
                <w:rFonts w:ascii="Times New Roman" w:hAnsi="Times New Roman" w:cs="Times New Roman"/>
                <w:vertAlign w:val="subscript"/>
              </w:rPr>
              <w:t>2</w:t>
            </w:r>
            <w:proofErr w:type="gramEnd"/>
            <w:r w:rsidRPr="000334B8">
              <w:rPr>
                <w:rFonts w:ascii="Times New Roman" w:hAnsi="Times New Roman" w:cs="Times New Roman"/>
                <w:vertAlign w:val="subscript"/>
              </w:rPr>
              <w:t xml:space="preserve"> </w:t>
            </w:r>
            <w:r w:rsidRPr="000334B8">
              <w:rPr>
                <w:rFonts w:ascii="Times New Roman" w:hAnsi="Times New Roman" w:cs="Times New Roman"/>
              </w:rPr>
              <w:t>-</w:t>
            </w:r>
            <w:r w:rsidRPr="000334B8">
              <w:rPr>
                <w:rFonts w:ascii="Times New Roman" w:hAnsi="Times New Roman" w:cs="Times New Roman"/>
                <w:vertAlign w:val="subscript"/>
              </w:rPr>
              <w:t xml:space="preserve"> </w:t>
            </w:r>
            <w:r w:rsidRPr="000334B8">
              <w:rPr>
                <w:rFonts w:ascii="Times New Roman" w:hAnsi="Times New Roman" w:cs="Times New Roman"/>
              </w:rPr>
              <w:t>степени готовности муниципального образования Московской области в области гражданской обороны за аналогичный период базового года.</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vertAlign w:val="subscript"/>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vertAlign w:val="subscript"/>
              </w:rPr>
            </w:pPr>
            <w:r w:rsidRPr="000334B8">
              <w:rPr>
                <w:rFonts w:ascii="Times New Roman" w:hAnsi="Times New Roman" w:cs="Times New Roman"/>
              </w:rPr>
              <w:t>Н</w:t>
            </w:r>
            <w:proofErr w:type="gramStart"/>
            <w:r w:rsidRPr="000334B8">
              <w:rPr>
                <w:rFonts w:ascii="Times New Roman" w:hAnsi="Times New Roman" w:cs="Times New Roman"/>
                <w:vertAlign w:val="subscript"/>
              </w:rPr>
              <w:t>1</w:t>
            </w:r>
            <w:proofErr w:type="gramEnd"/>
            <w:r w:rsidRPr="000334B8">
              <w:rPr>
                <w:rFonts w:ascii="Times New Roman" w:hAnsi="Times New Roman" w:cs="Times New Roman"/>
                <w:vertAlign w:val="subscript"/>
              </w:rPr>
              <w:t xml:space="preserve"> = </w:t>
            </w:r>
            <w:r w:rsidRPr="000334B8">
              <w:rPr>
                <w:rFonts w:ascii="Times New Roman" w:hAnsi="Times New Roman" w:cs="Times New Roman"/>
                <w:lang w:val="en-US"/>
              </w:rPr>
              <w:t>Y</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lastRenderedPageBreak/>
              <w:t>Повышение степени обеспечен</w:t>
            </w:r>
            <w:r w:rsidRPr="000334B8">
              <w:rPr>
                <w:rFonts w:ascii="Times New Roman" w:hAnsi="Times New Roman" w:cs="Times New Roman"/>
              </w:rPr>
              <w:softHyphen/>
              <w:t>ности запасами материально-тех</w:t>
            </w:r>
            <w:r w:rsidRPr="000334B8">
              <w:rPr>
                <w:rFonts w:ascii="Times New Roman" w:hAnsi="Times New Roman" w:cs="Times New Roman"/>
              </w:rPr>
              <w:softHyphen/>
              <w:t>нических, продовольственных, ме</w:t>
            </w:r>
            <w:r w:rsidRPr="000334B8">
              <w:rPr>
                <w:rFonts w:ascii="Times New Roman" w:hAnsi="Times New Roman" w:cs="Times New Roman"/>
              </w:rPr>
              <w:softHyphen/>
              <w:t>ди</w:t>
            </w:r>
            <w:r w:rsidRPr="000334B8">
              <w:rPr>
                <w:rFonts w:ascii="Times New Roman" w:hAnsi="Times New Roman" w:cs="Times New Roman"/>
              </w:rPr>
              <w:softHyphen/>
              <w:t>цинских и иных сре</w:t>
            </w:r>
            <w:proofErr w:type="gramStart"/>
            <w:r w:rsidRPr="000334B8">
              <w:rPr>
                <w:rFonts w:ascii="Times New Roman" w:hAnsi="Times New Roman" w:cs="Times New Roman"/>
              </w:rPr>
              <w:t>дств дл</w:t>
            </w:r>
            <w:proofErr w:type="gramEnd"/>
            <w:r w:rsidRPr="000334B8">
              <w:rPr>
                <w:rFonts w:ascii="Times New Roman" w:hAnsi="Times New Roman" w:cs="Times New Roman"/>
              </w:rPr>
              <w:t>я целей гражданской обороны рассчитывается по формуле:</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8F64C0">
              <w:rPr>
                <w:rFonts w:ascii="Times New Roman" w:hAnsi="Times New Roman" w:cs="Times New Roman"/>
                <w:lang w:val="en-US"/>
              </w:rPr>
              <w:t>Y</w:t>
            </w:r>
            <w:r w:rsidRPr="008F64C0">
              <w:rPr>
                <w:rFonts w:ascii="Times New Roman" w:hAnsi="Times New Roman" w:cs="Times New Roman"/>
              </w:rPr>
              <w:t xml:space="preserve"> = (</w:t>
            </w:r>
            <w:r w:rsidRPr="008F64C0">
              <w:rPr>
                <w:rFonts w:ascii="Times New Roman" w:hAnsi="Times New Roman" w:cs="Times New Roman"/>
                <w:lang w:val="en-US"/>
              </w:rPr>
              <w:t>F</w:t>
            </w:r>
            <w:r w:rsidRPr="008F64C0">
              <w:rPr>
                <w:rFonts w:ascii="Times New Roman" w:hAnsi="Times New Roman" w:cs="Times New Roman"/>
              </w:rPr>
              <w:t xml:space="preserve"> / </w:t>
            </w:r>
            <w:r w:rsidRPr="008F64C0">
              <w:rPr>
                <w:rFonts w:ascii="Times New Roman" w:hAnsi="Times New Roman" w:cs="Times New Roman"/>
                <w:lang w:val="en-US"/>
              </w:rPr>
              <w:t>N</w:t>
            </w:r>
            <w:r w:rsidRPr="008F64C0">
              <w:rPr>
                <w:rFonts w:ascii="Times New Roman" w:hAnsi="Times New Roman" w:cs="Times New Roman"/>
              </w:rPr>
              <w:t>)  * 100%,</w:t>
            </w:r>
            <w:r w:rsidRPr="000334B8">
              <w:rPr>
                <w:rFonts w:ascii="Times New Roman" w:hAnsi="Times New Roman" w:cs="Times New Roman"/>
              </w:rPr>
              <w:t xml:space="preserve"> где:</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F – количество имеющегося в наличии имущества на складах;</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lang w:val="en-US"/>
              </w:rPr>
              <w:t>N</w:t>
            </w:r>
            <w:r w:rsidRPr="00D554FB">
              <w:rPr>
                <w:rFonts w:ascii="Times New Roman" w:hAnsi="Times New Roman" w:cs="Times New Roman"/>
              </w:rPr>
              <w:t xml:space="preserve"> </w:t>
            </w:r>
            <w:r w:rsidRPr="000334B8">
              <w:rPr>
                <w:rFonts w:ascii="Times New Roman" w:hAnsi="Times New Roman" w:cs="Times New Roman"/>
              </w:rPr>
              <w:t xml:space="preserve">– количество имущества по нормам обеспечения </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Увеличение степени готовности ЗСГО по отношению к имеюще</w:t>
            </w:r>
            <w:r w:rsidRPr="000334B8">
              <w:rPr>
                <w:rFonts w:ascii="Times New Roman" w:hAnsi="Times New Roman" w:cs="Times New Roman"/>
              </w:rPr>
              <w:softHyphen/>
              <w:t>муся фонду ЗСГО рассчитывается по формуле:</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8F64C0">
              <w:rPr>
                <w:rFonts w:ascii="Times New Roman" w:hAnsi="Times New Roman" w:cs="Times New Roman"/>
              </w:rPr>
              <w:t>(</w:t>
            </w:r>
            <w:r w:rsidRPr="008F64C0">
              <w:rPr>
                <w:rFonts w:ascii="Times New Roman" w:hAnsi="Times New Roman" w:cs="Times New Roman"/>
                <w:lang w:val="en-US"/>
              </w:rPr>
              <w:t>D</w:t>
            </w:r>
            <w:r w:rsidRPr="008F64C0">
              <w:rPr>
                <w:rFonts w:ascii="Times New Roman" w:hAnsi="Times New Roman" w:cs="Times New Roman"/>
              </w:rPr>
              <w:t>+</w:t>
            </w:r>
            <w:r w:rsidRPr="008F64C0">
              <w:rPr>
                <w:rFonts w:ascii="Times New Roman" w:hAnsi="Times New Roman" w:cs="Times New Roman"/>
                <w:lang w:val="en-US"/>
              </w:rPr>
              <w:t>E</w:t>
            </w:r>
            <w:r w:rsidRPr="008F64C0">
              <w:rPr>
                <w:rFonts w:ascii="Times New Roman" w:hAnsi="Times New Roman" w:cs="Times New Roman"/>
              </w:rPr>
              <w:t>) /</w:t>
            </w:r>
            <w:r w:rsidRPr="008F64C0">
              <w:rPr>
                <w:rFonts w:ascii="Times New Roman" w:hAnsi="Times New Roman" w:cs="Times New Roman"/>
                <w:lang w:val="en-US"/>
              </w:rPr>
              <w:t>A</w:t>
            </w:r>
            <w:r w:rsidRPr="008F64C0">
              <w:rPr>
                <w:rFonts w:ascii="Times New Roman" w:hAnsi="Times New Roman" w:cs="Times New Roman"/>
              </w:rPr>
              <w:t>) – (</w:t>
            </w:r>
            <w:r w:rsidRPr="008F64C0">
              <w:rPr>
                <w:rFonts w:ascii="Times New Roman" w:hAnsi="Times New Roman" w:cs="Times New Roman"/>
                <w:lang w:val="en-US"/>
              </w:rPr>
              <w:t>D</w:t>
            </w:r>
            <w:r w:rsidRPr="008F64C0">
              <w:rPr>
                <w:rFonts w:ascii="Times New Roman" w:hAnsi="Times New Roman" w:cs="Times New Roman"/>
                <w:vertAlign w:val="subscript"/>
              </w:rPr>
              <w:t>1</w:t>
            </w:r>
            <w:r w:rsidRPr="008F64C0">
              <w:rPr>
                <w:rFonts w:ascii="Times New Roman" w:hAnsi="Times New Roman" w:cs="Times New Roman"/>
              </w:rPr>
              <w:t xml:space="preserve">+ </w:t>
            </w:r>
            <w:r w:rsidRPr="008F64C0">
              <w:rPr>
                <w:rFonts w:ascii="Times New Roman" w:hAnsi="Times New Roman" w:cs="Times New Roman"/>
                <w:lang w:val="en-US"/>
              </w:rPr>
              <w:t>E</w:t>
            </w:r>
            <w:r w:rsidRPr="008F64C0">
              <w:rPr>
                <w:rFonts w:ascii="Times New Roman" w:hAnsi="Times New Roman" w:cs="Times New Roman"/>
                <w:vertAlign w:val="subscript"/>
              </w:rPr>
              <w:t>1</w:t>
            </w:r>
            <w:r w:rsidRPr="008F64C0">
              <w:rPr>
                <w:rFonts w:ascii="Times New Roman" w:hAnsi="Times New Roman" w:cs="Times New Roman"/>
              </w:rPr>
              <w:t>/</w:t>
            </w:r>
            <w:r w:rsidRPr="008F64C0">
              <w:rPr>
                <w:rFonts w:ascii="Times New Roman" w:hAnsi="Times New Roman" w:cs="Times New Roman"/>
                <w:lang w:val="en-US"/>
              </w:rPr>
              <w:t>A</w:t>
            </w:r>
            <w:r w:rsidRPr="008F64C0">
              <w:rPr>
                <w:rFonts w:ascii="Times New Roman" w:hAnsi="Times New Roman" w:cs="Times New Roman"/>
                <w:vertAlign w:val="subscript"/>
              </w:rPr>
              <w:t>1</w:t>
            </w:r>
            <w:r w:rsidRPr="008F64C0">
              <w:rPr>
                <w:rFonts w:ascii="Times New Roman" w:hAnsi="Times New Roman" w:cs="Times New Roman"/>
              </w:rPr>
              <w:t>),</w:t>
            </w:r>
            <w:r w:rsidRPr="000334B8">
              <w:rPr>
                <w:rFonts w:ascii="Times New Roman" w:hAnsi="Times New Roman" w:cs="Times New Roman"/>
              </w:rPr>
              <w:t xml:space="preserve"> где: </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 xml:space="preserve">А – общее количество ЗСГО </w:t>
            </w:r>
            <w:proofErr w:type="gramStart"/>
            <w:r w:rsidRPr="000334B8">
              <w:rPr>
                <w:rFonts w:ascii="Times New Roman" w:hAnsi="Times New Roman" w:cs="Times New Roman"/>
              </w:rPr>
              <w:t>имеющихся</w:t>
            </w:r>
            <w:proofErr w:type="gramEnd"/>
            <w:r w:rsidRPr="000334B8">
              <w:rPr>
                <w:rFonts w:ascii="Times New Roman" w:hAnsi="Times New Roman" w:cs="Times New Roman"/>
              </w:rPr>
              <w:t xml:space="preserve"> на территории муниципального образования по состоянию на 01 число отчетного периода;</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А</w:t>
            </w:r>
            <w:proofErr w:type="gramStart"/>
            <w:r w:rsidRPr="000334B8">
              <w:rPr>
                <w:rFonts w:ascii="Times New Roman" w:hAnsi="Times New Roman" w:cs="Times New Roman"/>
                <w:vertAlign w:val="subscript"/>
              </w:rPr>
              <w:t>1</w:t>
            </w:r>
            <w:proofErr w:type="gramEnd"/>
            <w:r w:rsidRPr="000334B8">
              <w:rPr>
                <w:rFonts w:ascii="Times New Roman" w:hAnsi="Times New Roman" w:cs="Times New Roman"/>
              </w:rPr>
              <w:t xml:space="preserve"> – общее количество ЗСГО имеющихся на территории муниципального образования по состоянию на 01 число базового года.</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 xml:space="preserve">D – количество ЗСГО </w:t>
            </w:r>
            <w:proofErr w:type="gramStart"/>
            <w:r w:rsidRPr="000334B8">
              <w:rPr>
                <w:rFonts w:ascii="Times New Roman" w:hAnsi="Times New Roman" w:cs="Times New Roman"/>
              </w:rPr>
              <w:t>оцененных</w:t>
            </w:r>
            <w:proofErr w:type="gramEnd"/>
            <w:r w:rsidRPr="000334B8">
              <w:rPr>
                <w:rFonts w:ascii="Times New Roman" w:hAnsi="Times New Roman" w:cs="Times New Roman"/>
              </w:rPr>
              <w:t xml:space="preserve"> как «Ограниченно готово» по состоянию на 01 число отчетного периода;</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Е – количество ЗСГО оцененных как «Готово» по состоянию на 01 число отчетного периода;</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D</w:t>
            </w:r>
            <w:r w:rsidRPr="000334B8">
              <w:rPr>
                <w:rFonts w:ascii="Times New Roman" w:hAnsi="Times New Roman" w:cs="Times New Roman"/>
                <w:vertAlign w:val="subscript"/>
              </w:rPr>
              <w:t>1</w:t>
            </w:r>
            <w:r w:rsidRPr="000334B8">
              <w:rPr>
                <w:rFonts w:ascii="Times New Roman" w:hAnsi="Times New Roman" w:cs="Times New Roman"/>
              </w:rPr>
              <w:t xml:space="preserve"> – количество ЗСГО </w:t>
            </w:r>
            <w:proofErr w:type="gramStart"/>
            <w:r w:rsidRPr="000334B8">
              <w:rPr>
                <w:rFonts w:ascii="Times New Roman" w:hAnsi="Times New Roman" w:cs="Times New Roman"/>
              </w:rPr>
              <w:t>оцененных</w:t>
            </w:r>
            <w:proofErr w:type="gramEnd"/>
            <w:r w:rsidRPr="000334B8">
              <w:rPr>
                <w:rFonts w:ascii="Times New Roman" w:hAnsi="Times New Roman" w:cs="Times New Roman"/>
              </w:rPr>
              <w:t xml:space="preserve"> как «Ограниченно готово» по состоянию на 01 число отчетного периода, базового периода;</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t>Е</w:t>
            </w:r>
            <w:proofErr w:type="gramStart"/>
            <w:r w:rsidRPr="000334B8">
              <w:rPr>
                <w:rFonts w:ascii="Times New Roman" w:hAnsi="Times New Roman" w:cs="Times New Roman"/>
                <w:vertAlign w:val="subscript"/>
              </w:rPr>
              <w:t>1</w:t>
            </w:r>
            <w:proofErr w:type="gramEnd"/>
            <w:r w:rsidRPr="000334B8">
              <w:rPr>
                <w:rFonts w:ascii="Times New Roman" w:hAnsi="Times New Roman" w:cs="Times New Roman"/>
              </w:rPr>
              <w:t xml:space="preserve"> – количество ЗСГО оцененных как «Готово» по состоянию на 01 число отчетного периода, базового </w:t>
            </w:r>
            <w:r>
              <w:rPr>
                <w:rFonts w:ascii="Times New Roman" w:hAnsi="Times New Roman" w:cs="Times New Roman"/>
              </w:rPr>
              <w:t>периода</w:t>
            </w:r>
          </w:p>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
        </w:tc>
        <w:tc>
          <w:tcPr>
            <w:tcW w:w="3694" w:type="dxa"/>
            <w:gridSpan w:val="3"/>
          </w:tcPr>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proofErr w:type="gramStart"/>
            <w:r w:rsidRPr="000334B8">
              <w:rPr>
                <w:rFonts w:ascii="Times New Roman" w:hAnsi="Times New Roman" w:cs="Times New Roman"/>
              </w:rPr>
              <w:lastRenderedPageBreak/>
              <w:t>Методические рекомендации по оценке эффективности террито</w:t>
            </w:r>
            <w:r w:rsidRPr="000334B8">
              <w:rPr>
                <w:rFonts w:ascii="Times New Roman" w:hAnsi="Times New Roman" w:cs="Times New Roman"/>
              </w:rPr>
              <w:softHyphen/>
              <w:t>риальных органов специально упол</w:t>
            </w:r>
            <w:r w:rsidRPr="000334B8">
              <w:rPr>
                <w:rFonts w:ascii="Times New Roman" w:hAnsi="Times New Roman" w:cs="Times New Roman"/>
              </w:rPr>
              <w:softHyphen/>
              <w:t>номоченных в области гражданской обороны и предупреждения чрез</w:t>
            </w:r>
            <w:r w:rsidRPr="000334B8">
              <w:rPr>
                <w:rFonts w:ascii="Times New Roman" w:hAnsi="Times New Roman" w:cs="Times New Roman"/>
              </w:rPr>
              <w:softHyphen/>
              <w:t>вычайных ситуаций природного и техногенного характера, постанов</w:t>
            </w:r>
            <w:r w:rsidRPr="000334B8">
              <w:rPr>
                <w:rFonts w:ascii="Times New Roman" w:hAnsi="Times New Roman" w:cs="Times New Roman"/>
              </w:rPr>
              <w:softHyphen/>
              <w:t xml:space="preserve">ление Правительства Московской области от 12.10.2012 № 1316/38 «Об утверждении номенклатуры и объемов резервов материальных ресурсов Московской области для ликвидации чрезвычайных ситуаций </w:t>
            </w:r>
            <w:r w:rsidRPr="000334B8">
              <w:rPr>
                <w:rFonts w:ascii="Times New Roman" w:hAnsi="Times New Roman" w:cs="Times New Roman"/>
              </w:rPr>
              <w:lastRenderedPageBreak/>
              <w:t>межмуниципального и региональ</w:t>
            </w:r>
            <w:r w:rsidRPr="000334B8">
              <w:rPr>
                <w:rFonts w:ascii="Times New Roman" w:hAnsi="Times New Roman" w:cs="Times New Roman"/>
              </w:rPr>
              <w:softHyphen/>
              <w:t>ного характера на территории Мос</w:t>
            </w:r>
            <w:r w:rsidRPr="000334B8">
              <w:rPr>
                <w:rFonts w:ascii="Times New Roman" w:hAnsi="Times New Roman" w:cs="Times New Roman"/>
              </w:rPr>
              <w:softHyphen/>
              <w:t>ков</w:t>
            </w:r>
            <w:r w:rsidRPr="000334B8">
              <w:rPr>
                <w:rFonts w:ascii="Times New Roman" w:hAnsi="Times New Roman" w:cs="Times New Roman"/>
              </w:rPr>
              <w:softHyphen/>
              <w:t>ской области», постановление Правительства Московской области от 22.11.2012 № 1481/42 «О</w:t>
            </w:r>
            <w:proofErr w:type="gramEnd"/>
            <w:r w:rsidRPr="000334B8">
              <w:rPr>
                <w:rFonts w:ascii="Times New Roman" w:hAnsi="Times New Roman" w:cs="Times New Roman"/>
              </w:rPr>
              <w:t xml:space="preserve"> </w:t>
            </w:r>
            <w:proofErr w:type="gramStart"/>
            <w:r w:rsidRPr="000334B8">
              <w:rPr>
                <w:rFonts w:ascii="Times New Roman" w:hAnsi="Times New Roman" w:cs="Times New Roman"/>
              </w:rPr>
              <w:t>соз</w:t>
            </w:r>
            <w:r w:rsidRPr="000334B8">
              <w:rPr>
                <w:rFonts w:ascii="Times New Roman" w:hAnsi="Times New Roman" w:cs="Times New Roman"/>
              </w:rPr>
              <w:softHyphen/>
              <w:t>дании</w:t>
            </w:r>
            <w:proofErr w:type="gramEnd"/>
            <w:r w:rsidRPr="000334B8">
              <w:rPr>
                <w:rFonts w:ascii="Times New Roman" w:hAnsi="Times New Roman" w:cs="Times New Roman"/>
              </w:rPr>
              <w:t xml:space="preserve"> и содержании запасов материально-технических, продо</w:t>
            </w:r>
            <w:r w:rsidRPr="000334B8">
              <w:rPr>
                <w:rFonts w:ascii="Times New Roman" w:hAnsi="Times New Roman" w:cs="Times New Roman"/>
              </w:rPr>
              <w:softHyphen/>
              <w:t>вольственных, медицинских и иных средств в целях гражданской обо</w:t>
            </w:r>
            <w:r w:rsidRPr="000334B8">
              <w:rPr>
                <w:rFonts w:ascii="Times New Roman" w:hAnsi="Times New Roman" w:cs="Times New Roman"/>
              </w:rPr>
              <w:softHyphen/>
              <w:t>роны»</w:t>
            </w:r>
          </w:p>
        </w:tc>
        <w:tc>
          <w:tcPr>
            <w:tcW w:w="2126" w:type="dxa"/>
            <w:gridSpan w:val="2"/>
          </w:tcPr>
          <w:p w:rsidR="00BD4856" w:rsidRPr="000334B8" w:rsidRDefault="00BD4856" w:rsidP="008A0CD0">
            <w:pPr>
              <w:widowControl w:val="0"/>
              <w:autoSpaceDE w:val="0"/>
              <w:autoSpaceDN w:val="0"/>
              <w:adjustRightInd w:val="0"/>
              <w:spacing w:after="0" w:line="240" w:lineRule="auto"/>
              <w:jc w:val="both"/>
              <w:rPr>
                <w:rFonts w:ascii="Times New Roman" w:hAnsi="Times New Roman" w:cs="Times New Roman"/>
              </w:rPr>
            </w:pPr>
            <w:r w:rsidRPr="000334B8">
              <w:rPr>
                <w:rFonts w:ascii="Times New Roman" w:hAnsi="Times New Roman" w:cs="Times New Roman"/>
              </w:rPr>
              <w:lastRenderedPageBreak/>
              <w:t>Один раз в квартал</w:t>
            </w:r>
          </w:p>
        </w:tc>
      </w:tr>
    </w:tbl>
    <w:p w:rsidR="00BD4856" w:rsidRPr="000334B8" w:rsidRDefault="00BD4856" w:rsidP="00BD4856">
      <w:pPr>
        <w:widowControl w:val="0"/>
        <w:autoSpaceDE w:val="0"/>
        <w:autoSpaceDN w:val="0"/>
        <w:adjustRightInd w:val="0"/>
        <w:spacing w:after="0" w:line="240" w:lineRule="auto"/>
        <w:jc w:val="both"/>
        <w:rPr>
          <w:rFonts w:ascii="Times New Roman" w:hAnsi="Times New Roman" w:cs="Times New Roman"/>
        </w:rPr>
      </w:pPr>
      <w:bookmarkStart w:id="2" w:name="Par257"/>
      <w:bookmarkEnd w:id="2"/>
    </w:p>
    <w:p w:rsidR="00E070C3" w:rsidRDefault="00E070C3" w:rsidP="00E070C3">
      <w:pPr>
        <w:widowControl w:val="0"/>
        <w:autoSpaceDE w:val="0"/>
        <w:autoSpaceDN w:val="0"/>
        <w:adjustRightInd w:val="0"/>
        <w:spacing w:after="0" w:line="240" w:lineRule="auto"/>
        <w:jc w:val="both"/>
        <w:rPr>
          <w:rFonts w:ascii="Times New Roman" w:hAnsi="Times New Roman" w:cs="Times New Roman"/>
          <w:b/>
        </w:rPr>
      </w:pPr>
    </w:p>
    <w:p w:rsidR="003521C0" w:rsidRDefault="003521C0">
      <w:pPr>
        <w:widowControl w:val="0"/>
        <w:autoSpaceDE w:val="0"/>
        <w:autoSpaceDN w:val="0"/>
        <w:adjustRightInd w:val="0"/>
        <w:spacing w:after="0" w:line="240" w:lineRule="auto"/>
        <w:jc w:val="both"/>
        <w:rPr>
          <w:rFonts w:ascii="Times New Roman" w:hAnsi="Times New Roman" w:cs="Times New Roman"/>
        </w:rPr>
      </w:pPr>
    </w:p>
    <w:p w:rsidR="003521C0" w:rsidRDefault="003521C0">
      <w:pPr>
        <w:widowControl w:val="0"/>
        <w:autoSpaceDE w:val="0"/>
        <w:autoSpaceDN w:val="0"/>
        <w:adjustRightInd w:val="0"/>
        <w:spacing w:after="0" w:line="240" w:lineRule="auto"/>
        <w:jc w:val="both"/>
        <w:rPr>
          <w:rFonts w:ascii="Times New Roman" w:hAnsi="Times New Roman" w:cs="Times New Roman"/>
        </w:rPr>
      </w:pPr>
    </w:p>
    <w:p w:rsidR="003521C0" w:rsidRDefault="003521C0">
      <w:pPr>
        <w:widowControl w:val="0"/>
        <w:autoSpaceDE w:val="0"/>
        <w:autoSpaceDN w:val="0"/>
        <w:adjustRightInd w:val="0"/>
        <w:spacing w:after="0" w:line="240" w:lineRule="auto"/>
        <w:jc w:val="both"/>
        <w:rPr>
          <w:rFonts w:ascii="Times New Roman" w:hAnsi="Times New Roman" w:cs="Times New Roman"/>
        </w:rPr>
      </w:pPr>
    </w:p>
    <w:p w:rsidR="003521C0" w:rsidRDefault="003521C0">
      <w:pPr>
        <w:widowControl w:val="0"/>
        <w:autoSpaceDE w:val="0"/>
        <w:autoSpaceDN w:val="0"/>
        <w:adjustRightInd w:val="0"/>
        <w:spacing w:after="0" w:line="240" w:lineRule="auto"/>
        <w:jc w:val="both"/>
        <w:rPr>
          <w:rFonts w:ascii="Times New Roman" w:hAnsi="Times New Roman" w:cs="Times New Roman"/>
        </w:rPr>
      </w:pPr>
    </w:p>
    <w:p w:rsidR="003521C0" w:rsidRDefault="003521C0">
      <w:pPr>
        <w:widowControl w:val="0"/>
        <w:autoSpaceDE w:val="0"/>
        <w:autoSpaceDN w:val="0"/>
        <w:adjustRightInd w:val="0"/>
        <w:spacing w:after="0" w:line="240" w:lineRule="auto"/>
        <w:jc w:val="both"/>
        <w:rPr>
          <w:rFonts w:ascii="Times New Roman" w:hAnsi="Times New Roman" w:cs="Times New Roman"/>
        </w:rPr>
      </w:pPr>
    </w:p>
    <w:p w:rsidR="00BD1D0D" w:rsidRDefault="00BD1D0D">
      <w:pPr>
        <w:widowControl w:val="0"/>
        <w:autoSpaceDE w:val="0"/>
        <w:autoSpaceDN w:val="0"/>
        <w:adjustRightInd w:val="0"/>
        <w:spacing w:after="0" w:line="240" w:lineRule="auto"/>
        <w:jc w:val="both"/>
        <w:rPr>
          <w:rFonts w:ascii="Times New Roman" w:hAnsi="Times New Roman" w:cs="Times New Roman"/>
        </w:rPr>
      </w:pPr>
    </w:p>
    <w:p w:rsidR="008F64C0" w:rsidRDefault="008F64C0">
      <w:pPr>
        <w:widowControl w:val="0"/>
        <w:autoSpaceDE w:val="0"/>
        <w:autoSpaceDN w:val="0"/>
        <w:adjustRightInd w:val="0"/>
        <w:spacing w:after="0" w:line="240" w:lineRule="auto"/>
        <w:jc w:val="both"/>
        <w:rPr>
          <w:rFonts w:ascii="Times New Roman" w:hAnsi="Times New Roman" w:cs="Times New Roman"/>
        </w:rPr>
      </w:pPr>
    </w:p>
    <w:p w:rsidR="00176FDB" w:rsidRDefault="00176FDB">
      <w:pPr>
        <w:widowControl w:val="0"/>
        <w:autoSpaceDE w:val="0"/>
        <w:autoSpaceDN w:val="0"/>
        <w:adjustRightInd w:val="0"/>
        <w:spacing w:after="0" w:line="240" w:lineRule="auto"/>
        <w:jc w:val="both"/>
        <w:rPr>
          <w:rFonts w:ascii="Times New Roman" w:hAnsi="Times New Roman" w:cs="Times New Roman"/>
        </w:rPr>
      </w:pPr>
    </w:p>
    <w:p w:rsidR="00753AD5" w:rsidRPr="009E564D" w:rsidRDefault="003823DD" w:rsidP="003823DD">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rPr>
        <w:lastRenderedPageBreak/>
        <w:t xml:space="preserve">     </w:t>
      </w:r>
      <w:r w:rsidR="00420546">
        <w:rPr>
          <w:rFonts w:ascii="Times New Roman" w:hAnsi="Times New Roman" w:cs="Times New Roman"/>
        </w:rPr>
        <w:t xml:space="preserve">                        </w:t>
      </w:r>
      <w:r>
        <w:rPr>
          <w:rFonts w:ascii="Times New Roman" w:hAnsi="Times New Roman" w:cs="Times New Roman"/>
        </w:rPr>
        <w:t xml:space="preserve">                                                                                                                                                                                      </w:t>
      </w:r>
      <w:r w:rsidR="00E070C3">
        <w:rPr>
          <w:rFonts w:ascii="Times New Roman" w:hAnsi="Times New Roman" w:cs="Times New Roman"/>
        </w:rPr>
        <w:t xml:space="preserve">                  </w:t>
      </w:r>
      <w:r>
        <w:rPr>
          <w:rFonts w:ascii="Times New Roman" w:hAnsi="Times New Roman" w:cs="Times New Roman"/>
        </w:rPr>
        <w:t xml:space="preserve"> </w:t>
      </w:r>
      <w:r w:rsidR="00420546">
        <w:rPr>
          <w:rFonts w:ascii="Times New Roman" w:hAnsi="Times New Roman" w:cs="Times New Roman"/>
        </w:rPr>
        <w:t xml:space="preserve">         </w:t>
      </w:r>
      <w:r w:rsidR="00753AD5" w:rsidRPr="009E564D">
        <w:rPr>
          <w:rFonts w:ascii="Times New Roman" w:hAnsi="Times New Roman" w:cs="Times New Roman"/>
        </w:rPr>
        <w:t xml:space="preserve">Приложение N </w:t>
      </w:r>
      <w:r w:rsidR="00753AD5">
        <w:rPr>
          <w:rFonts w:ascii="Times New Roman" w:hAnsi="Times New Roman" w:cs="Times New Roman"/>
        </w:rPr>
        <w:t>3</w:t>
      </w:r>
    </w:p>
    <w:p w:rsidR="009D4021" w:rsidRDefault="00753AD5" w:rsidP="00502C2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00BC42A9">
        <w:rPr>
          <w:rFonts w:ascii="Times New Roman" w:hAnsi="Times New Roman" w:cs="Times New Roman"/>
        </w:rPr>
        <w:t xml:space="preserve">                            </w:t>
      </w:r>
      <w:r>
        <w:rPr>
          <w:rFonts w:ascii="Times New Roman" w:hAnsi="Times New Roman" w:cs="Times New Roman"/>
        </w:rPr>
        <w:t xml:space="preserve">  </w:t>
      </w:r>
      <w:r w:rsidR="00502C2D">
        <w:rPr>
          <w:rFonts w:ascii="Times New Roman" w:hAnsi="Times New Roman" w:cs="Times New Roman"/>
        </w:rPr>
        <w:t xml:space="preserve">к </w:t>
      </w:r>
      <w:r w:rsidR="00BC42A9">
        <w:rPr>
          <w:rFonts w:ascii="Times New Roman" w:hAnsi="Times New Roman" w:cs="Times New Roman"/>
        </w:rPr>
        <w:t>программе</w:t>
      </w:r>
    </w:p>
    <w:p w:rsidR="009D4021" w:rsidRPr="009E564D" w:rsidRDefault="009D4021" w:rsidP="00E047EA">
      <w:pPr>
        <w:widowControl w:val="0"/>
        <w:autoSpaceDE w:val="0"/>
        <w:autoSpaceDN w:val="0"/>
        <w:adjustRightInd w:val="0"/>
        <w:spacing w:after="0" w:line="240" w:lineRule="auto"/>
        <w:jc w:val="center"/>
        <w:rPr>
          <w:rFonts w:ascii="Times New Roman" w:hAnsi="Times New Roman" w:cs="Times New Roman"/>
        </w:rPr>
      </w:pPr>
    </w:p>
    <w:p w:rsidR="00E62F07" w:rsidRPr="00E62F07" w:rsidRDefault="00996318" w:rsidP="00E62F07">
      <w:pPr>
        <w:widowControl w:val="0"/>
        <w:autoSpaceDE w:val="0"/>
        <w:autoSpaceDN w:val="0"/>
        <w:adjustRightInd w:val="0"/>
        <w:spacing w:after="0" w:line="240" w:lineRule="auto"/>
        <w:jc w:val="center"/>
        <w:rPr>
          <w:rFonts w:ascii="Times New Roman" w:hAnsi="Times New Roman" w:cs="Times New Roman"/>
          <w:b/>
          <w:sz w:val="24"/>
          <w:szCs w:val="24"/>
        </w:rPr>
      </w:pPr>
      <w:bookmarkStart w:id="3" w:name="Par335"/>
      <w:bookmarkEnd w:id="3"/>
      <w:r w:rsidRPr="00A0594D">
        <w:rPr>
          <w:rFonts w:ascii="Times New Roman" w:hAnsi="Times New Roman" w:cs="Times New Roman"/>
          <w:b/>
          <w:sz w:val="24"/>
          <w:szCs w:val="24"/>
        </w:rPr>
        <w:t>П</w:t>
      </w:r>
      <w:r w:rsidR="00753AD5" w:rsidRPr="00A0594D">
        <w:rPr>
          <w:rFonts w:ascii="Times New Roman" w:hAnsi="Times New Roman" w:cs="Times New Roman"/>
          <w:b/>
          <w:sz w:val="24"/>
          <w:szCs w:val="24"/>
        </w:rPr>
        <w:t>аспорт подпрограммы</w:t>
      </w:r>
      <w:r w:rsidR="00502C2D" w:rsidRPr="00A0594D">
        <w:rPr>
          <w:rFonts w:ascii="Times New Roman" w:hAnsi="Times New Roman" w:cs="Times New Roman"/>
          <w:b/>
          <w:sz w:val="24"/>
          <w:szCs w:val="24"/>
        </w:rPr>
        <w:t xml:space="preserve"> 1</w:t>
      </w:r>
      <w:r w:rsidR="00753AD5" w:rsidRPr="00A0594D">
        <w:rPr>
          <w:rFonts w:ascii="Times New Roman" w:hAnsi="Times New Roman" w:cs="Times New Roman"/>
          <w:b/>
          <w:sz w:val="24"/>
          <w:szCs w:val="24"/>
        </w:rPr>
        <w:t xml:space="preserve"> «</w:t>
      </w:r>
      <w:r w:rsidR="00D73715" w:rsidRPr="00A0594D">
        <w:rPr>
          <w:rFonts w:ascii="Times New Roman" w:hAnsi="Times New Roman" w:cs="Times New Roman"/>
          <w:b/>
          <w:sz w:val="24"/>
          <w:szCs w:val="24"/>
        </w:rPr>
        <w:t>Профилактика преступлений и иных правонарушений</w:t>
      </w:r>
      <w:r w:rsidR="00753AD5" w:rsidRPr="00A0594D">
        <w:rPr>
          <w:rFonts w:ascii="Times New Roman" w:hAnsi="Times New Roman" w:cs="Times New Roman"/>
          <w:b/>
          <w:sz w:val="24"/>
          <w:szCs w:val="24"/>
        </w:rPr>
        <w:t>»</w:t>
      </w:r>
    </w:p>
    <w:p w:rsidR="00E62F07" w:rsidRPr="000D3D1D" w:rsidRDefault="00E62F07" w:rsidP="00E62F07">
      <w:pPr>
        <w:widowControl w:val="0"/>
        <w:autoSpaceDE w:val="0"/>
        <w:autoSpaceDN w:val="0"/>
        <w:adjustRightInd w:val="0"/>
        <w:spacing w:after="0" w:line="240" w:lineRule="auto"/>
        <w:jc w:val="both"/>
        <w:rPr>
          <w:rFonts w:ascii="Times New Roman" w:hAnsi="Times New Roman" w:cs="Times New Roman"/>
        </w:rPr>
      </w:pPr>
    </w:p>
    <w:tbl>
      <w:tblPr>
        <w:tblW w:w="15457" w:type="dxa"/>
        <w:tblCellSpacing w:w="5" w:type="nil"/>
        <w:tblInd w:w="-73" w:type="dxa"/>
        <w:tblLayout w:type="fixed"/>
        <w:tblCellMar>
          <w:left w:w="75" w:type="dxa"/>
          <w:right w:w="75" w:type="dxa"/>
        </w:tblCellMar>
        <w:tblLook w:val="0000" w:firstRow="0" w:lastRow="0" w:firstColumn="0" w:lastColumn="0" w:noHBand="0" w:noVBand="0"/>
      </w:tblPr>
      <w:tblGrid>
        <w:gridCol w:w="4401"/>
        <w:gridCol w:w="1701"/>
        <w:gridCol w:w="2126"/>
        <w:gridCol w:w="1134"/>
        <w:gridCol w:w="1134"/>
        <w:gridCol w:w="1134"/>
        <w:gridCol w:w="1276"/>
        <w:gridCol w:w="1276"/>
        <w:gridCol w:w="1275"/>
      </w:tblGrid>
      <w:tr w:rsidR="00E62F07" w:rsidRPr="000D3D1D" w:rsidTr="00E62F07">
        <w:trPr>
          <w:tblCellSpacing w:w="5" w:type="nil"/>
        </w:trPr>
        <w:tc>
          <w:tcPr>
            <w:tcW w:w="4401" w:type="dxa"/>
            <w:tcBorders>
              <w:top w:val="single" w:sz="4" w:space="0" w:color="auto"/>
              <w:left w:val="single" w:sz="4" w:space="0" w:color="auto"/>
              <w:bottom w:val="single" w:sz="4" w:space="0" w:color="auto"/>
              <w:right w:val="single" w:sz="4" w:space="0" w:color="auto"/>
            </w:tcBorders>
          </w:tcPr>
          <w:p w:rsidR="00E62F07" w:rsidRPr="000D3D1D" w:rsidRDefault="00E62F07" w:rsidP="00E62F07">
            <w:pPr>
              <w:pStyle w:val="ConsPlusCell"/>
              <w:rPr>
                <w:rFonts w:ascii="Times New Roman" w:hAnsi="Times New Roman" w:cs="Times New Roman"/>
              </w:rPr>
            </w:pPr>
          </w:p>
          <w:p w:rsidR="00E62F07" w:rsidRPr="000D3D1D" w:rsidRDefault="00E62F07" w:rsidP="00E62F07">
            <w:pPr>
              <w:pStyle w:val="ConsPlusCell"/>
              <w:rPr>
                <w:rFonts w:ascii="Times New Roman" w:hAnsi="Times New Roman" w:cs="Times New Roman"/>
              </w:rPr>
            </w:pPr>
            <w:r w:rsidRPr="000D3D1D">
              <w:rPr>
                <w:rFonts w:ascii="Times New Roman" w:hAnsi="Times New Roman" w:cs="Times New Roman"/>
              </w:rPr>
              <w:t xml:space="preserve">Муниципальный заказчик  подпрограммы    </w:t>
            </w:r>
          </w:p>
          <w:p w:rsidR="00E62F07" w:rsidRPr="000D3D1D" w:rsidRDefault="00E62F07" w:rsidP="00E62F07">
            <w:pPr>
              <w:pStyle w:val="ConsPlusCell"/>
              <w:rPr>
                <w:rFonts w:ascii="Times New Roman" w:hAnsi="Times New Roman" w:cs="Times New Roman"/>
              </w:rPr>
            </w:pPr>
            <w:r w:rsidRPr="000D3D1D">
              <w:rPr>
                <w:rFonts w:ascii="Times New Roman" w:hAnsi="Times New Roman" w:cs="Times New Roman"/>
              </w:rPr>
              <w:t xml:space="preserve">                </w:t>
            </w:r>
          </w:p>
        </w:tc>
        <w:tc>
          <w:tcPr>
            <w:tcW w:w="11056" w:type="dxa"/>
            <w:gridSpan w:val="8"/>
            <w:tcBorders>
              <w:top w:val="single" w:sz="4" w:space="0" w:color="auto"/>
              <w:left w:val="single" w:sz="4" w:space="0" w:color="auto"/>
              <w:bottom w:val="single" w:sz="4" w:space="0" w:color="auto"/>
              <w:right w:val="single" w:sz="4" w:space="0" w:color="auto"/>
            </w:tcBorders>
          </w:tcPr>
          <w:p w:rsidR="00E62F07" w:rsidRPr="000D3D1D" w:rsidRDefault="00E62F07" w:rsidP="00E62F07">
            <w:pPr>
              <w:pStyle w:val="ConsPlusCell"/>
              <w:rPr>
                <w:rFonts w:ascii="Times New Roman" w:hAnsi="Times New Roman" w:cs="Times New Roman"/>
              </w:rPr>
            </w:pPr>
            <w:r w:rsidRPr="000D3D1D">
              <w:rPr>
                <w:rFonts w:ascii="Times New Roman" w:hAnsi="Times New Roman" w:cs="Times New Roman"/>
              </w:rPr>
              <w:t xml:space="preserve">                                                                                                                                                                                                   Администрация городского округа Зарайск Московской области</w:t>
            </w:r>
          </w:p>
        </w:tc>
      </w:tr>
      <w:tr w:rsidR="00E62F07" w:rsidRPr="000D3D1D" w:rsidTr="00E62F07">
        <w:trPr>
          <w:trHeight w:val="320"/>
          <w:tblCellSpacing w:w="5" w:type="nil"/>
        </w:trPr>
        <w:tc>
          <w:tcPr>
            <w:tcW w:w="4401" w:type="dxa"/>
            <w:vMerge w:val="restart"/>
            <w:tcBorders>
              <w:left w:val="single" w:sz="4" w:space="0" w:color="auto"/>
              <w:right w:val="single" w:sz="4" w:space="0" w:color="auto"/>
            </w:tcBorders>
          </w:tcPr>
          <w:p w:rsidR="00E62F07" w:rsidRPr="000D3D1D" w:rsidRDefault="00E62F07" w:rsidP="00E62F07">
            <w:pPr>
              <w:pStyle w:val="ConsPlusCell"/>
              <w:rPr>
                <w:rFonts w:ascii="Times New Roman" w:hAnsi="Times New Roman" w:cs="Times New Roman"/>
              </w:rPr>
            </w:pPr>
            <w:r w:rsidRPr="000D3D1D">
              <w:rPr>
                <w:rFonts w:ascii="Times New Roman" w:hAnsi="Times New Roman" w:cs="Times New Roman"/>
              </w:rPr>
              <w:t xml:space="preserve">Источники  финансирования    подпрограммы по   </w:t>
            </w:r>
            <w:r w:rsidRPr="000D3D1D">
              <w:rPr>
                <w:rFonts w:ascii="Times New Roman" w:hAnsi="Times New Roman" w:cs="Times New Roman"/>
              </w:rPr>
              <w:br/>
              <w:t xml:space="preserve">годам реализации и главным распорядителям    </w:t>
            </w:r>
            <w:r w:rsidRPr="000D3D1D">
              <w:rPr>
                <w:rFonts w:ascii="Times New Roman" w:hAnsi="Times New Roman" w:cs="Times New Roman"/>
              </w:rPr>
              <w:br/>
              <w:t xml:space="preserve">бюджетных средств, в том числе по   годам:            </w:t>
            </w:r>
          </w:p>
        </w:tc>
        <w:tc>
          <w:tcPr>
            <w:tcW w:w="1701" w:type="dxa"/>
            <w:vMerge w:val="restart"/>
            <w:tcBorders>
              <w:left w:val="single" w:sz="4" w:space="0" w:color="auto"/>
              <w:bottom w:val="single" w:sz="4" w:space="0" w:color="auto"/>
              <w:right w:val="single" w:sz="4" w:space="0" w:color="auto"/>
            </w:tcBorders>
          </w:tcPr>
          <w:p w:rsidR="00E62F07" w:rsidRPr="000D3D1D" w:rsidRDefault="00E62F07" w:rsidP="00E62F07">
            <w:pPr>
              <w:pStyle w:val="ConsPlusCell"/>
              <w:rPr>
                <w:rFonts w:ascii="Times New Roman" w:hAnsi="Times New Roman" w:cs="Times New Roman"/>
              </w:rPr>
            </w:pPr>
            <w:r w:rsidRPr="000D3D1D">
              <w:rPr>
                <w:rFonts w:ascii="Times New Roman" w:hAnsi="Times New Roman" w:cs="Times New Roman"/>
              </w:rPr>
              <w:t xml:space="preserve">Главный      </w:t>
            </w:r>
            <w:r w:rsidRPr="000D3D1D">
              <w:rPr>
                <w:rFonts w:ascii="Times New Roman" w:hAnsi="Times New Roman" w:cs="Times New Roman"/>
              </w:rPr>
              <w:br/>
              <w:t>распорядитель</w:t>
            </w:r>
            <w:r w:rsidRPr="000D3D1D">
              <w:rPr>
                <w:rFonts w:ascii="Times New Roman" w:hAnsi="Times New Roman" w:cs="Times New Roman"/>
              </w:rPr>
              <w:br/>
              <w:t xml:space="preserve">бюджетных    </w:t>
            </w:r>
            <w:r w:rsidRPr="000D3D1D">
              <w:rPr>
                <w:rFonts w:ascii="Times New Roman" w:hAnsi="Times New Roman" w:cs="Times New Roman"/>
              </w:rPr>
              <w:br/>
              <w:t xml:space="preserve">средств      </w:t>
            </w:r>
          </w:p>
        </w:tc>
        <w:tc>
          <w:tcPr>
            <w:tcW w:w="2126" w:type="dxa"/>
            <w:vMerge w:val="restart"/>
            <w:tcBorders>
              <w:left w:val="single" w:sz="4" w:space="0" w:color="auto"/>
              <w:bottom w:val="single" w:sz="4" w:space="0" w:color="auto"/>
              <w:right w:val="single" w:sz="4" w:space="0" w:color="auto"/>
            </w:tcBorders>
          </w:tcPr>
          <w:p w:rsidR="00E62F07" w:rsidRPr="000D3D1D" w:rsidRDefault="00E62F07" w:rsidP="00E62F07">
            <w:pPr>
              <w:pStyle w:val="ConsPlusCell"/>
              <w:rPr>
                <w:rFonts w:ascii="Times New Roman" w:hAnsi="Times New Roman" w:cs="Times New Roman"/>
              </w:rPr>
            </w:pPr>
            <w:r w:rsidRPr="000D3D1D">
              <w:rPr>
                <w:rFonts w:ascii="Times New Roman" w:hAnsi="Times New Roman" w:cs="Times New Roman"/>
              </w:rPr>
              <w:t xml:space="preserve">Источник      </w:t>
            </w:r>
            <w:r w:rsidRPr="000D3D1D">
              <w:rPr>
                <w:rFonts w:ascii="Times New Roman" w:hAnsi="Times New Roman" w:cs="Times New Roman"/>
              </w:rPr>
              <w:br/>
              <w:t>финансирования</w:t>
            </w:r>
          </w:p>
        </w:tc>
        <w:tc>
          <w:tcPr>
            <w:tcW w:w="7229" w:type="dxa"/>
            <w:gridSpan w:val="6"/>
            <w:tcBorders>
              <w:left w:val="single" w:sz="4" w:space="0" w:color="auto"/>
              <w:bottom w:val="single" w:sz="4" w:space="0" w:color="auto"/>
              <w:right w:val="single" w:sz="4" w:space="0" w:color="auto"/>
            </w:tcBorders>
          </w:tcPr>
          <w:p w:rsidR="00E62F07" w:rsidRPr="000D3D1D" w:rsidRDefault="00E62F07" w:rsidP="00E62F07">
            <w:pPr>
              <w:pStyle w:val="ConsPlusCell"/>
              <w:rPr>
                <w:rFonts w:ascii="Times New Roman" w:hAnsi="Times New Roman" w:cs="Times New Roman"/>
              </w:rPr>
            </w:pPr>
            <w:r w:rsidRPr="000D3D1D">
              <w:rPr>
                <w:rFonts w:ascii="Times New Roman" w:hAnsi="Times New Roman" w:cs="Times New Roman"/>
              </w:rPr>
              <w:t>Расходы (тыс. рублей)</w:t>
            </w:r>
          </w:p>
        </w:tc>
      </w:tr>
      <w:tr w:rsidR="00E62F07" w:rsidRPr="000D3D1D" w:rsidTr="00E62F07">
        <w:trPr>
          <w:trHeight w:val="640"/>
          <w:tblCellSpacing w:w="5" w:type="nil"/>
        </w:trPr>
        <w:tc>
          <w:tcPr>
            <w:tcW w:w="4401" w:type="dxa"/>
            <w:vMerge/>
            <w:tcBorders>
              <w:left w:val="single" w:sz="4" w:space="0" w:color="auto"/>
              <w:right w:val="single" w:sz="4" w:space="0" w:color="auto"/>
            </w:tcBorders>
          </w:tcPr>
          <w:p w:rsidR="00E62F07" w:rsidRPr="000D3D1D" w:rsidRDefault="00E62F07" w:rsidP="00E62F07">
            <w:pPr>
              <w:pStyle w:val="ConsPlusCell"/>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E62F07" w:rsidRPr="000D3D1D" w:rsidRDefault="00E62F07" w:rsidP="00E62F07">
            <w:pPr>
              <w:pStyle w:val="ConsPlusCell"/>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E62F07" w:rsidRPr="000D3D1D" w:rsidRDefault="00E62F07" w:rsidP="00E62F07">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E62F07" w:rsidRPr="000D3D1D" w:rsidRDefault="00E62F07" w:rsidP="00E62F07">
            <w:pPr>
              <w:pStyle w:val="ConsPlusCell"/>
              <w:jc w:val="center"/>
              <w:rPr>
                <w:rFonts w:ascii="Times New Roman" w:hAnsi="Times New Roman" w:cs="Times New Roman"/>
              </w:rPr>
            </w:pPr>
            <w:r w:rsidRPr="000D3D1D">
              <w:rPr>
                <w:rFonts w:ascii="Times New Roman" w:hAnsi="Times New Roman" w:cs="Times New Roman"/>
              </w:rPr>
              <w:t>2018 год</w:t>
            </w:r>
          </w:p>
        </w:tc>
        <w:tc>
          <w:tcPr>
            <w:tcW w:w="1134" w:type="dxa"/>
            <w:tcBorders>
              <w:left w:val="single" w:sz="4" w:space="0" w:color="auto"/>
              <w:bottom w:val="single" w:sz="4" w:space="0" w:color="auto"/>
              <w:right w:val="single" w:sz="4" w:space="0" w:color="auto"/>
            </w:tcBorders>
          </w:tcPr>
          <w:p w:rsidR="00E62F07" w:rsidRPr="000D3D1D" w:rsidRDefault="00E62F07" w:rsidP="00E62F07">
            <w:pPr>
              <w:pStyle w:val="ConsPlusCell"/>
              <w:jc w:val="center"/>
              <w:rPr>
                <w:rFonts w:ascii="Times New Roman" w:hAnsi="Times New Roman" w:cs="Times New Roman"/>
              </w:rPr>
            </w:pPr>
            <w:r w:rsidRPr="000D3D1D">
              <w:rPr>
                <w:rFonts w:ascii="Times New Roman" w:hAnsi="Times New Roman" w:cs="Times New Roman"/>
              </w:rPr>
              <w:t>2019 год</w:t>
            </w:r>
          </w:p>
        </w:tc>
        <w:tc>
          <w:tcPr>
            <w:tcW w:w="1134" w:type="dxa"/>
            <w:tcBorders>
              <w:left w:val="single" w:sz="4" w:space="0" w:color="auto"/>
              <w:bottom w:val="single" w:sz="4" w:space="0" w:color="auto"/>
              <w:right w:val="single" w:sz="4" w:space="0" w:color="auto"/>
            </w:tcBorders>
          </w:tcPr>
          <w:p w:rsidR="00E62F07" w:rsidRPr="000D3D1D" w:rsidRDefault="00E62F07" w:rsidP="00E62F07">
            <w:pPr>
              <w:pStyle w:val="ConsPlusCell"/>
              <w:jc w:val="center"/>
              <w:rPr>
                <w:rFonts w:ascii="Times New Roman" w:hAnsi="Times New Roman" w:cs="Times New Roman"/>
              </w:rPr>
            </w:pPr>
            <w:r w:rsidRPr="000D3D1D">
              <w:rPr>
                <w:rFonts w:ascii="Times New Roman" w:hAnsi="Times New Roman" w:cs="Times New Roman"/>
              </w:rPr>
              <w:t>2020 год</w:t>
            </w:r>
          </w:p>
        </w:tc>
        <w:tc>
          <w:tcPr>
            <w:tcW w:w="1276" w:type="dxa"/>
            <w:tcBorders>
              <w:left w:val="single" w:sz="4" w:space="0" w:color="auto"/>
              <w:bottom w:val="single" w:sz="4" w:space="0" w:color="auto"/>
              <w:right w:val="single" w:sz="4" w:space="0" w:color="auto"/>
            </w:tcBorders>
          </w:tcPr>
          <w:p w:rsidR="00E62F07" w:rsidRPr="000D3D1D" w:rsidRDefault="00E62F07" w:rsidP="00E62F07">
            <w:pPr>
              <w:pStyle w:val="ConsPlusCell"/>
              <w:rPr>
                <w:rFonts w:ascii="Times New Roman" w:hAnsi="Times New Roman" w:cs="Times New Roman"/>
              </w:rPr>
            </w:pPr>
            <w:r w:rsidRPr="000D3D1D">
              <w:rPr>
                <w:rFonts w:ascii="Times New Roman" w:hAnsi="Times New Roman" w:cs="Times New Roman"/>
              </w:rPr>
              <w:t xml:space="preserve">    2021 год</w:t>
            </w:r>
          </w:p>
        </w:tc>
        <w:tc>
          <w:tcPr>
            <w:tcW w:w="1276" w:type="dxa"/>
            <w:tcBorders>
              <w:left w:val="single" w:sz="4" w:space="0" w:color="auto"/>
              <w:bottom w:val="single" w:sz="4" w:space="0" w:color="auto"/>
              <w:right w:val="single" w:sz="4" w:space="0" w:color="auto"/>
            </w:tcBorders>
          </w:tcPr>
          <w:p w:rsidR="00E62F07" w:rsidRPr="000D3D1D" w:rsidRDefault="00E62F07" w:rsidP="00E62F07">
            <w:pPr>
              <w:pStyle w:val="ConsPlusCell"/>
              <w:rPr>
                <w:rFonts w:ascii="Times New Roman" w:hAnsi="Times New Roman" w:cs="Times New Roman"/>
              </w:rPr>
            </w:pPr>
            <w:r w:rsidRPr="000D3D1D">
              <w:rPr>
                <w:rFonts w:ascii="Times New Roman" w:hAnsi="Times New Roman" w:cs="Times New Roman"/>
              </w:rPr>
              <w:t xml:space="preserve">   2022 год</w:t>
            </w:r>
          </w:p>
        </w:tc>
        <w:tc>
          <w:tcPr>
            <w:tcW w:w="1275" w:type="dxa"/>
            <w:tcBorders>
              <w:left w:val="single" w:sz="4" w:space="0" w:color="auto"/>
              <w:bottom w:val="single" w:sz="4" w:space="0" w:color="auto"/>
              <w:right w:val="single" w:sz="4" w:space="0" w:color="auto"/>
            </w:tcBorders>
          </w:tcPr>
          <w:p w:rsidR="00E62F07" w:rsidRPr="000D3D1D" w:rsidRDefault="00E62F07" w:rsidP="00E62F07">
            <w:pPr>
              <w:pStyle w:val="ConsPlusCell"/>
              <w:jc w:val="center"/>
              <w:rPr>
                <w:rFonts w:ascii="Times New Roman" w:hAnsi="Times New Roman" w:cs="Times New Roman"/>
              </w:rPr>
            </w:pPr>
            <w:r w:rsidRPr="000D3D1D">
              <w:rPr>
                <w:rFonts w:ascii="Times New Roman" w:hAnsi="Times New Roman" w:cs="Times New Roman"/>
              </w:rPr>
              <w:t>Итого</w:t>
            </w:r>
          </w:p>
          <w:p w:rsidR="00E62F07" w:rsidRPr="000D3D1D" w:rsidRDefault="00E62F07" w:rsidP="00E62F07">
            <w:pPr>
              <w:pStyle w:val="ConsPlusCell"/>
              <w:jc w:val="center"/>
              <w:rPr>
                <w:rFonts w:ascii="Times New Roman" w:hAnsi="Times New Roman" w:cs="Times New Roman"/>
              </w:rPr>
            </w:pPr>
          </w:p>
        </w:tc>
      </w:tr>
      <w:tr w:rsidR="00E62F07" w:rsidRPr="000D3D1D" w:rsidTr="00E62F07">
        <w:trPr>
          <w:trHeight w:val="480"/>
          <w:tblCellSpacing w:w="5" w:type="nil"/>
        </w:trPr>
        <w:tc>
          <w:tcPr>
            <w:tcW w:w="4401" w:type="dxa"/>
            <w:vMerge/>
            <w:tcBorders>
              <w:left w:val="single" w:sz="4" w:space="0" w:color="auto"/>
              <w:right w:val="single" w:sz="4" w:space="0" w:color="auto"/>
            </w:tcBorders>
          </w:tcPr>
          <w:p w:rsidR="00E62F07" w:rsidRPr="000D3D1D" w:rsidRDefault="00E62F07" w:rsidP="00E62F07">
            <w:pPr>
              <w:pStyle w:val="ConsPlusCell"/>
              <w:rPr>
                <w:rFonts w:ascii="Times New Roman" w:hAnsi="Times New Roman" w:cs="Times New Roman"/>
              </w:rPr>
            </w:pPr>
          </w:p>
        </w:tc>
        <w:tc>
          <w:tcPr>
            <w:tcW w:w="1701" w:type="dxa"/>
            <w:vMerge w:val="restart"/>
            <w:tcBorders>
              <w:left w:val="single" w:sz="4" w:space="0" w:color="auto"/>
              <w:right w:val="single" w:sz="4" w:space="0" w:color="auto"/>
            </w:tcBorders>
          </w:tcPr>
          <w:p w:rsidR="00E62F07" w:rsidRPr="000D3D1D" w:rsidRDefault="00E62F07" w:rsidP="00E62F07">
            <w:pPr>
              <w:pStyle w:val="ConsPlusCell"/>
              <w:rPr>
                <w:rFonts w:ascii="Times New Roman" w:hAnsi="Times New Roman" w:cs="Times New Roman"/>
              </w:rPr>
            </w:pPr>
            <w:r w:rsidRPr="000D3D1D">
              <w:rPr>
                <w:rFonts w:ascii="Times New Roman" w:hAnsi="Times New Roman" w:cs="Times New Roman"/>
              </w:rPr>
              <w:t>Администрация городского округа Зарайск Московской области</w:t>
            </w:r>
          </w:p>
        </w:tc>
        <w:tc>
          <w:tcPr>
            <w:tcW w:w="2126" w:type="dxa"/>
            <w:tcBorders>
              <w:left w:val="single" w:sz="4" w:space="0" w:color="auto"/>
              <w:bottom w:val="single" w:sz="4" w:space="0" w:color="auto"/>
              <w:right w:val="single" w:sz="4" w:space="0" w:color="auto"/>
            </w:tcBorders>
          </w:tcPr>
          <w:p w:rsidR="00E62F07" w:rsidRPr="000D3D1D" w:rsidRDefault="00E62F07" w:rsidP="00E62F07">
            <w:pPr>
              <w:pStyle w:val="ConsPlusCell"/>
              <w:rPr>
                <w:rFonts w:ascii="Times New Roman" w:hAnsi="Times New Roman" w:cs="Times New Roman"/>
              </w:rPr>
            </w:pPr>
            <w:r w:rsidRPr="000D3D1D">
              <w:rPr>
                <w:rFonts w:ascii="Times New Roman" w:hAnsi="Times New Roman" w:cs="Times New Roman"/>
              </w:rPr>
              <w:t xml:space="preserve">Всего:        </w:t>
            </w:r>
            <w:r w:rsidRPr="000D3D1D">
              <w:rPr>
                <w:rFonts w:ascii="Times New Roman" w:hAnsi="Times New Roman" w:cs="Times New Roman"/>
              </w:rPr>
              <w:br/>
              <w:t xml:space="preserve">в том числе:  </w:t>
            </w:r>
          </w:p>
        </w:tc>
        <w:tc>
          <w:tcPr>
            <w:tcW w:w="1134" w:type="dxa"/>
            <w:tcBorders>
              <w:left w:val="single" w:sz="4" w:space="0" w:color="auto"/>
              <w:bottom w:val="single" w:sz="4" w:space="0" w:color="auto"/>
              <w:right w:val="single" w:sz="4" w:space="0" w:color="auto"/>
            </w:tcBorders>
          </w:tcPr>
          <w:p w:rsidR="00E62F07" w:rsidRPr="000D3D1D" w:rsidRDefault="00E62F07" w:rsidP="00E62F07">
            <w:pPr>
              <w:jc w:val="center"/>
              <w:rPr>
                <w:rFonts w:ascii="Times New Roman" w:hAnsi="Times New Roman" w:cs="Times New Roman"/>
              </w:rPr>
            </w:pPr>
            <w:r w:rsidRPr="000D3D1D">
              <w:rPr>
                <w:rFonts w:ascii="Times New Roman" w:hAnsi="Times New Roman" w:cs="Times New Roman"/>
              </w:rPr>
              <w:t>9450</w:t>
            </w:r>
          </w:p>
        </w:tc>
        <w:tc>
          <w:tcPr>
            <w:tcW w:w="1134" w:type="dxa"/>
            <w:tcBorders>
              <w:left w:val="single" w:sz="4" w:space="0" w:color="auto"/>
              <w:bottom w:val="single" w:sz="4" w:space="0" w:color="auto"/>
              <w:right w:val="single" w:sz="4" w:space="0" w:color="auto"/>
            </w:tcBorders>
          </w:tcPr>
          <w:p w:rsidR="00E62F07" w:rsidRPr="00DB6020" w:rsidRDefault="00E62F07" w:rsidP="00E62F07">
            <w:pPr>
              <w:jc w:val="center"/>
              <w:rPr>
                <w:rFonts w:ascii="Times New Roman" w:hAnsi="Times New Roman" w:cs="Times New Roman"/>
                <w:highlight w:val="yellow"/>
              </w:rPr>
            </w:pPr>
            <w:r w:rsidRPr="00DB6020">
              <w:rPr>
                <w:rFonts w:ascii="Times New Roman" w:hAnsi="Times New Roman" w:cs="Times New Roman"/>
              </w:rPr>
              <w:t>10590</w:t>
            </w:r>
          </w:p>
        </w:tc>
        <w:tc>
          <w:tcPr>
            <w:tcW w:w="1134" w:type="dxa"/>
            <w:tcBorders>
              <w:left w:val="single" w:sz="4" w:space="0" w:color="auto"/>
              <w:bottom w:val="single" w:sz="4" w:space="0" w:color="auto"/>
              <w:right w:val="single" w:sz="4" w:space="0" w:color="auto"/>
            </w:tcBorders>
          </w:tcPr>
          <w:p w:rsidR="00E62F07" w:rsidRPr="00DB6020" w:rsidRDefault="00E62F07" w:rsidP="00B236CB">
            <w:pPr>
              <w:jc w:val="center"/>
              <w:rPr>
                <w:rFonts w:ascii="Times New Roman" w:hAnsi="Times New Roman" w:cs="Times New Roman"/>
                <w:highlight w:val="yellow"/>
              </w:rPr>
            </w:pPr>
            <w:r w:rsidRPr="00DB6020">
              <w:rPr>
                <w:rFonts w:ascii="Times New Roman" w:hAnsi="Times New Roman" w:cs="Times New Roman"/>
              </w:rPr>
              <w:t>1</w:t>
            </w:r>
            <w:r w:rsidR="00B236CB">
              <w:rPr>
                <w:rFonts w:ascii="Times New Roman" w:hAnsi="Times New Roman" w:cs="Times New Roman"/>
              </w:rPr>
              <w:t>44</w:t>
            </w:r>
            <w:r w:rsidRPr="00DB6020">
              <w:rPr>
                <w:rFonts w:ascii="Times New Roman" w:hAnsi="Times New Roman" w:cs="Times New Roman"/>
              </w:rPr>
              <w:t>90</w:t>
            </w:r>
          </w:p>
        </w:tc>
        <w:tc>
          <w:tcPr>
            <w:tcW w:w="1276" w:type="dxa"/>
            <w:tcBorders>
              <w:left w:val="single" w:sz="4" w:space="0" w:color="auto"/>
              <w:bottom w:val="single" w:sz="4" w:space="0" w:color="auto"/>
              <w:right w:val="single" w:sz="4" w:space="0" w:color="auto"/>
            </w:tcBorders>
          </w:tcPr>
          <w:p w:rsidR="00E62F07" w:rsidRPr="00DB6020" w:rsidRDefault="00B236CB" w:rsidP="00E62F07">
            <w:pPr>
              <w:jc w:val="center"/>
              <w:rPr>
                <w:rFonts w:ascii="Times New Roman" w:hAnsi="Times New Roman" w:cs="Times New Roman"/>
                <w:highlight w:val="yellow"/>
              </w:rPr>
            </w:pPr>
            <w:r>
              <w:rPr>
                <w:rFonts w:ascii="Times New Roman" w:hAnsi="Times New Roman" w:cs="Times New Roman"/>
              </w:rPr>
              <w:t>181</w:t>
            </w:r>
            <w:r w:rsidR="00E62F07" w:rsidRPr="00DB6020">
              <w:rPr>
                <w:rFonts w:ascii="Times New Roman" w:hAnsi="Times New Roman" w:cs="Times New Roman"/>
              </w:rPr>
              <w:t>90</w:t>
            </w:r>
          </w:p>
        </w:tc>
        <w:tc>
          <w:tcPr>
            <w:tcW w:w="1276" w:type="dxa"/>
            <w:tcBorders>
              <w:left w:val="single" w:sz="4" w:space="0" w:color="auto"/>
              <w:bottom w:val="single" w:sz="4" w:space="0" w:color="auto"/>
              <w:right w:val="single" w:sz="4" w:space="0" w:color="auto"/>
            </w:tcBorders>
          </w:tcPr>
          <w:p w:rsidR="00E62F07" w:rsidRPr="00DB6020" w:rsidRDefault="00E62F07" w:rsidP="008440B5">
            <w:pPr>
              <w:jc w:val="center"/>
              <w:rPr>
                <w:rFonts w:ascii="Times New Roman" w:hAnsi="Times New Roman" w:cs="Times New Roman"/>
                <w:highlight w:val="yellow"/>
              </w:rPr>
            </w:pPr>
            <w:r w:rsidRPr="002D48E8">
              <w:rPr>
                <w:rFonts w:ascii="Times New Roman" w:hAnsi="Times New Roman" w:cs="Times New Roman"/>
              </w:rPr>
              <w:t>253</w:t>
            </w:r>
            <w:r w:rsidR="008440B5">
              <w:rPr>
                <w:rFonts w:ascii="Times New Roman" w:hAnsi="Times New Roman" w:cs="Times New Roman"/>
              </w:rPr>
              <w:t>4</w:t>
            </w:r>
            <w:r w:rsidRPr="002D48E8">
              <w:rPr>
                <w:rFonts w:ascii="Times New Roman" w:hAnsi="Times New Roman" w:cs="Times New Roman"/>
              </w:rPr>
              <w:t>0</w:t>
            </w:r>
          </w:p>
        </w:tc>
        <w:tc>
          <w:tcPr>
            <w:tcW w:w="1275" w:type="dxa"/>
            <w:tcBorders>
              <w:left w:val="single" w:sz="4" w:space="0" w:color="auto"/>
              <w:bottom w:val="single" w:sz="4" w:space="0" w:color="auto"/>
              <w:right w:val="single" w:sz="4" w:space="0" w:color="auto"/>
            </w:tcBorders>
          </w:tcPr>
          <w:p w:rsidR="00E62F07" w:rsidRPr="00DB6020" w:rsidRDefault="00B236CB" w:rsidP="008440B5">
            <w:pPr>
              <w:jc w:val="center"/>
              <w:rPr>
                <w:rFonts w:ascii="Times New Roman" w:hAnsi="Times New Roman" w:cs="Times New Roman"/>
                <w:highlight w:val="yellow"/>
              </w:rPr>
            </w:pPr>
            <w:r>
              <w:rPr>
                <w:rFonts w:ascii="Times New Roman" w:hAnsi="Times New Roman" w:cs="Times New Roman"/>
              </w:rPr>
              <w:t>780</w:t>
            </w:r>
            <w:r w:rsidR="008440B5">
              <w:rPr>
                <w:rFonts w:ascii="Times New Roman" w:hAnsi="Times New Roman" w:cs="Times New Roman"/>
              </w:rPr>
              <w:t>6</w:t>
            </w:r>
            <w:r w:rsidR="00E62F07" w:rsidRPr="002D48E8">
              <w:rPr>
                <w:rFonts w:ascii="Times New Roman" w:hAnsi="Times New Roman" w:cs="Times New Roman"/>
              </w:rPr>
              <w:t>0</w:t>
            </w:r>
          </w:p>
        </w:tc>
      </w:tr>
      <w:tr w:rsidR="00E62F07" w:rsidRPr="000D3D1D" w:rsidTr="00E62F07">
        <w:trPr>
          <w:trHeight w:val="362"/>
          <w:tblCellSpacing w:w="5" w:type="nil"/>
        </w:trPr>
        <w:tc>
          <w:tcPr>
            <w:tcW w:w="4401" w:type="dxa"/>
            <w:vMerge/>
            <w:tcBorders>
              <w:left w:val="single" w:sz="4" w:space="0" w:color="auto"/>
              <w:right w:val="single" w:sz="4" w:space="0" w:color="auto"/>
            </w:tcBorders>
          </w:tcPr>
          <w:p w:rsidR="00E62F07" w:rsidRPr="000D3D1D" w:rsidRDefault="00E62F07" w:rsidP="00E62F07">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E62F07" w:rsidRPr="000D3D1D" w:rsidRDefault="00E62F07" w:rsidP="00E62F07">
            <w:pPr>
              <w:pStyle w:val="ConsPlusCell"/>
              <w:rPr>
                <w:rFonts w:ascii="Times New Roman" w:hAnsi="Times New Roman" w:cs="Times New Roman"/>
              </w:rPr>
            </w:pPr>
          </w:p>
        </w:tc>
        <w:tc>
          <w:tcPr>
            <w:tcW w:w="2126" w:type="dxa"/>
            <w:tcBorders>
              <w:left w:val="single" w:sz="4" w:space="0" w:color="auto"/>
              <w:bottom w:val="single" w:sz="4" w:space="0" w:color="auto"/>
              <w:right w:val="single" w:sz="4" w:space="0" w:color="auto"/>
            </w:tcBorders>
          </w:tcPr>
          <w:p w:rsidR="00E62F07" w:rsidRPr="000D3D1D" w:rsidRDefault="00E62F07" w:rsidP="00E62F07">
            <w:pPr>
              <w:pStyle w:val="ConsPlusCell"/>
              <w:rPr>
                <w:rFonts w:ascii="Times New Roman" w:hAnsi="Times New Roman" w:cs="Times New Roman"/>
              </w:rPr>
            </w:pPr>
            <w:r w:rsidRPr="000D3D1D">
              <w:rPr>
                <w:rFonts w:ascii="Times New Roman" w:hAnsi="Times New Roman" w:cs="Times New Roman"/>
              </w:rPr>
              <w:t>Средства бюджета</w:t>
            </w:r>
          </w:p>
          <w:p w:rsidR="00E62F07" w:rsidRPr="000D3D1D" w:rsidRDefault="00E62F07" w:rsidP="00E62F07">
            <w:pPr>
              <w:pStyle w:val="ConsPlusCell"/>
              <w:rPr>
                <w:rFonts w:ascii="Times New Roman" w:hAnsi="Times New Roman" w:cs="Times New Roman"/>
              </w:rPr>
            </w:pPr>
            <w:r w:rsidRPr="000D3D1D">
              <w:rPr>
                <w:rFonts w:ascii="Times New Roman" w:hAnsi="Times New Roman" w:cs="Times New Roman"/>
              </w:rPr>
              <w:t>Московской области</w:t>
            </w:r>
          </w:p>
        </w:tc>
        <w:tc>
          <w:tcPr>
            <w:tcW w:w="1134" w:type="dxa"/>
            <w:tcBorders>
              <w:left w:val="single" w:sz="4" w:space="0" w:color="auto"/>
              <w:bottom w:val="single" w:sz="4" w:space="0" w:color="auto"/>
              <w:right w:val="single" w:sz="4" w:space="0" w:color="auto"/>
            </w:tcBorders>
          </w:tcPr>
          <w:p w:rsidR="00E62F07" w:rsidRPr="000D3D1D" w:rsidRDefault="00E62F07" w:rsidP="00E62F07">
            <w:pPr>
              <w:jc w:val="center"/>
              <w:rPr>
                <w:rFonts w:ascii="Times New Roman" w:hAnsi="Times New Roman" w:cs="Times New Roman"/>
              </w:rPr>
            </w:pPr>
            <w:r w:rsidRPr="000D3D1D">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0D3D1D" w:rsidRDefault="00E62F07" w:rsidP="00E62F07">
            <w:pPr>
              <w:jc w:val="center"/>
              <w:rPr>
                <w:rFonts w:ascii="Times New Roman" w:hAnsi="Times New Roman" w:cs="Times New Roman"/>
              </w:rPr>
            </w:pPr>
            <w:r w:rsidRPr="000D3D1D">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0D3D1D" w:rsidRDefault="00E62F07" w:rsidP="00E62F07">
            <w:pPr>
              <w:jc w:val="center"/>
              <w:rPr>
                <w:rFonts w:ascii="Times New Roman" w:hAnsi="Times New Roman" w:cs="Times New Roman"/>
              </w:rPr>
            </w:pPr>
            <w:r w:rsidRPr="000D3D1D">
              <w:rPr>
                <w:rFonts w:ascii="Times New Roman" w:hAnsi="Times New Roman" w:cs="Times New Roman"/>
              </w:rPr>
              <w:t>0</w:t>
            </w:r>
          </w:p>
        </w:tc>
        <w:tc>
          <w:tcPr>
            <w:tcW w:w="1276" w:type="dxa"/>
            <w:tcBorders>
              <w:left w:val="single" w:sz="4" w:space="0" w:color="auto"/>
              <w:bottom w:val="single" w:sz="4" w:space="0" w:color="auto"/>
              <w:right w:val="single" w:sz="4" w:space="0" w:color="auto"/>
            </w:tcBorders>
          </w:tcPr>
          <w:p w:rsidR="00E62F07" w:rsidRPr="000D3D1D" w:rsidRDefault="00E62F07" w:rsidP="00E62F07">
            <w:pPr>
              <w:jc w:val="center"/>
              <w:rPr>
                <w:rFonts w:ascii="Times New Roman" w:hAnsi="Times New Roman" w:cs="Times New Roman"/>
              </w:rPr>
            </w:pPr>
            <w:r w:rsidRPr="000D3D1D">
              <w:rPr>
                <w:rFonts w:ascii="Times New Roman" w:hAnsi="Times New Roman" w:cs="Times New Roman"/>
              </w:rPr>
              <w:t>0</w:t>
            </w:r>
          </w:p>
        </w:tc>
        <w:tc>
          <w:tcPr>
            <w:tcW w:w="1276" w:type="dxa"/>
            <w:tcBorders>
              <w:left w:val="single" w:sz="4" w:space="0" w:color="auto"/>
              <w:bottom w:val="single" w:sz="4" w:space="0" w:color="auto"/>
              <w:right w:val="single" w:sz="4" w:space="0" w:color="auto"/>
            </w:tcBorders>
          </w:tcPr>
          <w:p w:rsidR="00E62F07" w:rsidRPr="000D3D1D" w:rsidRDefault="00E62F07" w:rsidP="00E62F07">
            <w:pPr>
              <w:jc w:val="center"/>
              <w:rPr>
                <w:rFonts w:ascii="Times New Roman" w:hAnsi="Times New Roman" w:cs="Times New Roman"/>
              </w:rPr>
            </w:pPr>
            <w:r w:rsidRPr="000D3D1D">
              <w:rPr>
                <w:rFonts w:ascii="Times New Roman" w:hAnsi="Times New Roman" w:cs="Times New Roman"/>
              </w:rPr>
              <w:t>0</w:t>
            </w:r>
          </w:p>
        </w:tc>
        <w:tc>
          <w:tcPr>
            <w:tcW w:w="1275" w:type="dxa"/>
            <w:tcBorders>
              <w:left w:val="single" w:sz="4" w:space="0" w:color="auto"/>
              <w:bottom w:val="single" w:sz="4" w:space="0" w:color="auto"/>
              <w:right w:val="single" w:sz="4" w:space="0" w:color="auto"/>
            </w:tcBorders>
          </w:tcPr>
          <w:p w:rsidR="00E62F07" w:rsidRPr="000D3D1D" w:rsidRDefault="00E62F07" w:rsidP="00E62F07">
            <w:pPr>
              <w:jc w:val="center"/>
              <w:rPr>
                <w:rFonts w:ascii="Times New Roman" w:hAnsi="Times New Roman" w:cs="Times New Roman"/>
              </w:rPr>
            </w:pPr>
            <w:r w:rsidRPr="000D3D1D">
              <w:rPr>
                <w:rFonts w:ascii="Times New Roman" w:hAnsi="Times New Roman" w:cs="Times New Roman"/>
              </w:rPr>
              <w:t>0</w:t>
            </w:r>
          </w:p>
        </w:tc>
      </w:tr>
      <w:tr w:rsidR="00E62F07" w:rsidRPr="000D3D1D" w:rsidTr="00E62F07">
        <w:trPr>
          <w:trHeight w:val="428"/>
          <w:tblCellSpacing w:w="5" w:type="nil"/>
        </w:trPr>
        <w:tc>
          <w:tcPr>
            <w:tcW w:w="4401" w:type="dxa"/>
            <w:vMerge/>
            <w:tcBorders>
              <w:left w:val="single" w:sz="4" w:space="0" w:color="auto"/>
              <w:right w:val="single" w:sz="4" w:space="0" w:color="auto"/>
            </w:tcBorders>
          </w:tcPr>
          <w:p w:rsidR="00E62F07" w:rsidRPr="000D3D1D" w:rsidRDefault="00E62F07" w:rsidP="00E62F07">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E62F07" w:rsidRPr="000D3D1D" w:rsidRDefault="00E62F07" w:rsidP="00E62F07">
            <w:pPr>
              <w:pStyle w:val="ConsPlusCell"/>
              <w:rPr>
                <w:rFonts w:ascii="Times New Roman" w:hAnsi="Times New Roman" w:cs="Times New Roman"/>
              </w:rPr>
            </w:pPr>
          </w:p>
        </w:tc>
        <w:tc>
          <w:tcPr>
            <w:tcW w:w="2126" w:type="dxa"/>
            <w:tcBorders>
              <w:left w:val="single" w:sz="4" w:space="0" w:color="auto"/>
              <w:bottom w:val="single" w:sz="4" w:space="0" w:color="auto"/>
              <w:right w:val="single" w:sz="4" w:space="0" w:color="auto"/>
            </w:tcBorders>
          </w:tcPr>
          <w:p w:rsidR="00E62F07" w:rsidRPr="000D3D1D" w:rsidRDefault="00E62F07" w:rsidP="00E62F07">
            <w:pPr>
              <w:pStyle w:val="ConsPlusCell"/>
              <w:rPr>
                <w:rFonts w:ascii="Times New Roman" w:hAnsi="Times New Roman" w:cs="Times New Roman"/>
              </w:rPr>
            </w:pPr>
            <w:r w:rsidRPr="000D3D1D">
              <w:rPr>
                <w:rFonts w:ascii="Times New Roman" w:hAnsi="Times New Roman" w:cs="Times New Roman"/>
              </w:rPr>
              <w:t>Средства федерального бюджета</w:t>
            </w:r>
          </w:p>
        </w:tc>
        <w:tc>
          <w:tcPr>
            <w:tcW w:w="1134" w:type="dxa"/>
            <w:tcBorders>
              <w:left w:val="single" w:sz="4" w:space="0" w:color="auto"/>
              <w:bottom w:val="single" w:sz="4" w:space="0" w:color="auto"/>
              <w:right w:val="single" w:sz="4" w:space="0" w:color="auto"/>
            </w:tcBorders>
          </w:tcPr>
          <w:p w:rsidR="00E62F07" w:rsidRPr="000D3D1D" w:rsidRDefault="00E62F07" w:rsidP="00E62F07">
            <w:pPr>
              <w:jc w:val="center"/>
              <w:rPr>
                <w:rFonts w:ascii="Times New Roman" w:hAnsi="Times New Roman" w:cs="Times New Roman"/>
              </w:rPr>
            </w:pPr>
            <w:r w:rsidRPr="000D3D1D">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0D3D1D" w:rsidRDefault="00E62F07" w:rsidP="00E62F07">
            <w:pPr>
              <w:jc w:val="center"/>
              <w:rPr>
                <w:rFonts w:ascii="Times New Roman" w:hAnsi="Times New Roman" w:cs="Times New Roman"/>
              </w:rPr>
            </w:pPr>
            <w:r w:rsidRPr="000D3D1D">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0D3D1D" w:rsidRDefault="00B236CB" w:rsidP="00E62F07">
            <w:pPr>
              <w:jc w:val="center"/>
              <w:rPr>
                <w:rFonts w:ascii="Times New Roman" w:hAnsi="Times New Roman" w:cs="Times New Roman"/>
              </w:rPr>
            </w:pPr>
            <w:r>
              <w:rPr>
                <w:rFonts w:ascii="Times New Roman" w:hAnsi="Times New Roman" w:cs="Times New Roman"/>
              </w:rPr>
              <w:t>0</w:t>
            </w:r>
          </w:p>
        </w:tc>
        <w:tc>
          <w:tcPr>
            <w:tcW w:w="1276" w:type="dxa"/>
            <w:tcBorders>
              <w:left w:val="single" w:sz="4" w:space="0" w:color="auto"/>
              <w:bottom w:val="single" w:sz="4" w:space="0" w:color="auto"/>
              <w:right w:val="single" w:sz="4" w:space="0" w:color="auto"/>
            </w:tcBorders>
          </w:tcPr>
          <w:p w:rsidR="00E62F07" w:rsidRPr="000D3D1D" w:rsidRDefault="00E62F07" w:rsidP="00E62F07">
            <w:pPr>
              <w:jc w:val="center"/>
              <w:rPr>
                <w:rFonts w:ascii="Times New Roman" w:hAnsi="Times New Roman" w:cs="Times New Roman"/>
              </w:rPr>
            </w:pPr>
            <w:r w:rsidRPr="000D3D1D">
              <w:rPr>
                <w:rFonts w:ascii="Times New Roman" w:hAnsi="Times New Roman" w:cs="Times New Roman"/>
              </w:rPr>
              <w:t>0</w:t>
            </w:r>
          </w:p>
        </w:tc>
        <w:tc>
          <w:tcPr>
            <w:tcW w:w="1276" w:type="dxa"/>
            <w:tcBorders>
              <w:left w:val="single" w:sz="4" w:space="0" w:color="auto"/>
              <w:bottom w:val="single" w:sz="4" w:space="0" w:color="auto"/>
              <w:right w:val="single" w:sz="4" w:space="0" w:color="auto"/>
            </w:tcBorders>
          </w:tcPr>
          <w:p w:rsidR="00E62F07" w:rsidRPr="000D3D1D" w:rsidRDefault="00E62F07" w:rsidP="00E62F07">
            <w:pPr>
              <w:jc w:val="center"/>
              <w:rPr>
                <w:rFonts w:ascii="Times New Roman" w:hAnsi="Times New Roman" w:cs="Times New Roman"/>
              </w:rPr>
            </w:pPr>
            <w:r w:rsidRPr="000D3D1D">
              <w:rPr>
                <w:rFonts w:ascii="Times New Roman" w:hAnsi="Times New Roman" w:cs="Times New Roman"/>
              </w:rPr>
              <w:t>0</w:t>
            </w:r>
          </w:p>
        </w:tc>
        <w:tc>
          <w:tcPr>
            <w:tcW w:w="1275" w:type="dxa"/>
            <w:tcBorders>
              <w:left w:val="single" w:sz="4" w:space="0" w:color="auto"/>
              <w:bottom w:val="single" w:sz="4" w:space="0" w:color="auto"/>
              <w:right w:val="single" w:sz="4" w:space="0" w:color="auto"/>
            </w:tcBorders>
          </w:tcPr>
          <w:p w:rsidR="00E62F07" w:rsidRPr="000D3D1D" w:rsidRDefault="00E62F07" w:rsidP="00E62F07">
            <w:pPr>
              <w:jc w:val="center"/>
              <w:rPr>
                <w:rFonts w:ascii="Times New Roman" w:hAnsi="Times New Roman" w:cs="Times New Roman"/>
              </w:rPr>
            </w:pPr>
            <w:r w:rsidRPr="000D3D1D">
              <w:rPr>
                <w:rFonts w:ascii="Times New Roman" w:hAnsi="Times New Roman" w:cs="Times New Roman"/>
              </w:rPr>
              <w:t>0</w:t>
            </w:r>
          </w:p>
        </w:tc>
      </w:tr>
      <w:tr w:rsidR="00E62F07" w:rsidRPr="000D3D1D" w:rsidTr="00E62F07">
        <w:trPr>
          <w:trHeight w:val="568"/>
          <w:tblCellSpacing w:w="5" w:type="nil"/>
        </w:trPr>
        <w:tc>
          <w:tcPr>
            <w:tcW w:w="4401" w:type="dxa"/>
            <w:vMerge/>
            <w:tcBorders>
              <w:left w:val="single" w:sz="4" w:space="0" w:color="auto"/>
              <w:right w:val="single" w:sz="4" w:space="0" w:color="auto"/>
            </w:tcBorders>
          </w:tcPr>
          <w:p w:rsidR="00E62F07" w:rsidRPr="000D3D1D" w:rsidRDefault="00E62F07" w:rsidP="00E62F07">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E62F07" w:rsidRPr="000D3D1D" w:rsidRDefault="00E62F07" w:rsidP="00E62F07">
            <w:pPr>
              <w:pStyle w:val="ConsPlusCell"/>
              <w:rPr>
                <w:rFonts w:ascii="Times New Roman" w:hAnsi="Times New Roman" w:cs="Times New Roman"/>
              </w:rPr>
            </w:pPr>
          </w:p>
        </w:tc>
        <w:tc>
          <w:tcPr>
            <w:tcW w:w="2126" w:type="dxa"/>
            <w:tcBorders>
              <w:left w:val="single" w:sz="4" w:space="0" w:color="auto"/>
              <w:bottom w:val="single" w:sz="4" w:space="0" w:color="auto"/>
              <w:right w:val="single" w:sz="4" w:space="0" w:color="auto"/>
            </w:tcBorders>
          </w:tcPr>
          <w:p w:rsidR="00E62F07" w:rsidRPr="000D3D1D" w:rsidRDefault="00E62F07" w:rsidP="00E62F07">
            <w:pPr>
              <w:pStyle w:val="ConsPlusCell"/>
              <w:rPr>
                <w:rFonts w:ascii="Times New Roman" w:hAnsi="Times New Roman" w:cs="Times New Roman"/>
              </w:rPr>
            </w:pPr>
            <w:r w:rsidRPr="000D3D1D">
              <w:rPr>
                <w:rFonts w:ascii="Times New Roman" w:hAnsi="Times New Roman" w:cs="Times New Roman"/>
              </w:rPr>
              <w:t>Средства бюджета городского округа Зарайск</w:t>
            </w:r>
          </w:p>
        </w:tc>
        <w:tc>
          <w:tcPr>
            <w:tcW w:w="1134" w:type="dxa"/>
            <w:tcBorders>
              <w:left w:val="single" w:sz="4" w:space="0" w:color="auto"/>
              <w:bottom w:val="single" w:sz="4" w:space="0" w:color="auto"/>
              <w:right w:val="single" w:sz="4" w:space="0" w:color="auto"/>
            </w:tcBorders>
          </w:tcPr>
          <w:p w:rsidR="00E62F07" w:rsidRPr="000D3D1D" w:rsidRDefault="00E62F07" w:rsidP="00E62F07">
            <w:pPr>
              <w:jc w:val="center"/>
              <w:rPr>
                <w:rFonts w:ascii="Times New Roman" w:hAnsi="Times New Roman" w:cs="Times New Roman"/>
              </w:rPr>
            </w:pPr>
            <w:r w:rsidRPr="000D3D1D">
              <w:rPr>
                <w:rFonts w:ascii="Times New Roman" w:hAnsi="Times New Roman" w:cs="Times New Roman"/>
              </w:rPr>
              <w:t>9450</w:t>
            </w:r>
          </w:p>
        </w:tc>
        <w:tc>
          <w:tcPr>
            <w:tcW w:w="1134" w:type="dxa"/>
            <w:tcBorders>
              <w:left w:val="single" w:sz="4" w:space="0" w:color="auto"/>
              <w:bottom w:val="single" w:sz="4" w:space="0" w:color="auto"/>
              <w:right w:val="single" w:sz="4" w:space="0" w:color="auto"/>
            </w:tcBorders>
          </w:tcPr>
          <w:p w:rsidR="00E62F07" w:rsidRPr="00DB6020" w:rsidRDefault="00E62F07" w:rsidP="00E62F07">
            <w:pPr>
              <w:jc w:val="center"/>
              <w:rPr>
                <w:rFonts w:ascii="Times New Roman" w:hAnsi="Times New Roman" w:cs="Times New Roman"/>
                <w:highlight w:val="yellow"/>
              </w:rPr>
            </w:pPr>
            <w:r w:rsidRPr="00DB6020">
              <w:rPr>
                <w:rFonts w:ascii="Times New Roman" w:hAnsi="Times New Roman" w:cs="Times New Roman"/>
              </w:rPr>
              <w:t>10590</w:t>
            </w:r>
          </w:p>
        </w:tc>
        <w:tc>
          <w:tcPr>
            <w:tcW w:w="1134" w:type="dxa"/>
            <w:tcBorders>
              <w:left w:val="single" w:sz="4" w:space="0" w:color="auto"/>
              <w:bottom w:val="single" w:sz="4" w:space="0" w:color="auto"/>
              <w:right w:val="single" w:sz="4" w:space="0" w:color="auto"/>
            </w:tcBorders>
          </w:tcPr>
          <w:p w:rsidR="00E62F07" w:rsidRPr="00DB6020" w:rsidRDefault="00E62F07" w:rsidP="00B236CB">
            <w:pPr>
              <w:jc w:val="center"/>
              <w:rPr>
                <w:rFonts w:ascii="Times New Roman" w:hAnsi="Times New Roman" w:cs="Times New Roman"/>
                <w:highlight w:val="yellow"/>
              </w:rPr>
            </w:pPr>
            <w:r w:rsidRPr="00DB6020">
              <w:rPr>
                <w:rFonts w:ascii="Times New Roman" w:hAnsi="Times New Roman" w:cs="Times New Roman"/>
              </w:rPr>
              <w:t>1</w:t>
            </w:r>
            <w:r w:rsidR="00B236CB">
              <w:rPr>
                <w:rFonts w:ascii="Times New Roman" w:hAnsi="Times New Roman" w:cs="Times New Roman"/>
              </w:rPr>
              <w:t>44</w:t>
            </w:r>
            <w:r w:rsidRPr="00DB6020">
              <w:rPr>
                <w:rFonts w:ascii="Times New Roman" w:hAnsi="Times New Roman" w:cs="Times New Roman"/>
              </w:rPr>
              <w:t>90</w:t>
            </w:r>
          </w:p>
        </w:tc>
        <w:tc>
          <w:tcPr>
            <w:tcW w:w="1276" w:type="dxa"/>
            <w:tcBorders>
              <w:left w:val="single" w:sz="4" w:space="0" w:color="auto"/>
              <w:bottom w:val="single" w:sz="4" w:space="0" w:color="auto"/>
              <w:right w:val="single" w:sz="4" w:space="0" w:color="auto"/>
            </w:tcBorders>
          </w:tcPr>
          <w:p w:rsidR="00E62F07" w:rsidRPr="00DB6020" w:rsidRDefault="00B236CB" w:rsidP="00E62F07">
            <w:pPr>
              <w:jc w:val="center"/>
              <w:rPr>
                <w:rFonts w:ascii="Times New Roman" w:hAnsi="Times New Roman" w:cs="Times New Roman"/>
                <w:highlight w:val="yellow"/>
              </w:rPr>
            </w:pPr>
            <w:r>
              <w:rPr>
                <w:rFonts w:ascii="Times New Roman" w:hAnsi="Times New Roman" w:cs="Times New Roman"/>
              </w:rPr>
              <w:t>181</w:t>
            </w:r>
            <w:r w:rsidR="00E62F07" w:rsidRPr="00DB6020">
              <w:rPr>
                <w:rFonts w:ascii="Times New Roman" w:hAnsi="Times New Roman" w:cs="Times New Roman"/>
              </w:rPr>
              <w:t>90</w:t>
            </w:r>
          </w:p>
        </w:tc>
        <w:tc>
          <w:tcPr>
            <w:tcW w:w="1276" w:type="dxa"/>
            <w:tcBorders>
              <w:left w:val="single" w:sz="4" w:space="0" w:color="auto"/>
              <w:bottom w:val="single" w:sz="4" w:space="0" w:color="auto"/>
              <w:right w:val="single" w:sz="4" w:space="0" w:color="auto"/>
            </w:tcBorders>
          </w:tcPr>
          <w:p w:rsidR="00E62F07" w:rsidRPr="00DB6020" w:rsidRDefault="00E62F07" w:rsidP="008440B5">
            <w:pPr>
              <w:jc w:val="center"/>
              <w:rPr>
                <w:rFonts w:ascii="Times New Roman" w:hAnsi="Times New Roman" w:cs="Times New Roman"/>
                <w:highlight w:val="yellow"/>
              </w:rPr>
            </w:pPr>
            <w:r w:rsidRPr="002D48E8">
              <w:rPr>
                <w:rFonts w:ascii="Times New Roman" w:hAnsi="Times New Roman" w:cs="Times New Roman"/>
              </w:rPr>
              <w:t>25</w:t>
            </w:r>
            <w:r w:rsidR="008440B5">
              <w:rPr>
                <w:rFonts w:ascii="Times New Roman" w:hAnsi="Times New Roman" w:cs="Times New Roman"/>
              </w:rPr>
              <w:t>34</w:t>
            </w:r>
            <w:r w:rsidRPr="002D48E8">
              <w:rPr>
                <w:rFonts w:ascii="Times New Roman" w:hAnsi="Times New Roman" w:cs="Times New Roman"/>
              </w:rPr>
              <w:t>0</w:t>
            </w:r>
          </w:p>
        </w:tc>
        <w:tc>
          <w:tcPr>
            <w:tcW w:w="1275" w:type="dxa"/>
            <w:tcBorders>
              <w:left w:val="single" w:sz="4" w:space="0" w:color="auto"/>
              <w:bottom w:val="single" w:sz="4" w:space="0" w:color="auto"/>
              <w:right w:val="single" w:sz="4" w:space="0" w:color="auto"/>
            </w:tcBorders>
          </w:tcPr>
          <w:p w:rsidR="00E62F07" w:rsidRPr="00DB6020" w:rsidRDefault="00B236CB" w:rsidP="008440B5">
            <w:pPr>
              <w:jc w:val="center"/>
              <w:rPr>
                <w:rFonts w:ascii="Times New Roman" w:hAnsi="Times New Roman" w:cs="Times New Roman"/>
                <w:highlight w:val="yellow"/>
              </w:rPr>
            </w:pPr>
            <w:r>
              <w:rPr>
                <w:rFonts w:ascii="Times New Roman" w:hAnsi="Times New Roman" w:cs="Times New Roman"/>
              </w:rPr>
              <w:t>780</w:t>
            </w:r>
            <w:r w:rsidR="008440B5">
              <w:rPr>
                <w:rFonts w:ascii="Times New Roman" w:hAnsi="Times New Roman" w:cs="Times New Roman"/>
              </w:rPr>
              <w:t>6</w:t>
            </w:r>
            <w:r w:rsidR="00E62F07" w:rsidRPr="002D48E8">
              <w:rPr>
                <w:rFonts w:ascii="Times New Roman" w:hAnsi="Times New Roman" w:cs="Times New Roman"/>
              </w:rPr>
              <w:t>0</w:t>
            </w:r>
          </w:p>
        </w:tc>
      </w:tr>
      <w:tr w:rsidR="00E62F07" w:rsidRPr="000D3D1D" w:rsidTr="00E62F07">
        <w:trPr>
          <w:trHeight w:val="234"/>
          <w:tblCellSpacing w:w="5" w:type="nil"/>
        </w:trPr>
        <w:tc>
          <w:tcPr>
            <w:tcW w:w="4401" w:type="dxa"/>
            <w:vMerge/>
            <w:tcBorders>
              <w:left w:val="single" w:sz="4" w:space="0" w:color="auto"/>
              <w:right w:val="single" w:sz="4" w:space="0" w:color="auto"/>
            </w:tcBorders>
          </w:tcPr>
          <w:p w:rsidR="00E62F07" w:rsidRPr="000D3D1D" w:rsidRDefault="00E62F07" w:rsidP="00E62F07">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E62F07" w:rsidRPr="000D3D1D" w:rsidRDefault="00E62F07" w:rsidP="00E62F07">
            <w:pPr>
              <w:pStyle w:val="ConsPlusCell"/>
              <w:rPr>
                <w:rFonts w:ascii="Times New Roman" w:hAnsi="Times New Roman" w:cs="Times New Roman"/>
              </w:rPr>
            </w:pPr>
          </w:p>
        </w:tc>
        <w:tc>
          <w:tcPr>
            <w:tcW w:w="2126" w:type="dxa"/>
            <w:tcBorders>
              <w:left w:val="single" w:sz="4" w:space="0" w:color="auto"/>
              <w:bottom w:val="single" w:sz="4" w:space="0" w:color="auto"/>
              <w:right w:val="single" w:sz="4" w:space="0" w:color="auto"/>
            </w:tcBorders>
          </w:tcPr>
          <w:p w:rsidR="00E62F07" w:rsidRPr="000D3D1D" w:rsidRDefault="00E62F07" w:rsidP="00E62F07">
            <w:pPr>
              <w:pStyle w:val="ConsPlusCell"/>
              <w:rPr>
                <w:rFonts w:ascii="Times New Roman" w:hAnsi="Times New Roman" w:cs="Times New Roman"/>
              </w:rPr>
            </w:pPr>
            <w:r w:rsidRPr="000D3D1D">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tcPr>
          <w:p w:rsidR="00E62F07" w:rsidRPr="000D3D1D" w:rsidRDefault="00E62F07" w:rsidP="00E62F07">
            <w:pPr>
              <w:jc w:val="center"/>
              <w:rPr>
                <w:rFonts w:ascii="Times New Roman" w:hAnsi="Times New Roman" w:cs="Times New Roman"/>
              </w:rPr>
            </w:pPr>
            <w:r w:rsidRPr="000D3D1D">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0D3D1D" w:rsidRDefault="00E62F07" w:rsidP="00E62F07">
            <w:pPr>
              <w:jc w:val="center"/>
              <w:rPr>
                <w:rFonts w:ascii="Times New Roman" w:hAnsi="Times New Roman" w:cs="Times New Roman"/>
              </w:rPr>
            </w:pPr>
            <w:r w:rsidRPr="000D3D1D">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0D3D1D" w:rsidRDefault="00E62F07" w:rsidP="00E62F07">
            <w:pPr>
              <w:jc w:val="center"/>
              <w:rPr>
                <w:rFonts w:ascii="Times New Roman" w:hAnsi="Times New Roman" w:cs="Times New Roman"/>
              </w:rPr>
            </w:pPr>
            <w:r w:rsidRPr="000D3D1D">
              <w:rPr>
                <w:rFonts w:ascii="Times New Roman" w:hAnsi="Times New Roman" w:cs="Times New Roman"/>
              </w:rPr>
              <w:t>0</w:t>
            </w:r>
          </w:p>
        </w:tc>
        <w:tc>
          <w:tcPr>
            <w:tcW w:w="1276" w:type="dxa"/>
            <w:tcBorders>
              <w:left w:val="single" w:sz="4" w:space="0" w:color="auto"/>
              <w:bottom w:val="single" w:sz="4" w:space="0" w:color="auto"/>
              <w:right w:val="single" w:sz="4" w:space="0" w:color="auto"/>
            </w:tcBorders>
          </w:tcPr>
          <w:p w:rsidR="00E62F07" w:rsidRPr="000D3D1D" w:rsidRDefault="00E62F07" w:rsidP="00E62F07">
            <w:pPr>
              <w:jc w:val="center"/>
              <w:rPr>
                <w:rFonts w:ascii="Times New Roman" w:hAnsi="Times New Roman" w:cs="Times New Roman"/>
              </w:rPr>
            </w:pPr>
            <w:r w:rsidRPr="000D3D1D">
              <w:rPr>
                <w:rFonts w:ascii="Times New Roman" w:hAnsi="Times New Roman" w:cs="Times New Roman"/>
              </w:rPr>
              <w:t>0</w:t>
            </w:r>
          </w:p>
        </w:tc>
        <w:tc>
          <w:tcPr>
            <w:tcW w:w="1276" w:type="dxa"/>
            <w:tcBorders>
              <w:left w:val="single" w:sz="4" w:space="0" w:color="auto"/>
              <w:bottom w:val="single" w:sz="4" w:space="0" w:color="auto"/>
              <w:right w:val="single" w:sz="4" w:space="0" w:color="auto"/>
            </w:tcBorders>
          </w:tcPr>
          <w:p w:rsidR="00E62F07" w:rsidRPr="000D3D1D" w:rsidRDefault="00E62F07" w:rsidP="00E62F07">
            <w:pPr>
              <w:jc w:val="center"/>
              <w:rPr>
                <w:rFonts w:ascii="Times New Roman" w:hAnsi="Times New Roman" w:cs="Times New Roman"/>
              </w:rPr>
            </w:pPr>
            <w:r w:rsidRPr="000D3D1D">
              <w:rPr>
                <w:rFonts w:ascii="Times New Roman" w:hAnsi="Times New Roman" w:cs="Times New Roman"/>
              </w:rPr>
              <w:t>0</w:t>
            </w:r>
          </w:p>
        </w:tc>
        <w:tc>
          <w:tcPr>
            <w:tcW w:w="1275" w:type="dxa"/>
            <w:tcBorders>
              <w:left w:val="single" w:sz="4" w:space="0" w:color="auto"/>
              <w:bottom w:val="single" w:sz="4" w:space="0" w:color="auto"/>
              <w:right w:val="single" w:sz="4" w:space="0" w:color="auto"/>
            </w:tcBorders>
          </w:tcPr>
          <w:p w:rsidR="00E62F07" w:rsidRPr="000D3D1D" w:rsidRDefault="00E62F07" w:rsidP="00E62F07">
            <w:pPr>
              <w:jc w:val="center"/>
              <w:rPr>
                <w:rFonts w:ascii="Times New Roman" w:hAnsi="Times New Roman" w:cs="Times New Roman"/>
              </w:rPr>
            </w:pPr>
            <w:r w:rsidRPr="000D3D1D">
              <w:rPr>
                <w:rFonts w:ascii="Times New Roman" w:hAnsi="Times New Roman" w:cs="Times New Roman"/>
              </w:rPr>
              <w:t>0</w:t>
            </w:r>
          </w:p>
        </w:tc>
      </w:tr>
      <w:tr w:rsidR="00E62F07" w:rsidRPr="000D3D1D" w:rsidTr="00E62F07">
        <w:trPr>
          <w:trHeight w:val="198"/>
          <w:tblCellSpacing w:w="5" w:type="nil"/>
        </w:trPr>
        <w:tc>
          <w:tcPr>
            <w:tcW w:w="4401" w:type="dxa"/>
            <w:vMerge/>
            <w:tcBorders>
              <w:left w:val="single" w:sz="4" w:space="0" w:color="auto"/>
              <w:bottom w:val="single" w:sz="4" w:space="0" w:color="auto"/>
              <w:right w:val="single" w:sz="4" w:space="0" w:color="auto"/>
            </w:tcBorders>
          </w:tcPr>
          <w:p w:rsidR="00E62F07" w:rsidRPr="000D3D1D" w:rsidRDefault="00E62F07" w:rsidP="00E62F07">
            <w:pPr>
              <w:pStyle w:val="ConsPlusCell"/>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E62F07" w:rsidRPr="000D3D1D" w:rsidRDefault="00E62F07" w:rsidP="00E62F07">
            <w:pPr>
              <w:pStyle w:val="ConsPlusCell"/>
              <w:rPr>
                <w:rFonts w:ascii="Times New Roman" w:hAnsi="Times New Roman" w:cs="Times New Roman"/>
              </w:rPr>
            </w:pPr>
          </w:p>
        </w:tc>
        <w:tc>
          <w:tcPr>
            <w:tcW w:w="2126" w:type="dxa"/>
            <w:tcBorders>
              <w:left w:val="single" w:sz="4" w:space="0" w:color="auto"/>
              <w:bottom w:val="single" w:sz="4" w:space="0" w:color="auto"/>
              <w:right w:val="single" w:sz="4" w:space="0" w:color="auto"/>
            </w:tcBorders>
          </w:tcPr>
          <w:p w:rsidR="00E62F07" w:rsidRPr="000D3D1D" w:rsidRDefault="00E62F07" w:rsidP="00E62F07">
            <w:pPr>
              <w:pStyle w:val="ConsPlusCell"/>
              <w:rPr>
                <w:rFonts w:ascii="Times New Roman" w:hAnsi="Times New Roman" w:cs="Times New Roman"/>
              </w:rPr>
            </w:pPr>
            <w:r w:rsidRPr="000D3D1D">
              <w:rPr>
                <w:rFonts w:ascii="Times New Roman" w:hAnsi="Times New Roman" w:cs="Times New Roman"/>
              </w:rPr>
              <w:t>Другие источники</w:t>
            </w:r>
          </w:p>
          <w:p w:rsidR="00E62F07" w:rsidRPr="000D3D1D" w:rsidRDefault="00E62F07" w:rsidP="00E62F07">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E62F07" w:rsidRPr="000D3D1D" w:rsidRDefault="00E62F07" w:rsidP="00E62F07">
            <w:pPr>
              <w:jc w:val="center"/>
              <w:rPr>
                <w:rFonts w:ascii="Times New Roman" w:hAnsi="Times New Roman" w:cs="Times New Roman"/>
              </w:rPr>
            </w:pPr>
            <w:r w:rsidRPr="000D3D1D">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0D3D1D" w:rsidRDefault="00E62F07" w:rsidP="00E62F07">
            <w:pPr>
              <w:jc w:val="center"/>
              <w:rPr>
                <w:rFonts w:ascii="Times New Roman" w:hAnsi="Times New Roman" w:cs="Times New Roman"/>
              </w:rPr>
            </w:pPr>
            <w:r w:rsidRPr="000D3D1D">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0D3D1D" w:rsidRDefault="00E62F07" w:rsidP="00E62F07">
            <w:pPr>
              <w:jc w:val="center"/>
              <w:rPr>
                <w:rFonts w:ascii="Times New Roman" w:hAnsi="Times New Roman" w:cs="Times New Roman"/>
              </w:rPr>
            </w:pPr>
            <w:r w:rsidRPr="000D3D1D">
              <w:rPr>
                <w:rFonts w:ascii="Times New Roman" w:hAnsi="Times New Roman" w:cs="Times New Roman"/>
              </w:rPr>
              <w:t>0</w:t>
            </w:r>
          </w:p>
        </w:tc>
        <w:tc>
          <w:tcPr>
            <w:tcW w:w="1276" w:type="dxa"/>
            <w:tcBorders>
              <w:left w:val="single" w:sz="4" w:space="0" w:color="auto"/>
              <w:bottom w:val="single" w:sz="4" w:space="0" w:color="auto"/>
              <w:right w:val="single" w:sz="4" w:space="0" w:color="auto"/>
            </w:tcBorders>
          </w:tcPr>
          <w:p w:rsidR="00E62F07" w:rsidRPr="000D3D1D" w:rsidRDefault="00E62F07" w:rsidP="00E62F07">
            <w:pPr>
              <w:jc w:val="center"/>
              <w:rPr>
                <w:rFonts w:ascii="Times New Roman" w:hAnsi="Times New Roman" w:cs="Times New Roman"/>
              </w:rPr>
            </w:pPr>
            <w:r w:rsidRPr="000D3D1D">
              <w:rPr>
                <w:rFonts w:ascii="Times New Roman" w:hAnsi="Times New Roman" w:cs="Times New Roman"/>
              </w:rPr>
              <w:t>0</w:t>
            </w:r>
          </w:p>
        </w:tc>
        <w:tc>
          <w:tcPr>
            <w:tcW w:w="1276" w:type="dxa"/>
            <w:tcBorders>
              <w:left w:val="single" w:sz="4" w:space="0" w:color="auto"/>
              <w:bottom w:val="single" w:sz="4" w:space="0" w:color="auto"/>
              <w:right w:val="single" w:sz="4" w:space="0" w:color="auto"/>
            </w:tcBorders>
          </w:tcPr>
          <w:p w:rsidR="00E62F07" w:rsidRPr="000D3D1D" w:rsidRDefault="00E62F07" w:rsidP="00E62F07">
            <w:pPr>
              <w:jc w:val="center"/>
              <w:rPr>
                <w:rFonts w:ascii="Times New Roman" w:hAnsi="Times New Roman" w:cs="Times New Roman"/>
              </w:rPr>
            </w:pPr>
            <w:r w:rsidRPr="000D3D1D">
              <w:rPr>
                <w:rFonts w:ascii="Times New Roman" w:hAnsi="Times New Roman" w:cs="Times New Roman"/>
              </w:rPr>
              <w:t>0</w:t>
            </w:r>
          </w:p>
        </w:tc>
        <w:tc>
          <w:tcPr>
            <w:tcW w:w="1275" w:type="dxa"/>
            <w:tcBorders>
              <w:left w:val="single" w:sz="4" w:space="0" w:color="auto"/>
              <w:bottom w:val="single" w:sz="4" w:space="0" w:color="auto"/>
              <w:right w:val="single" w:sz="4" w:space="0" w:color="auto"/>
            </w:tcBorders>
          </w:tcPr>
          <w:p w:rsidR="00E62F07" w:rsidRPr="000D3D1D" w:rsidRDefault="00E62F07" w:rsidP="00E62F07">
            <w:pPr>
              <w:jc w:val="center"/>
              <w:rPr>
                <w:rFonts w:ascii="Times New Roman" w:hAnsi="Times New Roman" w:cs="Times New Roman"/>
              </w:rPr>
            </w:pPr>
            <w:r w:rsidRPr="000D3D1D">
              <w:rPr>
                <w:rFonts w:ascii="Times New Roman" w:hAnsi="Times New Roman" w:cs="Times New Roman"/>
              </w:rPr>
              <w:t>0</w:t>
            </w:r>
          </w:p>
        </w:tc>
      </w:tr>
    </w:tbl>
    <w:p w:rsidR="009D4021" w:rsidRDefault="009D4021" w:rsidP="00051DBC">
      <w:pPr>
        <w:widowControl w:val="0"/>
        <w:autoSpaceDE w:val="0"/>
        <w:autoSpaceDN w:val="0"/>
        <w:adjustRightInd w:val="0"/>
        <w:spacing w:after="0" w:line="240" w:lineRule="auto"/>
        <w:outlineLvl w:val="1"/>
        <w:rPr>
          <w:rFonts w:ascii="Times New Roman" w:hAnsi="Times New Roman" w:cs="Times New Roman"/>
        </w:rPr>
      </w:pPr>
    </w:p>
    <w:p w:rsidR="00E62F07" w:rsidRDefault="00E62F07" w:rsidP="00051DBC">
      <w:pPr>
        <w:widowControl w:val="0"/>
        <w:autoSpaceDE w:val="0"/>
        <w:autoSpaceDN w:val="0"/>
        <w:adjustRightInd w:val="0"/>
        <w:spacing w:after="0" w:line="240" w:lineRule="auto"/>
        <w:outlineLvl w:val="1"/>
        <w:rPr>
          <w:rFonts w:ascii="Times New Roman" w:hAnsi="Times New Roman" w:cs="Times New Roman"/>
        </w:rPr>
      </w:pPr>
    </w:p>
    <w:p w:rsidR="00E62F07" w:rsidRDefault="00E62F07" w:rsidP="00051DBC">
      <w:pPr>
        <w:widowControl w:val="0"/>
        <w:autoSpaceDE w:val="0"/>
        <w:autoSpaceDN w:val="0"/>
        <w:adjustRightInd w:val="0"/>
        <w:spacing w:after="0" w:line="240" w:lineRule="auto"/>
        <w:outlineLvl w:val="1"/>
        <w:rPr>
          <w:rFonts w:ascii="Times New Roman" w:hAnsi="Times New Roman" w:cs="Times New Roman"/>
        </w:rPr>
      </w:pPr>
    </w:p>
    <w:p w:rsidR="00E62F07" w:rsidRDefault="00E62F07" w:rsidP="00051DBC">
      <w:pPr>
        <w:widowControl w:val="0"/>
        <w:autoSpaceDE w:val="0"/>
        <w:autoSpaceDN w:val="0"/>
        <w:adjustRightInd w:val="0"/>
        <w:spacing w:after="0" w:line="240" w:lineRule="auto"/>
        <w:outlineLvl w:val="1"/>
        <w:rPr>
          <w:rFonts w:ascii="Times New Roman" w:hAnsi="Times New Roman" w:cs="Times New Roman"/>
        </w:rPr>
      </w:pPr>
    </w:p>
    <w:p w:rsidR="00E62F07" w:rsidRDefault="00E62F07" w:rsidP="00051DBC">
      <w:pPr>
        <w:widowControl w:val="0"/>
        <w:autoSpaceDE w:val="0"/>
        <w:autoSpaceDN w:val="0"/>
        <w:adjustRightInd w:val="0"/>
        <w:spacing w:after="0" w:line="240" w:lineRule="auto"/>
        <w:outlineLvl w:val="1"/>
        <w:rPr>
          <w:rFonts w:ascii="Times New Roman" w:hAnsi="Times New Roman" w:cs="Times New Roman"/>
        </w:rPr>
      </w:pPr>
    </w:p>
    <w:p w:rsidR="00E62F07" w:rsidRDefault="00E62F07" w:rsidP="00051DBC">
      <w:pPr>
        <w:widowControl w:val="0"/>
        <w:autoSpaceDE w:val="0"/>
        <w:autoSpaceDN w:val="0"/>
        <w:adjustRightInd w:val="0"/>
        <w:spacing w:after="0" w:line="240" w:lineRule="auto"/>
        <w:outlineLvl w:val="1"/>
        <w:rPr>
          <w:rFonts w:ascii="Times New Roman" w:hAnsi="Times New Roman" w:cs="Times New Roman"/>
        </w:rPr>
      </w:pPr>
    </w:p>
    <w:p w:rsidR="00E62F07" w:rsidRDefault="00E62F07" w:rsidP="00051DBC">
      <w:pPr>
        <w:widowControl w:val="0"/>
        <w:autoSpaceDE w:val="0"/>
        <w:autoSpaceDN w:val="0"/>
        <w:adjustRightInd w:val="0"/>
        <w:spacing w:after="0" w:line="240" w:lineRule="auto"/>
        <w:outlineLvl w:val="1"/>
        <w:rPr>
          <w:rFonts w:ascii="Times New Roman" w:hAnsi="Times New Roman" w:cs="Times New Roman"/>
        </w:rPr>
      </w:pPr>
    </w:p>
    <w:p w:rsidR="00E62F07" w:rsidRDefault="00E62F07" w:rsidP="00051DBC">
      <w:pPr>
        <w:widowControl w:val="0"/>
        <w:autoSpaceDE w:val="0"/>
        <w:autoSpaceDN w:val="0"/>
        <w:adjustRightInd w:val="0"/>
        <w:spacing w:after="0" w:line="240" w:lineRule="auto"/>
        <w:outlineLvl w:val="1"/>
        <w:rPr>
          <w:rFonts w:ascii="Times New Roman" w:hAnsi="Times New Roman" w:cs="Times New Roman"/>
        </w:rPr>
      </w:pPr>
    </w:p>
    <w:p w:rsidR="00E62F07" w:rsidRDefault="00E62F07" w:rsidP="00051DBC">
      <w:pPr>
        <w:widowControl w:val="0"/>
        <w:autoSpaceDE w:val="0"/>
        <w:autoSpaceDN w:val="0"/>
        <w:adjustRightInd w:val="0"/>
        <w:spacing w:after="0" w:line="240" w:lineRule="auto"/>
        <w:outlineLvl w:val="1"/>
        <w:rPr>
          <w:rFonts w:ascii="Times New Roman" w:hAnsi="Times New Roman" w:cs="Times New Roman"/>
        </w:rPr>
      </w:pPr>
    </w:p>
    <w:p w:rsidR="00E62F07" w:rsidRDefault="00E62F07" w:rsidP="00051DBC">
      <w:pPr>
        <w:widowControl w:val="0"/>
        <w:autoSpaceDE w:val="0"/>
        <w:autoSpaceDN w:val="0"/>
        <w:adjustRightInd w:val="0"/>
        <w:spacing w:after="0" w:line="240" w:lineRule="auto"/>
        <w:outlineLvl w:val="1"/>
        <w:rPr>
          <w:rFonts w:ascii="Times New Roman" w:hAnsi="Times New Roman" w:cs="Times New Roman"/>
        </w:rPr>
      </w:pPr>
    </w:p>
    <w:p w:rsidR="00E62F07" w:rsidRDefault="00E62F07" w:rsidP="00051DBC">
      <w:pPr>
        <w:widowControl w:val="0"/>
        <w:autoSpaceDE w:val="0"/>
        <w:autoSpaceDN w:val="0"/>
        <w:adjustRightInd w:val="0"/>
        <w:spacing w:after="0" w:line="240" w:lineRule="auto"/>
        <w:outlineLvl w:val="1"/>
        <w:rPr>
          <w:rFonts w:ascii="Times New Roman" w:hAnsi="Times New Roman" w:cs="Times New Roman"/>
        </w:rPr>
      </w:pPr>
    </w:p>
    <w:p w:rsidR="00E62F07" w:rsidRDefault="00E62F07" w:rsidP="00051DBC">
      <w:pPr>
        <w:widowControl w:val="0"/>
        <w:autoSpaceDE w:val="0"/>
        <w:autoSpaceDN w:val="0"/>
        <w:adjustRightInd w:val="0"/>
        <w:spacing w:after="0" w:line="240" w:lineRule="auto"/>
        <w:outlineLvl w:val="1"/>
        <w:rPr>
          <w:rFonts w:ascii="Times New Roman" w:hAnsi="Times New Roman" w:cs="Times New Roman"/>
        </w:rPr>
      </w:pPr>
    </w:p>
    <w:p w:rsidR="00E62F07" w:rsidRDefault="00E62F07" w:rsidP="00051DBC">
      <w:pPr>
        <w:widowControl w:val="0"/>
        <w:autoSpaceDE w:val="0"/>
        <w:autoSpaceDN w:val="0"/>
        <w:adjustRightInd w:val="0"/>
        <w:spacing w:after="0" w:line="240" w:lineRule="auto"/>
        <w:outlineLvl w:val="1"/>
        <w:rPr>
          <w:rFonts w:ascii="Times New Roman" w:hAnsi="Times New Roman" w:cs="Times New Roman"/>
        </w:rPr>
      </w:pPr>
    </w:p>
    <w:p w:rsidR="00E62F07" w:rsidRDefault="00E62F07" w:rsidP="00051DBC">
      <w:pPr>
        <w:widowControl w:val="0"/>
        <w:autoSpaceDE w:val="0"/>
        <w:autoSpaceDN w:val="0"/>
        <w:adjustRightInd w:val="0"/>
        <w:spacing w:after="0" w:line="240" w:lineRule="auto"/>
        <w:outlineLvl w:val="1"/>
        <w:rPr>
          <w:rFonts w:ascii="Times New Roman" w:hAnsi="Times New Roman" w:cs="Times New Roman"/>
        </w:rPr>
      </w:pPr>
    </w:p>
    <w:p w:rsidR="00E62F07" w:rsidRDefault="00E62F07" w:rsidP="00051DBC">
      <w:pPr>
        <w:widowControl w:val="0"/>
        <w:autoSpaceDE w:val="0"/>
        <w:autoSpaceDN w:val="0"/>
        <w:adjustRightInd w:val="0"/>
        <w:spacing w:after="0" w:line="240" w:lineRule="auto"/>
        <w:outlineLvl w:val="1"/>
        <w:rPr>
          <w:rFonts w:ascii="Times New Roman" w:hAnsi="Times New Roman" w:cs="Times New Roman"/>
        </w:rPr>
      </w:pPr>
    </w:p>
    <w:p w:rsidR="000334B8" w:rsidRDefault="000334B8" w:rsidP="00051DBC">
      <w:pPr>
        <w:widowControl w:val="0"/>
        <w:autoSpaceDE w:val="0"/>
        <w:autoSpaceDN w:val="0"/>
        <w:adjustRightInd w:val="0"/>
        <w:spacing w:after="0" w:line="240" w:lineRule="auto"/>
        <w:outlineLvl w:val="1"/>
        <w:rPr>
          <w:rFonts w:ascii="Times New Roman" w:hAnsi="Times New Roman" w:cs="Times New Roman"/>
        </w:rPr>
      </w:pPr>
    </w:p>
    <w:p w:rsidR="000334B8" w:rsidRPr="000334B8" w:rsidRDefault="000334B8" w:rsidP="000334B8">
      <w:pPr>
        <w:widowControl w:val="0"/>
        <w:autoSpaceDE w:val="0"/>
        <w:autoSpaceDN w:val="0"/>
        <w:adjustRightInd w:val="0"/>
        <w:spacing w:after="0" w:line="240" w:lineRule="auto"/>
        <w:outlineLvl w:val="1"/>
        <w:rPr>
          <w:rFonts w:ascii="Times New Roman" w:hAnsi="Times New Roman" w:cs="Times New Roman"/>
        </w:rPr>
      </w:pPr>
    </w:p>
    <w:p w:rsidR="000334B8" w:rsidRPr="000334B8" w:rsidRDefault="000334B8" w:rsidP="000334B8">
      <w:pPr>
        <w:widowControl w:val="0"/>
        <w:autoSpaceDE w:val="0"/>
        <w:autoSpaceDN w:val="0"/>
        <w:adjustRightInd w:val="0"/>
        <w:spacing w:after="0" w:line="240" w:lineRule="auto"/>
        <w:outlineLvl w:val="1"/>
        <w:rPr>
          <w:rFonts w:ascii="Times New Roman" w:hAnsi="Times New Roman" w:cs="Times New Roman"/>
        </w:rPr>
      </w:pPr>
    </w:p>
    <w:p w:rsidR="000334B8" w:rsidRPr="007055EF" w:rsidRDefault="007055EF" w:rsidP="007055EF">
      <w:pPr>
        <w:pStyle w:val="a9"/>
        <w:widowControl w:val="0"/>
        <w:numPr>
          <w:ilvl w:val="0"/>
          <w:numId w:val="10"/>
        </w:numPr>
        <w:autoSpaceDE w:val="0"/>
        <w:autoSpaceDN w:val="0"/>
        <w:adjustRightInd w:val="0"/>
        <w:spacing w:after="0" w:line="240" w:lineRule="auto"/>
        <w:outlineLvl w:val="1"/>
        <w:rPr>
          <w:rFonts w:ascii="Times New Roman" w:hAnsi="Times New Roman" w:cs="Times New Roman"/>
          <w:b/>
          <w:sz w:val="24"/>
          <w:szCs w:val="24"/>
        </w:rPr>
      </w:pPr>
      <w:r>
        <w:rPr>
          <w:rFonts w:ascii="Times New Roman" w:hAnsi="Times New Roman" w:cs="Times New Roman"/>
          <w:b/>
          <w:sz w:val="24"/>
          <w:szCs w:val="24"/>
        </w:rPr>
        <w:lastRenderedPageBreak/>
        <w:t>Характеристика проблем, решаемых посредством</w:t>
      </w:r>
      <w:r w:rsidR="000334B8" w:rsidRPr="007055EF">
        <w:rPr>
          <w:rFonts w:ascii="Times New Roman" w:hAnsi="Times New Roman" w:cs="Times New Roman"/>
          <w:b/>
          <w:sz w:val="24"/>
          <w:szCs w:val="24"/>
        </w:rPr>
        <w:t xml:space="preserve"> мероприятий подпрограммы 1 «Профилактика преступлений и иных правонарушений»</w:t>
      </w:r>
    </w:p>
    <w:p w:rsidR="000334B8" w:rsidRPr="000334B8" w:rsidRDefault="000334B8" w:rsidP="000334B8">
      <w:pPr>
        <w:widowControl w:val="0"/>
        <w:autoSpaceDE w:val="0"/>
        <w:autoSpaceDN w:val="0"/>
        <w:adjustRightInd w:val="0"/>
        <w:spacing w:after="0" w:line="240" w:lineRule="auto"/>
        <w:outlineLvl w:val="1"/>
        <w:rPr>
          <w:rFonts w:ascii="Times New Roman" w:hAnsi="Times New Roman" w:cs="Times New Roman"/>
        </w:rPr>
      </w:pPr>
    </w:p>
    <w:p w:rsidR="000334B8" w:rsidRPr="000334B8" w:rsidRDefault="000334B8" w:rsidP="00A96B53">
      <w:pPr>
        <w:widowControl w:val="0"/>
        <w:autoSpaceDE w:val="0"/>
        <w:autoSpaceDN w:val="0"/>
        <w:adjustRightInd w:val="0"/>
        <w:spacing w:after="0" w:line="240" w:lineRule="auto"/>
        <w:ind w:firstLine="708"/>
        <w:outlineLvl w:val="1"/>
        <w:rPr>
          <w:rFonts w:ascii="Times New Roman" w:hAnsi="Times New Roman" w:cs="Times New Roman"/>
        </w:rPr>
      </w:pPr>
      <w:proofErr w:type="gramStart"/>
      <w:r w:rsidRPr="000334B8">
        <w:rPr>
          <w:rFonts w:ascii="Times New Roman" w:hAnsi="Times New Roman" w:cs="Times New Roman"/>
        </w:rPr>
        <w:t>Совместная целенаправленная деятельность органов местного самоуправления городского округа Зарайск  Московской области, ОМВД России по городскому округу Зарайск Московской области, других правоохранительных органов, реализация мероприятий долгосрочных целевых программ городского округа Зарайск Московской области по профилактике правонарушений, борьбе с преступностью и обеспечению безопасности граждан городского округа Зарайск Московской области в 2018-2022 годах позволят избежать обострения криминогенной обстановки, стабилизировать воздействие на нее негативных</w:t>
      </w:r>
      <w:proofErr w:type="gramEnd"/>
      <w:r w:rsidRPr="000334B8">
        <w:rPr>
          <w:rFonts w:ascii="Times New Roman" w:hAnsi="Times New Roman" w:cs="Times New Roman"/>
        </w:rPr>
        <w:t xml:space="preserve"> факторов.</w:t>
      </w:r>
    </w:p>
    <w:p w:rsidR="000334B8" w:rsidRPr="000334B8" w:rsidRDefault="000334B8" w:rsidP="00A96B53">
      <w:pPr>
        <w:widowControl w:val="0"/>
        <w:autoSpaceDE w:val="0"/>
        <w:autoSpaceDN w:val="0"/>
        <w:adjustRightInd w:val="0"/>
        <w:spacing w:after="0" w:line="240" w:lineRule="auto"/>
        <w:ind w:firstLine="708"/>
        <w:outlineLvl w:val="1"/>
        <w:rPr>
          <w:rFonts w:ascii="Times New Roman" w:hAnsi="Times New Roman" w:cs="Times New Roman"/>
        </w:rPr>
      </w:pPr>
      <w:r w:rsidRPr="000334B8">
        <w:rPr>
          <w:rFonts w:ascii="Times New Roman" w:hAnsi="Times New Roman" w:cs="Times New Roman"/>
        </w:rPr>
        <w:t>Вместе с тем уровень преступности в городском округе Зарайск Московской области остается высоким.</w:t>
      </w:r>
    </w:p>
    <w:p w:rsidR="000334B8" w:rsidRPr="000334B8" w:rsidRDefault="000334B8" w:rsidP="00A96B53">
      <w:pPr>
        <w:widowControl w:val="0"/>
        <w:autoSpaceDE w:val="0"/>
        <w:autoSpaceDN w:val="0"/>
        <w:adjustRightInd w:val="0"/>
        <w:spacing w:after="0" w:line="240" w:lineRule="auto"/>
        <w:ind w:firstLine="708"/>
        <w:outlineLvl w:val="1"/>
        <w:rPr>
          <w:rFonts w:ascii="Times New Roman" w:hAnsi="Times New Roman" w:cs="Times New Roman"/>
        </w:rPr>
      </w:pPr>
      <w:r w:rsidRPr="000334B8">
        <w:rPr>
          <w:rFonts w:ascii="Times New Roman" w:hAnsi="Times New Roman" w:cs="Times New Roman"/>
        </w:rPr>
        <w:t xml:space="preserve">Негативные факторы криминогенного характера представляют реальную угрозу стабильному развитию городского округа Зарайск Московской области, повышению качества жизни населения. Негативное влияние на </w:t>
      </w:r>
      <w:proofErr w:type="gramStart"/>
      <w:r w:rsidRPr="000334B8">
        <w:rPr>
          <w:rFonts w:ascii="Times New Roman" w:hAnsi="Times New Roman" w:cs="Times New Roman"/>
        </w:rPr>
        <w:t>криминогенную обстановку</w:t>
      </w:r>
      <w:proofErr w:type="gramEnd"/>
      <w:r w:rsidRPr="000334B8">
        <w:rPr>
          <w:rFonts w:ascii="Times New Roman" w:hAnsi="Times New Roman" w:cs="Times New Roman"/>
        </w:rPr>
        <w:t xml:space="preserve"> в городском округе Зарайск Московской области оказывает значительное количество незаконных мигрантов. Основными причинами совершения преступлений экстремистской направленности являются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устойчивую тенденцию к обострению. Опасным явлением для общества является вовлечение в противоправную деятельность несовершеннолетних, в дальнейшем пополняющих ряды преступников. При снижении общего числа преступлений, совершенных несовершеннолетними, отмечается рост их тяжести. 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0334B8" w:rsidRPr="000334B8" w:rsidRDefault="000334B8" w:rsidP="00A96B53">
      <w:pPr>
        <w:widowControl w:val="0"/>
        <w:autoSpaceDE w:val="0"/>
        <w:autoSpaceDN w:val="0"/>
        <w:adjustRightInd w:val="0"/>
        <w:spacing w:after="0" w:line="240" w:lineRule="auto"/>
        <w:ind w:firstLine="708"/>
        <w:outlineLvl w:val="1"/>
        <w:rPr>
          <w:rFonts w:ascii="Times New Roman" w:hAnsi="Times New Roman" w:cs="Times New Roman"/>
        </w:rPr>
      </w:pPr>
      <w:r w:rsidRPr="000334B8">
        <w:rPr>
          <w:rFonts w:ascii="Times New Roman" w:hAnsi="Times New Roman" w:cs="Times New Roman"/>
        </w:rPr>
        <w:t>Требуют усиления антитеррористической защищенности объекты социальной сферы и места массового пребывания людей.</w:t>
      </w:r>
    </w:p>
    <w:p w:rsidR="000334B8" w:rsidRPr="000334B8" w:rsidRDefault="000334B8" w:rsidP="000334B8">
      <w:pPr>
        <w:widowControl w:val="0"/>
        <w:autoSpaceDE w:val="0"/>
        <w:autoSpaceDN w:val="0"/>
        <w:adjustRightInd w:val="0"/>
        <w:spacing w:after="0" w:line="240" w:lineRule="auto"/>
        <w:outlineLvl w:val="1"/>
        <w:rPr>
          <w:rFonts w:ascii="Times New Roman" w:hAnsi="Times New Roman" w:cs="Times New Roman"/>
        </w:rPr>
      </w:pPr>
    </w:p>
    <w:p w:rsidR="000334B8" w:rsidRPr="00A96B53" w:rsidRDefault="007055EF" w:rsidP="00A96B53">
      <w:pPr>
        <w:widowControl w:val="0"/>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 xml:space="preserve">2. </w:t>
      </w:r>
      <w:r w:rsidR="000334B8" w:rsidRPr="00A96B53">
        <w:rPr>
          <w:rFonts w:ascii="Times New Roman" w:hAnsi="Times New Roman" w:cs="Times New Roman"/>
          <w:b/>
          <w:sz w:val="24"/>
          <w:szCs w:val="24"/>
        </w:rPr>
        <w:t>Концептуальные направления реформирования, модернизации, преобразования отдельных сфер социально-экономического развития городского округа Зарайск Московской области, реализуемых в рамках муниципальной программы</w:t>
      </w:r>
    </w:p>
    <w:p w:rsidR="000334B8" w:rsidRPr="00A96B53" w:rsidRDefault="000334B8" w:rsidP="00A96B53">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0334B8" w:rsidRPr="000334B8" w:rsidRDefault="000334B8" w:rsidP="00A96B53">
      <w:pPr>
        <w:widowControl w:val="0"/>
        <w:autoSpaceDE w:val="0"/>
        <w:autoSpaceDN w:val="0"/>
        <w:adjustRightInd w:val="0"/>
        <w:spacing w:after="0" w:line="240" w:lineRule="auto"/>
        <w:ind w:firstLine="708"/>
        <w:outlineLvl w:val="1"/>
        <w:rPr>
          <w:rFonts w:ascii="Times New Roman" w:hAnsi="Times New Roman" w:cs="Times New Roman"/>
        </w:rPr>
      </w:pPr>
      <w:r w:rsidRPr="000334B8">
        <w:rPr>
          <w:rFonts w:ascii="Times New Roman" w:hAnsi="Times New Roman" w:cs="Times New Roman"/>
        </w:rPr>
        <w:t>Основой для формирования и реализации муниципальной политики в сфере обеспечения национальной безопасности городского округа Зарайск Московской области являются:</w:t>
      </w:r>
    </w:p>
    <w:p w:rsidR="000334B8" w:rsidRPr="000334B8" w:rsidRDefault="000334B8" w:rsidP="000334B8">
      <w:pPr>
        <w:widowControl w:val="0"/>
        <w:autoSpaceDE w:val="0"/>
        <w:autoSpaceDN w:val="0"/>
        <w:adjustRightInd w:val="0"/>
        <w:spacing w:after="0" w:line="240" w:lineRule="auto"/>
        <w:outlineLvl w:val="1"/>
        <w:rPr>
          <w:rFonts w:ascii="Times New Roman" w:hAnsi="Times New Roman" w:cs="Times New Roman"/>
        </w:rPr>
      </w:pPr>
      <w:r w:rsidRPr="000334B8">
        <w:rPr>
          <w:rFonts w:ascii="Times New Roman" w:hAnsi="Times New Roman" w:cs="Times New Roman"/>
        </w:rPr>
        <w:t xml:space="preserve"> </w:t>
      </w:r>
      <w:r w:rsidR="00A96B53">
        <w:rPr>
          <w:rFonts w:ascii="Times New Roman" w:hAnsi="Times New Roman" w:cs="Times New Roman"/>
        </w:rPr>
        <w:tab/>
      </w:r>
      <w:r w:rsidRPr="000334B8">
        <w:rPr>
          <w:rFonts w:ascii="Times New Roman" w:hAnsi="Times New Roman" w:cs="Times New Roman"/>
        </w:rPr>
        <w:t>Стратегия национальной безопасности Российской Федерации, утвержденная Указом Президента Российской Федерации от 31.12.2015 N 683.</w:t>
      </w:r>
    </w:p>
    <w:p w:rsidR="000334B8" w:rsidRPr="000334B8" w:rsidRDefault="000334B8" w:rsidP="00A96B53">
      <w:pPr>
        <w:widowControl w:val="0"/>
        <w:autoSpaceDE w:val="0"/>
        <w:autoSpaceDN w:val="0"/>
        <w:adjustRightInd w:val="0"/>
        <w:spacing w:after="0" w:line="240" w:lineRule="auto"/>
        <w:ind w:firstLine="708"/>
        <w:outlineLvl w:val="1"/>
        <w:rPr>
          <w:rFonts w:ascii="Times New Roman" w:hAnsi="Times New Roman" w:cs="Times New Roman"/>
        </w:rPr>
      </w:pPr>
      <w:proofErr w:type="gramStart"/>
      <w:r w:rsidRPr="000334B8">
        <w:rPr>
          <w:rFonts w:ascii="Times New Roman" w:hAnsi="Times New Roman" w:cs="Times New Roman"/>
        </w:rPr>
        <w:t>В соответствии с положениями Концепции общественной безопасности в Российской Федерации, утвержденной Президентом Российской Федерации 14.11.2013 N Пр-2685 (далее - Концепция), при обеспечении общественной безопасности на долгосрочную перспективу Российская Федерация исходит из необходимости постоянного совершенствования системы мер по предупреждению, выявлению и пресечению террористической и экстремистской деятельности, преступлений, связанных с незаконным оборотом наркотических средств и психотропных веществ, оружия, боеприпасов, взрывчатых веществ, организацией незаконной</w:t>
      </w:r>
      <w:proofErr w:type="gramEnd"/>
      <w:r w:rsidRPr="000334B8">
        <w:rPr>
          <w:rFonts w:ascii="Times New Roman" w:hAnsi="Times New Roman" w:cs="Times New Roman"/>
        </w:rPr>
        <w:t xml:space="preserve"> миграции, а также других преступных посягательств на права и свободы человека и гражданина, по профилактике социальных и межнациональных конфликтов.</w:t>
      </w:r>
    </w:p>
    <w:p w:rsidR="000334B8" w:rsidRPr="000334B8" w:rsidRDefault="000334B8" w:rsidP="00A96B53">
      <w:pPr>
        <w:widowControl w:val="0"/>
        <w:autoSpaceDE w:val="0"/>
        <w:autoSpaceDN w:val="0"/>
        <w:adjustRightInd w:val="0"/>
        <w:spacing w:after="0" w:line="240" w:lineRule="auto"/>
        <w:ind w:firstLine="708"/>
        <w:outlineLvl w:val="1"/>
        <w:rPr>
          <w:rFonts w:ascii="Times New Roman" w:hAnsi="Times New Roman" w:cs="Times New Roman"/>
        </w:rPr>
      </w:pPr>
      <w:r w:rsidRPr="000334B8">
        <w:rPr>
          <w:rFonts w:ascii="Times New Roman" w:hAnsi="Times New Roman" w:cs="Times New Roman"/>
        </w:rPr>
        <w:t>Стратегия государственной антинаркотической политики Российской Федерации до 2020 года, утвержденная Указом Президента Российской Федерации от 09.06.2010 N 690, определяет, что достижение стратегической цели профилактики немедицинского потребления наркотиков достигается путем решения следующих основных задач:</w:t>
      </w:r>
    </w:p>
    <w:p w:rsidR="000334B8" w:rsidRPr="000334B8" w:rsidRDefault="000334B8" w:rsidP="00A96B53">
      <w:pPr>
        <w:widowControl w:val="0"/>
        <w:autoSpaceDE w:val="0"/>
        <w:autoSpaceDN w:val="0"/>
        <w:adjustRightInd w:val="0"/>
        <w:spacing w:after="0" w:line="240" w:lineRule="auto"/>
        <w:ind w:firstLine="708"/>
        <w:outlineLvl w:val="1"/>
        <w:rPr>
          <w:rFonts w:ascii="Times New Roman" w:hAnsi="Times New Roman" w:cs="Times New Roman"/>
        </w:rPr>
      </w:pPr>
      <w:r w:rsidRPr="000334B8">
        <w:rPr>
          <w:rFonts w:ascii="Times New Roman" w:hAnsi="Times New Roman" w:cs="Times New Roman"/>
        </w:rPr>
        <w:t>формирования негативного отношения в обществе к немедицинскому потреблению наркотиков, в том числе путем:</w:t>
      </w:r>
    </w:p>
    <w:p w:rsidR="000334B8" w:rsidRPr="000334B8" w:rsidRDefault="000334B8" w:rsidP="00A96B53">
      <w:pPr>
        <w:widowControl w:val="0"/>
        <w:autoSpaceDE w:val="0"/>
        <w:autoSpaceDN w:val="0"/>
        <w:adjustRightInd w:val="0"/>
        <w:spacing w:after="0" w:line="240" w:lineRule="auto"/>
        <w:ind w:firstLine="708"/>
        <w:outlineLvl w:val="1"/>
        <w:rPr>
          <w:rFonts w:ascii="Times New Roman" w:hAnsi="Times New Roman" w:cs="Times New Roman"/>
        </w:rPr>
      </w:pPr>
      <w:r w:rsidRPr="000334B8">
        <w:rPr>
          <w:rFonts w:ascii="Times New Roman" w:hAnsi="Times New Roman" w:cs="Times New Roman"/>
        </w:rPr>
        <w:t xml:space="preserve">проведения активной антинаркотической пропаганды и противодействия деятельности по пропаганде и незаконной рекламе наркотиков и других </w:t>
      </w:r>
      <w:proofErr w:type="spellStart"/>
      <w:r w:rsidRPr="000334B8">
        <w:rPr>
          <w:rFonts w:ascii="Times New Roman" w:hAnsi="Times New Roman" w:cs="Times New Roman"/>
        </w:rPr>
        <w:t>психоактивных</w:t>
      </w:r>
      <w:proofErr w:type="spellEnd"/>
      <w:r w:rsidRPr="000334B8">
        <w:rPr>
          <w:rFonts w:ascii="Times New Roman" w:hAnsi="Times New Roman" w:cs="Times New Roman"/>
        </w:rPr>
        <w:t xml:space="preserve"> веществ;</w:t>
      </w:r>
    </w:p>
    <w:p w:rsidR="000334B8" w:rsidRPr="000334B8" w:rsidRDefault="000334B8" w:rsidP="00A96B53">
      <w:pPr>
        <w:widowControl w:val="0"/>
        <w:autoSpaceDE w:val="0"/>
        <w:autoSpaceDN w:val="0"/>
        <w:adjustRightInd w:val="0"/>
        <w:spacing w:after="0" w:line="240" w:lineRule="auto"/>
        <w:ind w:firstLine="708"/>
        <w:outlineLvl w:val="1"/>
        <w:rPr>
          <w:rFonts w:ascii="Times New Roman" w:hAnsi="Times New Roman" w:cs="Times New Roman"/>
        </w:rPr>
      </w:pPr>
      <w:r w:rsidRPr="000334B8">
        <w:rPr>
          <w:rFonts w:ascii="Times New Roman" w:hAnsi="Times New Roman" w:cs="Times New Roman"/>
        </w:rPr>
        <w:t>повышения уровня осведомленности населения о негативных последствиях немедицинского потребления наркотиков;</w:t>
      </w:r>
    </w:p>
    <w:p w:rsidR="000334B8" w:rsidRPr="000334B8" w:rsidRDefault="000334B8" w:rsidP="00A96B53">
      <w:pPr>
        <w:widowControl w:val="0"/>
        <w:autoSpaceDE w:val="0"/>
        <w:autoSpaceDN w:val="0"/>
        <w:adjustRightInd w:val="0"/>
        <w:spacing w:after="0" w:line="240" w:lineRule="auto"/>
        <w:ind w:firstLine="708"/>
        <w:outlineLvl w:val="1"/>
        <w:rPr>
          <w:rFonts w:ascii="Times New Roman" w:hAnsi="Times New Roman" w:cs="Times New Roman"/>
        </w:rPr>
      </w:pPr>
      <w:r w:rsidRPr="000334B8">
        <w:rPr>
          <w:rFonts w:ascii="Times New Roman" w:hAnsi="Times New Roman" w:cs="Times New Roman"/>
        </w:rPr>
        <w:t>организации и проведения профилактических мероприятий с группами риска немедицинского потребления наркотиков;</w:t>
      </w:r>
    </w:p>
    <w:p w:rsidR="000334B8" w:rsidRPr="000334B8" w:rsidRDefault="000334B8" w:rsidP="00A96B53">
      <w:pPr>
        <w:widowControl w:val="0"/>
        <w:autoSpaceDE w:val="0"/>
        <w:autoSpaceDN w:val="0"/>
        <w:adjustRightInd w:val="0"/>
        <w:spacing w:after="0" w:line="240" w:lineRule="auto"/>
        <w:ind w:firstLine="708"/>
        <w:outlineLvl w:val="1"/>
        <w:rPr>
          <w:rFonts w:ascii="Times New Roman" w:hAnsi="Times New Roman" w:cs="Times New Roman"/>
        </w:rPr>
      </w:pPr>
      <w:r w:rsidRPr="000334B8">
        <w:rPr>
          <w:rFonts w:ascii="Times New Roman" w:hAnsi="Times New Roman" w:cs="Times New Roman"/>
        </w:rPr>
        <w:t>развития системы раннего выявления незаконных потребителей наркотиков, в частности посредством ежегодной диспансеризации;</w:t>
      </w:r>
    </w:p>
    <w:p w:rsidR="000334B8" w:rsidRPr="000334B8" w:rsidRDefault="000334B8" w:rsidP="00A96B53">
      <w:pPr>
        <w:widowControl w:val="0"/>
        <w:autoSpaceDE w:val="0"/>
        <w:autoSpaceDN w:val="0"/>
        <w:adjustRightInd w:val="0"/>
        <w:spacing w:after="0" w:line="240" w:lineRule="auto"/>
        <w:ind w:firstLine="708"/>
        <w:outlineLvl w:val="1"/>
        <w:rPr>
          <w:rFonts w:ascii="Times New Roman" w:hAnsi="Times New Roman" w:cs="Times New Roman"/>
        </w:rPr>
      </w:pPr>
      <w:r w:rsidRPr="000334B8">
        <w:rPr>
          <w:rFonts w:ascii="Times New Roman" w:hAnsi="Times New Roman" w:cs="Times New Roman"/>
        </w:rPr>
        <w:t>создания условий для вовлечения граждан в антинаркотическую деятельность.</w:t>
      </w:r>
    </w:p>
    <w:p w:rsidR="000334B8" w:rsidRPr="000334B8" w:rsidRDefault="000334B8" w:rsidP="00A96B53">
      <w:pPr>
        <w:widowControl w:val="0"/>
        <w:autoSpaceDE w:val="0"/>
        <w:autoSpaceDN w:val="0"/>
        <w:adjustRightInd w:val="0"/>
        <w:spacing w:after="0" w:line="240" w:lineRule="auto"/>
        <w:ind w:firstLine="708"/>
        <w:outlineLvl w:val="1"/>
        <w:rPr>
          <w:rFonts w:ascii="Times New Roman" w:hAnsi="Times New Roman" w:cs="Times New Roman"/>
        </w:rPr>
      </w:pPr>
      <w:proofErr w:type="gramStart"/>
      <w:r w:rsidRPr="000334B8">
        <w:rPr>
          <w:rFonts w:ascii="Times New Roman" w:hAnsi="Times New Roman" w:cs="Times New Roman"/>
        </w:rPr>
        <w:t xml:space="preserve">Концепция построения и развития аппаратно-программного комплекса "Безопасный город" (далее - АПК "Безопасный город"), утвержденная распоряжением Правительства Российской Федерации от 03.12.2014 N 2446-р, определяет единые подходы в работе органов государственной власти и местного самоуправления при выполнении мероприятий по созданию и внедрению АПК "Безопасный город" в муниципальных районах и городских округах в целях </w:t>
      </w:r>
      <w:r w:rsidRPr="000334B8">
        <w:rPr>
          <w:rFonts w:ascii="Times New Roman" w:hAnsi="Times New Roman" w:cs="Times New Roman"/>
        </w:rPr>
        <w:lastRenderedPageBreak/>
        <w:t>обеспечения общественной безопасности граждан.</w:t>
      </w:r>
      <w:proofErr w:type="gramEnd"/>
    </w:p>
    <w:p w:rsidR="000334B8" w:rsidRPr="000334B8" w:rsidRDefault="000334B8" w:rsidP="00A96B53">
      <w:pPr>
        <w:widowControl w:val="0"/>
        <w:autoSpaceDE w:val="0"/>
        <w:autoSpaceDN w:val="0"/>
        <w:adjustRightInd w:val="0"/>
        <w:spacing w:after="0" w:line="240" w:lineRule="auto"/>
        <w:ind w:firstLine="708"/>
        <w:outlineLvl w:val="1"/>
        <w:rPr>
          <w:rFonts w:ascii="Times New Roman" w:hAnsi="Times New Roman" w:cs="Times New Roman"/>
        </w:rPr>
      </w:pPr>
      <w:proofErr w:type="gramStart"/>
      <w:r w:rsidRPr="000334B8">
        <w:rPr>
          <w:rFonts w:ascii="Times New Roman" w:hAnsi="Times New Roman" w:cs="Times New Roman"/>
        </w:rPr>
        <w:t>Исходя из положений указанных концептуальных документов и нормативных правовых актов сформулирована</w:t>
      </w:r>
      <w:proofErr w:type="gramEnd"/>
      <w:r w:rsidRPr="000334B8">
        <w:rPr>
          <w:rFonts w:ascii="Times New Roman" w:hAnsi="Times New Roman" w:cs="Times New Roman"/>
        </w:rPr>
        <w:t xml:space="preserve"> цель подпрограммы 1 - закрепление достигнутых результатов в обеспечении правопорядка и безопасности граждан, повышение уровня и результативности борьбы с преступностью.</w:t>
      </w:r>
    </w:p>
    <w:p w:rsidR="000334B8" w:rsidRPr="000334B8" w:rsidRDefault="000334B8" w:rsidP="000334B8">
      <w:pPr>
        <w:widowControl w:val="0"/>
        <w:autoSpaceDE w:val="0"/>
        <w:autoSpaceDN w:val="0"/>
        <w:adjustRightInd w:val="0"/>
        <w:spacing w:after="0" w:line="240" w:lineRule="auto"/>
        <w:outlineLvl w:val="1"/>
        <w:rPr>
          <w:rFonts w:ascii="Times New Roman" w:hAnsi="Times New Roman" w:cs="Times New Roman"/>
        </w:rPr>
      </w:pPr>
    </w:p>
    <w:p w:rsidR="000334B8" w:rsidRPr="007055EF" w:rsidRDefault="000334B8" w:rsidP="007055EF">
      <w:pPr>
        <w:pStyle w:val="a9"/>
        <w:widowControl w:val="0"/>
        <w:numPr>
          <w:ilvl w:val="0"/>
          <w:numId w:val="11"/>
        </w:numPr>
        <w:autoSpaceDE w:val="0"/>
        <w:autoSpaceDN w:val="0"/>
        <w:adjustRightInd w:val="0"/>
        <w:spacing w:after="0" w:line="240" w:lineRule="auto"/>
        <w:jc w:val="center"/>
        <w:outlineLvl w:val="1"/>
        <w:rPr>
          <w:rFonts w:ascii="Times New Roman" w:hAnsi="Times New Roman" w:cs="Times New Roman"/>
          <w:b/>
          <w:sz w:val="24"/>
          <w:szCs w:val="24"/>
        </w:rPr>
      </w:pPr>
      <w:r w:rsidRPr="007055EF">
        <w:rPr>
          <w:rFonts w:ascii="Times New Roman" w:hAnsi="Times New Roman" w:cs="Times New Roman"/>
          <w:b/>
          <w:sz w:val="24"/>
          <w:szCs w:val="24"/>
        </w:rPr>
        <w:t>Перечень мероприятий подпрограммы 1 "Профилактика преступлений и иных правонарушений"</w:t>
      </w:r>
    </w:p>
    <w:p w:rsidR="000334B8" w:rsidRPr="000334B8" w:rsidRDefault="000334B8" w:rsidP="00A96B53">
      <w:pPr>
        <w:widowControl w:val="0"/>
        <w:autoSpaceDE w:val="0"/>
        <w:autoSpaceDN w:val="0"/>
        <w:adjustRightInd w:val="0"/>
        <w:spacing w:after="0" w:line="240" w:lineRule="auto"/>
        <w:ind w:firstLine="708"/>
        <w:outlineLvl w:val="1"/>
        <w:rPr>
          <w:rFonts w:ascii="Times New Roman" w:hAnsi="Times New Roman" w:cs="Times New Roman"/>
        </w:rPr>
      </w:pPr>
      <w:r w:rsidRPr="000334B8">
        <w:rPr>
          <w:rFonts w:ascii="Times New Roman" w:hAnsi="Times New Roman" w:cs="Times New Roman"/>
        </w:rPr>
        <w:t>Перечень мероприятий подпрограммы 1 "Профилактика преступлений и иных правонарушений" указан в приложении №1 к подпрограмме</w:t>
      </w:r>
      <w:proofErr w:type="gramStart"/>
      <w:r w:rsidRPr="000334B8">
        <w:rPr>
          <w:rFonts w:ascii="Times New Roman" w:hAnsi="Times New Roman" w:cs="Times New Roman"/>
        </w:rPr>
        <w:t>1</w:t>
      </w:r>
      <w:proofErr w:type="gramEnd"/>
      <w:r w:rsidRPr="000334B8">
        <w:rPr>
          <w:rFonts w:ascii="Times New Roman" w:hAnsi="Times New Roman" w:cs="Times New Roman"/>
        </w:rPr>
        <w:t>.</w:t>
      </w:r>
    </w:p>
    <w:p w:rsidR="000334B8" w:rsidRPr="000334B8" w:rsidRDefault="000334B8" w:rsidP="000334B8">
      <w:pPr>
        <w:widowControl w:val="0"/>
        <w:autoSpaceDE w:val="0"/>
        <w:autoSpaceDN w:val="0"/>
        <w:adjustRightInd w:val="0"/>
        <w:spacing w:after="0" w:line="240" w:lineRule="auto"/>
        <w:outlineLvl w:val="1"/>
        <w:rPr>
          <w:rFonts w:ascii="Times New Roman" w:hAnsi="Times New Roman" w:cs="Times New Roman"/>
        </w:rPr>
      </w:pPr>
    </w:p>
    <w:p w:rsidR="000334B8" w:rsidRPr="000334B8" w:rsidRDefault="000334B8" w:rsidP="000334B8">
      <w:pPr>
        <w:widowControl w:val="0"/>
        <w:autoSpaceDE w:val="0"/>
        <w:autoSpaceDN w:val="0"/>
        <w:adjustRightInd w:val="0"/>
        <w:spacing w:after="0" w:line="240" w:lineRule="auto"/>
        <w:outlineLvl w:val="1"/>
        <w:rPr>
          <w:rFonts w:ascii="Times New Roman" w:hAnsi="Times New Roman" w:cs="Times New Roman"/>
        </w:rPr>
      </w:pPr>
    </w:p>
    <w:p w:rsidR="000334B8" w:rsidRPr="000334B8" w:rsidRDefault="000334B8" w:rsidP="000334B8">
      <w:pPr>
        <w:widowControl w:val="0"/>
        <w:autoSpaceDE w:val="0"/>
        <w:autoSpaceDN w:val="0"/>
        <w:adjustRightInd w:val="0"/>
        <w:spacing w:after="0" w:line="240" w:lineRule="auto"/>
        <w:outlineLvl w:val="1"/>
        <w:rPr>
          <w:rFonts w:ascii="Times New Roman" w:hAnsi="Times New Roman" w:cs="Times New Roman"/>
        </w:rPr>
      </w:pPr>
    </w:p>
    <w:p w:rsidR="000334B8" w:rsidRPr="000334B8" w:rsidRDefault="000334B8" w:rsidP="000334B8">
      <w:pPr>
        <w:widowControl w:val="0"/>
        <w:autoSpaceDE w:val="0"/>
        <w:autoSpaceDN w:val="0"/>
        <w:adjustRightInd w:val="0"/>
        <w:spacing w:after="0" w:line="240" w:lineRule="auto"/>
        <w:outlineLvl w:val="1"/>
        <w:rPr>
          <w:rFonts w:ascii="Times New Roman" w:hAnsi="Times New Roman" w:cs="Times New Roman"/>
        </w:rPr>
      </w:pPr>
    </w:p>
    <w:p w:rsidR="000334B8" w:rsidRDefault="000334B8" w:rsidP="00051DBC">
      <w:pPr>
        <w:widowControl w:val="0"/>
        <w:autoSpaceDE w:val="0"/>
        <w:autoSpaceDN w:val="0"/>
        <w:adjustRightInd w:val="0"/>
        <w:spacing w:after="0" w:line="240" w:lineRule="auto"/>
        <w:outlineLvl w:val="1"/>
        <w:rPr>
          <w:rFonts w:ascii="Times New Roman" w:hAnsi="Times New Roman" w:cs="Times New Roman"/>
        </w:rPr>
      </w:pPr>
    </w:p>
    <w:p w:rsidR="000334B8" w:rsidRDefault="000334B8" w:rsidP="00051DBC">
      <w:pPr>
        <w:widowControl w:val="0"/>
        <w:autoSpaceDE w:val="0"/>
        <w:autoSpaceDN w:val="0"/>
        <w:adjustRightInd w:val="0"/>
        <w:spacing w:after="0" w:line="240" w:lineRule="auto"/>
        <w:outlineLvl w:val="1"/>
        <w:rPr>
          <w:rFonts w:ascii="Times New Roman" w:hAnsi="Times New Roman" w:cs="Times New Roman"/>
        </w:rPr>
      </w:pPr>
    </w:p>
    <w:p w:rsidR="000334B8" w:rsidRDefault="000334B8" w:rsidP="00051DBC">
      <w:pPr>
        <w:widowControl w:val="0"/>
        <w:autoSpaceDE w:val="0"/>
        <w:autoSpaceDN w:val="0"/>
        <w:adjustRightInd w:val="0"/>
        <w:spacing w:after="0" w:line="240" w:lineRule="auto"/>
        <w:outlineLvl w:val="1"/>
        <w:rPr>
          <w:rFonts w:ascii="Times New Roman" w:hAnsi="Times New Roman" w:cs="Times New Roman"/>
        </w:rPr>
      </w:pPr>
    </w:p>
    <w:p w:rsidR="000334B8" w:rsidRDefault="000334B8" w:rsidP="00051DBC">
      <w:pPr>
        <w:widowControl w:val="0"/>
        <w:autoSpaceDE w:val="0"/>
        <w:autoSpaceDN w:val="0"/>
        <w:adjustRightInd w:val="0"/>
        <w:spacing w:after="0" w:line="240" w:lineRule="auto"/>
        <w:outlineLvl w:val="1"/>
        <w:rPr>
          <w:rFonts w:ascii="Times New Roman" w:hAnsi="Times New Roman" w:cs="Times New Roman"/>
        </w:rPr>
      </w:pPr>
    </w:p>
    <w:p w:rsidR="000334B8" w:rsidRDefault="000334B8" w:rsidP="00051DBC">
      <w:pPr>
        <w:widowControl w:val="0"/>
        <w:autoSpaceDE w:val="0"/>
        <w:autoSpaceDN w:val="0"/>
        <w:adjustRightInd w:val="0"/>
        <w:spacing w:after="0" w:line="240" w:lineRule="auto"/>
        <w:outlineLvl w:val="1"/>
        <w:rPr>
          <w:rFonts w:ascii="Times New Roman" w:hAnsi="Times New Roman" w:cs="Times New Roman"/>
        </w:rPr>
      </w:pPr>
    </w:p>
    <w:p w:rsidR="000334B8" w:rsidRDefault="000334B8" w:rsidP="00051DBC">
      <w:pPr>
        <w:widowControl w:val="0"/>
        <w:autoSpaceDE w:val="0"/>
        <w:autoSpaceDN w:val="0"/>
        <w:adjustRightInd w:val="0"/>
        <w:spacing w:after="0" w:line="240" w:lineRule="auto"/>
        <w:outlineLvl w:val="1"/>
        <w:rPr>
          <w:rFonts w:ascii="Times New Roman" w:hAnsi="Times New Roman" w:cs="Times New Roman"/>
        </w:rPr>
      </w:pPr>
    </w:p>
    <w:p w:rsidR="000334B8" w:rsidRDefault="000334B8" w:rsidP="00051DBC">
      <w:pPr>
        <w:widowControl w:val="0"/>
        <w:autoSpaceDE w:val="0"/>
        <w:autoSpaceDN w:val="0"/>
        <w:adjustRightInd w:val="0"/>
        <w:spacing w:after="0" w:line="240" w:lineRule="auto"/>
        <w:outlineLvl w:val="1"/>
        <w:rPr>
          <w:rFonts w:ascii="Times New Roman" w:hAnsi="Times New Roman" w:cs="Times New Roman"/>
        </w:rPr>
      </w:pPr>
    </w:p>
    <w:p w:rsidR="000334B8" w:rsidRDefault="000334B8" w:rsidP="00051DBC">
      <w:pPr>
        <w:widowControl w:val="0"/>
        <w:autoSpaceDE w:val="0"/>
        <w:autoSpaceDN w:val="0"/>
        <w:adjustRightInd w:val="0"/>
        <w:spacing w:after="0" w:line="240" w:lineRule="auto"/>
        <w:outlineLvl w:val="1"/>
        <w:rPr>
          <w:rFonts w:ascii="Times New Roman" w:hAnsi="Times New Roman" w:cs="Times New Roman"/>
        </w:rPr>
      </w:pPr>
    </w:p>
    <w:p w:rsidR="000334B8" w:rsidRDefault="000334B8" w:rsidP="00051DBC">
      <w:pPr>
        <w:widowControl w:val="0"/>
        <w:autoSpaceDE w:val="0"/>
        <w:autoSpaceDN w:val="0"/>
        <w:adjustRightInd w:val="0"/>
        <w:spacing w:after="0" w:line="240" w:lineRule="auto"/>
        <w:outlineLvl w:val="1"/>
        <w:rPr>
          <w:rFonts w:ascii="Times New Roman" w:hAnsi="Times New Roman" w:cs="Times New Roman"/>
        </w:rPr>
      </w:pPr>
    </w:p>
    <w:p w:rsidR="000334B8" w:rsidRDefault="000334B8" w:rsidP="00051DBC">
      <w:pPr>
        <w:widowControl w:val="0"/>
        <w:autoSpaceDE w:val="0"/>
        <w:autoSpaceDN w:val="0"/>
        <w:adjustRightInd w:val="0"/>
        <w:spacing w:after="0" w:line="240" w:lineRule="auto"/>
        <w:outlineLvl w:val="1"/>
        <w:rPr>
          <w:rFonts w:ascii="Times New Roman" w:hAnsi="Times New Roman" w:cs="Times New Roman"/>
        </w:rPr>
      </w:pPr>
    </w:p>
    <w:p w:rsidR="000334B8" w:rsidRDefault="000334B8" w:rsidP="00051DBC">
      <w:pPr>
        <w:widowControl w:val="0"/>
        <w:autoSpaceDE w:val="0"/>
        <w:autoSpaceDN w:val="0"/>
        <w:adjustRightInd w:val="0"/>
        <w:spacing w:after="0" w:line="240" w:lineRule="auto"/>
        <w:outlineLvl w:val="1"/>
        <w:rPr>
          <w:rFonts w:ascii="Times New Roman" w:hAnsi="Times New Roman" w:cs="Times New Roman"/>
        </w:rPr>
      </w:pPr>
    </w:p>
    <w:p w:rsidR="000334B8" w:rsidRDefault="000334B8" w:rsidP="00051DBC">
      <w:pPr>
        <w:widowControl w:val="0"/>
        <w:autoSpaceDE w:val="0"/>
        <w:autoSpaceDN w:val="0"/>
        <w:adjustRightInd w:val="0"/>
        <w:spacing w:after="0" w:line="240" w:lineRule="auto"/>
        <w:outlineLvl w:val="1"/>
        <w:rPr>
          <w:rFonts w:ascii="Times New Roman" w:hAnsi="Times New Roman" w:cs="Times New Roman"/>
        </w:rPr>
      </w:pPr>
    </w:p>
    <w:p w:rsidR="000334B8" w:rsidRDefault="000334B8" w:rsidP="00051DBC">
      <w:pPr>
        <w:widowControl w:val="0"/>
        <w:autoSpaceDE w:val="0"/>
        <w:autoSpaceDN w:val="0"/>
        <w:adjustRightInd w:val="0"/>
        <w:spacing w:after="0" w:line="240" w:lineRule="auto"/>
        <w:outlineLvl w:val="1"/>
        <w:rPr>
          <w:rFonts w:ascii="Times New Roman" w:hAnsi="Times New Roman" w:cs="Times New Roman"/>
        </w:rPr>
      </w:pPr>
    </w:p>
    <w:p w:rsidR="000334B8" w:rsidRDefault="000334B8" w:rsidP="00051DBC">
      <w:pPr>
        <w:widowControl w:val="0"/>
        <w:autoSpaceDE w:val="0"/>
        <w:autoSpaceDN w:val="0"/>
        <w:adjustRightInd w:val="0"/>
        <w:spacing w:after="0" w:line="240" w:lineRule="auto"/>
        <w:outlineLvl w:val="1"/>
        <w:rPr>
          <w:rFonts w:ascii="Times New Roman" w:hAnsi="Times New Roman" w:cs="Times New Roman"/>
        </w:rPr>
      </w:pPr>
    </w:p>
    <w:p w:rsidR="000334B8" w:rsidRDefault="000334B8" w:rsidP="00051DBC">
      <w:pPr>
        <w:widowControl w:val="0"/>
        <w:autoSpaceDE w:val="0"/>
        <w:autoSpaceDN w:val="0"/>
        <w:adjustRightInd w:val="0"/>
        <w:spacing w:after="0" w:line="240" w:lineRule="auto"/>
        <w:outlineLvl w:val="1"/>
        <w:rPr>
          <w:rFonts w:ascii="Times New Roman" w:hAnsi="Times New Roman" w:cs="Times New Roman"/>
        </w:rPr>
      </w:pPr>
    </w:p>
    <w:p w:rsidR="000334B8" w:rsidRDefault="000334B8" w:rsidP="00051DBC">
      <w:pPr>
        <w:widowControl w:val="0"/>
        <w:autoSpaceDE w:val="0"/>
        <w:autoSpaceDN w:val="0"/>
        <w:adjustRightInd w:val="0"/>
        <w:spacing w:after="0" w:line="240" w:lineRule="auto"/>
        <w:outlineLvl w:val="1"/>
        <w:rPr>
          <w:rFonts w:ascii="Times New Roman" w:hAnsi="Times New Roman" w:cs="Times New Roman"/>
        </w:rPr>
      </w:pPr>
    </w:p>
    <w:p w:rsidR="000334B8" w:rsidRDefault="000334B8" w:rsidP="00051DBC">
      <w:pPr>
        <w:widowControl w:val="0"/>
        <w:autoSpaceDE w:val="0"/>
        <w:autoSpaceDN w:val="0"/>
        <w:adjustRightInd w:val="0"/>
        <w:spacing w:after="0" w:line="240" w:lineRule="auto"/>
        <w:outlineLvl w:val="1"/>
        <w:rPr>
          <w:rFonts w:ascii="Times New Roman" w:hAnsi="Times New Roman" w:cs="Times New Roman"/>
        </w:rPr>
      </w:pPr>
    </w:p>
    <w:p w:rsidR="000334B8" w:rsidRDefault="000334B8" w:rsidP="00051DBC">
      <w:pPr>
        <w:widowControl w:val="0"/>
        <w:autoSpaceDE w:val="0"/>
        <w:autoSpaceDN w:val="0"/>
        <w:adjustRightInd w:val="0"/>
        <w:spacing w:after="0" w:line="240" w:lineRule="auto"/>
        <w:outlineLvl w:val="1"/>
        <w:rPr>
          <w:rFonts w:ascii="Times New Roman" w:hAnsi="Times New Roman" w:cs="Times New Roman"/>
        </w:rPr>
      </w:pPr>
    </w:p>
    <w:p w:rsidR="000334B8" w:rsidRDefault="000334B8" w:rsidP="00051DBC">
      <w:pPr>
        <w:widowControl w:val="0"/>
        <w:autoSpaceDE w:val="0"/>
        <w:autoSpaceDN w:val="0"/>
        <w:adjustRightInd w:val="0"/>
        <w:spacing w:after="0" w:line="240" w:lineRule="auto"/>
        <w:outlineLvl w:val="1"/>
        <w:rPr>
          <w:rFonts w:ascii="Times New Roman" w:hAnsi="Times New Roman" w:cs="Times New Roman"/>
        </w:rPr>
      </w:pPr>
    </w:p>
    <w:p w:rsidR="000334B8" w:rsidRDefault="000334B8" w:rsidP="00051DBC">
      <w:pPr>
        <w:widowControl w:val="0"/>
        <w:autoSpaceDE w:val="0"/>
        <w:autoSpaceDN w:val="0"/>
        <w:adjustRightInd w:val="0"/>
        <w:spacing w:after="0" w:line="240" w:lineRule="auto"/>
        <w:outlineLvl w:val="1"/>
        <w:rPr>
          <w:rFonts w:ascii="Times New Roman" w:hAnsi="Times New Roman" w:cs="Times New Roman"/>
        </w:rPr>
      </w:pPr>
    </w:p>
    <w:p w:rsidR="00420546" w:rsidRDefault="00420546" w:rsidP="00051DBC">
      <w:pPr>
        <w:widowControl w:val="0"/>
        <w:autoSpaceDE w:val="0"/>
        <w:autoSpaceDN w:val="0"/>
        <w:adjustRightInd w:val="0"/>
        <w:spacing w:after="0" w:line="240" w:lineRule="auto"/>
        <w:outlineLvl w:val="1"/>
        <w:rPr>
          <w:rFonts w:ascii="Times New Roman" w:hAnsi="Times New Roman" w:cs="Times New Roman"/>
        </w:rPr>
      </w:pPr>
    </w:p>
    <w:p w:rsidR="00420546" w:rsidRDefault="00420546" w:rsidP="00051DBC">
      <w:pPr>
        <w:widowControl w:val="0"/>
        <w:autoSpaceDE w:val="0"/>
        <w:autoSpaceDN w:val="0"/>
        <w:adjustRightInd w:val="0"/>
        <w:spacing w:after="0" w:line="240" w:lineRule="auto"/>
        <w:outlineLvl w:val="1"/>
        <w:rPr>
          <w:rFonts w:ascii="Times New Roman" w:hAnsi="Times New Roman" w:cs="Times New Roman"/>
        </w:rPr>
      </w:pPr>
    </w:p>
    <w:p w:rsidR="00420546" w:rsidRDefault="00420546" w:rsidP="00051DBC">
      <w:pPr>
        <w:widowControl w:val="0"/>
        <w:autoSpaceDE w:val="0"/>
        <w:autoSpaceDN w:val="0"/>
        <w:adjustRightInd w:val="0"/>
        <w:spacing w:after="0" w:line="240" w:lineRule="auto"/>
        <w:outlineLvl w:val="1"/>
        <w:rPr>
          <w:rFonts w:ascii="Times New Roman" w:hAnsi="Times New Roman" w:cs="Times New Roman"/>
        </w:rPr>
      </w:pPr>
    </w:p>
    <w:p w:rsidR="00420546" w:rsidRDefault="00420546" w:rsidP="00051DBC">
      <w:pPr>
        <w:widowControl w:val="0"/>
        <w:autoSpaceDE w:val="0"/>
        <w:autoSpaceDN w:val="0"/>
        <w:adjustRightInd w:val="0"/>
        <w:spacing w:after="0" w:line="240" w:lineRule="auto"/>
        <w:outlineLvl w:val="1"/>
        <w:rPr>
          <w:rFonts w:ascii="Times New Roman" w:hAnsi="Times New Roman" w:cs="Times New Roman"/>
        </w:rPr>
      </w:pPr>
    </w:p>
    <w:p w:rsidR="00420546" w:rsidRDefault="00420546" w:rsidP="00051DBC">
      <w:pPr>
        <w:widowControl w:val="0"/>
        <w:autoSpaceDE w:val="0"/>
        <w:autoSpaceDN w:val="0"/>
        <w:adjustRightInd w:val="0"/>
        <w:spacing w:after="0" w:line="240" w:lineRule="auto"/>
        <w:outlineLvl w:val="1"/>
        <w:rPr>
          <w:rFonts w:ascii="Times New Roman" w:hAnsi="Times New Roman" w:cs="Times New Roman"/>
        </w:rPr>
      </w:pPr>
    </w:p>
    <w:p w:rsidR="00420546" w:rsidRDefault="00420546" w:rsidP="00051DBC">
      <w:pPr>
        <w:widowControl w:val="0"/>
        <w:autoSpaceDE w:val="0"/>
        <w:autoSpaceDN w:val="0"/>
        <w:adjustRightInd w:val="0"/>
        <w:spacing w:after="0" w:line="240" w:lineRule="auto"/>
        <w:outlineLvl w:val="1"/>
        <w:rPr>
          <w:rFonts w:ascii="Times New Roman" w:hAnsi="Times New Roman" w:cs="Times New Roman"/>
        </w:rPr>
      </w:pPr>
    </w:p>
    <w:p w:rsidR="00420546" w:rsidRDefault="00420546" w:rsidP="00051DBC">
      <w:pPr>
        <w:widowControl w:val="0"/>
        <w:autoSpaceDE w:val="0"/>
        <w:autoSpaceDN w:val="0"/>
        <w:adjustRightInd w:val="0"/>
        <w:spacing w:after="0" w:line="240" w:lineRule="auto"/>
        <w:outlineLvl w:val="1"/>
        <w:rPr>
          <w:rFonts w:ascii="Times New Roman" w:hAnsi="Times New Roman" w:cs="Times New Roman"/>
        </w:rPr>
      </w:pPr>
    </w:p>
    <w:p w:rsidR="00420546" w:rsidRDefault="00420546" w:rsidP="00051DBC">
      <w:pPr>
        <w:widowControl w:val="0"/>
        <w:autoSpaceDE w:val="0"/>
        <w:autoSpaceDN w:val="0"/>
        <w:adjustRightInd w:val="0"/>
        <w:spacing w:after="0" w:line="240" w:lineRule="auto"/>
        <w:outlineLvl w:val="1"/>
        <w:rPr>
          <w:rFonts w:ascii="Times New Roman" w:hAnsi="Times New Roman" w:cs="Times New Roman"/>
        </w:rPr>
      </w:pPr>
    </w:p>
    <w:p w:rsidR="000334B8" w:rsidRDefault="000334B8" w:rsidP="00051DBC">
      <w:pPr>
        <w:widowControl w:val="0"/>
        <w:autoSpaceDE w:val="0"/>
        <w:autoSpaceDN w:val="0"/>
        <w:adjustRightInd w:val="0"/>
        <w:spacing w:after="0" w:line="240" w:lineRule="auto"/>
        <w:outlineLvl w:val="1"/>
        <w:rPr>
          <w:rFonts w:ascii="Times New Roman" w:hAnsi="Times New Roman" w:cs="Times New Roman"/>
        </w:rPr>
      </w:pPr>
    </w:p>
    <w:p w:rsidR="007055EF" w:rsidRDefault="007055EF" w:rsidP="00051DBC">
      <w:pPr>
        <w:widowControl w:val="0"/>
        <w:autoSpaceDE w:val="0"/>
        <w:autoSpaceDN w:val="0"/>
        <w:adjustRightInd w:val="0"/>
        <w:spacing w:after="0" w:line="240" w:lineRule="auto"/>
        <w:outlineLvl w:val="1"/>
        <w:rPr>
          <w:rFonts w:ascii="Times New Roman" w:hAnsi="Times New Roman" w:cs="Times New Roman"/>
        </w:rPr>
      </w:pPr>
    </w:p>
    <w:p w:rsidR="007055EF" w:rsidRDefault="007055EF" w:rsidP="00051DBC">
      <w:pPr>
        <w:widowControl w:val="0"/>
        <w:autoSpaceDE w:val="0"/>
        <w:autoSpaceDN w:val="0"/>
        <w:adjustRightInd w:val="0"/>
        <w:spacing w:after="0" w:line="240" w:lineRule="auto"/>
        <w:outlineLvl w:val="1"/>
        <w:rPr>
          <w:rFonts w:ascii="Times New Roman" w:hAnsi="Times New Roman" w:cs="Times New Roman"/>
        </w:rPr>
      </w:pPr>
    </w:p>
    <w:p w:rsidR="007055EF" w:rsidRDefault="007055EF" w:rsidP="00051DBC">
      <w:pPr>
        <w:widowControl w:val="0"/>
        <w:autoSpaceDE w:val="0"/>
        <w:autoSpaceDN w:val="0"/>
        <w:adjustRightInd w:val="0"/>
        <w:spacing w:after="0" w:line="240" w:lineRule="auto"/>
        <w:outlineLvl w:val="1"/>
        <w:rPr>
          <w:rFonts w:ascii="Times New Roman" w:hAnsi="Times New Roman" w:cs="Times New Roman"/>
        </w:rPr>
      </w:pPr>
    </w:p>
    <w:p w:rsidR="00937B49" w:rsidRDefault="00937B49" w:rsidP="00937B49">
      <w:pPr>
        <w:widowControl w:val="0"/>
        <w:autoSpaceDE w:val="0"/>
        <w:autoSpaceDN w:val="0"/>
        <w:adjustRightInd w:val="0"/>
        <w:spacing w:after="0" w:line="240" w:lineRule="auto"/>
        <w:outlineLvl w:val="1"/>
        <w:rPr>
          <w:rFonts w:ascii="Times New Roman" w:hAnsi="Times New Roman" w:cs="Times New Roman"/>
        </w:rPr>
      </w:pPr>
    </w:p>
    <w:p w:rsidR="00937B49" w:rsidRDefault="00937B49" w:rsidP="00937B49">
      <w:pPr>
        <w:widowControl w:val="0"/>
        <w:autoSpaceDE w:val="0"/>
        <w:autoSpaceDN w:val="0"/>
        <w:adjustRightInd w:val="0"/>
        <w:spacing w:after="0" w:line="240" w:lineRule="auto"/>
        <w:outlineLvl w:val="1"/>
        <w:rPr>
          <w:rFonts w:ascii="Times New Roman" w:hAnsi="Times New Roman" w:cs="Times New Roman"/>
        </w:rPr>
      </w:pPr>
    </w:p>
    <w:p w:rsidR="00927E79" w:rsidRPr="00927E79" w:rsidRDefault="00927E79" w:rsidP="00927E79">
      <w:pPr>
        <w:widowControl w:val="0"/>
        <w:autoSpaceDE w:val="0"/>
        <w:autoSpaceDN w:val="0"/>
        <w:adjustRightInd w:val="0"/>
        <w:spacing w:after="0" w:line="240" w:lineRule="auto"/>
        <w:jc w:val="right"/>
        <w:outlineLvl w:val="1"/>
        <w:rPr>
          <w:rFonts w:ascii="Times New Roman" w:hAnsi="Times New Roman" w:cs="Times New Roman"/>
        </w:rPr>
      </w:pPr>
      <w:r w:rsidRPr="00927E79">
        <w:rPr>
          <w:rFonts w:ascii="Times New Roman" w:hAnsi="Times New Roman" w:cs="Times New Roman"/>
        </w:rPr>
        <w:lastRenderedPageBreak/>
        <w:t>Приложение N 1</w:t>
      </w:r>
    </w:p>
    <w:p w:rsidR="00927E79" w:rsidRPr="00927E79" w:rsidRDefault="00927E79" w:rsidP="00927E79">
      <w:pPr>
        <w:widowControl w:val="0"/>
        <w:autoSpaceDE w:val="0"/>
        <w:autoSpaceDN w:val="0"/>
        <w:adjustRightInd w:val="0"/>
        <w:spacing w:after="0" w:line="240" w:lineRule="auto"/>
        <w:jc w:val="center"/>
        <w:rPr>
          <w:rFonts w:ascii="Times New Roman" w:hAnsi="Times New Roman" w:cs="Times New Roman"/>
        </w:rPr>
      </w:pPr>
      <w:r w:rsidRPr="00927E79">
        <w:rPr>
          <w:rFonts w:ascii="Times New Roman" w:hAnsi="Times New Roman" w:cs="Times New Roman"/>
        </w:rPr>
        <w:t xml:space="preserve">                                                                                                                                                                                                                                                          к подпрограмме 1</w:t>
      </w:r>
    </w:p>
    <w:p w:rsidR="00927E79" w:rsidRPr="00927E79" w:rsidRDefault="00927E79" w:rsidP="00927E79">
      <w:pPr>
        <w:widowControl w:val="0"/>
        <w:autoSpaceDE w:val="0"/>
        <w:autoSpaceDN w:val="0"/>
        <w:adjustRightInd w:val="0"/>
        <w:spacing w:after="0" w:line="240" w:lineRule="auto"/>
        <w:jc w:val="both"/>
        <w:rPr>
          <w:rFonts w:ascii="Times New Roman" w:hAnsi="Times New Roman" w:cs="Times New Roman"/>
        </w:rPr>
      </w:pPr>
    </w:p>
    <w:p w:rsidR="00927E79" w:rsidRPr="00927E79" w:rsidRDefault="00927E79" w:rsidP="00BD4856">
      <w:pPr>
        <w:spacing w:after="0"/>
        <w:jc w:val="center"/>
        <w:rPr>
          <w:rFonts w:ascii="Times New Roman" w:eastAsia="Times New Roman" w:hAnsi="Times New Roman" w:cs="Times New Roman"/>
          <w:b/>
          <w:sz w:val="24"/>
          <w:szCs w:val="24"/>
          <w:lang w:eastAsia="ru-RU"/>
        </w:rPr>
      </w:pPr>
      <w:r w:rsidRPr="00927E79">
        <w:rPr>
          <w:rFonts w:ascii="Times New Roman" w:hAnsi="Times New Roman" w:cs="Times New Roman"/>
          <w:b/>
          <w:sz w:val="24"/>
          <w:szCs w:val="24"/>
        </w:rPr>
        <w:t>Перечень мероприятий подпрограммы 1</w:t>
      </w:r>
      <w:r w:rsidRPr="00927E79">
        <w:t xml:space="preserve"> </w:t>
      </w:r>
      <w:r w:rsidRPr="00927E79">
        <w:rPr>
          <w:rFonts w:ascii="Times New Roman" w:eastAsia="Times New Roman" w:hAnsi="Times New Roman" w:cs="Times New Roman"/>
          <w:b/>
          <w:sz w:val="24"/>
          <w:szCs w:val="24"/>
          <w:lang w:eastAsia="ru-RU"/>
        </w:rPr>
        <w:t>«Профилактика преступлений и иных правонарушений»</w:t>
      </w:r>
    </w:p>
    <w:p w:rsidR="00927E79" w:rsidRDefault="00E62F07" w:rsidP="00BD4856">
      <w:pPr>
        <w:spacing w:after="0"/>
        <w:jc w:val="center"/>
        <w:rPr>
          <w:rFonts w:ascii="Times New Roman" w:hAnsi="Times New Roman" w:cs="Times New Roman"/>
          <w:b/>
          <w:sz w:val="24"/>
          <w:szCs w:val="24"/>
        </w:rPr>
      </w:pPr>
      <w:r>
        <w:rPr>
          <w:rFonts w:ascii="Times New Roman" w:hAnsi="Times New Roman" w:cs="Times New Roman"/>
          <w:b/>
          <w:sz w:val="24"/>
          <w:szCs w:val="24"/>
        </w:rPr>
        <w:t>на срок 2018-2022</w:t>
      </w:r>
      <w:r w:rsidR="00927E79" w:rsidRPr="00927E79">
        <w:rPr>
          <w:rFonts w:ascii="Times New Roman" w:hAnsi="Times New Roman" w:cs="Times New Roman"/>
          <w:b/>
          <w:sz w:val="24"/>
          <w:szCs w:val="24"/>
        </w:rPr>
        <w:t xml:space="preserve"> годы</w:t>
      </w:r>
    </w:p>
    <w:tbl>
      <w:tblPr>
        <w:tblpPr w:leftFromText="180" w:rightFromText="180" w:vertAnchor="text" w:tblpX="-73" w:tblpY="1"/>
        <w:tblOverlap w:val="never"/>
        <w:tblW w:w="15951" w:type="dxa"/>
        <w:tblCellSpacing w:w="5" w:type="nil"/>
        <w:tblLayout w:type="fixed"/>
        <w:tblCellMar>
          <w:left w:w="75" w:type="dxa"/>
          <w:right w:w="75" w:type="dxa"/>
        </w:tblCellMar>
        <w:tblLook w:val="0000" w:firstRow="0" w:lastRow="0" w:firstColumn="0" w:lastColumn="0" w:noHBand="0" w:noVBand="0"/>
      </w:tblPr>
      <w:tblGrid>
        <w:gridCol w:w="574"/>
        <w:gridCol w:w="1842"/>
        <w:gridCol w:w="1203"/>
        <w:gridCol w:w="1654"/>
        <w:gridCol w:w="1323"/>
        <w:gridCol w:w="992"/>
        <w:gridCol w:w="1134"/>
        <w:gridCol w:w="1134"/>
        <w:gridCol w:w="992"/>
        <w:gridCol w:w="1063"/>
        <w:gridCol w:w="1064"/>
        <w:gridCol w:w="1559"/>
        <w:gridCol w:w="1417"/>
      </w:tblGrid>
      <w:tr w:rsidR="00E62F07" w:rsidRPr="00E62F07" w:rsidTr="00E62F07">
        <w:trPr>
          <w:trHeight w:val="629"/>
          <w:tblCellSpacing w:w="5" w:type="nil"/>
        </w:trPr>
        <w:tc>
          <w:tcPr>
            <w:tcW w:w="574" w:type="dxa"/>
            <w:vMerge w:val="restart"/>
            <w:tcBorders>
              <w:top w:val="single" w:sz="4" w:space="0" w:color="auto"/>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 xml:space="preserve">N   </w:t>
            </w:r>
            <w:r w:rsidRPr="00E62F07">
              <w:rPr>
                <w:rFonts w:ascii="Times New Roman" w:eastAsia="Times New Roman" w:hAnsi="Times New Roman" w:cs="Times New Roman"/>
                <w:lang w:eastAsia="ru-RU"/>
              </w:rPr>
              <w:br/>
            </w:r>
            <w:proofErr w:type="gramStart"/>
            <w:r w:rsidRPr="00E62F07">
              <w:rPr>
                <w:rFonts w:ascii="Times New Roman" w:eastAsia="Times New Roman" w:hAnsi="Times New Roman" w:cs="Times New Roman"/>
                <w:lang w:eastAsia="ru-RU"/>
              </w:rPr>
              <w:t>п</w:t>
            </w:r>
            <w:proofErr w:type="gramEnd"/>
            <w:r w:rsidRPr="00E62F07">
              <w:rPr>
                <w:rFonts w:ascii="Times New Roman" w:eastAsia="Times New Roman" w:hAnsi="Times New Roman" w:cs="Times New Roman"/>
                <w:lang w:eastAsia="ru-RU"/>
              </w:rPr>
              <w:t xml:space="preserve">/п </w:t>
            </w:r>
          </w:p>
        </w:tc>
        <w:tc>
          <w:tcPr>
            <w:tcW w:w="1842" w:type="dxa"/>
            <w:vMerge w:val="restart"/>
            <w:tcBorders>
              <w:top w:val="single" w:sz="4" w:space="0" w:color="auto"/>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 xml:space="preserve">Мероприятие </w:t>
            </w:r>
            <w:r w:rsidRPr="00E62F07">
              <w:rPr>
                <w:rFonts w:ascii="Times New Roman" w:eastAsia="Times New Roman" w:hAnsi="Times New Roman" w:cs="Times New Roman"/>
                <w:lang w:eastAsia="ru-RU"/>
              </w:rPr>
              <w:br/>
            </w:r>
            <w:r w:rsidRPr="00E62F07">
              <w:rPr>
                <w:rFonts w:ascii="Times New Roman" w:eastAsia="Times New Roman" w:hAnsi="Times New Roman" w:cs="Times New Roman"/>
                <w:lang w:eastAsia="ru-RU"/>
              </w:rPr>
              <w:br/>
              <w:t>подпрограммы</w:t>
            </w:r>
          </w:p>
        </w:tc>
        <w:tc>
          <w:tcPr>
            <w:tcW w:w="1203" w:type="dxa"/>
            <w:vMerge w:val="restart"/>
            <w:tcBorders>
              <w:top w:val="single" w:sz="4" w:space="0" w:color="auto"/>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Сроки исполнения мероприятия</w:t>
            </w:r>
          </w:p>
        </w:tc>
        <w:tc>
          <w:tcPr>
            <w:tcW w:w="1654" w:type="dxa"/>
            <w:vMerge w:val="restart"/>
            <w:tcBorders>
              <w:top w:val="single" w:sz="4" w:space="0" w:color="auto"/>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 xml:space="preserve">Источники     </w:t>
            </w:r>
            <w:r w:rsidRPr="00E62F07">
              <w:rPr>
                <w:rFonts w:ascii="Times New Roman" w:eastAsia="Times New Roman" w:hAnsi="Times New Roman" w:cs="Times New Roman"/>
                <w:lang w:eastAsia="ru-RU"/>
              </w:rPr>
              <w:br/>
              <w:t>финансирования</w:t>
            </w:r>
          </w:p>
        </w:tc>
        <w:tc>
          <w:tcPr>
            <w:tcW w:w="1323" w:type="dxa"/>
            <w:vMerge w:val="restart"/>
            <w:tcBorders>
              <w:top w:val="single" w:sz="4" w:space="0" w:color="auto"/>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 xml:space="preserve">Объем          </w:t>
            </w:r>
            <w:r w:rsidRPr="00E62F07">
              <w:rPr>
                <w:rFonts w:ascii="Times New Roman" w:eastAsia="Times New Roman" w:hAnsi="Times New Roman" w:cs="Times New Roman"/>
                <w:lang w:eastAsia="ru-RU"/>
              </w:rPr>
              <w:br/>
              <w:t xml:space="preserve">финансирования </w:t>
            </w:r>
            <w:r w:rsidRPr="00E62F07">
              <w:rPr>
                <w:rFonts w:ascii="Times New Roman" w:eastAsia="Times New Roman" w:hAnsi="Times New Roman" w:cs="Times New Roman"/>
                <w:lang w:eastAsia="ru-RU"/>
              </w:rPr>
              <w:br/>
              <w:t xml:space="preserve">мероприятия в  </w:t>
            </w:r>
            <w:r w:rsidRPr="00E62F07">
              <w:rPr>
                <w:rFonts w:ascii="Times New Roman" w:eastAsia="Times New Roman" w:hAnsi="Times New Roman" w:cs="Times New Roman"/>
                <w:lang w:eastAsia="ru-RU"/>
              </w:rPr>
              <w:br/>
              <w:t>году предшествующему году начала реализации муниципальных программ</w:t>
            </w:r>
            <w:r w:rsidRPr="00E62F07">
              <w:rPr>
                <w:rFonts w:ascii="Times New Roman" w:eastAsia="Times New Roman" w:hAnsi="Times New Roman" w:cs="Times New Roman"/>
                <w:lang w:eastAsia="ru-RU"/>
              </w:rPr>
              <w:br/>
              <w:t xml:space="preserve">(тыс. руб.) </w:t>
            </w:r>
          </w:p>
        </w:tc>
        <w:tc>
          <w:tcPr>
            <w:tcW w:w="992" w:type="dxa"/>
            <w:vMerge w:val="restart"/>
            <w:tcBorders>
              <w:top w:val="single" w:sz="4" w:space="0" w:color="auto"/>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 xml:space="preserve">Всего </w:t>
            </w:r>
            <w:r w:rsidRPr="00E62F07">
              <w:rPr>
                <w:rFonts w:ascii="Times New Roman" w:eastAsia="Times New Roman" w:hAnsi="Times New Roman" w:cs="Times New Roman"/>
                <w:lang w:eastAsia="ru-RU"/>
              </w:rPr>
              <w:br/>
              <w:t xml:space="preserve">(тыс. </w:t>
            </w:r>
            <w:r w:rsidRPr="00E62F07">
              <w:rPr>
                <w:rFonts w:ascii="Times New Roman" w:eastAsia="Times New Roman" w:hAnsi="Times New Roman" w:cs="Times New Roman"/>
                <w:lang w:eastAsia="ru-RU"/>
              </w:rPr>
              <w:br/>
              <w:t>руб.)</w:t>
            </w:r>
          </w:p>
        </w:tc>
        <w:tc>
          <w:tcPr>
            <w:tcW w:w="5387" w:type="dxa"/>
            <w:gridSpan w:val="5"/>
            <w:tcBorders>
              <w:top w:val="single" w:sz="4" w:space="0" w:color="auto"/>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Объем финансирования по годам (тыс. руб.)</w:t>
            </w:r>
          </w:p>
        </w:tc>
        <w:tc>
          <w:tcPr>
            <w:tcW w:w="1559" w:type="dxa"/>
            <w:vMerge w:val="restart"/>
            <w:tcBorders>
              <w:top w:val="single" w:sz="4" w:space="0" w:color="auto"/>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roofErr w:type="gramStart"/>
            <w:r w:rsidRPr="00E62F07">
              <w:rPr>
                <w:rFonts w:ascii="Times New Roman" w:eastAsia="Times New Roman" w:hAnsi="Times New Roman" w:cs="Times New Roman"/>
                <w:lang w:eastAsia="ru-RU"/>
              </w:rPr>
              <w:t>Ответственный</w:t>
            </w:r>
            <w:proofErr w:type="gramEnd"/>
            <w:r w:rsidRPr="00E62F07">
              <w:rPr>
                <w:rFonts w:ascii="Times New Roman" w:eastAsia="Times New Roman" w:hAnsi="Times New Roman" w:cs="Times New Roman"/>
                <w:lang w:eastAsia="ru-RU"/>
              </w:rPr>
              <w:t xml:space="preserve">  за выполнение</w:t>
            </w:r>
            <w:r w:rsidRPr="00E62F07">
              <w:rPr>
                <w:rFonts w:ascii="Times New Roman" w:eastAsia="Times New Roman" w:hAnsi="Times New Roman" w:cs="Times New Roman"/>
                <w:lang w:eastAsia="ru-RU"/>
              </w:rPr>
              <w:br/>
              <w:t xml:space="preserve">мероприятия  </w:t>
            </w:r>
            <w:r w:rsidRPr="00E62F07">
              <w:rPr>
                <w:rFonts w:ascii="Times New Roman" w:eastAsia="Times New Roman" w:hAnsi="Times New Roman" w:cs="Times New Roman"/>
                <w:lang w:eastAsia="ru-RU"/>
              </w:rPr>
              <w:br/>
              <w:t>подпрограммы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 xml:space="preserve">Результаты  </w:t>
            </w:r>
            <w:r w:rsidRPr="00E62F07">
              <w:rPr>
                <w:rFonts w:ascii="Times New Roman" w:eastAsia="Times New Roman" w:hAnsi="Times New Roman" w:cs="Times New Roman"/>
                <w:lang w:eastAsia="ru-RU"/>
              </w:rPr>
              <w:br/>
              <w:t xml:space="preserve">выполнения  </w:t>
            </w:r>
            <w:r w:rsidRPr="00E62F07">
              <w:rPr>
                <w:rFonts w:ascii="Times New Roman" w:eastAsia="Times New Roman" w:hAnsi="Times New Roman" w:cs="Times New Roman"/>
                <w:lang w:eastAsia="ru-RU"/>
              </w:rPr>
              <w:br/>
              <w:t xml:space="preserve">мероприятий </w:t>
            </w:r>
            <w:r w:rsidRPr="00E62F07">
              <w:rPr>
                <w:rFonts w:ascii="Times New Roman" w:eastAsia="Times New Roman" w:hAnsi="Times New Roman" w:cs="Times New Roman"/>
                <w:lang w:eastAsia="ru-RU"/>
              </w:rPr>
              <w:br/>
              <w:t>подпрограммы</w:t>
            </w:r>
          </w:p>
        </w:tc>
      </w:tr>
      <w:tr w:rsidR="00E62F07" w:rsidRPr="00E62F07" w:rsidTr="00E62F07">
        <w:trPr>
          <w:trHeight w:val="716"/>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65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32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99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13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2018год</w:t>
            </w:r>
          </w:p>
        </w:tc>
        <w:tc>
          <w:tcPr>
            <w:tcW w:w="113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2019год</w:t>
            </w:r>
          </w:p>
        </w:tc>
        <w:tc>
          <w:tcPr>
            <w:tcW w:w="992"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2020год</w:t>
            </w:r>
          </w:p>
        </w:tc>
        <w:tc>
          <w:tcPr>
            <w:tcW w:w="1063"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2021год</w:t>
            </w:r>
          </w:p>
        </w:tc>
        <w:tc>
          <w:tcPr>
            <w:tcW w:w="106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2022год</w:t>
            </w:r>
          </w:p>
        </w:tc>
        <w:tc>
          <w:tcPr>
            <w:tcW w:w="1559"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7"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62F07" w:rsidRPr="00E62F07" w:rsidTr="00E62F07">
        <w:trPr>
          <w:trHeight w:val="283"/>
          <w:tblCellSpacing w:w="5" w:type="nil"/>
        </w:trPr>
        <w:tc>
          <w:tcPr>
            <w:tcW w:w="57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1</w:t>
            </w:r>
          </w:p>
        </w:tc>
        <w:tc>
          <w:tcPr>
            <w:tcW w:w="1842"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ind w:left="105"/>
              <w:jc w:val="center"/>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2</w:t>
            </w:r>
          </w:p>
        </w:tc>
        <w:tc>
          <w:tcPr>
            <w:tcW w:w="1203"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3</w:t>
            </w: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4</w:t>
            </w:r>
          </w:p>
        </w:tc>
        <w:tc>
          <w:tcPr>
            <w:tcW w:w="1323"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5</w:t>
            </w:r>
          </w:p>
        </w:tc>
        <w:tc>
          <w:tcPr>
            <w:tcW w:w="992"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6</w:t>
            </w:r>
          </w:p>
        </w:tc>
        <w:tc>
          <w:tcPr>
            <w:tcW w:w="113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7</w:t>
            </w:r>
          </w:p>
        </w:tc>
        <w:tc>
          <w:tcPr>
            <w:tcW w:w="113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8</w:t>
            </w:r>
          </w:p>
        </w:tc>
        <w:tc>
          <w:tcPr>
            <w:tcW w:w="992"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9</w:t>
            </w:r>
          </w:p>
        </w:tc>
        <w:tc>
          <w:tcPr>
            <w:tcW w:w="1063"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 xml:space="preserve">        10</w:t>
            </w:r>
          </w:p>
        </w:tc>
        <w:tc>
          <w:tcPr>
            <w:tcW w:w="106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11</w:t>
            </w:r>
          </w:p>
        </w:tc>
        <w:tc>
          <w:tcPr>
            <w:tcW w:w="1559"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12</w:t>
            </w:r>
          </w:p>
        </w:tc>
        <w:tc>
          <w:tcPr>
            <w:tcW w:w="1417"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center"/>
              <w:rPr>
                <w:rFonts w:ascii="Times New Roman" w:eastAsia="Times New Roman" w:hAnsi="Times New Roman" w:cs="Times New Roman"/>
                <w:lang w:eastAsia="ru-RU"/>
              </w:rPr>
            </w:pPr>
            <w:bookmarkStart w:id="4" w:name="Par488"/>
            <w:bookmarkEnd w:id="4"/>
            <w:r w:rsidRPr="00E62F07">
              <w:rPr>
                <w:rFonts w:ascii="Times New Roman" w:eastAsia="Times New Roman" w:hAnsi="Times New Roman" w:cs="Times New Roman"/>
                <w:lang w:eastAsia="ru-RU"/>
              </w:rPr>
              <w:t>13</w:t>
            </w:r>
          </w:p>
        </w:tc>
      </w:tr>
      <w:tr w:rsidR="00E62F07" w:rsidRPr="00E62F07" w:rsidTr="00E62F07">
        <w:trPr>
          <w:trHeight w:val="387"/>
          <w:tblCellSpacing w:w="5" w:type="nil"/>
        </w:trPr>
        <w:tc>
          <w:tcPr>
            <w:tcW w:w="574"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1.</w:t>
            </w:r>
          </w:p>
        </w:tc>
        <w:tc>
          <w:tcPr>
            <w:tcW w:w="1842"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b/>
                <w:lang w:eastAsia="ru-RU"/>
              </w:rPr>
              <w:t>Основное мероприятие 1.</w:t>
            </w:r>
            <w:r w:rsidRPr="00E62F07">
              <w:rPr>
                <w:rFonts w:ascii="Times New Roman" w:eastAsia="Times New Roman" w:hAnsi="Times New Roman" w:cs="Times New Roman"/>
                <w:lang w:eastAsia="ru-RU"/>
              </w:rPr>
              <w:t xml:space="preserve"> Развертывание элементов системы технологического обеспечения региональной общественной безопасности и оперативного управления «Безопасный регион» на территории городского округа Зарайск Московской области</w:t>
            </w:r>
          </w:p>
        </w:tc>
        <w:tc>
          <w:tcPr>
            <w:tcW w:w="1203"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2018-2022гг.</w:t>
            </w: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 xml:space="preserve">Итого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8237</w:t>
            </w:r>
          </w:p>
        </w:tc>
        <w:tc>
          <w:tcPr>
            <w:tcW w:w="992" w:type="dxa"/>
            <w:tcBorders>
              <w:left w:val="single" w:sz="4" w:space="0" w:color="auto"/>
              <w:bottom w:val="single" w:sz="4" w:space="0" w:color="auto"/>
              <w:right w:val="single" w:sz="4" w:space="0" w:color="auto"/>
            </w:tcBorders>
          </w:tcPr>
          <w:p w:rsidR="00E62F07" w:rsidRPr="00E62F07" w:rsidRDefault="00B236CB" w:rsidP="00E62F07">
            <w:pPr>
              <w:jc w:val="center"/>
              <w:rPr>
                <w:rFonts w:ascii="Times New Roman" w:hAnsi="Times New Roman" w:cs="Times New Roman"/>
                <w:b/>
              </w:rPr>
            </w:pPr>
            <w:r>
              <w:rPr>
                <w:rFonts w:ascii="Times New Roman" w:hAnsi="Times New Roman" w:cs="Times New Roman"/>
                <w:b/>
              </w:rPr>
              <w:t>777</w:t>
            </w:r>
            <w:r w:rsidR="00E62F07" w:rsidRPr="00E62F07">
              <w:rPr>
                <w:rFonts w:ascii="Times New Roman" w:hAnsi="Times New Roman" w:cs="Times New Roman"/>
                <w:b/>
              </w:rPr>
              <w:t>30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9400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10520</w:t>
            </w:r>
          </w:p>
        </w:tc>
        <w:tc>
          <w:tcPr>
            <w:tcW w:w="992" w:type="dxa"/>
            <w:tcBorders>
              <w:left w:val="single" w:sz="4" w:space="0" w:color="auto"/>
              <w:bottom w:val="single" w:sz="4" w:space="0" w:color="auto"/>
              <w:right w:val="single" w:sz="4" w:space="0" w:color="auto"/>
            </w:tcBorders>
          </w:tcPr>
          <w:p w:rsidR="00E62F07" w:rsidRPr="00E62F07" w:rsidRDefault="00B236CB" w:rsidP="00E62F07">
            <w:pPr>
              <w:tabs>
                <w:tab w:val="left" w:pos="700"/>
              </w:tabs>
              <w:jc w:val="center"/>
              <w:rPr>
                <w:rFonts w:ascii="Times New Roman" w:hAnsi="Times New Roman" w:cs="Times New Roman"/>
                <w:b/>
              </w:rPr>
            </w:pPr>
            <w:r>
              <w:rPr>
                <w:rFonts w:ascii="Times New Roman" w:hAnsi="Times New Roman" w:cs="Times New Roman"/>
                <w:b/>
              </w:rPr>
              <w:t>144</w:t>
            </w:r>
            <w:r w:rsidR="00E62F07" w:rsidRPr="00E62F07">
              <w:rPr>
                <w:rFonts w:ascii="Times New Roman" w:hAnsi="Times New Roman" w:cs="Times New Roman"/>
                <w:b/>
              </w:rPr>
              <w:t>20</w:t>
            </w:r>
          </w:p>
        </w:tc>
        <w:tc>
          <w:tcPr>
            <w:tcW w:w="1063" w:type="dxa"/>
            <w:tcBorders>
              <w:left w:val="single" w:sz="4" w:space="0" w:color="auto"/>
              <w:bottom w:val="single" w:sz="4" w:space="0" w:color="auto"/>
              <w:right w:val="single" w:sz="4" w:space="0" w:color="auto"/>
            </w:tcBorders>
          </w:tcPr>
          <w:p w:rsidR="00E62F07" w:rsidRPr="00E62F07" w:rsidRDefault="00B236CB" w:rsidP="00E62F07">
            <w:pPr>
              <w:tabs>
                <w:tab w:val="left" w:pos="700"/>
              </w:tabs>
              <w:jc w:val="center"/>
              <w:rPr>
                <w:rFonts w:ascii="Times New Roman" w:hAnsi="Times New Roman" w:cs="Times New Roman"/>
                <w:b/>
              </w:rPr>
            </w:pPr>
            <w:r>
              <w:rPr>
                <w:rFonts w:ascii="Times New Roman" w:hAnsi="Times New Roman" w:cs="Times New Roman"/>
                <w:b/>
              </w:rPr>
              <w:t>181</w:t>
            </w:r>
            <w:r w:rsidR="00E62F07" w:rsidRPr="00E62F07">
              <w:rPr>
                <w:rFonts w:ascii="Times New Roman" w:hAnsi="Times New Roman" w:cs="Times New Roman"/>
                <w:b/>
              </w:rPr>
              <w:t>20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25270</w:t>
            </w:r>
          </w:p>
        </w:tc>
        <w:tc>
          <w:tcPr>
            <w:tcW w:w="1559" w:type="dxa"/>
            <w:vMerge w:val="restart"/>
            <w:tcBorders>
              <w:left w:val="single" w:sz="4" w:space="0" w:color="auto"/>
              <w:right w:val="single" w:sz="4" w:space="0" w:color="auto"/>
            </w:tcBorders>
          </w:tcPr>
          <w:p w:rsidR="00E62F07" w:rsidRPr="00E62F07" w:rsidRDefault="00E62F07" w:rsidP="00E62F07">
            <w:pPr>
              <w:rPr>
                <w:rFonts w:ascii="Times New Roman" w:hAnsi="Times New Roman" w:cs="Times New Roman"/>
              </w:rPr>
            </w:pPr>
            <w:r w:rsidRPr="00E62F07">
              <w:rPr>
                <w:rFonts w:ascii="Times New Roman" w:hAnsi="Times New Roman" w:cs="Times New Roman"/>
              </w:rPr>
              <w:t>Отдел по ГО, ЧС и АТД, ОМВД России по городскому округу Зарайск</w:t>
            </w:r>
            <w:r w:rsidRPr="00E62F07">
              <w:rPr>
                <w:rFonts w:ascii="Times New Roman" w:hAnsi="Times New Roman" w:cs="Times New Roman"/>
                <w:lang w:eastAsia="ru-RU"/>
              </w:rPr>
              <w:t xml:space="preserve"> </w:t>
            </w:r>
            <w:r w:rsidRPr="00E62F07">
              <w:rPr>
                <w:rFonts w:ascii="Times New Roman" w:hAnsi="Times New Roman" w:cs="Times New Roman"/>
              </w:rPr>
              <w:t xml:space="preserve">Московской области, Управление образования администрации, Комитет по КФКС </w:t>
            </w:r>
            <w:proofErr w:type="spellStart"/>
            <w:r w:rsidRPr="00E62F07">
              <w:rPr>
                <w:rFonts w:ascii="Times New Roman" w:hAnsi="Times New Roman" w:cs="Times New Roman"/>
              </w:rPr>
              <w:t>РсДиМ</w:t>
            </w:r>
            <w:proofErr w:type="spellEnd"/>
          </w:p>
        </w:tc>
        <w:tc>
          <w:tcPr>
            <w:tcW w:w="1417" w:type="dxa"/>
            <w:vMerge w:val="restart"/>
            <w:tcBorders>
              <w:left w:val="single" w:sz="4" w:space="0" w:color="auto"/>
              <w:right w:val="single" w:sz="4" w:space="0" w:color="auto"/>
            </w:tcBorders>
          </w:tcPr>
          <w:p w:rsidR="00E62F07" w:rsidRPr="00E62F07" w:rsidRDefault="00E62F07" w:rsidP="00E62F07">
            <w:pPr>
              <w:rPr>
                <w:rFonts w:ascii="Times New Roman" w:hAnsi="Times New Roman" w:cs="Times New Roman"/>
              </w:rPr>
            </w:pPr>
            <w:r w:rsidRPr="00E62F07">
              <w:rPr>
                <w:rFonts w:ascii="Times New Roman" w:hAnsi="Times New Roman" w:cs="Times New Roman"/>
              </w:rPr>
              <w:t>Предупреждение проявлений экстремизма и терроризма</w:t>
            </w:r>
          </w:p>
        </w:tc>
      </w:tr>
      <w:tr w:rsidR="00E62F07" w:rsidRPr="00E62F07" w:rsidTr="00E62F07">
        <w:trPr>
          <w:trHeight w:val="418"/>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Средства бюджета</w:t>
            </w:r>
          </w:p>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Московской области</w:t>
            </w:r>
          </w:p>
        </w:tc>
        <w:tc>
          <w:tcPr>
            <w:tcW w:w="1323"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 xml:space="preserve">            0</w:t>
            </w:r>
          </w:p>
        </w:tc>
        <w:tc>
          <w:tcPr>
            <w:tcW w:w="992"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 xml:space="preserve">        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 xml:space="preserve">         0</w:t>
            </w:r>
          </w:p>
        </w:tc>
        <w:tc>
          <w:tcPr>
            <w:tcW w:w="113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 xml:space="preserve">         0</w:t>
            </w:r>
          </w:p>
        </w:tc>
        <w:tc>
          <w:tcPr>
            <w:tcW w:w="992"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 xml:space="preserve">        0</w:t>
            </w:r>
          </w:p>
        </w:tc>
        <w:tc>
          <w:tcPr>
            <w:tcW w:w="1063"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 xml:space="preserve">        0</w:t>
            </w:r>
          </w:p>
        </w:tc>
        <w:tc>
          <w:tcPr>
            <w:tcW w:w="106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 xml:space="preserve">        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62F07" w:rsidRPr="00E62F07" w:rsidTr="00E62F07">
        <w:trPr>
          <w:trHeight w:val="567"/>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Средства федерального бюджета</w:t>
            </w:r>
          </w:p>
        </w:tc>
        <w:tc>
          <w:tcPr>
            <w:tcW w:w="1323"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 xml:space="preserve">            0</w:t>
            </w:r>
          </w:p>
        </w:tc>
        <w:tc>
          <w:tcPr>
            <w:tcW w:w="992"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 xml:space="preserve">        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 xml:space="preserve">         0</w:t>
            </w:r>
          </w:p>
        </w:tc>
        <w:tc>
          <w:tcPr>
            <w:tcW w:w="113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 xml:space="preserve">         0</w:t>
            </w:r>
          </w:p>
        </w:tc>
        <w:tc>
          <w:tcPr>
            <w:tcW w:w="992"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 xml:space="preserve">        0</w:t>
            </w:r>
          </w:p>
        </w:tc>
        <w:tc>
          <w:tcPr>
            <w:tcW w:w="1063"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 xml:space="preserve">        0</w:t>
            </w:r>
          </w:p>
        </w:tc>
        <w:tc>
          <w:tcPr>
            <w:tcW w:w="106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 xml:space="preserve">        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62F07" w:rsidRPr="00E62F07" w:rsidTr="00E62F07">
        <w:trPr>
          <w:trHeight w:val="149"/>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 xml:space="preserve">Средства бюджета городского округа Зарайск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8237</w:t>
            </w:r>
          </w:p>
        </w:tc>
        <w:tc>
          <w:tcPr>
            <w:tcW w:w="992" w:type="dxa"/>
            <w:tcBorders>
              <w:left w:val="single" w:sz="4" w:space="0" w:color="auto"/>
              <w:bottom w:val="single" w:sz="4" w:space="0" w:color="auto"/>
              <w:right w:val="single" w:sz="4" w:space="0" w:color="auto"/>
            </w:tcBorders>
          </w:tcPr>
          <w:p w:rsidR="00E62F07" w:rsidRPr="00E62F07" w:rsidRDefault="00B236CB" w:rsidP="00E62F07">
            <w:pPr>
              <w:jc w:val="center"/>
              <w:rPr>
                <w:rFonts w:ascii="Times New Roman" w:hAnsi="Times New Roman" w:cs="Times New Roman"/>
              </w:rPr>
            </w:pPr>
            <w:r>
              <w:rPr>
                <w:rFonts w:ascii="Times New Roman" w:hAnsi="Times New Roman" w:cs="Times New Roman"/>
              </w:rPr>
              <w:t>777</w:t>
            </w:r>
            <w:r w:rsidR="00E62F07" w:rsidRPr="00E62F07">
              <w:rPr>
                <w:rFonts w:ascii="Times New Roman" w:hAnsi="Times New Roman" w:cs="Times New Roman"/>
              </w:rPr>
              <w:t>30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9400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10520</w:t>
            </w:r>
          </w:p>
        </w:tc>
        <w:tc>
          <w:tcPr>
            <w:tcW w:w="992" w:type="dxa"/>
            <w:tcBorders>
              <w:left w:val="single" w:sz="4" w:space="0" w:color="auto"/>
              <w:bottom w:val="single" w:sz="4" w:space="0" w:color="auto"/>
              <w:right w:val="single" w:sz="4" w:space="0" w:color="auto"/>
            </w:tcBorders>
          </w:tcPr>
          <w:p w:rsidR="00E62F07" w:rsidRPr="00E62F07" w:rsidRDefault="00B236CB" w:rsidP="00E62F07">
            <w:pPr>
              <w:tabs>
                <w:tab w:val="left" w:pos="700"/>
              </w:tabs>
              <w:jc w:val="center"/>
              <w:rPr>
                <w:rFonts w:ascii="Times New Roman" w:hAnsi="Times New Roman" w:cs="Times New Roman"/>
              </w:rPr>
            </w:pPr>
            <w:r>
              <w:rPr>
                <w:rFonts w:ascii="Times New Roman" w:hAnsi="Times New Roman" w:cs="Times New Roman"/>
              </w:rPr>
              <w:t>144</w:t>
            </w:r>
            <w:r w:rsidR="00E62F07" w:rsidRPr="00E62F07">
              <w:rPr>
                <w:rFonts w:ascii="Times New Roman" w:hAnsi="Times New Roman" w:cs="Times New Roman"/>
              </w:rPr>
              <w:t>20</w:t>
            </w:r>
          </w:p>
        </w:tc>
        <w:tc>
          <w:tcPr>
            <w:tcW w:w="1063" w:type="dxa"/>
            <w:tcBorders>
              <w:left w:val="single" w:sz="4" w:space="0" w:color="auto"/>
              <w:bottom w:val="single" w:sz="4" w:space="0" w:color="auto"/>
              <w:right w:val="single" w:sz="4" w:space="0" w:color="auto"/>
            </w:tcBorders>
          </w:tcPr>
          <w:p w:rsidR="00E62F07" w:rsidRPr="00E62F07" w:rsidRDefault="00B236CB" w:rsidP="00E62F07">
            <w:pPr>
              <w:tabs>
                <w:tab w:val="left" w:pos="700"/>
              </w:tabs>
              <w:jc w:val="center"/>
              <w:rPr>
                <w:rFonts w:ascii="Times New Roman" w:hAnsi="Times New Roman" w:cs="Times New Roman"/>
              </w:rPr>
            </w:pPr>
            <w:r>
              <w:rPr>
                <w:rFonts w:ascii="Times New Roman" w:hAnsi="Times New Roman" w:cs="Times New Roman"/>
              </w:rPr>
              <w:t>181</w:t>
            </w:r>
            <w:r w:rsidR="00E62F07" w:rsidRPr="00E62F07">
              <w:rPr>
                <w:rFonts w:ascii="Times New Roman" w:hAnsi="Times New Roman" w:cs="Times New Roman"/>
              </w:rPr>
              <w:t>20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25270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62F07" w:rsidRPr="00E62F07" w:rsidTr="00E62F07">
        <w:trPr>
          <w:trHeight w:val="345"/>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Внебюджетные источники</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62F07" w:rsidRPr="00E62F07" w:rsidTr="00E62F07">
        <w:trPr>
          <w:trHeight w:val="149"/>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Другие источники</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7"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62F07" w:rsidRPr="00E62F07" w:rsidTr="00E62F07">
        <w:trPr>
          <w:trHeight w:val="331"/>
          <w:tblCellSpacing w:w="5" w:type="nil"/>
        </w:trPr>
        <w:tc>
          <w:tcPr>
            <w:tcW w:w="574"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1.1</w:t>
            </w:r>
          </w:p>
        </w:tc>
        <w:tc>
          <w:tcPr>
            <w:tcW w:w="1842"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b/>
                <w:lang w:eastAsia="ru-RU"/>
              </w:rPr>
              <w:t>Мероприятие 1.</w:t>
            </w:r>
            <w:r w:rsidRPr="00E62F07">
              <w:rPr>
                <w:rFonts w:ascii="Times New Roman" w:eastAsia="Times New Roman" w:hAnsi="Times New Roman" w:cs="Times New Roman"/>
                <w:lang w:eastAsia="ru-RU"/>
              </w:rPr>
              <w:t xml:space="preserve"> Оказание услуг по предоставлению </w:t>
            </w:r>
            <w:r w:rsidRPr="00E62F07">
              <w:rPr>
                <w:rFonts w:ascii="Times New Roman" w:eastAsia="Times New Roman" w:hAnsi="Times New Roman" w:cs="Times New Roman"/>
                <w:lang w:eastAsia="ru-RU"/>
              </w:rPr>
              <w:lastRenderedPageBreak/>
              <w:t>видеоизображения для системы технологического обеспечения региональной общественной безопасности и оперативного управления «Безопасный регион»</w:t>
            </w:r>
            <w:r w:rsidRPr="00E62F07">
              <w:rPr>
                <w:rFonts w:ascii="Times New Roman" w:eastAsia="Times New Roman" w:hAnsi="Times New Roman" w:cs="Times New Roman"/>
                <w:lang w:eastAsia="ru-RU"/>
              </w:rPr>
              <w:br/>
            </w:r>
          </w:p>
        </w:tc>
        <w:tc>
          <w:tcPr>
            <w:tcW w:w="1203"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lastRenderedPageBreak/>
              <w:t>2018-2022гг.</w:t>
            </w: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 xml:space="preserve">Итого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3894</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47250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6500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7000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7500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11500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14750</w:t>
            </w:r>
          </w:p>
        </w:tc>
        <w:tc>
          <w:tcPr>
            <w:tcW w:w="1559" w:type="dxa"/>
            <w:vMerge w:val="restart"/>
            <w:tcBorders>
              <w:left w:val="single" w:sz="4" w:space="0" w:color="auto"/>
              <w:right w:val="single" w:sz="4" w:space="0" w:color="auto"/>
            </w:tcBorders>
          </w:tcPr>
          <w:p w:rsidR="00E62F07" w:rsidRPr="00E62F07" w:rsidRDefault="00E62F07" w:rsidP="00E62F07">
            <w:pPr>
              <w:rPr>
                <w:rFonts w:ascii="Times New Roman" w:hAnsi="Times New Roman" w:cs="Times New Roman"/>
              </w:rPr>
            </w:pPr>
            <w:r w:rsidRPr="00E62F07">
              <w:rPr>
                <w:rFonts w:ascii="Times New Roman" w:hAnsi="Times New Roman" w:cs="Times New Roman"/>
              </w:rPr>
              <w:t xml:space="preserve">Отдел по ГО, ЧС и АТД, ОМВД России </w:t>
            </w:r>
            <w:r w:rsidRPr="00E62F07">
              <w:rPr>
                <w:rFonts w:ascii="Times New Roman" w:hAnsi="Times New Roman" w:cs="Times New Roman"/>
              </w:rPr>
              <w:lastRenderedPageBreak/>
              <w:t>по городскому округу Зарайск</w:t>
            </w:r>
            <w:r w:rsidRPr="00E62F07">
              <w:rPr>
                <w:rFonts w:ascii="Times New Roman" w:hAnsi="Times New Roman" w:cs="Times New Roman"/>
                <w:lang w:eastAsia="ru-RU"/>
              </w:rPr>
              <w:t xml:space="preserve"> </w:t>
            </w:r>
            <w:r w:rsidRPr="00E62F07">
              <w:rPr>
                <w:rFonts w:ascii="Times New Roman" w:hAnsi="Times New Roman" w:cs="Times New Roman"/>
              </w:rPr>
              <w:t xml:space="preserve">Московской области, Управление образования администрации, Комитет по КФКС </w:t>
            </w:r>
            <w:proofErr w:type="spellStart"/>
            <w:r w:rsidRPr="00E62F07">
              <w:rPr>
                <w:rFonts w:ascii="Times New Roman" w:hAnsi="Times New Roman" w:cs="Times New Roman"/>
              </w:rPr>
              <w:t>РсДиМ</w:t>
            </w:r>
            <w:proofErr w:type="spellEnd"/>
          </w:p>
        </w:tc>
        <w:tc>
          <w:tcPr>
            <w:tcW w:w="1417" w:type="dxa"/>
            <w:vMerge w:val="restart"/>
            <w:tcBorders>
              <w:left w:val="single" w:sz="4" w:space="0" w:color="auto"/>
              <w:right w:val="single" w:sz="4" w:space="0" w:color="auto"/>
            </w:tcBorders>
          </w:tcPr>
          <w:p w:rsidR="00E62F07" w:rsidRPr="00E62F07" w:rsidRDefault="00E62F07" w:rsidP="00E62F07">
            <w:pPr>
              <w:tabs>
                <w:tab w:val="left" w:pos="1029"/>
              </w:tabs>
              <w:ind w:left="-45"/>
              <w:rPr>
                <w:rFonts w:ascii="Times New Roman" w:hAnsi="Times New Roman" w:cs="Times New Roman"/>
              </w:rPr>
            </w:pPr>
            <w:r w:rsidRPr="00E62F07">
              <w:rPr>
                <w:rFonts w:ascii="Times New Roman" w:hAnsi="Times New Roman" w:cs="Times New Roman"/>
              </w:rPr>
              <w:lastRenderedPageBreak/>
              <w:t xml:space="preserve">Предупреждение проявлений </w:t>
            </w:r>
            <w:r w:rsidRPr="00E62F07">
              <w:rPr>
                <w:rFonts w:ascii="Times New Roman" w:hAnsi="Times New Roman" w:cs="Times New Roman"/>
              </w:rPr>
              <w:lastRenderedPageBreak/>
              <w:t>экстремизма и терроризма</w:t>
            </w:r>
          </w:p>
        </w:tc>
      </w:tr>
      <w:tr w:rsidR="00E62F07" w:rsidRPr="00E62F07" w:rsidTr="00E62F07">
        <w:trPr>
          <w:trHeight w:val="549"/>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Средства бюджета</w:t>
            </w:r>
          </w:p>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lastRenderedPageBreak/>
              <w:t>Московской области</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lastRenderedPageBreak/>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62F07" w:rsidRPr="00E62F07" w:rsidTr="00E62F07">
        <w:trPr>
          <w:trHeight w:val="481"/>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Средства федерального бюджета</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62F07" w:rsidRPr="00E62F07" w:rsidTr="00E62F07">
        <w:trPr>
          <w:trHeight w:val="481"/>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 xml:space="preserve">Средства бюджета городского округа Зарайск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3894</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47250</w:t>
            </w:r>
          </w:p>
          <w:p w:rsidR="00E62F07" w:rsidRPr="00E62F07" w:rsidRDefault="00E62F07" w:rsidP="00E62F07">
            <w:pPr>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6500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7000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7500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11500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14750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62F07" w:rsidRPr="00E62F07" w:rsidTr="00E62F07">
        <w:trPr>
          <w:trHeight w:val="312"/>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Внебюджетные источники</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62F07" w:rsidRPr="00E62F07" w:rsidTr="00E62F07">
        <w:trPr>
          <w:trHeight w:val="337"/>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 xml:space="preserve">Другие источники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7"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62F07" w:rsidRPr="00E62F07" w:rsidTr="00E62F07">
        <w:trPr>
          <w:trHeight w:val="337"/>
          <w:tblCellSpacing w:w="5" w:type="nil"/>
        </w:trPr>
        <w:tc>
          <w:tcPr>
            <w:tcW w:w="574" w:type="dxa"/>
            <w:vMerge w:val="restart"/>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1.2</w:t>
            </w:r>
          </w:p>
        </w:tc>
        <w:tc>
          <w:tcPr>
            <w:tcW w:w="1842" w:type="dxa"/>
            <w:vMerge w:val="restart"/>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b/>
                <w:lang w:eastAsia="ru-RU"/>
              </w:rPr>
              <w:t>Мероприятие 2.</w:t>
            </w:r>
            <w:r w:rsidRPr="00E62F07">
              <w:rPr>
                <w:rFonts w:ascii="Times New Roman" w:eastAsia="Times New Roman" w:hAnsi="Times New Roman" w:cs="Times New Roman"/>
                <w:lang w:eastAsia="ru-RU"/>
              </w:rPr>
              <w:t xml:space="preserve"> Выполнение работ по поддержанию в исправном состоянии </w:t>
            </w:r>
            <w:proofErr w:type="gramStart"/>
            <w:r w:rsidRPr="00E62F07">
              <w:rPr>
                <w:rFonts w:ascii="Times New Roman" w:eastAsia="Times New Roman" w:hAnsi="Times New Roman" w:cs="Times New Roman"/>
                <w:lang w:eastAsia="ru-RU"/>
              </w:rPr>
              <w:t>элементов оборудования системы технологического обеспечения региональной общественной безопасности</w:t>
            </w:r>
            <w:proofErr w:type="gramEnd"/>
            <w:r w:rsidRPr="00E62F07">
              <w:rPr>
                <w:rFonts w:ascii="Times New Roman" w:eastAsia="Times New Roman" w:hAnsi="Times New Roman" w:cs="Times New Roman"/>
                <w:lang w:eastAsia="ru-RU"/>
              </w:rPr>
              <w:t xml:space="preserve"> и оперативного управления «Безопасный регион»</w:t>
            </w:r>
          </w:p>
        </w:tc>
        <w:tc>
          <w:tcPr>
            <w:tcW w:w="1203" w:type="dxa"/>
            <w:vMerge w:val="restart"/>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2018-2022гг.</w:t>
            </w: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 xml:space="preserve">Итого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343</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15500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rPr>
                <w:rFonts w:ascii="Times New Roman" w:hAnsi="Times New Roman" w:cs="Times New Roman"/>
                <w:b/>
              </w:rPr>
            </w:pPr>
            <w:r w:rsidRPr="00E62F07">
              <w:rPr>
                <w:rFonts w:ascii="Times New Roman" w:hAnsi="Times New Roman" w:cs="Times New Roman"/>
                <w:b/>
              </w:rPr>
              <w:t xml:space="preserve">        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3500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4000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4000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4000</w:t>
            </w:r>
          </w:p>
        </w:tc>
        <w:tc>
          <w:tcPr>
            <w:tcW w:w="1559" w:type="dxa"/>
            <w:vMerge w:val="restart"/>
            <w:tcBorders>
              <w:left w:val="single" w:sz="4" w:space="0" w:color="auto"/>
              <w:right w:val="single" w:sz="4" w:space="0" w:color="auto"/>
            </w:tcBorders>
          </w:tcPr>
          <w:p w:rsidR="00E62F07" w:rsidRPr="00E62F07" w:rsidRDefault="00E62F07" w:rsidP="00E62F07">
            <w:pPr>
              <w:rPr>
                <w:rFonts w:ascii="Times New Roman" w:hAnsi="Times New Roman" w:cs="Times New Roman"/>
              </w:rPr>
            </w:pPr>
            <w:r w:rsidRPr="00E62F07">
              <w:rPr>
                <w:rFonts w:ascii="Times New Roman" w:hAnsi="Times New Roman" w:cs="Times New Roman"/>
              </w:rPr>
              <w:t>Отдел по ГО, ЧС и АТД, ОМВД России по городскому округу Зарайск</w:t>
            </w:r>
            <w:r w:rsidRPr="00E62F07">
              <w:rPr>
                <w:rFonts w:ascii="Times New Roman" w:hAnsi="Times New Roman" w:cs="Times New Roman"/>
                <w:lang w:eastAsia="ru-RU"/>
              </w:rPr>
              <w:t xml:space="preserve"> </w:t>
            </w:r>
            <w:r w:rsidRPr="00E62F07">
              <w:rPr>
                <w:rFonts w:ascii="Times New Roman" w:hAnsi="Times New Roman" w:cs="Times New Roman"/>
              </w:rPr>
              <w:t xml:space="preserve">Московской области, Управление образования администрации, Комитет по КФКС </w:t>
            </w:r>
            <w:proofErr w:type="spellStart"/>
            <w:r w:rsidRPr="00E62F07">
              <w:rPr>
                <w:rFonts w:ascii="Times New Roman" w:hAnsi="Times New Roman" w:cs="Times New Roman"/>
              </w:rPr>
              <w:t>РсДиМ</w:t>
            </w:r>
            <w:proofErr w:type="spellEnd"/>
          </w:p>
        </w:tc>
        <w:tc>
          <w:tcPr>
            <w:tcW w:w="1417" w:type="dxa"/>
            <w:vMerge w:val="restart"/>
            <w:tcBorders>
              <w:left w:val="single" w:sz="4" w:space="0" w:color="auto"/>
              <w:right w:val="single" w:sz="4" w:space="0" w:color="auto"/>
            </w:tcBorders>
          </w:tcPr>
          <w:p w:rsidR="00E62F07" w:rsidRPr="00E62F07" w:rsidRDefault="00E62F07" w:rsidP="00E62F07">
            <w:pPr>
              <w:ind w:left="-45"/>
              <w:rPr>
                <w:rFonts w:ascii="Times New Roman" w:hAnsi="Times New Roman" w:cs="Times New Roman"/>
              </w:rPr>
            </w:pPr>
            <w:r w:rsidRPr="00E62F07">
              <w:rPr>
                <w:rFonts w:ascii="Times New Roman" w:hAnsi="Times New Roman" w:cs="Times New Roman"/>
              </w:rPr>
              <w:t>Предупреждение проявлений экстремизма и терроризма</w:t>
            </w:r>
          </w:p>
        </w:tc>
      </w:tr>
      <w:tr w:rsidR="00E62F07" w:rsidRPr="00E62F07" w:rsidTr="00E62F07">
        <w:trPr>
          <w:trHeight w:val="337"/>
          <w:tblCellSpacing w:w="5" w:type="nil"/>
        </w:trPr>
        <w:tc>
          <w:tcPr>
            <w:tcW w:w="574"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42"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203"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Средства бюджета</w:t>
            </w:r>
          </w:p>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Московской области</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62F07" w:rsidRPr="00E62F07" w:rsidTr="00E62F07">
        <w:trPr>
          <w:trHeight w:val="337"/>
          <w:tblCellSpacing w:w="5" w:type="nil"/>
        </w:trPr>
        <w:tc>
          <w:tcPr>
            <w:tcW w:w="574"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42"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203"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Средства федерального бюджета</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62F07" w:rsidRPr="00E62F07" w:rsidTr="00E62F07">
        <w:trPr>
          <w:trHeight w:val="337"/>
          <w:tblCellSpacing w:w="5" w:type="nil"/>
        </w:trPr>
        <w:tc>
          <w:tcPr>
            <w:tcW w:w="574"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42"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203"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 xml:space="preserve">Средства бюджета городского округа Зарайск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343</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15500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3500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4000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4000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4000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62F07" w:rsidRPr="00E62F07" w:rsidTr="00E62F07">
        <w:trPr>
          <w:trHeight w:val="337"/>
          <w:tblCellSpacing w:w="5" w:type="nil"/>
        </w:trPr>
        <w:tc>
          <w:tcPr>
            <w:tcW w:w="574"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42"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203"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Внебюджетные источники</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62F07" w:rsidRPr="00E62F07" w:rsidTr="00E62F07">
        <w:trPr>
          <w:trHeight w:val="337"/>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 xml:space="preserve">Другие источники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7"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62F07" w:rsidRPr="00E62F07" w:rsidTr="00E62F07">
        <w:trPr>
          <w:trHeight w:val="287"/>
          <w:tblCellSpacing w:w="5" w:type="nil"/>
        </w:trPr>
        <w:tc>
          <w:tcPr>
            <w:tcW w:w="574"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1.3</w:t>
            </w:r>
          </w:p>
        </w:tc>
        <w:tc>
          <w:tcPr>
            <w:tcW w:w="1842"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b/>
                <w:lang w:eastAsia="ru-RU"/>
              </w:rPr>
              <w:t>Мероприятие 3</w:t>
            </w:r>
            <w:r w:rsidRPr="00E62F07">
              <w:rPr>
                <w:rFonts w:ascii="Times New Roman" w:eastAsia="Times New Roman" w:hAnsi="Times New Roman" w:cs="Times New Roman"/>
                <w:lang w:eastAsia="ru-RU"/>
              </w:rPr>
              <w:t>. Интеграция средств видеонаблюдения коммерческих объектов в систему «Безопасный регион»</w:t>
            </w:r>
          </w:p>
        </w:tc>
        <w:tc>
          <w:tcPr>
            <w:tcW w:w="1203"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2018-2022гг.</w:t>
            </w: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 xml:space="preserve">Итого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val="restart"/>
            <w:tcBorders>
              <w:left w:val="single" w:sz="4" w:space="0" w:color="auto"/>
              <w:right w:val="single" w:sz="4" w:space="0" w:color="auto"/>
            </w:tcBorders>
          </w:tcPr>
          <w:p w:rsidR="00E62F07" w:rsidRPr="00E62F07" w:rsidRDefault="00E62F07" w:rsidP="00E62F07">
            <w:pPr>
              <w:rPr>
                <w:rFonts w:ascii="Times New Roman" w:hAnsi="Times New Roman" w:cs="Times New Roman"/>
              </w:rPr>
            </w:pPr>
            <w:r w:rsidRPr="00E62F07">
              <w:rPr>
                <w:rFonts w:ascii="Times New Roman" w:hAnsi="Times New Roman" w:cs="Times New Roman"/>
              </w:rPr>
              <w:t>Собственники объектов</w:t>
            </w:r>
          </w:p>
        </w:tc>
        <w:tc>
          <w:tcPr>
            <w:tcW w:w="1417" w:type="dxa"/>
            <w:vMerge w:val="restart"/>
            <w:tcBorders>
              <w:left w:val="single" w:sz="4" w:space="0" w:color="auto"/>
              <w:right w:val="single" w:sz="4" w:space="0" w:color="auto"/>
            </w:tcBorders>
          </w:tcPr>
          <w:p w:rsidR="00E62F07" w:rsidRPr="00E62F07" w:rsidRDefault="00E62F07" w:rsidP="00E62F07">
            <w:pPr>
              <w:suppressAutoHyphens/>
              <w:spacing w:after="0"/>
              <w:ind w:left="-45"/>
              <w:rPr>
                <w:rFonts w:ascii="Times New Roman" w:eastAsia="Times New Roman" w:hAnsi="Times New Roman" w:cs="Times New Roman"/>
                <w:lang w:eastAsia="ar-SA"/>
              </w:rPr>
            </w:pPr>
            <w:r w:rsidRPr="00E62F07">
              <w:rPr>
                <w:rFonts w:ascii="Times New Roman" w:eastAsia="Times New Roman" w:hAnsi="Times New Roman" w:cs="Times New Roman"/>
                <w:lang w:eastAsia="ar-SA"/>
              </w:rPr>
              <w:t>Предупреждение проявлений экстремизма и терроризма</w:t>
            </w:r>
          </w:p>
        </w:tc>
      </w:tr>
      <w:tr w:rsidR="00E62F07" w:rsidRPr="00E62F07" w:rsidTr="00E62F07">
        <w:trPr>
          <w:trHeight w:val="555"/>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Средства бюджета</w:t>
            </w:r>
          </w:p>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Московской области</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62F07" w:rsidRPr="00E62F07" w:rsidTr="00E62F07">
        <w:trPr>
          <w:trHeight w:val="354"/>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Средства федерального бюджета</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62F07" w:rsidRPr="00E62F07" w:rsidTr="00E62F07">
        <w:trPr>
          <w:trHeight w:val="174"/>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 xml:space="preserve">Средства бюджета городского округа Зарайск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62F07" w:rsidRPr="00E62F07" w:rsidTr="00E62F07">
        <w:trPr>
          <w:trHeight w:val="174"/>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Внебюджетные источники</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62F07" w:rsidRPr="00E62F07" w:rsidTr="00E62F07">
        <w:trPr>
          <w:trHeight w:val="174"/>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 xml:space="preserve">Другие источники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7"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62F07" w:rsidRPr="00E62F07" w:rsidTr="00E62F07">
        <w:trPr>
          <w:trHeight w:val="231"/>
          <w:tblCellSpacing w:w="5" w:type="nil"/>
        </w:trPr>
        <w:tc>
          <w:tcPr>
            <w:tcW w:w="574"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1.4.</w:t>
            </w:r>
          </w:p>
        </w:tc>
        <w:tc>
          <w:tcPr>
            <w:tcW w:w="1842" w:type="dxa"/>
            <w:vMerge w:val="restart"/>
            <w:tcBorders>
              <w:left w:val="single" w:sz="4" w:space="0" w:color="auto"/>
              <w:bottom w:val="single" w:sz="4" w:space="0" w:color="auto"/>
              <w:right w:val="single" w:sz="4" w:space="0" w:color="auto"/>
            </w:tcBorders>
          </w:tcPr>
          <w:p w:rsidR="00E62F07" w:rsidRPr="00E62F07" w:rsidRDefault="00E62F07" w:rsidP="00E62F07">
            <w:pPr>
              <w:rPr>
                <w:rFonts w:ascii="Times New Roman" w:hAnsi="Times New Roman" w:cs="Times New Roman"/>
              </w:rPr>
            </w:pPr>
            <w:r w:rsidRPr="00E62F07">
              <w:rPr>
                <w:rFonts w:ascii="Times New Roman" w:hAnsi="Times New Roman" w:cs="Times New Roman"/>
                <w:b/>
                <w:lang w:eastAsia="ru-RU"/>
              </w:rPr>
              <w:t>Мероприятие 4.</w:t>
            </w:r>
            <w:r w:rsidRPr="00E62F07">
              <w:rPr>
                <w:rFonts w:ascii="Times New Roman" w:hAnsi="Times New Roman" w:cs="Times New Roman"/>
                <w:lang w:eastAsia="ru-RU"/>
              </w:rPr>
              <w:t xml:space="preserve"> Приведение в соответствие с требованиями </w:t>
            </w:r>
            <w:proofErr w:type="spellStart"/>
            <w:r w:rsidRPr="00E62F07">
              <w:rPr>
                <w:rFonts w:ascii="Times New Roman" w:hAnsi="Times New Roman" w:cs="Times New Roman"/>
                <w:lang w:eastAsia="ru-RU"/>
              </w:rPr>
              <w:t>Мингосуправления</w:t>
            </w:r>
            <w:proofErr w:type="spellEnd"/>
            <w:r w:rsidRPr="00E62F07">
              <w:rPr>
                <w:rFonts w:ascii="Times New Roman" w:hAnsi="Times New Roman" w:cs="Times New Roman"/>
                <w:lang w:eastAsia="ru-RU"/>
              </w:rPr>
              <w:t xml:space="preserve"> помещения муниципального центра обработки и хранения видеоданных</w:t>
            </w:r>
          </w:p>
        </w:tc>
        <w:tc>
          <w:tcPr>
            <w:tcW w:w="1203" w:type="dxa"/>
            <w:vMerge w:val="restart"/>
            <w:tcBorders>
              <w:left w:val="single" w:sz="4" w:space="0" w:color="auto"/>
              <w:bottom w:val="single" w:sz="4" w:space="0" w:color="auto"/>
              <w:right w:val="single" w:sz="4" w:space="0" w:color="auto"/>
            </w:tcBorders>
          </w:tcPr>
          <w:p w:rsidR="00E62F07" w:rsidRPr="00E62F07" w:rsidRDefault="00E62F07" w:rsidP="00E62F07">
            <w:pPr>
              <w:jc w:val="both"/>
            </w:pPr>
            <w:r w:rsidRPr="00E62F07">
              <w:t>2018-2022гг.</w:t>
            </w: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 xml:space="preserve">Итого  </w:t>
            </w:r>
          </w:p>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1800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1500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300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1559" w:type="dxa"/>
            <w:vMerge w:val="restart"/>
            <w:tcBorders>
              <w:left w:val="single" w:sz="4" w:space="0" w:color="auto"/>
              <w:right w:val="single" w:sz="4" w:space="0" w:color="auto"/>
            </w:tcBorders>
          </w:tcPr>
          <w:p w:rsidR="00E62F07" w:rsidRPr="00E62F07" w:rsidRDefault="00E62F07" w:rsidP="00E62F07">
            <w:pPr>
              <w:jc w:val="both"/>
              <w:rPr>
                <w:rFonts w:ascii="Times New Roman" w:hAnsi="Times New Roman" w:cs="Times New Roman"/>
              </w:rPr>
            </w:pPr>
            <w:r w:rsidRPr="00E62F07">
              <w:rPr>
                <w:rFonts w:ascii="Times New Roman" w:hAnsi="Times New Roman" w:cs="Times New Roman"/>
              </w:rPr>
              <w:t>Администрация городского округа Зарайск</w:t>
            </w:r>
            <w:r w:rsidRPr="00E62F07">
              <w:rPr>
                <w:rFonts w:ascii="Times New Roman" w:hAnsi="Times New Roman" w:cs="Times New Roman"/>
                <w:lang w:eastAsia="ru-RU"/>
              </w:rPr>
              <w:t xml:space="preserve"> </w:t>
            </w:r>
            <w:r w:rsidRPr="00E62F07">
              <w:rPr>
                <w:rFonts w:ascii="Times New Roman" w:hAnsi="Times New Roman" w:cs="Times New Roman"/>
              </w:rPr>
              <w:t>Московской области</w:t>
            </w:r>
          </w:p>
        </w:tc>
        <w:tc>
          <w:tcPr>
            <w:tcW w:w="1417" w:type="dxa"/>
            <w:vMerge w:val="restart"/>
            <w:tcBorders>
              <w:left w:val="single" w:sz="4" w:space="0" w:color="auto"/>
              <w:right w:val="single" w:sz="4" w:space="0" w:color="auto"/>
            </w:tcBorders>
          </w:tcPr>
          <w:p w:rsidR="00E62F07" w:rsidRPr="00E62F07" w:rsidRDefault="00E62F07" w:rsidP="00E62F07">
            <w:pPr>
              <w:rPr>
                <w:rFonts w:ascii="Times New Roman" w:hAnsi="Times New Roman" w:cs="Times New Roman"/>
              </w:rPr>
            </w:pPr>
            <w:r w:rsidRPr="00E62F07">
              <w:rPr>
                <w:rFonts w:ascii="Times New Roman" w:hAnsi="Times New Roman" w:cs="Times New Roman"/>
              </w:rPr>
              <w:t>Предупреждение проявлений экстремизма и терроризма</w:t>
            </w:r>
          </w:p>
        </w:tc>
      </w:tr>
      <w:tr w:rsidR="00E62F07" w:rsidRPr="00E62F07" w:rsidTr="00E62F07">
        <w:trPr>
          <w:trHeight w:val="495"/>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Средства бюджета</w:t>
            </w:r>
          </w:p>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Московской области</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62F07" w:rsidRPr="00E62F07" w:rsidTr="00E62F07">
        <w:trPr>
          <w:trHeight w:val="481"/>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Средства федерального бюджета</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62F07" w:rsidRPr="00E62F07" w:rsidTr="00E62F07">
        <w:trPr>
          <w:trHeight w:val="337"/>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240" w:line="240" w:lineRule="auto"/>
              <w:rPr>
                <w:rFonts w:ascii="Times New Roman" w:eastAsia="Times New Roman" w:hAnsi="Times New Roman" w:cs="Times New Roman"/>
                <w:lang w:eastAsia="ru-RU"/>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240" w:line="240" w:lineRule="auto"/>
              <w:rPr>
                <w:rFonts w:ascii="Times New Roman" w:eastAsia="Times New Roman" w:hAnsi="Times New Roman" w:cs="Times New Roman"/>
                <w:lang w:eastAsia="ru-RU"/>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240" w:line="240" w:lineRule="auto"/>
              <w:rPr>
                <w:rFonts w:ascii="Times New Roman" w:eastAsia="Times New Roman" w:hAnsi="Times New Roman" w:cs="Times New Roman"/>
                <w:lang w:eastAsia="ru-RU"/>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24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 xml:space="preserve">Средства бюджета городского округа Зарайск </w:t>
            </w:r>
          </w:p>
        </w:tc>
        <w:tc>
          <w:tcPr>
            <w:tcW w:w="1323" w:type="dxa"/>
            <w:tcBorders>
              <w:left w:val="single" w:sz="4" w:space="0" w:color="auto"/>
              <w:bottom w:val="single" w:sz="4" w:space="0" w:color="auto"/>
              <w:right w:val="single" w:sz="4" w:space="0" w:color="auto"/>
            </w:tcBorders>
          </w:tcPr>
          <w:p w:rsidR="00E62F07" w:rsidRPr="00E62F07" w:rsidRDefault="00E62F07" w:rsidP="00E62F07">
            <w:pPr>
              <w:spacing w:after="240"/>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spacing w:after="240"/>
              <w:jc w:val="center"/>
              <w:rPr>
                <w:rFonts w:ascii="Times New Roman" w:hAnsi="Times New Roman" w:cs="Times New Roman"/>
              </w:rPr>
            </w:pPr>
            <w:r w:rsidRPr="00E62F07">
              <w:rPr>
                <w:rFonts w:ascii="Times New Roman" w:hAnsi="Times New Roman" w:cs="Times New Roman"/>
              </w:rPr>
              <w:t>1800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spacing w:after="240"/>
              <w:jc w:val="center"/>
              <w:rPr>
                <w:rFonts w:ascii="Times New Roman" w:hAnsi="Times New Roman" w:cs="Times New Roman"/>
              </w:rPr>
            </w:pPr>
            <w:r w:rsidRPr="00E62F07">
              <w:rPr>
                <w:rFonts w:ascii="Times New Roman" w:hAnsi="Times New Roman" w:cs="Times New Roman"/>
              </w:rPr>
              <w:t>1500</w:t>
            </w:r>
          </w:p>
        </w:tc>
        <w:tc>
          <w:tcPr>
            <w:tcW w:w="1134" w:type="dxa"/>
            <w:tcBorders>
              <w:left w:val="single" w:sz="4" w:space="0" w:color="auto"/>
              <w:bottom w:val="single" w:sz="4" w:space="0" w:color="auto"/>
              <w:right w:val="single" w:sz="4" w:space="0" w:color="auto"/>
            </w:tcBorders>
          </w:tcPr>
          <w:p w:rsidR="00E62F07" w:rsidRPr="00E62F07" w:rsidRDefault="00E62F07" w:rsidP="00E62F07">
            <w:pPr>
              <w:spacing w:after="240"/>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spacing w:after="240"/>
              <w:jc w:val="center"/>
              <w:rPr>
                <w:rFonts w:ascii="Times New Roman" w:hAnsi="Times New Roman" w:cs="Times New Roman"/>
              </w:rPr>
            </w:pPr>
            <w:r w:rsidRPr="00E62F07">
              <w:rPr>
                <w:rFonts w:ascii="Times New Roman" w:hAnsi="Times New Roman" w:cs="Times New Roman"/>
              </w:rPr>
              <w:t>300</w:t>
            </w:r>
          </w:p>
        </w:tc>
        <w:tc>
          <w:tcPr>
            <w:tcW w:w="1063" w:type="dxa"/>
            <w:tcBorders>
              <w:left w:val="single" w:sz="4" w:space="0" w:color="auto"/>
              <w:bottom w:val="single" w:sz="4" w:space="0" w:color="auto"/>
              <w:right w:val="single" w:sz="4" w:space="0" w:color="auto"/>
            </w:tcBorders>
          </w:tcPr>
          <w:p w:rsidR="00E62F07" w:rsidRPr="00E62F07" w:rsidRDefault="00E62F07" w:rsidP="00E62F07">
            <w:pPr>
              <w:spacing w:after="240"/>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spacing w:after="240"/>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240" w:line="240" w:lineRule="auto"/>
              <w:rPr>
                <w:rFonts w:ascii="Times New Roman" w:eastAsia="Times New Roman" w:hAnsi="Times New Roman" w:cs="Times New Roman"/>
                <w:lang w:eastAsia="ru-RU"/>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240" w:line="240" w:lineRule="auto"/>
              <w:rPr>
                <w:rFonts w:ascii="Times New Roman" w:eastAsia="Times New Roman" w:hAnsi="Times New Roman" w:cs="Times New Roman"/>
                <w:lang w:eastAsia="ru-RU"/>
              </w:rPr>
            </w:pPr>
          </w:p>
        </w:tc>
      </w:tr>
      <w:tr w:rsidR="00E62F07" w:rsidRPr="00E62F07" w:rsidTr="00E62F07">
        <w:trPr>
          <w:trHeight w:val="337"/>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Внебюджетные источники</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62F07" w:rsidRPr="00E62F07" w:rsidTr="00E62F07">
        <w:trPr>
          <w:trHeight w:val="337"/>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r w:rsidRPr="00E62F07">
              <w:rPr>
                <w:rFonts w:ascii="Times New Roman" w:eastAsia="Times New Roman" w:hAnsi="Times New Roman" w:cs="Times New Roman"/>
                <w:lang w:eastAsia="ru-RU"/>
              </w:rPr>
              <w:t xml:space="preserve">Другие источники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7"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62F07" w:rsidRPr="00E62F07" w:rsidTr="00E62F07">
        <w:trPr>
          <w:trHeight w:val="287"/>
          <w:tblCellSpacing w:w="5" w:type="nil"/>
        </w:trPr>
        <w:tc>
          <w:tcPr>
            <w:tcW w:w="574"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1.5.</w:t>
            </w:r>
          </w:p>
        </w:tc>
        <w:tc>
          <w:tcPr>
            <w:tcW w:w="1842"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hAnsi="Times New Roman" w:cs="Times New Roman"/>
              </w:rPr>
            </w:pPr>
            <w:r w:rsidRPr="00E62F07">
              <w:rPr>
                <w:rFonts w:ascii="Times New Roman" w:hAnsi="Times New Roman" w:cs="Times New Roman"/>
                <w:b/>
              </w:rPr>
              <w:t>Мероприятие 5.</w:t>
            </w:r>
            <w:r w:rsidRPr="00E62F07">
              <w:rPr>
                <w:rFonts w:ascii="Times New Roman" w:hAnsi="Times New Roman" w:cs="Times New Roman"/>
              </w:rPr>
              <w:t xml:space="preserve"> Закупка оборудования для муниципального центра обработки и хранения видеоданных (МЦВД)</w:t>
            </w:r>
          </w:p>
        </w:tc>
        <w:tc>
          <w:tcPr>
            <w:tcW w:w="1203"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2018-2022гг.</w:t>
            </w: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Итого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4000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9100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1300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2600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2600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2600</w:t>
            </w:r>
          </w:p>
        </w:tc>
        <w:tc>
          <w:tcPr>
            <w:tcW w:w="1559" w:type="dxa"/>
            <w:vMerge w:val="restart"/>
            <w:tcBorders>
              <w:left w:val="single" w:sz="4" w:space="0" w:color="auto"/>
              <w:right w:val="single" w:sz="4" w:space="0" w:color="auto"/>
            </w:tcBorders>
          </w:tcPr>
          <w:p w:rsidR="00E62F07" w:rsidRPr="00E62F07" w:rsidRDefault="00E62F07" w:rsidP="00E62F07">
            <w:pPr>
              <w:rPr>
                <w:rFonts w:ascii="Times New Roman" w:hAnsi="Times New Roman" w:cs="Times New Roman"/>
              </w:rPr>
            </w:pPr>
            <w:r w:rsidRPr="00E62F07">
              <w:rPr>
                <w:rFonts w:ascii="Times New Roman" w:hAnsi="Times New Roman" w:cs="Times New Roman"/>
              </w:rPr>
              <w:t>Отдел по ГО, ЧС и АТД</w:t>
            </w:r>
            <w:r w:rsidRPr="00E62F07">
              <w:t xml:space="preserve"> </w:t>
            </w:r>
          </w:p>
        </w:tc>
        <w:tc>
          <w:tcPr>
            <w:tcW w:w="1417" w:type="dxa"/>
            <w:vMerge w:val="restart"/>
            <w:tcBorders>
              <w:left w:val="single" w:sz="4" w:space="0" w:color="auto"/>
              <w:right w:val="single" w:sz="4" w:space="0" w:color="auto"/>
            </w:tcBorders>
          </w:tcPr>
          <w:p w:rsidR="00E62F07" w:rsidRPr="00E62F07" w:rsidRDefault="00E62F07" w:rsidP="00E62F07">
            <w:pPr>
              <w:rPr>
                <w:rFonts w:ascii="Times New Roman" w:hAnsi="Times New Roman" w:cs="Times New Roman"/>
              </w:rPr>
            </w:pPr>
            <w:r w:rsidRPr="00E62F07">
              <w:rPr>
                <w:rFonts w:ascii="Times New Roman" w:hAnsi="Times New Roman" w:cs="Times New Roman"/>
              </w:rPr>
              <w:t xml:space="preserve">Предупреждение проявлений экстремизма и терроризма. Обеспечение правопорядка и безопасности граждан. </w:t>
            </w:r>
            <w:r w:rsidRPr="00E62F07">
              <w:rPr>
                <w:rFonts w:ascii="Times New Roman" w:hAnsi="Times New Roman" w:cs="Times New Roman"/>
                <w:lang w:eastAsia="ru-RU"/>
              </w:rPr>
              <w:t xml:space="preserve">Передача видеоданных от муниципальных объектов и мест с массовым пребыванием </w:t>
            </w:r>
            <w:r w:rsidRPr="00E62F07">
              <w:rPr>
                <w:rFonts w:ascii="Times New Roman" w:hAnsi="Times New Roman" w:cs="Times New Roman"/>
                <w:lang w:eastAsia="ru-RU"/>
              </w:rPr>
              <w:lastRenderedPageBreak/>
              <w:t>людей.</w:t>
            </w:r>
          </w:p>
        </w:tc>
      </w:tr>
      <w:tr w:rsidR="00E62F07" w:rsidRPr="00E62F07" w:rsidTr="00E62F07">
        <w:trPr>
          <w:trHeight w:val="555"/>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Средства бюджета</w:t>
            </w:r>
          </w:p>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Московской области</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354"/>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Средства федерального бюджета</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174"/>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Средства бюджета городского округа Зарайск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4000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9100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1300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2600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2600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2600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174"/>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Внебюджетные источники</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174"/>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Другие источники</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287"/>
          <w:tblCellSpacing w:w="5" w:type="nil"/>
        </w:trPr>
        <w:tc>
          <w:tcPr>
            <w:tcW w:w="574"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lastRenderedPageBreak/>
              <w:t>1.6.</w:t>
            </w:r>
          </w:p>
        </w:tc>
        <w:tc>
          <w:tcPr>
            <w:tcW w:w="1842"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hAnsi="Times New Roman" w:cs="Times New Roman"/>
              </w:rPr>
            </w:pPr>
            <w:r w:rsidRPr="00E62F07">
              <w:rPr>
                <w:rFonts w:ascii="Times New Roman" w:hAnsi="Times New Roman" w:cs="Times New Roman"/>
                <w:b/>
              </w:rPr>
              <w:t>Мероприятие 6.</w:t>
            </w:r>
            <w:r w:rsidRPr="00E62F07">
              <w:rPr>
                <w:rFonts w:ascii="Times New Roman" w:hAnsi="Times New Roman" w:cs="Times New Roman"/>
              </w:rPr>
              <w:t xml:space="preserve"> Установка системы  видеонаблюдения в  МК с подключением к системе технологического обеспечения региональной общественной безопасности и оперативного управления «Безопасный регион», включая проектные работы</w:t>
            </w:r>
          </w:p>
        </w:tc>
        <w:tc>
          <w:tcPr>
            <w:tcW w:w="1203"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2018-2022гг.</w:t>
            </w: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b/>
              </w:rPr>
            </w:pPr>
            <w:r w:rsidRPr="00E62F07">
              <w:rPr>
                <w:rFonts w:ascii="Times New Roman" w:hAnsi="Times New Roman" w:cs="Times New Roman"/>
                <w:b/>
              </w:rPr>
              <w:t xml:space="preserve">Итого </w:t>
            </w:r>
          </w:p>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b/>
              </w:rPr>
            </w:pPr>
            <w:r w:rsidRPr="00E62F07">
              <w:rPr>
                <w:rFonts w:ascii="Times New Roman" w:hAnsi="Times New Roman" w:cs="Times New Roman"/>
                <w:b/>
              </w:rPr>
              <w:t xml:space="preserve">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tcPr>
          <w:p w:rsidR="00E62F07" w:rsidRPr="00E62F07" w:rsidRDefault="000A0DA7" w:rsidP="00E62F07">
            <w:pPr>
              <w:jc w:val="center"/>
              <w:rPr>
                <w:rFonts w:ascii="Times New Roman" w:hAnsi="Times New Roman" w:cs="Times New Roman"/>
                <w:b/>
              </w:rPr>
            </w:pPr>
            <w:r>
              <w:rPr>
                <w:rFonts w:ascii="Times New Roman" w:hAnsi="Times New Roman" w:cs="Times New Roman"/>
                <w:b/>
              </w:rPr>
              <w:t>13</w:t>
            </w:r>
            <w:r w:rsidR="00E62F07" w:rsidRPr="00E62F07">
              <w:rPr>
                <w:rFonts w:ascii="Times New Roman" w:hAnsi="Times New Roman" w:cs="Times New Roman"/>
                <w:b/>
              </w:rPr>
              <w:t>00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tcPr>
          <w:p w:rsidR="00E62F07" w:rsidRPr="00E62F07" w:rsidRDefault="000A0DA7" w:rsidP="00E62F07">
            <w:pPr>
              <w:jc w:val="center"/>
              <w:rPr>
                <w:rFonts w:ascii="Times New Roman" w:hAnsi="Times New Roman" w:cs="Times New Roman"/>
                <w:b/>
              </w:rPr>
            </w:pPr>
            <w:r>
              <w:rPr>
                <w:rFonts w:ascii="Times New Roman" w:hAnsi="Times New Roman" w:cs="Times New Roman"/>
                <w:b/>
              </w:rPr>
              <w:t>0</w:t>
            </w:r>
          </w:p>
        </w:tc>
        <w:tc>
          <w:tcPr>
            <w:tcW w:w="1063" w:type="dxa"/>
            <w:tcBorders>
              <w:left w:val="single" w:sz="4" w:space="0" w:color="auto"/>
              <w:bottom w:val="single" w:sz="4" w:space="0" w:color="auto"/>
              <w:right w:val="single" w:sz="4" w:space="0" w:color="auto"/>
            </w:tcBorders>
          </w:tcPr>
          <w:p w:rsidR="00E62F07" w:rsidRPr="00E62F07" w:rsidRDefault="000A0DA7" w:rsidP="00E62F07">
            <w:pPr>
              <w:jc w:val="center"/>
              <w:rPr>
                <w:rFonts w:ascii="Times New Roman" w:hAnsi="Times New Roman" w:cs="Times New Roman"/>
                <w:b/>
              </w:rPr>
            </w:pPr>
            <w:r>
              <w:rPr>
                <w:rFonts w:ascii="Times New Roman" w:hAnsi="Times New Roman" w:cs="Times New Roman"/>
                <w:b/>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1300</w:t>
            </w:r>
          </w:p>
        </w:tc>
        <w:tc>
          <w:tcPr>
            <w:tcW w:w="1559" w:type="dxa"/>
            <w:vMerge w:val="restart"/>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val="restart"/>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Установка системы  видеонаблюдения в  МКД с подключением к системе технологического обеспечения региональной общественной безопасности и оперативного управления «Безопасный регион», включая проектные работы</w:t>
            </w:r>
          </w:p>
        </w:tc>
      </w:tr>
      <w:tr w:rsidR="00E62F07" w:rsidRPr="00E62F07" w:rsidTr="00E62F07">
        <w:trPr>
          <w:trHeight w:val="555"/>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Средства бюджета</w:t>
            </w:r>
          </w:p>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Московской области</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354"/>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Средства федерального бюджета</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174"/>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Средства бюджета городского округа Зарайск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0A0DA7" w:rsidP="00E62F07">
            <w:pPr>
              <w:jc w:val="center"/>
              <w:rPr>
                <w:rFonts w:ascii="Times New Roman" w:hAnsi="Times New Roman" w:cs="Times New Roman"/>
              </w:rPr>
            </w:pPr>
            <w:r>
              <w:rPr>
                <w:rFonts w:ascii="Times New Roman" w:hAnsi="Times New Roman" w:cs="Times New Roman"/>
              </w:rPr>
              <w:t>13</w:t>
            </w:r>
            <w:r w:rsidR="00E62F07" w:rsidRPr="00E62F07">
              <w:rPr>
                <w:rFonts w:ascii="Times New Roman" w:hAnsi="Times New Roman" w:cs="Times New Roman"/>
              </w:rPr>
              <w:t>00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0A0DA7" w:rsidP="00E62F07">
            <w:pPr>
              <w:jc w:val="center"/>
              <w:rPr>
                <w:rFonts w:ascii="Times New Roman" w:hAnsi="Times New Roman" w:cs="Times New Roman"/>
              </w:rPr>
            </w:pPr>
            <w:r>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0A0DA7" w:rsidP="00E62F07">
            <w:pPr>
              <w:jc w:val="center"/>
              <w:rPr>
                <w:rFonts w:ascii="Times New Roman" w:hAnsi="Times New Roman" w:cs="Times New Roman"/>
              </w:rPr>
            </w:pPr>
            <w:r>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1300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174"/>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Внебюджетные источники</w:t>
            </w:r>
          </w:p>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174"/>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Другие источники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287"/>
          <w:tblCellSpacing w:w="5" w:type="nil"/>
        </w:trPr>
        <w:tc>
          <w:tcPr>
            <w:tcW w:w="574"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1.7.</w:t>
            </w:r>
          </w:p>
        </w:tc>
        <w:tc>
          <w:tcPr>
            <w:tcW w:w="1842"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hAnsi="Times New Roman" w:cs="Times New Roman"/>
              </w:rPr>
            </w:pPr>
            <w:r w:rsidRPr="00E62F07">
              <w:rPr>
                <w:rFonts w:ascii="Times New Roman" w:hAnsi="Times New Roman" w:cs="Times New Roman"/>
                <w:b/>
              </w:rPr>
              <w:t>Мероприятие 7.</w:t>
            </w:r>
            <w:r w:rsidRPr="00E62F07">
              <w:rPr>
                <w:rFonts w:ascii="Times New Roman" w:hAnsi="Times New Roman" w:cs="Times New Roman"/>
              </w:rPr>
              <w:t xml:space="preserve"> Организация канала передачи данных (аренда, строительство) с камер видеонаблюдения в МЦВД, дежурную часть ОМВД России по Зарайскому району, МКУ ЕДДС ГОЗ</w:t>
            </w:r>
          </w:p>
        </w:tc>
        <w:tc>
          <w:tcPr>
            <w:tcW w:w="1203"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2018-2022гг.</w:t>
            </w: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Итого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180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100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20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20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20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20</w:t>
            </w:r>
          </w:p>
        </w:tc>
        <w:tc>
          <w:tcPr>
            <w:tcW w:w="1559" w:type="dxa"/>
            <w:vMerge w:val="restart"/>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val="restart"/>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Передача видеоданных от муниципальных объектов и мест с массовым пребыванием людей</w:t>
            </w:r>
          </w:p>
        </w:tc>
      </w:tr>
      <w:tr w:rsidR="00E62F07" w:rsidRPr="00E62F07" w:rsidTr="00E62F07">
        <w:trPr>
          <w:trHeight w:val="555"/>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Средства бюджета</w:t>
            </w:r>
          </w:p>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Московской области</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354"/>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Средства федерального бюджета</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174"/>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Средства бюджета городского округа Зарайск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180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100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20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20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20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20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174"/>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Внебюджетные источники</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174"/>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Другие источники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287"/>
          <w:tblCellSpacing w:w="5" w:type="nil"/>
        </w:trPr>
        <w:tc>
          <w:tcPr>
            <w:tcW w:w="574"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1.8.</w:t>
            </w:r>
          </w:p>
        </w:tc>
        <w:tc>
          <w:tcPr>
            <w:tcW w:w="1842"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hAnsi="Times New Roman" w:cs="Times New Roman"/>
              </w:rPr>
            </w:pPr>
            <w:r w:rsidRPr="00E62F07">
              <w:rPr>
                <w:rFonts w:ascii="Times New Roman" w:hAnsi="Times New Roman" w:cs="Times New Roman"/>
                <w:b/>
              </w:rPr>
              <w:t>Мероприятие 8.</w:t>
            </w:r>
            <w:r w:rsidRPr="00E62F07">
              <w:rPr>
                <w:rFonts w:ascii="Times New Roman" w:hAnsi="Times New Roman" w:cs="Times New Roman"/>
              </w:rPr>
              <w:t xml:space="preserve"> </w:t>
            </w:r>
            <w:r w:rsidRPr="00E62F07">
              <w:rPr>
                <w:rFonts w:ascii="Times New Roman" w:hAnsi="Times New Roman" w:cs="Times New Roman"/>
              </w:rPr>
              <w:lastRenderedPageBreak/>
              <w:t xml:space="preserve">Подключение к системе технологического обеспечения региональной общественной безопасности и оперативного управления «Безопасный регион» </w:t>
            </w:r>
          </w:p>
          <w:p w:rsidR="00E62F07" w:rsidRPr="00E62F07" w:rsidRDefault="00E62F07" w:rsidP="00E62F07">
            <w:pPr>
              <w:widowControl w:val="0"/>
              <w:autoSpaceDE w:val="0"/>
              <w:autoSpaceDN w:val="0"/>
              <w:adjustRightInd w:val="0"/>
              <w:spacing w:after="0" w:line="240" w:lineRule="auto"/>
              <w:rPr>
                <w:rFonts w:ascii="Times New Roman" w:hAnsi="Times New Roman" w:cs="Times New Roman"/>
              </w:rPr>
            </w:pPr>
            <w:r w:rsidRPr="00E62F07">
              <w:rPr>
                <w:rFonts w:ascii="Times New Roman" w:hAnsi="Times New Roman" w:cs="Times New Roman"/>
              </w:rPr>
              <w:t>МБОУ ЗСОЛ «Осётр», с оказанием услуг  по предоставлению видеоизображения, включая проектные работы</w:t>
            </w:r>
          </w:p>
        </w:tc>
        <w:tc>
          <w:tcPr>
            <w:tcW w:w="1203"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lastRenderedPageBreak/>
              <w:t>2018-</w:t>
            </w:r>
            <w:r w:rsidRPr="00E62F07">
              <w:rPr>
                <w:rFonts w:ascii="Times New Roman" w:hAnsi="Times New Roman" w:cs="Times New Roman"/>
              </w:rPr>
              <w:lastRenderedPageBreak/>
              <w:t>2022гг.</w:t>
            </w: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b/>
              </w:rPr>
            </w:pPr>
            <w:r w:rsidRPr="00E62F07">
              <w:rPr>
                <w:rFonts w:ascii="Times New Roman" w:hAnsi="Times New Roman" w:cs="Times New Roman"/>
                <w:b/>
              </w:rPr>
              <w:lastRenderedPageBreak/>
              <w:t xml:space="preserve">Итого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tcPr>
          <w:p w:rsidR="00E62F07" w:rsidRPr="00E62F07" w:rsidRDefault="000A0DA7" w:rsidP="00E62F07">
            <w:pPr>
              <w:jc w:val="center"/>
              <w:rPr>
                <w:rFonts w:ascii="Times New Roman" w:hAnsi="Times New Roman" w:cs="Times New Roman"/>
                <w:b/>
              </w:rPr>
            </w:pPr>
            <w:r>
              <w:rPr>
                <w:rFonts w:ascii="Times New Roman" w:hAnsi="Times New Roman" w:cs="Times New Roman"/>
                <w:b/>
              </w:rPr>
              <w:t>26</w:t>
            </w:r>
            <w:r w:rsidR="00E62F07" w:rsidRPr="00E62F07">
              <w:rPr>
                <w:rFonts w:ascii="Times New Roman" w:hAnsi="Times New Roman" w:cs="Times New Roman"/>
                <w:b/>
              </w:rPr>
              <w:t>00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2600</w:t>
            </w:r>
          </w:p>
        </w:tc>
        <w:tc>
          <w:tcPr>
            <w:tcW w:w="1559" w:type="dxa"/>
            <w:vMerge w:val="restart"/>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val="restart"/>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Подключени</w:t>
            </w:r>
            <w:r w:rsidRPr="00E62F07">
              <w:rPr>
                <w:rFonts w:ascii="Times New Roman" w:hAnsi="Times New Roman" w:cs="Times New Roman"/>
              </w:rPr>
              <w:lastRenderedPageBreak/>
              <w:t xml:space="preserve">е к системе технологического обеспечения региональной общественной безопасности и оперативного управления «Безопасный регион» </w:t>
            </w:r>
          </w:p>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МБОУ ЗСОЛ «Осётр», с оказанием услуг  по предоставлению видеоизображения, включая проектные работы</w:t>
            </w:r>
          </w:p>
        </w:tc>
      </w:tr>
      <w:tr w:rsidR="00E62F07" w:rsidRPr="00E62F07" w:rsidTr="00E62F07">
        <w:trPr>
          <w:trHeight w:val="555"/>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Средства бюджета</w:t>
            </w:r>
          </w:p>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Московской области</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354"/>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Средства федерального бюджета</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174"/>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Средства бюджета городского округа Зарайск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0A0DA7" w:rsidP="00E62F07">
            <w:pPr>
              <w:jc w:val="center"/>
              <w:rPr>
                <w:rFonts w:ascii="Times New Roman" w:hAnsi="Times New Roman" w:cs="Times New Roman"/>
              </w:rPr>
            </w:pPr>
            <w:r>
              <w:rPr>
                <w:rFonts w:ascii="Times New Roman" w:hAnsi="Times New Roman" w:cs="Times New Roman"/>
              </w:rPr>
              <w:t>26</w:t>
            </w:r>
            <w:r w:rsidR="00E62F07" w:rsidRPr="00E62F07">
              <w:rPr>
                <w:rFonts w:ascii="Times New Roman" w:hAnsi="Times New Roman" w:cs="Times New Roman"/>
              </w:rPr>
              <w:t>00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2600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174"/>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Внебюджетные источники</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174"/>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Другие источники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418"/>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Средства бюджета</w:t>
            </w:r>
          </w:p>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Московской области</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567"/>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Средства федерального бюджета</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331"/>
          <w:tblCellSpacing w:w="5" w:type="nil"/>
        </w:trPr>
        <w:tc>
          <w:tcPr>
            <w:tcW w:w="574"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2.</w:t>
            </w:r>
          </w:p>
        </w:tc>
        <w:tc>
          <w:tcPr>
            <w:tcW w:w="1842"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hAnsi="Times New Roman" w:cs="Times New Roman"/>
              </w:rPr>
            </w:pPr>
            <w:r w:rsidRPr="00E62F07">
              <w:rPr>
                <w:rFonts w:ascii="Times New Roman" w:hAnsi="Times New Roman" w:cs="Times New Roman"/>
                <w:b/>
              </w:rPr>
              <w:t>Основное мероприятие 2.</w:t>
            </w:r>
            <w:r w:rsidRPr="00E62F07">
              <w:rPr>
                <w:rFonts w:ascii="Times New Roman" w:hAnsi="Times New Roman" w:cs="Times New Roman"/>
              </w:rPr>
              <w:t xml:space="preserve"> Профилактика наркомании и токсикомании</w:t>
            </w:r>
          </w:p>
        </w:tc>
        <w:tc>
          <w:tcPr>
            <w:tcW w:w="1203"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2018-2022гг.</w:t>
            </w: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Итого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140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20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30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30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30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30</w:t>
            </w:r>
          </w:p>
        </w:tc>
        <w:tc>
          <w:tcPr>
            <w:tcW w:w="1559" w:type="dxa"/>
            <w:vMerge w:val="restart"/>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Управление образования</w:t>
            </w:r>
          </w:p>
        </w:tc>
        <w:tc>
          <w:tcPr>
            <w:tcW w:w="1417" w:type="dxa"/>
            <w:vMerge w:val="restart"/>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Профилактика наркомании и токсикомании</w:t>
            </w:r>
          </w:p>
        </w:tc>
      </w:tr>
      <w:tr w:rsidR="00E62F07" w:rsidRPr="00E62F07" w:rsidTr="00E62F07">
        <w:trPr>
          <w:trHeight w:val="549"/>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Средства бюджета</w:t>
            </w:r>
          </w:p>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Московской области</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481"/>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Средства федерального бюджета</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481"/>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Средства бюджета городского округа Зарайск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140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20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30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30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30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30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312"/>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Внебюджетные источники</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337"/>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Другие источники</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387"/>
          <w:tblCellSpacing w:w="5" w:type="nil"/>
        </w:trPr>
        <w:tc>
          <w:tcPr>
            <w:tcW w:w="574"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2.1.</w:t>
            </w:r>
          </w:p>
        </w:tc>
        <w:tc>
          <w:tcPr>
            <w:tcW w:w="1842"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hAnsi="Times New Roman" w:cs="Times New Roman"/>
              </w:rPr>
            </w:pPr>
            <w:r w:rsidRPr="00E62F07">
              <w:rPr>
                <w:rFonts w:ascii="Times New Roman" w:hAnsi="Times New Roman" w:cs="Times New Roman"/>
                <w:b/>
              </w:rPr>
              <w:t>Мероприятие 1.</w:t>
            </w:r>
            <w:r w:rsidRPr="00E62F07">
              <w:rPr>
                <w:rFonts w:ascii="Times New Roman" w:hAnsi="Times New Roman" w:cs="Times New Roman"/>
              </w:rPr>
              <w:t xml:space="preserve"> </w:t>
            </w:r>
            <w:r w:rsidRPr="00E62F07">
              <w:rPr>
                <w:rFonts w:ascii="Times New Roman" w:hAnsi="Times New Roman" w:cs="Times New Roman"/>
              </w:rPr>
              <w:lastRenderedPageBreak/>
              <w:t>Внедрение профилактических антинаркотических программ в образовательных организациях</w:t>
            </w:r>
          </w:p>
          <w:p w:rsidR="00E62F07" w:rsidRPr="00E62F07" w:rsidRDefault="00E62F07" w:rsidP="00E62F07">
            <w:pPr>
              <w:widowControl w:val="0"/>
              <w:autoSpaceDE w:val="0"/>
              <w:autoSpaceDN w:val="0"/>
              <w:adjustRightInd w:val="0"/>
              <w:spacing w:after="0" w:line="240" w:lineRule="auto"/>
              <w:rPr>
                <w:rFonts w:ascii="Times New Roman" w:hAnsi="Times New Roman" w:cs="Times New Roman"/>
              </w:rPr>
            </w:pPr>
          </w:p>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lastRenderedPageBreak/>
              <w:t>2018-</w:t>
            </w:r>
            <w:r w:rsidRPr="00E62F07">
              <w:rPr>
                <w:rFonts w:ascii="Times New Roman" w:hAnsi="Times New Roman" w:cs="Times New Roman"/>
              </w:rPr>
              <w:lastRenderedPageBreak/>
              <w:t>2022гг.</w:t>
            </w: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lastRenderedPageBreak/>
              <w:t xml:space="preserve">Итого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1559" w:type="dxa"/>
            <w:vMerge w:val="restart"/>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Управление </w:t>
            </w:r>
            <w:r w:rsidRPr="00E62F07">
              <w:rPr>
                <w:rFonts w:ascii="Times New Roman" w:hAnsi="Times New Roman" w:cs="Times New Roman"/>
              </w:rPr>
              <w:lastRenderedPageBreak/>
              <w:t>образования</w:t>
            </w:r>
          </w:p>
        </w:tc>
        <w:tc>
          <w:tcPr>
            <w:tcW w:w="1417" w:type="dxa"/>
            <w:vMerge w:val="restart"/>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lastRenderedPageBreak/>
              <w:t>Формирован</w:t>
            </w:r>
            <w:r w:rsidRPr="00E62F07">
              <w:rPr>
                <w:rFonts w:ascii="Times New Roman" w:hAnsi="Times New Roman" w:cs="Times New Roman"/>
              </w:rPr>
              <w:lastRenderedPageBreak/>
              <w:t>ие у школьников негативного отношения к употреблению наркотических средств</w:t>
            </w:r>
          </w:p>
        </w:tc>
      </w:tr>
      <w:tr w:rsidR="00E62F07" w:rsidRPr="00E62F07" w:rsidTr="00E62F07">
        <w:trPr>
          <w:trHeight w:val="418"/>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Средства бюджета</w:t>
            </w:r>
          </w:p>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Московской области</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567"/>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Средства федерального бюджета</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149"/>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Средства бюджета городского округа Зарайск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345"/>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Внебюджетные источники</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149"/>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Другие источники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387"/>
          <w:tblCellSpacing w:w="5" w:type="nil"/>
        </w:trPr>
        <w:tc>
          <w:tcPr>
            <w:tcW w:w="574"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2.2.</w:t>
            </w:r>
          </w:p>
        </w:tc>
        <w:tc>
          <w:tcPr>
            <w:tcW w:w="1842"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hAnsi="Times New Roman" w:cs="Times New Roman"/>
              </w:rPr>
            </w:pPr>
            <w:r w:rsidRPr="00E62F07">
              <w:rPr>
                <w:rFonts w:ascii="Times New Roman" w:hAnsi="Times New Roman" w:cs="Times New Roman"/>
                <w:b/>
              </w:rPr>
              <w:t>Мероприятие 2</w:t>
            </w:r>
            <w:r w:rsidRPr="00E62F07">
              <w:rPr>
                <w:rFonts w:ascii="Times New Roman" w:hAnsi="Times New Roman" w:cs="Times New Roman"/>
              </w:rPr>
              <w:t xml:space="preserve">. Изготовление и размещение наружной рекламы, агитационных материалов, направленных </w:t>
            </w:r>
            <w:proofErr w:type="gramStart"/>
            <w:r w:rsidRPr="00E62F07">
              <w:rPr>
                <w:rFonts w:ascii="Times New Roman" w:hAnsi="Times New Roman" w:cs="Times New Roman"/>
              </w:rPr>
              <w:t>на</w:t>
            </w:r>
            <w:proofErr w:type="gramEnd"/>
            <w:r w:rsidRPr="00E62F07">
              <w:rPr>
                <w:rFonts w:ascii="Times New Roman" w:hAnsi="Times New Roman" w:cs="Times New Roman"/>
              </w:rPr>
              <w:t xml:space="preserve">: </w:t>
            </w:r>
          </w:p>
          <w:p w:rsidR="00E62F07" w:rsidRPr="00E62F07" w:rsidRDefault="00E62F07" w:rsidP="00E62F07">
            <w:pPr>
              <w:widowControl w:val="0"/>
              <w:autoSpaceDE w:val="0"/>
              <w:autoSpaceDN w:val="0"/>
              <w:adjustRightInd w:val="0"/>
              <w:spacing w:after="0" w:line="240" w:lineRule="auto"/>
              <w:rPr>
                <w:rFonts w:ascii="Times New Roman" w:hAnsi="Times New Roman" w:cs="Times New Roman"/>
              </w:rPr>
            </w:pPr>
            <w:r w:rsidRPr="00E62F07">
              <w:rPr>
                <w:rFonts w:ascii="Times New Roman" w:hAnsi="Times New Roman" w:cs="Times New Roman"/>
              </w:rPr>
              <w:t>-информирование общественности о профилактической деятельности в отношении наркомании;</w:t>
            </w:r>
          </w:p>
          <w:p w:rsidR="00E62F07" w:rsidRPr="00E62F07" w:rsidRDefault="00E62F07" w:rsidP="00E62F07">
            <w:pPr>
              <w:widowControl w:val="0"/>
              <w:autoSpaceDE w:val="0"/>
              <w:autoSpaceDN w:val="0"/>
              <w:adjustRightInd w:val="0"/>
              <w:spacing w:after="0" w:line="240" w:lineRule="auto"/>
              <w:rPr>
                <w:rFonts w:ascii="Times New Roman" w:hAnsi="Times New Roman" w:cs="Times New Roman"/>
              </w:rPr>
            </w:pPr>
            <w:r w:rsidRPr="00E62F07">
              <w:rPr>
                <w:rFonts w:ascii="Times New Roman" w:hAnsi="Times New Roman" w:cs="Times New Roman"/>
              </w:rPr>
              <w:t>- пропаганду ценностей здорового образа жизни;</w:t>
            </w:r>
          </w:p>
          <w:p w:rsidR="00E62F07" w:rsidRPr="00E62F07" w:rsidRDefault="00E62F07" w:rsidP="00E62F07">
            <w:pPr>
              <w:widowControl w:val="0"/>
              <w:autoSpaceDE w:val="0"/>
              <w:autoSpaceDN w:val="0"/>
              <w:adjustRightInd w:val="0"/>
              <w:spacing w:after="0" w:line="240" w:lineRule="auto"/>
              <w:rPr>
                <w:rFonts w:ascii="Times New Roman" w:hAnsi="Times New Roman" w:cs="Times New Roman"/>
              </w:rPr>
            </w:pPr>
            <w:r w:rsidRPr="00E62F07">
              <w:rPr>
                <w:rFonts w:ascii="Times New Roman" w:hAnsi="Times New Roman" w:cs="Times New Roman"/>
              </w:rPr>
              <w:t>-информирование о рисках, связанных с наркотиками;</w:t>
            </w:r>
          </w:p>
          <w:p w:rsidR="00E62F07" w:rsidRPr="00E62F07" w:rsidRDefault="00E62F07" w:rsidP="00E62F07">
            <w:pPr>
              <w:widowControl w:val="0"/>
              <w:autoSpaceDE w:val="0"/>
              <w:autoSpaceDN w:val="0"/>
              <w:adjustRightInd w:val="0"/>
              <w:spacing w:after="0" w:line="240" w:lineRule="auto"/>
              <w:rPr>
                <w:rFonts w:ascii="Times New Roman" w:hAnsi="Times New Roman" w:cs="Times New Roman"/>
              </w:rPr>
            </w:pPr>
            <w:r w:rsidRPr="00E62F07">
              <w:rPr>
                <w:rFonts w:ascii="Times New Roman" w:hAnsi="Times New Roman" w:cs="Times New Roman"/>
              </w:rPr>
              <w:t xml:space="preserve">- стимулирование подростков и молодежи и их родителей к обращению за психологической </w:t>
            </w:r>
            <w:r w:rsidRPr="00E62F07">
              <w:rPr>
                <w:rFonts w:ascii="Times New Roman" w:hAnsi="Times New Roman" w:cs="Times New Roman"/>
              </w:rPr>
              <w:lastRenderedPageBreak/>
              <w:t>и иной профессиональной помощью.</w:t>
            </w:r>
          </w:p>
        </w:tc>
        <w:tc>
          <w:tcPr>
            <w:tcW w:w="1203"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lastRenderedPageBreak/>
              <w:t>2018-2022гг.</w:t>
            </w: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Итого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95</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15</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20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20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20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20</w:t>
            </w:r>
          </w:p>
        </w:tc>
        <w:tc>
          <w:tcPr>
            <w:tcW w:w="1559" w:type="dxa"/>
            <w:vMerge w:val="restart"/>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hAnsi="Times New Roman" w:cs="Times New Roman"/>
              </w:rPr>
            </w:pPr>
            <w:r w:rsidRPr="00E62F07">
              <w:rPr>
                <w:rFonts w:ascii="Times New Roman" w:hAnsi="Times New Roman" w:cs="Times New Roman"/>
              </w:rPr>
              <w:t xml:space="preserve">Отдел по ГО, ЧС и АТД </w:t>
            </w:r>
          </w:p>
        </w:tc>
        <w:tc>
          <w:tcPr>
            <w:tcW w:w="1417" w:type="dxa"/>
            <w:vMerge w:val="restart"/>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hAnsi="Times New Roman" w:cs="Times New Roman"/>
              </w:rPr>
            </w:pPr>
            <w:r w:rsidRPr="00E62F07">
              <w:rPr>
                <w:rFonts w:ascii="Times New Roman" w:hAnsi="Times New Roman" w:cs="Times New Roman"/>
              </w:rPr>
              <w:t>Профилактика наркомании и токсикомании</w:t>
            </w:r>
          </w:p>
        </w:tc>
      </w:tr>
      <w:tr w:rsidR="00E62F07" w:rsidRPr="00E62F07" w:rsidTr="00E62F07">
        <w:trPr>
          <w:trHeight w:val="418"/>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Средства бюджета</w:t>
            </w:r>
          </w:p>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Московской области</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567"/>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Средства федерального бюджета</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149"/>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Средства бюджета городского округа Зарайск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95</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15</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20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20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20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20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345"/>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Внебюджетные источники</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149"/>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Другие источники </w:t>
            </w:r>
          </w:p>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149"/>
          <w:tblCellSpacing w:w="5" w:type="nil"/>
        </w:trPr>
        <w:tc>
          <w:tcPr>
            <w:tcW w:w="574" w:type="dxa"/>
            <w:vMerge w:val="restart"/>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lastRenderedPageBreak/>
              <w:t>2.3.</w:t>
            </w:r>
          </w:p>
        </w:tc>
        <w:tc>
          <w:tcPr>
            <w:tcW w:w="1842" w:type="dxa"/>
            <w:vMerge w:val="restart"/>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b/>
              </w:rPr>
              <w:t>Мероприятие 3</w:t>
            </w:r>
            <w:r w:rsidRPr="00E62F07">
              <w:rPr>
                <w:rFonts w:ascii="Times New Roman" w:hAnsi="Times New Roman" w:cs="Times New Roman"/>
              </w:rPr>
              <w:t>. Организация обучения педагогов и волонтеров методике проведения программы профилактической направленности, включающей антинаркотическое просвещение для учащихся и родителей</w:t>
            </w:r>
          </w:p>
        </w:tc>
        <w:tc>
          <w:tcPr>
            <w:tcW w:w="1203" w:type="dxa"/>
            <w:vMerge w:val="restart"/>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2018-2022 гг.</w:t>
            </w: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Итого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45</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5</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10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10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10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10</w:t>
            </w:r>
          </w:p>
        </w:tc>
        <w:tc>
          <w:tcPr>
            <w:tcW w:w="1559" w:type="dxa"/>
            <w:vMerge w:val="restart"/>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hAnsi="Times New Roman" w:cs="Times New Roman"/>
              </w:rPr>
            </w:pPr>
            <w:r w:rsidRPr="00E62F07">
              <w:rPr>
                <w:rFonts w:ascii="Times New Roman" w:hAnsi="Times New Roman" w:cs="Times New Roman"/>
              </w:rPr>
              <w:t>Управление образования</w:t>
            </w:r>
            <w:r w:rsidRPr="00E62F07">
              <w:t xml:space="preserve">, </w:t>
            </w:r>
            <w:r w:rsidRPr="00E62F07">
              <w:rPr>
                <w:rFonts w:ascii="Times New Roman" w:hAnsi="Times New Roman" w:cs="Times New Roman"/>
              </w:rPr>
              <w:t>Отдел по  ГО, ЧС и АТД,</w:t>
            </w:r>
          </w:p>
          <w:p w:rsidR="00E62F07" w:rsidRPr="00E62F07" w:rsidRDefault="00E62F07" w:rsidP="00E62F07">
            <w:pPr>
              <w:widowControl w:val="0"/>
              <w:autoSpaceDE w:val="0"/>
              <w:autoSpaceDN w:val="0"/>
              <w:adjustRightInd w:val="0"/>
              <w:spacing w:after="0" w:line="240" w:lineRule="auto"/>
              <w:rPr>
                <w:rFonts w:ascii="Times New Roman" w:hAnsi="Times New Roman" w:cs="Times New Roman"/>
              </w:rPr>
            </w:pPr>
            <w:r w:rsidRPr="00E62F07">
              <w:rPr>
                <w:rFonts w:ascii="Times New Roman" w:hAnsi="Times New Roman" w:cs="Times New Roman"/>
              </w:rPr>
              <w:t xml:space="preserve">Комитет по КФКС </w:t>
            </w:r>
            <w:proofErr w:type="spellStart"/>
            <w:r w:rsidRPr="00E62F07">
              <w:rPr>
                <w:rFonts w:ascii="Times New Roman" w:hAnsi="Times New Roman" w:cs="Times New Roman"/>
              </w:rPr>
              <w:t>РсДиМ</w:t>
            </w:r>
            <w:proofErr w:type="spellEnd"/>
          </w:p>
          <w:p w:rsidR="00E62F07" w:rsidRPr="00E62F07" w:rsidRDefault="00E62F07" w:rsidP="00E62F07">
            <w:pPr>
              <w:widowControl w:val="0"/>
              <w:autoSpaceDE w:val="0"/>
              <w:autoSpaceDN w:val="0"/>
              <w:adjustRightInd w:val="0"/>
              <w:spacing w:after="0" w:line="240" w:lineRule="auto"/>
              <w:rPr>
                <w:rFonts w:ascii="Times New Roman" w:hAnsi="Times New Roman" w:cs="Times New Roman"/>
              </w:rPr>
            </w:pPr>
          </w:p>
        </w:tc>
        <w:tc>
          <w:tcPr>
            <w:tcW w:w="1417" w:type="dxa"/>
            <w:vMerge w:val="restart"/>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Обучения педагогов и волонтеров методике проведения программы профилактической направленности</w:t>
            </w:r>
          </w:p>
        </w:tc>
      </w:tr>
      <w:tr w:rsidR="00E62F07" w:rsidRPr="00E62F07" w:rsidTr="00E62F07">
        <w:trPr>
          <w:trHeight w:val="149"/>
          <w:tblCellSpacing w:w="5" w:type="nil"/>
        </w:trPr>
        <w:tc>
          <w:tcPr>
            <w:tcW w:w="574"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Средства бюджета</w:t>
            </w:r>
          </w:p>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Московской области</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149"/>
          <w:tblCellSpacing w:w="5" w:type="nil"/>
        </w:trPr>
        <w:tc>
          <w:tcPr>
            <w:tcW w:w="574"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Средства федерального бюджета</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149"/>
          <w:tblCellSpacing w:w="5" w:type="nil"/>
        </w:trPr>
        <w:tc>
          <w:tcPr>
            <w:tcW w:w="574"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Средства бюджета городского округа Зарайск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45</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5</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10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10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10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10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149"/>
          <w:tblCellSpacing w:w="5" w:type="nil"/>
        </w:trPr>
        <w:tc>
          <w:tcPr>
            <w:tcW w:w="574"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Внебюджетные источники</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149"/>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Другие источники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387"/>
          <w:tblCellSpacing w:w="5" w:type="nil"/>
        </w:trPr>
        <w:tc>
          <w:tcPr>
            <w:tcW w:w="574"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3.</w:t>
            </w:r>
          </w:p>
        </w:tc>
        <w:tc>
          <w:tcPr>
            <w:tcW w:w="1842"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hAnsi="Times New Roman" w:cs="Times New Roman"/>
              </w:rPr>
            </w:pPr>
            <w:r w:rsidRPr="00E62F07">
              <w:rPr>
                <w:rFonts w:ascii="Times New Roman" w:hAnsi="Times New Roman" w:cs="Times New Roman"/>
                <w:b/>
              </w:rPr>
              <w:t>Основное мероприятие 3.</w:t>
            </w:r>
            <w:r w:rsidRPr="00E62F07">
              <w:rPr>
                <w:rFonts w:ascii="Times New Roman" w:hAnsi="Times New Roman" w:cs="Times New Roman"/>
              </w:rPr>
              <w:t xml:space="preserve"> Обеспечение деятельности общественных объединений правоохранительной направленности</w:t>
            </w:r>
          </w:p>
        </w:tc>
        <w:tc>
          <w:tcPr>
            <w:tcW w:w="1203"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2018-2022гг.</w:t>
            </w: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Итого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40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10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10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10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10</w:t>
            </w:r>
          </w:p>
        </w:tc>
        <w:tc>
          <w:tcPr>
            <w:tcW w:w="1559" w:type="dxa"/>
            <w:vMerge w:val="restart"/>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Отдел по ГО, ЧС и АТД, ОМВД России по городскому округу Зарайск</w:t>
            </w:r>
          </w:p>
        </w:tc>
        <w:tc>
          <w:tcPr>
            <w:tcW w:w="1417" w:type="dxa"/>
            <w:vMerge w:val="restart"/>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Обеспечение правопорядка и безопасности граждан</w:t>
            </w:r>
          </w:p>
        </w:tc>
      </w:tr>
      <w:tr w:rsidR="00E62F07" w:rsidRPr="00E62F07" w:rsidTr="00E62F07">
        <w:trPr>
          <w:trHeight w:val="418"/>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Средства бюджета</w:t>
            </w:r>
          </w:p>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Московской области</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567"/>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Средства федерального бюджета</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149"/>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Средства бюджета городского округа Зарайск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40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10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10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10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10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345"/>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Внебюджетные источники</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149"/>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Другие источники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387"/>
          <w:tblCellSpacing w:w="5" w:type="nil"/>
        </w:trPr>
        <w:tc>
          <w:tcPr>
            <w:tcW w:w="574"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3.1.</w:t>
            </w:r>
          </w:p>
        </w:tc>
        <w:tc>
          <w:tcPr>
            <w:tcW w:w="1842"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hAnsi="Times New Roman" w:cs="Times New Roman"/>
              </w:rPr>
            </w:pPr>
            <w:r w:rsidRPr="00E62F07">
              <w:rPr>
                <w:rFonts w:ascii="Times New Roman" w:hAnsi="Times New Roman" w:cs="Times New Roman"/>
                <w:b/>
              </w:rPr>
              <w:t>Мероприятие 1.</w:t>
            </w:r>
            <w:r w:rsidRPr="00E62F07">
              <w:rPr>
                <w:rFonts w:ascii="Times New Roman" w:hAnsi="Times New Roman" w:cs="Times New Roman"/>
              </w:rPr>
              <w:t xml:space="preserve"> Формирование, материальное стимулирование и материально-</w:t>
            </w:r>
            <w:r w:rsidRPr="00E62F07">
              <w:rPr>
                <w:rFonts w:ascii="Times New Roman" w:hAnsi="Times New Roman" w:cs="Times New Roman"/>
              </w:rPr>
              <w:lastRenderedPageBreak/>
              <w:t>техническое обеспечение народных дружин</w:t>
            </w:r>
          </w:p>
        </w:tc>
        <w:tc>
          <w:tcPr>
            <w:tcW w:w="1203"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lastRenderedPageBreak/>
              <w:t>2018-2022гг.</w:t>
            </w: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Итого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40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10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10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10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10</w:t>
            </w:r>
          </w:p>
        </w:tc>
        <w:tc>
          <w:tcPr>
            <w:tcW w:w="1559" w:type="dxa"/>
            <w:vMerge w:val="restart"/>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ОМВД России по городскому округу Зарайск, </w:t>
            </w:r>
            <w:r w:rsidRPr="00E62F07">
              <w:t xml:space="preserve"> </w:t>
            </w:r>
            <w:r w:rsidRPr="00E62F07">
              <w:rPr>
                <w:rFonts w:ascii="Times New Roman" w:hAnsi="Times New Roman" w:cs="Times New Roman"/>
              </w:rPr>
              <w:t xml:space="preserve">Отдел по ГО, </w:t>
            </w:r>
            <w:r w:rsidRPr="00E62F07">
              <w:rPr>
                <w:rFonts w:ascii="Times New Roman" w:hAnsi="Times New Roman" w:cs="Times New Roman"/>
              </w:rPr>
              <w:lastRenderedPageBreak/>
              <w:t>ЧС и АТД</w:t>
            </w:r>
          </w:p>
        </w:tc>
        <w:tc>
          <w:tcPr>
            <w:tcW w:w="1417" w:type="dxa"/>
            <w:vMerge w:val="restart"/>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lastRenderedPageBreak/>
              <w:t xml:space="preserve">Обеспечение правопорядка, безопасности на улицах и в </w:t>
            </w:r>
            <w:r w:rsidRPr="00E62F07">
              <w:rPr>
                <w:rFonts w:ascii="Times New Roman" w:hAnsi="Times New Roman" w:cs="Times New Roman"/>
              </w:rPr>
              <w:lastRenderedPageBreak/>
              <w:t>других общественных местах</w:t>
            </w:r>
          </w:p>
        </w:tc>
      </w:tr>
      <w:tr w:rsidR="00E62F07" w:rsidRPr="00E62F07" w:rsidTr="00E62F07">
        <w:trPr>
          <w:trHeight w:val="418"/>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Средства бюджета</w:t>
            </w:r>
          </w:p>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Московской области</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567"/>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Средства федерального бюджета</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149"/>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Средства бюджета городского округа Зарайск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40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10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10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10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10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345"/>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Внебюджетные источники</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149"/>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Другие источники </w:t>
            </w:r>
          </w:p>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387"/>
          <w:tblCellSpacing w:w="5" w:type="nil"/>
        </w:trPr>
        <w:tc>
          <w:tcPr>
            <w:tcW w:w="574"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3.2.</w:t>
            </w:r>
          </w:p>
        </w:tc>
        <w:tc>
          <w:tcPr>
            <w:tcW w:w="1842"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hAnsi="Times New Roman" w:cs="Times New Roman"/>
              </w:rPr>
            </w:pPr>
            <w:r w:rsidRPr="00E62F07">
              <w:rPr>
                <w:rFonts w:ascii="Times New Roman" w:hAnsi="Times New Roman" w:cs="Times New Roman"/>
                <w:b/>
              </w:rPr>
              <w:t>Мероприятие 2.</w:t>
            </w:r>
            <w:r w:rsidRPr="00E62F07">
              <w:rPr>
                <w:rFonts w:ascii="Times New Roman" w:hAnsi="Times New Roman" w:cs="Times New Roman"/>
              </w:rPr>
              <w:t xml:space="preserve"> Информирование населения муниципального образования о деятельности народных дружин</w:t>
            </w:r>
          </w:p>
        </w:tc>
        <w:tc>
          <w:tcPr>
            <w:tcW w:w="1203"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2018-2022гг.</w:t>
            </w: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Итого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1559" w:type="dxa"/>
            <w:vMerge w:val="restart"/>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ОМВД России по городскому округу Зарайск</w:t>
            </w:r>
          </w:p>
        </w:tc>
        <w:tc>
          <w:tcPr>
            <w:tcW w:w="1417" w:type="dxa"/>
            <w:vMerge w:val="restart"/>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Уменьшение количества людей, склонных к совершению преступлений</w:t>
            </w:r>
          </w:p>
        </w:tc>
      </w:tr>
      <w:tr w:rsidR="00E62F07" w:rsidRPr="00E62F07" w:rsidTr="00E62F07">
        <w:trPr>
          <w:trHeight w:val="418"/>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Средства бюджета</w:t>
            </w:r>
          </w:p>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Московской области</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567"/>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Средства федерального бюджета</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149"/>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Средства бюджета городского округа Зарайск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345"/>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Внебюджетные источники</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149"/>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Другие источники </w:t>
            </w:r>
          </w:p>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387"/>
          <w:tblCellSpacing w:w="5" w:type="nil"/>
        </w:trPr>
        <w:tc>
          <w:tcPr>
            <w:tcW w:w="574"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4.</w:t>
            </w:r>
          </w:p>
        </w:tc>
        <w:tc>
          <w:tcPr>
            <w:tcW w:w="1842"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hAnsi="Times New Roman" w:cs="Times New Roman"/>
              </w:rPr>
            </w:pPr>
            <w:r w:rsidRPr="00E62F07">
              <w:rPr>
                <w:rFonts w:ascii="Times New Roman" w:hAnsi="Times New Roman" w:cs="Times New Roman"/>
                <w:b/>
              </w:rPr>
              <w:t>Основное мероприятие 4.</w:t>
            </w:r>
            <w:r w:rsidRPr="00E62F07">
              <w:rPr>
                <w:rFonts w:ascii="Times New Roman" w:hAnsi="Times New Roman" w:cs="Times New Roman"/>
              </w:rPr>
              <w:t xml:space="preserve"> Оборудование социально значимых объектов инженерно-техническими сооружениями, обеспечивающими контроль доступа или блокирование </w:t>
            </w:r>
            <w:r w:rsidRPr="00E62F07">
              <w:rPr>
                <w:rFonts w:ascii="Times New Roman" w:hAnsi="Times New Roman" w:cs="Times New Roman"/>
              </w:rPr>
              <w:lastRenderedPageBreak/>
              <w:t>несанкционированного доступа, контроль и оповещение о возникновении угрозы</w:t>
            </w:r>
          </w:p>
        </w:tc>
        <w:tc>
          <w:tcPr>
            <w:tcW w:w="1203"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lastRenderedPageBreak/>
              <w:t>2018-2022гг.</w:t>
            </w: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Итого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1559" w:type="dxa"/>
            <w:vMerge w:val="restart"/>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Комитет по КФКС </w:t>
            </w:r>
            <w:proofErr w:type="spellStart"/>
            <w:r w:rsidRPr="00E62F07">
              <w:rPr>
                <w:rFonts w:ascii="Times New Roman" w:hAnsi="Times New Roman" w:cs="Times New Roman"/>
              </w:rPr>
              <w:t>РсДиМ</w:t>
            </w:r>
            <w:proofErr w:type="spellEnd"/>
            <w:r w:rsidRPr="00E62F07">
              <w:rPr>
                <w:rFonts w:ascii="Times New Roman" w:hAnsi="Times New Roman" w:cs="Times New Roman"/>
              </w:rPr>
              <w:t>,</w:t>
            </w:r>
          </w:p>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Управление образования,</w:t>
            </w:r>
          </w:p>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val="restart"/>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Увеличение доли социально значимых объектов, оборудованных инженерно-техническими сооружениями в целях антитеррори</w:t>
            </w:r>
            <w:r w:rsidRPr="00E62F07">
              <w:rPr>
                <w:rFonts w:ascii="Times New Roman" w:hAnsi="Times New Roman" w:cs="Times New Roman"/>
              </w:rPr>
              <w:lastRenderedPageBreak/>
              <w:t xml:space="preserve">стической защищенности  </w:t>
            </w:r>
          </w:p>
        </w:tc>
      </w:tr>
      <w:tr w:rsidR="00E62F07" w:rsidRPr="00E62F07" w:rsidTr="00E62F07">
        <w:trPr>
          <w:trHeight w:val="418"/>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Средства бюджета</w:t>
            </w:r>
          </w:p>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Московской области</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567"/>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Средства федерального бюджета</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149"/>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Средства бюджета городского округа Зарайск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345"/>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Внебюджетные источники</w:t>
            </w:r>
          </w:p>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149"/>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Другие источники </w:t>
            </w:r>
          </w:p>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287"/>
          <w:tblCellSpacing w:w="5" w:type="nil"/>
        </w:trPr>
        <w:tc>
          <w:tcPr>
            <w:tcW w:w="574"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4.1.</w:t>
            </w:r>
          </w:p>
        </w:tc>
        <w:tc>
          <w:tcPr>
            <w:tcW w:w="1842"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hAnsi="Times New Roman" w:cs="Times New Roman"/>
              </w:rPr>
            </w:pPr>
            <w:r w:rsidRPr="00E62F07">
              <w:rPr>
                <w:rFonts w:ascii="Times New Roman" w:hAnsi="Times New Roman" w:cs="Times New Roman"/>
                <w:b/>
              </w:rPr>
              <w:t>Мероприятие 1.</w:t>
            </w:r>
            <w:r w:rsidRPr="00E62F07">
              <w:rPr>
                <w:rFonts w:ascii="Times New Roman" w:hAnsi="Times New Roman" w:cs="Times New Roman"/>
              </w:rPr>
              <w:t xml:space="preserve"> Оборудование объектов культуры:</w:t>
            </w:r>
          </w:p>
          <w:p w:rsidR="00E62F07" w:rsidRPr="00E62F07" w:rsidRDefault="00E62F07" w:rsidP="00E62F07">
            <w:pPr>
              <w:widowControl w:val="0"/>
              <w:autoSpaceDE w:val="0"/>
              <w:autoSpaceDN w:val="0"/>
              <w:adjustRightInd w:val="0"/>
              <w:spacing w:after="0" w:line="240" w:lineRule="auto"/>
              <w:rPr>
                <w:rFonts w:ascii="Times New Roman" w:hAnsi="Times New Roman" w:cs="Times New Roman"/>
              </w:rPr>
            </w:pPr>
            <w:r w:rsidRPr="00E62F07">
              <w:rPr>
                <w:rFonts w:ascii="Times New Roman" w:hAnsi="Times New Roman" w:cs="Times New Roman"/>
              </w:rPr>
              <w:t>-установка инженерно-технических средств антитеррористической защиты;</w:t>
            </w:r>
          </w:p>
          <w:p w:rsidR="00E62F07" w:rsidRPr="00E62F07" w:rsidRDefault="00E62F07" w:rsidP="00E62F07">
            <w:pPr>
              <w:widowControl w:val="0"/>
              <w:autoSpaceDE w:val="0"/>
              <w:autoSpaceDN w:val="0"/>
              <w:adjustRightInd w:val="0"/>
              <w:spacing w:after="0" w:line="240" w:lineRule="auto"/>
              <w:rPr>
                <w:rFonts w:ascii="Times New Roman" w:hAnsi="Times New Roman" w:cs="Times New Roman"/>
              </w:rPr>
            </w:pPr>
            <w:r w:rsidRPr="00E62F07">
              <w:rPr>
                <w:rFonts w:ascii="Times New Roman" w:hAnsi="Times New Roman" w:cs="Times New Roman"/>
              </w:rPr>
              <w:t xml:space="preserve">-оснащение </w:t>
            </w:r>
            <w:proofErr w:type="gramStart"/>
            <w:r w:rsidRPr="00E62F07">
              <w:rPr>
                <w:rFonts w:ascii="Times New Roman" w:hAnsi="Times New Roman" w:cs="Times New Roman"/>
              </w:rPr>
              <w:t>стационарными</w:t>
            </w:r>
            <w:proofErr w:type="gramEnd"/>
            <w:r w:rsidRPr="00E62F07">
              <w:rPr>
                <w:rFonts w:ascii="Times New Roman" w:hAnsi="Times New Roman" w:cs="Times New Roman"/>
              </w:rPr>
              <w:t xml:space="preserve"> (рамочными) и ручными </w:t>
            </w:r>
            <w:proofErr w:type="spellStart"/>
            <w:r w:rsidRPr="00E62F07">
              <w:rPr>
                <w:rFonts w:ascii="Times New Roman" w:hAnsi="Times New Roman" w:cs="Times New Roman"/>
              </w:rPr>
              <w:t>металло</w:t>
            </w:r>
            <w:proofErr w:type="spellEnd"/>
            <w:r w:rsidRPr="00E62F07">
              <w:rPr>
                <w:rFonts w:ascii="Times New Roman" w:hAnsi="Times New Roman" w:cs="Times New Roman"/>
              </w:rPr>
              <w:t>-обнаружителями;</w:t>
            </w:r>
          </w:p>
          <w:p w:rsidR="00E62F07" w:rsidRPr="00E62F07" w:rsidRDefault="00E62F07" w:rsidP="00E62F07">
            <w:pPr>
              <w:widowControl w:val="0"/>
              <w:autoSpaceDE w:val="0"/>
              <w:autoSpaceDN w:val="0"/>
              <w:adjustRightInd w:val="0"/>
              <w:spacing w:after="0" w:line="240" w:lineRule="auto"/>
              <w:rPr>
                <w:rFonts w:ascii="Times New Roman" w:hAnsi="Times New Roman" w:cs="Times New Roman"/>
              </w:rPr>
            </w:pPr>
            <w:proofErr w:type="gramStart"/>
            <w:r w:rsidRPr="00E62F07">
              <w:rPr>
                <w:rFonts w:ascii="Times New Roman" w:hAnsi="Times New Roman" w:cs="Times New Roman"/>
              </w:rPr>
              <w:t>-установка громкоговорящей связи (оповещение о возникновении угрозы  совершения террористического акта или иного</w:t>
            </w:r>
            <w:proofErr w:type="gramEnd"/>
          </w:p>
        </w:tc>
        <w:tc>
          <w:tcPr>
            <w:tcW w:w="1203"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2018-2022гг.</w:t>
            </w: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Итого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val="restart"/>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Комитет по КФКС </w:t>
            </w:r>
            <w:proofErr w:type="spellStart"/>
            <w:r w:rsidRPr="00E62F07">
              <w:rPr>
                <w:rFonts w:ascii="Times New Roman" w:hAnsi="Times New Roman" w:cs="Times New Roman"/>
              </w:rPr>
              <w:t>РсДиМ</w:t>
            </w:r>
            <w:proofErr w:type="spellEnd"/>
          </w:p>
        </w:tc>
        <w:tc>
          <w:tcPr>
            <w:tcW w:w="1417" w:type="dxa"/>
            <w:vMerge w:val="restart"/>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Увеличение доли объектов культуры, оборудованных инженерно-техническими сооружениями в целях антитеррористической защищенности  </w:t>
            </w:r>
          </w:p>
        </w:tc>
      </w:tr>
      <w:tr w:rsidR="00E62F07" w:rsidRPr="00E62F07" w:rsidTr="00E62F07">
        <w:trPr>
          <w:trHeight w:val="555"/>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Средства бюджета</w:t>
            </w:r>
          </w:p>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Московской области</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354"/>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Средства федерального бюджета</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174"/>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Средства бюджета городского округа Зарайск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174"/>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Внебюджетные источники</w:t>
            </w:r>
          </w:p>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174"/>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Другие источники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287"/>
          <w:tblCellSpacing w:w="5" w:type="nil"/>
        </w:trPr>
        <w:tc>
          <w:tcPr>
            <w:tcW w:w="574"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4.2.</w:t>
            </w:r>
          </w:p>
        </w:tc>
        <w:tc>
          <w:tcPr>
            <w:tcW w:w="1842"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hAnsi="Times New Roman" w:cs="Times New Roman"/>
              </w:rPr>
            </w:pPr>
            <w:r w:rsidRPr="00E62F07">
              <w:rPr>
                <w:rFonts w:ascii="Times New Roman" w:hAnsi="Times New Roman" w:cs="Times New Roman"/>
                <w:b/>
              </w:rPr>
              <w:t>Мероприятие 2.</w:t>
            </w:r>
            <w:r w:rsidRPr="00E62F07">
              <w:rPr>
                <w:rFonts w:ascii="Times New Roman" w:hAnsi="Times New Roman" w:cs="Times New Roman"/>
              </w:rPr>
              <w:t xml:space="preserve"> Оборудование объектов образования:</w:t>
            </w:r>
          </w:p>
          <w:p w:rsidR="00E62F07" w:rsidRPr="00E62F07" w:rsidRDefault="00E62F07" w:rsidP="00E62F07">
            <w:pPr>
              <w:widowControl w:val="0"/>
              <w:autoSpaceDE w:val="0"/>
              <w:autoSpaceDN w:val="0"/>
              <w:adjustRightInd w:val="0"/>
              <w:spacing w:after="0" w:line="240" w:lineRule="auto"/>
              <w:rPr>
                <w:rFonts w:ascii="Times New Roman" w:hAnsi="Times New Roman" w:cs="Times New Roman"/>
              </w:rPr>
            </w:pPr>
            <w:r w:rsidRPr="00E62F07">
              <w:rPr>
                <w:rFonts w:ascii="Times New Roman" w:hAnsi="Times New Roman" w:cs="Times New Roman"/>
              </w:rPr>
              <w:t>-установка инженерно-технических средств антитеррористической защиты;</w:t>
            </w:r>
          </w:p>
          <w:p w:rsidR="00E62F07" w:rsidRPr="00E62F07" w:rsidRDefault="00E62F07" w:rsidP="00E62F07">
            <w:pPr>
              <w:widowControl w:val="0"/>
              <w:autoSpaceDE w:val="0"/>
              <w:autoSpaceDN w:val="0"/>
              <w:adjustRightInd w:val="0"/>
              <w:spacing w:after="0" w:line="240" w:lineRule="auto"/>
              <w:rPr>
                <w:rFonts w:ascii="Times New Roman" w:hAnsi="Times New Roman" w:cs="Times New Roman"/>
              </w:rPr>
            </w:pPr>
            <w:r w:rsidRPr="00E62F07">
              <w:rPr>
                <w:rFonts w:ascii="Times New Roman" w:hAnsi="Times New Roman" w:cs="Times New Roman"/>
              </w:rPr>
              <w:t xml:space="preserve">-оснащение </w:t>
            </w:r>
            <w:proofErr w:type="gramStart"/>
            <w:r w:rsidRPr="00E62F07">
              <w:rPr>
                <w:rFonts w:ascii="Times New Roman" w:hAnsi="Times New Roman" w:cs="Times New Roman"/>
              </w:rPr>
              <w:t>стационарными</w:t>
            </w:r>
            <w:proofErr w:type="gramEnd"/>
            <w:r w:rsidRPr="00E62F07">
              <w:rPr>
                <w:rFonts w:ascii="Times New Roman" w:hAnsi="Times New Roman" w:cs="Times New Roman"/>
              </w:rPr>
              <w:t xml:space="preserve"> (рамочными) и </w:t>
            </w:r>
            <w:r w:rsidRPr="00E62F07">
              <w:rPr>
                <w:rFonts w:ascii="Times New Roman" w:hAnsi="Times New Roman" w:cs="Times New Roman"/>
              </w:rPr>
              <w:lastRenderedPageBreak/>
              <w:t xml:space="preserve">ручными </w:t>
            </w:r>
            <w:proofErr w:type="spellStart"/>
            <w:r w:rsidRPr="00E62F07">
              <w:rPr>
                <w:rFonts w:ascii="Times New Roman" w:hAnsi="Times New Roman" w:cs="Times New Roman"/>
              </w:rPr>
              <w:t>металло</w:t>
            </w:r>
            <w:proofErr w:type="spellEnd"/>
            <w:r w:rsidRPr="00E62F07">
              <w:rPr>
                <w:rFonts w:ascii="Times New Roman" w:hAnsi="Times New Roman" w:cs="Times New Roman"/>
              </w:rPr>
              <w:t>-обнаружителями;</w:t>
            </w:r>
          </w:p>
          <w:p w:rsidR="00E62F07" w:rsidRPr="00E62F07" w:rsidRDefault="00E62F07" w:rsidP="00E62F07">
            <w:pPr>
              <w:widowControl w:val="0"/>
              <w:autoSpaceDE w:val="0"/>
              <w:autoSpaceDN w:val="0"/>
              <w:adjustRightInd w:val="0"/>
              <w:spacing w:after="0" w:line="240" w:lineRule="auto"/>
              <w:rPr>
                <w:rFonts w:ascii="Times New Roman" w:hAnsi="Times New Roman" w:cs="Times New Roman"/>
              </w:rPr>
            </w:pPr>
            <w:r w:rsidRPr="00E62F07">
              <w:rPr>
                <w:rFonts w:ascii="Times New Roman" w:hAnsi="Times New Roman" w:cs="Times New Roman"/>
              </w:rPr>
              <w:t>-установка громкоговорящей связи (оповещение о возникновении угрозы  совершения террористического акта или иного преступления) и т.д.</w:t>
            </w:r>
          </w:p>
        </w:tc>
        <w:tc>
          <w:tcPr>
            <w:tcW w:w="1203"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lastRenderedPageBreak/>
              <w:t>2018-2022гг.</w:t>
            </w: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Итого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val="restart"/>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Управление образования</w:t>
            </w:r>
          </w:p>
        </w:tc>
        <w:tc>
          <w:tcPr>
            <w:tcW w:w="1417" w:type="dxa"/>
            <w:vMerge w:val="restart"/>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Увеличение доли объектов образования, оборудованных инженерно-техническими сооружениями в целях антитеррористической </w:t>
            </w:r>
            <w:r w:rsidRPr="00E62F07">
              <w:rPr>
                <w:rFonts w:ascii="Times New Roman" w:hAnsi="Times New Roman" w:cs="Times New Roman"/>
              </w:rPr>
              <w:lastRenderedPageBreak/>
              <w:t xml:space="preserve">защищенности  </w:t>
            </w:r>
          </w:p>
        </w:tc>
      </w:tr>
      <w:tr w:rsidR="00E62F07" w:rsidRPr="00E62F07" w:rsidTr="00E62F07">
        <w:trPr>
          <w:trHeight w:val="555"/>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Средства бюджета</w:t>
            </w:r>
          </w:p>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Московской области</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354"/>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Средства федерального бюджета</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174"/>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Средства бюджета городского округа Зарайск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174"/>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Внебюджетные источники</w:t>
            </w:r>
          </w:p>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174"/>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Другие источники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287"/>
          <w:tblCellSpacing w:w="5" w:type="nil"/>
        </w:trPr>
        <w:tc>
          <w:tcPr>
            <w:tcW w:w="574"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4.3.</w:t>
            </w:r>
          </w:p>
        </w:tc>
        <w:tc>
          <w:tcPr>
            <w:tcW w:w="1842"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hAnsi="Times New Roman" w:cs="Times New Roman"/>
              </w:rPr>
            </w:pPr>
            <w:r w:rsidRPr="00E62F07">
              <w:rPr>
                <w:rFonts w:ascii="Times New Roman" w:hAnsi="Times New Roman" w:cs="Times New Roman"/>
                <w:b/>
              </w:rPr>
              <w:t>Мероприятие 3.</w:t>
            </w:r>
            <w:r w:rsidRPr="00E62F07">
              <w:rPr>
                <w:rFonts w:ascii="Times New Roman" w:hAnsi="Times New Roman" w:cs="Times New Roman"/>
              </w:rPr>
              <w:t xml:space="preserve"> Обеспечение социально значимых объектов физической охраной</w:t>
            </w:r>
          </w:p>
        </w:tc>
        <w:tc>
          <w:tcPr>
            <w:tcW w:w="1203"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2018-2022гг.</w:t>
            </w: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Итого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1559" w:type="dxa"/>
            <w:vMerge w:val="restart"/>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Комитет по КФКС </w:t>
            </w:r>
            <w:proofErr w:type="spellStart"/>
            <w:r w:rsidRPr="00E62F07">
              <w:rPr>
                <w:rFonts w:ascii="Times New Roman" w:hAnsi="Times New Roman" w:cs="Times New Roman"/>
              </w:rPr>
              <w:t>РсДиМ</w:t>
            </w:r>
            <w:proofErr w:type="spellEnd"/>
          </w:p>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Управление образования</w:t>
            </w:r>
          </w:p>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Отдел по ГО, ЧС и АТД</w:t>
            </w:r>
          </w:p>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roofErr w:type="gramStart"/>
            <w:r w:rsidRPr="00E62F07">
              <w:rPr>
                <w:rFonts w:ascii="Times New Roman" w:hAnsi="Times New Roman" w:cs="Times New Roman"/>
              </w:rPr>
              <w:t>(средства заложены в программах и муниципальных заданиях учреждений культуры и</w:t>
            </w:r>
            <w:proofErr w:type="gramEnd"/>
          </w:p>
        </w:tc>
        <w:tc>
          <w:tcPr>
            <w:tcW w:w="1417" w:type="dxa"/>
            <w:vMerge w:val="restart"/>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Повышение степени защищённости социально значимых объектов</w:t>
            </w:r>
          </w:p>
        </w:tc>
      </w:tr>
      <w:tr w:rsidR="00E62F07" w:rsidRPr="00E62F07" w:rsidTr="00E62F07">
        <w:trPr>
          <w:trHeight w:val="555"/>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Средства бюджета</w:t>
            </w:r>
          </w:p>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Московской области</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354"/>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Средства федерального бюджета</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174"/>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Средства бюджета городского округа Зарайск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174"/>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Внебюджетные источники</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174"/>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Другие источники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287"/>
          <w:tblCellSpacing w:w="5" w:type="nil"/>
        </w:trPr>
        <w:tc>
          <w:tcPr>
            <w:tcW w:w="574"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5.</w:t>
            </w:r>
          </w:p>
        </w:tc>
        <w:tc>
          <w:tcPr>
            <w:tcW w:w="1842" w:type="dxa"/>
            <w:vMerge w:val="restart"/>
            <w:tcBorders>
              <w:left w:val="single" w:sz="4" w:space="0" w:color="auto"/>
              <w:bottom w:val="single" w:sz="4" w:space="0" w:color="auto"/>
              <w:right w:val="single" w:sz="4" w:space="0" w:color="auto"/>
            </w:tcBorders>
          </w:tcPr>
          <w:p w:rsidR="00E62F07" w:rsidRPr="00E62F07" w:rsidRDefault="00E62F07" w:rsidP="00E62F07">
            <w:pPr>
              <w:rPr>
                <w:rFonts w:ascii="Times New Roman" w:hAnsi="Times New Roman" w:cs="Times New Roman"/>
              </w:rPr>
            </w:pPr>
            <w:r w:rsidRPr="00E62F07">
              <w:rPr>
                <w:rFonts w:ascii="Times New Roman" w:hAnsi="Times New Roman" w:cs="Times New Roman"/>
                <w:b/>
              </w:rPr>
              <w:t>Основное мероприятие 5.</w:t>
            </w:r>
            <w:r w:rsidRPr="00E62F07">
              <w:rPr>
                <w:rFonts w:ascii="Times New Roman" w:hAnsi="Times New Roman" w:cs="Times New Roman"/>
              </w:rPr>
              <w:t xml:space="preserve"> Организация и проведение мероприятий, направленных, на предупреждение проявлений экстремизма, формирование мульти </w:t>
            </w:r>
            <w:r w:rsidRPr="00E62F07">
              <w:rPr>
                <w:rFonts w:ascii="Times New Roman" w:hAnsi="Times New Roman" w:cs="Times New Roman"/>
              </w:rPr>
              <w:lastRenderedPageBreak/>
              <w:t>культурности и толерантности в молодежной среде</w:t>
            </w:r>
          </w:p>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lastRenderedPageBreak/>
              <w:t>2018-2022гг.</w:t>
            </w: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Итого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30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150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30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30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30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30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30</w:t>
            </w:r>
          </w:p>
        </w:tc>
        <w:tc>
          <w:tcPr>
            <w:tcW w:w="1559" w:type="dxa"/>
            <w:vMerge w:val="restart"/>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Отдел по ГО, ЧС и АТД,</w:t>
            </w:r>
          </w:p>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ОМВД России по городскому округу Зарайск Московской области,</w:t>
            </w:r>
          </w:p>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Зарайский центр занятости населения,</w:t>
            </w:r>
          </w:p>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Управление </w:t>
            </w:r>
            <w:r w:rsidRPr="00E62F07">
              <w:rPr>
                <w:rFonts w:ascii="Times New Roman" w:hAnsi="Times New Roman" w:cs="Times New Roman"/>
              </w:rPr>
              <w:lastRenderedPageBreak/>
              <w:t>образования,</w:t>
            </w:r>
          </w:p>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Комитет по КФКС </w:t>
            </w:r>
            <w:proofErr w:type="spellStart"/>
            <w:r w:rsidRPr="00E62F07">
              <w:rPr>
                <w:rFonts w:ascii="Times New Roman" w:hAnsi="Times New Roman" w:cs="Times New Roman"/>
              </w:rPr>
              <w:t>РсДиМ</w:t>
            </w:r>
            <w:proofErr w:type="spellEnd"/>
          </w:p>
        </w:tc>
        <w:tc>
          <w:tcPr>
            <w:tcW w:w="1417" w:type="dxa"/>
            <w:vMerge w:val="restart"/>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lastRenderedPageBreak/>
              <w:t>Предупреждение проявлений экстремизма и терроризма</w:t>
            </w:r>
          </w:p>
        </w:tc>
      </w:tr>
      <w:tr w:rsidR="00E62F07" w:rsidRPr="00E62F07" w:rsidTr="00E62F07">
        <w:trPr>
          <w:trHeight w:val="555"/>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Средства бюджета</w:t>
            </w:r>
          </w:p>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Московской области</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354"/>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Средства федерального бюджета</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174"/>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Средства бюджета городского округа Зарайск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30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150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30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30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30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30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30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174"/>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Внебюджетные источники</w:t>
            </w:r>
          </w:p>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174"/>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Другие источники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287"/>
          <w:tblCellSpacing w:w="5" w:type="nil"/>
        </w:trPr>
        <w:tc>
          <w:tcPr>
            <w:tcW w:w="574"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5.1.</w:t>
            </w:r>
          </w:p>
        </w:tc>
        <w:tc>
          <w:tcPr>
            <w:tcW w:w="1842"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hAnsi="Times New Roman" w:cs="Times New Roman"/>
              </w:rPr>
            </w:pPr>
            <w:r w:rsidRPr="00E62F07">
              <w:rPr>
                <w:rFonts w:ascii="Times New Roman" w:hAnsi="Times New Roman" w:cs="Times New Roman"/>
                <w:b/>
              </w:rPr>
              <w:t>Мероприятие 1.</w:t>
            </w:r>
            <w:r w:rsidRPr="00E62F07">
              <w:rPr>
                <w:rFonts w:ascii="Times New Roman" w:hAnsi="Times New Roman" w:cs="Times New Roman"/>
              </w:rPr>
              <w:t xml:space="preserve"> Изготовление печатных памяток по тематике противодействия экстремизму и терроризму</w:t>
            </w:r>
          </w:p>
        </w:tc>
        <w:tc>
          <w:tcPr>
            <w:tcW w:w="1203"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2018-2022гг.</w:t>
            </w: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Итого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20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100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20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20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20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20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20</w:t>
            </w:r>
          </w:p>
        </w:tc>
        <w:tc>
          <w:tcPr>
            <w:tcW w:w="1559" w:type="dxa"/>
            <w:vMerge w:val="restart"/>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Отдел по ГО, ЧС и АТД</w:t>
            </w:r>
          </w:p>
        </w:tc>
        <w:tc>
          <w:tcPr>
            <w:tcW w:w="1417" w:type="dxa"/>
            <w:vMerge w:val="restart"/>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Предупреждение проявлений экстремизма и терроризма</w:t>
            </w:r>
          </w:p>
        </w:tc>
      </w:tr>
      <w:tr w:rsidR="00E62F07" w:rsidRPr="00E62F07" w:rsidTr="00E62F07">
        <w:trPr>
          <w:trHeight w:val="555"/>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Средства бюджета</w:t>
            </w:r>
          </w:p>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Московской области</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354"/>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Средства федерального бюджета</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174"/>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Средства бюджета городского округа Зарайск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20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100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20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20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20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20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20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174"/>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Внебюджетные источники</w:t>
            </w:r>
          </w:p>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174"/>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Другие источники </w:t>
            </w:r>
          </w:p>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287"/>
          <w:tblCellSpacing w:w="5" w:type="nil"/>
        </w:trPr>
        <w:tc>
          <w:tcPr>
            <w:tcW w:w="574"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5.2.</w:t>
            </w:r>
          </w:p>
        </w:tc>
        <w:tc>
          <w:tcPr>
            <w:tcW w:w="1842"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hAnsi="Times New Roman" w:cs="Times New Roman"/>
              </w:rPr>
            </w:pPr>
            <w:r w:rsidRPr="00E62F07">
              <w:rPr>
                <w:rFonts w:ascii="Times New Roman" w:hAnsi="Times New Roman" w:cs="Times New Roman"/>
                <w:b/>
              </w:rPr>
              <w:t>Мероприятие 2.</w:t>
            </w:r>
            <w:r w:rsidRPr="00E62F07">
              <w:rPr>
                <w:rFonts w:ascii="Times New Roman" w:hAnsi="Times New Roman" w:cs="Times New Roman"/>
              </w:rPr>
              <w:t xml:space="preserve"> Мероприятия, приуроченные к памятным датам, культурно-зрелищные мероприятия, спортивные мероприятия</w:t>
            </w:r>
          </w:p>
        </w:tc>
        <w:tc>
          <w:tcPr>
            <w:tcW w:w="1203"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2018-2022гг.</w:t>
            </w: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Итого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10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50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10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10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10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10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10</w:t>
            </w:r>
          </w:p>
        </w:tc>
        <w:tc>
          <w:tcPr>
            <w:tcW w:w="1559" w:type="dxa"/>
            <w:vMerge w:val="restart"/>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Комитет по КФКС </w:t>
            </w:r>
            <w:proofErr w:type="spellStart"/>
            <w:r w:rsidRPr="00E62F07">
              <w:rPr>
                <w:rFonts w:ascii="Times New Roman" w:hAnsi="Times New Roman" w:cs="Times New Roman"/>
              </w:rPr>
              <w:t>РсДиМ</w:t>
            </w:r>
            <w:proofErr w:type="spellEnd"/>
          </w:p>
        </w:tc>
        <w:tc>
          <w:tcPr>
            <w:tcW w:w="1417" w:type="dxa"/>
            <w:vMerge w:val="restart"/>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Предупреждение проявлений экстремизма и терроризма</w:t>
            </w:r>
          </w:p>
        </w:tc>
      </w:tr>
      <w:tr w:rsidR="00E62F07" w:rsidRPr="00E62F07" w:rsidTr="00E62F07">
        <w:trPr>
          <w:trHeight w:val="555"/>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Средства бюджета</w:t>
            </w:r>
          </w:p>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Московской области</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354"/>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Средства федерального бюджета</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174"/>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Средства бюджета городского округа Зарайск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10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50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10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10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10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10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10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174"/>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Внебюджетные источники</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174"/>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Другие источники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287"/>
          <w:tblCellSpacing w:w="5" w:type="nil"/>
        </w:trPr>
        <w:tc>
          <w:tcPr>
            <w:tcW w:w="574"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lastRenderedPageBreak/>
              <w:t>5.3.</w:t>
            </w:r>
          </w:p>
        </w:tc>
        <w:tc>
          <w:tcPr>
            <w:tcW w:w="1842"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rPr>
                <w:rFonts w:ascii="Times New Roman" w:hAnsi="Times New Roman" w:cs="Times New Roman"/>
              </w:rPr>
            </w:pPr>
            <w:r w:rsidRPr="00E62F07">
              <w:rPr>
                <w:rFonts w:ascii="Times New Roman" w:hAnsi="Times New Roman" w:cs="Times New Roman"/>
                <w:b/>
              </w:rPr>
              <w:t>Мероприятие 3.</w:t>
            </w:r>
            <w:r w:rsidRPr="00E62F07">
              <w:rPr>
                <w:rFonts w:ascii="Times New Roman" w:hAnsi="Times New Roman" w:cs="Times New Roman"/>
              </w:rPr>
              <w:t xml:space="preserve"> Проведение мероприятий, направленных на предупреждение проявлений экстремизма: круглые столы, конференции, семинары</w:t>
            </w:r>
          </w:p>
        </w:tc>
        <w:tc>
          <w:tcPr>
            <w:tcW w:w="1203" w:type="dxa"/>
            <w:vMerge w:val="restart"/>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2018-2022гг.</w:t>
            </w: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Итого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b/>
              </w:rPr>
            </w:pPr>
            <w:r w:rsidRPr="00E62F07">
              <w:rPr>
                <w:rFonts w:ascii="Times New Roman" w:hAnsi="Times New Roman" w:cs="Times New Roman"/>
                <w:b/>
              </w:rPr>
              <w:t>0</w:t>
            </w:r>
          </w:p>
        </w:tc>
        <w:tc>
          <w:tcPr>
            <w:tcW w:w="1559" w:type="dxa"/>
            <w:vMerge w:val="restart"/>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Управление образования</w:t>
            </w:r>
          </w:p>
        </w:tc>
        <w:tc>
          <w:tcPr>
            <w:tcW w:w="1417" w:type="dxa"/>
            <w:vMerge w:val="restart"/>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Предупреждение проявлений экстремизма и терроризма</w:t>
            </w:r>
          </w:p>
        </w:tc>
      </w:tr>
      <w:tr w:rsidR="00E62F07" w:rsidRPr="00E62F07" w:rsidTr="00E62F07">
        <w:trPr>
          <w:trHeight w:val="555"/>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Средства бюджета</w:t>
            </w:r>
          </w:p>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Московской области</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354"/>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Средства федерального бюджета</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174"/>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Средства бюджета городского округа Зарайск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174"/>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Внебюджетные источники</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r w:rsidR="00E62F07" w:rsidRPr="00E62F07" w:rsidTr="00E62F07">
        <w:trPr>
          <w:trHeight w:val="174"/>
          <w:tblCellSpacing w:w="5" w:type="nil"/>
        </w:trPr>
        <w:tc>
          <w:tcPr>
            <w:tcW w:w="574"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r w:rsidRPr="00E62F07">
              <w:rPr>
                <w:rFonts w:ascii="Times New Roman" w:hAnsi="Times New Roman" w:cs="Times New Roman"/>
              </w:rPr>
              <w:t xml:space="preserve">Другие источники </w:t>
            </w:r>
          </w:p>
        </w:tc>
        <w:tc>
          <w:tcPr>
            <w:tcW w:w="132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shd w:val="clear" w:color="auto" w:fill="FFFFFF" w:themeFill="background1"/>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3"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E62F07" w:rsidRPr="00E62F07" w:rsidRDefault="00E62F07" w:rsidP="00E62F07">
            <w:pPr>
              <w:jc w:val="center"/>
              <w:rPr>
                <w:rFonts w:ascii="Times New Roman" w:hAnsi="Times New Roman" w:cs="Times New Roman"/>
              </w:rPr>
            </w:pPr>
            <w:r w:rsidRPr="00E62F07">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E62F07" w:rsidRPr="00E62F07" w:rsidRDefault="00E62F07" w:rsidP="00E62F07">
            <w:pPr>
              <w:widowControl w:val="0"/>
              <w:autoSpaceDE w:val="0"/>
              <w:autoSpaceDN w:val="0"/>
              <w:adjustRightInd w:val="0"/>
              <w:spacing w:after="0" w:line="240" w:lineRule="auto"/>
              <w:jc w:val="both"/>
              <w:rPr>
                <w:rFonts w:ascii="Times New Roman" w:hAnsi="Times New Roman" w:cs="Times New Roman"/>
              </w:rPr>
            </w:pPr>
          </w:p>
        </w:tc>
      </w:tr>
    </w:tbl>
    <w:p w:rsidR="00E62F07" w:rsidRPr="00E62F07" w:rsidRDefault="00E62F07" w:rsidP="00E62F07">
      <w:pPr>
        <w:widowControl w:val="0"/>
        <w:autoSpaceDE w:val="0"/>
        <w:autoSpaceDN w:val="0"/>
        <w:adjustRightInd w:val="0"/>
        <w:spacing w:after="0" w:line="240" w:lineRule="auto"/>
        <w:rPr>
          <w:rFonts w:ascii="Times New Roman" w:hAnsi="Times New Roman" w:cs="Times New Roman"/>
        </w:rPr>
      </w:pPr>
    </w:p>
    <w:p w:rsidR="00E62F07" w:rsidRPr="00E62F07" w:rsidRDefault="00E62F07" w:rsidP="00E62F07">
      <w:pPr>
        <w:widowControl w:val="0"/>
        <w:autoSpaceDE w:val="0"/>
        <w:autoSpaceDN w:val="0"/>
        <w:adjustRightInd w:val="0"/>
        <w:spacing w:after="0" w:line="240" w:lineRule="auto"/>
        <w:rPr>
          <w:rFonts w:ascii="Times New Roman" w:hAnsi="Times New Roman" w:cs="Times New Roman"/>
        </w:rPr>
      </w:pPr>
    </w:p>
    <w:p w:rsidR="00E62F07" w:rsidRPr="00E62F07" w:rsidRDefault="00E62F07" w:rsidP="00E62F07">
      <w:pPr>
        <w:widowControl w:val="0"/>
        <w:autoSpaceDE w:val="0"/>
        <w:autoSpaceDN w:val="0"/>
        <w:adjustRightInd w:val="0"/>
        <w:spacing w:after="0" w:line="240" w:lineRule="auto"/>
        <w:rPr>
          <w:rFonts w:ascii="Times New Roman" w:hAnsi="Times New Roman" w:cs="Times New Roman"/>
        </w:rPr>
      </w:pPr>
    </w:p>
    <w:p w:rsidR="00E62F07" w:rsidRPr="00E62F07" w:rsidRDefault="00E62F07" w:rsidP="00E62F07">
      <w:pPr>
        <w:widowControl w:val="0"/>
        <w:autoSpaceDE w:val="0"/>
        <w:autoSpaceDN w:val="0"/>
        <w:adjustRightInd w:val="0"/>
        <w:spacing w:after="0" w:line="240" w:lineRule="auto"/>
        <w:rPr>
          <w:rFonts w:ascii="Times New Roman" w:hAnsi="Times New Roman" w:cs="Times New Roman"/>
        </w:rPr>
      </w:pPr>
    </w:p>
    <w:p w:rsidR="00E62F07" w:rsidRPr="00E62F07" w:rsidRDefault="00E62F07" w:rsidP="00E62F07">
      <w:pPr>
        <w:widowControl w:val="0"/>
        <w:autoSpaceDE w:val="0"/>
        <w:autoSpaceDN w:val="0"/>
        <w:adjustRightInd w:val="0"/>
        <w:spacing w:after="0" w:line="240" w:lineRule="auto"/>
        <w:rPr>
          <w:rFonts w:ascii="Times New Roman" w:hAnsi="Times New Roman" w:cs="Times New Roman"/>
        </w:rPr>
      </w:pPr>
    </w:p>
    <w:p w:rsidR="00E62F07" w:rsidRPr="00E62F07" w:rsidRDefault="00E62F07" w:rsidP="00E62F07">
      <w:pPr>
        <w:widowControl w:val="0"/>
        <w:autoSpaceDE w:val="0"/>
        <w:autoSpaceDN w:val="0"/>
        <w:adjustRightInd w:val="0"/>
        <w:spacing w:after="0" w:line="240" w:lineRule="auto"/>
        <w:rPr>
          <w:rFonts w:ascii="Times New Roman" w:hAnsi="Times New Roman" w:cs="Times New Roman"/>
        </w:rPr>
      </w:pPr>
    </w:p>
    <w:p w:rsidR="00E62F07" w:rsidRPr="00E62F07" w:rsidRDefault="00E62F07" w:rsidP="00E62F07">
      <w:pPr>
        <w:widowControl w:val="0"/>
        <w:autoSpaceDE w:val="0"/>
        <w:autoSpaceDN w:val="0"/>
        <w:adjustRightInd w:val="0"/>
        <w:spacing w:after="0" w:line="240" w:lineRule="auto"/>
        <w:rPr>
          <w:rFonts w:ascii="Times New Roman" w:hAnsi="Times New Roman" w:cs="Times New Roman"/>
        </w:rPr>
      </w:pPr>
    </w:p>
    <w:p w:rsidR="00E62F07" w:rsidRPr="00E62F07" w:rsidRDefault="00E62F07" w:rsidP="00E62F07">
      <w:pPr>
        <w:widowControl w:val="0"/>
        <w:autoSpaceDE w:val="0"/>
        <w:autoSpaceDN w:val="0"/>
        <w:adjustRightInd w:val="0"/>
        <w:spacing w:after="0" w:line="240" w:lineRule="auto"/>
        <w:rPr>
          <w:rFonts w:ascii="Times New Roman" w:hAnsi="Times New Roman" w:cs="Times New Roman"/>
        </w:rPr>
      </w:pPr>
    </w:p>
    <w:p w:rsidR="00E62F07" w:rsidRPr="00E62F07" w:rsidRDefault="00E62F07" w:rsidP="00E62F07">
      <w:pPr>
        <w:widowControl w:val="0"/>
        <w:autoSpaceDE w:val="0"/>
        <w:autoSpaceDN w:val="0"/>
        <w:adjustRightInd w:val="0"/>
        <w:spacing w:after="0" w:line="240" w:lineRule="auto"/>
        <w:rPr>
          <w:rFonts w:ascii="Times New Roman" w:hAnsi="Times New Roman" w:cs="Times New Roman"/>
        </w:rPr>
      </w:pPr>
    </w:p>
    <w:p w:rsidR="00E62F07" w:rsidRPr="00E62F07" w:rsidRDefault="00E62F07" w:rsidP="00E62F07">
      <w:pPr>
        <w:widowControl w:val="0"/>
        <w:autoSpaceDE w:val="0"/>
        <w:autoSpaceDN w:val="0"/>
        <w:adjustRightInd w:val="0"/>
        <w:spacing w:after="0" w:line="240" w:lineRule="auto"/>
        <w:rPr>
          <w:rFonts w:ascii="Times New Roman" w:hAnsi="Times New Roman" w:cs="Times New Roman"/>
        </w:rPr>
      </w:pPr>
    </w:p>
    <w:p w:rsidR="00E62F07" w:rsidRPr="00E62F07" w:rsidRDefault="00E62F07" w:rsidP="00E62F07">
      <w:pPr>
        <w:widowControl w:val="0"/>
        <w:autoSpaceDE w:val="0"/>
        <w:autoSpaceDN w:val="0"/>
        <w:adjustRightInd w:val="0"/>
        <w:spacing w:after="0" w:line="240" w:lineRule="auto"/>
        <w:rPr>
          <w:rFonts w:ascii="Times New Roman" w:hAnsi="Times New Roman" w:cs="Times New Roman"/>
        </w:rPr>
      </w:pPr>
    </w:p>
    <w:p w:rsidR="00E62F07" w:rsidRPr="00E62F07" w:rsidRDefault="00E62F07" w:rsidP="00E62F07">
      <w:pPr>
        <w:widowControl w:val="0"/>
        <w:autoSpaceDE w:val="0"/>
        <w:autoSpaceDN w:val="0"/>
        <w:adjustRightInd w:val="0"/>
        <w:spacing w:after="0" w:line="240" w:lineRule="auto"/>
        <w:rPr>
          <w:rFonts w:ascii="Times New Roman" w:hAnsi="Times New Roman" w:cs="Times New Roman"/>
        </w:rPr>
      </w:pPr>
    </w:p>
    <w:p w:rsidR="00E62F07" w:rsidRPr="00E62F07" w:rsidRDefault="00E62F07" w:rsidP="00E62F07">
      <w:pPr>
        <w:widowControl w:val="0"/>
        <w:autoSpaceDE w:val="0"/>
        <w:autoSpaceDN w:val="0"/>
        <w:adjustRightInd w:val="0"/>
        <w:spacing w:after="0" w:line="240" w:lineRule="auto"/>
        <w:rPr>
          <w:rFonts w:ascii="Times New Roman" w:hAnsi="Times New Roman" w:cs="Times New Roman"/>
        </w:rPr>
      </w:pPr>
    </w:p>
    <w:p w:rsidR="00E62F07" w:rsidRPr="00E62F07" w:rsidRDefault="00E62F07" w:rsidP="00E62F07">
      <w:pPr>
        <w:widowControl w:val="0"/>
        <w:autoSpaceDE w:val="0"/>
        <w:autoSpaceDN w:val="0"/>
        <w:adjustRightInd w:val="0"/>
        <w:spacing w:after="0" w:line="240" w:lineRule="auto"/>
        <w:rPr>
          <w:rFonts w:ascii="Times New Roman" w:hAnsi="Times New Roman" w:cs="Times New Roman"/>
        </w:rPr>
      </w:pPr>
    </w:p>
    <w:p w:rsidR="00E62F07" w:rsidRDefault="00E62F07" w:rsidP="00E62F07">
      <w:pPr>
        <w:widowControl w:val="0"/>
        <w:autoSpaceDE w:val="0"/>
        <w:autoSpaceDN w:val="0"/>
        <w:adjustRightInd w:val="0"/>
        <w:spacing w:after="0" w:line="240" w:lineRule="auto"/>
        <w:rPr>
          <w:rFonts w:ascii="Times New Roman" w:hAnsi="Times New Roman" w:cs="Times New Roman"/>
        </w:rPr>
      </w:pPr>
    </w:p>
    <w:p w:rsidR="00E62F07" w:rsidRDefault="00E62F07" w:rsidP="00E62F07">
      <w:pPr>
        <w:widowControl w:val="0"/>
        <w:autoSpaceDE w:val="0"/>
        <w:autoSpaceDN w:val="0"/>
        <w:adjustRightInd w:val="0"/>
        <w:spacing w:after="0" w:line="240" w:lineRule="auto"/>
        <w:rPr>
          <w:rFonts w:ascii="Times New Roman" w:hAnsi="Times New Roman" w:cs="Times New Roman"/>
        </w:rPr>
      </w:pPr>
    </w:p>
    <w:p w:rsidR="00E62F07" w:rsidRDefault="00E62F07" w:rsidP="00E62F07">
      <w:pPr>
        <w:widowControl w:val="0"/>
        <w:autoSpaceDE w:val="0"/>
        <w:autoSpaceDN w:val="0"/>
        <w:adjustRightInd w:val="0"/>
        <w:spacing w:after="0" w:line="240" w:lineRule="auto"/>
        <w:rPr>
          <w:rFonts w:ascii="Times New Roman" w:hAnsi="Times New Roman" w:cs="Times New Roman"/>
        </w:rPr>
      </w:pPr>
    </w:p>
    <w:p w:rsidR="00E62F07" w:rsidRDefault="00E62F07" w:rsidP="00E62F07">
      <w:pPr>
        <w:widowControl w:val="0"/>
        <w:autoSpaceDE w:val="0"/>
        <w:autoSpaceDN w:val="0"/>
        <w:adjustRightInd w:val="0"/>
        <w:spacing w:after="0" w:line="240" w:lineRule="auto"/>
        <w:rPr>
          <w:rFonts w:ascii="Times New Roman" w:hAnsi="Times New Roman" w:cs="Times New Roman"/>
        </w:rPr>
      </w:pPr>
    </w:p>
    <w:p w:rsidR="00E62F07" w:rsidRDefault="00E62F07" w:rsidP="00E62F07">
      <w:pPr>
        <w:widowControl w:val="0"/>
        <w:autoSpaceDE w:val="0"/>
        <w:autoSpaceDN w:val="0"/>
        <w:adjustRightInd w:val="0"/>
        <w:spacing w:after="0" w:line="240" w:lineRule="auto"/>
        <w:rPr>
          <w:rFonts w:ascii="Times New Roman" w:hAnsi="Times New Roman" w:cs="Times New Roman"/>
        </w:rPr>
      </w:pPr>
    </w:p>
    <w:p w:rsidR="00E62F07" w:rsidRDefault="00E62F07" w:rsidP="00E62F07">
      <w:pPr>
        <w:widowControl w:val="0"/>
        <w:autoSpaceDE w:val="0"/>
        <w:autoSpaceDN w:val="0"/>
        <w:adjustRightInd w:val="0"/>
        <w:spacing w:after="0" w:line="240" w:lineRule="auto"/>
        <w:rPr>
          <w:rFonts w:ascii="Times New Roman" w:hAnsi="Times New Roman" w:cs="Times New Roman"/>
        </w:rPr>
      </w:pPr>
    </w:p>
    <w:p w:rsidR="00E62F07" w:rsidRDefault="00E62F07" w:rsidP="00E62F07">
      <w:pPr>
        <w:widowControl w:val="0"/>
        <w:autoSpaceDE w:val="0"/>
        <w:autoSpaceDN w:val="0"/>
        <w:adjustRightInd w:val="0"/>
        <w:spacing w:after="0" w:line="240" w:lineRule="auto"/>
        <w:rPr>
          <w:rFonts w:ascii="Times New Roman" w:hAnsi="Times New Roman" w:cs="Times New Roman"/>
        </w:rPr>
      </w:pPr>
    </w:p>
    <w:p w:rsidR="00E62F07" w:rsidRPr="00E62F07" w:rsidRDefault="00E62F07" w:rsidP="00E62F07">
      <w:pPr>
        <w:widowControl w:val="0"/>
        <w:autoSpaceDE w:val="0"/>
        <w:autoSpaceDN w:val="0"/>
        <w:adjustRightInd w:val="0"/>
        <w:spacing w:after="0" w:line="240" w:lineRule="auto"/>
        <w:rPr>
          <w:rFonts w:ascii="Times New Roman" w:hAnsi="Times New Roman" w:cs="Times New Roman"/>
        </w:rPr>
      </w:pPr>
    </w:p>
    <w:p w:rsidR="003521C0" w:rsidRDefault="003521C0" w:rsidP="00D52586">
      <w:pPr>
        <w:widowControl w:val="0"/>
        <w:autoSpaceDE w:val="0"/>
        <w:autoSpaceDN w:val="0"/>
        <w:adjustRightInd w:val="0"/>
        <w:spacing w:after="0" w:line="240" w:lineRule="auto"/>
        <w:jc w:val="both"/>
        <w:rPr>
          <w:rFonts w:ascii="Times New Roman" w:hAnsi="Times New Roman" w:cs="Times New Roman"/>
          <w:sz w:val="18"/>
          <w:szCs w:val="18"/>
        </w:rPr>
      </w:pPr>
    </w:p>
    <w:p w:rsidR="008A4FFC" w:rsidRDefault="008A4FFC" w:rsidP="00D52586">
      <w:pPr>
        <w:widowControl w:val="0"/>
        <w:autoSpaceDE w:val="0"/>
        <w:autoSpaceDN w:val="0"/>
        <w:adjustRightInd w:val="0"/>
        <w:spacing w:after="0" w:line="240" w:lineRule="auto"/>
        <w:jc w:val="both"/>
        <w:rPr>
          <w:rFonts w:ascii="Times New Roman" w:hAnsi="Times New Roman" w:cs="Times New Roman"/>
          <w:sz w:val="18"/>
          <w:szCs w:val="18"/>
        </w:rPr>
      </w:pPr>
    </w:p>
    <w:p w:rsidR="008A4FFC" w:rsidRDefault="008A4FFC" w:rsidP="00D52586">
      <w:pPr>
        <w:widowControl w:val="0"/>
        <w:autoSpaceDE w:val="0"/>
        <w:autoSpaceDN w:val="0"/>
        <w:adjustRightInd w:val="0"/>
        <w:spacing w:after="0" w:line="240" w:lineRule="auto"/>
        <w:jc w:val="both"/>
        <w:rPr>
          <w:rFonts w:ascii="Times New Roman" w:hAnsi="Times New Roman" w:cs="Times New Roman"/>
          <w:sz w:val="18"/>
          <w:szCs w:val="18"/>
        </w:rPr>
      </w:pPr>
    </w:p>
    <w:p w:rsidR="00E62F07" w:rsidRDefault="00E62F07" w:rsidP="00D52586">
      <w:pPr>
        <w:widowControl w:val="0"/>
        <w:autoSpaceDE w:val="0"/>
        <w:autoSpaceDN w:val="0"/>
        <w:adjustRightInd w:val="0"/>
        <w:spacing w:after="0" w:line="240" w:lineRule="auto"/>
        <w:jc w:val="both"/>
        <w:rPr>
          <w:rFonts w:ascii="Times New Roman" w:hAnsi="Times New Roman" w:cs="Times New Roman"/>
          <w:sz w:val="18"/>
          <w:szCs w:val="18"/>
        </w:rPr>
      </w:pPr>
    </w:p>
    <w:p w:rsidR="00592FFF" w:rsidRDefault="00592FFF" w:rsidP="00D52586">
      <w:pPr>
        <w:widowControl w:val="0"/>
        <w:autoSpaceDE w:val="0"/>
        <w:autoSpaceDN w:val="0"/>
        <w:adjustRightInd w:val="0"/>
        <w:spacing w:after="0" w:line="240" w:lineRule="auto"/>
        <w:jc w:val="both"/>
        <w:rPr>
          <w:rFonts w:ascii="Times New Roman" w:hAnsi="Times New Roman" w:cs="Times New Roman"/>
          <w:sz w:val="18"/>
          <w:szCs w:val="18"/>
        </w:rPr>
      </w:pPr>
    </w:p>
    <w:p w:rsidR="00592FFF" w:rsidRPr="00D52586" w:rsidRDefault="00592FFF" w:rsidP="00D52586">
      <w:pPr>
        <w:widowControl w:val="0"/>
        <w:autoSpaceDE w:val="0"/>
        <w:autoSpaceDN w:val="0"/>
        <w:adjustRightInd w:val="0"/>
        <w:spacing w:after="0" w:line="240" w:lineRule="auto"/>
        <w:jc w:val="both"/>
        <w:rPr>
          <w:rFonts w:ascii="Times New Roman" w:hAnsi="Times New Roman" w:cs="Times New Roman"/>
          <w:sz w:val="18"/>
          <w:szCs w:val="18"/>
        </w:rPr>
      </w:pPr>
    </w:p>
    <w:p w:rsidR="00051DBC" w:rsidRPr="007140C6" w:rsidRDefault="00051DBC" w:rsidP="00051DBC">
      <w:pPr>
        <w:widowControl w:val="0"/>
        <w:autoSpaceDE w:val="0"/>
        <w:autoSpaceDN w:val="0"/>
        <w:adjustRightInd w:val="0"/>
        <w:spacing w:after="0" w:line="240" w:lineRule="auto"/>
        <w:jc w:val="right"/>
        <w:rPr>
          <w:rFonts w:ascii="Times New Roman" w:hAnsi="Times New Roman" w:cs="Times New Roman"/>
        </w:rPr>
      </w:pPr>
      <w:bookmarkStart w:id="5" w:name="Par611"/>
      <w:bookmarkEnd w:id="5"/>
      <w:r>
        <w:rPr>
          <w:rFonts w:ascii="Times New Roman" w:hAnsi="Times New Roman" w:cs="Times New Roman"/>
          <w:sz w:val="20"/>
          <w:szCs w:val="20"/>
        </w:rPr>
        <w:lastRenderedPageBreak/>
        <w:t xml:space="preserve">                                                                                                                  </w:t>
      </w:r>
      <w:r w:rsidRPr="007140C6">
        <w:rPr>
          <w:rFonts w:ascii="Times New Roman" w:hAnsi="Times New Roman" w:cs="Times New Roman"/>
        </w:rPr>
        <w:t>Приложение N</w:t>
      </w:r>
      <w:r w:rsidR="00593365" w:rsidRPr="007140C6">
        <w:rPr>
          <w:rFonts w:ascii="Times New Roman" w:hAnsi="Times New Roman" w:cs="Times New Roman"/>
        </w:rPr>
        <w:t>4</w:t>
      </w:r>
    </w:p>
    <w:p w:rsidR="00051DBC" w:rsidRPr="007140C6" w:rsidRDefault="00051DBC" w:rsidP="007140C6">
      <w:pPr>
        <w:widowControl w:val="0"/>
        <w:autoSpaceDE w:val="0"/>
        <w:autoSpaceDN w:val="0"/>
        <w:adjustRightInd w:val="0"/>
        <w:spacing w:after="0" w:line="240" w:lineRule="auto"/>
        <w:jc w:val="right"/>
        <w:rPr>
          <w:rFonts w:ascii="Times New Roman" w:hAnsi="Times New Roman" w:cs="Times New Roman"/>
        </w:rPr>
      </w:pPr>
      <w:r w:rsidRPr="007140C6">
        <w:rPr>
          <w:rFonts w:ascii="Times New Roman" w:hAnsi="Times New Roman" w:cs="Times New Roman"/>
        </w:rPr>
        <w:t xml:space="preserve">                                                                                                                                                                                                                                      </w:t>
      </w:r>
      <w:r w:rsidR="007140C6">
        <w:rPr>
          <w:rFonts w:ascii="Times New Roman" w:hAnsi="Times New Roman" w:cs="Times New Roman"/>
        </w:rPr>
        <w:t xml:space="preserve">                           </w:t>
      </w:r>
      <w:r w:rsidRPr="007140C6">
        <w:rPr>
          <w:rFonts w:ascii="Times New Roman" w:hAnsi="Times New Roman" w:cs="Times New Roman"/>
        </w:rPr>
        <w:t>к П</w:t>
      </w:r>
      <w:r w:rsidR="00593365" w:rsidRPr="007140C6">
        <w:rPr>
          <w:rFonts w:ascii="Times New Roman" w:hAnsi="Times New Roman" w:cs="Times New Roman"/>
        </w:rPr>
        <w:t>рограмме</w:t>
      </w:r>
    </w:p>
    <w:p w:rsidR="00051DBC" w:rsidRPr="00051DBC" w:rsidRDefault="00051DBC" w:rsidP="00051DBC">
      <w:pPr>
        <w:widowControl w:val="0"/>
        <w:autoSpaceDE w:val="0"/>
        <w:autoSpaceDN w:val="0"/>
        <w:adjustRightInd w:val="0"/>
        <w:spacing w:after="0" w:line="240" w:lineRule="auto"/>
        <w:jc w:val="right"/>
        <w:rPr>
          <w:rFonts w:ascii="Times New Roman" w:hAnsi="Times New Roman" w:cs="Times New Roman"/>
          <w:sz w:val="20"/>
          <w:szCs w:val="20"/>
        </w:rPr>
      </w:pPr>
    </w:p>
    <w:p w:rsidR="00051DBC" w:rsidRPr="00051DBC" w:rsidRDefault="00051DBC" w:rsidP="00051DBC">
      <w:pPr>
        <w:widowControl w:val="0"/>
        <w:autoSpaceDE w:val="0"/>
        <w:autoSpaceDN w:val="0"/>
        <w:adjustRightInd w:val="0"/>
        <w:spacing w:after="0" w:line="240" w:lineRule="auto"/>
        <w:jc w:val="both"/>
        <w:rPr>
          <w:rFonts w:ascii="Times New Roman" w:hAnsi="Times New Roman" w:cs="Times New Roman"/>
          <w:sz w:val="20"/>
          <w:szCs w:val="20"/>
        </w:rPr>
      </w:pPr>
    </w:p>
    <w:p w:rsidR="00C066CE" w:rsidRPr="00C066CE" w:rsidRDefault="00051DBC" w:rsidP="00C066CE">
      <w:pPr>
        <w:widowControl w:val="0"/>
        <w:autoSpaceDE w:val="0"/>
        <w:autoSpaceDN w:val="0"/>
        <w:adjustRightInd w:val="0"/>
        <w:spacing w:after="0" w:line="240" w:lineRule="auto"/>
        <w:jc w:val="center"/>
        <w:rPr>
          <w:rFonts w:ascii="Times New Roman" w:hAnsi="Times New Roman" w:cs="Times New Roman"/>
          <w:b/>
          <w:sz w:val="24"/>
          <w:szCs w:val="24"/>
        </w:rPr>
      </w:pPr>
      <w:r w:rsidRPr="00051DBC">
        <w:rPr>
          <w:rFonts w:ascii="Times New Roman" w:hAnsi="Times New Roman" w:cs="Times New Roman"/>
          <w:b/>
          <w:sz w:val="24"/>
          <w:szCs w:val="24"/>
        </w:rPr>
        <w:t>П</w:t>
      </w:r>
      <w:r w:rsidR="00C066CE">
        <w:rPr>
          <w:rFonts w:ascii="Times New Roman" w:hAnsi="Times New Roman" w:cs="Times New Roman"/>
          <w:b/>
          <w:sz w:val="24"/>
          <w:szCs w:val="24"/>
        </w:rPr>
        <w:t xml:space="preserve">аспорт подпрограммы 2 </w:t>
      </w:r>
      <w:r w:rsidR="00C066CE" w:rsidRPr="00C066CE">
        <w:rPr>
          <w:rFonts w:ascii="Times New Roman" w:hAnsi="Times New Roman" w:cs="Times New Roman"/>
          <w:b/>
          <w:sz w:val="24"/>
          <w:szCs w:val="24"/>
        </w:rPr>
        <w:t>«Снижение рисков и смягчение последствий чрезвычайных ситуаций природного и техногенного характера</w:t>
      </w:r>
    </w:p>
    <w:p w:rsidR="00051DBC" w:rsidRPr="00051DBC" w:rsidRDefault="00C066CE" w:rsidP="00C066CE">
      <w:pPr>
        <w:widowControl w:val="0"/>
        <w:autoSpaceDE w:val="0"/>
        <w:autoSpaceDN w:val="0"/>
        <w:adjustRightInd w:val="0"/>
        <w:spacing w:after="0" w:line="240" w:lineRule="auto"/>
        <w:jc w:val="center"/>
        <w:rPr>
          <w:rFonts w:ascii="Times New Roman" w:hAnsi="Times New Roman" w:cs="Times New Roman"/>
          <w:b/>
          <w:sz w:val="24"/>
          <w:szCs w:val="24"/>
        </w:rPr>
      </w:pPr>
      <w:r w:rsidRPr="00C066CE">
        <w:rPr>
          <w:rFonts w:ascii="Times New Roman" w:hAnsi="Times New Roman" w:cs="Times New Roman"/>
          <w:b/>
          <w:sz w:val="24"/>
          <w:szCs w:val="24"/>
        </w:rPr>
        <w:t xml:space="preserve">на территории городского округа Зарайск Московской области» </w:t>
      </w:r>
    </w:p>
    <w:p w:rsidR="00051DBC" w:rsidRPr="00051DBC" w:rsidRDefault="00051DBC" w:rsidP="00051DBC">
      <w:pPr>
        <w:widowControl w:val="0"/>
        <w:autoSpaceDE w:val="0"/>
        <w:autoSpaceDN w:val="0"/>
        <w:adjustRightInd w:val="0"/>
        <w:spacing w:after="0" w:line="240" w:lineRule="auto"/>
        <w:jc w:val="both"/>
        <w:rPr>
          <w:rFonts w:ascii="Times New Roman" w:hAnsi="Times New Roman" w:cs="Times New Roman"/>
          <w:sz w:val="20"/>
          <w:szCs w:val="20"/>
        </w:rPr>
      </w:pPr>
    </w:p>
    <w:p w:rsidR="00051DBC" w:rsidRPr="00051DBC" w:rsidRDefault="00051DBC" w:rsidP="00051DBC">
      <w:pPr>
        <w:widowControl w:val="0"/>
        <w:autoSpaceDE w:val="0"/>
        <w:autoSpaceDN w:val="0"/>
        <w:adjustRightInd w:val="0"/>
        <w:spacing w:after="0" w:line="240" w:lineRule="auto"/>
        <w:jc w:val="both"/>
        <w:rPr>
          <w:rFonts w:ascii="Times New Roman" w:hAnsi="Times New Roman" w:cs="Times New Roman"/>
          <w:sz w:val="20"/>
          <w:szCs w:val="20"/>
        </w:rPr>
      </w:pPr>
    </w:p>
    <w:tbl>
      <w:tblPr>
        <w:tblW w:w="15457" w:type="dxa"/>
        <w:tblCellSpacing w:w="5" w:type="nil"/>
        <w:tblInd w:w="-73" w:type="dxa"/>
        <w:tblLayout w:type="fixed"/>
        <w:tblCellMar>
          <w:left w:w="75" w:type="dxa"/>
          <w:right w:w="75" w:type="dxa"/>
        </w:tblCellMar>
        <w:tblLook w:val="0000" w:firstRow="0" w:lastRow="0" w:firstColumn="0" w:lastColumn="0" w:noHBand="0" w:noVBand="0"/>
      </w:tblPr>
      <w:tblGrid>
        <w:gridCol w:w="4684"/>
        <w:gridCol w:w="1843"/>
        <w:gridCol w:w="2126"/>
        <w:gridCol w:w="993"/>
        <w:gridCol w:w="1134"/>
        <w:gridCol w:w="1134"/>
        <w:gridCol w:w="1134"/>
        <w:gridCol w:w="1134"/>
        <w:gridCol w:w="1275"/>
      </w:tblGrid>
      <w:tr w:rsidR="00051DBC" w:rsidRPr="00051DBC" w:rsidTr="00FF7111">
        <w:trPr>
          <w:tblCellSpacing w:w="5" w:type="nil"/>
        </w:trPr>
        <w:tc>
          <w:tcPr>
            <w:tcW w:w="4684" w:type="dxa"/>
            <w:tcBorders>
              <w:top w:val="single" w:sz="4" w:space="0" w:color="auto"/>
              <w:left w:val="single" w:sz="4" w:space="0" w:color="auto"/>
              <w:bottom w:val="single" w:sz="4" w:space="0" w:color="auto"/>
              <w:right w:val="single" w:sz="4" w:space="0" w:color="auto"/>
            </w:tcBorders>
          </w:tcPr>
          <w:p w:rsidR="00051DBC" w:rsidRPr="003F6BD8" w:rsidRDefault="00051DBC" w:rsidP="00051DBC">
            <w:pPr>
              <w:widowControl w:val="0"/>
              <w:autoSpaceDE w:val="0"/>
              <w:autoSpaceDN w:val="0"/>
              <w:adjustRightInd w:val="0"/>
              <w:spacing w:after="0" w:line="240" w:lineRule="auto"/>
              <w:jc w:val="both"/>
              <w:rPr>
                <w:rFonts w:ascii="Times New Roman" w:hAnsi="Times New Roman" w:cs="Times New Roman"/>
              </w:rPr>
            </w:pPr>
          </w:p>
          <w:p w:rsidR="00051DBC" w:rsidRPr="003F6BD8" w:rsidRDefault="00051DBC" w:rsidP="00051DBC">
            <w:pPr>
              <w:widowControl w:val="0"/>
              <w:autoSpaceDE w:val="0"/>
              <w:autoSpaceDN w:val="0"/>
              <w:adjustRightInd w:val="0"/>
              <w:spacing w:after="0" w:line="240" w:lineRule="auto"/>
              <w:jc w:val="both"/>
              <w:rPr>
                <w:rFonts w:ascii="Times New Roman" w:hAnsi="Times New Roman" w:cs="Times New Roman"/>
              </w:rPr>
            </w:pPr>
            <w:r w:rsidRPr="003F6BD8">
              <w:rPr>
                <w:rFonts w:ascii="Times New Roman" w:hAnsi="Times New Roman" w:cs="Times New Roman"/>
              </w:rPr>
              <w:t xml:space="preserve">Муниципальный заказчик  подпрограммы    </w:t>
            </w:r>
          </w:p>
          <w:p w:rsidR="00051DBC" w:rsidRPr="003F6BD8" w:rsidRDefault="00051DBC" w:rsidP="00051DBC">
            <w:pPr>
              <w:widowControl w:val="0"/>
              <w:autoSpaceDE w:val="0"/>
              <w:autoSpaceDN w:val="0"/>
              <w:adjustRightInd w:val="0"/>
              <w:spacing w:after="0" w:line="240" w:lineRule="auto"/>
              <w:jc w:val="both"/>
              <w:rPr>
                <w:rFonts w:ascii="Times New Roman" w:hAnsi="Times New Roman" w:cs="Times New Roman"/>
              </w:rPr>
            </w:pPr>
            <w:r w:rsidRPr="003F6BD8">
              <w:rPr>
                <w:rFonts w:ascii="Times New Roman" w:hAnsi="Times New Roman" w:cs="Times New Roman"/>
              </w:rPr>
              <w:t xml:space="preserve">                </w:t>
            </w:r>
          </w:p>
        </w:tc>
        <w:tc>
          <w:tcPr>
            <w:tcW w:w="10773" w:type="dxa"/>
            <w:gridSpan w:val="8"/>
            <w:tcBorders>
              <w:top w:val="single" w:sz="4" w:space="0" w:color="auto"/>
              <w:left w:val="single" w:sz="4" w:space="0" w:color="auto"/>
              <w:bottom w:val="single" w:sz="4" w:space="0" w:color="auto"/>
              <w:right w:val="single" w:sz="4" w:space="0" w:color="auto"/>
            </w:tcBorders>
          </w:tcPr>
          <w:p w:rsidR="00C066CE" w:rsidRPr="003F6BD8" w:rsidRDefault="00C066CE" w:rsidP="00051DBC">
            <w:pPr>
              <w:widowControl w:val="0"/>
              <w:autoSpaceDE w:val="0"/>
              <w:autoSpaceDN w:val="0"/>
              <w:adjustRightInd w:val="0"/>
              <w:spacing w:after="0" w:line="240" w:lineRule="auto"/>
              <w:jc w:val="both"/>
              <w:rPr>
                <w:rFonts w:ascii="Times New Roman" w:hAnsi="Times New Roman" w:cs="Times New Roman"/>
              </w:rPr>
            </w:pPr>
          </w:p>
          <w:p w:rsidR="00051DBC" w:rsidRPr="003F6BD8" w:rsidRDefault="00C066CE" w:rsidP="00051DBC">
            <w:pPr>
              <w:widowControl w:val="0"/>
              <w:autoSpaceDE w:val="0"/>
              <w:autoSpaceDN w:val="0"/>
              <w:adjustRightInd w:val="0"/>
              <w:spacing w:after="0" w:line="240" w:lineRule="auto"/>
              <w:jc w:val="both"/>
              <w:rPr>
                <w:rFonts w:ascii="Times New Roman" w:hAnsi="Times New Roman" w:cs="Times New Roman"/>
              </w:rPr>
            </w:pPr>
            <w:r w:rsidRPr="003F6BD8">
              <w:rPr>
                <w:rFonts w:ascii="Times New Roman" w:hAnsi="Times New Roman" w:cs="Times New Roman"/>
              </w:rPr>
              <w:t>Администрация городского округа Зарайск Московской области</w:t>
            </w:r>
          </w:p>
        </w:tc>
      </w:tr>
      <w:tr w:rsidR="00051DBC" w:rsidRPr="00051DBC" w:rsidTr="00FF7111">
        <w:trPr>
          <w:trHeight w:val="320"/>
          <w:tblCellSpacing w:w="5" w:type="nil"/>
        </w:trPr>
        <w:tc>
          <w:tcPr>
            <w:tcW w:w="4684" w:type="dxa"/>
            <w:vMerge w:val="restart"/>
            <w:tcBorders>
              <w:left w:val="single" w:sz="4" w:space="0" w:color="auto"/>
              <w:right w:val="single" w:sz="4" w:space="0" w:color="auto"/>
            </w:tcBorders>
          </w:tcPr>
          <w:p w:rsidR="00051DBC" w:rsidRPr="003F6BD8" w:rsidRDefault="00051DBC" w:rsidP="00051DBC">
            <w:pPr>
              <w:widowControl w:val="0"/>
              <w:autoSpaceDE w:val="0"/>
              <w:autoSpaceDN w:val="0"/>
              <w:adjustRightInd w:val="0"/>
              <w:spacing w:after="0" w:line="240" w:lineRule="auto"/>
              <w:jc w:val="both"/>
              <w:rPr>
                <w:rFonts w:ascii="Times New Roman" w:hAnsi="Times New Roman" w:cs="Times New Roman"/>
              </w:rPr>
            </w:pPr>
            <w:r w:rsidRPr="003F6BD8">
              <w:rPr>
                <w:rFonts w:ascii="Times New Roman" w:hAnsi="Times New Roman" w:cs="Times New Roman"/>
              </w:rPr>
              <w:t xml:space="preserve">Источники  финансирования    подпрограммы по   </w:t>
            </w:r>
            <w:r w:rsidRPr="003F6BD8">
              <w:rPr>
                <w:rFonts w:ascii="Times New Roman" w:hAnsi="Times New Roman" w:cs="Times New Roman"/>
              </w:rPr>
              <w:br/>
              <w:t xml:space="preserve">годам реализации и главным распорядителям    </w:t>
            </w:r>
            <w:r w:rsidRPr="003F6BD8">
              <w:rPr>
                <w:rFonts w:ascii="Times New Roman" w:hAnsi="Times New Roman" w:cs="Times New Roman"/>
              </w:rPr>
              <w:br/>
              <w:t xml:space="preserve">бюджетных средств, в том числе по   годам:            </w:t>
            </w:r>
          </w:p>
        </w:tc>
        <w:tc>
          <w:tcPr>
            <w:tcW w:w="1843" w:type="dxa"/>
            <w:vMerge w:val="restart"/>
            <w:tcBorders>
              <w:left w:val="single" w:sz="4" w:space="0" w:color="auto"/>
              <w:bottom w:val="single" w:sz="4" w:space="0" w:color="auto"/>
              <w:right w:val="single" w:sz="4" w:space="0" w:color="auto"/>
            </w:tcBorders>
          </w:tcPr>
          <w:p w:rsidR="00051DBC" w:rsidRPr="003F6BD8" w:rsidRDefault="00051DBC" w:rsidP="00051DBC">
            <w:pPr>
              <w:widowControl w:val="0"/>
              <w:autoSpaceDE w:val="0"/>
              <w:autoSpaceDN w:val="0"/>
              <w:adjustRightInd w:val="0"/>
              <w:spacing w:after="0" w:line="240" w:lineRule="auto"/>
              <w:jc w:val="both"/>
              <w:rPr>
                <w:rFonts w:ascii="Times New Roman" w:hAnsi="Times New Roman" w:cs="Times New Roman"/>
              </w:rPr>
            </w:pPr>
            <w:r w:rsidRPr="003F6BD8">
              <w:rPr>
                <w:rFonts w:ascii="Times New Roman" w:hAnsi="Times New Roman" w:cs="Times New Roman"/>
              </w:rPr>
              <w:t xml:space="preserve">Главный      </w:t>
            </w:r>
            <w:r w:rsidRPr="003F6BD8">
              <w:rPr>
                <w:rFonts w:ascii="Times New Roman" w:hAnsi="Times New Roman" w:cs="Times New Roman"/>
              </w:rPr>
              <w:br/>
              <w:t>распорядитель</w:t>
            </w:r>
            <w:r w:rsidRPr="003F6BD8">
              <w:rPr>
                <w:rFonts w:ascii="Times New Roman" w:hAnsi="Times New Roman" w:cs="Times New Roman"/>
              </w:rPr>
              <w:br/>
              <w:t xml:space="preserve">бюджетных    </w:t>
            </w:r>
            <w:r w:rsidRPr="003F6BD8">
              <w:rPr>
                <w:rFonts w:ascii="Times New Roman" w:hAnsi="Times New Roman" w:cs="Times New Roman"/>
              </w:rPr>
              <w:br/>
              <w:t xml:space="preserve">средств      </w:t>
            </w:r>
          </w:p>
        </w:tc>
        <w:tc>
          <w:tcPr>
            <w:tcW w:w="2126" w:type="dxa"/>
            <w:vMerge w:val="restart"/>
            <w:tcBorders>
              <w:left w:val="single" w:sz="4" w:space="0" w:color="auto"/>
              <w:bottom w:val="single" w:sz="4" w:space="0" w:color="auto"/>
              <w:right w:val="single" w:sz="4" w:space="0" w:color="auto"/>
            </w:tcBorders>
          </w:tcPr>
          <w:p w:rsidR="00051DBC" w:rsidRPr="003F6BD8" w:rsidRDefault="00051DBC" w:rsidP="00051DBC">
            <w:pPr>
              <w:widowControl w:val="0"/>
              <w:autoSpaceDE w:val="0"/>
              <w:autoSpaceDN w:val="0"/>
              <w:adjustRightInd w:val="0"/>
              <w:spacing w:after="0" w:line="240" w:lineRule="auto"/>
              <w:jc w:val="both"/>
              <w:rPr>
                <w:rFonts w:ascii="Times New Roman" w:hAnsi="Times New Roman" w:cs="Times New Roman"/>
              </w:rPr>
            </w:pPr>
            <w:r w:rsidRPr="003F6BD8">
              <w:rPr>
                <w:rFonts w:ascii="Times New Roman" w:hAnsi="Times New Roman" w:cs="Times New Roman"/>
              </w:rPr>
              <w:t xml:space="preserve">Источник      </w:t>
            </w:r>
            <w:r w:rsidRPr="003F6BD8">
              <w:rPr>
                <w:rFonts w:ascii="Times New Roman" w:hAnsi="Times New Roman" w:cs="Times New Roman"/>
              </w:rPr>
              <w:br/>
              <w:t>финансирования</w:t>
            </w:r>
          </w:p>
        </w:tc>
        <w:tc>
          <w:tcPr>
            <w:tcW w:w="6804" w:type="dxa"/>
            <w:gridSpan w:val="6"/>
            <w:tcBorders>
              <w:left w:val="single" w:sz="4" w:space="0" w:color="auto"/>
              <w:bottom w:val="single" w:sz="4" w:space="0" w:color="auto"/>
              <w:right w:val="single" w:sz="4" w:space="0" w:color="auto"/>
            </w:tcBorders>
          </w:tcPr>
          <w:p w:rsidR="00051DBC" w:rsidRPr="003F6BD8" w:rsidRDefault="00051DBC" w:rsidP="00051DBC">
            <w:pPr>
              <w:widowControl w:val="0"/>
              <w:autoSpaceDE w:val="0"/>
              <w:autoSpaceDN w:val="0"/>
              <w:adjustRightInd w:val="0"/>
              <w:spacing w:after="0" w:line="240" w:lineRule="auto"/>
              <w:jc w:val="both"/>
              <w:rPr>
                <w:rFonts w:ascii="Times New Roman" w:hAnsi="Times New Roman" w:cs="Times New Roman"/>
              </w:rPr>
            </w:pPr>
            <w:r w:rsidRPr="003F6BD8">
              <w:rPr>
                <w:rFonts w:ascii="Times New Roman" w:hAnsi="Times New Roman" w:cs="Times New Roman"/>
              </w:rPr>
              <w:t>Расходы (тыс. рублей)</w:t>
            </w:r>
          </w:p>
        </w:tc>
      </w:tr>
      <w:tr w:rsidR="00C066CE" w:rsidRPr="00051DBC" w:rsidTr="00C066CE">
        <w:trPr>
          <w:trHeight w:val="640"/>
          <w:tblCellSpacing w:w="5" w:type="nil"/>
        </w:trPr>
        <w:tc>
          <w:tcPr>
            <w:tcW w:w="4684" w:type="dxa"/>
            <w:vMerge/>
            <w:tcBorders>
              <w:left w:val="single" w:sz="4" w:space="0" w:color="auto"/>
              <w:right w:val="single" w:sz="4" w:space="0" w:color="auto"/>
            </w:tcBorders>
          </w:tcPr>
          <w:p w:rsidR="00C066CE" w:rsidRPr="003F6BD8" w:rsidRDefault="00C066CE" w:rsidP="00051DBC">
            <w:pPr>
              <w:widowControl w:val="0"/>
              <w:autoSpaceDE w:val="0"/>
              <w:autoSpaceDN w:val="0"/>
              <w:adjustRightInd w:val="0"/>
              <w:spacing w:after="0" w:line="240" w:lineRule="auto"/>
              <w:jc w:val="both"/>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C066CE" w:rsidRPr="003F6BD8" w:rsidRDefault="00C066CE" w:rsidP="00051DBC">
            <w:pPr>
              <w:widowControl w:val="0"/>
              <w:autoSpaceDE w:val="0"/>
              <w:autoSpaceDN w:val="0"/>
              <w:adjustRightInd w:val="0"/>
              <w:spacing w:after="0" w:line="240" w:lineRule="auto"/>
              <w:jc w:val="both"/>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C066CE" w:rsidRPr="003F6BD8" w:rsidRDefault="00C066CE" w:rsidP="00051DBC">
            <w:pPr>
              <w:widowControl w:val="0"/>
              <w:autoSpaceDE w:val="0"/>
              <w:autoSpaceDN w:val="0"/>
              <w:adjustRightInd w:val="0"/>
              <w:spacing w:after="0" w:line="240" w:lineRule="auto"/>
              <w:jc w:val="both"/>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C066CE" w:rsidRPr="003F6BD8" w:rsidRDefault="00420546" w:rsidP="00051DB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2018</w:t>
            </w:r>
            <w:r w:rsidR="00C066CE" w:rsidRPr="003F6BD8">
              <w:rPr>
                <w:rFonts w:ascii="Times New Roman" w:hAnsi="Times New Roman" w:cs="Times New Roman"/>
              </w:rPr>
              <w:t>год</w:t>
            </w:r>
          </w:p>
        </w:tc>
        <w:tc>
          <w:tcPr>
            <w:tcW w:w="1134" w:type="dxa"/>
            <w:tcBorders>
              <w:left w:val="single" w:sz="4" w:space="0" w:color="auto"/>
              <w:bottom w:val="single" w:sz="4" w:space="0" w:color="auto"/>
              <w:right w:val="single" w:sz="4" w:space="0" w:color="auto"/>
            </w:tcBorders>
          </w:tcPr>
          <w:p w:rsidR="00C066CE" w:rsidRPr="003F6BD8" w:rsidRDefault="00C066CE" w:rsidP="00420546">
            <w:pPr>
              <w:widowControl w:val="0"/>
              <w:autoSpaceDE w:val="0"/>
              <w:autoSpaceDN w:val="0"/>
              <w:adjustRightInd w:val="0"/>
              <w:spacing w:after="0" w:line="240" w:lineRule="auto"/>
              <w:jc w:val="both"/>
              <w:rPr>
                <w:rFonts w:ascii="Times New Roman" w:hAnsi="Times New Roman" w:cs="Times New Roman"/>
              </w:rPr>
            </w:pPr>
            <w:r w:rsidRPr="003F6BD8">
              <w:rPr>
                <w:rFonts w:ascii="Times New Roman" w:hAnsi="Times New Roman" w:cs="Times New Roman"/>
              </w:rPr>
              <w:t>20</w:t>
            </w:r>
            <w:r w:rsidR="00420546">
              <w:rPr>
                <w:rFonts w:ascii="Times New Roman" w:hAnsi="Times New Roman" w:cs="Times New Roman"/>
              </w:rPr>
              <w:t>19</w:t>
            </w:r>
            <w:r w:rsidRPr="003F6BD8">
              <w:rPr>
                <w:rFonts w:ascii="Times New Roman" w:hAnsi="Times New Roman" w:cs="Times New Roman"/>
              </w:rPr>
              <w:t>год</w:t>
            </w:r>
          </w:p>
        </w:tc>
        <w:tc>
          <w:tcPr>
            <w:tcW w:w="1134" w:type="dxa"/>
            <w:tcBorders>
              <w:left w:val="single" w:sz="4" w:space="0" w:color="auto"/>
              <w:bottom w:val="single" w:sz="4" w:space="0" w:color="auto"/>
              <w:right w:val="single" w:sz="4" w:space="0" w:color="auto"/>
            </w:tcBorders>
          </w:tcPr>
          <w:p w:rsidR="00C066CE" w:rsidRPr="003F6BD8" w:rsidRDefault="00420546" w:rsidP="00051DB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2020</w:t>
            </w:r>
            <w:r w:rsidR="00C066CE" w:rsidRPr="003F6BD8">
              <w:rPr>
                <w:rFonts w:ascii="Times New Roman" w:hAnsi="Times New Roman" w:cs="Times New Roman"/>
              </w:rPr>
              <w:t>год</w:t>
            </w:r>
          </w:p>
        </w:tc>
        <w:tc>
          <w:tcPr>
            <w:tcW w:w="1134" w:type="dxa"/>
            <w:tcBorders>
              <w:left w:val="single" w:sz="4" w:space="0" w:color="auto"/>
              <w:bottom w:val="single" w:sz="4" w:space="0" w:color="auto"/>
              <w:right w:val="single" w:sz="4" w:space="0" w:color="auto"/>
            </w:tcBorders>
          </w:tcPr>
          <w:p w:rsidR="00C066CE" w:rsidRPr="003F6BD8" w:rsidRDefault="00420546" w:rsidP="00051DB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2021</w:t>
            </w:r>
            <w:r w:rsidR="00C066CE" w:rsidRPr="003F6BD8">
              <w:rPr>
                <w:rFonts w:ascii="Times New Roman" w:hAnsi="Times New Roman" w:cs="Times New Roman"/>
              </w:rPr>
              <w:t>год</w:t>
            </w:r>
          </w:p>
        </w:tc>
        <w:tc>
          <w:tcPr>
            <w:tcW w:w="1134" w:type="dxa"/>
            <w:tcBorders>
              <w:left w:val="single" w:sz="4" w:space="0" w:color="auto"/>
              <w:bottom w:val="single" w:sz="4" w:space="0" w:color="auto"/>
              <w:right w:val="single" w:sz="4" w:space="0" w:color="auto"/>
            </w:tcBorders>
          </w:tcPr>
          <w:p w:rsidR="00C066CE" w:rsidRPr="003F6BD8" w:rsidRDefault="00420546" w:rsidP="00051DB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2022</w:t>
            </w:r>
            <w:r w:rsidR="00C066CE" w:rsidRPr="003F6BD8">
              <w:rPr>
                <w:rFonts w:ascii="Times New Roman" w:hAnsi="Times New Roman" w:cs="Times New Roman"/>
              </w:rPr>
              <w:t>год</w:t>
            </w:r>
          </w:p>
        </w:tc>
        <w:tc>
          <w:tcPr>
            <w:tcW w:w="1275" w:type="dxa"/>
            <w:tcBorders>
              <w:left w:val="single" w:sz="4" w:space="0" w:color="auto"/>
              <w:bottom w:val="single" w:sz="4" w:space="0" w:color="auto"/>
              <w:right w:val="single" w:sz="4" w:space="0" w:color="auto"/>
            </w:tcBorders>
          </w:tcPr>
          <w:p w:rsidR="00C066CE" w:rsidRPr="003F6BD8" w:rsidRDefault="00C066CE" w:rsidP="00051DBC">
            <w:pPr>
              <w:widowControl w:val="0"/>
              <w:autoSpaceDE w:val="0"/>
              <w:autoSpaceDN w:val="0"/>
              <w:adjustRightInd w:val="0"/>
              <w:spacing w:after="0" w:line="240" w:lineRule="auto"/>
              <w:jc w:val="both"/>
              <w:rPr>
                <w:rFonts w:ascii="Times New Roman" w:hAnsi="Times New Roman" w:cs="Times New Roman"/>
              </w:rPr>
            </w:pPr>
            <w:r w:rsidRPr="003F6BD8">
              <w:rPr>
                <w:rFonts w:ascii="Times New Roman" w:hAnsi="Times New Roman" w:cs="Times New Roman"/>
              </w:rPr>
              <w:t>Итого</w:t>
            </w:r>
          </w:p>
          <w:p w:rsidR="00C066CE" w:rsidRPr="003F6BD8" w:rsidRDefault="00C066CE" w:rsidP="00051DBC">
            <w:pPr>
              <w:widowControl w:val="0"/>
              <w:autoSpaceDE w:val="0"/>
              <w:autoSpaceDN w:val="0"/>
              <w:adjustRightInd w:val="0"/>
              <w:spacing w:after="0" w:line="240" w:lineRule="auto"/>
              <w:jc w:val="both"/>
              <w:rPr>
                <w:rFonts w:ascii="Times New Roman" w:hAnsi="Times New Roman" w:cs="Times New Roman"/>
              </w:rPr>
            </w:pPr>
          </w:p>
        </w:tc>
      </w:tr>
      <w:tr w:rsidR="00C066CE" w:rsidRPr="00051DBC" w:rsidTr="00BF65CC">
        <w:trPr>
          <w:trHeight w:val="480"/>
          <w:tblCellSpacing w:w="5" w:type="nil"/>
        </w:trPr>
        <w:tc>
          <w:tcPr>
            <w:tcW w:w="4684" w:type="dxa"/>
            <w:vMerge/>
            <w:tcBorders>
              <w:left w:val="single" w:sz="4" w:space="0" w:color="auto"/>
              <w:right w:val="single" w:sz="4" w:space="0" w:color="auto"/>
            </w:tcBorders>
          </w:tcPr>
          <w:p w:rsidR="00C066CE" w:rsidRPr="003F6BD8" w:rsidRDefault="00C066CE" w:rsidP="00051DBC">
            <w:pPr>
              <w:widowControl w:val="0"/>
              <w:autoSpaceDE w:val="0"/>
              <w:autoSpaceDN w:val="0"/>
              <w:adjustRightInd w:val="0"/>
              <w:spacing w:after="0" w:line="240" w:lineRule="auto"/>
              <w:jc w:val="both"/>
              <w:rPr>
                <w:rFonts w:ascii="Times New Roman" w:hAnsi="Times New Roman" w:cs="Times New Roman"/>
              </w:rPr>
            </w:pPr>
          </w:p>
        </w:tc>
        <w:tc>
          <w:tcPr>
            <w:tcW w:w="1843" w:type="dxa"/>
            <w:vMerge w:val="restart"/>
            <w:tcBorders>
              <w:left w:val="single" w:sz="4" w:space="0" w:color="auto"/>
              <w:right w:val="single" w:sz="4" w:space="0" w:color="auto"/>
            </w:tcBorders>
          </w:tcPr>
          <w:p w:rsidR="00C066CE" w:rsidRPr="003F6BD8" w:rsidRDefault="00C066CE" w:rsidP="00051DBC">
            <w:pPr>
              <w:widowControl w:val="0"/>
              <w:autoSpaceDE w:val="0"/>
              <w:autoSpaceDN w:val="0"/>
              <w:adjustRightInd w:val="0"/>
              <w:spacing w:after="0" w:line="240" w:lineRule="auto"/>
              <w:jc w:val="both"/>
              <w:rPr>
                <w:rFonts w:ascii="Times New Roman" w:hAnsi="Times New Roman" w:cs="Times New Roman"/>
              </w:rPr>
            </w:pPr>
            <w:r w:rsidRPr="003F6BD8">
              <w:rPr>
                <w:rFonts w:ascii="Times New Roman" w:hAnsi="Times New Roman" w:cs="Times New Roman"/>
              </w:rPr>
              <w:t>Администрация городского округа Зарайск Московской области</w:t>
            </w:r>
          </w:p>
        </w:tc>
        <w:tc>
          <w:tcPr>
            <w:tcW w:w="2126" w:type="dxa"/>
            <w:tcBorders>
              <w:left w:val="single" w:sz="4" w:space="0" w:color="auto"/>
              <w:bottom w:val="single" w:sz="4" w:space="0" w:color="auto"/>
              <w:right w:val="single" w:sz="4" w:space="0" w:color="auto"/>
            </w:tcBorders>
          </w:tcPr>
          <w:p w:rsidR="00C066CE" w:rsidRPr="003F6BD8" w:rsidRDefault="00C066CE" w:rsidP="00051DBC">
            <w:pPr>
              <w:widowControl w:val="0"/>
              <w:autoSpaceDE w:val="0"/>
              <w:autoSpaceDN w:val="0"/>
              <w:adjustRightInd w:val="0"/>
              <w:spacing w:after="0" w:line="240" w:lineRule="auto"/>
              <w:jc w:val="both"/>
              <w:rPr>
                <w:rFonts w:ascii="Times New Roman" w:hAnsi="Times New Roman" w:cs="Times New Roman"/>
              </w:rPr>
            </w:pPr>
            <w:r w:rsidRPr="003F6BD8">
              <w:rPr>
                <w:rFonts w:ascii="Times New Roman" w:hAnsi="Times New Roman" w:cs="Times New Roman"/>
              </w:rPr>
              <w:t xml:space="preserve">Всего:        </w:t>
            </w:r>
            <w:r w:rsidRPr="003F6BD8">
              <w:rPr>
                <w:rFonts w:ascii="Times New Roman" w:hAnsi="Times New Roman" w:cs="Times New Roman"/>
              </w:rPr>
              <w:br/>
              <w:t xml:space="preserve">в том числе:  </w:t>
            </w:r>
          </w:p>
        </w:tc>
        <w:tc>
          <w:tcPr>
            <w:tcW w:w="993" w:type="dxa"/>
            <w:tcBorders>
              <w:left w:val="single" w:sz="4" w:space="0" w:color="auto"/>
              <w:bottom w:val="single" w:sz="4" w:space="0" w:color="auto"/>
              <w:right w:val="single" w:sz="4" w:space="0" w:color="auto"/>
            </w:tcBorders>
            <w:shd w:val="clear" w:color="auto" w:fill="FFFFFF" w:themeFill="background1"/>
          </w:tcPr>
          <w:p w:rsidR="00C066CE" w:rsidRPr="008D067D" w:rsidRDefault="008D067D" w:rsidP="00FF7111">
            <w:pPr>
              <w:jc w:val="center"/>
              <w:rPr>
                <w:rFonts w:ascii="Times New Roman" w:hAnsi="Times New Roman" w:cs="Times New Roman"/>
              </w:rPr>
            </w:pPr>
            <w:r w:rsidRPr="008D067D">
              <w:rPr>
                <w:rFonts w:ascii="Times New Roman" w:hAnsi="Times New Roman" w:cs="Times New Roman"/>
              </w:rPr>
              <w:t>10626</w:t>
            </w:r>
          </w:p>
        </w:tc>
        <w:tc>
          <w:tcPr>
            <w:tcW w:w="1134" w:type="dxa"/>
            <w:tcBorders>
              <w:left w:val="single" w:sz="4" w:space="0" w:color="auto"/>
              <w:bottom w:val="single" w:sz="4" w:space="0" w:color="auto"/>
              <w:right w:val="single" w:sz="4" w:space="0" w:color="auto"/>
            </w:tcBorders>
          </w:tcPr>
          <w:p w:rsidR="00C066CE" w:rsidRPr="008D067D" w:rsidRDefault="008D067D" w:rsidP="00FF7111">
            <w:pPr>
              <w:jc w:val="center"/>
              <w:rPr>
                <w:rFonts w:ascii="Times New Roman" w:hAnsi="Times New Roman" w:cs="Times New Roman"/>
              </w:rPr>
            </w:pPr>
            <w:r w:rsidRPr="008D067D">
              <w:rPr>
                <w:rFonts w:ascii="Times New Roman" w:hAnsi="Times New Roman" w:cs="Times New Roman"/>
              </w:rPr>
              <w:t>9527</w:t>
            </w:r>
          </w:p>
        </w:tc>
        <w:tc>
          <w:tcPr>
            <w:tcW w:w="1134" w:type="dxa"/>
            <w:tcBorders>
              <w:left w:val="single" w:sz="4" w:space="0" w:color="auto"/>
              <w:bottom w:val="single" w:sz="4" w:space="0" w:color="auto"/>
              <w:right w:val="single" w:sz="4" w:space="0" w:color="auto"/>
            </w:tcBorders>
          </w:tcPr>
          <w:p w:rsidR="00C066CE" w:rsidRPr="008D067D" w:rsidRDefault="008D067D" w:rsidP="00FF7111">
            <w:pPr>
              <w:jc w:val="center"/>
              <w:rPr>
                <w:rFonts w:ascii="Times New Roman" w:hAnsi="Times New Roman" w:cs="Times New Roman"/>
              </w:rPr>
            </w:pPr>
            <w:r w:rsidRPr="008D067D">
              <w:rPr>
                <w:rFonts w:ascii="Times New Roman" w:hAnsi="Times New Roman" w:cs="Times New Roman"/>
              </w:rPr>
              <w:t>11190</w:t>
            </w:r>
          </w:p>
        </w:tc>
        <w:tc>
          <w:tcPr>
            <w:tcW w:w="1134" w:type="dxa"/>
            <w:tcBorders>
              <w:left w:val="single" w:sz="4" w:space="0" w:color="auto"/>
              <w:bottom w:val="single" w:sz="4" w:space="0" w:color="auto"/>
              <w:right w:val="single" w:sz="4" w:space="0" w:color="auto"/>
            </w:tcBorders>
          </w:tcPr>
          <w:p w:rsidR="00C066CE" w:rsidRPr="008D067D" w:rsidRDefault="00F11076" w:rsidP="008D067D">
            <w:pPr>
              <w:jc w:val="center"/>
              <w:rPr>
                <w:rFonts w:ascii="Times New Roman" w:hAnsi="Times New Roman" w:cs="Times New Roman"/>
              </w:rPr>
            </w:pPr>
            <w:r w:rsidRPr="008D067D">
              <w:rPr>
                <w:rFonts w:ascii="Times New Roman" w:hAnsi="Times New Roman" w:cs="Times New Roman"/>
              </w:rPr>
              <w:t>11</w:t>
            </w:r>
            <w:r w:rsidR="00C0384F" w:rsidRPr="008D067D">
              <w:rPr>
                <w:rFonts w:ascii="Times New Roman" w:hAnsi="Times New Roman" w:cs="Times New Roman"/>
              </w:rPr>
              <w:t>4</w:t>
            </w:r>
            <w:r w:rsidR="008D067D" w:rsidRPr="008D067D">
              <w:rPr>
                <w:rFonts w:ascii="Times New Roman" w:hAnsi="Times New Roman" w:cs="Times New Roman"/>
              </w:rPr>
              <w:t>4</w:t>
            </w:r>
            <w:r w:rsidR="00C0384F" w:rsidRPr="008D067D">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C066CE" w:rsidRPr="008D067D" w:rsidRDefault="00F11076" w:rsidP="008D067D">
            <w:pPr>
              <w:jc w:val="center"/>
              <w:rPr>
                <w:rFonts w:ascii="Times New Roman" w:hAnsi="Times New Roman" w:cs="Times New Roman"/>
              </w:rPr>
            </w:pPr>
            <w:r w:rsidRPr="008D067D">
              <w:rPr>
                <w:rFonts w:ascii="Times New Roman" w:hAnsi="Times New Roman" w:cs="Times New Roman"/>
              </w:rPr>
              <w:t>11</w:t>
            </w:r>
            <w:r w:rsidR="008D067D" w:rsidRPr="008D067D">
              <w:rPr>
                <w:rFonts w:ascii="Times New Roman" w:hAnsi="Times New Roman" w:cs="Times New Roman"/>
              </w:rPr>
              <w:t>450</w:t>
            </w:r>
          </w:p>
        </w:tc>
        <w:tc>
          <w:tcPr>
            <w:tcW w:w="1275" w:type="dxa"/>
            <w:tcBorders>
              <w:left w:val="single" w:sz="4" w:space="0" w:color="auto"/>
              <w:bottom w:val="single" w:sz="4" w:space="0" w:color="auto"/>
              <w:right w:val="single" w:sz="4" w:space="0" w:color="auto"/>
            </w:tcBorders>
          </w:tcPr>
          <w:p w:rsidR="00C066CE" w:rsidRPr="008D067D" w:rsidRDefault="008D067D" w:rsidP="00EC2A70">
            <w:pPr>
              <w:jc w:val="center"/>
              <w:rPr>
                <w:rFonts w:ascii="Times New Roman" w:hAnsi="Times New Roman" w:cs="Times New Roman"/>
              </w:rPr>
            </w:pPr>
            <w:r w:rsidRPr="008D067D">
              <w:rPr>
                <w:rFonts w:ascii="Times New Roman" w:hAnsi="Times New Roman" w:cs="Times New Roman"/>
              </w:rPr>
              <w:t>54233</w:t>
            </w:r>
          </w:p>
        </w:tc>
      </w:tr>
      <w:tr w:rsidR="00C066CE" w:rsidRPr="00051DBC" w:rsidTr="00BF65CC">
        <w:trPr>
          <w:trHeight w:val="362"/>
          <w:tblCellSpacing w:w="5" w:type="nil"/>
        </w:trPr>
        <w:tc>
          <w:tcPr>
            <w:tcW w:w="4684" w:type="dxa"/>
            <w:vMerge/>
            <w:tcBorders>
              <w:left w:val="single" w:sz="4" w:space="0" w:color="auto"/>
              <w:right w:val="single" w:sz="4" w:space="0" w:color="auto"/>
            </w:tcBorders>
          </w:tcPr>
          <w:p w:rsidR="00C066CE" w:rsidRPr="003F6BD8" w:rsidRDefault="00C066CE" w:rsidP="00051DBC">
            <w:pPr>
              <w:widowControl w:val="0"/>
              <w:autoSpaceDE w:val="0"/>
              <w:autoSpaceDN w:val="0"/>
              <w:adjustRightInd w:val="0"/>
              <w:spacing w:after="0" w:line="240" w:lineRule="auto"/>
              <w:jc w:val="both"/>
              <w:rPr>
                <w:rFonts w:ascii="Times New Roman" w:hAnsi="Times New Roman" w:cs="Times New Roman"/>
              </w:rPr>
            </w:pPr>
          </w:p>
        </w:tc>
        <w:tc>
          <w:tcPr>
            <w:tcW w:w="1843" w:type="dxa"/>
            <w:vMerge/>
            <w:tcBorders>
              <w:left w:val="single" w:sz="4" w:space="0" w:color="auto"/>
              <w:right w:val="single" w:sz="4" w:space="0" w:color="auto"/>
            </w:tcBorders>
          </w:tcPr>
          <w:p w:rsidR="00C066CE" w:rsidRPr="003F6BD8" w:rsidRDefault="00C066CE" w:rsidP="00051DBC">
            <w:pPr>
              <w:widowControl w:val="0"/>
              <w:autoSpaceDE w:val="0"/>
              <w:autoSpaceDN w:val="0"/>
              <w:adjustRightInd w:val="0"/>
              <w:spacing w:after="0" w:line="240" w:lineRule="auto"/>
              <w:jc w:val="both"/>
              <w:rPr>
                <w:rFonts w:ascii="Times New Roman" w:hAnsi="Times New Roman" w:cs="Times New Roman"/>
              </w:rPr>
            </w:pPr>
          </w:p>
        </w:tc>
        <w:tc>
          <w:tcPr>
            <w:tcW w:w="2126" w:type="dxa"/>
            <w:tcBorders>
              <w:left w:val="single" w:sz="4" w:space="0" w:color="auto"/>
              <w:bottom w:val="single" w:sz="4" w:space="0" w:color="auto"/>
              <w:right w:val="single" w:sz="4" w:space="0" w:color="auto"/>
            </w:tcBorders>
          </w:tcPr>
          <w:p w:rsidR="00C066CE" w:rsidRPr="003F6BD8" w:rsidRDefault="00C066CE" w:rsidP="00051DBC">
            <w:pPr>
              <w:widowControl w:val="0"/>
              <w:autoSpaceDE w:val="0"/>
              <w:autoSpaceDN w:val="0"/>
              <w:adjustRightInd w:val="0"/>
              <w:spacing w:after="0" w:line="240" w:lineRule="auto"/>
              <w:jc w:val="both"/>
              <w:rPr>
                <w:rFonts w:ascii="Times New Roman" w:hAnsi="Times New Roman" w:cs="Times New Roman"/>
              </w:rPr>
            </w:pPr>
            <w:r w:rsidRPr="003F6BD8">
              <w:rPr>
                <w:rFonts w:ascii="Times New Roman" w:hAnsi="Times New Roman" w:cs="Times New Roman"/>
              </w:rPr>
              <w:t>Средства бюджета</w:t>
            </w:r>
          </w:p>
          <w:p w:rsidR="00C066CE" w:rsidRPr="003F6BD8" w:rsidRDefault="00C066CE" w:rsidP="00051DBC">
            <w:pPr>
              <w:widowControl w:val="0"/>
              <w:autoSpaceDE w:val="0"/>
              <w:autoSpaceDN w:val="0"/>
              <w:adjustRightInd w:val="0"/>
              <w:spacing w:after="0" w:line="240" w:lineRule="auto"/>
              <w:jc w:val="both"/>
              <w:rPr>
                <w:rFonts w:ascii="Times New Roman" w:hAnsi="Times New Roman" w:cs="Times New Roman"/>
              </w:rPr>
            </w:pPr>
            <w:r w:rsidRPr="003F6BD8">
              <w:rPr>
                <w:rFonts w:ascii="Times New Roman" w:hAnsi="Times New Roman" w:cs="Times New Roman"/>
              </w:rPr>
              <w:t>Московской области</w:t>
            </w:r>
          </w:p>
        </w:tc>
        <w:tc>
          <w:tcPr>
            <w:tcW w:w="993" w:type="dxa"/>
            <w:tcBorders>
              <w:left w:val="single" w:sz="4" w:space="0" w:color="auto"/>
              <w:bottom w:val="single" w:sz="4" w:space="0" w:color="auto"/>
              <w:right w:val="single" w:sz="4" w:space="0" w:color="auto"/>
            </w:tcBorders>
            <w:shd w:val="clear" w:color="auto" w:fill="FFFFFF" w:themeFill="background1"/>
          </w:tcPr>
          <w:p w:rsidR="00C066CE" w:rsidRPr="00923691" w:rsidRDefault="00C066CE" w:rsidP="00FF7111">
            <w:pPr>
              <w:jc w:val="center"/>
              <w:rPr>
                <w:rFonts w:ascii="Times New Roman" w:hAnsi="Times New Roman" w:cs="Times New Roman"/>
              </w:rPr>
            </w:pPr>
            <w:r w:rsidRPr="00923691">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C066CE" w:rsidRPr="00C0384F" w:rsidRDefault="00C066CE" w:rsidP="00FF7111">
            <w:pPr>
              <w:jc w:val="center"/>
              <w:rPr>
                <w:rFonts w:ascii="Times New Roman" w:hAnsi="Times New Roman" w:cs="Times New Roman"/>
              </w:rPr>
            </w:pPr>
            <w:r w:rsidRPr="00C0384F">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C066CE" w:rsidRPr="00C0384F" w:rsidRDefault="00C066CE" w:rsidP="00FF7111">
            <w:pPr>
              <w:jc w:val="center"/>
              <w:rPr>
                <w:rFonts w:ascii="Times New Roman" w:hAnsi="Times New Roman" w:cs="Times New Roman"/>
              </w:rPr>
            </w:pPr>
            <w:r w:rsidRPr="00C0384F">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C066CE" w:rsidRPr="00C0384F" w:rsidRDefault="00C066CE" w:rsidP="00FF7111">
            <w:pPr>
              <w:jc w:val="center"/>
              <w:rPr>
                <w:rFonts w:ascii="Times New Roman" w:hAnsi="Times New Roman" w:cs="Times New Roman"/>
              </w:rPr>
            </w:pPr>
            <w:r w:rsidRPr="00C0384F">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C066CE" w:rsidRPr="00C0384F" w:rsidRDefault="00C066CE" w:rsidP="00FF7111">
            <w:pPr>
              <w:jc w:val="center"/>
              <w:rPr>
                <w:rFonts w:ascii="Times New Roman" w:hAnsi="Times New Roman" w:cs="Times New Roman"/>
              </w:rPr>
            </w:pPr>
            <w:r w:rsidRPr="00C0384F">
              <w:rPr>
                <w:rFonts w:ascii="Times New Roman" w:hAnsi="Times New Roman" w:cs="Times New Roman"/>
              </w:rPr>
              <w:t>0</w:t>
            </w:r>
          </w:p>
        </w:tc>
        <w:tc>
          <w:tcPr>
            <w:tcW w:w="1275" w:type="dxa"/>
            <w:tcBorders>
              <w:left w:val="single" w:sz="4" w:space="0" w:color="auto"/>
              <w:bottom w:val="single" w:sz="4" w:space="0" w:color="auto"/>
              <w:right w:val="single" w:sz="4" w:space="0" w:color="auto"/>
            </w:tcBorders>
          </w:tcPr>
          <w:p w:rsidR="00C066CE" w:rsidRPr="00923691" w:rsidRDefault="00C066CE" w:rsidP="00FF7111">
            <w:pPr>
              <w:jc w:val="center"/>
              <w:rPr>
                <w:rFonts w:ascii="Times New Roman" w:hAnsi="Times New Roman" w:cs="Times New Roman"/>
              </w:rPr>
            </w:pPr>
            <w:r w:rsidRPr="00923691">
              <w:rPr>
                <w:rFonts w:ascii="Times New Roman" w:hAnsi="Times New Roman" w:cs="Times New Roman"/>
              </w:rPr>
              <w:t>0</w:t>
            </w:r>
          </w:p>
        </w:tc>
      </w:tr>
      <w:tr w:rsidR="00C066CE" w:rsidRPr="00051DBC" w:rsidTr="00BF65CC">
        <w:trPr>
          <w:trHeight w:val="428"/>
          <w:tblCellSpacing w:w="5" w:type="nil"/>
        </w:trPr>
        <w:tc>
          <w:tcPr>
            <w:tcW w:w="4684" w:type="dxa"/>
            <w:vMerge/>
            <w:tcBorders>
              <w:left w:val="single" w:sz="4" w:space="0" w:color="auto"/>
              <w:right w:val="single" w:sz="4" w:space="0" w:color="auto"/>
            </w:tcBorders>
          </w:tcPr>
          <w:p w:rsidR="00C066CE" w:rsidRPr="003F6BD8" w:rsidRDefault="00C066CE" w:rsidP="00051DBC">
            <w:pPr>
              <w:widowControl w:val="0"/>
              <w:autoSpaceDE w:val="0"/>
              <w:autoSpaceDN w:val="0"/>
              <w:adjustRightInd w:val="0"/>
              <w:spacing w:after="0" w:line="240" w:lineRule="auto"/>
              <w:jc w:val="both"/>
              <w:rPr>
                <w:rFonts w:ascii="Times New Roman" w:hAnsi="Times New Roman" w:cs="Times New Roman"/>
              </w:rPr>
            </w:pPr>
          </w:p>
        </w:tc>
        <w:tc>
          <w:tcPr>
            <w:tcW w:w="1843" w:type="dxa"/>
            <w:vMerge/>
            <w:tcBorders>
              <w:left w:val="single" w:sz="4" w:space="0" w:color="auto"/>
              <w:right w:val="single" w:sz="4" w:space="0" w:color="auto"/>
            </w:tcBorders>
          </w:tcPr>
          <w:p w:rsidR="00C066CE" w:rsidRPr="003F6BD8" w:rsidRDefault="00C066CE" w:rsidP="00051DBC">
            <w:pPr>
              <w:widowControl w:val="0"/>
              <w:autoSpaceDE w:val="0"/>
              <w:autoSpaceDN w:val="0"/>
              <w:adjustRightInd w:val="0"/>
              <w:spacing w:after="0" w:line="240" w:lineRule="auto"/>
              <w:jc w:val="both"/>
              <w:rPr>
                <w:rFonts w:ascii="Times New Roman" w:hAnsi="Times New Roman" w:cs="Times New Roman"/>
              </w:rPr>
            </w:pPr>
          </w:p>
        </w:tc>
        <w:tc>
          <w:tcPr>
            <w:tcW w:w="2126" w:type="dxa"/>
            <w:tcBorders>
              <w:left w:val="single" w:sz="4" w:space="0" w:color="auto"/>
              <w:bottom w:val="single" w:sz="4" w:space="0" w:color="auto"/>
              <w:right w:val="single" w:sz="4" w:space="0" w:color="auto"/>
            </w:tcBorders>
          </w:tcPr>
          <w:p w:rsidR="00C066CE" w:rsidRPr="003F6BD8" w:rsidRDefault="00C066CE" w:rsidP="00051DBC">
            <w:pPr>
              <w:widowControl w:val="0"/>
              <w:autoSpaceDE w:val="0"/>
              <w:autoSpaceDN w:val="0"/>
              <w:adjustRightInd w:val="0"/>
              <w:spacing w:after="0" w:line="240" w:lineRule="auto"/>
              <w:jc w:val="both"/>
              <w:rPr>
                <w:rFonts w:ascii="Times New Roman" w:hAnsi="Times New Roman" w:cs="Times New Roman"/>
              </w:rPr>
            </w:pPr>
            <w:r w:rsidRPr="003F6BD8">
              <w:rPr>
                <w:rFonts w:ascii="Times New Roman" w:hAnsi="Times New Roman" w:cs="Times New Roman"/>
              </w:rPr>
              <w:t>Средства федерального бюджета</w:t>
            </w:r>
          </w:p>
        </w:tc>
        <w:tc>
          <w:tcPr>
            <w:tcW w:w="993" w:type="dxa"/>
            <w:tcBorders>
              <w:left w:val="single" w:sz="4" w:space="0" w:color="auto"/>
              <w:bottom w:val="single" w:sz="4" w:space="0" w:color="auto"/>
              <w:right w:val="single" w:sz="4" w:space="0" w:color="auto"/>
            </w:tcBorders>
            <w:shd w:val="clear" w:color="auto" w:fill="FFFFFF" w:themeFill="background1"/>
          </w:tcPr>
          <w:p w:rsidR="00C066CE" w:rsidRPr="00923691" w:rsidRDefault="00C066CE" w:rsidP="00FF7111">
            <w:pPr>
              <w:jc w:val="center"/>
              <w:rPr>
                <w:rFonts w:ascii="Times New Roman" w:hAnsi="Times New Roman" w:cs="Times New Roman"/>
              </w:rPr>
            </w:pPr>
            <w:r w:rsidRPr="00923691">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C066CE" w:rsidRPr="00C0384F" w:rsidRDefault="00C066CE" w:rsidP="00FF7111">
            <w:pPr>
              <w:jc w:val="center"/>
              <w:rPr>
                <w:rFonts w:ascii="Times New Roman" w:hAnsi="Times New Roman" w:cs="Times New Roman"/>
              </w:rPr>
            </w:pPr>
            <w:r w:rsidRPr="00C0384F">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C066CE" w:rsidRPr="00C0384F" w:rsidRDefault="00C066CE" w:rsidP="00FF7111">
            <w:pPr>
              <w:jc w:val="center"/>
              <w:rPr>
                <w:rFonts w:ascii="Times New Roman" w:hAnsi="Times New Roman" w:cs="Times New Roman"/>
              </w:rPr>
            </w:pPr>
            <w:r w:rsidRPr="00C0384F">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C066CE" w:rsidRPr="00C0384F" w:rsidRDefault="00C066CE" w:rsidP="00FF7111">
            <w:pPr>
              <w:jc w:val="center"/>
              <w:rPr>
                <w:rFonts w:ascii="Times New Roman" w:hAnsi="Times New Roman" w:cs="Times New Roman"/>
              </w:rPr>
            </w:pPr>
            <w:r w:rsidRPr="00C0384F">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C066CE" w:rsidRPr="00C0384F" w:rsidRDefault="00C066CE" w:rsidP="00FF7111">
            <w:pPr>
              <w:jc w:val="center"/>
              <w:rPr>
                <w:rFonts w:ascii="Times New Roman" w:hAnsi="Times New Roman" w:cs="Times New Roman"/>
              </w:rPr>
            </w:pPr>
            <w:r w:rsidRPr="00C0384F">
              <w:rPr>
                <w:rFonts w:ascii="Times New Roman" w:hAnsi="Times New Roman" w:cs="Times New Roman"/>
              </w:rPr>
              <w:t>0</w:t>
            </w:r>
          </w:p>
        </w:tc>
        <w:tc>
          <w:tcPr>
            <w:tcW w:w="1275" w:type="dxa"/>
            <w:tcBorders>
              <w:left w:val="single" w:sz="4" w:space="0" w:color="auto"/>
              <w:bottom w:val="single" w:sz="4" w:space="0" w:color="auto"/>
              <w:right w:val="single" w:sz="4" w:space="0" w:color="auto"/>
            </w:tcBorders>
          </w:tcPr>
          <w:p w:rsidR="00C066CE" w:rsidRPr="00923691" w:rsidRDefault="00C066CE" w:rsidP="00FF7111">
            <w:pPr>
              <w:jc w:val="center"/>
              <w:rPr>
                <w:rFonts w:ascii="Times New Roman" w:hAnsi="Times New Roman" w:cs="Times New Roman"/>
              </w:rPr>
            </w:pPr>
            <w:r w:rsidRPr="00923691">
              <w:rPr>
                <w:rFonts w:ascii="Times New Roman" w:hAnsi="Times New Roman" w:cs="Times New Roman"/>
              </w:rPr>
              <w:t>0</w:t>
            </w:r>
          </w:p>
        </w:tc>
      </w:tr>
      <w:tr w:rsidR="00C066CE" w:rsidRPr="00051DBC" w:rsidTr="00BF65CC">
        <w:trPr>
          <w:trHeight w:val="568"/>
          <w:tblCellSpacing w:w="5" w:type="nil"/>
        </w:trPr>
        <w:tc>
          <w:tcPr>
            <w:tcW w:w="4684" w:type="dxa"/>
            <w:vMerge/>
            <w:tcBorders>
              <w:left w:val="single" w:sz="4" w:space="0" w:color="auto"/>
              <w:right w:val="single" w:sz="4" w:space="0" w:color="auto"/>
            </w:tcBorders>
          </w:tcPr>
          <w:p w:rsidR="00C066CE" w:rsidRPr="003F6BD8" w:rsidRDefault="00C066CE" w:rsidP="00051DBC">
            <w:pPr>
              <w:widowControl w:val="0"/>
              <w:autoSpaceDE w:val="0"/>
              <w:autoSpaceDN w:val="0"/>
              <w:adjustRightInd w:val="0"/>
              <w:spacing w:after="0" w:line="240" w:lineRule="auto"/>
              <w:jc w:val="both"/>
              <w:rPr>
                <w:rFonts w:ascii="Times New Roman" w:hAnsi="Times New Roman" w:cs="Times New Roman"/>
              </w:rPr>
            </w:pPr>
          </w:p>
        </w:tc>
        <w:tc>
          <w:tcPr>
            <w:tcW w:w="1843" w:type="dxa"/>
            <w:vMerge/>
            <w:tcBorders>
              <w:left w:val="single" w:sz="4" w:space="0" w:color="auto"/>
              <w:right w:val="single" w:sz="4" w:space="0" w:color="auto"/>
            </w:tcBorders>
          </w:tcPr>
          <w:p w:rsidR="00C066CE" w:rsidRPr="003F6BD8" w:rsidRDefault="00C066CE" w:rsidP="00051DBC">
            <w:pPr>
              <w:widowControl w:val="0"/>
              <w:autoSpaceDE w:val="0"/>
              <w:autoSpaceDN w:val="0"/>
              <w:adjustRightInd w:val="0"/>
              <w:spacing w:after="0" w:line="240" w:lineRule="auto"/>
              <w:jc w:val="both"/>
              <w:rPr>
                <w:rFonts w:ascii="Times New Roman" w:hAnsi="Times New Roman" w:cs="Times New Roman"/>
              </w:rPr>
            </w:pPr>
          </w:p>
        </w:tc>
        <w:tc>
          <w:tcPr>
            <w:tcW w:w="2126" w:type="dxa"/>
            <w:tcBorders>
              <w:left w:val="single" w:sz="4" w:space="0" w:color="auto"/>
              <w:bottom w:val="single" w:sz="4" w:space="0" w:color="auto"/>
              <w:right w:val="single" w:sz="4" w:space="0" w:color="auto"/>
            </w:tcBorders>
          </w:tcPr>
          <w:p w:rsidR="00C066CE" w:rsidRPr="003F6BD8" w:rsidRDefault="00C066CE" w:rsidP="00051DBC">
            <w:pPr>
              <w:widowControl w:val="0"/>
              <w:autoSpaceDE w:val="0"/>
              <w:autoSpaceDN w:val="0"/>
              <w:adjustRightInd w:val="0"/>
              <w:spacing w:after="0" w:line="240" w:lineRule="auto"/>
              <w:jc w:val="both"/>
              <w:rPr>
                <w:rFonts w:ascii="Times New Roman" w:hAnsi="Times New Roman" w:cs="Times New Roman"/>
              </w:rPr>
            </w:pPr>
            <w:r w:rsidRPr="003F6BD8">
              <w:rPr>
                <w:rFonts w:ascii="Times New Roman" w:hAnsi="Times New Roman" w:cs="Times New Roman"/>
              </w:rPr>
              <w:t>Средства бюджета городского округа Зарайск</w:t>
            </w:r>
          </w:p>
        </w:tc>
        <w:tc>
          <w:tcPr>
            <w:tcW w:w="993" w:type="dxa"/>
            <w:tcBorders>
              <w:left w:val="single" w:sz="4" w:space="0" w:color="auto"/>
              <w:bottom w:val="single" w:sz="4" w:space="0" w:color="auto"/>
              <w:right w:val="single" w:sz="4" w:space="0" w:color="auto"/>
            </w:tcBorders>
            <w:shd w:val="clear" w:color="auto" w:fill="FFFFFF" w:themeFill="background1"/>
          </w:tcPr>
          <w:p w:rsidR="00C066CE" w:rsidRPr="008D067D" w:rsidRDefault="000A3AAE" w:rsidP="008D067D">
            <w:pPr>
              <w:rPr>
                <w:rFonts w:ascii="Times New Roman" w:hAnsi="Times New Roman" w:cs="Times New Roman"/>
              </w:rPr>
            </w:pPr>
            <w:r w:rsidRPr="008D067D">
              <w:rPr>
                <w:rFonts w:ascii="Times New Roman" w:hAnsi="Times New Roman" w:cs="Times New Roman"/>
              </w:rPr>
              <w:t xml:space="preserve">  </w:t>
            </w:r>
            <w:r w:rsidR="00923691" w:rsidRPr="008D067D">
              <w:rPr>
                <w:rFonts w:ascii="Times New Roman" w:hAnsi="Times New Roman" w:cs="Times New Roman"/>
              </w:rPr>
              <w:t xml:space="preserve"> </w:t>
            </w:r>
            <w:r w:rsidR="008D067D" w:rsidRPr="008D067D">
              <w:rPr>
                <w:rFonts w:ascii="Times New Roman" w:hAnsi="Times New Roman" w:cs="Times New Roman"/>
              </w:rPr>
              <w:t>10626</w:t>
            </w:r>
          </w:p>
        </w:tc>
        <w:tc>
          <w:tcPr>
            <w:tcW w:w="1134" w:type="dxa"/>
            <w:tcBorders>
              <w:left w:val="single" w:sz="4" w:space="0" w:color="auto"/>
              <w:bottom w:val="single" w:sz="4" w:space="0" w:color="auto"/>
              <w:right w:val="single" w:sz="4" w:space="0" w:color="auto"/>
            </w:tcBorders>
          </w:tcPr>
          <w:p w:rsidR="00C066CE" w:rsidRPr="008D067D" w:rsidRDefault="008D067D" w:rsidP="00FF7111">
            <w:pPr>
              <w:jc w:val="center"/>
              <w:rPr>
                <w:rFonts w:ascii="Times New Roman" w:hAnsi="Times New Roman" w:cs="Times New Roman"/>
              </w:rPr>
            </w:pPr>
            <w:r w:rsidRPr="008D067D">
              <w:rPr>
                <w:rFonts w:ascii="Times New Roman" w:hAnsi="Times New Roman" w:cs="Times New Roman"/>
              </w:rPr>
              <w:t>9527</w:t>
            </w:r>
          </w:p>
        </w:tc>
        <w:tc>
          <w:tcPr>
            <w:tcW w:w="1134" w:type="dxa"/>
            <w:tcBorders>
              <w:left w:val="single" w:sz="4" w:space="0" w:color="auto"/>
              <w:bottom w:val="single" w:sz="4" w:space="0" w:color="auto"/>
              <w:right w:val="single" w:sz="4" w:space="0" w:color="auto"/>
            </w:tcBorders>
          </w:tcPr>
          <w:p w:rsidR="00C066CE" w:rsidRPr="008D067D" w:rsidRDefault="008D067D" w:rsidP="00FF7111">
            <w:pPr>
              <w:jc w:val="center"/>
              <w:rPr>
                <w:rFonts w:ascii="Times New Roman" w:hAnsi="Times New Roman" w:cs="Times New Roman"/>
              </w:rPr>
            </w:pPr>
            <w:r w:rsidRPr="008D067D">
              <w:rPr>
                <w:rFonts w:ascii="Times New Roman" w:hAnsi="Times New Roman" w:cs="Times New Roman"/>
              </w:rPr>
              <w:t>11190</w:t>
            </w:r>
          </w:p>
        </w:tc>
        <w:tc>
          <w:tcPr>
            <w:tcW w:w="1134" w:type="dxa"/>
            <w:tcBorders>
              <w:left w:val="single" w:sz="4" w:space="0" w:color="auto"/>
              <w:bottom w:val="single" w:sz="4" w:space="0" w:color="auto"/>
              <w:right w:val="single" w:sz="4" w:space="0" w:color="auto"/>
            </w:tcBorders>
          </w:tcPr>
          <w:p w:rsidR="00C066CE" w:rsidRPr="008D067D" w:rsidRDefault="00F11076" w:rsidP="008D067D">
            <w:pPr>
              <w:jc w:val="center"/>
              <w:rPr>
                <w:rFonts w:ascii="Times New Roman" w:hAnsi="Times New Roman" w:cs="Times New Roman"/>
              </w:rPr>
            </w:pPr>
            <w:r w:rsidRPr="008D067D">
              <w:rPr>
                <w:rFonts w:ascii="Times New Roman" w:hAnsi="Times New Roman" w:cs="Times New Roman"/>
              </w:rPr>
              <w:t>11</w:t>
            </w:r>
            <w:r w:rsidR="00C0384F" w:rsidRPr="008D067D">
              <w:rPr>
                <w:rFonts w:ascii="Times New Roman" w:hAnsi="Times New Roman" w:cs="Times New Roman"/>
              </w:rPr>
              <w:t>4</w:t>
            </w:r>
            <w:r w:rsidR="008D067D" w:rsidRPr="008D067D">
              <w:rPr>
                <w:rFonts w:ascii="Times New Roman" w:hAnsi="Times New Roman" w:cs="Times New Roman"/>
              </w:rPr>
              <w:t>4</w:t>
            </w:r>
            <w:r w:rsidR="00C0384F" w:rsidRPr="008D067D">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C066CE" w:rsidRPr="008D067D" w:rsidRDefault="00F11076" w:rsidP="008D067D">
            <w:pPr>
              <w:jc w:val="center"/>
              <w:rPr>
                <w:rFonts w:ascii="Times New Roman" w:hAnsi="Times New Roman" w:cs="Times New Roman"/>
              </w:rPr>
            </w:pPr>
            <w:r w:rsidRPr="008D067D">
              <w:rPr>
                <w:rFonts w:ascii="Times New Roman" w:hAnsi="Times New Roman" w:cs="Times New Roman"/>
              </w:rPr>
              <w:t>11</w:t>
            </w:r>
            <w:r w:rsidR="008D067D" w:rsidRPr="008D067D">
              <w:rPr>
                <w:rFonts w:ascii="Times New Roman" w:hAnsi="Times New Roman" w:cs="Times New Roman"/>
              </w:rPr>
              <w:t>450</w:t>
            </w:r>
          </w:p>
        </w:tc>
        <w:tc>
          <w:tcPr>
            <w:tcW w:w="1275" w:type="dxa"/>
            <w:tcBorders>
              <w:left w:val="single" w:sz="4" w:space="0" w:color="auto"/>
              <w:bottom w:val="single" w:sz="4" w:space="0" w:color="auto"/>
              <w:right w:val="single" w:sz="4" w:space="0" w:color="auto"/>
            </w:tcBorders>
          </w:tcPr>
          <w:p w:rsidR="00C066CE" w:rsidRPr="00923691" w:rsidRDefault="008D067D" w:rsidP="00EC2A70">
            <w:pPr>
              <w:jc w:val="center"/>
              <w:rPr>
                <w:rFonts w:ascii="Times New Roman" w:hAnsi="Times New Roman" w:cs="Times New Roman"/>
              </w:rPr>
            </w:pPr>
            <w:r>
              <w:rPr>
                <w:rFonts w:ascii="Times New Roman" w:hAnsi="Times New Roman" w:cs="Times New Roman"/>
              </w:rPr>
              <w:t>54233</w:t>
            </w:r>
          </w:p>
        </w:tc>
      </w:tr>
      <w:tr w:rsidR="00C066CE" w:rsidRPr="00051DBC" w:rsidTr="00BF65CC">
        <w:trPr>
          <w:trHeight w:val="234"/>
          <w:tblCellSpacing w:w="5" w:type="nil"/>
        </w:trPr>
        <w:tc>
          <w:tcPr>
            <w:tcW w:w="4684" w:type="dxa"/>
            <w:vMerge/>
            <w:tcBorders>
              <w:left w:val="single" w:sz="4" w:space="0" w:color="auto"/>
              <w:right w:val="single" w:sz="4" w:space="0" w:color="auto"/>
            </w:tcBorders>
          </w:tcPr>
          <w:p w:rsidR="00C066CE" w:rsidRPr="003F6BD8" w:rsidRDefault="00C066CE" w:rsidP="00051DBC">
            <w:pPr>
              <w:widowControl w:val="0"/>
              <w:autoSpaceDE w:val="0"/>
              <w:autoSpaceDN w:val="0"/>
              <w:adjustRightInd w:val="0"/>
              <w:spacing w:after="0" w:line="240" w:lineRule="auto"/>
              <w:jc w:val="both"/>
              <w:rPr>
                <w:rFonts w:ascii="Times New Roman" w:hAnsi="Times New Roman" w:cs="Times New Roman"/>
              </w:rPr>
            </w:pPr>
          </w:p>
        </w:tc>
        <w:tc>
          <w:tcPr>
            <w:tcW w:w="1843" w:type="dxa"/>
            <w:vMerge/>
            <w:tcBorders>
              <w:left w:val="single" w:sz="4" w:space="0" w:color="auto"/>
              <w:right w:val="single" w:sz="4" w:space="0" w:color="auto"/>
            </w:tcBorders>
          </w:tcPr>
          <w:p w:rsidR="00C066CE" w:rsidRPr="003F6BD8" w:rsidRDefault="00C066CE" w:rsidP="00051DBC">
            <w:pPr>
              <w:widowControl w:val="0"/>
              <w:autoSpaceDE w:val="0"/>
              <w:autoSpaceDN w:val="0"/>
              <w:adjustRightInd w:val="0"/>
              <w:spacing w:after="0" w:line="240" w:lineRule="auto"/>
              <w:jc w:val="both"/>
              <w:rPr>
                <w:rFonts w:ascii="Times New Roman" w:hAnsi="Times New Roman" w:cs="Times New Roman"/>
              </w:rPr>
            </w:pPr>
          </w:p>
        </w:tc>
        <w:tc>
          <w:tcPr>
            <w:tcW w:w="2126" w:type="dxa"/>
            <w:tcBorders>
              <w:left w:val="single" w:sz="4" w:space="0" w:color="auto"/>
              <w:bottom w:val="single" w:sz="4" w:space="0" w:color="auto"/>
              <w:right w:val="single" w:sz="4" w:space="0" w:color="auto"/>
            </w:tcBorders>
          </w:tcPr>
          <w:p w:rsidR="00C066CE" w:rsidRPr="003F6BD8" w:rsidRDefault="00C066CE" w:rsidP="00051DBC">
            <w:pPr>
              <w:widowControl w:val="0"/>
              <w:autoSpaceDE w:val="0"/>
              <w:autoSpaceDN w:val="0"/>
              <w:adjustRightInd w:val="0"/>
              <w:spacing w:after="0" w:line="240" w:lineRule="auto"/>
              <w:jc w:val="both"/>
              <w:rPr>
                <w:rFonts w:ascii="Times New Roman" w:hAnsi="Times New Roman" w:cs="Times New Roman"/>
              </w:rPr>
            </w:pPr>
            <w:r w:rsidRPr="003F6BD8">
              <w:rPr>
                <w:rFonts w:ascii="Times New Roman" w:hAnsi="Times New Roman" w:cs="Times New Roman"/>
              </w:rPr>
              <w:t>Внебюджетные источники</w:t>
            </w:r>
          </w:p>
        </w:tc>
        <w:tc>
          <w:tcPr>
            <w:tcW w:w="993" w:type="dxa"/>
            <w:tcBorders>
              <w:left w:val="single" w:sz="4" w:space="0" w:color="auto"/>
              <w:bottom w:val="single" w:sz="4" w:space="0" w:color="auto"/>
              <w:right w:val="single" w:sz="4" w:space="0" w:color="auto"/>
            </w:tcBorders>
            <w:shd w:val="clear" w:color="auto" w:fill="FFFFFF" w:themeFill="background1"/>
          </w:tcPr>
          <w:p w:rsidR="00C066CE" w:rsidRPr="00923691" w:rsidRDefault="00C066CE" w:rsidP="00FF7111">
            <w:pPr>
              <w:jc w:val="center"/>
              <w:rPr>
                <w:rFonts w:ascii="Times New Roman" w:hAnsi="Times New Roman" w:cs="Times New Roman"/>
              </w:rPr>
            </w:pPr>
            <w:r w:rsidRPr="00923691">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C066CE" w:rsidRPr="00C0384F" w:rsidRDefault="00C066CE" w:rsidP="00FF7111">
            <w:pPr>
              <w:jc w:val="center"/>
              <w:rPr>
                <w:rFonts w:ascii="Times New Roman" w:hAnsi="Times New Roman" w:cs="Times New Roman"/>
              </w:rPr>
            </w:pPr>
            <w:r w:rsidRPr="00C0384F">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C066CE" w:rsidRPr="00C0384F" w:rsidRDefault="00C066CE" w:rsidP="00FF7111">
            <w:pPr>
              <w:jc w:val="center"/>
              <w:rPr>
                <w:rFonts w:ascii="Times New Roman" w:hAnsi="Times New Roman" w:cs="Times New Roman"/>
              </w:rPr>
            </w:pPr>
            <w:r w:rsidRPr="00C0384F">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C066CE" w:rsidRPr="00C0384F" w:rsidRDefault="00C066CE" w:rsidP="00FF7111">
            <w:pPr>
              <w:jc w:val="center"/>
              <w:rPr>
                <w:rFonts w:ascii="Times New Roman" w:hAnsi="Times New Roman" w:cs="Times New Roman"/>
              </w:rPr>
            </w:pPr>
            <w:r w:rsidRPr="00C0384F">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C066CE" w:rsidRPr="00C0384F" w:rsidRDefault="00C066CE" w:rsidP="00FF7111">
            <w:pPr>
              <w:jc w:val="center"/>
              <w:rPr>
                <w:rFonts w:ascii="Times New Roman" w:hAnsi="Times New Roman" w:cs="Times New Roman"/>
              </w:rPr>
            </w:pPr>
            <w:r w:rsidRPr="00C0384F">
              <w:rPr>
                <w:rFonts w:ascii="Times New Roman" w:hAnsi="Times New Roman" w:cs="Times New Roman"/>
              </w:rPr>
              <w:t>0</w:t>
            </w:r>
          </w:p>
        </w:tc>
        <w:tc>
          <w:tcPr>
            <w:tcW w:w="1275" w:type="dxa"/>
            <w:tcBorders>
              <w:left w:val="single" w:sz="4" w:space="0" w:color="auto"/>
              <w:bottom w:val="single" w:sz="4" w:space="0" w:color="auto"/>
              <w:right w:val="single" w:sz="4" w:space="0" w:color="auto"/>
            </w:tcBorders>
          </w:tcPr>
          <w:p w:rsidR="00C066CE" w:rsidRPr="00923691" w:rsidRDefault="00C066CE" w:rsidP="00FF7111">
            <w:pPr>
              <w:jc w:val="center"/>
              <w:rPr>
                <w:rFonts w:ascii="Times New Roman" w:hAnsi="Times New Roman" w:cs="Times New Roman"/>
              </w:rPr>
            </w:pPr>
            <w:r w:rsidRPr="00923691">
              <w:rPr>
                <w:rFonts w:ascii="Times New Roman" w:hAnsi="Times New Roman" w:cs="Times New Roman"/>
              </w:rPr>
              <w:t>0</w:t>
            </w:r>
          </w:p>
        </w:tc>
      </w:tr>
      <w:tr w:rsidR="003B7983" w:rsidRPr="00051DBC" w:rsidTr="00BF65CC">
        <w:trPr>
          <w:trHeight w:val="198"/>
          <w:tblCellSpacing w:w="5" w:type="nil"/>
        </w:trPr>
        <w:tc>
          <w:tcPr>
            <w:tcW w:w="4684" w:type="dxa"/>
            <w:vMerge/>
            <w:tcBorders>
              <w:left w:val="single" w:sz="4" w:space="0" w:color="auto"/>
              <w:bottom w:val="single" w:sz="4" w:space="0" w:color="auto"/>
              <w:right w:val="single" w:sz="4" w:space="0" w:color="auto"/>
            </w:tcBorders>
          </w:tcPr>
          <w:p w:rsidR="003B7983" w:rsidRPr="003F6BD8" w:rsidRDefault="003B7983" w:rsidP="00051DBC">
            <w:pPr>
              <w:widowControl w:val="0"/>
              <w:autoSpaceDE w:val="0"/>
              <w:autoSpaceDN w:val="0"/>
              <w:adjustRightInd w:val="0"/>
              <w:spacing w:after="0" w:line="240" w:lineRule="auto"/>
              <w:jc w:val="both"/>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3B7983" w:rsidRPr="003F6BD8" w:rsidRDefault="003B7983" w:rsidP="00051DBC">
            <w:pPr>
              <w:widowControl w:val="0"/>
              <w:autoSpaceDE w:val="0"/>
              <w:autoSpaceDN w:val="0"/>
              <w:adjustRightInd w:val="0"/>
              <w:spacing w:after="0" w:line="240" w:lineRule="auto"/>
              <w:jc w:val="both"/>
              <w:rPr>
                <w:rFonts w:ascii="Times New Roman" w:hAnsi="Times New Roman" w:cs="Times New Roman"/>
              </w:rPr>
            </w:pPr>
          </w:p>
        </w:tc>
        <w:tc>
          <w:tcPr>
            <w:tcW w:w="2126" w:type="dxa"/>
            <w:tcBorders>
              <w:left w:val="single" w:sz="4" w:space="0" w:color="auto"/>
              <w:bottom w:val="single" w:sz="4" w:space="0" w:color="auto"/>
              <w:right w:val="single" w:sz="4" w:space="0" w:color="auto"/>
            </w:tcBorders>
          </w:tcPr>
          <w:p w:rsidR="003B7983" w:rsidRPr="003F6BD8" w:rsidRDefault="003B7983" w:rsidP="00051DBC">
            <w:pPr>
              <w:widowControl w:val="0"/>
              <w:autoSpaceDE w:val="0"/>
              <w:autoSpaceDN w:val="0"/>
              <w:adjustRightInd w:val="0"/>
              <w:spacing w:after="0" w:line="240" w:lineRule="auto"/>
              <w:jc w:val="both"/>
              <w:rPr>
                <w:rFonts w:ascii="Times New Roman" w:hAnsi="Times New Roman" w:cs="Times New Roman"/>
              </w:rPr>
            </w:pPr>
            <w:r w:rsidRPr="003F6BD8">
              <w:rPr>
                <w:rFonts w:ascii="Times New Roman" w:hAnsi="Times New Roman" w:cs="Times New Roman"/>
              </w:rPr>
              <w:t>Другие источники</w:t>
            </w:r>
          </w:p>
          <w:p w:rsidR="003B7983" w:rsidRPr="003F6BD8" w:rsidRDefault="003B7983" w:rsidP="00051DBC">
            <w:pPr>
              <w:widowControl w:val="0"/>
              <w:autoSpaceDE w:val="0"/>
              <w:autoSpaceDN w:val="0"/>
              <w:adjustRightInd w:val="0"/>
              <w:spacing w:after="0" w:line="240" w:lineRule="auto"/>
              <w:jc w:val="both"/>
              <w:rPr>
                <w:rFonts w:ascii="Times New Roman" w:hAnsi="Times New Roman" w:cs="Times New Roman"/>
              </w:rPr>
            </w:pPr>
          </w:p>
        </w:tc>
        <w:tc>
          <w:tcPr>
            <w:tcW w:w="993" w:type="dxa"/>
            <w:tcBorders>
              <w:left w:val="single" w:sz="4" w:space="0" w:color="auto"/>
              <w:bottom w:val="single" w:sz="4" w:space="0" w:color="auto"/>
              <w:right w:val="single" w:sz="4" w:space="0" w:color="auto"/>
            </w:tcBorders>
            <w:shd w:val="clear" w:color="auto" w:fill="FFFFFF" w:themeFill="background1"/>
          </w:tcPr>
          <w:p w:rsidR="003B7983" w:rsidRPr="00923691" w:rsidRDefault="003B7983" w:rsidP="00FF7111">
            <w:pPr>
              <w:jc w:val="center"/>
              <w:rPr>
                <w:rFonts w:ascii="Times New Roman" w:hAnsi="Times New Roman" w:cs="Times New Roman"/>
              </w:rPr>
            </w:pPr>
            <w:r w:rsidRPr="00923691">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3B7983" w:rsidRPr="00C0384F" w:rsidRDefault="003B7983" w:rsidP="00FF7111">
            <w:pPr>
              <w:jc w:val="center"/>
              <w:rPr>
                <w:rFonts w:ascii="Times New Roman" w:hAnsi="Times New Roman" w:cs="Times New Roman"/>
              </w:rPr>
            </w:pPr>
            <w:r w:rsidRPr="00C0384F">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3B7983" w:rsidRPr="00C0384F" w:rsidRDefault="003B7983" w:rsidP="00FF7111">
            <w:pPr>
              <w:jc w:val="center"/>
              <w:rPr>
                <w:rFonts w:ascii="Times New Roman" w:hAnsi="Times New Roman" w:cs="Times New Roman"/>
              </w:rPr>
            </w:pPr>
            <w:r w:rsidRPr="00C0384F">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3B7983" w:rsidRPr="00C0384F" w:rsidRDefault="003B7983" w:rsidP="00FF7111">
            <w:pPr>
              <w:jc w:val="center"/>
              <w:rPr>
                <w:rFonts w:ascii="Times New Roman" w:hAnsi="Times New Roman" w:cs="Times New Roman"/>
              </w:rPr>
            </w:pPr>
            <w:r w:rsidRPr="00C0384F">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3B7983" w:rsidRPr="00A72533" w:rsidRDefault="003B7983" w:rsidP="00FF7111">
            <w:pPr>
              <w:jc w:val="center"/>
              <w:rPr>
                <w:rFonts w:ascii="Times New Roman" w:hAnsi="Times New Roman" w:cs="Times New Roman"/>
                <w:highlight w:val="yellow"/>
              </w:rPr>
            </w:pPr>
            <w:r w:rsidRPr="00C0384F">
              <w:rPr>
                <w:rFonts w:ascii="Times New Roman" w:hAnsi="Times New Roman" w:cs="Times New Roman"/>
              </w:rPr>
              <w:t>0</w:t>
            </w:r>
          </w:p>
        </w:tc>
        <w:tc>
          <w:tcPr>
            <w:tcW w:w="1275" w:type="dxa"/>
            <w:tcBorders>
              <w:left w:val="single" w:sz="4" w:space="0" w:color="auto"/>
              <w:bottom w:val="single" w:sz="4" w:space="0" w:color="auto"/>
              <w:right w:val="single" w:sz="4" w:space="0" w:color="auto"/>
            </w:tcBorders>
          </w:tcPr>
          <w:p w:rsidR="003B7983" w:rsidRPr="00923691" w:rsidRDefault="003B7983" w:rsidP="00FF7111">
            <w:pPr>
              <w:jc w:val="center"/>
              <w:rPr>
                <w:rFonts w:ascii="Times New Roman" w:hAnsi="Times New Roman" w:cs="Times New Roman"/>
              </w:rPr>
            </w:pPr>
            <w:r w:rsidRPr="00923691">
              <w:rPr>
                <w:rFonts w:ascii="Times New Roman" w:hAnsi="Times New Roman" w:cs="Times New Roman"/>
              </w:rPr>
              <w:t>0</w:t>
            </w:r>
          </w:p>
        </w:tc>
      </w:tr>
    </w:tbl>
    <w:p w:rsidR="00051DBC" w:rsidRPr="00051DBC" w:rsidRDefault="00051DBC" w:rsidP="00051DBC">
      <w:pPr>
        <w:widowControl w:val="0"/>
        <w:autoSpaceDE w:val="0"/>
        <w:autoSpaceDN w:val="0"/>
        <w:adjustRightInd w:val="0"/>
        <w:spacing w:after="0" w:line="240" w:lineRule="auto"/>
        <w:jc w:val="both"/>
        <w:rPr>
          <w:rFonts w:ascii="Times New Roman" w:hAnsi="Times New Roman" w:cs="Times New Roman"/>
          <w:sz w:val="18"/>
          <w:szCs w:val="18"/>
        </w:rPr>
      </w:pPr>
    </w:p>
    <w:p w:rsidR="00753AD5" w:rsidRPr="00D52586" w:rsidRDefault="00753AD5">
      <w:pPr>
        <w:widowControl w:val="0"/>
        <w:autoSpaceDE w:val="0"/>
        <w:autoSpaceDN w:val="0"/>
        <w:adjustRightInd w:val="0"/>
        <w:spacing w:after="0" w:line="240" w:lineRule="auto"/>
        <w:jc w:val="both"/>
        <w:rPr>
          <w:rFonts w:ascii="Times New Roman" w:hAnsi="Times New Roman" w:cs="Times New Roman"/>
          <w:sz w:val="18"/>
          <w:szCs w:val="18"/>
        </w:rPr>
      </w:pPr>
    </w:p>
    <w:p w:rsidR="00753AD5" w:rsidRDefault="00753AD5">
      <w:pPr>
        <w:widowControl w:val="0"/>
        <w:autoSpaceDE w:val="0"/>
        <w:autoSpaceDN w:val="0"/>
        <w:adjustRightInd w:val="0"/>
        <w:spacing w:after="0" w:line="240" w:lineRule="auto"/>
        <w:jc w:val="right"/>
        <w:outlineLvl w:val="1"/>
        <w:rPr>
          <w:rFonts w:ascii="Times New Roman" w:hAnsi="Times New Roman" w:cs="Times New Roman"/>
        </w:rPr>
      </w:pPr>
    </w:p>
    <w:p w:rsidR="00753AD5" w:rsidRDefault="00753AD5">
      <w:pPr>
        <w:widowControl w:val="0"/>
        <w:autoSpaceDE w:val="0"/>
        <w:autoSpaceDN w:val="0"/>
        <w:adjustRightInd w:val="0"/>
        <w:spacing w:after="0" w:line="240" w:lineRule="auto"/>
        <w:jc w:val="right"/>
        <w:outlineLvl w:val="1"/>
        <w:rPr>
          <w:rFonts w:ascii="Times New Roman" w:hAnsi="Times New Roman" w:cs="Times New Roman"/>
        </w:rPr>
      </w:pPr>
    </w:p>
    <w:p w:rsidR="00753AD5" w:rsidRDefault="00753AD5">
      <w:pPr>
        <w:widowControl w:val="0"/>
        <w:autoSpaceDE w:val="0"/>
        <w:autoSpaceDN w:val="0"/>
        <w:adjustRightInd w:val="0"/>
        <w:spacing w:after="0" w:line="240" w:lineRule="auto"/>
        <w:jc w:val="right"/>
        <w:outlineLvl w:val="1"/>
        <w:rPr>
          <w:rFonts w:ascii="Times New Roman" w:hAnsi="Times New Roman" w:cs="Times New Roman"/>
        </w:rPr>
      </w:pPr>
    </w:p>
    <w:p w:rsidR="00753AD5" w:rsidRDefault="00753AD5">
      <w:pPr>
        <w:widowControl w:val="0"/>
        <w:autoSpaceDE w:val="0"/>
        <w:autoSpaceDN w:val="0"/>
        <w:adjustRightInd w:val="0"/>
        <w:spacing w:after="0" w:line="240" w:lineRule="auto"/>
        <w:jc w:val="right"/>
        <w:outlineLvl w:val="1"/>
        <w:rPr>
          <w:rFonts w:ascii="Times New Roman" w:hAnsi="Times New Roman" w:cs="Times New Roman"/>
        </w:rPr>
      </w:pPr>
    </w:p>
    <w:p w:rsidR="00783E76" w:rsidRDefault="00783E76">
      <w:pPr>
        <w:widowControl w:val="0"/>
        <w:autoSpaceDE w:val="0"/>
        <w:autoSpaceDN w:val="0"/>
        <w:adjustRightInd w:val="0"/>
        <w:spacing w:after="0" w:line="240" w:lineRule="auto"/>
        <w:jc w:val="right"/>
        <w:outlineLvl w:val="1"/>
        <w:rPr>
          <w:rFonts w:ascii="Times New Roman" w:hAnsi="Times New Roman" w:cs="Times New Roman"/>
        </w:rPr>
      </w:pPr>
    </w:p>
    <w:p w:rsidR="00783E76" w:rsidRDefault="00783E76">
      <w:pPr>
        <w:widowControl w:val="0"/>
        <w:autoSpaceDE w:val="0"/>
        <w:autoSpaceDN w:val="0"/>
        <w:adjustRightInd w:val="0"/>
        <w:spacing w:after="0" w:line="240" w:lineRule="auto"/>
        <w:jc w:val="right"/>
        <w:outlineLvl w:val="1"/>
        <w:rPr>
          <w:rFonts w:ascii="Times New Roman" w:hAnsi="Times New Roman" w:cs="Times New Roman"/>
        </w:rPr>
      </w:pPr>
    </w:p>
    <w:p w:rsidR="00AE4C79" w:rsidRDefault="00AE4C79">
      <w:pPr>
        <w:widowControl w:val="0"/>
        <w:autoSpaceDE w:val="0"/>
        <w:autoSpaceDN w:val="0"/>
        <w:adjustRightInd w:val="0"/>
        <w:spacing w:after="0" w:line="240" w:lineRule="auto"/>
        <w:jc w:val="right"/>
        <w:outlineLvl w:val="1"/>
        <w:rPr>
          <w:rFonts w:ascii="Times New Roman" w:hAnsi="Times New Roman" w:cs="Times New Roman"/>
        </w:rPr>
      </w:pPr>
    </w:p>
    <w:p w:rsidR="00AE4C79" w:rsidRDefault="00AE4C79" w:rsidP="003F6BD8">
      <w:pPr>
        <w:widowControl w:val="0"/>
        <w:autoSpaceDE w:val="0"/>
        <w:autoSpaceDN w:val="0"/>
        <w:adjustRightInd w:val="0"/>
        <w:spacing w:after="0" w:line="240" w:lineRule="auto"/>
        <w:outlineLvl w:val="1"/>
        <w:rPr>
          <w:rFonts w:ascii="Times New Roman" w:hAnsi="Times New Roman" w:cs="Times New Roman"/>
        </w:rPr>
      </w:pPr>
    </w:p>
    <w:p w:rsidR="00A96B53" w:rsidRDefault="00A96B53" w:rsidP="003F6BD8">
      <w:pPr>
        <w:widowControl w:val="0"/>
        <w:autoSpaceDE w:val="0"/>
        <w:autoSpaceDN w:val="0"/>
        <w:adjustRightInd w:val="0"/>
        <w:spacing w:after="0" w:line="240" w:lineRule="auto"/>
        <w:outlineLvl w:val="1"/>
        <w:rPr>
          <w:rFonts w:ascii="Times New Roman" w:hAnsi="Times New Roman" w:cs="Times New Roman"/>
        </w:rPr>
      </w:pPr>
    </w:p>
    <w:p w:rsidR="00C27531" w:rsidRDefault="00C27531" w:rsidP="003F6BD8">
      <w:pPr>
        <w:widowControl w:val="0"/>
        <w:autoSpaceDE w:val="0"/>
        <w:autoSpaceDN w:val="0"/>
        <w:adjustRightInd w:val="0"/>
        <w:spacing w:after="0" w:line="240" w:lineRule="auto"/>
        <w:outlineLvl w:val="1"/>
        <w:rPr>
          <w:rFonts w:ascii="Times New Roman" w:hAnsi="Times New Roman" w:cs="Times New Roman"/>
        </w:rPr>
      </w:pPr>
    </w:p>
    <w:p w:rsidR="00C27531" w:rsidRDefault="00C27531" w:rsidP="003F6BD8">
      <w:pPr>
        <w:widowControl w:val="0"/>
        <w:autoSpaceDE w:val="0"/>
        <w:autoSpaceDN w:val="0"/>
        <w:adjustRightInd w:val="0"/>
        <w:spacing w:after="0" w:line="240" w:lineRule="auto"/>
        <w:outlineLvl w:val="1"/>
        <w:rPr>
          <w:rFonts w:ascii="Times New Roman" w:hAnsi="Times New Roman" w:cs="Times New Roman"/>
        </w:rPr>
      </w:pPr>
    </w:p>
    <w:p w:rsidR="00C27531" w:rsidRDefault="00C27531" w:rsidP="003F6BD8">
      <w:pPr>
        <w:widowControl w:val="0"/>
        <w:autoSpaceDE w:val="0"/>
        <w:autoSpaceDN w:val="0"/>
        <w:adjustRightInd w:val="0"/>
        <w:spacing w:after="0" w:line="240" w:lineRule="auto"/>
        <w:outlineLvl w:val="1"/>
        <w:rPr>
          <w:rFonts w:ascii="Times New Roman" w:hAnsi="Times New Roman" w:cs="Times New Roman"/>
        </w:rPr>
      </w:pPr>
    </w:p>
    <w:p w:rsidR="007140C6" w:rsidRDefault="007140C6" w:rsidP="003F6BD8">
      <w:pPr>
        <w:widowControl w:val="0"/>
        <w:autoSpaceDE w:val="0"/>
        <w:autoSpaceDN w:val="0"/>
        <w:adjustRightInd w:val="0"/>
        <w:spacing w:after="0" w:line="240" w:lineRule="auto"/>
        <w:outlineLvl w:val="1"/>
        <w:rPr>
          <w:rFonts w:ascii="Times New Roman" w:hAnsi="Times New Roman" w:cs="Times New Roman"/>
        </w:rPr>
      </w:pPr>
    </w:p>
    <w:p w:rsidR="00C27531" w:rsidRDefault="00C27531" w:rsidP="003F6BD8">
      <w:pPr>
        <w:widowControl w:val="0"/>
        <w:autoSpaceDE w:val="0"/>
        <w:autoSpaceDN w:val="0"/>
        <w:adjustRightInd w:val="0"/>
        <w:spacing w:after="0" w:line="240" w:lineRule="auto"/>
        <w:outlineLvl w:val="1"/>
        <w:rPr>
          <w:rFonts w:ascii="Times New Roman" w:hAnsi="Times New Roman" w:cs="Times New Roman"/>
        </w:rPr>
      </w:pPr>
    </w:p>
    <w:p w:rsidR="00A96B53" w:rsidRDefault="00A96B53" w:rsidP="00A96B53">
      <w:pPr>
        <w:widowControl w:val="0"/>
        <w:autoSpaceDE w:val="0"/>
        <w:autoSpaceDN w:val="0"/>
        <w:adjustRightInd w:val="0"/>
        <w:spacing w:after="0" w:line="240" w:lineRule="auto"/>
        <w:outlineLvl w:val="1"/>
        <w:rPr>
          <w:rFonts w:ascii="Times New Roman" w:hAnsi="Times New Roman" w:cs="Times New Roman"/>
          <w:b/>
        </w:rPr>
      </w:pPr>
    </w:p>
    <w:p w:rsidR="00A96B53" w:rsidRPr="00A96B53" w:rsidRDefault="00A96B53" w:rsidP="00617597">
      <w:pPr>
        <w:widowControl w:val="0"/>
        <w:autoSpaceDE w:val="0"/>
        <w:autoSpaceDN w:val="0"/>
        <w:adjustRightInd w:val="0"/>
        <w:spacing w:after="0" w:line="240" w:lineRule="auto"/>
        <w:outlineLvl w:val="1"/>
        <w:rPr>
          <w:rFonts w:ascii="Times New Roman" w:hAnsi="Times New Roman" w:cs="Times New Roman"/>
          <w:b/>
        </w:rPr>
      </w:pPr>
      <w:r w:rsidRPr="00A96B53">
        <w:rPr>
          <w:rFonts w:ascii="Times New Roman" w:hAnsi="Times New Roman" w:cs="Times New Roman"/>
          <w:b/>
        </w:rPr>
        <w:t>Характеристика проблем</w:t>
      </w:r>
      <w:r w:rsidR="00593365">
        <w:rPr>
          <w:rFonts w:ascii="Times New Roman" w:hAnsi="Times New Roman" w:cs="Times New Roman"/>
          <w:b/>
        </w:rPr>
        <w:t xml:space="preserve">, решаемых посредством </w:t>
      </w:r>
      <w:r w:rsidRPr="00A96B53">
        <w:rPr>
          <w:rFonts w:ascii="Times New Roman" w:hAnsi="Times New Roman" w:cs="Times New Roman"/>
          <w:b/>
        </w:rPr>
        <w:t xml:space="preserve"> мероприятий подпрограммы 2 «Снижение рисков и смягчение последствий чрезвычайных ситуаций</w:t>
      </w:r>
    </w:p>
    <w:p w:rsidR="00A96B53" w:rsidRPr="00A96B53" w:rsidRDefault="00A96B53" w:rsidP="00A96B53">
      <w:pPr>
        <w:widowControl w:val="0"/>
        <w:autoSpaceDE w:val="0"/>
        <w:autoSpaceDN w:val="0"/>
        <w:adjustRightInd w:val="0"/>
        <w:spacing w:after="0" w:line="240" w:lineRule="auto"/>
        <w:jc w:val="center"/>
        <w:outlineLvl w:val="1"/>
        <w:rPr>
          <w:rFonts w:ascii="Times New Roman" w:hAnsi="Times New Roman" w:cs="Times New Roman"/>
          <w:b/>
        </w:rPr>
      </w:pPr>
      <w:r w:rsidRPr="00A96B53">
        <w:rPr>
          <w:rFonts w:ascii="Times New Roman" w:hAnsi="Times New Roman" w:cs="Times New Roman"/>
          <w:b/>
        </w:rPr>
        <w:t>природного и техногенного характера в городском округе Зарайск Московской области»</w:t>
      </w:r>
    </w:p>
    <w:p w:rsidR="00A96B53" w:rsidRPr="00A96B53" w:rsidRDefault="00A96B53" w:rsidP="00A96B53">
      <w:pPr>
        <w:widowControl w:val="0"/>
        <w:autoSpaceDE w:val="0"/>
        <w:autoSpaceDN w:val="0"/>
        <w:adjustRightInd w:val="0"/>
        <w:spacing w:after="0" w:line="240" w:lineRule="auto"/>
        <w:outlineLvl w:val="1"/>
        <w:rPr>
          <w:rFonts w:ascii="Times New Roman" w:hAnsi="Times New Roman" w:cs="Times New Roman"/>
          <w:b/>
        </w:rPr>
      </w:pPr>
    </w:p>
    <w:p w:rsidR="00A96B53" w:rsidRPr="00A96B53" w:rsidRDefault="00A96B53" w:rsidP="00A96B53">
      <w:pPr>
        <w:widowControl w:val="0"/>
        <w:autoSpaceDE w:val="0"/>
        <w:autoSpaceDN w:val="0"/>
        <w:adjustRightInd w:val="0"/>
        <w:spacing w:after="0" w:line="240" w:lineRule="auto"/>
        <w:ind w:firstLine="708"/>
        <w:outlineLvl w:val="1"/>
        <w:rPr>
          <w:rFonts w:ascii="Times New Roman" w:hAnsi="Times New Roman" w:cs="Times New Roman"/>
        </w:rPr>
      </w:pPr>
      <w:r w:rsidRPr="00A96B53">
        <w:rPr>
          <w:rFonts w:ascii="Times New Roman" w:hAnsi="Times New Roman" w:cs="Times New Roman"/>
        </w:rPr>
        <w:t xml:space="preserve">На территории городского округа Зарайск Московской области Московской области не исключается возможность возникновения чрезвычайных ситуаций природного и техногенного характера (далее – чрезвычайная ситуация). 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около 1 тыс. человек, проживающих в районе. </w:t>
      </w:r>
      <w:proofErr w:type="gramStart"/>
      <w:r w:rsidRPr="00A96B53">
        <w:rPr>
          <w:rFonts w:ascii="Times New Roman" w:hAnsi="Times New Roman" w:cs="Times New Roman"/>
        </w:rPr>
        <w:t>Территория городского округа Зарайск Московской области может быть подвержена воздействию широкого спектра опасных факторов, из которых наибольшую опасность представляют ЧС природного характера (смерчи, ураганы, обильные осадки, ледяной дождь и др.) и техногенного характера (аварийный розлив нефтепродуктов, возникновение пожара, аварии на объектах жизнеобеспечения, автомобильном транспорте и др.).</w:t>
      </w:r>
      <w:proofErr w:type="gramEnd"/>
      <w:r w:rsidRPr="00A96B53">
        <w:rPr>
          <w:rFonts w:ascii="Times New Roman" w:hAnsi="Times New Roman" w:cs="Times New Roman"/>
        </w:rPr>
        <w:t xml:space="preserve"> На территории городского округа Зарайск Московской области расположено 2 потенциально </w:t>
      </w:r>
      <w:proofErr w:type="gramStart"/>
      <w:r w:rsidRPr="00A96B53">
        <w:rPr>
          <w:rFonts w:ascii="Times New Roman" w:hAnsi="Times New Roman" w:cs="Times New Roman"/>
        </w:rPr>
        <w:t>опасных</w:t>
      </w:r>
      <w:proofErr w:type="gramEnd"/>
      <w:r w:rsidRPr="00A96B53">
        <w:rPr>
          <w:rFonts w:ascii="Times New Roman" w:hAnsi="Times New Roman" w:cs="Times New Roman"/>
        </w:rPr>
        <w:t xml:space="preserve"> объекта. </w:t>
      </w:r>
    </w:p>
    <w:p w:rsidR="00A96B53" w:rsidRPr="00A96B53" w:rsidRDefault="00A96B53" w:rsidP="00A96B53">
      <w:pPr>
        <w:widowControl w:val="0"/>
        <w:autoSpaceDE w:val="0"/>
        <w:autoSpaceDN w:val="0"/>
        <w:adjustRightInd w:val="0"/>
        <w:spacing w:after="0" w:line="240" w:lineRule="auto"/>
        <w:ind w:firstLine="708"/>
        <w:outlineLvl w:val="1"/>
        <w:rPr>
          <w:rFonts w:ascii="Times New Roman" w:hAnsi="Times New Roman" w:cs="Times New Roman"/>
        </w:rPr>
      </w:pPr>
      <w:r w:rsidRPr="00A96B53">
        <w:rPr>
          <w:rFonts w:ascii="Times New Roman" w:hAnsi="Times New Roman" w:cs="Times New Roman"/>
        </w:rPr>
        <w:t xml:space="preserve">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w:t>
      </w:r>
      <w:r w:rsidR="007031E1">
        <w:rPr>
          <w:rFonts w:ascii="Times New Roman" w:hAnsi="Times New Roman" w:cs="Times New Roman"/>
        </w:rPr>
        <w:t>округа</w:t>
      </w:r>
      <w:r w:rsidRPr="00A96B53">
        <w:rPr>
          <w:rFonts w:ascii="Times New Roman" w:hAnsi="Times New Roman" w:cs="Times New Roman"/>
        </w:rPr>
        <w:t xml:space="preserve">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A96B53" w:rsidRPr="00A96B53" w:rsidRDefault="00A96B53" w:rsidP="00A96B53">
      <w:pPr>
        <w:widowControl w:val="0"/>
        <w:autoSpaceDE w:val="0"/>
        <w:autoSpaceDN w:val="0"/>
        <w:adjustRightInd w:val="0"/>
        <w:spacing w:after="0" w:line="240" w:lineRule="auto"/>
        <w:ind w:firstLine="708"/>
        <w:outlineLvl w:val="1"/>
        <w:rPr>
          <w:rFonts w:ascii="Times New Roman" w:hAnsi="Times New Roman" w:cs="Times New Roman"/>
        </w:rPr>
      </w:pPr>
      <w:r w:rsidRPr="00A96B53">
        <w:rPr>
          <w:rFonts w:ascii="Times New Roman" w:hAnsi="Times New Roman" w:cs="Times New Roman"/>
        </w:rPr>
        <w:t>Отсюда вытекает вывод, что меры по обеспечению безопасности должны носить комплексный и системный характер.</w:t>
      </w:r>
    </w:p>
    <w:p w:rsidR="00A96B53" w:rsidRPr="00A96B53" w:rsidRDefault="00A96B53" w:rsidP="00A96B53">
      <w:pPr>
        <w:widowControl w:val="0"/>
        <w:autoSpaceDE w:val="0"/>
        <w:autoSpaceDN w:val="0"/>
        <w:adjustRightInd w:val="0"/>
        <w:spacing w:after="0" w:line="240" w:lineRule="auto"/>
        <w:ind w:firstLine="708"/>
        <w:outlineLvl w:val="1"/>
        <w:rPr>
          <w:rFonts w:ascii="Times New Roman" w:hAnsi="Times New Roman" w:cs="Times New Roman"/>
          <w:b/>
        </w:rPr>
      </w:pPr>
      <w:proofErr w:type="gramStart"/>
      <w:r w:rsidRPr="00A96B53">
        <w:rPr>
          <w:rFonts w:ascii="Times New Roman" w:hAnsi="Times New Roman" w:cs="Times New Roman"/>
        </w:rPr>
        <w:t>Повышение уровня защиты населения и территории городского округа Зарайск Московской области 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городского округа Зарайск Московской области звена МОСЧС, сокращения среднего</w:t>
      </w:r>
      <w:proofErr w:type="gramEnd"/>
      <w:r w:rsidRPr="00A96B53">
        <w:rPr>
          <w:rFonts w:ascii="Times New Roman" w:hAnsi="Times New Roman" w:cs="Times New Roman"/>
        </w:rPr>
        <w:t xml:space="preserve"> времени совместного реагирования нескольких экстренных оперативных служб на обращения населения, происшествия, аварии, ЧС.</w:t>
      </w:r>
    </w:p>
    <w:p w:rsidR="00A96B53" w:rsidRPr="00A96B53" w:rsidRDefault="00A96B53" w:rsidP="00A96B53">
      <w:pPr>
        <w:widowControl w:val="0"/>
        <w:autoSpaceDE w:val="0"/>
        <w:autoSpaceDN w:val="0"/>
        <w:adjustRightInd w:val="0"/>
        <w:spacing w:after="0" w:line="240" w:lineRule="auto"/>
        <w:outlineLvl w:val="1"/>
        <w:rPr>
          <w:rFonts w:ascii="Times New Roman" w:hAnsi="Times New Roman" w:cs="Times New Roman"/>
          <w:b/>
        </w:rPr>
      </w:pPr>
    </w:p>
    <w:p w:rsidR="00A96B53" w:rsidRPr="00A96B53" w:rsidRDefault="00A96B53" w:rsidP="00A96B53">
      <w:pPr>
        <w:widowControl w:val="0"/>
        <w:autoSpaceDE w:val="0"/>
        <w:autoSpaceDN w:val="0"/>
        <w:adjustRightInd w:val="0"/>
        <w:spacing w:after="0" w:line="240" w:lineRule="auto"/>
        <w:jc w:val="center"/>
        <w:outlineLvl w:val="1"/>
        <w:rPr>
          <w:rFonts w:ascii="Times New Roman" w:hAnsi="Times New Roman" w:cs="Times New Roman"/>
          <w:b/>
        </w:rPr>
      </w:pPr>
      <w:r w:rsidRPr="00A96B53">
        <w:rPr>
          <w:rFonts w:ascii="Times New Roman" w:hAnsi="Times New Roman" w:cs="Times New Roman"/>
          <w:b/>
        </w:rPr>
        <w:t>Концептуальные направления реформирования, модернизации, преобразования отдельных сфер социально-экономического развития городского округа Зарайск Московской области, реализуемых в рамках муниципальной программы</w:t>
      </w:r>
    </w:p>
    <w:p w:rsidR="00A96B53" w:rsidRPr="00A96B53" w:rsidRDefault="00A96B53" w:rsidP="00A96B53">
      <w:pPr>
        <w:widowControl w:val="0"/>
        <w:autoSpaceDE w:val="0"/>
        <w:autoSpaceDN w:val="0"/>
        <w:adjustRightInd w:val="0"/>
        <w:spacing w:after="0" w:line="240" w:lineRule="auto"/>
        <w:jc w:val="center"/>
        <w:outlineLvl w:val="1"/>
        <w:rPr>
          <w:rFonts w:ascii="Times New Roman" w:hAnsi="Times New Roman" w:cs="Times New Roman"/>
          <w:b/>
        </w:rPr>
      </w:pPr>
    </w:p>
    <w:p w:rsidR="00A96B53" w:rsidRPr="00A96B53" w:rsidRDefault="00A96B53" w:rsidP="00A96B53">
      <w:pPr>
        <w:widowControl w:val="0"/>
        <w:autoSpaceDE w:val="0"/>
        <w:autoSpaceDN w:val="0"/>
        <w:adjustRightInd w:val="0"/>
        <w:spacing w:after="0" w:line="240" w:lineRule="auto"/>
        <w:ind w:firstLine="708"/>
        <w:outlineLvl w:val="1"/>
        <w:rPr>
          <w:rFonts w:ascii="Times New Roman" w:hAnsi="Times New Roman" w:cs="Times New Roman"/>
          <w:bCs/>
        </w:rPr>
      </w:pPr>
      <w:r w:rsidRPr="00A96B53">
        <w:rPr>
          <w:rFonts w:ascii="Times New Roman" w:hAnsi="Times New Roman" w:cs="Times New Roman"/>
          <w:bCs/>
        </w:rPr>
        <w:t xml:space="preserve">Городской округ Зарайск Московской области при обеспечении безопасности на долгосрочную перспективу исходит из необходимости постоянного совершенствования системы обеспечения общественной безопасности, организационных, социально-экономических, информационных, правовых и иных мер, направленных </w:t>
      </w:r>
      <w:proofErr w:type="gramStart"/>
      <w:r w:rsidRPr="00A96B53">
        <w:rPr>
          <w:rFonts w:ascii="Times New Roman" w:hAnsi="Times New Roman" w:cs="Times New Roman"/>
          <w:bCs/>
        </w:rPr>
        <w:t>на</w:t>
      </w:r>
      <w:proofErr w:type="gramEnd"/>
      <w:r w:rsidRPr="00A96B53">
        <w:rPr>
          <w:rFonts w:ascii="Times New Roman" w:hAnsi="Times New Roman" w:cs="Times New Roman"/>
          <w:bCs/>
        </w:rPr>
        <w:t>:</w:t>
      </w:r>
    </w:p>
    <w:p w:rsidR="00A96B53" w:rsidRPr="00A96B53" w:rsidRDefault="00A96B53" w:rsidP="00A96B53">
      <w:pPr>
        <w:widowControl w:val="0"/>
        <w:autoSpaceDE w:val="0"/>
        <w:autoSpaceDN w:val="0"/>
        <w:adjustRightInd w:val="0"/>
        <w:spacing w:after="0" w:line="240" w:lineRule="auto"/>
        <w:ind w:firstLine="708"/>
        <w:outlineLvl w:val="1"/>
        <w:rPr>
          <w:rFonts w:ascii="Times New Roman" w:hAnsi="Times New Roman" w:cs="Times New Roman"/>
          <w:bCs/>
        </w:rPr>
      </w:pPr>
      <w:r w:rsidRPr="00A96B53">
        <w:rPr>
          <w:rFonts w:ascii="Times New Roman" w:hAnsi="Times New Roman" w:cs="Times New Roman"/>
          <w:bCs/>
        </w:rPr>
        <w:t>предупреждение, ликвидацию и (или) минимизацию последствий чрезвычайных ситуаций природного и техногенного характера, включая оказание первой помощи лицам, находящимся в беспомощном состоянии либо в состоянии, опасном для их жизни и здоровья;</w:t>
      </w:r>
    </w:p>
    <w:p w:rsidR="00A96B53" w:rsidRPr="00A96B53" w:rsidRDefault="00A96B53" w:rsidP="00A96B53">
      <w:pPr>
        <w:widowControl w:val="0"/>
        <w:autoSpaceDE w:val="0"/>
        <w:autoSpaceDN w:val="0"/>
        <w:adjustRightInd w:val="0"/>
        <w:spacing w:after="0" w:line="240" w:lineRule="auto"/>
        <w:ind w:firstLine="708"/>
        <w:outlineLvl w:val="1"/>
        <w:rPr>
          <w:rFonts w:ascii="Times New Roman" w:hAnsi="Times New Roman" w:cs="Times New Roman"/>
          <w:bCs/>
        </w:rPr>
      </w:pPr>
      <w:r w:rsidRPr="00A96B53">
        <w:rPr>
          <w:rFonts w:ascii="Times New Roman" w:hAnsi="Times New Roman" w:cs="Times New Roman"/>
          <w:bCs/>
        </w:rPr>
        <w:t>совершенствование государственного управления в области пожарной, химической, биологической, ядерной, радиационной, гидрометеорологической, промышленной и транспортной безопасности;</w:t>
      </w:r>
    </w:p>
    <w:p w:rsidR="00A96B53" w:rsidRPr="00A96B53" w:rsidRDefault="00A96B53" w:rsidP="00A96B53">
      <w:pPr>
        <w:widowControl w:val="0"/>
        <w:autoSpaceDE w:val="0"/>
        <w:autoSpaceDN w:val="0"/>
        <w:adjustRightInd w:val="0"/>
        <w:spacing w:after="0" w:line="240" w:lineRule="auto"/>
        <w:ind w:firstLine="708"/>
        <w:outlineLvl w:val="1"/>
        <w:rPr>
          <w:rFonts w:ascii="Times New Roman" w:hAnsi="Times New Roman" w:cs="Times New Roman"/>
          <w:bCs/>
        </w:rPr>
      </w:pPr>
      <w:r w:rsidRPr="00A96B53">
        <w:rPr>
          <w:rFonts w:ascii="Times New Roman" w:hAnsi="Times New Roman" w:cs="Times New Roman"/>
          <w:bCs/>
        </w:rPr>
        <w:t>развитие международного сотрудничества в области предупреждения чрезвычайных ситуаций природного и техногенного характера и ликвидации их последствий.</w:t>
      </w:r>
    </w:p>
    <w:p w:rsidR="00A96B53" w:rsidRPr="00A96B53" w:rsidRDefault="00A96B53" w:rsidP="00A96B53">
      <w:pPr>
        <w:widowControl w:val="0"/>
        <w:autoSpaceDE w:val="0"/>
        <w:autoSpaceDN w:val="0"/>
        <w:adjustRightInd w:val="0"/>
        <w:spacing w:after="0" w:line="240" w:lineRule="auto"/>
        <w:ind w:firstLine="708"/>
        <w:outlineLvl w:val="1"/>
        <w:rPr>
          <w:rFonts w:ascii="Times New Roman" w:hAnsi="Times New Roman" w:cs="Times New Roman"/>
          <w:bCs/>
        </w:rPr>
      </w:pPr>
      <w:r w:rsidRPr="00A96B53">
        <w:rPr>
          <w:rFonts w:ascii="Times New Roman" w:hAnsi="Times New Roman" w:cs="Times New Roman"/>
          <w:bCs/>
        </w:rPr>
        <w:t xml:space="preserve">Такой подход требует реализации комплекса взаимосвязанных по ресурсам, срокам и этапам преобразований. </w:t>
      </w:r>
      <w:proofErr w:type="gramStart"/>
      <w:r w:rsidRPr="00A96B53">
        <w:rPr>
          <w:rFonts w:ascii="Times New Roman" w:hAnsi="Times New Roman" w:cs="Times New Roman"/>
          <w:bCs/>
        </w:rPr>
        <w:t>При этом должна произойти смена приоритетов при защите населения и территорий</w:t>
      </w:r>
      <w:r w:rsidRPr="00A96B53">
        <w:rPr>
          <w:rFonts w:ascii="Times New Roman" w:hAnsi="Times New Roman" w:cs="Times New Roman"/>
        </w:rPr>
        <w:t xml:space="preserve"> </w:t>
      </w:r>
      <w:r w:rsidRPr="00A96B53">
        <w:rPr>
          <w:rFonts w:ascii="Times New Roman" w:hAnsi="Times New Roman" w:cs="Times New Roman"/>
          <w:bCs/>
        </w:rPr>
        <w:t xml:space="preserve">городского округа Зарайск Московской области от опасностей и угроз различного характера - вместо культуры реагирования на чрезвычайные ситуации на первом месте должна быть культура предупреждения, что соответствует </w:t>
      </w:r>
      <w:hyperlink r:id="rId7" w:history="1">
        <w:r w:rsidRPr="00A96B53">
          <w:rPr>
            <w:rStyle w:val="a8"/>
            <w:rFonts w:ascii="Times New Roman" w:hAnsi="Times New Roman" w:cs="Times New Roman"/>
            <w:bCs/>
          </w:rPr>
          <w:t>Концепции</w:t>
        </w:r>
      </w:hyperlink>
      <w:r w:rsidRPr="00A96B53">
        <w:rPr>
          <w:rFonts w:ascii="Times New Roman" w:hAnsi="Times New Roman" w:cs="Times New Roman"/>
          <w:bCs/>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w:t>
      </w:r>
      <w:proofErr w:type="gramEnd"/>
    </w:p>
    <w:p w:rsidR="00A96B53" w:rsidRPr="00A96B53" w:rsidRDefault="00A96B53" w:rsidP="00A96B53">
      <w:pPr>
        <w:widowControl w:val="0"/>
        <w:autoSpaceDE w:val="0"/>
        <w:autoSpaceDN w:val="0"/>
        <w:adjustRightInd w:val="0"/>
        <w:spacing w:after="0" w:line="240" w:lineRule="auto"/>
        <w:ind w:firstLine="708"/>
        <w:outlineLvl w:val="1"/>
        <w:rPr>
          <w:rFonts w:ascii="Times New Roman" w:hAnsi="Times New Roman" w:cs="Times New Roman"/>
          <w:bCs/>
        </w:rPr>
      </w:pPr>
      <w:r w:rsidRPr="00A96B53">
        <w:rPr>
          <w:rFonts w:ascii="Times New Roman" w:hAnsi="Times New Roman" w:cs="Times New Roman"/>
          <w:bCs/>
        </w:rPr>
        <w:t>Подготовка личного состава формирований к реагированию и организации проведения аварийно-спасательных и других неотложных работ, комплектование резервного фонда материальных ресурсов городского округа Зарайск Московской области для ликвидации чрезвычайных ситуаций муниципального характера на территории городского округа Зарайск Московской области.</w:t>
      </w:r>
    </w:p>
    <w:p w:rsidR="00A96B53" w:rsidRPr="00A96B53" w:rsidRDefault="00A96B53" w:rsidP="00A96B53">
      <w:pPr>
        <w:widowControl w:val="0"/>
        <w:autoSpaceDE w:val="0"/>
        <w:autoSpaceDN w:val="0"/>
        <w:adjustRightInd w:val="0"/>
        <w:spacing w:after="0" w:line="240" w:lineRule="auto"/>
        <w:outlineLvl w:val="1"/>
        <w:rPr>
          <w:rFonts w:ascii="Times New Roman" w:hAnsi="Times New Roman" w:cs="Times New Roman"/>
          <w:b/>
          <w:bCs/>
        </w:rPr>
      </w:pPr>
    </w:p>
    <w:p w:rsidR="00A96B53" w:rsidRPr="00A96B53" w:rsidRDefault="00A96B53" w:rsidP="00A96B53">
      <w:pPr>
        <w:widowControl w:val="0"/>
        <w:autoSpaceDE w:val="0"/>
        <w:autoSpaceDN w:val="0"/>
        <w:adjustRightInd w:val="0"/>
        <w:spacing w:after="0" w:line="240" w:lineRule="auto"/>
        <w:outlineLvl w:val="1"/>
        <w:rPr>
          <w:rFonts w:ascii="Times New Roman" w:hAnsi="Times New Roman" w:cs="Times New Roman"/>
          <w:b/>
        </w:rPr>
      </w:pPr>
    </w:p>
    <w:p w:rsidR="00A96B53" w:rsidRPr="00A96B53" w:rsidRDefault="00A96B53" w:rsidP="00A96B53">
      <w:pPr>
        <w:widowControl w:val="0"/>
        <w:autoSpaceDE w:val="0"/>
        <w:autoSpaceDN w:val="0"/>
        <w:adjustRightInd w:val="0"/>
        <w:spacing w:after="0" w:line="240" w:lineRule="auto"/>
        <w:jc w:val="center"/>
        <w:outlineLvl w:val="1"/>
        <w:rPr>
          <w:rFonts w:ascii="Times New Roman" w:hAnsi="Times New Roman" w:cs="Times New Roman"/>
          <w:b/>
        </w:rPr>
      </w:pPr>
      <w:r w:rsidRPr="00A96B53">
        <w:rPr>
          <w:rFonts w:ascii="Times New Roman" w:hAnsi="Times New Roman" w:cs="Times New Roman"/>
          <w:b/>
        </w:rPr>
        <w:t>Перечень мероприятий подпрограммы 2 «Снижение рисков и смягчение последствий чрезвычайных ситуаций природного и техногенного характера в городском округе Зарайск Московской области»</w:t>
      </w:r>
    </w:p>
    <w:p w:rsidR="00A96B53" w:rsidRPr="00A96B53" w:rsidRDefault="00A96B53" w:rsidP="00A96B53">
      <w:pPr>
        <w:widowControl w:val="0"/>
        <w:autoSpaceDE w:val="0"/>
        <w:autoSpaceDN w:val="0"/>
        <w:adjustRightInd w:val="0"/>
        <w:spacing w:after="0" w:line="240" w:lineRule="auto"/>
        <w:outlineLvl w:val="1"/>
        <w:rPr>
          <w:rFonts w:ascii="Times New Roman" w:hAnsi="Times New Roman" w:cs="Times New Roman"/>
          <w:b/>
        </w:rPr>
      </w:pPr>
    </w:p>
    <w:p w:rsidR="00A96B53" w:rsidRPr="00A96B53" w:rsidRDefault="00A96B53" w:rsidP="00A96B53">
      <w:pPr>
        <w:widowControl w:val="0"/>
        <w:autoSpaceDE w:val="0"/>
        <w:autoSpaceDN w:val="0"/>
        <w:adjustRightInd w:val="0"/>
        <w:spacing w:after="0" w:line="240" w:lineRule="auto"/>
        <w:ind w:firstLine="708"/>
        <w:outlineLvl w:val="1"/>
        <w:rPr>
          <w:rFonts w:ascii="Times New Roman" w:hAnsi="Times New Roman" w:cs="Times New Roman"/>
        </w:rPr>
      </w:pPr>
      <w:r w:rsidRPr="00A96B53">
        <w:rPr>
          <w:rFonts w:ascii="Times New Roman" w:hAnsi="Times New Roman" w:cs="Times New Roman"/>
        </w:rPr>
        <w:t>Перечень мероприятий подпрограммы 2 «Снижение рисков и смягчение последствий чрезвычайных ситуаций природного и техногенного характера в городском округе Зарайск Московской области» указан в Приложении  №1 к Подпрограмме 2</w:t>
      </w:r>
    </w:p>
    <w:p w:rsidR="00A96B53" w:rsidRPr="00A96B53" w:rsidRDefault="00A96B53" w:rsidP="00A96B53">
      <w:pPr>
        <w:widowControl w:val="0"/>
        <w:autoSpaceDE w:val="0"/>
        <w:autoSpaceDN w:val="0"/>
        <w:adjustRightInd w:val="0"/>
        <w:spacing w:after="0" w:line="240" w:lineRule="auto"/>
        <w:outlineLvl w:val="1"/>
        <w:rPr>
          <w:rFonts w:ascii="Times New Roman" w:hAnsi="Times New Roman" w:cs="Times New Roman"/>
        </w:rPr>
      </w:pPr>
    </w:p>
    <w:p w:rsidR="00A96B53" w:rsidRPr="00A96B53" w:rsidRDefault="00A96B53" w:rsidP="00A96B53">
      <w:pPr>
        <w:widowControl w:val="0"/>
        <w:autoSpaceDE w:val="0"/>
        <w:autoSpaceDN w:val="0"/>
        <w:adjustRightInd w:val="0"/>
        <w:spacing w:after="0" w:line="240" w:lineRule="auto"/>
        <w:outlineLvl w:val="1"/>
        <w:rPr>
          <w:rFonts w:ascii="Times New Roman" w:hAnsi="Times New Roman" w:cs="Times New Roman"/>
        </w:rPr>
      </w:pPr>
    </w:p>
    <w:p w:rsidR="00A96B53" w:rsidRPr="00A96B53" w:rsidRDefault="00A96B53" w:rsidP="00A96B53">
      <w:pPr>
        <w:widowControl w:val="0"/>
        <w:autoSpaceDE w:val="0"/>
        <w:autoSpaceDN w:val="0"/>
        <w:adjustRightInd w:val="0"/>
        <w:spacing w:after="0" w:line="240" w:lineRule="auto"/>
        <w:outlineLvl w:val="1"/>
        <w:rPr>
          <w:rFonts w:ascii="Times New Roman" w:hAnsi="Times New Roman" w:cs="Times New Roman"/>
        </w:rPr>
      </w:pPr>
    </w:p>
    <w:p w:rsidR="00A96B53" w:rsidRPr="00A96B53" w:rsidRDefault="00A96B53" w:rsidP="00A96B53">
      <w:pPr>
        <w:widowControl w:val="0"/>
        <w:autoSpaceDE w:val="0"/>
        <w:autoSpaceDN w:val="0"/>
        <w:adjustRightInd w:val="0"/>
        <w:spacing w:after="0" w:line="240" w:lineRule="auto"/>
        <w:outlineLvl w:val="1"/>
        <w:rPr>
          <w:rFonts w:ascii="Times New Roman" w:hAnsi="Times New Roman" w:cs="Times New Roman"/>
        </w:rPr>
      </w:pPr>
    </w:p>
    <w:p w:rsidR="00A96B53" w:rsidRDefault="00A96B53" w:rsidP="003F6BD8">
      <w:pPr>
        <w:widowControl w:val="0"/>
        <w:autoSpaceDE w:val="0"/>
        <w:autoSpaceDN w:val="0"/>
        <w:adjustRightInd w:val="0"/>
        <w:spacing w:after="0" w:line="240" w:lineRule="auto"/>
        <w:outlineLvl w:val="1"/>
        <w:rPr>
          <w:rFonts w:ascii="Times New Roman" w:hAnsi="Times New Roman" w:cs="Times New Roman"/>
        </w:rPr>
      </w:pPr>
    </w:p>
    <w:p w:rsidR="00A96B53" w:rsidRDefault="00A96B53" w:rsidP="003F6BD8">
      <w:pPr>
        <w:widowControl w:val="0"/>
        <w:autoSpaceDE w:val="0"/>
        <w:autoSpaceDN w:val="0"/>
        <w:adjustRightInd w:val="0"/>
        <w:spacing w:after="0" w:line="240" w:lineRule="auto"/>
        <w:outlineLvl w:val="1"/>
        <w:rPr>
          <w:rFonts w:ascii="Times New Roman" w:hAnsi="Times New Roman" w:cs="Times New Roman"/>
        </w:rPr>
      </w:pPr>
    </w:p>
    <w:p w:rsidR="00A96B53" w:rsidRDefault="00A96B53" w:rsidP="003F6BD8">
      <w:pPr>
        <w:widowControl w:val="0"/>
        <w:autoSpaceDE w:val="0"/>
        <w:autoSpaceDN w:val="0"/>
        <w:adjustRightInd w:val="0"/>
        <w:spacing w:after="0" w:line="240" w:lineRule="auto"/>
        <w:outlineLvl w:val="1"/>
        <w:rPr>
          <w:rFonts w:ascii="Times New Roman" w:hAnsi="Times New Roman" w:cs="Times New Roman"/>
        </w:rPr>
      </w:pPr>
    </w:p>
    <w:p w:rsidR="00A96B53" w:rsidRDefault="00A96B53" w:rsidP="003F6BD8">
      <w:pPr>
        <w:widowControl w:val="0"/>
        <w:autoSpaceDE w:val="0"/>
        <w:autoSpaceDN w:val="0"/>
        <w:adjustRightInd w:val="0"/>
        <w:spacing w:after="0" w:line="240" w:lineRule="auto"/>
        <w:outlineLvl w:val="1"/>
        <w:rPr>
          <w:rFonts w:ascii="Times New Roman" w:hAnsi="Times New Roman" w:cs="Times New Roman"/>
        </w:rPr>
      </w:pPr>
    </w:p>
    <w:p w:rsidR="00A96B53" w:rsidRDefault="00A96B53" w:rsidP="003F6BD8">
      <w:pPr>
        <w:widowControl w:val="0"/>
        <w:autoSpaceDE w:val="0"/>
        <w:autoSpaceDN w:val="0"/>
        <w:adjustRightInd w:val="0"/>
        <w:spacing w:after="0" w:line="240" w:lineRule="auto"/>
        <w:outlineLvl w:val="1"/>
        <w:rPr>
          <w:rFonts w:ascii="Times New Roman" w:hAnsi="Times New Roman" w:cs="Times New Roman"/>
        </w:rPr>
      </w:pPr>
    </w:p>
    <w:p w:rsidR="00A96B53" w:rsidRDefault="00A96B53" w:rsidP="003F6BD8">
      <w:pPr>
        <w:widowControl w:val="0"/>
        <w:autoSpaceDE w:val="0"/>
        <w:autoSpaceDN w:val="0"/>
        <w:adjustRightInd w:val="0"/>
        <w:spacing w:after="0" w:line="240" w:lineRule="auto"/>
        <w:outlineLvl w:val="1"/>
        <w:rPr>
          <w:rFonts w:ascii="Times New Roman" w:hAnsi="Times New Roman" w:cs="Times New Roman"/>
        </w:rPr>
      </w:pPr>
    </w:p>
    <w:p w:rsidR="00A96B53" w:rsidRDefault="00A96B53" w:rsidP="003F6BD8">
      <w:pPr>
        <w:widowControl w:val="0"/>
        <w:autoSpaceDE w:val="0"/>
        <w:autoSpaceDN w:val="0"/>
        <w:adjustRightInd w:val="0"/>
        <w:spacing w:after="0" w:line="240" w:lineRule="auto"/>
        <w:outlineLvl w:val="1"/>
        <w:rPr>
          <w:rFonts w:ascii="Times New Roman" w:hAnsi="Times New Roman" w:cs="Times New Roman"/>
        </w:rPr>
      </w:pPr>
    </w:p>
    <w:p w:rsidR="00A96B53" w:rsidRDefault="00A96B53" w:rsidP="003F6BD8">
      <w:pPr>
        <w:widowControl w:val="0"/>
        <w:autoSpaceDE w:val="0"/>
        <w:autoSpaceDN w:val="0"/>
        <w:adjustRightInd w:val="0"/>
        <w:spacing w:after="0" w:line="240" w:lineRule="auto"/>
        <w:outlineLvl w:val="1"/>
        <w:rPr>
          <w:rFonts w:ascii="Times New Roman" w:hAnsi="Times New Roman" w:cs="Times New Roman"/>
        </w:rPr>
      </w:pPr>
    </w:p>
    <w:p w:rsidR="00A96B53" w:rsidRDefault="00A96B53" w:rsidP="003F6BD8">
      <w:pPr>
        <w:widowControl w:val="0"/>
        <w:autoSpaceDE w:val="0"/>
        <w:autoSpaceDN w:val="0"/>
        <w:adjustRightInd w:val="0"/>
        <w:spacing w:after="0" w:line="240" w:lineRule="auto"/>
        <w:outlineLvl w:val="1"/>
        <w:rPr>
          <w:rFonts w:ascii="Times New Roman" w:hAnsi="Times New Roman" w:cs="Times New Roman"/>
        </w:rPr>
      </w:pPr>
    </w:p>
    <w:p w:rsidR="00A96B53" w:rsidRDefault="00A96B53" w:rsidP="003F6BD8">
      <w:pPr>
        <w:widowControl w:val="0"/>
        <w:autoSpaceDE w:val="0"/>
        <w:autoSpaceDN w:val="0"/>
        <w:adjustRightInd w:val="0"/>
        <w:spacing w:after="0" w:line="240" w:lineRule="auto"/>
        <w:outlineLvl w:val="1"/>
        <w:rPr>
          <w:rFonts w:ascii="Times New Roman" w:hAnsi="Times New Roman" w:cs="Times New Roman"/>
        </w:rPr>
      </w:pPr>
    </w:p>
    <w:p w:rsidR="00A96B53" w:rsidRDefault="00A96B53" w:rsidP="003F6BD8">
      <w:pPr>
        <w:widowControl w:val="0"/>
        <w:autoSpaceDE w:val="0"/>
        <w:autoSpaceDN w:val="0"/>
        <w:adjustRightInd w:val="0"/>
        <w:spacing w:after="0" w:line="240" w:lineRule="auto"/>
        <w:outlineLvl w:val="1"/>
        <w:rPr>
          <w:rFonts w:ascii="Times New Roman" w:hAnsi="Times New Roman" w:cs="Times New Roman"/>
        </w:rPr>
      </w:pPr>
    </w:p>
    <w:p w:rsidR="00A96B53" w:rsidRDefault="00A96B53" w:rsidP="003F6BD8">
      <w:pPr>
        <w:widowControl w:val="0"/>
        <w:autoSpaceDE w:val="0"/>
        <w:autoSpaceDN w:val="0"/>
        <w:adjustRightInd w:val="0"/>
        <w:spacing w:after="0" w:line="240" w:lineRule="auto"/>
        <w:outlineLvl w:val="1"/>
        <w:rPr>
          <w:rFonts w:ascii="Times New Roman" w:hAnsi="Times New Roman" w:cs="Times New Roman"/>
        </w:rPr>
      </w:pPr>
    </w:p>
    <w:p w:rsidR="00A96B53" w:rsidRDefault="00A96B53" w:rsidP="003F6BD8">
      <w:pPr>
        <w:widowControl w:val="0"/>
        <w:autoSpaceDE w:val="0"/>
        <w:autoSpaceDN w:val="0"/>
        <w:adjustRightInd w:val="0"/>
        <w:spacing w:after="0" w:line="240" w:lineRule="auto"/>
        <w:outlineLvl w:val="1"/>
        <w:rPr>
          <w:rFonts w:ascii="Times New Roman" w:hAnsi="Times New Roman" w:cs="Times New Roman"/>
        </w:rPr>
      </w:pPr>
    </w:p>
    <w:p w:rsidR="00C27531" w:rsidRDefault="00C27531" w:rsidP="003521C0">
      <w:pPr>
        <w:widowControl w:val="0"/>
        <w:autoSpaceDE w:val="0"/>
        <w:autoSpaceDN w:val="0"/>
        <w:adjustRightInd w:val="0"/>
        <w:spacing w:after="0" w:line="240" w:lineRule="auto"/>
        <w:outlineLvl w:val="1"/>
        <w:rPr>
          <w:rFonts w:ascii="Times New Roman" w:hAnsi="Times New Roman" w:cs="Times New Roman"/>
        </w:rPr>
      </w:pPr>
    </w:p>
    <w:p w:rsidR="007031E1" w:rsidRDefault="007031E1" w:rsidP="004A16EE">
      <w:pPr>
        <w:widowControl w:val="0"/>
        <w:autoSpaceDE w:val="0"/>
        <w:autoSpaceDN w:val="0"/>
        <w:adjustRightInd w:val="0"/>
        <w:spacing w:after="0" w:line="240" w:lineRule="auto"/>
        <w:outlineLvl w:val="1"/>
        <w:rPr>
          <w:rFonts w:ascii="Times New Roman" w:hAnsi="Times New Roman" w:cs="Times New Roman"/>
        </w:rPr>
      </w:pPr>
    </w:p>
    <w:p w:rsidR="007031E1" w:rsidRDefault="007031E1">
      <w:pPr>
        <w:widowControl w:val="0"/>
        <w:autoSpaceDE w:val="0"/>
        <w:autoSpaceDN w:val="0"/>
        <w:adjustRightInd w:val="0"/>
        <w:spacing w:after="0" w:line="240" w:lineRule="auto"/>
        <w:jc w:val="right"/>
        <w:outlineLvl w:val="1"/>
        <w:rPr>
          <w:rFonts w:ascii="Times New Roman" w:hAnsi="Times New Roman" w:cs="Times New Roman"/>
        </w:rPr>
      </w:pPr>
    </w:p>
    <w:p w:rsidR="003521C0" w:rsidRDefault="003521C0">
      <w:pPr>
        <w:widowControl w:val="0"/>
        <w:autoSpaceDE w:val="0"/>
        <w:autoSpaceDN w:val="0"/>
        <w:adjustRightInd w:val="0"/>
        <w:spacing w:after="0" w:line="240" w:lineRule="auto"/>
        <w:jc w:val="right"/>
        <w:outlineLvl w:val="1"/>
        <w:rPr>
          <w:rFonts w:ascii="Times New Roman" w:hAnsi="Times New Roman" w:cs="Times New Roman"/>
        </w:rPr>
      </w:pPr>
    </w:p>
    <w:p w:rsidR="003521C0" w:rsidRDefault="003521C0">
      <w:pPr>
        <w:widowControl w:val="0"/>
        <w:autoSpaceDE w:val="0"/>
        <w:autoSpaceDN w:val="0"/>
        <w:adjustRightInd w:val="0"/>
        <w:spacing w:after="0" w:line="240" w:lineRule="auto"/>
        <w:jc w:val="right"/>
        <w:outlineLvl w:val="1"/>
        <w:rPr>
          <w:rFonts w:ascii="Times New Roman" w:hAnsi="Times New Roman" w:cs="Times New Roman"/>
        </w:rPr>
      </w:pPr>
    </w:p>
    <w:p w:rsidR="003521C0" w:rsidRDefault="003521C0">
      <w:pPr>
        <w:widowControl w:val="0"/>
        <w:autoSpaceDE w:val="0"/>
        <w:autoSpaceDN w:val="0"/>
        <w:adjustRightInd w:val="0"/>
        <w:spacing w:after="0" w:line="240" w:lineRule="auto"/>
        <w:jc w:val="right"/>
        <w:outlineLvl w:val="1"/>
        <w:rPr>
          <w:rFonts w:ascii="Times New Roman" w:hAnsi="Times New Roman" w:cs="Times New Roman"/>
        </w:rPr>
      </w:pPr>
    </w:p>
    <w:p w:rsidR="003521C0" w:rsidRDefault="003521C0">
      <w:pPr>
        <w:widowControl w:val="0"/>
        <w:autoSpaceDE w:val="0"/>
        <w:autoSpaceDN w:val="0"/>
        <w:adjustRightInd w:val="0"/>
        <w:spacing w:after="0" w:line="240" w:lineRule="auto"/>
        <w:jc w:val="right"/>
        <w:outlineLvl w:val="1"/>
        <w:rPr>
          <w:rFonts w:ascii="Times New Roman" w:hAnsi="Times New Roman" w:cs="Times New Roman"/>
        </w:rPr>
      </w:pPr>
    </w:p>
    <w:p w:rsidR="003521C0" w:rsidRDefault="003521C0">
      <w:pPr>
        <w:widowControl w:val="0"/>
        <w:autoSpaceDE w:val="0"/>
        <w:autoSpaceDN w:val="0"/>
        <w:adjustRightInd w:val="0"/>
        <w:spacing w:after="0" w:line="240" w:lineRule="auto"/>
        <w:jc w:val="right"/>
        <w:outlineLvl w:val="1"/>
        <w:rPr>
          <w:rFonts w:ascii="Times New Roman" w:hAnsi="Times New Roman" w:cs="Times New Roman"/>
        </w:rPr>
      </w:pPr>
    </w:p>
    <w:p w:rsidR="003521C0" w:rsidRDefault="003521C0">
      <w:pPr>
        <w:widowControl w:val="0"/>
        <w:autoSpaceDE w:val="0"/>
        <w:autoSpaceDN w:val="0"/>
        <w:adjustRightInd w:val="0"/>
        <w:spacing w:after="0" w:line="240" w:lineRule="auto"/>
        <w:jc w:val="right"/>
        <w:outlineLvl w:val="1"/>
        <w:rPr>
          <w:rFonts w:ascii="Times New Roman" w:hAnsi="Times New Roman" w:cs="Times New Roman"/>
        </w:rPr>
      </w:pPr>
    </w:p>
    <w:p w:rsidR="003521C0" w:rsidRDefault="003521C0">
      <w:pPr>
        <w:widowControl w:val="0"/>
        <w:autoSpaceDE w:val="0"/>
        <w:autoSpaceDN w:val="0"/>
        <w:adjustRightInd w:val="0"/>
        <w:spacing w:after="0" w:line="240" w:lineRule="auto"/>
        <w:jc w:val="right"/>
        <w:outlineLvl w:val="1"/>
        <w:rPr>
          <w:rFonts w:ascii="Times New Roman" w:hAnsi="Times New Roman" w:cs="Times New Roman"/>
        </w:rPr>
      </w:pPr>
    </w:p>
    <w:p w:rsidR="003521C0" w:rsidRDefault="003521C0">
      <w:pPr>
        <w:widowControl w:val="0"/>
        <w:autoSpaceDE w:val="0"/>
        <w:autoSpaceDN w:val="0"/>
        <w:adjustRightInd w:val="0"/>
        <w:spacing w:after="0" w:line="240" w:lineRule="auto"/>
        <w:jc w:val="right"/>
        <w:outlineLvl w:val="1"/>
        <w:rPr>
          <w:rFonts w:ascii="Times New Roman" w:hAnsi="Times New Roman" w:cs="Times New Roman"/>
        </w:rPr>
      </w:pPr>
    </w:p>
    <w:p w:rsidR="003521C0" w:rsidRDefault="003521C0">
      <w:pPr>
        <w:widowControl w:val="0"/>
        <w:autoSpaceDE w:val="0"/>
        <w:autoSpaceDN w:val="0"/>
        <w:adjustRightInd w:val="0"/>
        <w:spacing w:after="0" w:line="240" w:lineRule="auto"/>
        <w:jc w:val="right"/>
        <w:outlineLvl w:val="1"/>
        <w:rPr>
          <w:rFonts w:ascii="Times New Roman" w:hAnsi="Times New Roman" w:cs="Times New Roman"/>
        </w:rPr>
      </w:pPr>
    </w:p>
    <w:p w:rsidR="003521C0" w:rsidRDefault="003521C0">
      <w:pPr>
        <w:widowControl w:val="0"/>
        <w:autoSpaceDE w:val="0"/>
        <w:autoSpaceDN w:val="0"/>
        <w:adjustRightInd w:val="0"/>
        <w:spacing w:after="0" w:line="240" w:lineRule="auto"/>
        <w:jc w:val="right"/>
        <w:outlineLvl w:val="1"/>
        <w:rPr>
          <w:rFonts w:ascii="Times New Roman" w:hAnsi="Times New Roman" w:cs="Times New Roman"/>
        </w:rPr>
      </w:pPr>
    </w:p>
    <w:p w:rsidR="003521C0" w:rsidRDefault="003521C0">
      <w:pPr>
        <w:widowControl w:val="0"/>
        <w:autoSpaceDE w:val="0"/>
        <w:autoSpaceDN w:val="0"/>
        <w:adjustRightInd w:val="0"/>
        <w:spacing w:after="0" w:line="240" w:lineRule="auto"/>
        <w:jc w:val="right"/>
        <w:outlineLvl w:val="1"/>
        <w:rPr>
          <w:rFonts w:ascii="Times New Roman" w:hAnsi="Times New Roman" w:cs="Times New Roman"/>
        </w:rPr>
      </w:pPr>
    </w:p>
    <w:p w:rsidR="003521C0" w:rsidRDefault="003521C0">
      <w:pPr>
        <w:widowControl w:val="0"/>
        <w:autoSpaceDE w:val="0"/>
        <w:autoSpaceDN w:val="0"/>
        <w:adjustRightInd w:val="0"/>
        <w:spacing w:after="0" w:line="240" w:lineRule="auto"/>
        <w:jc w:val="right"/>
        <w:outlineLvl w:val="1"/>
        <w:rPr>
          <w:rFonts w:ascii="Times New Roman" w:hAnsi="Times New Roman" w:cs="Times New Roman"/>
        </w:rPr>
      </w:pPr>
    </w:p>
    <w:p w:rsidR="003521C0" w:rsidRDefault="003521C0">
      <w:pPr>
        <w:widowControl w:val="0"/>
        <w:autoSpaceDE w:val="0"/>
        <w:autoSpaceDN w:val="0"/>
        <w:adjustRightInd w:val="0"/>
        <w:spacing w:after="0" w:line="240" w:lineRule="auto"/>
        <w:jc w:val="right"/>
        <w:outlineLvl w:val="1"/>
        <w:rPr>
          <w:rFonts w:ascii="Times New Roman" w:hAnsi="Times New Roman" w:cs="Times New Roman"/>
        </w:rPr>
      </w:pPr>
    </w:p>
    <w:p w:rsidR="003521C0" w:rsidRDefault="003521C0">
      <w:pPr>
        <w:widowControl w:val="0"/>
        <w:autoSpaceDE w:val="0"/>
        <w:autoSpaceDN w:val="0"/>
        <w:adjustRightInd w:val="0"/>
        <w:spacing w:after="0" w:line="240" w:lineRule="auto"/>
        <w:jc w:val="right"/>
        <w:outlineLvl w:val="1"/>
        <w:rPr>
          <w:rFonts w:ascii="Times New Roman" w:hAnsi="Times New Roman" w:cs="Times New Roman"/>
        </w:rPr>
      </w:pPr>
    </w:p>
    <w:p w:rsidR="003521C0" w:rsidRDefault="003521C0">
      <w:pPr>
        <w:widowControl w:val="0"/>
        <w:autoSpaceDE w:val="0"/>
        <w:autoSpaceDN w:val="0"/>
        <w:adjustRightInd w:val="0"/>
        <w:spacing w:after="0" w:line="240" w:lineRule="auto"/>
        <w:jc w:val="right"/>
        <w:outlineLvl w:val="1"/>
        <w:rPr>
          <w:rFonts w:ascii="Times New Roman" w:hAnsi="Times New Roman" w:cs="Times New Roman"/>
        </w:rPr>
      </w:pPr>
    </w:p>
    <w:p w:rsidR="00923691" w:rsidRDefault="00923691" w:rsidP="007140C6">
      <w:pPr>
        <w:widowControl w:val="0"/>
        <w:autoSpaceDE w:val="0"/>
        <w:autoSpaceDN w:val="0"/>
        <w:adjustRightInd w:val="0"/>
        <w:spacing w:after="0" w:line="240" w:lineRule="auto"/>
        <w:outlineLvl w:val="1"/>
        <w:rPr>
          <w:rFonts w:ascii="Times New Roman" w:hAnsi="Times New Roman" w:cs="Times New Roman"/>
        </w:rPr>
      </w:pPr>
    </w:p>
    <w:p w:rsidR="003521C0" w:rsidRDefault="003521C0">
      <w:pPr>
        <w:widowControl w:val="0"/>
        <w:autoSpaceDE w:val="0"/>
        <w:autoSpaceDN w:val="0"/>
        <w:adjustRightInd w:val="0"/>
        <w:spacing w:after="0" w:line="240" w:lineRule="auto"/>
        <w:jc w:val="right"/>
        <w:outlineLvl w:val="1"/>
        <w:rPr>
          <w:rFonts w:ascii="Times New Roman" w:hAnsi="Times New Roman" w:cs="Times New Roman"/>
        </w:rPr>
      </w:pPr>
    </w:p>
    <w:p w:rsidR="007031E1" w:rsidRDefault="007031E1">
      <w:pPr>
        <w:widowControl w:val="0"/>
        <w:autoSpaceDE w:val="0"/>
        <w:autoSpaceDN w:val="0"/>
        <w:adjustRightInd w:val="0"/>
        <w:spacing w:after="0" w:line="240" w:lineRule="auto"/>
        <w:jc w:val="right"/>
        <w:outlineLvl w:val="1"/>
        <w:rPr>
          <w:rFonts w:ascii="Times New Roman" w:hAnsi="Times New Roman" w:cs="Times New Roman"/>
        </w:rPr>
      </w:pPr>
    </w:p>
    <w:p w:rsidR="008D1E51" w:rsidRPr="007140C6" w:rsidRDefault="008D1E51" w:rsidP="008D1E51">
      <w:pPr>
        <w:widowControl w:val="0"/>
        <w:autoSpaceDE w:val="0"/>
        <w:autoSpaceDN w:val="0"/>
        <w:adjustRightInd w:val="0"/>
        <w:spacing w:after="0" w:line="240" w:lineRule="auto"/>
        <w:jc w:val="right"/>
        <w:outlineLvl w:val="1"/>
        <w:rPr>
          <w:rFonts w:ascii="Times New Roman" w:hAnsi="Times New Roman" w:cs="Times New Roman"/>
        </w:rPr>
      </w:pPr>
      <w:r w:rsidRPr="007140C6">
        <w:rPr>
          <w:rFonts w:ascii="Times New Roman" w:hAnsi="Times New Roman" w:cs="Times New Roman"/>
        </w:rPr>
        <w:lastRenderedPageBreak/>
        <w:t xml:space="preserve">Приложение N </w:t>
      </w:r>
      <w:r w:rsidR="007031E1" w:rsidRPr="007140C6">
        <w:rPr>
          <w:rFonts w:ascii="Times New Roman" w:hAnsi="Times New Roman" w:cs="Times New Roman"/>
        </w:rPr>
        <w:t>1</w:t>
      </w:r>
    </w:p>
    <w:p w:rsidR="00AE4C79" w:rsidRDefault="008D1E51" w:rsidP="007140C6">
      <w:pPr>
        <w:widowControl w:val="0"/>
        <w:autoSpaceDE w:val="0"/>
        <w:autoSpaceDN w:val="0"/>
        <w:adjustRightInd w:val="0"/>
        <w:spacing w:after="0" w:line="240" w:lineRule="auto"/>
        <w:jc w:val="right"/>
        <w:outlineLvl w:val="1"/>
        <w:rPr>
          <w:rFonts w:ascii="Times New Roman" w:hAnsi="Times New Roman" w:cs="Times New Roman"/>
        </w:rPr>
      </w:pPr>
      <w:r w:rsidRPr="007140C6">
        <w:rPr>
          <w:rFonts w:ascii="Times New Roman" w:hAnsi="Times New Roman" w:cs="Times New Roman"/>
        </w:rPr>
        <w:t xml:space="preserve">                                                                                                                                                                                                                                    </w:t>
      </w:r>
      <w:r w:rsidR="007140C6">
        <w:rPr>
          <w:rFonts w:ascii="Times New Roman" w:hAnsi="Times New Roman" w:cs="Times New Roman"/>
        </w:rPr>
        <w:t xml:space="preserve">                       </w:t>
      </w:r>
      <w:r w:rsidRPr="007140C6">
        <w:rPr>
          <w:rFonts w:ascii="Times New Roman" w:hAnsi="Times New Roman" w:cs="Times New Roman"/>
        </w:rPr>
        <w:t xml:space="preserve">  к </w:t>
      </w:r>
      <w:r w:rsidR="007031E1" w:rsidRPr="007140C6">
        <w:rPr>
          <w:rFonts w:ascii="Times New Roman" w:hAnsi="Times New Roman" w:cs="Times New Roman"/>
        </w:rPr>
        <w:t>подпрограмме</w:t>
      </w:r>
    </w:p>
    <w:p w:rsidR="00AE4C79" w:rsidRDefault="00AE4C79" w:rsidP="007140C6">
      <w:pPr>
        <w:widowControl w:val="0"/>
        <w:autoSpaceDE w:val="0"/>
        <w:autoSpaceDN w:val="0"/>
        <w:adjustRightInd w:val="0"/>
        <w:spacing w:after="0" w:line="240" w:lineRule="auto"/>
        <w:outlineLvl w:val="1"/>
        <w:rPr>
          <w:rFonts w:ascii="Times New Roman" w:hAnsi="Times New Roman" w:cs="Times New Roman"/>
        </w:rPr>
      </w:pPr>
    </w:p>
    <w:p w:rsidR="008D1E51" w:rsidRPr="008D1E51" w:rsidRDefault="008D1E51" w:rsidP="007031E1">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8D1E51">
        <w:rPr>
          <w:rFonts w:ascii="Times New Roman" w:hAnsi="Times New Roman" w:cs="Times New Roman"/>
          <w:b/>
          <w:sz w:val="24"/>
          <w:szCs w:val="24"/>
        </w:rPr>
        <w:t>Пере</w:t>
      </w:r>
      <w:r w:rsidR="00F61EC3">
        <w:rPr>
          <w:rFonts w:ascii="Times New Roman" w:hAnsi="Times New Roman" w:cs="Times New Roman"/>
          <w:b/>
          <w:sz w:val="24"/>
          <w:szCs w:val="24"/>
        </w:rPr>
        <w:t>чень мероприятий подпрограммы 2</w:t>
      </w:r>
      <w:r w:rsidRPr="008D1E51">
        <w:rPr>
          <w:rFonts w:ascii="Times New Roman" w:hAnsi="Times New Roman" w:cs="Times New Roman"/>
          <w:b/>
          <w:sz w:val="24"/>
          <w:szCs w:val="24"/>
        </w:rPr>
        <w:t xml:space="preserve"> «Снижение рисков и смягчение последствий чрезвычайных ситуаций прир</w:t>
      </w:r>
      <w:r w:rsidR="007031E1">
        <w:rPr>
          <w:rFonts w:ascii="Times New Roman" w:hAnsi="Times New Roman" w:cs="Times New Roman"/>
          <w:b/>
          <w:sz w:val="24"/>
          <w:szCs w:val="24"/>
        </w:rPr>
        <w:t xml:space="preserve">одного и техногенного характера </w:t>
      </w:r>
      <w:r w:rsidRPr="008D1E51">
        <w:rPr>
          <w:rFonts w:ascii="Times New Roman" w:hAnsi="Times New Roman" w:cs="Times New Roman"/>
          <w:b/>
          <w:sz w:val="24"/>
          <w:szCs w:val="24"/>
        </w:rPr>
        <w:t>на территории городского округа Зарайск Московской области»</w:t>
      </w:r>
    </w:p>
    <w:p w:rsidR="008D1E51" w:rsidRDefault="008D1E51" w:rsidP="008D1E51">
      <w:pPr>
        <w:widowControl w:val="0"/>
        <w:autoSpaceDE w:val="0"/>
        <w:autoSpaceDN w:val="0"/>
        <w:adjustRightInd w:val="0"/>
        <w:spacing w:after="0" w:line="240" w:lineRule="auto"/>
        <w:jc w:val="right"/>
        <w:outlineLvl w:val="1"/>
        <w:rPr>
          <w:rFonts w:ascii="Times New Roman" w:hAnsi="Times New Roman" w:cs="Times New Roman"/>
        </w:rPr>
      </w:pPr>
    </w:p>
    <w:p w:rsidR="007031E1" w:rsidRPr="008D1E51" w:rsidRDefault="007031E1" w:rsidP="008D1E51">
      <w:pPr>
        <w:widowControl w:val="0"/>
        <w:autoSpaceDE w:val="0"/>
        <w:autoSpaceDN w:val="0"/>
        <w:adjustRightInd w:val="0"/>
        <w:spacing w:after="0" w:line="240" w:lineRule="auto"/>
        <w:jc w:val="right"/>
        <w:outlineLvl w:val="1"/>
        <w:rPr>
          <w:rFonts w:ascii="Times New Roman" w:hAnsi="Times New Roman" w:cs="Times New Roman"/>
        </w:rPr>
      </w:pPr>
    </w:p>
    <w:tbl>
      <w:tblPr>
        <w:tblpPr w:leftFromText="180" w:rightFromText="180" w:vertAnchor="text" w:tblpX="-73" w:tblpY="1"/>
        <w:tblOverlap w:val="never"/>
        <w:tblW w:w="15951" w:type="dxa"/>
        <w:tblCellSpacing w:w="5" w:type="nil"/>
        <w:tblLayout w:type="fixed"/>
        <w:tblCellMar>
          <w:left w:w="75" w:type="dxa"/>
          <w:right w:w="75" w:type="dxa"/>
        </w:tblCellMar>
        <w:tblLook w:val="0000" w:firstRow="0" w:lastRow="0" w:firstColumn="0" w:lastColumn="0" w:noHBand="0" w:noVBand="0"/>
      </w:tblPr>
      <w:tblGrid>
        <w:gridCol w:w="574"/>
        <w:gridCol w:w="1842"/>
        <w:gridCol w:w="1203"/>
        <w:gridCol w:w="1654"/>
        <w:gridCol w:w="1669"/>
        <w:gridCol w:w="1213"/>
        <w:gridCol w:w="992"/>
        <w:gridCol w:w="993"/>
        <w:gridCol w:w="992"/>
        <w:gridCol w:w="921"/>
        <w:gridCol w:w="922"/>
        <w:gridCol w:w="1559"/>
        <w:gridCol w:w="1417"/>
      </w:tblGrid>
      <w:tr w:rsidR="008D1E51" w:rsidRPr="00BE6EF8" w:rsidTr="00FF7111">
        <w:trPr>
          <w:trHeight w:val="629"/>
          <w:tblCellSpacing w:w="5" w:type="nil"/>
        </w:trPr>
        <w:tc>
          <w:tcPr>
            <w:tcW w:w="574" w:type="dxa"/>
            <w:vMerge w:val="restart"/>
            <w:tcBorders>
              <w:top w:val="single" w:sz="4" w:space="0" w:color="auto"/>
              <w:left w:val="single" w:sz="4" w:space="0" w:color="auto"/>
              <w:bottom w:val="single" w:sz="4" w:space="0" w:color="auto"/>
              <w:right w:val="single" w:sz="4" w:space="0" w:color="auto"/>
            </w:tcBorders>
          </w:tcPr>
          <w:p w:rsidR="008D1E51" w:rsidRPr="00BE6EF8" w:rsidRDefault="008D1E51" w:rsidP="008D1E51">
            <w:pPr>
              <w:widowControl w:val="0"/>
              <w:autoSpaceDE w:val="0"/>
              <w:autoSpaceDN w:val="0"/>
              <w:adjustRightInd w:val="0"/>
              <w:spacing w:after="0" w:line="240" w:lineRule="auto"/>
              <w:jc w:val="right"/>
              <w:outlineLvl w:val="1"/>
              <w:rPr>
                <w:rFonts w:ascii="Times New Roman" w:hAnsi="Times New Roman" w:cs="Times New Roman"/>
              </w:rPr>
            </w:pPr>
            <w:r w:rsidRPr="00BE6EF8">
              <w:rPr>
                <w:rFonts w:ascii="Times New Roman" w:hAnsi="Times New Roman" w:cs="Times New Roman"/>
              </w:rPr>
              <w:t xml:space="preserve">N   </w:t>
            </w:r>
            <w:r w:rsidRPr="00BE6EF8">
              <w:rPr>
                <w:rFonts w:ascii="Times New Roman" w:hAnsi="Times New Roman" w:cs="Times New Roman"/>
              </w:rPr>
              <w:br/>
            </w:r>
            <w:proofErr w:type="gramStart"/>
            <w:r w:rsidRPr="00BE6EF8">
              <w:rPr>
                <w:rFonts w:ascii="Times New Roman" w:hAnsi="Times New Roman" w:cs="Times New Roman"/>
              </w:rPr>
              <w:t>п</w:t>
            </w:r>
            <w:proofErr w:type="gramEnd"/>
            <w:r w:rsidRPr="00BE6EF8">
              <w:rPr>
                <w:rFonts w:ascii="Times New Roman" w:hAnsi="Times New Roman" w:cs="Times New Roman"/>
              </w:rPr>
              <w:t xml:space="preserve">/п </w:t>
            </w:r>
          </w:p>
        </w:tc>
        <w:tc>
          <w:tcPr>
            <w:tcW w:w="1842" w:type="dxa"/>
            <w:vMerge w:val="restart"/>
            <w:tcBorders>
              <w:top w:val="single" w:sz="4" w:space="0" w:color="auto"/>
              <w:left w:val="single" w:sz="4" w:space="0" w:color="auto"/>
              <w:bottom w:val="single" w:sz="4" w:space="0" w:color="auto"/>
              <w:right w:val="single" w:sz="4" w:space="0" w:color="auto"/>
            </w:tcBorders>
          </w:tcPr>
          <w:p w:rsidR="008D1E51" w:rsidRPr="00BE6EF8" w:rsidRDefault="008D1E51" w:rsidP="008E0756">
            <w:pPr>
              <w:widowControl w:val="0"/>
              <w:autoSpaceDE w:val="0"/>
              <w:autoSpaceDN w:val="0"/>
              <w:adjustRightInd w:val="0"/>
              <w:spacing w:after="0" w:line="240" w:lineRule="auto"/>
              <w:jc w:val="center"/>
              <w:outlineLvl w:val="1"/>
              <w:rPr>
                <w:rFonts w:ascii="Times New Roman" w:hAnsi="Times New Roman" w:cs="Times New Roman"/>
              </w:rPr>
            </w:pPr>
            <w:r w:rsidRPr="00BE6EF8">
              <w:rPr>
                <w:rFonts w:ascii="Times New Roman" w:hAnsi="Times New Roman" w:cs="Times New Roman"/>
              </w:rPr>
              <w:t xml:space="preserve">Мероприятие </w:t>
            </w:r>
            <w:r w:rsidRPr="00BE6EF8">
              <w:rPr>
                <w:rFonts w:ascii="Times New Roman" w:hAnsi="Times New Roman" w:cs="Times New Roman"/>
              </w:rPr>
              <w:br/>
            </w:r>
            <w:r w:rsidRPr="00BE6EF8">
              <w:rPr>
                <w:rFonts w:ascii="Times New Roman" w:hAnsi="Times New Roman" w:cs="Times New Roman"/>
              </w:rPr>
              <w:br/>
              <w:t>подпрограммы</w:t>
            </w:r>
          </w:p>
        </w:tc>
        <w:tc>
          <w:tcPr>
            <w:tcW w:w="1203" w:type="dxa"/>
            <w:vMerge w:val="restart"/>
            <w:tcBorders>
              <w:top w:val="single" w:sz="4" w:space="0" w:color="auto"/>
              <w:left w:val="single" w:sz="4" w:space="0" w:color="auto"/>
              <w:bottom w:val="single" w:sz="4" w:space="0" w:color="auto"/>
              <w:right w:val="single" w:sz="4" w:space="0" w:color="auto"/>
            </w:tcBorders>
          </w:tcPr>
          <w:p w:rsidR="008D1E51" w:rsidRPr="00BE6EF8" w:rsidRDefault="008D1E51" w:rsidP="008E0756">
            <w:pPr>
              <w:widowControl w:val="0"/>
              <w:autoSpaceDE w:val="0"/>
              <w:autoSpaceDN w:val="0"/>
              <w:adjustRightInd w:val="0"/>
              <w:spacing w:after="0" w:line="240" w:lineRule="auto"/>
              <w:jc w:val="center"/>
              <w:outlineLvl w:val="1"/>
              <w:rPr>
                <w:rFonts w:ascii="Times New Roman" w:hAnsi="Times New Roman" w:cs="Times New Roman"/>
              </w:rPr>
            </w:pPr>
            <w:r w:rsidRPr="00BE6EF8">
              <w:rPr>
                <w:rFonts w:ascii="Times New Roman" w:hAnsi="Times New Roman" w:cs="Times New Roman"/>
              </w:rPr>
              <w:t>Сроки исполнения мероприятия</w:t>
            </w:r>
          </w:p>
        </w:tc>
        <w:tc>
          <w:tcPr>
            <w:tcW w:w="1654" w:type="dxa"/>
            <w:vMerge w:val="restart"/>
            <w:tcBorders>
              <w:top w:val="single" w:sz="4" w:space="0" w:color="auto"/>
              <w:left w:val="single" w:sz="4" w:space="0" w:color="auto"/>
              <w:bottom w:val="single" w:sz="4" w:space="0" w:color="auto"/>
              <w:right w:val="single" w:sz="4" w:space="0" w:color="auto"/>
            </w:tcBorders>
          </w:tcPr>
          <w:p w:rsidR="008D1E51" w:rsidRPr="00BE6EF8" w:rsidRDefault="008D1E51" w:rsidP="008E0756">
            <w:pPr>
              <w:widowControl w:val="0"/>
              <w:autoSpaceDE w:val="0"/>
              <w:autoSpaceDN w:val="0"/>
              <w:adjustRightInd w:val="0"/>
              <w:spacing w:after="0" w:line="240" w:lineRule="auto"/>
              <w:jc w:val="center"/>
              <w:outlineLvl w:val="1"/>
              <w:rPr>
                <w:rFonts w:ascii="Times New Roman" w:hAnsi="Times New Roman" w:cs="Times New Roman"/>
              </w:rPr>
            </w:pPr>
            <w:r w:rsidRPr="00BE6EF8">
              <w:rPr>
                <w:rFonts w:ascii="Times New Roman" w:hAnsi="Times New Roman" w:cs="Times New Roman"/>
              </w:rPr>
              <w:t xml:space="preserve">Источники     </w:t>
            </w:r>
            <w:r w:rsidRPr="00BE6EF8">
              <w:rPr>
                <w:rFonts w:ascii="Times New Roman" w:hAnsi="Times New Roman" w:cs="Times New Roman"/>
              </w:rPr>
              <w:br/>
              <w:t>финансирования</w:t>
            </w:r>
          </w:p>
        </w:tc>
        <w:tc>
          <w:tcPr>
            <w:tcW w:w="1669" w:type="dxa"/>
            <w:vMerge w:val="restart"/>
            <w:tcBorders>
              <w:top w:val="single" w:sz="4" w:space="0" w:color="auto"/>
              <w:left w:val="single" w:sz="4" w:space="0" w:color="auto"/>
              <w:bottom w:val="single" w:sz="4" w:space="0" w:color="auto"/>
              <w:right w:val="single" w:sz="4" w:space="0" w:color="auto"/>
            </w:tcBorders>
          </w:tcPr>
          <w:p w:rsidR="008D1E51" w:rsidRPr="00BE6EF8" w:rsidRDefault="008D1E51" w:rsidP="008E0756">
            <w:pPr>
              <w:widowControl w:val="0"/>
              <w:autoSpaceDE w:val="0"/>
              <w:autoSpaceDN w:val="0"/>
              <w:adjustRightInd w:val="0"/>
              <w:spacing w:after="0" w:line="240" w:lineRule="auto"/>
              <w:jc w:val="center"/>
              <w:outlineLvl w:val="1"/>
              <w:rPr>
                <w:rFonts w:ascii="Times New Roman" w:hAnsi="Times New Roman" w:cs="Times New Roman"/>
              </w:rPr>
            </w:pPr>
            <w:r w:rsidRPr="00BE6EF8">
              <w:rPr>
                <w:rFonts w:ascii="Times New Roman" w:hAnsi="Times New Roman" w:cs="Times New Roman"/>
              </w:rPr>
              <w:t xml:space="preserve">Объем          </w:t>
            </w:r>
            <w:r w:rsidRPr="00BE6EF8">
              <w:rPr>
                <w:rFonts w:ascii="Times New Roman" w:hAnsi="Times New Roman" w:cs="Times New Roman"/>
              </w:rPr>
              <w:br/>
              <w:t xml:space="preserve">финансирования </w:t>
            </w:r>
            <w:r w:rsidRPr="00BE6EF8">
              <w:rPr>
                <w:rFonts w:ascii="Times New Roman" w:hAnsi="Times New Roman" w:cs="Times New Roman"/>
              </w:rPr>
              <w:br/>
              <w:t xml:space="preserve">мероприятия в  </w:t>
            </w:r>
            <w:r w:rsidRPr="00BE6EF8">
              <w:rPr>
                <w:rFonts w:ascii="Times New Roman" w:hAnsi="Times New Roman" w:cs="Times New Roman"/>
              </w:rPr>
              <w:br/>
              <w:t>году предшествующему году начала реализации муниципальных программ</w:t>
            </w:r>
            <w:r w:rsidRPr="00BE6EF8">
              <w:rPr>
                <w:rFonts w:ascii="Times New Roman" w:hAnsi="Times New Roman" w:cs="Times New Roman"/>
              </w:rPr>
              <w:br/>
              <w:t>(тыс. руб.)</w:t>
            </w:r>
          </w:p>
        </w:tc>
        <w:tc>
          <w:tcPr>
            <w:tcW w:w="1213" w:type="dxa"/>
            <w:vMerge w:val="restart"/>
            <w:tcBorders>
              <w:top w:val="single" w:sz="4" w:space="0" w:color="auto"/>
              <w:left w:val="single" w:sz="4" w:space="0" w:color="auto"/>
              <w:bottom w:val="single" w:sz="4" w:space="0" w:color="auto"/>
              <w:right w:val="single" w:sz="4" w:space="0" w:color="auto"/>
            </w:tcBorders>
          </w:tcPr>
          <w:p w:rsidR="008D1E51" w:rsidRPr="00BE6EF8" w:rsidRDefault="008D1E51" w:rsidP="008E0756">
            <w:pPr>
              <w:widowControl w:val="0"/>
              <w:autoSpaceDE w:val="0"/>
              <w:autoSpaceDN w:val="0"/>
              <w:adjustRightInd w:val="0"/>
              <w:spacing w:after="0" w:line="240" w:lineRule="auto"/>
              <w:jc w:val="center"/>
              <w:outlineLvl w:val="1"/>
              <w:rPr>
                <w:rFonts w:ascii="Times New Roman" w:hAnsi="Times New Roman" w:cs="Times New Roman"/>
              </w:rPr>
            </w:pPr>
            <w:r w:rsidRPr="00BE6EF8">
              <w:rPr>
                <w:rFonts w:ascii="Times New Roman" w:hAnsi="Times New Roman" w:cs="Times New Roman"/>
              </w:rPr>
              <w:t xml:space="preserve">Всего </w:t>
            </w:r>
            <w:r w:rsidRPr="00BE6EF8">
              <w:rPr>
                <w:rFonts w:ascii="Times New Roman" w:hAnsi="Times New Roman" w:cs="Times New Roman"/>
              </w:rPr>
              <w:br/>
              <w:t xml:space="preserve">(тыс. </w:t>
            </w:r>
            <w:r w:rsidRPr="00BE6EF8">
              <w:rPr>
                <w:rFonts w:ascii="Times New Roman" w:hAnsi="Times New Roman" w:cs="Times New Roman"/>
              </w:rPr>
              <w:br/>
              <w:t>руб.)</w:t>
            </w:r>
          </w:p>
        </w:tc>
        <w:tc>
          <w:tcPr>
            <w:tcW w:w="4820" w:type="dxa"/>
            <w:gridSpan w:val="5"/>
            <w:tcBorders>
              <w:top w:val="single" w:sz="4" w:space="0" w:color="auto"/>
              <w:left w:val="single" w:sz="4" w:space="0" w:color="auto"/>
              <w:bottom w:val="single" w:sz="4" w:space="0" w:color="auto"/>
              <w:right w:val="single" w:sz="4" w:space="0" w:color="auto"/>
            </w:tcBorders>
          </w:tcPr>
          <w:p w:rsidR="008D1E51" w:rsidRPr="00BE6EF8" w:rsidRDefault="008D1E51" w:rsidP="008E0756">
            <w:pPr>
              <w:widowControl w:val="0"/>
              <w:autoSpaceDE w:val="0"/>
              <w:autoSpaceDN w:val="0"/>
              <w:adjustRightInd w:val="0"/>
              <w:spacing w:after="0" w:line="240" w:lineRule="auto"/>
              <w:jc w:val="center"/>
              <w:outlineLvl w:val="1"/>
              <w:rPr>
                <w:rFonts w:ascii="Times New Roman" w:hAnsi="Times New Roman" w:cs="Times New Roman"/>
              </w:rPr>
            </w:pPr>
            <w:r w:rsidRPr="00BE6EF8">
              <w:rPr>
                <w:rFonts w:ascii="Times New Roman" w:hAnsi="Times New Roman" w:cs="Times New Roman"/>
              </w:rPr>
              <w:t>Объем финансирования по годам (тыс. руб.)</w:t>
            </w:r>
          </w:p>
        </w:tc>
        <w:tc>
          <w:tcPr>
            <w:tcW w:w="1559" w:type="dxa"/>
            <w:vMerge w:val="restart"/>
            <w:tcBorders>
              <w:top w:val="single" w:sz="4" w:space="0" w:color="auto"/>
              <w:left w:val="single" w:sz="4" w:space="0" w:color="auto"/>
              <w:bottom w:val="single" w:sz="4" w:space="0" w:color="auto"/>
              <w:right w:val="single" w:sz="4" w:space="0" w:color="auto"/>
            </w:tcBorders>
          </w:tcPr>
          <w:p w:rsidR="008D1E51" w:rsidRPr="00BE6EF8" w:rsidRDefault="008D1E51" w:rsidP="00A61EBB">
            <w:pPr>
              <w:widowControl w:val="0"/>
              <w:autoSpaceDE w:val="0"/>
              <w:autoSpaceDN w:val="0"/>
              <w:adjustRightInd w:val="0"/>
              <w:spacing w:after="0" w:line="240" w:lineRule="auto"/>
              <w:outlineLvl w:val="1"/>
              <w:rPr>
                <w:rFonts w:ascii="Times New Roman" w:hAnsi="Times New Roman" w:cs="Times New Roman"/>
              </w:rPr>
            </w:pPr>
            <w:proofErr w:type="gramStart"/>
            <w:r w:rsidRPr="00BE6EF8">
              <w:rPr>
                <w:rFonts w:ascii="Times New Roman" w:hAnsi="Times New Roman" w:cs="Times New Roman"/>
              </w:rPr>
              <w:t>Ответственный</w:t>
            </w:r>
            <w:proofErr w:type="gramEnd"/>
            <w:r w:rsidRPr="00BE6EF8">
              <w:rPr>
                <w:rFonts w:ascii="Times New Roman" w:hAnsi="Times New Roman" w:cs="Times New Roman"/>
              </w:rPr>
              <w:t xml:space="preserve">  за выполнение</w:t>
            </w:r>
            <w:r w:rsidRPr="00BE6EF8">
              <w:rPr>
                <w:rFonts w:ascii="Times New Roman" w:hAnsi="Times New Roman" w:cs="Times New Roman"/>
              </w:rPr>
              <w:br/>
              <w:t xml:space="preserve">мероприятия  </w:t>
            </w:r>
            <w:r w:rsidRPr="00BE6EF8">
              <w:rPr>
                <w:rFonts w:ascii="Times New Roman" w:hAnsi="Times New Roman" w:cs="Times New Roman"/>
              </w:rPr>
              <w:br/>
              <w:t>подпрограммы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8D1E51" w:rsidRPr="00BE6EF8" w:rsidRDefault="008D1E51" w:rsidP="00A61EBB">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 xml:space="preserve">Результаты  </w:t>
            </w:r>
            <w:r w:rsidRPr="00BE6EF8">
              <w:rPr>
                <w:rFonts w:ascii="Times New Roman" w:hAnsi="Times New Roman" w:cs="Times New Roman"/>
              </w:rPr>
              <w:br/>
              <w:t xml:space="preserve">выполнения  </w:t>
            </w:r>
            <w:r w:rsidRPr="00BE6EF8">
              <w:rPr>
                <w:rFonts w:ascii="Times New Roman" w:hAnsi="Times New Roman" w:cs="Times New Roman"/>
              </w:rPr>
              <w:br/>
              <w:t xml:space="preserve">мероприятий </w:t>
            </w:r>
            <w:r w:rsidRPr="00BE6EF8">
              <w:rPr>
                <w:rFonts w:ascii="Times New Roman" w:hAnsi="Times New Roman" w:cs="Times New Roman"/>
              </w:rPr>
              <w:br/>
              <w:t>подпрограммы</w:t>
            </w:r>
          </w:p>
        </w:tc>
      </w:tr>
      <w:tr w:rsidR="008473F1" w:rsidRPr="00BE6EF8" w:rsidTr="00FF7111">
        <w:trPr>
          <w:trHeight w:val="716"/>
          <w:tblCellSpacing w:w="5" w:type="nil"/>
        </w:trPr>
        <w:tc>
          <w:tcPr>
            <w:tcW w:w="574" w:type="dxa"/>
            <w:vMerge/>
            <w:tcBorders>
              <w:left w:val="single" w:sz="4" w:space="0" w:color="auto"/>
              <w:bottom w:val="single" w:sz="4" w:space="0" w:color="auto"/>
              <w:right w:val="single" w:sz="4" w:space="0" w:color="auto"/>
            </w:tcBorders>
          </w:tcPr>
          <w:p w:rsidR="008473F1" w:rsidRPr="00BE6EF8" w:rsidRDefault="008473F1" w:rsidP="008D1E51">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8473F1" w:rsidRPr="00BE6EF8" w:rsidRDefault="008473F1" w:rsidP="008D1E51">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8473F1" w:rsidRPr="00BE6EF8" w:rsidRDefault="008473F1" w:rsidP="008D1E51">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vMerge/>
            <w:tcBorders>
              <w:left w:val="single" w:sz="4" w:space="0" w:color="auto"/>
              <w:bottom w:val="single" w:sz="4" w:space="0" w:color="auto"/>
              <w:right w:val="single" w:sz="4" w:space="0" w:color="auto"/>
            </w:tcBorders>
          </w:tcPr>
          <w:p w:rsidR="008473F1" w:rsidRPr="00BE6EF8" w:rsidRDefault="008473F1" w:rsidP="008D1E51">
            <w:pPr>
              <w:widowControl w:val="0"/>
              <w:autoSpaceDE w:val="0"/>
              <w:autoSpaceDN w:val="0"/>
              <w:adjustRightInd w:val="0"/>
              <w:spacing w:after="0" w:line="240" w:lineRule="auto"/>
              <w:jc w:val="right"/>
              <w:outlineLvl w:val="1"/>
              <w:rPr>
                <w:rFonts w:ascii="Times New Roman" w:hAnsi="Times New Roman" w:cs="Times New Roman"/>
              </w:rPr>
            </w:pPr>
          </w:p>
        </w:tc>
        <w:tc>
          <w:tcPr>
            <w:tcW w:w="1669" w:type="dxa"/>
            <w:vMerge/>
            <w:tcBorders>
              <w:left w:val="single" w:sz="4" w:space="0" w:color="auto"/>
              <w:bottom w:val="single" w:sz="4" w:space="0" w:color="auto"/>
              <w:right w:val="single" w:sz="4" w:space="0" w:color="auto"/>
            </w:tcBorders>
          </w:tcPr>
          <w:p w:rsidR="008473F1" w:rsidRPr="00BE6EF8" w:rsidRDefault="008473F1" w:rsidP="008D1E51">
            <w:pPr>
              <w:widowControl w:val="0"/>
              <w:autoSpaceDE w:val="0"/>
              <w:autoSpaceDN w:val="0"/>
              <w:adjustRightInd w:val="0"/>
              <w:spacing w:after="0" w:line="240" w:lineRule="auto"/>
              <w:jc w:val="right"/>
              <w:outlineLvl w:val="1"/>
              <w:rPr>
                <w:rFonts w:ascii="Times New Roman" w:hAnsi="Times New Roman" w:cs="Times New Roman"/>
              </w:rPr>
            </w:pPr>
          </w:p>
        </w:tc>
        <w:tc>
          <w:tcPr>
            <w:tcW w:w="1213" w:type="dxa"/>
            <w:vMerge/>
            <w:tcBorders>
              <w:left w:val="single" w:sz="4" w:space="0" w:color="auto"/>
              <w:bottom w:val="single" w:sz="4" w:space="0" w:color="auto"/>
              <w:right w:val="single" w:sz="4" w:space="0" w:color="auto"/>
            </w:tcBorders>
          </w:tcPr>
          <w:p w:rsidR="008473F1" w:rsidRPr="00BE6EF8" w:rsidRDefault="008473F1" w:rsidP="008D1E51">
            <w:pPr>
              <w:widowControl w:val="0"/>
              <w:autoSpaceDE w:val="0"/>
              <w:autoSpaceDN w:val="0"/>
              <w:adjustRightInd w:val="0"/>
              <w:spacing w:after="0" w:line="240" w:lineRule="auto"/>
              <w:jc w:val="right"/>
              <w:outlineLvl w:val="1"/>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473F1" w:rsidRPr="00BE6EF8" w:rsidRDefault="007140C6" w:rsidP="008D1E51">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2018</w:t>
            </w:r>
            <w:r w:rsidR="008473F1" w:rsidRPr="00BE6EF8">
              <w:rPr>
                <w:rFonts w:ascii="Times New Roman" w:hAnsi="Times New Roman" w:cs="Times New Roman"/>
              </w:rPr>
              <w:t>год</w:t>
            </w:r>
          </w:p>
        </w:tc>
        <w:tc>
          <w:tcPr>
            <w:tcW w:w="993" w:type="dxa"/>
            <w:tcBorders>
              <w:left w:val="single" w:sz="4" w:space="0" w:color="auto"/>
              <w:bottom w:val="single" w:sz="4" w:space="0" w:color="auto"/>
              <w:right w:val="single" w:sz="4" w:space="0" w:color="auto"/>
            </w:tcBorders>
          </w:tcPr>
          <w:p w:rsidR="008473F1" w:rsidRPr="00BE6EF8" w:rsidRDefault="008473F1" w:rsidP="007140C6">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20</w:t>
            </w:r>
            <w:r w:rsidR="007140C6">
              <w:rPr>
                <w:rFonts w:ascii="Times New Roman" w:hAnsi="Times New Roman" w:cs="Times New Roman"/>
              </w:rPr>
              <w:t>19</w:t>
            </w:r>
            <w:r w:rsidRPr="00BE6EF8">
              <w:rPr>
                <w:rFonts w:ascii="Times New Roman" w:hAnsi="Times New Roman" w:cs="Times New Roman"/>
              </w:rPr>
              <w:t>год</w:t>
            </w:r>
          </w:p>
        </w:tc>
        <w:tc>
          <w:tcPr>
            <w:tcW w:w="992" w:type="dxa"/>
            <w:tcBorders>
              <w:left w:val="single" w:sz="4" w:space="0" w:color="auto"/>
              <w:bottom w:val="single" w:sz="4" w:space="0" w:color="auto"/>
              <w:right w:val="single" w:sz="4" w:space="0" w:color="auto"/>
            </w:tcBorders>
          </w:tcPr>
          <w:p w:rsidR="008473F1" w:rsidRPr="00BE6EF8" w:rsidRDefault="00A72533" w:rsidP="007140C6">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202</w:t>
            </w:r>
            <w:r w:rsidR="007140C6">
              <w:rPr>
                <w:rFonts w:ascii="Times New Roman" w:hAnsi="Times New Roman" w:cs="Times New Roman"/>
              </w:rPr>
              <w:t>0</w:t>
            </w:r>
            <w:r w:rsidR="008473F1" w:rsidRPr="00BE6EF8">
              <w:rPr>
                <w:rFonts w:ascii="Times New Roman" w:hAnsi="Times New Roman" w:cs="Times New Roman"/>
              </w:rPr>
              <w:t>год</w:t>
            </w:r>
          </w:p>
        </w:tc>
        <w:tc>
          <w:tcPr>
            <w:tcW w:w="921" w:type="dxa"/>
            <w:tcBorders>
              <w:left w:val="single" w:sz="4" w:space="0" w:color="auto"/>
              <w:bottom w:val="single" w:sz="4" w:space="0" w:color="auto"/>
              <w:right w:val="single" w:sz="4" w:space="0" w:color="auto"/>
            </w:tcBorders>
          </w:tcPr>
          <w:p w:rsidR="008473F1" w:rsidRPr="00BE6EF8" w:rsidRDefault="00A72533" w:rsidP="007140C6">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202</w:t>
            </w:r>
            <w:r w:rsidR="007140C6">
              <w:rPr>
                <w:rFonts w:ascii="Times New Roman" w:hAnsi="Times New Roman" w:cs="Times New Roman"/>
              </w:rPr>
              <w:t>1</w:t>
            </w:r>
            <w:r w:rsidR="008473F1" w:rsidRPr="00BE6EF8">
              <w:rPr>
                <w:rFonts w:ascii="Times New Roman" w:hAnsi="Times New Roman" w:cs="Times New Roman"/>
              </w:rPr>
              <w:t>год</w:t>
            </w:r>
          </w:p>
        </w:tc>
        <w:tc>
          <w:tcPr>
            <w:tcW w:w="922" w:type="dxa"/>
            <w:tcBorders>
              <w:left w:val="single" w:sz="4" w:space="0" w:color="auto"/>
              <w:bottom w:val="single" w:sz="4" w:space="0" w:color="auto"/>
              <w:right w:val="single" w:sz="4" w:space="0" w:color="auto"/>
            </w:tcBorders>
          </w:tcPr>
          <w:p w:rsidR="008473F1" w:rsidRPr="00BE6EF8" w:rsidRDefault="007140C6" w:rsidP="008473F1">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rPr>
              <w:t>2022</w:t>
            </w:r>
            <w:r w:rsidR="008473F1" w:rsidRPr="00BE6EF8">
              <w:rPr>
                <w:rFonts w:ascii="Times New Roman" w:hAnsi="Times New Roman" w:cs="Times New Roman"/>
              </w:rPr>
              <w:t>год</w:t>
            </w:r>
          </w:p>
        </w:tc>
        <w:tc>
          <w:tcPr>
            <w:tcW w:w="1559" w:type="dxa"/>
            <w:vMerge/>
            <w:tcBorders>
              <w:left w:val="single" w:sz="4" w:space="0" w:color="auto"/>
              <w:bottom w:val="single" w:sz="4" w:space="0" w:color="auto"/>
              <w:right w:val="single" w:sz="4" w:space="0" w:color="auto"/>
            </w:tcBorders>
          </w:tcPr>
          <w:p w:rsidR="008473F1" w:rsidRPr="00BE6EF8" w:rsidRDefault="008473F1" w:rsidP="008D1E51">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8473F1" w:rsidRPr="00BE6EF8" w:rsidRDefault="008473F1" w:rsidP="008D1E51">
            <w:pPr>
              <w:widowControl w:val="0"/>
              <w:autoSpaceDE w:val="0"/>
              <w:autoSpaceDN w:val="0"/>
              <w:adjustRightInd w:val="0"/>
              <w:spacing w:after="0" w:line="240" w:lineRule="auto"/>
              <w:jc w:val="right"/>
              <w:outlineLvl w:val="1"/>
              <w:rPr>
                <w:rFonts w:ascii="Times New Roman" w:hAnsi="Times New Roman" w:cs="Times New Roman"/>
              </w:rPr>
            </w:pPr>
          </w:p>
        </w:tc>
      </w:tr>
      <w:tr w:rsidR="008473F1" w:rsidRPr="00BE6EF8" w:rsidTr="00FF7111">
        <w:trPr>
          <w:trHeight w:val="283"/>
          <w:tblCellSpacing w:w="5" w:type="nil"/>
        </w:trPr>
        <w:tc>
          <w:tcPr>
            <w:tcW w:w="574" w:type="dxa"/>
            <w:tcBorders>
              <w:left w:val="single" w:sz="4" w:space="0" w:color="auto"/>
              <w:bottom w:val="single" w:sz="4" w:space="0" w:color="auto"/>
              <w:right w:val="single" w:sz="4" w:space="0" w:color="auto"/>
            </w:tcBorders>
          </w:tcPr>
          <w:p w:rsidR="008473F1" w:rsidRPr="00BE6EF8" w:rsidRDefault="008473F1" w:rsidP="008473F1">
            <w:pPr>
              <w:widowControl w:val="0"/>
              <w:autoSpaceDE w:val="0"/>
              <w:autoSpaceDN w:val="0"/>
              <w:adjustRightInd w:val="0"/>
              <w:spacing w:after="0" w:line="240" w:lineRule="auto"/>
              <w:jc w:val="center"/>
              <w:outlineLvl w:val="1"/>
              <w:rPr>
                <w:rFonts w:ascii="Times New Roman" w:hAnsi="Times New Roman" w:cs="Times New Roman"/>
              </w:rPr>
            </w:pPr>
            <w:r w:rsidRPr="00BE6EF8">
              <w:rPr>
                <w:rFonts w:ascii="Times New Roman" w:hAnsi="Times New Roman" w:cs="Times New Roman"/>
              </w:rPr>
              <w:t>1</w:t>
            </w:r>
          </w:p>
        </w:tc>
        <w:tc>
          <w:tcPr>
            <w:tcW w:w="1842" w:type="dxa"/>
            <w:tcBorders>
              <w:left w:val="single" w:sz="4" w:space="0" w:color="auto"/>
              <w:bottom w:val="single" w:sz="4" w:space="0" w:color="auto"/>
              <w:right w:val="single" w:sz="4" w:space="0" w:color="auto"/>
            </w:tcBorders>
          </w:tcPr>
          <w:p w:rsidR="008473F1" w:rsidRPr="00BE6EF8" w:rsidRDefault="008473F1" w:rsidP="008473F1">
            <w:pPr>
              <w:widowControl w:val="0"/>
              <w:autoSpaceDE w:val="0"/>
              <w:autoSpaceDN w:val="0"/>
              <w:adjustRightInd w:val="0"/>
              <w:spacing w:after="0" w:line="240" w:lineRule="auto"/>
              <w:jc w:val="center"/>
              <w:outlineLvl w:val="1"/>
              <w:rPr>
                <w:rFonts w:ascii="Times New Roman" w:hAnsi="Times New Roman" w:cs="Times New Roman"/>
              </w:rPr>
            </w:pPr>
            <w:r w:rsidRPr="00BE6EF8">
              <w:rPr>
                <w:rFonts w:ascii="Times New Roman" w:hAnsi="Times New Roman" w:cs="Times New Roman"/>
              </w:rPr>
              <w:t>2</w:t>
            </w:r>
          </w:p>
        </w:tc>
        <w:tc>
          <w:tcPr>
            <w:tcW w:w="1203" w:type="dxa"/>
            <w:tcBorders>
              <w:left w:val="single" w:sz="4" w:space="0" w:color="auto"/>
              <w:bottom w:val="single" w:sz="4" w:space="0" w:color="auto"/>
              <w:right w:val="single" w:sz="4" w:space="0" w:color="auto"/>
            </w:tcBorders>
          </w:tcPr>
          <w:p w:rsidR="008473F1" w:rsidRPr="00BE6EF8" w:rsidRDefault="008473F1" w:rsidP="008473F1">
            <w:pPr>
              <w:widowControl w:val="0"/>
              <w:autoSpaceDE w:val="0"/>
              <w:autoSpaceDN w:val="0"/>
              <w:adjustRightInd w:val="0"/>
              <w:spacing w:after="0" w:line="240" w:lineRule="auto"/>
              <w:jc w:val="center"/>
              <w:outlineLvl w:val="1"/>
              <w:rPr>
                <w:rFonts w:ascii="Times New Roman" w:hAnsi="Times New Roman" w:cs="Times New Roman"/>
              </w:rPr>
            </w:pPr>
            <w:r w:rsidRPr="00BE6EF8">
              <w:rPr>
                <w:rFonts w:ascii="Times New Roman" w:hAnsi="Times New Roman" w:cs="Times New Roman"/>
              </w:rPr>
              <w:t>3</w:t>
            </w:r>
          </w:p>
        </w:tc>
        <w:tc>
          <w:tcPr>
            <w:tcW w:w="1654" w:type="dxa"/>
            <w:tcBorders>
              <w:left w:val="single" w:sz="4" w:space="0" w:color="auto"/>
              <w:bottom w:val="single" w:sz="4" w:space="0" w:color="auto"/>
              <w:right w:val="single" w:sz="4" w:space="0" w:color="auto"/>
            </w:tcBorders>
          </w:tcPr>
          <w:p w:rsidR="008473F1" w:rsidRPr="00BE6EF8" w:rsidRDefault="008473F1" w:rsidP="008473F1">
            <w:pPr>
              <w:widowControl w:val="0"/>
              <w:autoSpaceDE w:val="0"/>
              <w:autoSpaceDN w:val="0"/>
              <w:adjustRightInd w:val="0"/>
              <w:spacing w:after="0" w:line="240" w:lineRule="auto"/>
              <w:jc w:val="center"/>
              <w:outlineLvl w:val="1"/>
              <w:rPr>
                <w:rFonts w:ascii="Times New Roman" w:hAnsi="Times New Roman" w:cs="Times New Roman"/>
              </w:rPr>
            </w:pPr>
            <w:r w:rsidRPr="00BE6EF8">
              <w:rPr>
                <w:rFonts w:ascii="Times New Roman" w:hAnsi="Times New Roman" w:cs="Times New Roman"/>
              </w:rPr>
              <w:t>4</w:t>
            </w:r>
          </w:p>
        </w:tc>
        <w:tc>
          <w:tcPr>
            <w:tcW w:w="1669" w:type="dxa"/>
            <w:tcBorders>
              <w:left w:val="single" w:sz="4" w:space="0" w:color="auto"/>
              <w:bottom w:val="single" w:sz="4" w:space="0" w:color="auto"/>
              <w:right w:val="single" w:sz="4" w:space="0" w:color="auto"/>
            </w:tcBorders>
          </w:tcPr>
          <w:p w:rsidR="008473F1" w:rsidRPr="00BE6EF8" w:rsidRDefault="008473F1" w:rsidP="008473F1">
            <w:pPr>
              <w:widowControl w:val="0"/>
              <w:autoSpaceDE w:val="0"/>
              <w:autoSpaceDN w:val="0"/>
              <w:adjustRightInd w:val="0"/>
              <w:spacing w:after="0" w:line="240" w:lineRule="auto"/>
              <w:jc w:val="center"/>
              <w:outlineLvl w:val="1"/>
              <w:rPr>
                <w:rFonts w:ascii="Times New Roman" w:hAnsi="Times New Roman" w:cs="Times New Roman"/>
              </w:rPr>
            </w:pPr>
            <w:r w:rsidRPr="00BE6EF8">
              <w:rPr>
                <w:rFonts w:ascii="Times New Roman" w:hAnsi="Times New Roman" w:cs="Times New Roman"/>
              </w:rPr>
              <w:t>5</w:t>
            </w:r>
          </w:p>
        </w:tc>
        <w:tc>
          <w:tcPr>
            <w:tcW w:w="1213" w:type="dxa"/>
            <w:tcBorders>
              <w:left w:val="single" w:sz="4" w:space="0" w:color="auto"/>
              <w:bottom w:val="single" w:sz="4" w:space="0" w:color="auto"/>
              <w:right w:val="single" w:sz="4" w:space="0" w:color="auto"/>
            </w:tcBorders>
          </w:tcPr>
          <w:p w:rsidR="008473F1" w:rsidRPr="00BE6EF8" w:rsidRDefault="008473F1" w:rsidP="008473F1">
            <w:pPr>
              <w:widowControl w:val="0"/>
              <w:autoSpaceDE w:val="0"/>
              <w:autoSpaceDN w:val="0"/>
              <w:adjustRightInd w:val="0"/>
              <w:spacing w:after="0" w:line="240" w:lineRule="auto"/>
              <w:jc w:val="center"/>
              <w:outlineLvl w:val="1"/>
              <w:rPr>
                <w:rFonts w:ascii="Times New Roman" w:hAnsi="Times New Roman" w:cs="Times New Roman"/>
              </w:rPr>
            </w:pPr>
            <w:r w:rsidRPr="00BE6EF8">
              <w:rPr>
                <w:rFonts w:ascii="Times New Roman" w:hAnsi="Times New Roman" w:cs="Times New Roman"/>
              </w:rPr>
              <w:t>6</w:t>
            </w:r>
          </w:p>
        </w:tc>
        <w:tc>
          <w:tcPr>
            <w:tcW w:w="992" w:type="dxa"/>
            <w:tcBorders>
              <w:left w:val="single" w:sz="4" w:space="0" w:color="auto"/>
              <w:bottom w:val="single" w:sz="4" w:space="0" w:color="auto"/>
              <w:right w:val="single" w:sz="4" w:space="0" w:color="auto"/>
            </w:tcBorders>
          </w:tcPr>
          <w:p w:rsidR="008473F1" w:rsidRPr="00BE6EF8" w:rsidRDefault="008473F1" w:rsidP="008473F1">
            <w:pPr>
              <w:widowControl w:val="0"/>
              <w:autoSpaceDE w:val="0"/>
              <w:autoSpaceDN w:val="0"/>
              <w:adjustRightInd w:val="0"/>
              <w:spacing w:after="0" w:line="240" w:lineRule="auto"/>
              <w:jc w:val="center"/>
              <w:outlineLvl w:val="1"/>
              <w:rPr>
                <w:rFonts w:ascii="Times New Roman" w:hAnsi="Times New Roman" w:cs="Times New Roman"/>
              </w:rPr>
            </w:pPr>
            <w:r w:rsidRPr="00BE6EF8">
              <w:rPr>
                <w:rFonts w:ascii="Times New Roman" w:hAnsi="Times New Roman" w:cs="Times New Roman"/>
              </w:rPr>
              <w:t>7</w:t>
            </w:r>
          </w:p>
        </w:tc>
        <w:tc>
          <w:tcPr>
            <w:tcW w:w="993" w:type="dxa"/>
            <w:tcBorders>
              <w:left w:val="single" w:sz="4" w:space="0" w:color="auto"/>
              <w:bottom w:val="single" w:sz="4" w:space="0" w:color="auto"/>
              <w:right w:val="single" w:sz="4" w:space="0" w:color="auto"/>
            </w:tcBorders>
          </w:tcPr>
          <w:p w:rsidR="008473F1" w:rsidRPr="00BE6EF8" w:rsidRDefault="008473F1" w:rsidP="008473F1">
            <w:pPr>
              <w:widowControl w:val="0"/>
              <w:autoSpaceDE w:val="0"/>
              <w:autoSpaceDN w:val="0"/>
              <w:adjustRightInd w:val="0"/>
              <w:spacing w:after="0" w:line="240" w:lineRule="auto"/>
              <w:jc w:val="center"/>
              <w:outlineLvl w:val="1"/>
              <w:rPr>
                <w:rFonts w:ascii="Times New Roman" w:hAnsi="Times New Roman" w:cs="Times New Roman"/>
              </w:rPr>
            </w:pPr>
            <w:r w:rsidRPr="00BE6EF8">
              <w:rPr>
                <w:rFonts w:ascii="Times New Roman" w:hAnsi="Times New Roman" w:cs="Times New Roman"/>
              </w:rPr>
              <w:t>8</w:t>
            </w:r>
          </w:p>
        </w:tc>
        <w:tc>
          <w:tcPr>
            <w:tcW w:w="992" w:type="dxa"/>
            <w:tcBorders>
              <w:left w:val="single" w:sz="4" w:space="0" w:color="auto"/>
              <w:bottom w:val="single" w:sz="4" w:space="0" w:color="auto"/>
              <w:right w:val="single" w:sz="4" w:space="0" w:color="auto"/>
            </w:tcBorders>
          </w:tcPr>
          <w:p w:rsidR="008473F1" w:rsidRPr="00BE6EF8" w:rsidRDefault="008473F1" w:rsidP="008473F1">
            <w:pPr>
              <w:widowControl w:val="0"/>
              <w:autoSpaceDE w:val="0"/>
              <w:autoSpaceDN w:val="0"/>
              <w:adjustRightInd w:val="0"/>
              <w:spacing w:after="0" w:line="240" w:lineRule="auto"/>
              <w:jc w:val="center"/>
              <w:outlineLvl w:val="1"/>
              <w:rPr>
                <w:rFonts w:ascii="Times New Roman" w:hAnsi="Times New Roman" w:cs="Times New Roman"/>
              </w:rPr>
            </w:pPr>
            <w:r w:rsidRPr="00BE6EF8">
              <w:rPr>
                <w:rFonts w:ascii="Times New Roman" w:hAnsi="Times New Roman" w:cs="Times New Roman"/>
              </w:rPr>
              <w:t>9</w:t>
            </w:r>
          </w:p>
        </w:tc>
        <w:tc>
          <w:tcPr>
            <w:tcW w:w="921" w:type="dxa"/>
            <w:tcBorders>
              <w:left w:val="single" w:sz="4" w:space="0" w:color="auto"/>
              <w:bottom w:val="single" w:sz="4" w:space="0" w:color="auto"/>
              <w:right w:val="single" w:sz="4" w:space="0" w:color="auto"/>
            </w:tcBorders>
          </w:tcPr>
          <w:p w:rsidR="008473F1" w:rsidRPr="00BE6EF8" w:rsidRDefault="008473F1" w:rsidP="008473F1">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 xml:space="preserve">     10</w:t>
            </w:r>
          </w:p>
        </w:tc>
        <w:tc>
          <w:tcPr>
            <w:tcW w:w="922" w:type="dxa"/>
            <w:tcBorders>
              <w:left w:val="single" w:sz="4" w:space="0" w:color="auto"/>
              <w:bottom w:val="single" w:sz="4" w:space="0" w:color="auto"/>
              <w:right w:val="single" w:sz="4" w:space="0" w:color="auto"/>
            </w:tcBorders>
          </w:tcPr>
          <w:p w:rsidR="008473F1" w:rsidRPr="00BE6EF8" w:rsidRDefault="008473F1" w:rsidP="008473F1">
            <w:pPr>
              <w:widowControl w:val="0"/>
              <w:autoSpaceDE w:val="0"/>
              <w:autoSpaceDN w:val="0"/>
              <w:adjustRightInd w:val="0"/>
              <w:spacing w:after="0" w:line="240" w:lineRule="auto"/>
              <w:jc w:val="center"/>
              <w:outlineLvl w:val="1"/>
              <w:rPr>
                <w:rFonts w:ascii="Times New Roman" w:hAnsi="Times New Roman" w:cs="Times New Roman"/>
              </w:rPr>
            </w:pPr>
            <w:r w:rsidRPr="00BE6EF8">
              <w:rPr>
                <w:rFonts w:ascii="Times New Roman" w:hAnsi="Times New Roman" w:cs="Times New Roman"/>
              </w:rPr>
              <w:t>11</w:t>
            </w:r>
          </w:p>
        </w:tc>
        <w:tc>
          <w:tcPr>
            <w:tcW w:w="1559" w:type="dxa"/>
            <w:tcBorders>
              <w:left w:val="single" w:sz="4" w:space="0" w:color="auto"/>
              <w:bottom w:val="single" w:sz="4" w:space="0" w:color="auto"/>
              <w:right w:val="single" w:sz="4" w:space="0" w:color="auto"/>
            </w:tcBorders>
          </w:tcPr>
          <w:p w:rsidR="008473F1" w:rsidRPr="00BE6EF8" w:rsidRDefault="008473F1" w:rsidP="008473F1">
            <w:pPr>
              <w:widowControl w:val="0"/>
              <w:autoSpaceDE w:val="0"/>
              <w:autoSpaceDN w:val="0"/>
              <w:adjustRightInd w:val="0"/>
              <w:spacing w:after="0" w:line="240" w:lineRule="auto"/>
              <w:jc w:val="center"/>
              <w:outlineLvl w:val="1"/>
              <w:rPr>
                <w:rFonts w:ascii="Times New Roman" w:hAnsi="Times New Roman" w:cs="Times New Roman"/>
              </w:rPr>
            </w:pPr>
            <w:r w:rsidRPr="00BE6EF8">
              <w:rPr>
                <w:rFonts w:ascii="Times New Roman" w:hAnsi="Times New Roman" w:cs="Times New Roman"/>
              </w:rPr>
              <w:t>12</w:t>
            </w:r>
          </w:p>
        </w:tc>
        <w:tc>
          <w:tcPr>
            <w:tcW w:w="1417" w:type="dxa"/>
            <w:tcBorders>
              <w:left w:val="single" w:sz="4" w:space="0" w:color="auto"/>
              <w:bottom w:val="single" w:sz="4" w:space="0" w:color="auto"/>
              <w:right w:val="single" w:sz="4" w:space="0" w:color="auto"/>
            </w:tcBorders>
          </w:tcPr>
          <w:p w:rsidR="008473F1" w:rsidRPr="00BE6EF8" w:rsidRDefault="008473F1" w:rsidP="008473F1">
            <w:pPr>
              <w:widowControl w:val="0"/>
              <w:autoSpaceDE w:val="0"/>
              <w:autoSpaceDN w:val="0"/>
              <w:adjustRightInd w:val="0"/>
              <w:spacing w:after="0" w:line="240" w:lineRule="auto"/>
              <w:jc w:val="center"/>
              <w:outlineLvl w:val="1"/>
              <w:rPr>
                <w:rFonts w:ascii="Times New Roman" w:hAnsi="Times New Roman" w:cs="Times New Roman"/>
              </w:rPr>
            </w:pPr>
            <w:r w:rsidRPr="00BE6EF8">
              <w:rPr>
                <w:rFonts w:ascii="Times New Roman" w:hAnsi="Times New Roman" w:cs="Times New Roman"/>
              </w:rPr>
              <w:t>13</w:t>
            </w:r>
          </w:p>
        </w:tc>
      </w:tr>
      <w:tr w:rsidR="00315901" w:rsidRPr="00BE6EF8" w:rsidTr="00BF65CC">
        <w:trPr>
          <w:trHeight w:val="331"/>
          <w:tblCellSpacing w:w="5" w:type="nil"/>
        </w:trPr>
        <w:tc>
          <w:tcPr>
            <w:tcW w:w="574" w:type="dxa"/>
            <w:vMerge w:val="restart"/>
            <w:tcBorders>
              <w:left w:val="single" w:sz="4" w:space="0" w:color="auto"/>
              <w:bottom w:val="single" w:sz="4" w:space="0" w:color="auto"/>
              <w:right w:val="single" w:sz="4" w:space="0" w:color="auto"/>
            </w:tcBorders>
          </w:tcPr>
          <w:p w:rsidR="00315901" w:rsidRPr="00BE6EF8" w:rsidRDefault="00241313" w:rsidP="00241313">
            <w:pPr>
              <w:widowControl w:val="0"/>
              <w:autoSpaceDE w:val="0"/>
              <w:autoSpaceDN w:val="0"/>
              <w:adjustRightInd w:val="0"/>
              <w:spacing w:after="0" w:line="240" w:lineRule="auto"/>
              <w:jc w:val="center"/>
              <w:outlineLvl w:val="1"/>
              <w:rPr>
                <w:rFonts w:ascii="Times New Roman" w:hAnsi="Times New Roman" w:cs="Times New Roman"/>
              </w:rPr>
            </w:pPr>
            <w:r w:rsidRPr="00BE6EF8">
              <w:rPr>
                <w:rFonts w:ascii="Times New Roman" w:hAnsi="Times New Roman" w:cs="Times New Roman"/>
              </w:rPr>
              <w:t>1.</w:t>
            </w:r>
          </w:p>
        </w:tc>
        <w:tc>
          <w:tcPr>
            <w:tcW w:w="1842" w:type="dxa"/>
            <w:vMerge w:val="restart"/>
            <w:tcBorders>
              <w:left w:val="single" w:sz="4" w:space="0" w:color="auto"/>
              <w:bottom w:val="single" w:sz="4" w:space="0" w:color="auto"/>
              <w:right w:val="single" w:sz="4" w:space="0" w:color="auto"/>
            </w:tcBorders>
          </w:tcPr>
          <w:p w:rsidR="00315901" w:rsidRPr="00BE6EF8" w:rsidRDefault="00241313" w:rsidP="00315901">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b/>
              </w:rPr>
              <w:t>Основное мероприятие 1.</w:t>
            </w:r>
            <w:r w:rsidRPr="00BE6EF8">
              <w:rPr>
                <w:rFonts w:ascii="Times New Roman" w:hAnsi="Times New Roman" w:cs="Times New Roman"/>
              </w:rPr>
              <w:t xml:space="preserve"> </w:t>
            </w:r>
            <w:r w:rsidR="00315901" w:rsidRPr="00BE6EF8">
              <w:rPr>
                <w:rFonts w:ascii="Times New Roman" w:hAnsi="Times New Roman" w:cs="Times New Roman"/>
              </w:rPr>
              <w:t>Организация подготовки и обучение населения, руководящего состава и специалистов Зарайского звена  МОСЧС городского округа Зарайск Московской области</w:t>
            </w:r>
            <w:r w:rsidR="00315901" w:rsidRPr="00BE6EF8">
              <w:rPr>
                <w:rFonts w:ascii="Times New Roman" w:hAnsi="Times New Roman" w:cs="Times New Roman"/>
              </w:rPr>
              <w:br/>
            </w:r>
          </w:p>
        </w:tc>
        <w:tc>
          <w:tcPr>
            <w:tcW w:w="1203" w:type="dxa"/>
            <w:vMerge w:val="restart"/>
            <w:tcBorders>
              <w:left w:val="single" w:sz="4" w:space="0" w:color="auto"/>
              <w:bottom w:val="single" w:sz="4" w:space="0" w:color="auto"/>
              <w:right w:val="single" w:sz="4" w:space="0" w:color="auto"/>
            </w:tcBorders>
          </w:tcPr>
          <w:p w:rsidR="00315901" w:rsidRPr="00BE6EF8" w:rsidRDefault="00B42B8C" w:rsidP="00315901">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2018-2022</w:t>
            </w:r>
            <w:r w:rsidR="00315901" w:rsidRPr="00BE6EF8">
              <w:rPr>
                <w:rFonts w:ascii="Times New Roman" w:hAnsi="Times New Roman" w:cs="Times New Roman"/>
              </w:rPr>
              <w:t>гг.</w:t>
            </w:r>
          </w:p>
        </w:tc>
        <w:tc>
          <w:tcPr>
            <w:tcW w:w="1654" w:type="dxa"/>
            <w:tcBorders>
              <w:left w:val="single" w:sz="4" w:space="0" w:color="auto"/>
              <w:bottom w:val="single" w:sz="4" w:space="0" w:color="auto"/>
              <w:right w:val="single" w:sz="4" w:space="0" w:color="auto"/>
            </w:tcBorders>
          </w:tcPr>
          <w:p w:rsidR="00315901" w:rsidRPr="00744B5B" w:rsidRDefault="00315901" w:rsidP="006E37E9">
            <w:pPr>
              <w:widowControl w:val="0"/>
              <w:autoSpaceDE w:val="0"/>
              <w:autoSpaceDN w:val="0"/>
              <w:adjustRightInd w:val="0"/>
              <w:spacing w:after="0" w:line="240" w:lineRule="auto"/>
              <w:outlineLvl w:val="1"/>
              <w:rPr>
                <w:rFonts w:ascii="Times New Roman" w:hAnsi="Times New Roman" w:cs="Times New Roman"/>
                <w:b/>
              </w:rPr>
            </w:pPr>
            <w:r w:rsidRPr="00744B5B">
              <w:rPr>
                <w:rFonts w:ascii="Times New Roman" w:hAnsi="Times New Roman" w:cs="Times New Roman"/>
                <w:b/>
              </w:rPr>
              <w:t xml:space="preserve">Итого         </w:t>
            </w:r>
          </w:p>
        </w:tc>
        <w:tc>
          <w:tcPr>
            <w:tcW w:w="1669" w:type="dxa"/>
            <w:tcBorders>
              <w:left w:val="single" w:sz="4" w:space="0" w:color="auto"/>
              <w:bottom w:val="single" w:sz="4" w:space="0" w:color="auto"/>
              <w:right w:val="single" w:sz="4" w:space="0" w:color="auto"/>
            </w:tcBorders>
          </w:tcPr>
          <w:p w:rsidR="00315901" w:rsidRPr="00BD78C3" w:rsidRDefault="008D067D" w:rsidP="00315901">
            <w:pPr>
              <w:jc w:val="center"/>
              <w:rPr>
                <w:rFonts w:ascii="Times New Roman" w:hAnsi="Times New Roman" w:cs="Times New Roman"/>
                <w:b/>
              </w:rPr>
            </w:pPr>
            <w:r>
              <w:rPr>
                <w:rFonts w:ascii="Times New Roman" w:hAnsi="Times New Roman" w:cs="Times New Roman"/>
                <w:b/>
              </w:rPr>
              <w:t>5</w:t>
            </w:r>
            <w:r w:rsidR="00315901" w:rsidRPr="00BD78C3">
              <w:rPr>
                <w:rFonts w:ascii="Times New Roman" w:hAnsi="Times New Roman" w:cs="Times New Roman"/>
                <w:b/>
              </w:rPr>
              <w:t>0</w:t>
            </w:r>
          </w:p>
        </w:tc>
        <w:tc>
          <w:tcPr>
            <w:tcW w:w="1213" w:type="dxa"/>
            <w:tcBorders>
              <w:left w:val="single" w:sz="4" w:space="0" w:color="auto"/>
              <w:bottom w:val="single" w:sz="4" w:space="0" w:color="auto"/>
              <w:right w:val="single" w:sz="4" w:space="0" w:color="auto"/>
            </w:tcBorders>
          </w:tcPr>
          <w:p w:rsidR="00315901" w:rsidRPr="00BD78C3" w:rsidRDefault="008D067D" w:rsidP="00836431">
            <w:pPr>
              <w:jc w:val="center"/>
              <w:rPr>
                <w:rFonts w:ascii="Times New Roman" w:hAnsi="Times New Roman" w:cs="Times New Roman"/>
                <w:b/>
              </w:rPr>
            </w:pPr>
            <w:r>
              <w:rPr>
                <w:rFonts w:ascii="Times New Roman" w:hAnsi="Times New Roman" w:cs="Times New Roman"/>
                <w:b/>
              </w:rPr>
              <w:t>111</w:t>
            </w:r>
            <w:r w:rsidR="00BD78C3" w:rsidRPr="00BD78C3">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shd w:val="clear" w:color="auto" w:fill="FFFFFF" w:themeFill="background1"/>
          </w:tcPr>
          <w:p w:rsidR="00315901" w:rsidRPr="00BD78C3" w:rsidRDefault="00836431" w:rsidP="008D067D">
            <w:pPr>
              <w:jc w:val="center"/>
              <w:rPr>
                <w:rFonts w:ascii="Times New Roman" w:hAnsi="Times New Roman" w:cs="Times New Roman"/>
                <w:b/>
              </w:rPr>
            </w:pPr>
            <w:r>
              <w:rPr>
                <w:rFonts w:ascii="Times New Roman" w:hAnsi="Times New Roman" w:cs="Times New Roman"/>
                <w:b/>
              </w:rPr>
              <w:t>1</w:t>
            </w:r>
            <w:r w:rsidR="008D067D">
              <w:rPr>
                <w:rFonts w:ascii="Times New Roman" w:hAnsi="Times New Roman" w:cs="Times New Roman"/>
                <w:b/>
              </w:rPr>
              <w:t>2</w:t>
            </w:r>
            <w:r w:rsidR="00BD78C3" w:rsidRPr="00BD78C3">
              <w:rPr>
                <w:rFonts w:ascii="Times New Roman" w:hAnsi="Times New Roman" w:cs="Times New Roman"/>
                <w:b/>
              </w:rPr>
              <w:t>0</w:t>
            </w:r>
          </w:p>
        </w:tc>
        <w:tc>
          <w:tcPr>
            <w:tcW w:w="993" w:type="dxa"/>
            <w:tcBorders>
              <w:left w:val="single" w:sz="4" w:space="0" w:color="auto"/>
              <w:bottom w:val="single" w:sz="4" w:space="0" w:color="auto"/>
              <w:right w:val="single" w:sz="4" w:space="0" w:color="auto"/>
            </w:tcBorders>
          </w:tcPr>
          <w:p w:rsidR="00315901" w:rsidRPr="00BD78C3" w:rsidRDefault="008D067D" w:rsidP="00BD78C3">
            <w:pPr>
              <w:jc w:val="center"/>
              <w:rPr>
                <w:rFonts w:ascii="Times New Roman" w:hAnsi="Times New Roman" w:cs="Times New Roman"/>
                <w:b/>
              </w:rPr>
            </w:pPr>
            <w:r>
              <w:rPr>
                <w:rFonts w:ascii="Times New Roman" w:hAnsi="Times New Roman" w:cs="Times New Roman"/>
                <w:b/>
              </w:rPr>
              <w:t>100</w:t>
            </w:r>
          </w:p>
        </w:tc>
        <w:tc>
          <w:tcPr>
            <w:tcW w:w="992" w:type="dxa"/>
            <w:tcBorders>
              <w:left w:val="single" w:sz="4" w:space="0" w:color="auto"/>
              <w:bottom w:val="single" w:sz="4" w:space="0" w:color="auto"/>
              <w:right w:val="single" w:sz="4" w:space="0" w:color="auto"/>
            </w:tcBorders>
          </w:tcPr>
          <w:p w:rsidR="00315901" w:rsidRPr="00BD78C3" w:rsidRDefault="008D067D" w:rsidP="00BD78C3">
            <w:pPr>
              <w:jc w:val="center"/>
              <w:rPr>
                <w:rFonts w:ascii="Times New Roman" w:hAnsi="Times New Roman" w:cs="Times New Roman"/>
                <w:b/>
              </w:rPr>
            </w:pPr>
            <w:r>
              <w:rPr>
                <w:rFonts w:ascii="Times New Roman" w:hAnsi="Times New Roman" w:cs="Times New Roman"/>
                <w:b/>
              </w:rPr>
              <w:t>2</w:t>
            </w:r>
            <w:r w:rsidR="00BD78C3" w:rsidRPr="00BD78C3">
              <w:rPr>
                <w:rFonts w:ascii="Times New Roman" w:hAnsi="Times New Roman" w:cs="Times New Roman"/>
                <w:b/>
              </w:rPr>
              <w:t>3</w:t>
            </w:r>
            <w:r w:rsidR="00315901" w:rsidRPr="00BD78C3">
              <w:rPr>
                <w:rFonts w:ascii="Times New Roman" w:hAnsi="Times New Roman" w:cs="Times New Roman"/>
                <w:b/>
              </w:rPr>
              <w:t>0</w:t>
            </w:r>
          </w:p>
        </w:tc>
        <w:tc>
          <w:tcPr>
            <w:tcW w:w="921" w:type="dxa"/>
            <w:tcBorders>
              <w:left w:val="single" w:sz="4" w:space="0" w:color="auto"/>
              <w:bottom w:val="single" w:sz="4" w:space="0" w:color="auto"/>
              <w:right w:val="single" w:sz="4" w:space="0" w:color="auto"/>
            </w:tcBorders>
          </w:tcPr>
          <w:p w:rsidR="00315901" w:rsidRPr="00BD78C3" w:rsidRDefault="00315901" w:rsidP="00315901">
            <w:pPr>
              <w:jc w:val="center"/>
              <w:rPr>
                <w:rFonts w:ascii="Times New Roman" w:hAnsi="Times New Roman" w:cs="Times New Roman"/>
                <w:b/>
              </w:rPr>
            </w:pPr>
            <w:r w:rsidRPr="00BD78C3">
              <w:rPr>
                <w:rFonts w:ascii="Times New Roman" w:hAnsi="Times New Roman" w:cs="Times New Roman"/>
                <w:b/>
              </w:rPr>
              <w:t>330</w:t>
            </w:r>
          </w:p>
        </w:tc>
        <w:tc>
          <w:tcPr>
            <w:tcW w:w="922" w:type="dxa"/>
            <w:tcBorders>
              <w:left w:val="single" w:sz="4" w:space="0" w:color="auto"/>
              <w:bottom w:val="single" w:sz="4" w:space="0" w:color="auto"/>
              <w:right w:val="single" w:sz="4" w:space="0" w:color="auto"/>
            </w:tcBorders>
          </w:tcPr>
          <w:p w:rsidR="00315901" w:rsidRPr="00BD78C3" w:rsidRDefault="00BD78C3" w:rsidP="00315901">
            <w:pPr>
              <w:jc w:val="center"/>
              <w:rPr>
                <w:rFonts w:ascii="Times New Roman" w:hAnsi="Times New Roman" w:cs="Times New Roman"/>
                <w:b/>
              </w:rPr>
            </w:pPr>
            <w:r w:rsidRPr="00BD78C3">
              <w:rPr>
                <w:rFonts w:ascii="Times New Roman" w:hAnsi="Times New Roman" w:cs="Times New Roman"/>
                <w:b/>
              </w:rPr>
              <w:t>33</w:t>
            </w:r>
            <w:r w:rsidR="00315901" w:rsidRPr="00BD78C3">
              <w:rPr>
                <w:rFonts w:ascii="Times New Roman" w:hAnsi="Times New Roman" w:cs="Times New Roman"/>
                <w:b/>
              </w:rPr>
              <w:t>0</w:t>
            </w:r>
          </w:p>
        </w:tc>
        <w:tc>
          <w:tcPr>
            <w:tcW w:w="1559" w:type="dxa"/>
            <w:vMerge w:val="restart"/>
            <w:tcBorders>
              <w:left w:val="single" w:sz="4" w:space="0" w:color="auto"/>
              <w:right w:val="single" w:sz="4" w:space="0" w:color="auto"/>
            </w:tcBorders>
          </w:tcPr>
          <w:p w:rsidR="00315901" w:rsidRPr="00BE6EF8" w:rsidRDefault="00315901" w:rsidP="00C54492">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 xml:space="preserve">Отдел по ГО, ЧС и </w:t>
            </w:r>
            <w:r w:rsidR="00C54492">
              <w:rPr>
                <w:rFonts w:ascii="Times New Roman" w:hAnsi="Times New Roman" w:cs="Times New Roman"/>
              </w:rPr>
              <w:t>АТД</w:t>
            </w:r>
            <w:r w:rsidRPr="00BE6EF8">
              <w:rPr>
                <w:rFonts w:ascii="Times New Roman" w:hAnsi="Times New Roman" w:cs="Times New Roman"/>
              </w:rPr>
              <w:t xml:space="preserve"> администрации городского округа Зарайск Московской области</w:t>
            </w:r>
          </w:p>
        </w:tc>
        <w:tc>
          <w:tcPr>
            <w:tcW w:w="1417" w:type="dxa"/>
            <w:vMerge w:val="restart"/>
            <w:tcBorders>
              <w:left w:val="single" w:sz="4" w:space="0" w:color="auto"/>
              <w:right w:val="single" w:sz="4" w:space="0" w:color="auto"/>
            </w:tcBorders>
          </w:tcPr>
          <w:p w:rsidR="00315901" w:rsidRPr="00BE6EF8" w:rsidRDefault="00315901" w:rsidP="00315901">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Увеличение степени готовности сил и сре</w:t>
            </w:r>
            <w:proofErr w:type="gramStart"/>
            <w:r w:rsidRPr="00BE6EF8">
              <w:rPr>
                <w:rFonts w:ascii="Times New Roman" w:hAnsi="Times New Roman" w:cs="Times New Roman"/>
              </w:rPr>
              <w:t>дств к пр</w:t>
            </w:r>
            <w:proofErr w:type="gramEnd"/>
            <w:r w:rsidRPr="00BE6EF8">
              <w:rPr>
                <w:rFonts w:ascii="Times New Roman" w:hAnsi="Times New Roman" w:cs="Times New Roman"/>
              </w:rPr>
              <w:t>едупреждению и ликвидации чрезвычайных ситуаций природного и техногенного характера</w:t>
            </w:r>
          </w:p>
        </w:tc>
      </w:tr>
      <w:tr w:rsidR="00315901" w:rsidRPr="00BE6EF8" w:rsidTr="00BF65CC">
        <w:trPr>
          <w:trHeight w:val="549"/>
          <w:tblCellSpacing w:w="5" w:type="nil"/>
        </w:trPr>
        <w:tc>
          <w:tcPr>
            <w:tcW w:w="574" w:type="dxa"/>
            <w:vMerge/>
            <w:tcBorders>
              <w:left w:val="single" w:sz="4" w:space="0" w:color="auto"/>
              <w:bottom w:val="single" w:sz="4" w:space="0" w:color="auto"/>
              <w:right w:val="single" w:sz="4" w:space="0" w:color="auto"/>
            </w:tcBorders>
          </w:tcPr>
          <w:p w:rsidR="00315901" w:rsidRPr="00BE6EF8" w:rsidRDefault="00315901" w:rsidP="00315901">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315901" w:rsidRPr="00BE6EF8" w:rsidRDefault="00315901" w:rsidP="00315901">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315901" w:rsidRPr="00BE6EF8" w:rsidRDefault="00315901" w:rsidP="00315901">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315901" w:rsidRPr="00BE6EF8" w:rsidRDefault="00315901"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Средства бюджета</w:t>
            </w:r>
          </w:p>
          <w:p w:rsidR="00315901" w:rsidRPr="00BE6EF8" w:rsidRDefault="00315901"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Московской области</w:t>
            </w:r>
          </w:p>
        </w:tc>
        <w:tc>
          <w:tcPr>
            <w:tcW w:w="1669" w:type="dxa"/>
            <w:tcBorders>
              <w:left w:val="single" w:sz="4" w:space="0" w:color="auto"/>
              <w:bottom w:val="single" w:sz="4" w:space="0" w:color="auto"/>
              <w:right w:val="single" w:sz="4" w:space="0" w:color="auto"/>
            </w:tcBorders>
          </w:tcPr>
          <w:p w:rsidR="00315901" w:rsidRPr="00BD78C3" w:rsidRDefault="00315901" w:rsidP="00180840">
            <w:pPr>
              <w:jc w:val="center"/>
              <w:rPr>
                <w:rFonts w:ascii="Times New Roman" w:hAnsi="Times New Roman" w:cs="Times New Roman"/>
              </w:rPr>
            </w:pPr>
            <w:r w:rsidRPr="00BD78C3">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315901" w:rsidRPr="00BD78C3" w:rsidRDefault="00315901" w:rsidP="00180840">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315901" w:rsidRPr="00BD78C3" w:rsidRDefault="00315901" w:rsidP="00180840">
            <w:pPr>
              <w:jc w:val="center"/>
              <w:rPr>
                <w:rFonts w:ascii="Times New Roman" w:hAnsi="Times New Roman" w:cs="Times New Roman"/>
              </w:rPr>
            </w:pPr>
            <w:r w:rsidRPr="00BD78C3">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315901" w:rsidRPr="00BD78C3" w:rsidRDefault="00315901" w:rsidP="00180840">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315901" w:rsidRPr="00BD78C3" w:rsidRDefault="00315901" w:rsidP="00180840">
            <w:pPr>
              <w:jc w:val="center"/>
              <w:rPr>
                <w:rFonts w:ascii="Times New Roman" w:hAnsi="Times New Roman" w:cs="Times New Roman"/>
              </w:rPr>
            </w:pPr>
            <w:r w:rsidRPr="00BD78C3">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315901" w:rsidRPr="00BD78C3" w:rsidRDefault="00315901" w:rsidP="00180840">
            <w:pPr>
              <w:jc w:val="center"/>
              <w:rPr>
                <w:rFonts w:ascii="Times New Roman" w:hAnsi="Times New Roman" w:cs="Times New Roman"/>
              </w:rPr>
            </w:pPr>
            <w:r w:rsidRPr="00BD78C3">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315901" w:rsidRPr="00BD78C3" w:rsidRDefault="00315901" w:rsidP="00180840">
            <w:pPr>
              <w:jc w:val="center"/>
              <w:rPr>
                <w:rFonts w:ascii="Times New Roman" w:hAnsi="Times New Roman" w:cs="Times New Roman"/>
              </w:rPr>
            </w:pPr>
            <w:r w:rsidRPr="00BD78C3">
              <w:rPr>
                <w:rFonts w:ascii="Times New Roman" w:hAnsi="Times New Roman" w:cs="Times New Roman"/>
              </w:rPr>
              <w:t>0</w:t>
            </w:r>
          </w:p>
        </w:tc>
        <w:tc>
          <w:tcPr>
            <w:tcW w:w="1559" w:type="dxa"/>
            <w:vMerge/>
            <w:tcBorders>
              <w:left w:val="single" w:sz="4" w:space="0" w:color="auto"/>
              <w:right w:val="single" w:sz="4" w:space="0" w:color="auto"/>
            </w:tcBorders>
          </w:tcPr>
          <w:p w:rsidR="00315901" w:rsidRPr="00BE6EF8" w:rsidRDefault="00315901" w:rsidP="00315901">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315901" w:rsidRPr="00BE6EF8" w:rsidRDefault="00315901" w:rsidP="00315901">
            <w:pPr>
              <w:widowControl w:val="0"/>
              <w:autoSpaceDE w:val="0"/>
              <w:autoSpaceDN w:val="0"/>
              <w:adjustRightInd w:val="0"/>
              <w:spacing w:after="0" w:line="240" w:lineRule="auto"/>
              <w:jc w:val="right"/>
              <w:outlineLvl w:val="1"/>
              <w:rPr>
                <w:rFonts w:ascii="Times New Roman" w:hAnsi="Times New Roman" w:cs="Times New Roman"/>
              </w:rPr>
            </w:pPr>
          </w:p>
        </w:tc>
      </w:tr>
      <w:tr w:rsidR="00315901" w:rsidRPr="00BE6EF8" w:rsidTr="00BF65CC">
        <w:trPr>
          <w:trHeight w:val="481"/>
          <w:tblCellSpacing w:w="5" w:type="nil"/>
        </w:trPr>
        <w:tc>
          <w:tcPr>
            <w:tcW w:w="574" w:type="dxa"/>
            <w:vMerge/>
            <w:tcBorders>
              <w:left w:val="single" w:sz="4" w:space="0" w:color="auto"/>
              <w:bottom w:val="single" w:sz="4" w:space="0" w:color="auto"/>
              <w:right w:val="single" w:sz="4" w:space="0" w:color="auto"/>
            </w:tcBorders>
          </w:tcPr>
          <w:p w:rsidR="00315901" w:rsidRPr="00BE6EF8" w:rsidRDefault="00315901" w:rsidP="00315901">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315901" w:rsidRPr="00BE6EF8" w:rsidRDefault="00315901" w:rsidP="00315901">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315901" w:rsidRPr="00BE6EF8" w:rsidRDefault="00315901" w:rsidP="00315901">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315901" w:rsidRPr="00BE6EF8" w:rsidRDefault="00315901"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Средства федерального бюджета</w:t>
            </w:r>
          </w:p>
        </w:tc>
        <w:tc>
          <w:tcPr>
            <w:tcW w:w="1669" w:type="dxa"/>
            <w:tcBorders>
              <w:left w:val="single" w:sz="4" w:space="0" w:color="auto"/>
              <w:bottom w:val="single" w:sz="4" w:space="0" w:color="auto"/>
              <w:right w:val="single" w:sz="4" w:space="0" w:color="auto"/>
            </w:tcBorders>
          </w:tcPr>
          <w:p w:rsidR="00315901" w:rsidRPr="00BD78C3" w:rsidRDefault="00315901" w:rsidP="00315901">
            <w:pPr>
              <w:jc w:val="center"/>
              <w:rPr>
                <w:rFonts w:ascii="Times New Roman" w:hAnsi="Times New Roman" w:cs="Times New Roman"/>
              </w:rPr>
            </w:pPr>
            <w:r w:rsidRPr="00BD78C3">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315901" w:rsidRPr="00BD78C3" w:rsidRDefault="00315901" w:rsidP="00315901">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315901" w:rsidRPr="00BD78C3" w:rsidRDefault="00315901" w:rsidP="00315901">
            <w:pPr>
              <w:jc w:val="center"/>
              <w:rPr>
                <w:rFonts w:ascii="Times New Roman" w:hAnsi="Times New Roman" w:cs="Times New Roman"/>
              </w:rPr>
            </w:pPr>
            <w:r w:rsidRPr="00BD78C3">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315901" w:rsidRPr="00BD78C3" w:rsidRDefault="00315901" w:rsidP="00315901">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315901" w:rsidRPr="00BD78C3" w:rsidRDefault="00315901" w:rsidP="00315901">
            <w:pPr>
              <w:jc w:val="center"/>
              <w:rPr>
                <w:rFonts w:ascii="Times New Roman" w:hAnsi="Times New Roman" w:cs="Times New Roman"/>
              </w:rPr>
            </w:pPr>
            <w:r w:rsidRPr="00BD78C3">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315901" w:rsidRPr="00BD78C3" w:rsidRDefault="00315901" w:rsidP="00315901">
            <w:pPr>
              <w:jc w:val="center"/>
              <w:rPr>
                <w:rFonts w:ascii="Times New Roman" w:hAnsi="Times New Roman" w:cs="Times New Roman"/>
              </w:rPr>
            </w:pPr>
            <w:r w:rsidRPr="00BD78C3">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315901" w:rsidRPr="00BD78C3" w:rsidRDefault="00315901" w:rsidP="00315901">
            <w:pPr>
              <w:jc w:val="center"/>
              <w:rPr>
                <w:rFonts w:ascii="Times New Roman" w:hAnsi="Times New Roman" w:cs="Times New Roman"/>
              </w:rPr>
            </w:pPr>
            <w:r w:rsidRPr="00BD78C3">
              <w:rPr>
                <w:rFonts w:ascii="Times New Roman" w:hAnsi="Times New Roman" w:cs="Times New Roman"/>
              </w:rPr>
              <w:t>0</w:t>
            </w:r>
          </w:p>
        </w:tc>
        <w:tc>
          <w:tcPr>
            <w:tcW w:w="1559" w:type="dxa"/>
            <w:vMerge/>
            <w:tcBorders>
              <w:left w:val="single" w:sz="4" w:space="0" w:color="auto"/>
              <w:right w:val="single" w:sz="4" w:space="0" w:color="auto"/>
            </w:tcBorders>
          </w:tcPr>
          <w:p w:rsidR="00315901" w:rsidRPr="00BE6EF8" w:rsidRDefault="00315901" w:rsidP="00315901">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315901" w:rsidRPr="00BE6EF8" w:rsidRDefault="00315901" w:rsidP="00315901">
            <w:pPr>
              <w:widowControl w:val="0"/>
              <w:autoSpaceDE w:val="0"/>
              <w:autoSpaceDN w:val="0"/>
              <w:adjustRightInd w:val="0"/>
              <w:spacing w:after="0" w:line="240" w:lineRule="auto"/>
              <w:jc w:val="right"/>
              <w:outlineLvl w:val="1"/>
              <w:rPr>
                <w:rFonts w:ascii="Times New Roman" w:hAnsi="Times New Roman" w:cs="Times New Roman"/>
              </w:rPr>
            </w:pPr>
          </w:p>
        </w:tc>
      </w:tr>
      <w:tr w:rsidR="00315901" w:rsidRPr="00BE6EF8" w:rsidTr="00BF65CC">
        <w:trPr>
          <w:trHeight w:val="481"/>
          <w:tblCellSpacing w:w="5" w:type="nil"/>
        </w:trPr>
        <w:tc>
          <w:tcPr>
            <w:tcW w:w="574" w:type="dxa"/>
            <w:vMerge/>
            <w:tcBorders>
              <w:left w:val="single" w:sz="4" w:space="0" w:color="auto"/>
              <w:bottom w:val="single" w:sz="4" w:space="0" w:color="auto"/>
              <w:right w:val="single" w:sz="4" w:space="0" w:color="auto"/>
            </w:tcBorders>
          </w:tcPr>
          <w:p w:rsidR="00315901" w:rsidRPr="00BE6EF8" w:rsidRDefault="00315901" w:rsidP="00315901">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315901" w:rsidRPr="00BE6EF8" w:rsidRDefault="00315901" w:rsidP="00315901">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315901" w:rsidRPr="00BE6EF8" w:rsidRDefault="00315901" w:rsidP="00315901">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315901" w:rsidRPr="00BE6EF8" w:rsidRDefault="00315901"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 xml:space="preserve">Средства бюджета городского округа Зарайск </w:t>
            </w:r>
          </w:p>
        </w:tc>
        <w:tc>
          <w:tcPr>
            <w:tcW w:w="1669" w:type="dxa"/>
            <w:tcBorders>
              <w:left w:val="single" w:sz="4" w:space="0" w:color="auto"/>
              <w:bottom w:val="single" w:sz="4" w:space="0" w:color="auto"/>
              <w:right w:val="single" w:sz="4" w:space="0" w:color="auto"/>
            </w:tcBorders>
          </w:tcPr>
          <w:p w:rsidR="00315901" w:rsidRPr="00BD78C3" w:rsidRDefault="008D067D" w:rsidP="00315901">
            <w:pPr>
              <w:jc w:val="center"/>
              <w:rPr>
                <w:rFonts w:ascii="Times New Roman" w:hAnsi="Times New Roman" w:cs="Times New Roman"/>
              </w:rPr>
            </w:pPr>
            <w:r>
              <w:rPr>
                <w:rFonts w:ascii="Times New Roman" w:hAnsi="Times New Roman" w:cs="Times New Roman"/>
              </w:rPr>
              <w:t>5</w:t>
            </w:r>
            <w:r w:rsidR="00315901" w:rsidRPr="00BD78C3">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315901" w:rsidRPr="00BD78C3" w:rsidRDefault="008D067D" w:rsidP="00836431">
            <w:pPr>
              <w:jc w:val="center"/>
              <w:rPr>
                <w:rFonts w:ascii="Times New Roman" w:hAnsi="Times New Roman" w:cs="Times New Roman"/>
              </w:rPr>
            </w:pPr>
            <w:r>
              <w:rPr>
                <w:rFonts w:ascii="Times New Roman" w:hAnsi="Times New Roman" w:cs="Times New Roman"/>
              </w:rPr>
              <w:t>111</w:t>
            </w:r>
            <w:r w:rsidR="00BD78C3"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315901" w:rsidRPr="00BD78C3" w:rsidRDefault="00836431" w:rsidP="008D067D">
            <w:pPr>
              <w:jc w:val="center"/>
              <w:rPr>
                <w:rFonts w:ascii="Times New Roman" w:hAnsi="Times New Roman" w:cs="Times New Roman"/>
              </w:rPr>
            </w:pPr>
            <w:r>
              <w:rPr>
                <w:rFonts w:ascii="Times New Roman" w:hAnsi="Times New Roman" w:cs="Times New Roman"/>
              </w:rPr>
              <w:t>1</w:t>
            </w:r>
            <w:r w:rsidR="008D067D">
              <w:rPr>
                <w:rFonts w:ascii="Times New Roman" w:hAnsi="Times New Roman" w:cs="Times New Roman"/>
              </w:rPr>
              <w:t>2</w:t>
            </w:r>
            <w:r w:rsidR="00BD78C3" w:rsidRPr="00BD78C3">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315901" w:rsidRPr="00BD78C3" w:rsidRDefault="008D067D" w:rsidP="00BD78C3">
            <w:pPr>
              <w:jc w:val="center"/>
              <w:rPr>
                <w:rFonts w:ascii="Times New Roman" w:hAnsi="Times New Roman" w:cs="Times New Roman"/>
              </w:rPr>
            </w:pPr>
            <w:r>
              <w:rPr>
                <w:rFonts w:ascii="Times New Roman" w:hAnsi="Times New Roman" w:cs="Times New Roman"/>
              </w:rPr>
              <w:t>100</w:t>
            </w:r>
          </w:p>
        </w:tc>
        <w:tc>
          <w:tcPr>
            <w:tcW w:w="992" w:type="dxa"/>
            <w:tcBorders>
              <w:left w:val="single" w:sz="4" w:space="0" w:color="auto"/>
              <w:bottom w:val="single" w:sz="4" w:space="0" w:color="auto"/>
              <w:right w:val="single" w:sz="4" w:space="0" w:color="auto"/>
            </w:tcBorders>
          </w:tcPr>
          <w:p w:rsidR="00315901" w:rsidRPr="00BD78C3" w:rsidRDefault="008D067D" w:rsidP="00315901">
            <w:pPr>
              <w:jc w:val="center"/>
              <w:rPr>
                <w:rFonts w:ascii="Times New Roman" w:hAnsi="Times New Roman" w:cs="Times New Roman"/>
              </w:rPr>
            </w:pPr>
            <w:r>
              <w:rPr>
                <w:rFonts w:ascii="Times New Roman" w:hAnsi="Times New Roman" w:cs="Times New Roman"/>
              </w:rPr>
              <w:t>2</w:t>
            </w:r>
            <w:r w:rsidR="00BD78C3" w:rsidRPr="00BD78C3">
              <w:rPr>
                <w:rFonts w:ascii="Times New Roman" w:hAnsi="Times New Roman" w:cs="Times New Roman"/>
              </w:rPr>
              <w:t>3</w:t>
            </w:r>
            <w:r w:rsidR="00315901" w:rsidRPr="00BD78C3">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315901" w:rsidRPr="00BD78C3" w:rsidRDefault="00315901" w:rsidP="00315901">
            <w:pPr>
              <w:jc w:val="center"/>
              <w:rPr>
                <w:rFonts w:ascii="Times New Roman" w:hAnsi="Times New Roman" w:cs="Times New Roman"/>
              </w:rPr>
            </w:pPr>
            <w:r w:rsidRPr="00BD78C3">
              <w:rPr>
                <w:rFonts w:ascii="Times New Roman" w:hAnsi="Times New Roman" w:cs="Times New Roman"/>
              </w:rPr>
              <w:t>330</w:t>
            </w:r>
          </w:p>
        </w:tc>
        <w:tc>
          <w:tcPr>
            <w:tcW w:w="922" w:type="dxa"/>
            <w:tcBorders>
              <w:left w:val="single" w:sz="4" w:space="0" w:color="auto"/>
              <w:bottom w:val="single" w:sz="4" w:space="0" w:color="auto"/>
              <w:right w:val="single" w:sz="4" w:space="0" w:color="auto"/>
            </w:tcBorders>
          </w:tcPr>
          <w:p w:rsidR="00315901" w:rsidRPr="00BD78C3" w:rsidRDefault="00BD78C3" w:rsidP="00315901">
            <w:pPr>
              <w:jc w:val="center"/>
              <w:rPr>
                <w:rFonts w:ascii="Times New Roman" w:hAnsi="Times New Roman" w:cs="Times New Roman"/>
              </w:rPr>
            </w:pPr>
            <w:r w:rsidRPr="00BD78C3">
              <w:rPr>
                <w:rFonts w:ascii="Times New Roman" w:hAnsi="Times New Roman" w:cs="Times New Roman"/>
              </w:rPr>
              <w:t>33</w:t>
            </w:r>
            <w:r w:rsidR="00315901" w:rsidRPr="00BD78C3">
              <w:rPr>
                <w:rFonts w:ascii="Times New Roman" w:hAnsi="Times New Roman" w:cs="Times New Roman"/>
              </w:rPr>
              <w:t>0</w:t>
            </w:r>
          </w:p>
        </w:tc>
        <w:tc>
          <w:tcPr>
            <w:tcW w:w="1559" w:type="dxa"/>
            <w:vMerge/>
            <w:tcBorders>
              <w:left w:val="single" w:sz="4" w:space="0" w:color="auto"/>
              <w:right w:val="single" w:sz="4" w:space="0" w:color="auto"/>
            </w:tcBorders>
          </w:tcPr>
          <w:p w:rsidR="00315901" w:rsidRPr="00BE6EF8" w:rsidRDefault="00315901" w:rsidP="00315901">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315901" w:rsidRPr="00BE6EF8" w:rsidRDefault="00315901" w:rsidP="00315901">
            <w:pPr>
              <w:widowControl w:val="0"/>
              <w:autoSpaceDE w:val="0"/>
              <w:autoSpaceDN w:val="0"/>
              <w:adjustRightInd w:val="0"/>
              <w:spacing w:after="0" w:line="240" w:lineRule="auto"/>
              <w:jc w:val="right"/>
              <w:outlineLvl w:val="1"/>
              <w:rPr>
                <w:rFonts w:ascii="Times New Roman" w:hAnsi="Times New Roman" w:cs="Times New Roman"/>
              </w:rPr>
            </w:pPr>
          </w:p>
        </w:tc>
      </w:tr>
      <w:tr w:rsidR="00315901" w:rsidRPr="00BE6EF8" w:rsidTr="00BF65CC">
        <w:trPr>
          <w:trHeight w:val="312"/>
          <w:tblCellSpacing w:w="5" w:type="nil"/>
        </w:trPr>
        <w:tc>
          <w:tcPr>
            <w:tcW w:w="574" w:type="dxa"/>
            <w:vMerge/>
            <w:tcBorders>
              <w:left w:val="single" w:sz="4" w:space="0" w:color="auto"/>
              <w:bottom w:val="single" w:sz="4" w:space="0" w:color="auto"/>
              <w:right w:val="single" w:sz="4" w:space="0" w:color="auto"/>
            </w:tcBorders>
          </w:tcPr>
          <w:p w:rsidR="00315901" w:rsidRPr="00BE6EF8" w:rsidRDefault="00315901" w:rsidP="00315901">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315901" w:rsidRPr="00BE6EF8" w:rsidRDefault="00315901" w:rsidP="00315901">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315901" w:rsidRPr="00BE6EF8" w:rsidRDefault="00315901" w:rsidP="00315901">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315901" w:rsidRPr="00BE6EF8" w:rsidRDefault="00315901"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Внебюджетные источники</w:t>
            </w:r>
          </w:p>
        </w:tc>
        <w:tc>
          <w:tcPr>
            <w:tcW w:w="1669" w:type="dxa"/>
            <w:tcBorders>
              <w:left w:val="single" w:sz="4" w:space="0" w:color="auto"/>
              <w:bottom w:val="single" w:sz="4" w:space="0" w:color="auto"/>
              <w:right w:val="single" w:sz="4" w:space="0" w:color="auto"/>
            </w:tcBorders>
          </w:tcPr>
          <w:p w:rsidR="00315901" w:rsidRPr="00BD78C3" w:rsidRDefault="00315901" w:rsidP="00D54D0E">
            <w:pPr>
              <w:pStyle w:val="ConsPlusCell"/>
              <w:jc w:val="center"/>
              <w:rPr>
                <w:rFonts w:ascii="Times New Roman" w:hAnsi="Times New Roman" w:cs="Times New Roman"/>
              </w:rPr>
            </w:pPr>
            <w:r w:rsidRPr="00BD78C3">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315901" w:rsidRPr="00BD78C3" w:rsidRDefault="00315901" w:rsidP="00D54D0E">
            <w:pPr>
              <w:pStyle w:val="ConsPlusCell"/>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315901" w:rsidRPr="00BD78C3" w:rsidRDefault="00315901" w:rsidP="00D54D0E">
            <w:pPr>
              <w:pStyle w:val="ConsPlusCell"/>
              <w:jc w:val="center"/>
              <w:rPr>
                <w:rFonts w:ascii="Times New Roman" w:hAnsi="Times New Roman" w:cs="Times New Roman"/>
              </w:rPr>
            </w:pPr>
            <w:r w:rsidRPr="00BD78C3">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315901" w:rsidRPr="00BD78C3" w:rsidRDefault="00315901" w:rsidP="00D54D0E">
            <w:pPr>
              <w:pStyle w:val="ConsPlusCell"/>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315901" w:rsidRPr="00BD78C3" w:rsidRDefault="00315901" w:rsidP="00D54D0E">
            <w:pPr>
              <w:pStyle w:val="ConsPlusCell"/>
              <w:jc w:val="center"/>
              <w:rPr>
                <w:rFonts w:ascii="Times New Roman" w:hAnsi="Times New Roman" w:cs="Times New Roman"/>
              </w:rPr>
            </w:pPr>
            <w:r w:rsidRPr="00BD78C3">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315901" w:rsidRPr="00BD78C3" w:rsidRDefault="00315901" w:rsidP="00D54D0E">
            <w:pPr>
              <w:pStyle w:val="ConsPlusCell"/>
              <w:jc w:val="center"/>
              <w:rPr>
                <w:rFonts w:ascii="Times New Roman" w:hAnsi="Times New Roman" w:cs="Times New Roman"/>
              </w:rPr>
            </w:pPr>
            <w:r w:rsidRPr="00BD78C3">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315901" w:rsidRPr="00BD78C3" w:rsidRDefault="00315901" w:rsidP="00D54D0E">
            <w:pPr>
              <w:pStyle w:val="ConsPlusCell"/>
              <w:jc w:val="center"/>
              <w:rPr>
                <w:rFonts w:ascii="Times New Roman" w:hAnsi="Times New Roman" w:cs="Times New Roman"/>
              </w:rPr>
            </w:pPr>
            <w:r w:rsidRPr="00BD78C3">
              <w:rPr>
                <w:rFonts w:ascii="Times New Roman" w:hAnsi="Times New Roman" w:cs="Times New Roman"/>
              </w:rPr>
              <w:t>0</w:t>
            </w:r>
          </w:p>
        </w:tc>
        <w:tc>
          <w:tcPr>
            <w:tcW w:w="1559" w:type="dxa"/>
            <w:vMerge/>
            <w:tcBorders>
              <w:left w:val="single" w:sz="4" w:space="0" w:color="auto"/>
              <w:right w:val="single" w:sz="4" w:space="0" w:color="auto"/>
            </w:tcBorders>
          </w:tcPr>
          <w:p w:rsidR="00315901" w:rsidRPr="00BE6EF8" w:rsidRDefault="00315901" w:rsidP="00315901">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315901" w:rsidRPr="00BE6EF8" w:rsidRDefault="00315901" w:rsidP="00315901">
            <w:pPr>
              <w:widowControl w:val="0"/>
              <w:autoSpaceDE w:val="0"/>
              <w:autoSpaceDN w:val="0"/>
              <w:adjustRightInd w:val="0"/>
              <w:spacing w:after="0" w:line="240" w:lineRule="auto"/>
              <w:jc w:val="right"/>
              <w:outlineLvl w:val="1"/>
              <w:rPr>
                <w:rFonts w:ascii="Times New Roman" w:hAnsi="Times New Roman" w:cs="Times New Roman"/>
              </w:rPr>
            </w:pPr>
          </w:p>
        </w:tc>
      </w:tr>
      <w:tr w:rsidR="00315901" w:rsidRPr="00BE6EF8" w:rsidTr="00BF65CC">
        <w:trPr>
          <w:trHeight w:val="337"/>
          <w:tblCellSpacing w:w="5" w:type="nil"/>
        </w:trPr>
        <w:tc>
          <w:tcPr>
            <w:tcW w:w="574" w:type="dxa"/>
            <w:vMerge/>
            <w:tcBorders>
              <w:left w:val="single" w:sz="4" w:space="0" w:color="auto"/>
              <w:bottom w:val="single" w:sz="4" w:space="0" w:color="auto"/>
              <w:right w:val="single" w:sz="4" w:space="0" w:color="auto"/>
            </w:tcBorders>
          </w:tcPr>
          <w:p w:rsidR="00315901" w:rsidRPr="00BE6EF8" w:rsidRDefault="00315901" w:rsidP="00315901">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315901" w:rsidRPr="00BE6EF8" w:rsidRDefault="00315901" w:rsidP="00315901">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315901" w:rsidRPr="00BE6EF8" w:rsidRDefault="00315901" w:rsidP="00315901">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315901" w:rsidRPr="00BE6EF8" w:rsidRDefault="00315901"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 xml:space="preserve">Другие источники </w:t>
            </w:r>
          </w:p>
        </w:tc>
        <w:tc>
          <w:tcPr>
            <w:tcW w:w="1669" w:type="dxa"/>
            <w:tcBorders>
              <w:left w:val="single" w:sz="4" w:space="0" w:color="auto"/>
              <w:bottom w:val="single" w:sz="4" w:space="0" w:color="auto"/>
              <w:right w:val="single" w:sz="4" w:space="0" w:color="auto"/>
            </w:tcBorders>
          </w:tcPr>
          <w:p w:rsidR="00315901" w:rsidRPr="00BD78C3" w:rsidRDefault="00315901" w:rsidP="00D54D0E">
            <w:pPr>
              <w:pStyle w:val="ConsPlusCell"/>
              <w:jc w:val="center"/>
              <w:rPr>
                <w:rFonts w:ascii="Times New Roman" w:hAnsi="Times New Roman" w:cs="Times New Roman"/>
              </w:rPr>
            </w:pPr>
            <w:r w:rsidRPr="00BD78C3">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315901" w:rsidRPr="00BD78C3" w:rsidRDefault="00315901" w:rsidP="00D54D0E">
            <w:pPr>
              <w:pStyle w:val="ConsPlusCell"/>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315901" w:rsidRPr="00BD78C3" w:rsidRDefault="00315901" w:rsidP="00D54D0E">
            <w:pPr>
              <w:pStyle w:val="ConsPlusCell"/>
              <w:jc w:val="center"/>
              <w:rPr>
                <w:rFonts w:ascii="Times New Roman" w:hAnsi="Times New Roman" w:cs="Times New Roman"/>
              </w:rPr>
            </w:pPr>
            <w:r w:rsidRPr="00BD78C3">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315901" w:rsidRPr="00BD78C3" w:rsidRDefault="00315901" w:rsidP="00D54D0E">
            <w:pPr>
              <w:pStyle w:val="ConsPlusCell"/>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315901" w:rsidRPr="00BD78C3" w:rsidRDefault="00315901" w:rsidP="00D54D0E">
            <w:pPr>
              <w:pStyle w:val="ConsPlusCell"/>
              <w:jc w:val="center"/>
              <w:rPr>
                <w:rFonts w:ascii="Times New Roman" w:hAnsi="Times New Roman" w:cs="Times New Roman"/>
              </w:rPr>
            </w:pPr>
            <w:r w:rsidRPr="00BD78C3">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315901" w:rsidRPr="00BD78C3" w:rsidRDefault="00315901" w:rsidP="00D54D0E">
            <w:pPr>
              <w:pStyle w:val="ConsPlusCell"/>
              <w:jc w:val="center"/>
              <w:rPr>
                <w:rFonts w:ascii="Times New Roman" w:hAnsi="Times New Roman" w:cs="Times New Roman"/>
              </w:rPr>
            </w:pPr>
            <w:r w:rsidRPr="00BD78C3">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315901" w:rsidRPr="00BD78C3" w:rsidRDefault="00315901" w:rsidP="00D54D0E">
            <w:pPr>
              <w:pStyle w:val="ConsPlusCell"/>
              <w:jc w:val="center"/>
              <w:rPr>
                <w:rFonts w:ascii="Times New Roman" w:hAnsi="Times New Roman" w:cs="Times New Roman"/>
              </w:rPr>
            </w:pPr>
            <w:r w:rsidRPr="00BD78C3">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315901" w:rsidRPr="00BE6EF8" w:rsidRDefault="00315901" w:rsidP="00315901">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315901" w:rsidRPr="00BE6EF8" w:rsidRDefault="00315901" w:rsidP="00315901">
            <w:pPr>
              <w:widowControl w:val="0"/>
              <w:autoSpaceDE w:val="0"/>
              <w:autoSpaceDN w:val="0"/>
              <w:adjustRightInd w:val="0"/>
              <w:spacing w:after="0" w:line="240" w:lineRule="auto"/>
              <w:jc w:val="right"/>
              <w:outlineLvl w:val="1"/>
              <w:rPr>
                <w:rFonts w:ascii="Times New Roman" w:hAnsi="Times New Roman" w:cs="Times New Roman"/>
              </w:rPr>
            </w:pPr>
          </w:p>
        </w:tc>
      </w:tr>
      <w:tr w:rsidR="00315901" w:rsidRPr="00BE6EF8" w:rsidTr="00BF65CC">
        <w:trPr>
          <w:trHeight w:val="337"/>
          <w:tblCellSpacing w:w="5" w:type="nil"/>
        </w:trPr>
        <w:tc>
          <w:tcPr>
            <w:tcW w:w="574" w:type="dxa"/>
            <w:vMerge w:val="restart"/>
            <w:tcBorders>
              <w:left w:val="single" w:sz="4" w:space="0" w:color="auto"/>
              <w:right w:val="single" w:sz="4" w:space="0" w:color="auto"/>
            </w:tcBorders>
          </w:tcPr>
          <w:p w:rsidR="00315901" w:rsidRPr="00BE6EF8" w:rsidRDefault="00315901" w:rsidP="00241313">
            <w:pPr>
              <w:widowControl w:val="0"/>
              <w:autoSpaceDE w:val="0"/>
              <w:autoSpaceDN w:val="0"/>
              <w:adjustRightInd w:val="0"/>
              <w:spacing w:after="0" w:line="240" w:lineRule="auto"/>
              <w:jc w:val="right"/>
              <w:outlineLvl w:val="1"/>
              <w:rPr>
                <w:rFonts w:ascii="Times New Roman" w:hAnsi="Times New Roman" w:cs="Times New Roman"/>
              </w:rPr>
            </w:pPr>
            <w:r w:rsidRPr="00BE6EF8">
              <w:rPr>
                <w:rFonts w:ascii="Times New Roman" w:hAnsi="Times New Roman" w:cs="Times New Roman"/>
              </w:rPr>
              <w:t>1.</w:t>
            </w:r>
            <w:r w:rsidR="00241313" w:rsidRPr="00BE6EF8">
              <w:rPr>
                <w:rFonts w:ascii="Times New Roman" w:hAnsi="Times New Roman" w:cs="Times New Roman"/>
              </w:rPr>
              <w:t>1.</w:t>
            </w:r>
          </w:p>
        </w:tc>
        <w:tc>
          <w:tcPr>
            <w:tcW w:w="1842" w:type="dxa"/>
            <w:vMerge w:val="restart"/>
            <w:tcBorders>
              <w:left w:val="single" w:sz="4" w:space="0" w:color="auto"/>
              <w:right w:val="single" w:sz="4" w:space="0" w:color="auto"/>
            </w:tcBorders>
          </w:tcPr>
          <w:p w:rsidR="00315901" w:rsidRPr="00BE6EF8" w:rsidRDefault="00241313" w:rsidP="00315901">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b/>
              </w:rPr>
              <w:t>Мероприятие 1.</w:t>
            </w:r>
            <w:r w:rsidRPr="00BE6EF8">
              <w:rPr>
                <w:rFonts w:ascii="Times New Roman" w:hAnsi="Times New Roman" w:cs="Times New Roman"/>
              </w:rPr>
              <w:t xml:space="preserve"> </w:t>
            </w:r>
            <w:r w:rsidR="00315901" w:rsidRPr="00BE6EF8">
              <w:rPr>
                <w:rFonts w:ascii="Times New Roman" w:hAnsi="Times New Roman" w:cs="Times New Roman"/>
              </w:rPr>
              <w:t>Организация и проведение учений и тренировок сил и средств районного звена МОСЧС</w:t>
            </w:r>
          </w:p>
        </w:tc>
        <w:tc>
          <w:tcPr>
            <w:tcW w:w="1203" w:type="dxa"/>
            <w:vMerge w:val="restart"/>
            <w:tcBorders>
              <w:left w:val="single" w:sz="4" w:space="0" w:color="auto"/>
              <w:right w:val="single" w:sz="4" w:space="0" w:color="auto"/>
            </w:tcBorders>
          </w:tcPr>
          <w:p w:rsidR="00315901" w:rsidRPr="00BE6EF8" w:rsidRDefault="00B42B8C" w:rsidP="00617597">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2018-2022</w:t>
            </w:r>
            <w:r w:rsidR="00315901" w:rsidRPr="00BE6EF8">
              <w:rPr>
                <w:rFonts w:ascii="Times New Roman" w:hAnsi="Times New Roman" w:cs="Times New Roman"/>
              </w:rPr>
              <w:t>гг.</w:t>
            </w:r>
          </w:p>
        </w:tc>
        <w:tc>
          <w:tcPr>
            <w:tcW w:w="1654" w:type="dxa"/>
            <w:tcBorders>
              <w:left w:val="single" w:sz="4" w:space="0" w:color="auto"/>
              <w:bottom w:val="single" w:sz="4" w:space="0" w:color="auto"/>
              <w:right w:val="single" w:sz="4" w:space="0" w:color="auto"/>
            </w:tcBorders>
          </w:tcPr>
          <w:p w:rsidR="00315901" w:rsidRPr="00744B5B" w:rsidRDefault="00315901" w:rsidP="006E37E9">
            <w:pPr>
              <w:widowControl w:val="0"/>
              <w:autoSpaceDE w:val="0"/>
              <w:autoSpaceDN w:val="0"/>
              <w:adjustRightInd w:val="0"/>
              <w:spacing w:after="0" w:line="240" w:lineRule="auto"/>
              <w:outlineLvl w:val="1"/>
              <w:rPr>
                <w:rFonts w:ascii="Times New Roman" w:hAnsi="Times New Roman" w:cs="Times New Roman"/>
                <w:b/>
              </w:rPr>
            </w:pPr>
            <w:r w:rsidRPr="00744B5B">
              <w:rPr>
                <w:rFonts w:ascii="Times New Roman" w:hAnsi="Times New Roman" w:cs="Times New Roman"/>
                <w:b/>
              </w:rPr>
              <w:t xml:space="preserve">Итого         </w:t>
            </w:r>
          </w:p>
        </w:tc>
        <w:tc>
          <w:tcPr>
            <w:tcW w:w="1669" w:type="dxa"/>
            <w:tcBorders>
              <w:left w:val="single" w:sz="4" w:space="0" w:color="auto"/>
              <w:bottom w:val="single" w:sz="4" w:space="0" w:color="auto"/>
              <w:right w:val="single" w:sz="4" w:space="0" w:color="auto"/>
            </w:tcBorders>
          </w:tcPr>
          <w:p w:rsidR="00315901" w:rsidRPr="00BD78C3" w:rsidRDefault="00315901" w:rsidP="00D54D0E">
            <w:pPr>
              <w:jc w:val="center"/>
              <w:rPr>
                <w:rFonts w:ascii="Times New Roman" w:hAnsi="Times New Roman" w:cs="Times New Roman"/>
                <w:b/>
              </w:rPr>
            </w:pPr>
            <w:r w:rsidRPr="00BD78C3">
              <w:rPr>
                <w:rFonts w:ascii="Times New Roman" w:hAnsi="Times New Roman" w:cs="Times New Roman"/>
                <w:b/>
              </w:rPr>
              <w:t>0</w:t>
            </w:r>
          </w:p>
        </w:tc>
        <w:tc>
          <w:tcPr>
            <w:tcW w:w="1213" w:type="dxa"/>
            <w:tcBorders>
              <w:left w:val="single" w:sz="4" w:space="0" w:color="auto"/>
              <w:bottom w:val="single" w:sz="4" w:space="0" w:color="auto"/>
              <w:right w:val="single" w:sz="4" w:space="0" w:color="auto"/>
            </w:tcBorders>
          </w:tcPr>
          <w:p w:rsidR="00315901" w:rsidRPr="00BD78C3" w:rsidRDefault="00315901" w:rsidP="00D54D0E">
            <w:pPr>
              <w:jc w:val="center"/>
              <w:rPr>
                <w:rFonts w:ascii="Times New Roman" w:hAnsi="Times New Roman" w:cs="Times New Roman"/>
                <w:b/>
              </w:rPr>
            </w:pPr>
            <w:r w:rsidRPr="00BD78C3">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shd w:val="clear" w:color="auto" w:fill="FFFFFF" w:themeFill="background1"/>
          </w:tcPr>
          <w:p w:rsidR="00315901" w:rsidRPr="00BD78C3" w:rsidRDefault="00315901" w:rsidP="00D54D0E">
            <w:pPr>
              <w:jc w:val="center"/>
              <w:rPr>
                <w:rFonts w:ascii="Times New Roman" w:hAnsi="Times New Roman" w:cs="Times New Roman"/>
                <w:b/>
              </w:rPr>
            </w:pPr>
            <w:r w:rsidRPr="00BD78C3">
              <w:rPr>
                <w:rFonts w:ascii="Times New Roman" w:hAnsi="Times New Roman" w:cs="Times New Roman"/>
                <w:b/>
              </w:rPr>
              <w:t>0</w:t>
            </w:r>
          </w:p>
        </w:tc>
        <w:tc>
          <w:tcPr>
            <w:tcW w:w="993" w:type="dxa"/>
            <w:tcBorders>
              <w:left w:val="single" w:sz="4" w:space="0" w:color="auto"/>
              <w:bottom w:val="single" w:sz="4" w:space="0" w:color="auto"/>
              <w:right w:val="single" w:sz="4" w:space="0" w:color="auto"/>
            </w:tcBorders>
          </w:tcPr>
          <w:p w:rsidR="00315901" w:rsidRPr="00BD78C3" w:rsidRDefault="00315901" w:rsidP="00D54D0E">
            <w:pPr>
              <w:jc w:val="center"/>
              <w:rPr>
                <w:rFonts w:ascii="Times New Roman" w:hAnsi="Times New Roman" w:cs="Times New Roman"/>
                <w:b/>
              </w:rPr>
            </w:pPr>
            <w:r w:rsidRPr="00BD78C3">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tcPr>
          <w:p w:rsidR="00315901" w:rsidRPr="00BD78C3" w:rsidRDefault="00315901" w:rsidP="00D54D0E">
            <w:pPr>
              <w:jc w:val="center"/>
              <w:rPr>
                <w:rFonts w:ascii="Times New Roman" w:hAnsi="Times New Roman" w:cs="Times New Roman"/>
                <w:b/>
              </w:rPr>
            </w:pPr>
            <w:r w:rsidRPr="00BD78C3">
              <w:rPr>
                <w:rFonts w:ascii="Times New Roman" w:hAnsi="Times New Roman" w:cs="Times New Roman"/>
                <w:b/>
              </w:rPr>
              <w:t>0</w:t>
            </w:r>
          </w:p>
        </w:tc>
        <w:tc>
          <w:tcPr>
            <w:tcW w:w="921" w:type="dxa"/>
            <w:tcBorders>
              <w:left w:val="single" w:sz="4" w:space="0" w:color="auto"/>
              <w:bottom w:val="single" w:sz="4" w:space="0" w:color="auto"/>
              <w:right w:val="single" w:sz="4" w:space="0" w:color="auto"/>
            </w:tcBorders>
          </w:tcPr>
          <w:p w:rsidR="00315901" w:rsidRPr="00BD78C3" w:rsidRDefault="00315901" w:rsidP="00D54D0E">
            <w:pPr>
              <w:jc w:val="center"/>
              <w:rPr>
                <w:rFonts w:ascii="Times New Roman" w:hAnsi="Times New Roman" w:cs="Times New Roman"/>
                <w:b/>
              </w:rPr>
            </w:pPr>
            <w:r w:rsidRPr="00BD78C3">
              <w:rPr>
                <w:rFonts w:ascii="Times New Roman" w:hAnsi="Times New Roman" w:cs="Times New Roman"/>
                <w:b/>
              </w:rPr>
              <w:t>0</w:t>
            </w:r>
          </w:p>
        </w:tc>
        <w:tc>
          <w:tcPr>
            <w:tcW w:w="922" w:type="dxa"/>
            <w:tcBorders>
              <w:left w:val="single" w:sz="4" w:space="0" w:color="auto"/>
              <w:bottom w:val="single" w:sz="4" w:space="0" w:color="auto"/>
              <w:right w:val="single" w:sz="4" w:space="0" w:color="auto"/>
            </w:tcBorders>
          </w:tcPr>
          <w:p w:rsidR="00315901" w:rsidRPr="00BD78C3" w:rsidRDefault="00315901" w:rsidP="00D54D0E">
            <w:pPr>
              <w:jc w:val="center"/>
              <w:rPr>
                <w:rFonts w:ascii="Times New Roman" w:hAnsi="Times New Roman" w:cs="Times New Roman"/>
                <w:b/>
              </w:rPr>
            </w:pPr>
            <w:r w:rsidRPr="00BD78C3">
              <w:rPr>
                <w:rFonts w:ascii="Times New Roman" w:hAnsi="Times New Roman" w:cs="Times New Roman"/>
                <w:b/>
              </w:rPr>
              <w:t>0</w:t>
            </w:r>
          </w:p>
        </w:tc>
        <w:tc>
          <w:tcPr>
            <w:tcW w:w="1559" w:type="dxa"/>
            <w:vMerge w:val="restart"/>
            <w:tcBorders>
              <w:left w:val="single" w:sz="4" w:space="0" w:color="auto"/>
              <w:right w:val="single" w:sz="4" w:space="0" w:color="auto"/>
            </w:tcBorders>
          </w:tcPr>
          <w:p w:rsidR="00315901" w:rsidRPr="00BE6EF8" w:rsidRDefault="00B26165" w:rsidP="00C54492">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 xml:space="preserve">Отдел по ГО, ЧС и </w:t>
            </w:r>
            <w:r w:rsidR="00C54492">
              <w:rPr>
                <w:rFonts w:ascii="Times New Roman" w:hAnsi="Times New Roman" w:cs="Times New Roman"/>
              </w:rPr>
              <w:t>АТД</w:t>
            </w:r>
            <w:r w:rsidRPr="00BE6EF8">
              <w:rPr>
                <w:rFonts w:ascii="Times New Roman" w:hAnsi="Times New Roman" w:cs="Times New Roman"/>
              </w:rPr>
              <w:t xml:space="preserve"> администрации городского округа Зарайск Московской области</w:t>
            </w:r>
          </w:p>
        </w:tc>
        <w:tc>
          <w:tcPr>
            <w:tcW w:w="1417" w:type="dxa"/>
            <w:vMerge w:val="restart"/>
            <w:tcBorders>
              <w:left w:val="single" w:sz="4" w:space="0" w:color="auto"/>
              <w:right w:val="single" w:sz="4" w:space="0" w:color="auto"/>
            </w:tcBorders>
          </w:tcPr>
          <w:p w:rsidR="00315901" w:rsidRPr="00BE6EF8" w:rsidRDefault="00B26165" w:rsidP="00B26165">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Обеспечение готовности сил и сре</w:t>
            </w:r>
            <w:proofErr w:type="gramStart"/>
            <w:r w:rsidRPr="00BE6EF8">
              <w:rPr>
                <w:rFonts w:ascii="Times New Roman" w:hAnsi="Times New Roman" w:cs="Times New Roman"/>
              </w:rPr>
              <w:t>дств к пр</w:t>
            </w:r>
            <w:proofErr w:type="gramEnd"/>
            <w:r w:rsidRPr="00BE6EF8">
              <w:rPr>
                <w:rFonts w:ascii="Times New Roman" w:hAnsi="Times New Roman" w:cs="Times New Roman"/>
              </w:rPr>
              <w:t xml:space="preserve">едупреждению и ликвидации ЧС </w:t>
            </w:r>
            <w:r w:rsidRPr="00BE6EF8">
              <w:rPr>
                <w:rFonts w:ascii="Times New Roman" w:hAnsi="Times New Roman" w:cs="Times New Roman"/>
              </w:rPr>
              <w:lastRenderedPageBreak/>
              <w:t>природного и техногенного характера</w:t>
            </w:r>
          </w:p>
        </w:tc>
      </w:tr>
      <w:tr w:rsidR="00315901" w:rsidRPr="00BE6EF8" w:rsidTr="00BF65CC">
        <w:trPr>
          <w:trHeight w:val="337"/>
          <w:tblCellSpacing w:w="5" w:type="nil"/>
        </w:trPr>
        <w:tc>
          <w:tcPr>
            <w:tcW w:w="574" w:type="dxa"/>
            <w:vMerge/>
            <w:tcBorders>
              <w:left w:val="single" w:sz="4" w:space="0" w:color="auto"/>
              <w:right w:val="single" w:sz="4" w:space="0" w:color="auto"/>
            </w:tcBorders>
          </w:tcPr>
          <w:p w:rsidR="00315901" w:rsidRPr="00BE6EF8" w:rsidRDefault="00315901" w:rsidP="00315901">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right w:val="single" w:sz="4" w:space="0" w:color="auto"/>
            </w:tcBorders>
          </w:tcPr>
          <w:p w:rsidR="00315901" w:rsidRPr="00BE6EF8" w:rsidRDefault="00315901" w:rsidP="00315901">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right w:val="single" w:sz="4" w:space="0" w:color="auto"/>
            </w:tcBorders>
          </w:tcPr>
          <w:p w:rsidR="00315901" w:rsidRPr="00BE6EF8" w:rsidRDefault="00315901" w:rsidP="00315901">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315901" w:rsidRPr="00BE6EF8" w:rsidRDefault="00315901"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Средства бюджета</w:t>
            </w:r>
          </w:p>
          <w:p w:rsidR="00315901" w:rsidRPr="00BE6EF8" w:rsidRDefault="00315901"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Московской области</w:t>
            </w:r>
          </w:p>
        </w:tc>
        <w:tc>
          <w:tcPr>
            <w:tcW w:w="1669" w:type="dxa"/>
            <w:tcBorders>
              <w:left w:val="single" w:sz="4" w:space="0" w:color="auto"/>
              <w:bottom w:val="single" w:sz="4" w:space="0" w:color="auto"/>
              <w:right w:val="single" w:sz="4" w:space="0" w:color="auto"/>
            </w:tcBorders>
          </w:tcPr>
          <w:p w:rsidR="00315901" w:rsidRPr="00BD78C3" w:rsidRDefault="00315901" w:rsidP="00D54D0E">
            <w:pPr>
              <w:jc w:val="center"/>
              <w:rPr>
                <w:rFonts w:ascii="Times New Roman" w:hAnsi="Times New Roman" w:cs="Times New Roman"/>
              </w:rPr>
            </w:pPr>
            <w:r w:rsidRPr="00BD78C3">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315901" w:rsidRPr="00BD78C3" w:rsidRDefault="00315901" w:rsidP="00D54D0E">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315901" w:rsidRPr="00BD78C3" w:rsidRDefault="00315901" w:rsidP="00D54D0E">
            <w:pPr>
              <w:jc w:val="center"/>
              <w:rPr>
                <w:rFonts w:ascii="Times New Roman" w:hAnsi="Times New Roman" w:cs="Times New Roman"/>
              </w:rPr>
            </w:pPr>
            <w:r w:rsidRPr="00BD78C3">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315901" w:rsidRPr="00BD78C3" w:rsidRDefault="00315901" w:rsidP="00D54D0E">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315901" w:rsidRPr="00BD78C3" w:rsidRDefault="00315901" w:rsidP="00D54D0E">
            <w:pPr>
              <w:jc w:val="center"/>
              <w:rPr>
                <w:rFonts w:ascii="Times New Roman" w:hAnsi="Times New Roman" w:cs="Times New Roman"/>
              </w:rPr>
            </w:pPr>
            <w:r w:rsidRPr="00BD78C3">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315901" w:rsidRPr="00BD78C3" w:rsidRDefault="00315901" w:rsidP="00D54D0E">
            <w:pPr>
              <w:jc w:val="center"/>
              <w:rPr>
                <w:rFonts w:ascii="Times New Roman" w:hAnsi="Times New Roman" w:cs="Times New Roman"/>
              </w:rPr>
            </w:pPr>
            <w:r w:rsidRPr="00BD78C3">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315901" w:rsidRPr="00BD78C3" w:rsidRDefault="00315901" w:rsidP="00D54D0E">
            <w:pPr>
              <w:jc w:val="center"/>
              <w:rPr>
                <w:rFonts w:ascii="Times New Roman" w:hAnsi="Times New Roman" w:cs="Times New Roman"/>
              </w:rPr>
            </w:pPr>
            <w:r w:rsidRPr="00BD78C3">
              <w:rPr>
                <w:rFonts w:ascii="Times New Roman" w:hAnsi="Times New Roman" w:cs="Times New Roman"/>
              </w:rPr>
              <w:t>0</w:t>
            </w:r>
          </w:p>
        </w:tc>
        <w:tc>
          <w:tcPr>
            <w:tcW w:w="1559" w:type="dxa"/>
            <w:vMerge/>
            <w:tcBorders>
              <w:left w:val="single" w:sz="4" w:space="0" w:color="auto"/>
              <w:right w:val="single" w:sz="4" w:space="0" w:color="auto"/>
            </w:tcBorders>
          </w:tcPr>
          <w:p w:rsidR="00315901" w:rsidRPr="00BE6EF8" w:rsidRDefault="00315901" w:rsidP="00315901">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315901" w:rsidRPr="00BE6EF8" w:rsidRDefault="00315901" w:rsidP="00315901">
            <w:pPr>
              <w:widowControl w:val="0"/>
              <w:autoSpaceDE w:val="0"/>
              <w:autoSpaceDN w:val="0"/>
              <w:adjustRightInd w:val="0"/>
              <w:spacing w:after="0" w:line="240" w:lineRule="auto"/>
              <w:jc w:val="right"/>
              <w:outlineLvl w:val="1"/>
              <w:rPr>
                <w:rFonts w:ascii="Times New Roman" w:hAnsi="Times New Roman" w:cs="Times New Roman"/>
              </w:rPr>
            </w:pPr>
          </w:p>
        </w:tc>
      </w:tr>
      <w:tr w:rsidR="00315901" w:rsidRPr="00BE6EF8" w:rsidTr="00BF65CC">
        <w:trPr>
          <w:trHeight w:val="337"/>
          <w:tblCellSpacing w:w="5" w:type="nil"/>
        </w:trPr>
        <w:tc>
          <w:tcPr>
            <w:tcW w:w="574" w:type="dxa"/>
            <w:vMerge/>
            <w:tcBorders>
              <w:left w:val="single" w:sz="4" w:space="0" w:color="auto"/>
              <w:right w:val="single" w:sz="4" w:space="0" w:color="auto"/>
            </w:tcBorders>
          </w:tcPr>
          <w:p w:rsidR="00315901" w:rsidRPr="00BE6EF8" w:rsidRDefault="00315901" w:rsidP="00315901">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right w:val="single" w:sz="4" w:space="0" w:color="auto"/>
            </w:tcBorders>
          </w:tcPr>
          <w:p w:rsidR="00315901" w:rsidRPr="00BE6EF8" w:rsidRDefault="00315901" w:rsidP="00315901">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right w:val="single" w:sz="4" w:space="0" w:color="auto"/>
            </w:tcBorders>
          </w:tcPr>
          <w:p w:rsidR="00315901" w:rsidRPr="00BE6EF8" w:rsidRDefault="00315901" w:rsidP="00315901">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315901" w:rsidRPr="00BE6EF8" w:rsidRDefault="00315901"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 xml:space="preserve">Средства федерального </w:t>
            </w:r>
            <w:r w:rsidRPr="00BE6EF8">
              <w:rPr>
                <w:rFonts w:ascii="Times New Roman" w:hAnsi="Times New Roman" w:cs="Times New Roman"/>
              </w:rPr>
              <w:lastRenderedPageBreak/>
              <w:t>бюджета</w:t>
            </w:r>
          </w:p>
        </w:tc>
        <w:tc>
          <w:tcPr>
            <w:tcW w:w="1669" w:type="dxa"/>
            <w:tcBorders>
              <w:left w:val="single" w:sz="4" w:space="0" w:color="auto"/>
              <w:bottom w:val="single" w:sz="4" w:space="0" w:color="auto"/>
              <w:right w:val="single" w:sz="4" w:space="0" w:color="auto"/>
            </w:tcBorders>
          </w:tcPr>
          <w:p w:rsidR="00315901" w:rsidRPr="00BD78C3" w:rsidRDefault="00315901" w:rsidP="00D54D0E">
            <w:pPr>
              <w:jc w:val="center"/>
              <w:rPr>
                <w:rFonts w:ascii="Times New Roman" w:hAnsi="Times New Roman" w:cs="Times New Roman"/>
              </w:rPr>
            </w:pPr>
            <w:r w:rsidRPr="00BD78C3">
              <w:rPr>
                <w:rFonts w:ascii="Times New Roman" w:hAnsi="Times New Roman" w:cs="Times New Roman"/>
              </w:rPr>
              <w:lastRenderedPageBreak/>
              <w:t>0</w:t>
            </w:r>
          </w:p>
        </w:tc>
        <w:tc>
          <w:tcPr>
            <w:tcW w:w="1213" w:type="dxa"/>
            <w:tcBorders>
              <w:left w:val="single" w:sz="4" w:space="0" w:color="auto"/>
              <w:bottom w:val="single" w:sz="4" w:space="0" w:color="auto"/>
              <w:right w:val="single" w:sz="4" w:space="0" w:color="auto"/>
            </w:tcBorders>
          </w:tcPr>
          <w:p w:rsidR="00315901" w:rsidRPr="00BD78C3" w:rsidRDefault="00315901" w:rsidP="00D54D0E">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315901" w:rsidRPr="00BD78C3" w:rsidRDefault="00315901" w:rsidP="00D54D0E">
            <w:pPr>
              <w:jc w:val="center"/>
              <w:rPr>
                <w:rFonts w:ascii="Times New Roman" w:hAnsi="Times New Roman" w:cs="Times New Roman"/>
              </w:rPr>
            </w:pPr>
            <w:r w:rsidRPr="00BD78C3">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315901" w:rsidRPr="00BD78C3" w:rsidRDefault="00315901" w:rsidP="00D54D0E">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315901" w:rsidRPr="00BD78C3" w:rsidRDefault="00315901" w:rsidP="00D54D0E">
            <w:pPr>
              <w:jc w:val="center"/>
              <w:rPr>
                <w:rFonts w:ascii="Times New Roman" w:hAnsi="Times New Roman" w:cs="Times New Roman"/>
              </w:rPr>
            </w:pPr>
            <w:r w:rsidRPr="00BD78C3">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315901" w:rsidRPr="00BD78C3" w:rsidRDefault="00315901" w:rsidP="00D54D0E">
            <w:pPr>
              <w:jc w:val="center"/>
              <w:rPr>
                <w:rFonts w:ascii="Times New Roman" w:hAnsi="Times New Roman" w:cs="Times New Roman"/>
              </w:rPr>
            </w:pPr>
            <w:r w:rsidRPr="00BD78C3">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315901" w:rsidRPr="00BD78C3" w:rsidRDefault="00315901" w:rsidP="00D54D0E">
            <w:pPr>
              <w:jc w:val="center"/>
              <w:rPr>
                <w:rFonts w:ascii="Times New Roman" w:hAnsi="Times New Roman" w:cs="Times New Roman"/>
              </w:rPr>
            </w:pPr>
            <w:r w:rsidRPr="00BD78C3">
              <w:rPr>
                <w:rFonts w:ascii="Times New Roman" w:hAnsi="Times New Roman" w:cs="Times New Roman"/>
              </w:rPr>
              <w:t>0</w:t>
            </w:r>
          </w:p>
        </w:tc>
        <w:tc>
          <w:tcPr>
            <w:tcW w:w="1559" w:type="dxa"/>
            <w:vMerge/>
            <w:tcBorders>
              <w:left w:val="single" w:sz="4" w:space="0" w:color="auto"/>
              <w:right w:val="single" w:sz="4" w:space="0" w:color="auto"/>
            </w:tcBorders>
          </w:tcPr>
          <w:p w:rsidR="00315901" w:rsidRPr="00BE6EF8" w:rsidRDefault="00315901" w:rsidP="00315901">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315901" w:rsidRPr="00BE6EF8" w:rsidRDefault="00315901" w:rsidP="00315901">
            <w:pPr>
              <w:widowControl w:val="0"/>
              <w:autoSpaceDE w:val="0"/>
              <w:autoSpaceDN w:val="0"/>
              <w:adjustRightInd w:val="0"/>
              <w:spacing w:after="0" w:line="240" w:lineRule="auto"/>
              <w:jc w:val="right"/>
              <w:outlineLvl w:val="1"/>
              <w:rPr>
                <w:rFonts w:ascii="Times New Roman" w:hAnsi="Times New Roman" w:cs="Times New Roman"/>
              </w:rPr>
            </w:pPr>
          </w:p>
        </w:tc>
      </w:tr>
      <w:tr w:rsidR="00315901" w:rsidRPr="00BE6EF8" w:rsidTr="00BF65CC">
        <w:trPr>
          <w:trHeight w:val="337"/>
          <w:tblCellSpacing w:w="5" w:type="nil"/>
        </w:trPr>
        <w:tc>
          <w:tcPr>
            <w:tcW w:w="574" w:type="dxa"/>
            <w:vMerge/>
            <w:tcBorders>
              <w:left w:val="single" w:sz="4" w:space="0" w:color="auto"/>
              <w:right w:val="single" w:sz="4" w:space="0" w:color="auto"/>
            </w:tcBorders>
          </w:tcPr>
          <w:p w:rsidR="00315901" w:rsidRPr="00BE6EF8" w:rsidRDefault="00315901" w:rsidP="00315901">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right w:val="single" w:sz="4" w:space="0" w:color="auto"/>
            </w:tcBorders>
          </w:tcPr>
          <w:p w:rsidR="00315901" w:rsidRPr="00BE6EF8" w:rsidRDefault="00315901" w:rsidP="00315901">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right w:val="single" w:sz="4" w:space="0" w:color="auto"/>
            </w:tcBorders>
          </w:tcPr>
          <w:p w:rsidR="00315901" w:rsidRPr="00BE6EF8" w:rsidRDefault="00315901" w:rsidP="00315901">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315901" w:rsidRPr="00BE6EF8" w:rsidRDefault="00315901"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 xml:space="preserve">Средства бюджета городского округа Зарайск </w:t>
            </w:r>
          </w:p>
        </w:tc>
        <w:tc>
          <w:tcPr>
            <w:tcW w:w="1669" w:type="dxa"/>
            <w:tcBorders>
              <w:left w:val="single" w:sz="4" w:space="0" w:color="auto"/>
              <w:bottom w:val="single" w:sz="4" w:space="0" w:color="auto"/>
              <w:right w:val="single" w:sz="4" w:space="0" w:color="auto"/>
            </w:tcBorders>
          </w:tcPr>
          <w:p w:rsidR="00315901" w:rsidRPr="00BD78C3" w:rsidRDefault="00315901" w:rsidP="00D54D0E">
            <w:pPr>
              <w:jc w:val="center"/>
              <w:rPr>
                <w:rFonts w:ascii="Times New Roman" w:hAnsi="Times New Roman" w:cs="Times New Roman"/>
              </w:rPr>
            </w:pPr>
            <w:r w:rsidRPr="00BD78C3">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315901" w:rsidRPr="00BD78C3" w:rsidRDefault="00315901" w:rsidP="00D54D0E">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315901" w:rsidRPr="00BD78C3" w:rsidRDefault="00315901" w:rsidP="00D54D0E">
            <w:pPr>
              <w:jc w:val="center"/>
              <w:rPr>
                <w:rFonts w:ascii="Times New Roman" w:hAnsi="Times New Roman" w:cs="Times New Roman"/>
              </w:rPr>
            </w:pPr>
            <w:r w:rsidRPr="00BD78C3">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315901" w:rsidRPr="00BD78C3" w:rsidRDefault="00315901" w:rsidP="00D54D0E">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315901" w:rsidRPr="00BD78C3" w:rsidRDefault="00315901" w:rsidP="00D54D0E">
            <w:pPr>
              <w:jc w:val="center"/>
              <w:rPr>
                <w:rFonts w:ascii="Times New Roman" w:hAnsi="Times New Roman" w:cs="Times New Roman"/>
              </w:rPr>
            </w:pPr>
            <w:r w:rsidRPr="00BD78C3">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315901" w:rsidRPr="00BD78C3" w:rsidRDefault="00315901" w:rsidP="00D54D0E">
            <w:pPr>
              <w:jc w:val="center"/>
              <w:rPr>
                <w:rFonts w:ascii="Times New Roman" w:hAnsi="Times New Roman" w:cs="Times New Roman"/>
              </w:rPr>
            </w:pPr>
            <w:r w:rsidRPr="00BD78C3">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315901" w:rsidRPr="00BD78C3" w:rsidRDefault="00315901" w:rsidP="00D54D0E">
            <w:pPr>
              <w:jc w:val="center"/>
              <w:rPr>
                <w:rFonts w:ascii="Times New Roman" w:hAnsi="Times New Roman" w:cs="Times New Roman"/>
              </w:rPr>
            </w:pPr>
            <w:r w:rsidRPr="00BD78C3">
              <w:rPr>
                <w:rFonts w:ascii="Times New Roman" w:hAnsi="Times New Roman" w:cs="Times New Roman"/>
              </w:rPr>
              <w:t>0</w:t>
            </w:r>
          </w:p>
        </w:tc>
        <w:tc>
          <w:tcPr>
            <w:tcW w:w="1559" w:type="dxa"/>
            <w:vMerge/>
            <w:tcBorders>
              <w:left w:val="single" w:sz="4" w:space="0" w:color="auto"/>
              <w:right w:val="single" w:sz="4" w:space="0" w:color="auto"/>
            </w:tcBorders>
          </w:tcPr>
          <w:p w:rsidR="00315901" w:rsidRPr="00BE6EF8" w:rsidRDefault="00315901" w:rsidP="00315901">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315901" w:rsidRPr="00BE6EF8" w:rsidRDefault="00315901" w:rsidP="00315901">
            <w:pPr>
              <w:widowControl w:val="0"/>
              <w:autoSpaceDE w:val="0"/>
              <w:autoSpaceDN w:val="0"/>
              <w:adjustRightInd w:val="0"/>
              <w:spacing w:after="0" w:line="240" w:lineRule="auto"/>
              <w:jc w:val="right"/>
              <w:outlineLvl w:val="1"/>
              <w:rPr>
                <w:rFonts w:ascii="Times New Roman" w:hAnsi="Times New Roman" w:cs="Times New Roman"/>
              </w:rPr>
            </w:pPr>
          </w:p>
        </w:tc>
      </w:tr>
      <w:tr w:rsidR="00315901" w:rsidRPr="00BE6EF8" w:rsidTr="00BF65CC">
        <w:trPr>
          <w:trHeight w:val="337"/>
          <w:tblCellSpacing w:w="5" w:type="nil"/>
        </w:trPr>
        <w:tc>
          <w:tcPr>
            <w:tcW w:w="574" w:type="dxa"/>
            <w:vMerge/>
            <w:tcBorders>
              <w:left w:val="single" w:sz="4" w:space="0" w:color="auto"/>
              <w:right w:val="single" w:sz="4" w:space="0" w:color="auto"/>
            </w:tcBorders>
          </w:tcPr>
          <w:p w:rsidR="00315901" w:rsidRPr="00BE6EF8" w:rsidRDefault="00315901" w:rsidP="00315901">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right w:val="single" w:sz="4" w:space="0" w:color="auto"/>
            </w:tcBorders>
          </w:tcPr>
          <w:p w:rsidR="00315901" w:rsidRPr="00BE6EF8" w:rsidRDefault="00315901" w:rsidP="00315901">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right w:val="single" w:sz="4" w:space="0" w:color="auto"/>
            </w:tcBorders>
          </w:tcPr>
          <w:p w:rsidR="00315901" w:rsidRPr="00BE6EF8" w:rsidRDefault="00315901" w:rsidP="00315901">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315901" w:rsidRPr="00BE6EF8" w:rsidRDefault="00315901"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Внебюджетные источники</w:t>
            </w:r>
          </w:p>
        </w:tc>
        <w:tc>
          <w:tcPr>
            <w:tcW w:w="1669" w:type="dxa"/>
            <w:tcBorders>
              <w:left w:val="single" w:sz="4" w:space="0" w:color="auto"/>
              <w:bottom w:val="single" w:sz="4" w:space="0" w:color="auto"/>
              <w:right w:val="single" w:sz="4" w:space="0" w:color="auto"/>
            </w:tcBorders>
          </w:tcPr>
          <w:p w:rsidR="00315901" w:rsidRPr="00BD78C3" w:rsidRDefault="00315901" w:rsidP="00D54D0E">
            <w:pPr>
              <w:jc w:val="center"/>
              <w:rPr>
                <w:rFonts w:ascii="Times New Roman" w:hAnsi="Times New Roman" w:cs="Times New Roman"/>
              </w:rPr>
            </w:pPr>
            <w:r w:rsidRPr="00BD78C3">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315901" w:rsidRPr="00BD78C3" w:rsidRDefault="00315901" w:rsidP="00D54D0E">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315901" w:rsidRPr="00BD78C3" w:rsidRDefault="00315901" w:rsidP="00D54D0E">
            <w:pPr>
              <w:jc w:val="center"/>
              <w:rPr>
                <w:rFonts w:ascii="Times New Roman" w:hAnsi="Times New Roman" w:cs="Times New Roman"/>
              </w:rPr>
            </w:pPr>
            <w:r w:rsidRPr="00BD78C3">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315901" w:rsidRPr="00BD78C3" w:rsidRDefault="00315901" w:rsidP="00D54D0E">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315901" w:rsidRPr="00BD78C3" w:rsidRDefault="00315901" w:rsidP="00D54D0E">
            <w:pPr>
              <w:jc w:val="center"/>
              <w:rPr>
                <w:rFonts w:ascii="Times New Roman" w:hAnsi="Times New Roman" w:cs="Times New Roman"/>
              </w:rPr>
            </w:pPr>
            <w:r w:rsidRPr="00BD78C3">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315901" w:rsidRPr="00BD78C3" w:rsidRDefault="00315901" w:rsidP="00D54D0E">
            <w:pPr>
              <w:jc w:val="center"/>
              <w:rPr>
                <w:rFonts w:ascii="Times New Roman" w:hAnsi="Times New Roman" w:cs="Times New Roman"/>
              </w:rPr>
            </w:pPr>
            <w:r w:rsidRPr="00BD78C3">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315901" w:rsidRPr="00BD78C3" w:rsidRDefault="00315901" w:rsidP="00D54D0E">
            <w:pPr>
              <w:jc w:val="center"/>
              <w:rPr>
                <w:rFonts w:ascii="Times New Roman" w:hAnsi="Times New Roman" w:cs="Times New Roman"/>
              </w:rPr>
            </w:pPr>
            <w:r w:rsidRPr="00BD78C3">
              <w:rPr>
                <w:rFonts w:ascii="Times New Roman" w:hAnsi="Times New Roman" w:cs="Times New Roman"/>
              </w:rPr>
              <w:t>0</w:t>
            </w:r>
          </w:p>
        </w:tc>
        <w:tc>
          <w:tcPr>
            <w:tcW w:w="1559" w:type="dxa"/>
            <w:vMerge/>
            <w:tcBorders>
              <w:left w:val="single" w:sz="4" w:space="0" w:color="auto"/>
              <w:right w:val="single" w:sz="4" w:space="0" w:color="auto"/>
            </w:tcBorders>
          </w:tcPr>
          <w:p w:rsidR="00315901" w:rsidRPr="00BE6EF8" w:rsidRDefault="00315901" w:rsidP="00315901">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315901" w:rsidRPr="00BE6EF8" w:rsidRDefault="00315901" w:rsidP="00315901">
            <w:pPr>
              <w:widowControl w:val="0"/>
              <w:autoSpaceDE w:val="0"/>
              <w:autoSpaceDN w:val="0"/>
              <w:adjustRightInd w:val="0"/>
              <w:spacing w:after="0" w:line="240" w:lineRule="auto"/>
              <w:jc w:val="right"/>
              <w:outlineLvl w:val="1"/>
              <w:rPr>
                <w:rFonts w:ascii="Times New Roman" w:hAnsi="Times New Roman" w:cs="Times New Roman"/>
              </w:rPr>
            </w:pPr>
          </w:p>
        </w:tc>
      </w:tr>
      <w:tr w:rsidR="00B26165" w:rsidRPr="00BE6EF8" w:rsidTr="00BF65CC">
        <w:trPr>
          <w:trHeight w:val="337"/>
          <w:tblCellSpacing w:w="5" w:type="nil"/>
        </w:trPr>
        <w:tc>
          <w:tcPr>
            <w:tcW w:w="574" w:type="dxa"/>
            <w:vMerge/>
            <w:tcBorders>
              <w:left w:val="single" w:sz="4" w:space="0" w:color="auto"/>
              <w:bottom w:val="single" w:sz="4" w:space="0" w:color="auto"/>
              <w:right w:val="single" w:sz="4" w:space="0" w:color="auto"/>
            </w:tcBorders>
          </w:tcPr>
          <w:p w:rsidR="00B26165" w:rsidRPr="00BE6EF8" w:rsidRDefault="00B26165" w:rsidP="00B26165">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B26165" w:rsidRPr="00BE6EF8" w:rsidRDefault="00B26165" w:rsidP="00B26165">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B26165" w:rsidRPr="00BE6EF8" w:rsidRDefault="00B26165" w:rsidP="00B26165">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B26165" w:rsidRPr="00BE6EF8" w:rsidRDefault="00B26165"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 xml:space="preserve">Другие источники </w:t>
            </w:r>
          </w:p>
        </w:tc>
        <w:tc>
          <w:tcPr>
            <w:tcW w:w="1669" w:type="dxa"/>
            <w:tcBorders>
              <w:left w:val="single" w:sz="4" w:space="0" w:color="auto"/>
              <w:bottom w:val="single" w:sz="4" w:space="0" w:color="auto"/>
              <w:right w:val="single" w:sz="4" w:space="0" w:color="auto"/>
            </w:tcBorders>
          </w:tcPr>
          <w:p w:rsidR="00B26165" w:rsidRPr="00BD78C3" w:rsidRDefault="00B26165" w:rsidP="00D54D0E">
            <w:pPr>
              <w:jc w:val="center"/>
              <w:rPr>
                <w:rFonts w:ascii="Times New Roman" w:hAnsi="Times New Roman" w:cs="Times New Roman"/>
              </w:rPr>
            </w:pPr>
            <w:r w:rsidRPr="00BD78C3">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B26165" w:rsidRPr="00BD78C3" w:rsidRDefault="00B26165" w:rsidP="00D54D0E">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B26165" w:rsidRPr="00BD78C3" w:rsidRDefault="00B26165" w:rsidP="00D54D0E">
            <w:pPr>
              <w:jc w:val="center"/>
              <w:rPr>
                <w:rFonts w:ascii="Times New Roman" w:hAnsi="Times New Roman" w:cs="Times New Roman"/>
              </w:rPr>
            </w:pPr>
            <w:r w:rsidRPr="00BD78C3">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B26165" w:rsidRPr="00BD78C3" w:rsidRDefault="00B26165" w:rsidP="00D54D0E">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B26165" w:rsidRPr="00BD78C3" w:rsidRDefault="00B26165" w:rsidP="00D54D0E">
            <w:pPr>
              <w:jc w:val="center"/>
              <w:rPr>
                <w:rFonts w:ascii="Times New Roman" w:hAnsi="Times New Roman" w:cs="Times New Roman"/>
              </w:rPr>
            </w:pPr>
            <w:r w:rsidRPr="00BD78C3">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B26165" w:rsidRPr="00BD78C3" w:rsidRDefault="00B26165" w:rsidP="00D54D0E">
            <w:pPr>
              <w:jc w:val="center"/>
              <w:rPr>
                <w:rFonts w:ascii="Times New Roman" w:hAnsi="Times New Roman" w:cs="Times New Roman"/>
              </w:rPr>
            </w:pPr>
            <w:r w:rsidRPr="00BD78C3">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B26165" w:rsidRPr="00BD78C3" w:rsidRDefault="00B26165" w:rsidP="00D54D0E">
            <w:pPr>
              <w:jc w:val="center"/>
              <w:rPr>
                <w:rFonts w:ascii="Times New Roman" w:hAnsi="Times New Roman" w:cs="Times New Roman"/>
              </w:rPr>
            </w:pPr>
            <w:r w:rsidRPr="00BD78C3">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B26165" w:rsidRPr="00BE6EF8" w:rsidRDefault="00B26165" w:rsidP="00B26165">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B26165" w:rsidRPr="00BE6EF8" w:rsidRDefault="00B26165" w:rsidP="00B26165">
            <w:pPr>
              <w:widowControl w:val="0"/>
              <w:autoSpaceDE w:val="0"/>
              <w:autoSpaceDN w:val="0"/>
              <w:adjustRightInd w:val="0"/>
              <w:spacing w:after="0" w:line="240" w:lineRule="auto"/>
              <w:jc w:val="right"/>
              <w:outlineLvl w:val="1"/>
              <w:rPr>
                <w:rFonts w:ascii="Times New Roman" w:hAnsi="Times New Roman" w:cs="Times New Roman"/>
              </w:rPr>
            </w:pPr>
          </w:p>
        </w:tc>
      </w:tr>
      <w:tr w:rsidR="00B26165" w:rsidRPr="00BE6EF8" w:rsidTr="00BF65CC">
        <w:trPr>
          <w:trHeight w:val="287"/>
          <w:tblCellSpacing w:w="5" w:type="nil"/>
        </w:trPr>
        <w:tc>
          <w:tcPr>
            <w:tcW w:w="574" w:type="dxa"/>
            <w:vMerge w:val="restart"/>
            <w:tcBorders>
              <w:left w:val="single" w:sz="4" w:space="0" w:color="auto"/>
              <w:bottom w:val="single" w:sz="4" w:space="0" w:color="auto"/>
              <w:right w:val="single" w:sz="4" w:space="0" w:color="auto"/>
            </w:tcBorders>
          </w:tcPr>
          <w:p w:rsidR="00B26165" w:rsidRPr="00BE6EF8" w:rsidRDefault="00B26165" w:rsidP="00241313">
            <w:pPr>
              <w:widowControl w:val="0"/>
              <w:autoSpaceDE w:val="0"/>
              <w:autoSpaceDN w:val="0"/>
              <w:adjustRightInd w:val="0"/>
              <w:spacing w:after="0" w:line="240" w:lineRule="auto"/>
              <w:jc w:val="right"/>
              <w:outlineLvl w:val="1"/>
              <w:rPr>
                <w:rFonts w:ascii="Times New Roman" w:hAnsi="Times New Roman" w:cs="Times New Roman"/>
              </w:rPr>
            </w:pPr>
            <w:r w:rsidRPr="00BE6EF8">
              <w:rPr>
                <w:rFonts w:ascii="Times New Roman" w:hAnsi="Times New Roman" w:cs="Times New Roman"/>
              </w:rPr>
              <w:t>1.</w:t>
            </w:r>
            <w:r w:rsidR="00241313" w:rsidRPr="00BE6EF8">
              <w:rPr>
                <w:rFonts w:ascii="Times New Roman" w:hAnsi="Times New Roman" w:cs="Times New Roman"/>
              </w:rPr>
              <w:t>2</w:t>
            </w:r>
            <w:r w:rsidRPr="00BE6EF8">
              <w:rPr>
                <w:rFonts w:ascii="Times New Roman" w:hAnsi="Times New Roman" w:cs="Times New Roman"/>
              </w:rPr>
              <w:t>.</w:t>
            </w:r>
          </w:p>
        </w:tc>
        <w:tc>
          <w:tcPr>
            <w:tcW w:w="1842" w:type="dxa"/>
            <w:vMerge w:val="restart"/>
            <w:tcBorders>
              <w:left w:val="single" w:sz="4" w:space="0" w:color="auto"/>
              <w:bottom w:val="single" w:sz="4" w:space="0" w:color="auto"/>
              <w:right w:val="single" w:sz="4" w:space="0" w:color="auto"/>
            </w:tcBorders>
          </w:tcPr>
          <w:p w:rsidR="00B26165" w:rsidRPr="00BE6EF8" w:rsidRDefault="00241313" w:rsidP="00B26165">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b/>
              </w:rPr>
              <w:t>Мероприятие 2.</w:t>
            </w:r>
            <w:r w:rsidRPr="00BE6EF8">
              <w:rPr>
                <w:rFonts w:ascii="Times New Roman" w:hAnsi="Times New Roman" w:cs="Times New Roman"/>
              </w:rPr>
              <w:t xml:space="preserve"> </w:t>
            </w:r>
            <w:r w:rsidR="00B26165" w:rsidRPr="00BE6EF8">
              <w:rPr>
                <w:rFonts w:ascii="Times New Roman" w:hAnsi="Times New Roman" w:cs="Times New Roman"/>
              </w:rPr>
              <w:t>Организация подготовки личного состава нештатных аварийно-спасательных формирований (сил) территориального звена МОСЧС в специализированных учебных учреждениях, на курсах ГО и УКП</w:t>
            </w:r>
          </w:p>
          <w:p w:rsidR="00B26165" w:rsidRPr="00BE6EF8" w:rsidRDefault="00B26165" w:rsidP="00B26165">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val="restart"/>
            <w:tcBorders>
              <w:left w:val="single" w:sz="4" w:space="0" w:color="auto"/>
              <w:bottom w:val="single" w:sz="4" w:space="0" w:color="auto"/>
              <w:right w:val="single" w:sz="4" w:space="0" w:color="auto"/>
            </w:tcBorders>
          </w:tcPr>
          <w:p w:rsidR="00B26165" w:rsidRPr="00BE6EF8" w:rsidRDefault="00B42B8C" w:rsidP="00617597">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2018-2022</w:t>
            </w:r>
            <w:r w:rsidR="00B26165" w:rsidRPr="00BE6EF8">
              <w:rPr>
                <w:rFonts w:ascii="Times New Roman" w:hAnsi="Times New Roman" w:cs="Times New Roman"/>
              </w:rPr>
              <w:t>гг.</w:t>
            </w:r>
          </w:p>
        </w:tc>
        <w:tc>
          <w:tcPr>
            <w:tcW w:w="1654" w:type="dxa"/>
            <w:tcBorders>
              <w:left w:val="single" w:sz="4" w:space="0" w:color="auto"/>
              <w:bottom w:val="single" w:sz="4" w:space="0" w:color="auto"/>
              <w:right w:val="single" w:sz="4" w:space="0" w:color="auto"/>
            </w:tcBorders>
          </w:tcPr>
          <w:p w:rsidR="00B26165" w:rsidRPr="00744B5B" w:rsidRDefault="00B26165" w:rsidP="006E37E9">
            <w:pPr>
              <w:widowControl w:val="0"/>
              <w:autoSpaceDE w:val="0"/>
              <w:autoSpaceDN w:val="0"/>
              <w:adjustRightInd w:val="0"/>
              <w:spacing w:after="0" w:line="240" w:lineRule="auto"/>
              <w:outlineLvl w:val="1"/>
              <w:rPr>
                <w:rFonts w:ascii="Times New Roman" w:hAnsi="Times New Roman" w:cs="Times New Roman"/>
                <w:b/>
              </w:rPr>
            </w:pPr>
            <w:r w:rsidRPr="00744B5B">
              <w:rPr>
                <w:rFonts w:ascii="Times New Roman" w:hAnsi="Times New Roman" w:cs="Times New Roman"/>
                <w:b/>
              </w:rPr>
              <w:t xml:space="preserve">Итого         </w:t>
            </w:r>
          </w:p>
        </w:tc>
        <w:tc>
          <w:tcPr>
            <w:tcW w:w="1669" w:type="dxa"/>
            <w:tcBorders>
              <w:left w:val="single" w:sz="4" w:space="0" w:color="auto"/>
              <w:bottom w:val="single" w:sz="4" w:space="0" w:color="auto"/>
              <w:right w:val="single" w:sz="4" w:space="0" w:color="auto"/>
            </w:tcBorders>
          </w:tcPr>
          <w:p w:rsidR="00B26165" w:rsidRPr="00BD78C3" w:rsidRDefault="00B26165" w:rsidP="00D54D0E">
            <w:pPr>
              <w:jc w:val="center"/>
              <w:rPr>
                <w:rFonts w:ascii="Times New Roman" w:hAnsi="Times New Roman" w:cs="Times New Roman"/>
                <w:b/>
              </w:rPr>
            </w:pPr>
            <w:r w:rsidRPr="00BD78C3">
              <w:rPr>
                <w:rFonts w:ascii="Times New Roman" w:hAnsi="Times New Roman" w:cs="Times New Roman"/>
                <w:b/>
              </w:rPr>
              <w:t>0</w:t>
            </w:r>
          </w:p>
        </w:tc>
        <w:tc>
          <w:tcPr>
            <w:tcW w:w="1213" w:type="dxa"/>
            <w:tcBorders>
              <w:left w:val="single" w:sz="4" w:space="0" w:color="auto"/>
              <w:bottom w:val="single" w:sz="4" w:space="0" w:color="auto"/>
              <w:right w:val="single" w:sz="4" w:space="0" w:color="auto"/>
            </w:tcBorders>
          </w:tcPr>
          <w:p w:rsidR="00B26165" w:rsidRPr="00BD78C3" w:rsidRDefault="00B26165" w:rsidP="00D54D0E">
            <w:pPr>
              <w:jc w:val="center"/>
              <w:rPr>
                <w:rFonts w:ascii="Times New Roman" w:hAnsi="Times New Roman" w:cs="Times New Roman"/>
                <w:b/>
              </w:rPr>
            </w:pPr>
            <w:r w:rsidRPr="00BD78C3">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shd w:val="clear" w:color="auto" w:fill="FFFFFF" w:themeFill="background1"/>
          </w:tcPr>
          <w:p w:rsidR="00B26165" w:rsidRPr="00BD78C3" w:rsidRDefault="00B26165" w:rsidP="00D54D0E">
            <w:pPr>
              <w:jc w:val="center"/>
              <w:rPr>
                <w:rFonts w:ascii="Times New Roman" w:hAnsi="Times New Roman" w:cs="Times New Roman"/>
                <w:b/>
              </w:rPr>
            </w:pPr>
            <w:r w:rsidRPr="00BD78C3">
              <w:rPr>
                <w:rFonts w:ascii="Times New Roman" w:hAnsi="Times New Roman" w:cs="Times New Roman"/>
                <w:b/>
              </w:rPr>
              <w:t>0</w:t>
            </w:r>
          </w:p>
        </w:tc>
        <w:tc>
          <w:tcPr>
            <w:tcW w:w="993" w:type="dxa"/>
            <w:tcBorders>
              <w:left w:val="single" w:sz="4" w:space="0" w:color="auto"/>
              <w:bottom w:val="single" w:sz="4" w:space="0" w:color="auto"/>
              <w:right w:val="single" w:sz="4" w:space="0" w:color="auto"/>
            </w:tcBorders>
          </w:tcPr>
          <w:p w:rsidR="00B26165" w:rsidRPr="00BD78C3" w:rsidRDefault="00B26165" w:rsidP="00D54D0E">
            <w:pPr>
              <w:jc w:val="center"/>
              <w:rPr>
                <w:rFonts w:ascii="Times New Roman" w:hAnsi="Times New Roman" w:cs="Times New Roman"/>
                <w:b/>
              </w:rPr>
            </w:pPr>
            <w:r w:rsidRPr="00BD78C3">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tcPr>
          <w:p w:rsidR="00B26165" w:rsidRPr="00BD78C3" w:rsidRDefault="00B26165" w:rsidP="00D54D0E">
            <w:pPr>
              <w:jc w:val="center"/>
              <w:rPr>
                <w:rFonts w:ascii="Times New Roman" w:hAnsi="Times New Roman" w:cs="Times New Roman"/>
                <w:b/>
              </w:rPr>
            </w:pPr>
            <w:r w:rsidRPr="00BD78C3">
              <w:rPr>
                <w:rFonts w:ascii="Times New Roman" w:hAnsi="Times New Roman" w:cs="Times New Roman"/>
                <w:b/>
              </w:rPr>
              <w:t>0</w:t>
            </w:r>
          </w:p>
        </w:tc>
        <w:tc>
          <w:tcPr>
            <w:tcW w:w="921" w:type="dxa"/>
            <w:tcBorders>
              <w:left w:val="single" w:sz="4" w:space="0" w:color="auto"/>
              <w:bottom w:val="single" w:sz="4" w:space="0" w:color="auto"/>
              <w:right w:val="single" w:sz="4" w:space="0" w:color="auto"/>
            </w:tcBorders>
          </w:tcPr>
          <w:p w:rsidR="00B26165" w:rsidRPr="00BD78C3" w:rsidRDefault="00B26165" w:rsidP="00D54D0E">
            <w:pPr>
              <w:jc w:val="center"/>
              <w:rPr>
                <w:rFonts w:ascii="Times New Roman" w:hAnsi="Times New Roman" w:cs="Times New Roman"/>
                <w:b/>
              </w:rPr>
            </w:pPr>
            <w:r w:rsidRPr="00BD78C3">
              <w:rPr>
                <w:rFonts w:ascii="Times New Roman" w:hAnsi="Times New Roman" w:cs="Times New Roman"/>
                <w:b/>
              </w:rPr>
              <w:t>0</w:t>
            </w:r>
          </w:p>
        </w:tc>
        <w:tc>
          <w:tcPr>
            <w:tcW w:w="922" w:type="dxa"/>
            <w:tcBorders>
              <w:left w:val="single" w:sz="4" w:space="0" w:color="auto"/>
              <w:bottom w:val="single" w:sz="4" w:space="0" w:color="auto"/>
              <w:right w:val="single" w:sz="4" w:space="0" w:color="auto"/>
            </w:tcBorders>
          </w:tcPr>
          <w:p w:rsidR="00B26165" w:rsidRPr="00BD78C3" w:rsidRDefault="00B26165" w:rsidP="00D54D0E">
            <w:pPr>
              <w:jc w:val="center"/>
              <w:rPr>
                <w:rFonts w:ascii="Times New Roman" w:hAnsi="Times New Roman" w:cs="Times New Roman"/>
                <w:b/>
              </w:rPr>
            </w:pPr>
            <w:r w:rsidRPr="00BD78C3">
              <w:rPr>
                <w:rFonts w:ascii="Times New Roman" w:hAnsi="Times New Roman" w:cs="Times New Roman"/>
                <w:b/>
              </w:rPr>
              <w:t>0</w:t>
            </w:r>
          </w:p>
        </w:tc>
        <w:tc>
          <w:tcPr>
            <w:tcW w:w="1559" w:type="dxa"/>
            <w:vMerge w:val="restart"/>
            <w:tcBorders>
              <w:left w:val="single" w:sz="4" w:space="0" w:color="auto"/>
              <w:right w:val="single" w:sz="4" w:space="0" w:color="auto"/>
            </w:tcBorders>
          </w:tcPr>
          <w:p w:rsidR="00B26165" w:rsidRPr="00BE6EF8" w:rsidRDefault="00B26165" w:rsidP="00C54492">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 xml:space="preserve">Отдел по ГО, ЧС и </w:t>
            </w:r>
            <w:r w:rsidR="00C54492">
              <w:rPr>
                <w:rFonts w:ascii="Times New Roman" w:hAnsi="Times New Roman" w:cs="Times New Roman"/>
              </w:rPr>
              <w:t>АТД</w:t>
            </w:r>
            <w:r w:rsidRPr="00BE6EF8">
              <w:rPr>
                <w:rFonts w:ascii="Times New Roman" w:hAnsi="Times New Roman" w:cs="Times New Roman"/>
              </w:rPr>
              <w:t xml:space="preserve"> администрации городского округа Зарайск Московской области</w:t>
            </w:r>
          </w:p>
        </w:tc>
        <w:tc>
          <w:tcPr>
            <w:tcW w:w="1417" w:type="dxa"/>
            <w:vMerge w:val="restart"/>
            <w:tcBorders>
              <w:left w:val="single" w:sz="4" w:space="0" w:color="auto"/>
              <w:right w:val="single" w:sz="4" w:space="0" w:color="auto"/>
            </w:tcBorders>
          </w:tcPr>
          <w:p w:rsidR="00B26165" w:rsidRPr="00BE6EF8" w:rsidRDefault="00B26165" w:rsidP="00B26165">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Обеспечение готовности сил и сре</w:t>
            </w:r>
            <w:proofErr w:type="gramStart"/>
            <w:r w:rsidRPr="00BE6EF8">
              <w:rPr>
                <w:rFonts w:ascii="Times New Roman" w:hAnsi="Times New Roman" w:cs="Times New Roman"/>
              </w:rPr>
              <w:t>дств к пр</w:t>
            </w:r>
            <w:proofErr w:type="gramEnd"/>
            <w:r w:rsidRPr="00BE6EF8">
              <w:rPr>
                <w:rFonts w:ascii="Times New Roman" w:hAnsi="Times New Roman" w:cs="Times New Roman"/>
              </w:rPr>
              <w:t>едупреждению и ликвидации ЧС природного и техногенного характера</w:t>
            </w:r>
          </w:p>
        </w:tc>
      </w:tr>
      <w:tr w:rsidR="00B26165" w:rsidRPr="00BE6EF8" w:rsidTr="00BF65CC">
        <w:trPr>
          <w:trHeight w:val="555"/>
          <w:tblCellSpacing w:w="5" w:type="nil"/>
        </w:trPr>
        <w:tc>
          <w:tcPr>
            <w:tcW w:w="574" w:type="dxa"/>
            <w:vMerge/>
            <w:tcBorders>
              <w:left w:val="single" w:sz="4" w:space="0" w:color="auto"/>
              <w:bottom w:val="single" w:sz="4" w:space="0" w:color="auto"/>
              <w:right w:val="single" w:sz="4" w:space="0" w:color="auto"/>
            </w:tcBorders>
          </w:tcPr>
          <w:p w:rsidR="00B26165" w:rsidRPr="00BE6EF8" w:rsidRDefault="00B26165" w:rsidP="00B26165">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B26165" w:rsidRPr="00BE6EF8" w:rsidRDefault="00B26165" w:rsidP="00B26165">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B26165" w:rsidRPr="00BE6EF8" w:rsidRDefault="00B26165" w:rsidP="00B26165">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B26165" w:rsidRPr="00BE6EF8" w:rsidRDefault="00B26165"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Средства бюджета</w:t>
            </w:r>
          </w:p>
          <w:p w:rsidR="00B26165" w:rsidRPr="00BE6EF8" w:rsidRDefault="00B26165"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Московской области</w:t>
            </w:r>
          </w:p>
        </w:tc>
        <w:tc>
          <w:tcPr>
            <w:tcW w:w="1669" w:type="dxa"/>
            <w:tcBorders>
              <w:left w:val="single" w:sz="4" w:space="0" w:color="auto"/>
              <w:bottom w:val="single" w:sz="4" w:space="0" w:color="auto"/>
              <w:right w:val="single" w:sz="4" w:space="0" w:color="auto"/>
            </w:tcBorders>
          </w:tcPr>
          <w:p w:rsidR="00B26165" w:rsidRPr="00BD78C3" w:rsidRDefault="00B26165" w:rsidP="00D54D0E">
            <w:pPr>
              <w:jc w:val="center"/>
              <w:rPr>
                <w:rFonts w:ascii="Times New Roman" w:hAnsi="Times New Roman" w:cs="Times New Roman"/>
              </w:rPr>
            </w:pPr>
            <w:r w:rsidRPr="00BD78C3">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B26165" w:rsidRPr="00BD78C3" w:rsidRDefault="00B26165" w:rsidP="00D54D0E">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B26165" w:rsidRPr="00BD78C3" w:rsidRDefault="00B26165" w:rsidP="00D54D0E">
            <w:pPr>
              <w:jc w:val="center"/>
              <w:rPr>
                <w:rFonts w:ascii="Times New Roman" w:hAnsi="Times New Roman" w:cs="Times New Roman"/>
              </w:rPr>
            </w:pPr>
            <w:r w:rsidRPr="00BD78C3">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B26165" w:rsidRPr="00BD78C3" w:rsidRDefault="00B26165" w:rsidP="00D54D0E">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B26165" w:rsidRPr="00BD78C3" w:rsidRDefault="00B26165" w:rsidP="00D54D0E">
            <w:pPr>
              <w:jc w:val="center"/>
              <w:rPr>
                <w:rFonts w:ascii="Times New Roman" w:hAnsi="Times New Roman" w:cs="Times New Roman"/>
              </w:rPr>
            </w:pPr>
            <w:r w:rsidRPr="00BD78C3">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B26165" w:rsidRPr="00BD78C3" w:rsidRDefault="00B26165" w:rsidP="00D54D0E">
            <w:pPr>
              <w:jc w:val="center"/>
              <w:rPr>
                <w:rFonts w:ascii="Times New Roman" w:hAnsi="Times New Roman" w:cs="Times New Roman"/>
              </w:rPr>
            </w:pPr>
            <w:r w:rsidRPr="00BD78C3">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B26165" w:rsidRPr="00BD78C3" w:rsidRDefault="00B26165" w:rsidP="00D54D0E">
            <w:pPr>
              <w:jc w:val="center"/>
              <w:rPr>
                <w:rFonts w:ascii="Times New Roman" w:hAnsi="Times New Roman" w:cs="Times New Roman"/>
              </w:rPr>
            </w:pPr>
            <w:r w:rsidRPr="00BD78C3">
              <w:rPr>
                <w:rFonts w:ascii="Times New Roman" w:hAnsi="Times New Roman" w:cs="Times New Roman"/>
              </w:rPr>
              <w:t>0</w:t>
            </w:r>
          </w:p>
        </w:tc>
        <w:tc>
          <w:tcPr>
            <w:tcW w:w="1559" w:type="dxa"/>
            <w:vMerge/>
            <w:tcBorders>
              <w:left w:val="single" w:sz="4" w:space="0" w:color="auto"/>
              <w:right w:val="single" w:sz="4" w:space="0" w:color="auto"/>
            </w:tcBorders>
          </w:tcPr>
          <w:p w:rsidR="00B26165" w:rsidRPr="00BE6EF8" w:rsidRDefault="00B26165" w:rsidP="00B26165">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B26165" w:rsidRPr="00BE6EF8" w:rsidRDefault="00B26165" w:rsidP="00B26165">
            <w:pPr>
              <w:widowControl w:val="0"/>
              <w:autoSpaceDE w:val="0"/>
              <w:autoSpaceDN w:val="0"/>
              <w:adjustRightInd w:val="0"/>
              <w:spacing w:after="0" w:line="240" w:lineRule="auto"/>
              <w:jc w:val="right"/>
              <w:outlineLvl w:val="1"/>
              <w:rPr>
                <w:rFonts w:ascii="Times New Roman" w:hAnsi="Times New Roman" w:cs="Times New Roman"/>
              </w:rPr>
            </w:pPr>
          </w:p>
        </w:tc>
      </w:tr>
      <w:tr w:rsidR="00B26165" w:rsidRPr="00BE6EF8" w:rsidTr="00BF65CC">
        <w:trPr>
          <w:trHeight w:val="354"/>
          <w:tblCellSpacing w:w="5" w:type="nil"/>
        </w:trPr>
        <w:tc>
          <w:tcPr>
            <w:tcW w:w="574" w:type="dxa"/>
            <w:vMerge/>
            <w:tcBorders>
              <w:left w:val="single" w:sz="4" w:space="0" w:color="auto"/>
              <w:bottom w:val="single" w:sz="4" w:space="0" w:color="auto"/>
              <w:right w:val="single" w:sz="4" w:space="0" w:color="auto"/>
            </w:tcBorders>
          </w:tcPr>
          <w:p w:rsidR="00B26165" w:rsidRPr="00BE6EF8" w:rsidRDefault="00B26165" w:rsidP="00B26165">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B26165" w:rsidRPr="00BE6EF8" w:rsidRDefault="00B26165" w:rsidP="00B26165">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B26165" w:rsidRPr="00BE6EF8" w:rsidRDefault="00B26165" w:rsidP="00B26165">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B26165" w:rsidRPr="00BE6EF8" w:rsidRDefault="00B26165"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Средства федерального бюджета</w:t>
            </w:r>
          </w:p>
        </w:tc>
        <w:tc>
          <w:tcPr>
            <w:tcW w:w="1669" w:type="dxa"/>
            <w:tcBorders>
              <w:left w:val="single" w:sz="4" w:space="0" w:color="auto"/>
              <w:bottom w:val="single" w:sz="4" w:space="0" w:color="auto"/>
              <w:right w:val="single" w:sz="4" w:space="0" w:color="auto"/>
            </w:tcBorders>
          </w:tcPr>
          <w:p w:rsidR="00B26165" w:rsidRPr="00BD78C3" w:rsidRDefault="00B26165" w:rsidP="00D54D0E">
            <w:pPr>
              <w:jc w:val="center"/>
              <w:rPr>
                <w:rFonts w:ascii="Times New Roman" w:hAnsi="Times New Roman" w:cs="Times New Roman"/>
              </w:rPr>
            </w:pPr>
            <w:r w:rsidRPr="00BD78C3">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B26165" w:rsidRPr="00BD78C3" w:rsidRDefault="00B26165" w:rsidP="00D54D0E">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B26165" w:rsidRPr="00BD78C3" w:rsidRDefault="00B26165" w:rsidP="00D54D0E">
            <w:pPr>
              <w:jc w:val="center"/>
              <w:rPr>
                <w:rFonts w:ascii="Times New Roman" w:hAnsi="Times New Roman" w:cs="Times New Roman"/>
              </w:rPr>
            </w:pPr>
            <w:r w:rsidRPr="00BD78C3">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B26165" w:rsidRPr="00BD78C3" w:rsidRDefault="00B26165" w:rsidP="00D54D0E">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B26165" w:rsidRPr="00BD78C3" w:rsidRDefault="00B26165" w:rsidP="00D54D0E">
            <w:pPr>
              <w:jc w:val="center"/>
              <w:rPr>
                <w:rFonts w:ascii="Times New Roman" w:hAnsi="Times New Roman" w:cs="Times New Roman"/>
              </w:rPr>
            </w:pPr>
            <w:r w:rsidRPr="00BD78C3">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B26165" w:rsidRPr="00BD78C3" w:rsidRDefault="00B26165" w:rsidP="00D54D0E">
            <w:pPr>
              <w:jc w:val="center"/>
              <w:rPr>
                <w:rFonts w:ascii="Times New Roman" w:hAnsi="Times New Roman" w:cs="Times New Roman"/>
              </w:rPr>
            </w:pPr>
            <w:r w:rsidRPr="00BD78C3">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B26165" w:rsidRPr="00BD78C3" w:rsidRDefault="00B26165" w:rsidP="00D54D0E">
            <w:pPr>
              <w:jc w:val="center"/>
              <w:rPr>
                <w:rFonts w:ascii="Times New Roman" w:hAnsi="Times New Roman" w:cs="Times New Roman"/>
              </w:rPr>
            </w:pPr>
            <w:r w:rsidRPr="00BD78C3">
              <w:rPr>
                <w:rFonts w:ascii="Times New Roman" w:hAnsi="Times New Roman" w:cs="Times New Roman"/>
              </w:rPr>
              <w:t>0</w:t>
            </w:r>
          </w:p>
        </w:tc>
        <w:tc>
          <w:tcPr>
            <w:tcW w:w="1559" w:type="dxa"/>
            <w:vMerge/>
            <w:tcBorders>
              <w:left w:val="single" w:sz="4" w:space="0" w:color="auto"/>
              <w:right w:val="single" w:sz="4" w:space="0" w:color="auto"/>
            </w:tcBorders>
          </w:tcPr>
          <w:p w:rsidR="00B26165" w:rsidRPr="00BE6EF8" w:rsidRDefault="00B26165" w:rsidP="00B26165">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B26165" w:rsidRPr="00BE6EF8" w:rsidRDefault="00B26165" w:rsidP="00B26165">
            <w:pPr>
              <w:widowControl w:val="0"/>
              <w:autoSpaceDE w:val="0"/>
              <w:autoSpaceDN w:val="0"/>
              <w:adjustRightInd w:val="0"/>
              <w:spacing w:after="0" w:line="240" w:lineRule="auto"/>
              <w:jc w:val="right"/>
              <w:outlineLvl w:val="1"/>
              <w:rPr>
                <w:rFonts w:ascii="Times New Roman" w:hAnsi="Times New Roman" w:cs="Times New Roman"/>
              </w:rPr>
            </w:pPr>
          </w:p>
        </w:tc>
      </w:tr>
      <w:tr w:rsidR="00B26165" w:rsidRPr="00BE6EF8" w:rsidTr="00BF65CC">
        <w:trPr>
          <w:trHeight w:val="174"/>
          <w:tblCellSpacing w:w="5" w:type="nil"/>
        </w:trPr>
        <w:tc>
          <w:tcPr>
            <w:tcW w:w="574" w:type="dxa"/>
            <w:vMerge/>
            <w:tcBorders>
              <w:left w:val="single" w:sz="4" w:space="0" w:color="auto"/>
              <w:bottom w:val="single" w:sz="4" w:space="0" w:color="auto"/>
              <w:right w:val="single" w:sz="4" w:space="0" w:color="auto"/>
            </w:tcBorders>
          </w:tcPr>
          <w:p w:rsidR="00B26165" w:rsidRPr="00BE6EF8" w:rsidRDefault="00B26165" w:rsidP="00B26165">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B26165" w:rsidRPr="00BE6EF8" w:rsidRDefault="00B26165" w:rsidP="00B26165">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B26165" w:rsidRPr="00BE6EF8" w:rsidRDefault="00B26165" w:rsidP="00B26165">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B26165" w:rsidRPr="00BE6EF8" w:rsidRDefault="00B26165"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 xml:space="preserve">Средства бюджета городского округа Зарайск </w:t>
            </w:r>
          </w:p>
        </w:tc>
        <w:tc>
          <w:tcPr>
            <w:tcW w:w="1669" w:type="dxa"/>
            <w:tcBorders>
              <w:left w:val="single" w:sz="4" w:space="0" w:color="auto"/>
              <w:bottom w:val="single" w:sz="4" w:space="0" w:color="auto"/>
              <w:right w:val="single" w:sz="4" w:space="0" w:color="auto"/>
            </w:tcBorders>
          </w:tcPr>
          <w:p w:rsidR="00B26165" w:rsidRPr="00BD78C3" w:rsidRDefault="00B26165" w:rsidP="00D54D0E">
            <w:pPr>
              <w:jc w:val="center"/>
              <w:rPr>
                <w:rFonts w:ascii="Times New Roman" w:hAnsi="Times New Roman" w:cs="Times New Roman"/>
              </w:rPr>
            </w:pPr>
            <w:r w:rsidRPr="00BD78C3">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B26165" w:rsidRPr="00BD78C3" w:rsidRDefault="00B26165" w:rsidP="00D54D0E">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B26165" w:rsidRPr="00BD78C3" w:rsidRDefault="00B26165" w:rsidP="00D54D0E">
            <w:pPr>
              <w:jc w:val="center"/>
              <w:rPr>
                <w:rFonts w:ascii="Times New Roman" w:hAnsi="Times New Roman" w:cs="Times New Roman"/>
              </w:rPr>
            </w:pPr>
            <w:r w:rsidRPr="00BD78C3">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B26165" w:rsidRPr="00BD78C3" w:rsidRDefault="00B26165" w:rsidP="00D54D0E">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B26165" w:rsidRPr="00BD78C3" w:rsidRDefault="00B26165" w:rsidP="00D54D0E">
            <w:pPr>
              <w:jc w:val="center"/>
              <w:rPr>
                <w:rFonts w:ascii="Times New Roman" w:hAnsi="Times New Roman" w:cs="Times New Roman"/>
              </w:rPr>
            </w:pPr>
            <w:r w:rsidRPr="00BD78C3">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B26165" w:rsidRPr="00BD78C3" w:rsidRDefault="00B26165" w:rsidP="00D54D0E">
            <w:pPr>
              <w:jc w:val="center"/>
              <w:rPr>
                <w:rFonts w:ascii="Times New Roman" w:hAnsi="Times New Roman" w:cs="Times New Roman"/>
              </w:rPr>
            </w:pPr>
            <w:r w:rsidRPr="00BD78C3">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B26165" w:rsidRPr="00BD78C3" w:rsidRDefault="00B26165" w:rsidP="00D54D0E">
            <w:pPr>
              <w:jc w:val="center"/>
              <w:rPr>
                <w:rFonts w:ascii="Times New Roman" w:hAnsi="Times New Roman" w:cs="Times New Roman"/>
              </w:rPr>
            </w:pPr>
            <w:r w:rsidRPr="00BD78C3">
              <w:rPr>
                <w:rFonts w:ascii="Times New Roman" w:hAnsi="Times New Roman" w:cs="Times New Roman"/>
              </w:rPr>
              <w:t>0</w:t>
            </w:r>
          </w:p>
        </w:tc>
        <w:tc>
          <w:tcPr>
            <w:tcW w:w="1559" w:type="dxa"/>
            <w:vMerge/>
            <w:tcBorders>
              <w:left w:val="single" w:sz="4" w:space="0" w:color="auto"/>
              <w:right w:val="single" w:sz="4" w:space="0" w:color="auto"/>
            </w:tcBorders>
          </w:tcPr>
          <w:p w:rsidR="00B26165" w:rsidRPr="00BE6EF8" w:rsidRDefault="00B26165" w:rsidP="00B26165">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B26165" w:rsidRPr="00BE6EF8" w:rsidRDefault="00B26165" w:rsidP="00B26165">
            <w:pPr>
              <w:widowControl w:val="0"/>
              <w:autoSpaceDE w:val="0"/>
              <w:autoSpaceDN w:val="0"/>
              <w:adjustRightInd w:val="0"/>
              <w:spacing w:after="0" w:line="240" w:lineRule="auto"/>
              <w:jc w:val="right"/>
              <w:outlineLvl w:val="1"/>
              <w:rPr>
                <w:rFonts w:ascii="Times New Roman" w:hAnsi="Times New Roman" w:cs="Times New Roman"/>
              </w:rPr>
            </w:pPr>
          </w:p>
        </w:tc>
      </w:tr>
      <w:tr w:rsidR="00B26165" w:rsidRPr="00BE6EF8" w:rsidTr="00BF65CC">
        <w:trPr>
          <w:trHeight w:val="174"/>
          <w:tblCellSpacing w:w="5" w:type="nil"/>
        </w:trPr>
        <w:tc>
          <w:tcPr>
            <w:tcW w:w="574" w:type="dxa"/>
            <w:vMerge/>
            <w:tcBorders>
              <w:left w:val="single" w:sz="4" w:space="0" w:color="auto"/>
              <w:bottom w:val="single" w:sz="4" w:space="0" w:color="auto"/>
              <w:right w:val="single" w:sz="4" w:space="0" w:color="auto"/>
            </w:tcBorders>
          </w:tcPr>
          <w:p w:rsidR="00B26165" w:rsidRPr="00BE6EF8" w:rsidRDefault="00B26165" w:rsidP="00B26165">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B26165" w:rsidRPr="00BE6EF8" w:rsidRDefault="00B26165" w:rsidP="00B26165">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B26165" w:rsidRPr="00BE6EF8" w:rsidRDefault="00B26165" w:rsidP="00B26165">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B26165" w:rsidRPr="00BE6EF8" w:rsidRDefault="00B26165"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Внебюджетные источники</w:t>
            </w:r>
          </w:p>
        </w:tc>
        <w:tc>
          <w:tcPr>
            <w:tcW w:w="1669" w:type="dxa"/>
            <w:tcBorders>
              <w:left w:val="single" w:sz="4" w:space="0" w:color="auto"/>
              <w:bottom w:val="single" w:sz="4" w:space="0" w:color="auto"/>
              <w:right w:val="single" w:sz="4" w:space="0" w:color="auto"/>
            </w:tcBorders>
          </w:tcPr>
          <w:p w:rsidR="00B26165" w:rsidRPr="00BD78C3" w:rsidRDefault="00B26165" w:rsidP="00D54D0E">
            <w:pPr>
              <w:jc w:val="center"/>
              <w:rPr>
                <w:rFonts w:ascii="Times New Roman" w:hAnsi="Times New Roman" w:cs="Times New Roman"/>
              </w:rPr>
            </w:pPr>
            <w:r w:rsidRPr="00BD78C3">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B26165" w:rsidRPr="00BD78C3" w:rsidRDefault="00B26165" w:rsidP="00D54D0E">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B26165" w:rsidRPr="00BD78C3" w:rsidRDefault="00B26165" w:rsidP="00D54D0E">
            <w:pPr>
              <w:jc w:val="center"/>
              <w:rPr>
                <w:rFonts w:ascii="Times New Roman" w:hAnsi="Times New Roman" w:cs="Times New Roman"/>
              </w:rPr>
            </w:pPr>
            <w:r w:rsidRPr="00BD78C3">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B26165" w:rsidRPr="00BD78C3" w:rsidRDefault="00B26165" w:rsidP="00D54D0E">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B26165" w:rsidRPr="00BD78C3" w:rsidRDefault="00B26165" w:rsidP="00D54D0E">
            <w:pPr>
              <w:jc w:val="center"/>
              <w:rPr>
                <w:rFonts w:ascii="Times New Roman" w:hAnsi="Times New Roman" w:cs="Times New Roman"/>
              </w:rPr>
            </w:pPr>
            <w:r w:rsidRPr="00BD78C3">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B26165" w:rsidRPr="00BD78C3" w:rsidRDefault="00B26165" w:rsidP="00D54D0E">
            <w:pPr>
              <w:jc w:val="center"/>
              <w:rPr>
                <w:rFonts w:ascii="Times New Roman" w:hAnsi="Times New Roman" w:cs="Times New Roman"/>
              </w:rPr>
            </w:pPr>
            <w:r w:rsidRPr="00BD78C3">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B26165" w:rsidRPr="00BD78C3" w:rsidRDefault="00B26165" w:rsidP="00D54D0E">
            <w:pPr>
              <w:jc w:val="center"/>
              <w:rPr>
                <w:rFonts w:ascii="Times New Roman" w:hAnsi="Times New Roman" w:cs="Times New Roman"/>
              </w:rPr>
            </w:pPr>
            <w:r w:rsidRPr="00BD78C3">
              <w:rPr>
                <w:rFonts w:ascii="Times New Roman" w:hAnsi="Times New Roman" w:cs="Times New Roman"/>
              </w:rPr>
              <w:t>0</w:t>
            </w:r>
          </w:p>
        </w:tc>
        <w:tc>
          <w:tcPr>
            <w:tcW w:w="1559" w:type="dxa"/>
            <w:vMerge/>
            <w:tcBorders>
              <w:left w:val="single" w:sz="4" w:space="0" w:color="auto"/>
              <w:right w:val="single" w:sz="4" w:space="0" w:color="auto"/>
            </w:tcBorders>
          </w:tcPr>
          <w:p w:rsidR="00B26165" w:rsidRPr="00BE6EF8" w:rsidRDefault="00B26165" w:rsidP="00B26165">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B26165" w:rsidRPr="00BE6EF8" w:rsidRDefault="00B26165" w:rsidP="00B26165">
            <w:pPr>
              <w:widowControl w:val="0"/>
              <w:autoSpaceDE w:val="0"/>
              <w:autoSpaceDN w:val="0"/>
              <w:adjustRightInd w:val="0"/>
              <w:spacing w:after="0" w:line="240" w:lineRule="auto"/>
              <w:jc w:val="right"/>
              <w:outlineLvl w:val="1"/>
              <w:rPr>
                <w:rFonts w:ascii="Times New Roman" w:hAnsi="Times New Roman" w:cs="Times New Roman"/>
              </w:rPr>
            </w:pPr>
          </w:p>
        </w:tc>
      </w:tr>
      <w:tr w:rsidR="00B26165" w:rsidRPr="00BE6EF8" w:rsidTr="00BF65CC">
        <w:trPr>
          <w:trHeight w:val="174"/>
          <w:tblCellSpacing w:w="5" w:type="nil"/>
        </w:trPr>
        <w:tc>
          <w:tcPr>
            <w:tcW w:w="574" w:type="dxa"/>
            <w:vMerge/>
            <w:tcBorders>
              <w:left w:val="single" w:sz="4" w:space="0" w:color="auto"/>
              <w:bottom w:val="single" w:sz="4" w:space="0" w:color="auto"/>
              <w:right w:val="single" w:sz="4" w:space="0" w:color="auto"/>
            </w:tcBorders>
          </w:tcPr>
          <w:p w:rsidR="00B26165" w:rsidRPr="00BE6EF8" w:rsidRDefault="00B26165" w:rsidP="00B26165">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B26165" w:rsidRPr="00BE6EF8" w:rsidRDefault="00B26165" w:rsidP="00B26165">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B26165" w:rsidRPr="00BE6EF8" w:rsidRDefault="00B26165" w:rsidP="00B26165">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B26165" w:rsidRPr="00BE6EF8" w:rsidRDefault="00B26165"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 xml:space="preserve">Другие источники </w:t>
            </w:r>
          </w:p>
        </w:tc>
        <w:tc>
          <w:tcPr>
            <w:tcW w:w="1669" w:type="dxa"/>
            <w:tcBorders>
              <w:left w:val="single" w:sz="4" w:space="0" w:color="auto"/>
              <w:bottom w:val="single" w:sz="4" w:space="0" w:color="auto"/>
              <w:right w:val="single" w:sz="4" w:space="0" w:color="auto"/>
            </w:tcBorders>
          </w:tcPr>
          <w:p w:rsidR="00B26165" w:rsidRPr="00BD78C3" w:rsidRDefault="00B26165" w:rsidP="00D54D0E">
            <w:pPr>
              <w:jc w:val="center"/>
              <w:rPr>
                <w:rFonts w:ascii="Times New Roman" w:hAnsi="Times New Roman" w:cs="Times New Roman"/>
              </w:rPr>
            </w:pPr>
            <w:r w:rsidRPr="00BD78C3">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B26165" w:rsidRPr="00BD78C3" w:rsidRDefault="00B26165" w:rsidP="00D54D0E">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B26165" w:rsidRPr="00BD78C3" w:rsidRDefault="00B26165" w:rsidP="00D54D0E">
            <w:pPr>
              <w:jc w:val="center"/>
              <w:rPr>
                <w:rFonts w:ascii="Times New Roman" w:hAnsi="Times New Roman" w:cs="Times New Roman"/>
              </w:rPr>
            </w:pPr>
            <w:r w:rsidRPr="00BD78C3">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B26165" w:rsidRPr="00BD78C3" w:rsidRDefault="00B26165" w:rsidP="00D54D0E">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B26165" w:rsidRPr="00BD78C3" w:rsidRDefault="00B26165" w:rsidP="00D54D0E">
            <w:pPr>
              <w:jc w:val="center"/>
              <w:rPr>
                <w:rFonts w:ascii="Times New Roman" w:hAnsi="Times New Roman" w:cs="Times New Roman"/>
              </w:rPr>
            </w:pPr>
            <w:r w:rsidRPr="00BD78C3">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B26165" w:rsidRPr="00BD78C3" w:rsidRDefault="00B26165" w:rsidP="00D54D0E">
            <w:pPr>
              <w:jc w:val="center"/>
              <w:rPr>
                <w:rFonts w:ascii="Times New Roman" w:hAnsi="Times New Roman" w:cs="Times New Roman"/>
              </w:rPr>
            </w:pPr>
            <w:r w:rsidRPr="00BD78C3">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B26165" w:rsidRPr="00BD78C3" w:rsidRDefault="00B26165" w:rsidP="00D54D0E">
            <w:pPr>
              <w:jc w:val="center"/>
              <w:rPr>
                <w:rFonts w:ascii="Times New Roman" w:hAnsi="Times New Roman" w:cs="Times New Roman"/>
              </w:rPr>
            </w:pPr>
            <w:r w:rsidRPr="00BD78C3">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B26165" w:rsidRPr="00BE6EF8" w:rsidRDefault="00B26165" w:rsidP="00B26165">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B26165" w:rsidRPr="00BE6EF8" w:rsidRDefault="00B26165" w:rsidP="00B26165">
            <w:pPr>
              <w:widowControl w:val="0"/>
              <w:autoSpaceDE w:val="0"/>
              <w:autoSpaceDN w:val="0"/>
              <w:adjustRightInd w:val="0"/>
              <w:spacing w:after="0" w:line="240" w:lineRule="auto"/>
              <w:jc w:val="right"/>
              <w:outlineLvl w:val="1"/>
              <w:rPr>
                <w:rFonts w:ascii="Times New Roman" w:hAnsi="Times New Roman" w:cs="Times New Roman"/>
              </w:rPr>
            </w:pPr>
          </w:p>
        </w:tc>
      </w:tr>
      <w:tr w:rsidR="007D7C9E" w:rsidRPr="00BE6EF8" w:rsidTr="00BF65CC">
        <w:trPr>
          <w:trHeight w:val="231"/>
          <w:tblCellSpacing w:w="5" w:type="nil"/>
        </w:trPr>
        <w:tc>
          <w:tcPr>
            <w:tcW w:w="574" w:type="dxa"/>
            <w:vMerge w:val="restart"/>
            <w:tcBorders>
              <w:left w:val="single" w:sz="4" w:space="0" w:color="auto"/>
              <w:bottom w:val="single" w:sz="4" w:space="0" w:color="auto"/>
              <w:right w:val="single" w:sz="4" w:space="0" w:color="auto"/>
            </w:tcBorders>
          </w:tcPr>
          <w:p w:rsidR="007D7C9E" w:rsidRPr="00BE6EF8" w:rsidRDefault="007D7C9E" w:rsidP="00241313">
            <w:pPr>
              <w:widowControl w:val="0"/>
              <w:autoSpaceDE w:val="0"/>
              <w:autoSpaceDN w:val="0"/>
              <w:adjustRightInd w:val="0"/>
              <w:spacing w:after="0" w:line="240" w:lineRule="auto"/>
              <w:jc w:val="right"/>
              <w:outlineLvl w:val="1"/>
              <w:rPr>
                <w:rFonts w:ascii="Times New Roman" w:hAnsi="Times New Roman" w:cs="Times New Roman"/>
              </w:rPr>
            </w:pPr>
            <w:r w:rsidRPr="00BE6EF8">
              <w:rPr>
                <w:rFonts w:ascii="Times New Roman" w:hAnsi="Times New Roman" w:cs="Times New Roman"/>
              </w:rPr>
              <w:t>1.</w:t>
            </w:r>
            <w:r w:rsidR="00241313" w:rsidRPr="00BE6EF8">
              <w:rPr>
                <w:rFonts w:ascii="Times New Roman" w:hAnsi="Times New Roman" w:cs="Times New Roman"/>
              </w:rPr>
              <w:t>3</w:t>
            </w:r>
            <w:r w:rsidRPr="00BE6EF8">
              <w:rPr>
                <w:rFonts w:ascii="Times New Roman" w:hAnsi="Times New Roman" w:cs="Times New Roman"/>
              </w:rPr>
              <w:t>.</w:t>
            </w:r>
          </w:p>
        </w:tc>
        <w:tc>
          <w:tcPr>
            <w:tcW w:w="1842" w:type="dxa"/>
            <w:vMerge w:val="restart"/>
            <w:tcBorders>
              <w:left w:val="single" w:sz="4" w:space="0" w:color="auto"/>
              <w:bottom w:val="single" w:sz="4" w:space="0" w:color="auto"/>
              <w:right w:val="single" w:sz="4" w:space="0" w:color="auto"/>
            </w:tcBorders>
          </w:tcPr>
          <w:p w:rsidR="007D7C9E" w:rsidRPr="00BE6EF8" w:rsidRDefault="00241313" w:rsidP="007D7C9E">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b/>
              </w:rPr>
              <w:t>Мероприятие 3</w:t>
            </w:r>
            <w:r w:rsidRPr="00BE6EF8">
              <w:rPr>
                <w:rFonts w:ascii="Times New Roman" w:hAnsi="Times New Roman" w:cs="Times New Roman"/>
              </w:rPr>
              <w:t xml:space="preserve">. </w:t>
            </w:r>
            <w:r w:rsidR="007D7C9E" w:rsidRPr="00BE6EF8">
              <w:rPr>
                <w:rFonts w:ascii="Times New Roman" w:hAnsi="Times New Roman" w:cs="Times New Roman"/>
              </w:rPr>
              <w:t>Проведение учебно-методических сборов с руководителями учреждений, организаций и предприятий по вопросам предупреждения ЧС природного и техногенного характера на территории округа</w:t>
            </w:r>
          </w:p>
          <w:p w:rsidR="007D7C9E" w:rsidRPr="00BE6EF8" w:rsidRDefault="007D7C9E" w:rsidP="007D7C9E">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val="restart"/>
            <w:tcBorders>
              <w:left w:val="single" w:sz="4" w:space="0" w:color="auto"/>
              <w:bottom w:val="single" w:sz="4" w:space="0" w:color="auto"/>
              <w:right w:val="single" w:sz="4" w:space="0" w:color="auto"/>
            </w:tcBorders>
          </w:tcPr>
          <w:p w:rsidR="007D7C9E" w:rsidRPr="00BE6EF8" w:rsidRDefault="00B42B8C" w:rsidP="00617597">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2018-2022</w:t>
            </w:r>
            <w:r w:rsidR="007D7C9E" w:rsidRPr="00BE6EF8">
              <w:rPr>
                <w:rFonts w:ascii="Times New Roman" w:hAnsi="Times New Roman" w:cs="Times New Roman"/>
              </w:rPr>
              <w:t>гг.</w:t>
            </w:r>
          </w:p>
        </w:tc>
        <w:tc>
          <w:tcPr>
            <w:tcW w:w="1654" w:type="dxa"/>
            <w:tcBorders>
              <w:left w:val="single" w:sz="4" w:space="0" w:color="auto"/>
              <w:bottom w:val="single" w:sz="4" w:space="0" w:color="auto"/>
              <w:right w:val="single" w:sz="4" w:space="0" w:color="auto"/>
            </w:tcBorders>
          </w:tcPr>
          <w:p w:rsidR="007D7C9E" w:rsidRPr="00744B5B" w:rsidRDefault="007D7C9E" w:rsidP="006E37E9">
            <w:pPr>
              <w:widowControl w:val="0"/>
              <w:autoSpaceDE w:val="0"/>
              <w:autoSpaceDN w:val="0"/>
              <w:adjustRightInd w:val="0"/>
              <w:spacing w:after="0" w:line="240" w:lineRule="auto"/>
              <w:outlineLvl w:val="1"/>
              <w:rPr>
                <w:rFonts w:ascii="Times New Roman" w:hAnsi="Times New Roman" w:cs="Times New Roman"/>
                <w:b/>
              </w:rPr>
            </w:pPr>
            <w:r w:rsidRPr="00744B5B">
              <w:rPr>
                <w:rFonts w:ascii="Times New Roman" w:hAnsi="Times New Roman" w:cs="Times New Roman"/>
                <w:b/>
              </w:rPr>
              <w:t xml:space="preserve">Итого         </w:t>
            </w:r>
          </w:p>
        </w:tc>
        <w:tc>
          <w:tcPr>
            <w:tcW w:w="1669" w:type="dxa"/>
            <w:tcBorders>
              <w:left w:val="single" w:sz="4" w:space="0" w:color="auto"/>
              <w:bottom w:val="single" w:sz="4" w:space="0" w:color="auto"/>
              <w:right w:val="single" w:sz="4" w:space="0" w:color="auto"/>
            </w:tcBorders>
          </w:tcPr>
          <w:p w:rsidR="007D7C9E" w:rsidRPr="00BD78C3" w:rsidRDefault="007D7C9E" w:rsidP="00D54D0E">
            <w:pPr>
              <w:jc w:val="center"/>
              <w:rPr>
                <w:rFonts w:ascii="Times New Roman" w:hAnsi="Times New Roman" w:cs="Times New Roman"/>
                <w:b/>
              </w:rPr>
            </w:pPr>
            <w:r w:rsidRPr="00BD78C3">
              <w:rPr>
                <w:rFonts w:ascii="Times New Roman" w:hAnsi="Times New Roman" w:cs="Times New Roman"/>
                <w:b/>
              </w:rPr>
              <w:t>0</w:t>
            </w:r>
          </w:p>
        </w:tc>
        <w:tc>
          <w:tcPr>
            <w:tcW w:w="1213" w:type="dxa"/>
            <w:tcBorders>
              <w:left w:val="single" w:sz="4" w:space="0" w:color="auto"/>
              <w:bottom w:val="single" w:sz="4" w:space="0" w:color="auto"/>
              <w:right w:val="single" w:sz="4" w:space="0" w:color="auto"/>
            </w:tcBorders>
          </w:tcPr>
          <w:p w:rsidR="007D7C9E" w:rsidRPr="00BD78C3" w:rsidRDefault="007D7C9E" w:rsidP="00D54D0E">
            <w:pPr>
              <w:jc w:val="center"/>
              <w:rPr>
                <w:rFonts w:ascii="Times New Roman" w:hAnsi="Times New Roman" w:cs="Times New Roman"/>
                <w:b/>
              </w:rPr>
            </w:pPr>
            <w:r w:rsidRPr="00BD78C3">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shd w:val="clear" w:color="auto" w:fill="FFFFFF" w:themeFill="background1"/>
          </w:tcPr>
          <w:p w:rsidR="007D7C9E" w:rsidRPr="00BD78C3" w:rsidRDefault="007D7C9E" w:rsidP="00D54D0E">
            <w:pPr>
              <w:jc w:val="center"/>
              <w:rPr>
                <w:rFonts w:ascii="Times New Roman" w:hAnsi="Times New Roman" w:cs="Times New Roman"/>
                <w:b/>
              </w:rPr>
            </w:pPr>
            <w:r w:rsidRPr="00BD78C3">
              <w:rPr>
                <w:rFonts w:ascii="Times New Roman" w:hAnsi="Times New Roman" w:cs="Times New Roman"/>
                <w:b/>
              </w:rPr>
              <w:t>0</w:t>
            </w:r>
          </w:p>
        </w:tc>
        <w:tc>
          <w:tcPr>
            <w:tcW w:w="993" w:type="dxa"/>
            <w:tcBorders>
              <w:left w:val="single" w:sz="4" w:space="0" w:color="auto"/>
              <w:bottom w:val="single" w:sz="4" w:space="0" w:color="auto"/>
              <w:right w:val="single" w:sz="4" w:space="0" w:color="auto"/>
            </w:tcBorders>
          </w:tcPr>
          <w:p w:rsidR="007D7C9E" w:rsidRPr="00BD78C3" w:rsidRDefault="007D7C9E" w:rsidP="00D54D0E">
            <w:pPr>
              <w:jc w:val="center"/>
              <w:rPr>
                <w:rFonts w:ascii="Times New Roman" w:hAnsi="Times New Roman" w:cs="Times New Roman"/>
                <w:b/>
              </w:rPr>
            </w:pPr>
            <w:r w:rsidRPr="00BD78C3">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tcPr>
          <w:p w:rsidR="007D7C9E" w:rsidRPr="00BD78C3" w:rsidRDefault="007D7C9E" w:rsidP="00D54D0E">
            <w:pPr>
              <w:jc w:val="center"/>
              <w:rPr>
                <w:rFonts w:ascii="Times New Roman" w:hAnsi="Times New Roman" w:cs="Times New Roman"/>
                <w:b/>
              </w:rPr>
            </w:pPr>
            <w:r w:rsidRPr="00BD78C3">
              <w:rPr>
                <w:rFonts w:ascii="Times New Roman" w:hAnsi="Times New Roman" w:cs="Times New Roman"/>
                <w:b/>
              </w:rPr>
              <w:t>0</w:t>
            </w:r>
          </w:p>
        </w:tc>
        <w:tc>
          <w:tcPr>
            <w:tcW w:w="921" w:type="dxa"/>
            <w:tcBorders>
              <w:left w:val="single" w:sz="4" w:space="0" w:color="auto"/>
              <w:bottom w:val="single" w:sz="4" w:space="0" w:color="auto"/>
              <w:right w:val="single" w:sz="4" w:space="0" w:color="auto"/>
            </w:tcBorders>
          </w:tcPr>
          <w:p w:rsidR="007D7C9E" w:rsidRPr="00BD78C3" w:rsidRDefault="007D7C9E" w:rsidP="00D54D0E">
            <w:pPr>
              <w:jc w:val="center"/>
              <w:rPr>
                <w:rFonts w:ascii="Times New Roman" w:hAnsi="Times New Roman" w:cs="Times New Roman"/>
                <w:b/>
              </w:rPr>
            </w:pPr>
            <w:r w:rsidRPr="00BD78C3">
              <w:rPr>
                <w:rFonts w:ascii="Times New Roman" w:hAnsi="Times New Roman" w:cs="Times New Roman"/>
                <w:b/>
              </w:rPr>
              <w:t>0</w:t>
            </w:r>
          </w:p>
        </w:tc>
        <w:tc>
          <w:tcPr>
            <w:tcW w:w="922" w:type="dxa"/>
            <w:tcBorders>
              <w:left w:val="single" w:sz="4" w:space="0" w:color="auto"/>
              <w:bottom w:val="single" w:sz="4" w:space="0" w:color="auto"/>
              <w:right w:val="single" w:sz="4" w:space="0" w:color="auto"/>
            </w:tcBorders>
          </w:tcPr>
          <w:p w:rsidR="007D7C9E" w:rsidRPr="00BD78C3" w:rsidRDefault="007D7C9E" w:rsidP="00D54D0E">
            <w:pPr>
              <w:jc w:val="center"/>
              <w:rPr>
                <w:rFonts w:ascii="Times New Roman" w:hAnsi="Times New Roman" w:cs="Times New Roman"/>
                <w:b/>
              </w:rPr>
            </w:pPr>
            <w:r w:rsidRPr="00BD78C3">
              <w:rPr>
                <w:rFonts w:ascii="Times New Roman" w:hAnsi="Times New Roman" w:cs="Times New Roman"/>
                <w:b/>
              </w:rPr>
              <w:t>0</w:t>
            </w:r>
          </w:p>
        </w:tc>
        <w:tc>
          <w:tcPr>
            <w:tcW w:w="1559" w:type="dxa"/>
            <w:vMerge w:val="restart"/>
            <w:tcBorders>
              <w:left w:val="single" w:sz="4" w:space="0" w:color="auto"/>
              <w:right w:val="single" w:sz="4" w:space="0" w:color="auto"/>
            </w:tcBorders>
          </w:tcPr>
          <w:p w:rsidR="007D7C9E" w:rsidRPr="00BE6EF8" w:rsidRDefault="007D7C9E" w:rsidP="00C54492">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 xml:space="preserve">Отдел по ГО, ЧС и </w:t>
            </w:r>
            <w:r w:rsidR="00C54492">
              <w:rPr>
                <w:rFonts w:ascii="Times New Roman" w:hAnsi="Times New Roman" w:cs="Times New Roman"/>
              </w:rPr>
              <w:t>АТД</w:t>
            </w:r>
            <w:r w:rsidRPr="00BE6EF8">
              <w:rPr>
                <w:rFonts w:ascii="Times New Roman" w:hAnsi="Times New Roman" w:cs="Times New Roman"/>
              </w:rPr>
              <w:t xml:space="preserve"> администрации городского округа Зарайск Московской области</w:t>
            </w:r>
          </w:p>
        </w:tc>
        <w:tc>
          <w:tcPr>
            <w:tcW w:w="1417" w:type="dxa"/>
            <w:vMerge w:val="restart"/>
            <w:tcBorders>
              <w:left w:val="single" w:sz="4" w:space="0" w:color="auto"/>
              <w:right w:val="single" w:sz="4" w:space="0" w:color="auto"/>
            </w:tcBorders>
          </w:tcPr>
          <w:p w:rsidR="007D7C9E" w:rsidRPr="00BE6EF8" w:rsidRDefault="007D7C9E" w:rsidP="007D7C9E">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Подготовка руководящего состава по вопросам предупреждения и ликвидации ЧС природного и техногенного характера</w:t>
            </w:r>
          </w:p>
        </w:tc>
      </w:tr>
      <w:tr w:rsidR="007D7C9E" w:rsidRPr="00BE6EF8" w:rsidTr="00BF65CC">
        <w:trPr>
          <w:trHeight w:val="495"/>
          <w:tblCellSpacing w:w="5" w:type="nil"/>
        </w:trPr>
        <w:tc>
          <w:tcPr>
            <w:tcW w:w="574" w:type="dxa"/>
            <w:vMerge/>
            <w:tcBorders>
              <w:left w:val="single" w:sz="4" w:space="0" w:color="auto"/>
              <w:bottom w:val="single" w:sz="4" w:space="0" w:color="auto"/>
              <w:right w:val="single" w:sz="4" w:space="0" w:color="auto"/>
            </w:tcBorders>
          </w:tcPr>
          <w:p w:rsidR="007D7C9E" w:rsidRPr="00BE6EF8" w:rsidRDefault="007D7C9E" w:rsidP="007D7C9E">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7D7C9E" w:rsidRPr="00BE6EF8" w:rsidRDefault="007D7C9E" w:rsidP="007D7C9E">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7D7C9E" w:rsidRPr="00BE6EF8" w:rsidRDefault="007D7C9E" w:rsidP="007D7C9E">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7D7C9E" w:rsidRPr="00BE6EF8" w:rsidRDefault="007D7C9E"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Средства бюджета</w:t>
            </w:r>
          </w:p>
          <w:p w:rsidR="007D7C9E" w:rsidRPr="00BE6EF8" w:rsidRDefault="007D7C9E"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Московской области</w:t>
            </w:r>
          </w:p>
        </w:tc>
        <w:tc>
          <w:tcPr>
            <w:tcW w:w="1669" w:type="dxa"/>
            <w:tcBorders>
              <w:left w:val="single" w:sz="4" w:space="0" w:color="auto"/>
              <w:bottom w:val="single" w:sz="4" w:space="0" w:color="auto"/>
              <w:right w:val="single" w:sz="4" w:space="0" w:color="auto"/>
            </w:tcBorders>
          </w:tcPr>
          <w:p w:rsidR="007D7C9E" w:rsidRPr="00BD78C3" w:rsidRDefault="007D7C9E" w:rsidP="00D54D0E">
            <w:pPr>
              <w:jc w:val="center"/>
              <w:rPr>
                <w:rFonts w:ascii="Times New Roman" w:hAnsi="Times New Roman" w:cs="Times New Roman"/>
              </w:rPr>
            </w:pPr>
            <w:r w:rsidRPr="00BD78C3">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7D7C9E" w:rsidRPr="00BD78C3" w:rsidRDefault="007D7C9E" w:rsidP="00D54D0E">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7D7C9E" w:rsidRPr="00BD78C3" w:rsidRDefault="007D7C9E" w:rsidP="00D54D0E">
            <w:pPr>
              <w:jc w:val="center"/>
              <w:rPr>
                <w:rFonts w:ascii="Times New Roman" w:hAnsi="Times New Roman" w:cs="Times New Roman"/>
              </w:rPr>
            </w:pPr>
            <w:r w:rsidRPr="00BD78C3">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7D7C9E" w:rsidRPr="00BD78C3" w:rsidRDefault="007D7C9E" w:rsidP="00D54D0E">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7D7C9E" w:rsidRPr="00BD78C3" w:rsidRDefault="007D7C9E" w:rsidP="00D54D0E">
            <w:pPr>
              <w:jc w:val="center"/>
              <w:rPr>
                <w:rFonts w:ascii="Times New Roman" w:hAnsi="Times New Roman" w:cs="Times New Roman"/>
              </w:rPr>
            </w:pPr>
            <w:r w:rsidRPr="00BD78C3">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7D7C9E" w:rsidRPr="00BD78C3" w:rsidRDefault="007D7C9E" w:rsidP="00D54D0E">
            <w:pPr>
              <w:jc w:val="center"/>
              <w:rPr>
                <w:rFonts w:ascii="Times New Roman" w:hAnsi="Times New Roman" w:cs="Times New Roman"/>
              </w:rPr>
            </w:pPr>
            <w:r w:rsidRPr="00BD78C3">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7D7C9E" w:rsidRPr="00BD78C3" w:rsidRDefault="007D7C9E" w:rsidP="00D54D0E">
            <w:pPr>
              <w:jc w:val="center"/>
              <w:rPr>
                <w:rFonts w:ascii="Times New Roman" w:hAnsi="Times New Roman" w:cs="Times New Roman"/>
              </w:rPr>
            </w:pPr>
            <w:r w:rsidRPr="00BD78C3">
              <w:rPr>
                <w:rFonts w:ascii="Times New Roman" w:hAnsi="Times New Roman" w:cs="Times New Roman"/>
              </w:rPr>
              <w:t>0</w:t>
            </w:r>
          </w:p>
        </w:tc>
        <w:tc>
          <w:tcPr>
            <w:tcW w:w="1559" w:type="dxa"/>
            <w:vMerge/>
            <w:tcBorders>
              <w:left w:val="single" w:sz="4" w:space="0" w:color="auto"/>
              <w:right w:val="single" w:sz="4" w:space="0" w:color="auto"/>
            </w:tcBorders>
          </w:tcPr>
          <w:p w:rsidR="007D7C9E" w:rsidRPr="00BE6EF8" w:rsidRDefault="007D7C9E" w:rsidP="007D7C9E">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7D7C9E" w:rsidRPr="00BE6EF8" w:rsidRDefault="007D7C9E" w:rsidP="007D7C9E">
            <w:pPr>
              <w:widowControl w:val="0"/>
              <w:autoSpaceDE w:val="0"/>
              <w:autoSpaceDN w:val="0"/>
              <w:adjustRightInd w:val="0"/>
              <w:spacing w:after="0" w:line="240" w:lineRule="auto"/>
              <w:jc w:val="right"/>
              <w:outlineLvl w:val="1"/>
              <w:rPr>
                <w:rFonts w:ascii="Times New Roman" w:hAnsi="Times New Roman" w:cs="Times New Roman"/>
              </w:rPr>
            </w:pPr>
          </w:p>
        </w:tc>
      </w:tr>
      <w:tr w:rsidR="007D7C9E" w:rsidRPr="00BE6EF8" w:rsidTr="00BF65CC">
        <w:trPr>
          <w:trHeight w:val="481"/>
          <w:tblCellSpacing w:w="5" w:type="nil"/>
        </w:trPr>
        <w:tc>
          <w:tcPr>
            <w:tcW w:w="574" w:type="dxa"/>
            <w:vMerge/>
            <w:tcBorders>
              <w:left w:val="single" w:sz="4" w:space="0" w:color="auto"/>
              <w:bottom w:val="single" w:sz="4" w:space="0" w:color="auto"/>
              <w:right w:val="single" w:sz="4" w:space="0" w:color="auto"/>
            </w:tcBorders>
          </w:tcPr>
          <w:p w:rsidR="007D7C9E" w:rsidRPr="00BE6EF8" w:rsidRDefault="007D7C9E" w:rsidP="007D7C9E">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7D7C9E" w:rsidRPr="00BE6EF8" w:rsidRDefault="007D7C9E" w:rsidP="007D7C9E">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7D7C9E" w:rsidRPr="00BE6EF8" w:rsidRDefault="007D7C9E" w:rsidP="007D7C9E">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7D7C9E" w:rsidRPr="00BE6EF8" w:rsidRDefault="007D7C9E"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Средства федерального бюджета</w:t>
            </w:r>
          </w:p>
        </w:tc>
        <w:tc>
          <w:tcPr>
            <w:tcW w:w="1669" w:type="dxa"/>
            <w:tcBorders>
              <w:left w:val="single" w:sz="4" w:space="0" w:color="auto"/>
              <w:bottom w:val="single" w:sz="4" w:space="0" w:color="auto"/>
              <w:right w:val="single" w:sz="4" w:space="0" w:color="auto"/>
            </w:tcBorders>
          </w:tcPr>
          <w:p w:rsidR="007D7C9E" w:rsidRPr="00BD78C3" w:rsidRDefault="007D7C9E" w:rsidP="00D54D0E">
            <w:pPr>
              <w:jc w:val="center"/>
              <w:rPr>
                <w:rFonts w:ascii="Times New Roman" w:hAnsi="Times New Roman" w:cs="Times New Roman"/>
              </w:rPr>
            </w:pPr>
            <w:r w:rsidRPr="00BD78C3">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7D7C9E" w:rsidRPr="00BD78C3" w:rsidRDefault="007D7C9E" w:rsidP="00D54D0E">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7D7C9E" w:rsidRPr="00BD78C3" w:rsidRDefault="007D7C9E" w:rsidP="00D54D0E">
            <w:pPr>
              <w:jc w:val="center"/>
              <w:rPr>
                <w:rFonts w:ascii="Times New Roman" w:hAnsi="Times New Roman" w:cs="Times New Roman"/>
              </w:rPr>
            </w:pPr>
            <w:r w:rsidRPr="00BD78C3">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7D7C9E" w:rsidRPr="00BD78C3" w:rsidRDefault="007D7C9E" w:rsidP="00D54D0E">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7D7C9E" w:rsidRPr="00BD78C3" w:rsidRDefault="007D7C9E" w:rsidP="00D54D0E">
            <w:pPr>
              <w:jc w:val="center"/>
              <w:rPr>
                <w:rFonts w:ascii="Times New Roman" w:hAnsi="Times New Roman" w:cs="Times New Roman"/>
              </w:rPr>
            </w:pPr>
            <w:r w:rsidRPr="00BD78C3">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7D7C9E" w:rsidRPr="00BD78C3" w:rsidRDefault="007D7C9E" w:rsidP="00D54D0E">
            <w:pPr>
              <w:jc w:val="center"/>
              <w:rPr>
                <w:rFonts w:ascii="Times New Roman" w:hAnsi="Times New Roman" w:cs="Times New Roman"/>
              </w:rPr>
            </w:pPr>
            <w:r w:rsidRPr="00BD78C3">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7D7C9E" w:rsidRPr="00BD78C3" w:rsidRDefault="007D7C9E" w:rsidP="00D54D0E">
            <w:pPr>
              <w:jc w:val="center"/>
              <w:rPr>
                <w:rFonts w:ascii="Times New Roman" w:hAnsi="Times New Roman" w:cs="Times New Roman"/>
              </w:rPr>
            </w:pPr>
            <w:r w:rsidRPr="00BD78C3">
              <w:rPr>
                <w:rFonts w:ascii="Times New Roman" w:hAnsi="Times New Roman" w:cs="Times New Roman"/>
              </w:rPr>
              <w:t>0</w:t>
            </w:r>
          </w:p>
        </w:tc>
        <w:tc>
          <w:tcPr>
            <w:tcW w:w="1559" w:type="dxa"/>
            <w:vMerge/>
            <w:tcBorders>
              <w:left w:val="single" w:sz="4" w:space="0" w:color="auto"/>
              <w:right w:val="single" w:sz="4" w:space="0" w:color="auto"/>
            </w:tcBorders>
          </w:tcPr>
          <w:p w:rsidR="007D7C9E" w:rsidRPr="00BE6EF8" w:rsidRDefault="007D7C9E" w:rsidP="007D7C9E">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7D7C9E" w:rsidRPr="00BE6EF8" w:rsidRDefault="007D7C9E" w:rsidP="007D7C9E">
            <w:pPr>
              <w:widowControl w:val="0"/>
              <w:autoSpaceDE w:val="0"/>
              <w:autoSpaceDN w:val="0"/>
              <w:adjustRightInd w:val="0"/>
              <w:spacing w:after="0" w:line="240" w:lineRule="auto"/>
              <w:jc w:val="right"/>
              <w:outlineLvl w:val="1"/>
              <w:rPr>
                <w:rFonts w:ascii="Times New Roman" w:hAnsi="Times New Roman" w:cs="Times New Roman"/>
              </w:rPr>
            </w:pPr>
          </w:p>
        </w:tc>
      </w:tr>
      <w:tr w:rsidR="007D7C9E" w:rsidRPr="00BE6EF8" w:rsidTr="00BF65CC">
        <w:trPr>
          <w:trHeight w:val="337"/>
          <w:tblCellSpacing w:w="5" w:type="nil"/>
        </w:trPr>
        <w:tc>
          <w:tcPr>
            <w:tcW w:w="574" w:type="dxa"/>
            <w:vMerge/>
            <w:tcBorders>
              <w:left w:val="single" w:sz="4" w:space="0" w:color="auto"/>
              <w:bottom w:val="single" w:sz="4" w:space="0" w:color="auto"/>
              <w:right w:val="single" w:sz="4" w:space="0" w:color="auto"/>
            </w:tcBorders>
          </w:tcPr>
          <w:p w:rsidR="007D7C9E" w:rsidRPr="00BE6EF8" w:rsidRDefault="007D7C9E" w:rsidP="007D7C9E">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7D7C9E" w:rsidRPr="00BE6EF8" w:rsidRDefault="007D7C9E" w:rsidP="007D7C9E">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7D7C9E" w:rsidRPr="00BE6EF8" w:rsidRDefault="007D7C9E" w:rsidP="007D7C9E">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7D7C9E" w:rsidRPr="00BE6EF8" w:rsidRDefault="007D7C9E"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 xml:space="preserve">Средства бюджета городского округа Зарайск </w:t>
            </w:r>
          </w:p>
        </w:tc>
        <w:tc>
          <w:tcPr>
            <w:tcW w:w="1669" w:type="dxa"/>
            <w:tcBorders>
              <w:left w:val="single" w:sz="4" w:space="0" w:color="auto"/>
              <w:bottom w:val="single" w:sz="4" w:space="0" w:color="auto"/>
              <w:right w:val="single" w:sz="4" w:space="0" w:color="auto"/>
            </w:tcBorders>
          </w:tcPr>
          <w:p w:rsidR="007D7C9E" w:rsidRPr="00BD78C3" w:rsidRDefault="007D7C9E" w:rsidP="00D54D0E">
            <w:pPr>
              <w:jc w:val="center"/>
              <w:rPr>
                <w:rFonts w:ascii="Times New Roman" w:hAnsi="Times New Roman" w:cs="Times New Roman"/>
              </w:rPr>
            </w:pPr>
            <w:r w:rsidRPr="00BD78C3">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7D7C9E" w:rsidRPr="00BD78C3" w:rsidRDefault="007D7C9E" w:rsidP="00D54D0E">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7D7C9E" w:rsidRPr="00BD78C3" w:rsidRDefault="007D7C9E" w:rsidP="00D54D0E">
            <w:pPr>
              <w:jc w:val="center"/>
              <w:rPr>
                <w:rFonts w:ascii="Times New Roman" w:hAnsi="Times New Roman" w:cs="Times New Roman"/>
              </w:rPr>
            </w:pPr>
            <w:r w:rsidRPr="00BD78C3">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7D7C9E" w:rsidRPr="00BD78C3" w:rsidRDefault="007D7C9E" w:rsidP="00D54D0E">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7D7C9E" w:rsidRPr="00BD78C3" w:rsidRDefault="007D7C9E" w:rsidP="00D54D0E">
            <w:pPr>
              <w:jc w:val="center"/>
              <w:rPr>
                <w:rFonts w:ascii="Times New Roman" w:hAnsi="Times New Roman" w:cs="Times New Roman"/>
              </w:rPr>
            </w:pPr>
            <w:r w:rsidRPr="00BD78C3">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7D7C9E" w:rsidRPr="00BD78C3" w:rsidRDefault="007D7C9E" w:rsidP="00D54D0E">
            <w:pPr>
              <w:jc w:val="center"/>
              <w:rPr>
                <w:rFonts w:ascii="Times New Roman" w:hAnsi="Times New Roman" w:cs="Times New Roman"/>
              </w:rPr>
            </w:pPr>
            <w:r w:rsidRPr="00BD78C3">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7D7C9E" w:rsidRPr="00BD78C3" w:rsidRDefault="007D7C9E" w:rsidP="00D54D0E">
            <w:pPr>
              <w:jc w:val="center"/>
              <w:rPr>
                <w:rFonts w:ascii="Times New Roman" w:hAnsi="Times New Roman" w:cs="Times New Roman"/>
              </w:rPr>
            </w:pPr>
            <w:r w:rsidRPr="00BD78C3">
              <w:rPr>
                <w:rFonts w:ascii="Times New Roman" w:hAnsi="Times New Roman" w:cs="Times New Roman"/>
              </w:rPr>
              <w:t>0</w:t>
            </w:r>
          </w:p>
        </w:tc>
        <w:tc>
          <w:tcPr>
            <w:tcW w:w="1559" w:type="dxa"/>
            <w:vMerge/>
            <w:tcBorders>
              <w:left w:val="single" w:sz="4" w:space="0" w:color="auto"/>
              <w:right w:val="single" w:sz="4" w:space="0" w:color="auto"/>
            </w:tcBorders>
          </w:tcPr>
          <w:p w:rsidR="007D7C9E" w:rsidRPr="00BE6EF8" w:rsidRDefault="007D7C9E" w:rsidP="007D7C9E">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7D7C9E" w:rsidRPr="00BE6EF8" w:rsidRDefault="007D7C9E" w:rsidP="007D7C9E">
            <w:pPr>
              <w:widowControl w:val="0"/>
              <w:autoSpaceDE w:val="0"/>
              <w:autoSpaceDN w:val="0"/>
              <w:adjustRightInd w:val="0"/>
              <w:spacing w:after="0" w:line="240" w:lineRule="auto"/>
              <w:jc w:val="right"/>
              <w:outlineLvl w:val="1"/>
              <w:rPr>
                <w:rFonts w:ascii="Times New Roman" w:hAnsi="Times New Roman" w:cs="Times New Roman"/>
              </w:rPr>
            </w:pPr>
          </w:p>
        </w:tc>
      </w:tr>
      <w:tr w:rsidR="007D7C9E" w:rsidRPr="00BE6EF8" w:rsidTr="00BF65CC">
        <w:trPr>
          <w:trHeight w:val="337"/>
          <w:tblCellSpacing w:w="5" w:type="nil"/>
        </w:trPr>
        <w:tc>
          <w:tcPr>
            <w:tcW w:w="574" w:type="dxa"/>
            <w:vMerge/>
            <w:tcBorders>
              <w:left w:val="single" w:sz="4" w:space="0" w:color="auto"/>
              <w:bottom w:val="single" w:sz="4" w:space="0" w:color="auto"/>
              <w:right w:val="single" w:sz="4" w:space="0" w:color="auto"/>
            </w:tcBorders>
          </w:tcPr>
          <w:p w:rsidR="007D7C9E" w:rsidRPr="00BE6EF8" w:rsidRDefault="007D7C9E" w:rsidP="007D7C9E">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7D7C9E" w:rsidRPr="00BE6EF8" w:rsidRDefault="007D7C9E" w:rsidP="007D7C9E">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7D7C9E" w:rsidRPr="00BE6EF8" w:rsidRDefault="007D7C9E" w:rsidP="007D7C9E">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7D7C9E" w:rsidRPr="00BE6EF8" w:rsidRDefault="007D7C9E"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Внебюджетные источники</w:t>
            </w:r>
          </w:p>
        </w:tc>
        <w:tc>
          <w:tcPr>
            <w:tcW w:w="1669" w:type="dxa"/>
            <w:tcBorders>
              <w:left w:val="single" w:sz="4" w:space="0" w:color="auto"/>
              <w:bottom w:val="single" w:sz="4" w:space="0" w:color="auto"/>
              <w:right w:val="single" w:sz="4" w:space="0" w:color="auto"/>
            </w:tcBorders>
          </w:tcPr>
          <w:p w:rsidR="007D7C9E" w:rsidRPr="00BD78C3" w:rsidRDefault="007D7C9E" w:rsidP="00D54D0E">
            <w:pPr>
              <w:jc w:val="center"/>
              <w:rPr>
                <w:rFonts w:ascii="Times New Roman" w:hAnsi="Times New Roman" w:cs="Times New Roman"/>
              </w:rPr>
            </w:pPr>
            <w:r w:rsidRPr="00BD78C3">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7D7C9E" w:rsidRPr="00BD78C3" w:rsidRDefault="007D7C9E" w:rsidP="00D54D0E">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7D7C9E" w:rsidRPr="00BD78C3" w:rsidRDefault="007D7C9E" w:rsidP="00D54D0E">
            <w:pPr>
              <w:jc w:val="center"/>
              <w:rPr>
                <w:rFonts w:ascii="Times New Roman" w:hAnsi="Times New Roman" w:cs="Times New Roman"/>
              </w:rPr>
            </w:pPr>
            <w:r w:rsidRPr="00BD78C3">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7D7C9E" w:rsidRPr="00BD78C3" w:rsidRDefault="007D7C9E" w:rsidP="00D54D0E">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7D7C9E" w:rsidRPr="00BD78C3" w:rsidRDefault="007D7C9E" w:rsidP="00D54D0E">
            <w:pPr>
              <w:jc w:val="center"/>
              <w:rPr>
                <w:rFonts w:ascii="Times New Roman" w:hAnsi="Times New Roman" w:cs="Times New Roman"/>
              </w:rPr>
            </w:pPr>
            <w:r w:rsidRPr="00BD78C3">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7D7C9E" w:rsidRPr="00BD78C3" w:rsidRDefault="007D7C9E" w:rsidP="00D54D0E">
            <w:pPr>
              <w:jc w:val="center"/>
              <w:rPr>
                <w:rFonts w:ascii="Times New Roman" w:hAnsi="Times New Roman" w:cs="Times New Roman"/>
              </w:rPr>
            </w:pPr>
            <w:r w:rsidRPr="00BD78C3">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7D7C9E" w:rsidRPr="00BD78C3" w:rsidRDefault="007D7C9E" w:rsidP="00D54D0E">
            <w:pPr>
              <w:jc w:val="center"/>
              <w:rPr>
                <w:rFonts w:ascii="Times New Roman" w:hAnsi="Times New Roman" w:cs="Times New Roman"/>
              </w:rPr>
            </w:pPr>
            <w:r w:rsidRPr="00BD78C3">
              <w:rPr>
                <w:rFonts w:ascii="Times New Roman" w:hAnsi="Times New Roman" w:cs="Times New Roman"/>
              </w:rPr>
              <w:t>0</w:t>
            </w:r>
          </w:p>
        </w:tc>
        <w:tc>
          <w:tcPr>
            <w:tcW w:w="1559" w:type="dxa"/>
            <w:vMerge/>
            <w:tcBorders>
              <w:left w:val="single" w:sz="4" w:space="0" w:color="auto"/>
              <w:right w:val="single" w:sz="4" w:space="0" w:color="auto"/>
            </w:tcBorders>
          </w:tcPr>
          <w:p w:rsidR="007D7C9E" w:rsidRPr="00BE6EF8" w:rsidRDefault="007D7C9E" w:rsidP="007D7C9E">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7D7C9E" w:rsidRPr="00BE6EF8" w:rsidRDefault="007D7C9E" w:rsidP="007D7C9E">
            <w:pPr>
              <w:widowControl w:val="0"/>
              <w:autoSpaceDE w:val="0"/>
              <w:autoSpaceDN w:val="0"/>
              <w:adjustRightInd w:val="0"/>
              <w:spacing w:after="0" w:line="240" w:lineRule="auto"/>
              <w:jc w:val="right"/>
              <w:outlineLvl w:val="1"/>
              <w:rPr>
                <w:rFonts w:ascii="Times New Roman" w:hAnsi="Times New Roman" w:cs="Times New Roman"/>
              </w:rPr>
            </w:pPr>
          </w:p>
        </w:tc>
      </w:tr>
      <w:tr w:rsidR="007D7C9E" w:rsidRPr="00BE6EF8" w:rsidTr="00BF65CC">
        <w:trPr>
          <w:trHeight w:val="337"/>
          <w:tblCellSpacing w:w="5" w:type="nil"/>
        </w:trPr>
        <w:tc>
          <w:tcPr>
            <w:tcW w:w="574" w:type="dxa"/>
            <w:vMerge/>
            <w:tcBorders>
              <w:left w:val="single" w:sz="4" w:space="0" w:color="auto"/>
              <w:bottom w:val="single" w:sz="4" w:space="0" w:color="auto"/>
              <w:right w:val="single" w:sz="4" w:space="0" w:color="auto"/>
            </w:tcBorders>
          </w:tcPr>
          <w:p w:rsidR="007D7C9E" w:rsidRPr="00BE6EF8" w:rsidRDefault="007D7C9E" w:rsidP="007D7C9E">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7D7C9E" w:rsidRPr="00BE6EF8" w:rsidRDefault="007D7C9E" w:rsidP="007D7C9E">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7D7C9E" w:rsidRPr="00BE6EF8" w:rsidRDefault="007D7C9E" w:rsidP="007D7C9E">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7D7C9E" w:rsidRPr="00BE6EF8" w:rsidRDefault="007D7C9E"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 xml:space="preserve">Другие источники </w:t>
            </w:r>
          </w:p>
        </w:tc>
        <w:tc>
          <w:tcPr>
            <w:tcW w:w="1669" w:type="dxa"/>
            <w:tcBorders>
              <w:left w:val="single" w:sz="4" w:space="0" w:color="auto"/>
              <w:bottom w:val="single" w:sz="4" w:space="0" w:color="auto"/>
              <w:right w:val="single" w:sz="4" w:space="0" w:color="auto"/>
            </w:tcBorders>
          </w:tcPr>
          <w:p w:rsidR="007D7C9E" w:rsidRPr="00BD78C3" w:rsidRDefault="007D7C9E" w:rsidP="00D54D0E">
            <w:pPr>
              <w:jc w:val="center"/>
              <w:rPr>
                <w:rFonts w:ascii="Times New Roman" w:hAnsi="Times New Roman" w:cs="Times New Roman"/>
              </w:rPr>
            </w:pPr>
            <w:r w:rsidRPr="00BD78C3">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7D7C9E" w:rsidRPr="00BD78C3" w:rsidRDefault="007D7C9E" w:rsidP="00D54D0E">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7D7C9E" w:rsidRPr="00BD78C3" w:rsidRDefault="007D7C9E" w:rsidP="00D54D0E">
            <w:pPr>
              <w:jc w:val="center"/>
              <w:rPr>
                <w:rFonts w:ascii="Times New Roman" w:hAnsi="Times New Roman" w:cs="Times New Roman"/>
              </w:rPr>
            </w:pPr>
            <w:r w:rsidRPr="00BD78C3">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7D7C9E" w:rsidRPr="00BD78C3" w:rsidRDefault="007D7C9E" w:rsidP="00D54D0E">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7D7C9E" w:rsidRPr="00BD78C3" w:rsidRDefault="007D7C9E" w:rsidP="00D54D0E">
            <w:pPr>
              <w:jc w:val="center"/>
              <w:rPr>
                <w:rFonts w:ascii="Times New Roman" w:hAnsi="Times New Roman" w:cs="Times New Roman"/>
              </w:rPr>
            </w:pPr>
            <w:r w:rsidRPr="00BD78C3">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7D7C9E" w:rsidRPr="00BD78C3" w:rsidRDefault="007D7C9E" w:rsidP="00D54D0E">
            <w:pPr>
              <w:jc w:val="center"/>
              <w:rPr>
                <w:rFonts w:ascii="Times New Roman" w:hAnsi="Times New Roman" w:cs="Times New Roman"/>
              </w:rPr>
            </w:pPr>
            <w:r w:rsidRPr="00BD78C3">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7D7C9E" w:rsidRPr="00BD78C3" w:rsidRDefault="007D7C9E" w:rsidP="00D54D0E">
            <w:pPr>
              <w:jc w:val="center"/>
              <w:rPr>
                <w:rFonts w:ascii="Times New Roman" w:hAnsi="Times New Roman" w:cs="Times New Roman"/>
              </w:rPr>
            </w:pPr>
            <w:r w:rsidRPr="00BD78C3">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7D7C9E" w:rsidRPr="00BE6EF8" w:rsidRDefault="007D7C9E" w:rsidP="007D7C9E">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7D7C9E" w:rsidRPr="00BE6EF8" w:rsidRDefault="007D7C9E" w:rsidP="007D7C9E">
            <w:pPr>
              <w:widowControl w:val="0"/>
              <w:autoSpaceDE w:val="0"/>
              <w:autoSpaceDN w:val="0"/>
              <w:adjustRightInd w:val="0"/>
              <w:spacing w:after="0" w:line="240" w:lineRule="auto"/>
              <w:jc w:val="right"/>
              <w:outlineLvl w:val="1"/>
              <w:rPr>
                <w:rFonts w:ascii="Times New Roman" w:hAnsi="Times New Roman" w:cs="Times New Roman"/>
              </w:rPr>
            </w:pPr>
          </w:p>
        </w:tc>
      </w:tr>
      <w:tr w:rsidR="00647327" w:rsidRPr="00BE6EF8" w:rsidTr="00BF65CC">
        <w:trPr>
          <w:trHeight w:val="387"/>
          <w:tblCellSpacing w:w="5" w:type="nil"/>
        </w:trPr>
        <w:tc>
          <w:tcPr>
            <w:tcW w:w="574" w:type="dxa"/>
            <w:vMerge w:val="restart"/>
            <w:tcBorders>
              <w:left w:val="single" w:sz="4" w:space="0" w:color="auto"/>
              <w:bottom w:val="single" w:sz="4" w:space="0" w:color="auto"/>
              <w:right w:val="single" w:sz="4" w:space="0" w:color="auto"/>
            </w:tcBorders>
          </w:tcPr>
          <w:p w:rsidR="00647327" w:rsidRPr="00BE6EF8" w:rsidRDefault="00647327" w:rsidP="00241313">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lastRenderedPageBreak/>
              <w:t>1.</w:t>
            </w:r>
            <w:r w:rsidR="00241313" w:rsidRPr="00BE6EF8">
              <w:rPr>
                <w:rFonts w:ascii="Times New Roman" w:hAnsi="Times New Roman" w:cs="Times New Roman"/>
              </w:rPr>
              <w:t>4</w:t>
            </w:r>
            <w:r w:rsidRPr="00BE6EF8">
              <w:rPr>
                <w:rFonts w:ascii="Times New Roman" w:hAnsi="Times New Roman" w:cs="Times New Roman"/>
              </w:rPr>
              <w:t>.</w:t>
            </w:r>
          </w:p>
        </w:tc>
        <w:tc>
          <w:tcPr>
            <w:tcW w:w="1842" w:type="dxa"/>
            <w:vMerge w:val="restart"/>
            <w:tcBorders>
              <w:left w:val="single" w:sz="4" w:space="0" w:color="auto"/>
              <w:bottom w:val="single" w:sz="4" w:space="0" w:color="auto"/>
              <w:right w:val="single" w:sz="4" w:space="0" w:color="auto"/>
            </w:tcBorders>
          </w:tcPr>
          <w:p w:rsidR="00647327" w:rsidRPr="00BE6EF8" w:rsidRDefault="00241313" w:rsidP="00647327">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b/>
              </w:rPr>
              <w:t>Мероприятие 4.</w:t>
            </w:r>
            <w:r w:rsidRPr="00BE6EF8">
              <w:rPr>
                <w:rFonts w:ascii="Times New Roman" w:hAnsi="Times New Roman" w:cs="Times New Roman"/>
              </w:rPr>
              <w:t xml:space="preserve"> </w:t>
            </w:r>
            <w:r w:rsidR="00647327" w:rsidRPr="00BE6EF8">
              <w:rPr>
                <w:rFonts w:ascii="Times New Roman" w:hAnsi="Times New Roman" w:cs="Times New Roman"/>
              </w:rPr>
              <w:t>Изготовление и размещение информационного материала для населения района по вопросам обеспечения безопасности и защиты от ЧС</w:t>
            </w:r>
          </w:p>
        </w:tc>
        <w:tc>
          <w:tcPr>
            <w:tcW w:w="1203" w:type="dxa"/>
            <w:vMerge w:val="restart"/>
            <w:tcBorders>
              <w:left w:val="single" w:sz="4" w:space="0" w:color="auto"/>
              <w:bottom w:val="single" w:sz="4" w:space="0" w:color="auto"/>
              <w:right w:val="single" w:sz="4" w:space="0" w:color="auto"/>
            </w:tcBorders>
          </w:tcPr>
          <w:p w:rsidR="00647327" w:rsidRPr="00BE6EF8" w:rsidRDefault="00B42B8C" w:rsidP="00617597">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2018-2022</w:t>
            </w:r>
            <w:r w:rsidR="00647327" w:rsidRPr="00BE6EF8">
              <w:rPr>
                <w:rFonts w:ascii="Times New Roman" w:hAnsi="Times New Roman" w:cs="Times New Roman"/>
              </w:rPr>
              <w:t>гг.</w:t>
            </w:r>
          </w:p>
        </w:tc>
        <w:tc>
          <w:tcPr>
            <w:tcW w:w="1654" w:type="dxa"/>
            <w:tcBorders>
              <w:left w:val="single" w:sz="4" w:space="0" w:color="auto"/>
              <w:bottom w:val="single" w:sz="4" w:space="0" w:color="auto"/>
              <w:right w:val="single" w:sz="4" w:space="0" w:color="auto"/>
            </w:tcBorders>
          </w:tcPr>
          <w:p w:rsidR="00647327" w:rsidRPr="00744B5B" w:rsidRDefault="00647327" w:rsidP="006E37E9">
            <w:pPr>
              <w:widowControl w:val="0"/>
              <w:autoSpaceDE w:val="0"/>
              <w:autoSpaceDN w:val="0"/>
              <w:adjustRightInd w:val="0"/>
              <w:spacing w:after="0" w:line="240" w:lineRule="auto"/>
              <w:outlineLvl w:val="1"/>
              <w:rPr>
                <w:rFonts w:ascii="Times New Roman" w:hAnsi="Times New Roman" w:cs="Times New Roman"/>
                <w:b/>
              </w:rPr>
            </w:pPr>
            <w:r w:rsidRPr="00744B5B">
              <w:rPr>
                <w:rFonts w:ascii="Times New Roman" w:hAnsi="Times New Roman" w:cs="Times New Roman"/>
                <w:b/>
              </w:rPr>
              <w:t xml:space="preserve">Итого         </w:t>
            </w:r>
          </w:p>
        </w:tc>
        <w:tc>
          <w:tcPr>
            <w:tcW w:w="1669" w:type="dxa"/>
            <w:tcBorders>
              <w:left w:val="single" w:sz="4" w:space="0" w:color="auto"/>
              <w:bottom w:val="single" w:sz="4" w:space="0" w:color="auto"/>
              <w:right w:val="single" w:sz="4" w:space="0" w:color="auto"/>
            </w:tcBorders>
          </w:tcPr>
          <w:p w:rsidR="00647327" w:rsidRPr="00BD78C3" w:rsidRDefault="008D067D" w:rsidP="00D54D0E">
            <w:pPr>
              <w:jc w:val="center"/>
              <w:rPr>
                <w:rFonts w:ascii="Times New Roman" w:hAnsi="Times New Roman" w:cs="Times New Roman"/>
                <w:b/>
              </w:rPr>
            </w:pPr>
            <w:r>
              <w:rPr>
                <w:rFonts w:ascii="Times New Roman" w:hAnsi="Times New Roman" w:cs="Times New Roman"/>
                <w:b/>
              </w:rPr>
              <w:t>0</w:t>
            </w:r>
          </w:p>
        </w:tc>
        <w:tc>
          <w:tcPr>
            <w:tcW w:w="1213" w:type="dxa"/>
            <w:tcBorders>
              <w:left w:val="single" w:sz="4" w:space="0" w:color="auto"/>
              <w:bottom w:val="single" w:sz="4" w:space="0" w:color="auto"/>
              <w:right w:val="single" w:sz="4" w:space="0" w:color="auto"/>
            </w:tcBorders>
          </w:tcPr>
          <w:p w:rsidR="00647327" w:rsidRPr="00BD78C3" w:rsidRDefault="00BD78C3" w:rsidP="008D067D">
            <w:pPr>
              <w:jc w:val="center"/>
              <w:rPr>
                <w:rFonts w:ascii="Times New Roman" w:hAnsi="Times New Roman" w:cs="Times New Roman"/>
                <w:b/>
              </w:rPr>
            </w:pPr>
            <w:r w:rsidRPr="00BD78C3">
              <w:rPr>
                <w:rFonts w:ascii="Times New Roman" w:hAnsi="Times New Roman" w:cs="Times New Roman"/>
                <w:b/>
              </w:rPr>
              <w:t>1</w:t>
            </w:r>
            <w:r w:rsidR="008D067D">
              <w:rPr>
                <w:rFonts w:ascii="Times New Roman" w:hAnsi="Times New Roman" w:cs="Times New Roman"/>
                <w:b/>
              </w:rPr>
              <w:t>1</w:t>
            </w:r>
            <w:r w:rsidR="00647327" w:rsidRPr="00BD78C3">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shd w:val="clear" w:color="auto" w:fill="FFFFFF" w:themeFill="background1"/>
          </w:tcPr>
          <w:p w:rsidR="00647327" w:rsidRPr="00BD78C3" w:rsidRDefault="008D067D" w:rsidP="00D54D0E">
            <w:pPr>
              <w:jc w:val="center"/>
              <w:rPr>
                <w:rFonts w:ascii="Times New Roman" w:hAnsi="Times New Roman" w:cs="Times New Roman"/>
                <w:b/>
              </w:rPr>
            </w:pPr>
            <w:r>
              <w:rPr>
                <w:rFonts w:ascii="Times New Roman" w:hAnsi="Times New Roman" w:cs="Times New Roman"/>
                <w:b/>
              </w:rPr>
              <w:t>2</w:t>
            </w:r>
            <w:r w:rsidR="00647327" w:rsidRPr="00BD78C3">
              <w:rPr>
                <w:rFonts w:ascii="Times New Roman" w:hAnsi="Times New Roman" w:cs="Times New Roman"/>
                <w:b/>
              </w:rPr>
              <w:t>0</w:t>
            </w:r>
          </w:p>
        </w:tc>
        <w:tc>
          <w:tcPr>
            <w:tcW w:w="993" w:type="dxa"/>
            <w:tcBorders>
              <w:left w:val="single" w:sz="4" w:space="0" w:color="auto"/>
              <w:bottom w:val="single" w:sz="4" w:space="0" w:color="auto"/>
              <w:right w:val="single" w:sz="4" w:space="0" w:color="auto"/>
            </w:tcBorders>
          </w:tcPr>
          <w:p w:rsidR="00647327" w:rsidRPr="00BD78C3" w:rsidRDefault="00647327" w:rsidP="00D54D0E">
            <w:pPr>
              <w:jc w:val="center"/>
              <w:rPr>
                <w:rFonts w:ascii="Times New Roman" w:hAnsi="Times New Roman" w:cs="Times New Roman"/>
                <w:b/>
              </w:rPr>
            </w:pPr>
            <w:r w:rsidRPr="00BD78C3">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tcPr>
          <w:p w:rsidR="00647327" w:rsidRPr="00BD78C3" w:rsidRDefault="00BD78C3" w:rsidP="00D54D0E">
            <w:pPr>
              <w:jc w:val="center"/>
              <w:rPr>
                <w:rFonts w:ascii="Times New Roman" w:hAnsi="Times New Roman" w:cs="Times New Roman"/>
                <w:b/>
              </w:rPr>
            </w:pPr>
            <w:r w:rsidRPr="00BD78C3">
              <w:rPr>
                <w:rFonts w:ascii="Times New Roman" w:hAnsi="Times New Roman" w:cs="Times New Roman"/>
                <w:b/>
              </w:rPr>
              <w:t>3</w:t>
            </w:r>
            <w:r w:rsidR="00647327" w:rsidRPr="00BD78C3">
              <w:rPr>
                <w:rFonts w:ascii="Times New Roman" w:hAnsi="Times New Roman" w:cs="Times New Roman"/>
                <w:b/>
              </w:rPr>
              <w:t>0</w:t>
            </w:r>
          </w:p>
        </w:tc>
        <w:tc>
          <w:tcPr>
            <w:tcW w:w="921" w:type="dxa"/>
            <w:tcBorders>
              <w:left w:val="single" w:sz="4" w:space="0" w:color="auto"/>
              <w:bottom w:val="single" w:sz="4" w:space="0" w:color="auto"/>
              <w:right w:val="single" w:sz="4" w:space="0" w:color="auto"/>
            </w:tcBorders>
          </w:tcPr>
          <w:p w:rsidR="00647327" w:rsidRPr="00BD78C3" w:rsidRDefault="00647327" w:rsidP="00D54D0E">
            <w:pPr>
              <w:jc w:val="center"/>
              <w:rPr>
                <w:rFonts w:ascii="Times New Roman" w:hAnsi="Times New Roman" w:cs="Times New Roman"/>
                <w:b/>
              </w:rPr>
            </w:pPr>
            <w:r w:rsidRPr="00BD78C3">
              <w:rPr>
                <w:rFonts w:ascii="Times New Roman" w:hAnsi="Times New Roman" w:cs="Times New Roman"/>
                <w:b/>
              </w:rPr>
              <w:t>30</w:t>
            </w:r>
          </w:p>
        </w:tc>
        <w:tc>
          <w:tcPr>
            <w:tcW w:w="922" w:type="dxa"/>
            <w:tcBorders>
              <w:left w:val="single" w:sz="4" w:space="0" w:color="auto"/>
              <w:bottom w:val="single" w:sz="4" w:space="0" w:color="auto"/>
              <w:right w:val="single" w:sz="4" w:space="0" w:color="auto"/>
            </w:tcBorders>
          </w:tcPr>
          <w:p w:rsidR="00647327" w:rsidRPr="00BD78C3" w:rsidRDefault="00BD78C3" w:rsidP="00D54D0E">
            <w:pPr>
              <w:jc w:val="center"/>
              <w:rPr>
                <w:rFonts w:ascii="Times New Roman" w:hAnsi="Times New Roman" w:cs="Times New Roman"/>
                <w:b/>
              </w:rPr>
            </w:pPr>
            <w:r w:rsidRPr="00BD78C3">
              <w:rPr>
                <w:rFonts w:ascii="Times New Roman" w:hAnsi="Times New Roman" w:cs="Times New Roman"/>
                <w:b/>
              </w:rPr>
              <w:t>3</w:t>
            </w:r>
            <w:r w:rsidR="00647327" w:rsidRPr="00BD78C3">
              <w:rPr>
                <w:rFonts w:ascii="Times New Roman" w:hAnsi="Times New Roman" w:cs="Times New Roman"/>
                <w:b/>
              </w:rPr>
              <w:t>0</w:t>
            </w:r>
          </w:p>
        </w:tc>
        <w:tc>
          <w:tcPr>
            <w:tcW w:w="1559" w:type="dxa"/>
            <w:vMerge w:val="restart"/>
            <w:tcBorders>
              <w:left w:val="single" w:sz="4" w:space="0" w:color="auto"/>
              <w:right w:val="single" w:sz="4" w:space="0" w:color="auto"/>
            </w:tcBorders>
          </w:tcPr>
          <w:p w:rsidR="00647327" w:rsidRPr="00BE6EF8" w:rsidRDefault="00647327" w:rsidP="00C54492">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 xml:space="preserve">Отдел по ГО, ЧС и </w:t>
            </w:r>
            <w:r w:rsidR="00C54492">
              <w:rPr>
                <w:rFonts w:ascii="Times New Roman" w:hAnsi="Times New Roman" w:cs="Times New Roman"/>
              </w:rPr>
              <w:t>АТД</w:t>
            </w:r>
            <w:r w:rsidRPr="00BE6EF8">
              <w:rPr>
                <w:rFonts w:ascii="Times New Roman" w:hAnsi="Times New Roman" w:cs="Times New Roman"/>
              </w:rPr>
              <w:t xml:space="preserve"> администрации городского округа Зарайск Московской области</w:t>
            </w:r>
          </w:p>
        </w:tc>
        <w:tc>
          <w:tcPr>
            <w:tcW w:w="1417" w:type="dxa"/>
            <w:vMerge w:val="restart"/>
            <w:tcBorders>
              <w:left w:val="single" w:sz="4" w:space="0" w:color="auto"/>
              <w:right w:val="single" w:sz="4" w:space="0" w:color="auto"/>
            </w:tcBorders>
          </w:tcPr>
          <w:p w:rsidR="00647327" w:rsidRPr="00BE6EF8" w:rsidRDefault="00647327" w:rsidP="00647327">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Информирование населения по вопросам обеспечения безопасности и защиты от ЧС</w:t>
            </w:r>
          </w:p>
        </w:tc>
      </w:tr>
      <w:tr w:rsidR="00647327" w:rsidRPr="00BE6EF8" w:rsidTr="00BF65CC">
        <w:trPr>
          <w:trHeight w:val="418"/>
          <w:tblCellSpacing w:w="5" w:type="nil"/>
        </w:trPr>
        <w:tc>
          <w:tcPr>
            <w:tcW w:w="574" w:type="dxa"/>
            <w:vMerge/>
            <w:tcBorders>
              <w:left w:val="single" w:sz="4" w:space="0" w:color="auto"/>
              <w:bottom w:val="single" w:sz="4" w:space="0" w:color="auto"/>
              <w:right w:val="single" w:sz="4" w:space="0" w:color="auto"/>
            </w:tcBorders>
          </w:tcPr>
          <w:p w:rsidR="00647327" w:rsidRPr="00BE6EF8" w:rsidRDefault="00647327" w:rsidP="00647327">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647327" w:rsidRPr="00BE6EF8" w:rsidRDefault="00647327" w:rsidP="00647327">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647327" w:rsidRPr="00BE6EF8" w:rsidRDefault="00647327" w:rsidP="00647327">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647327" w:rsidRPr="00BE6EF8" w:rsidRDefault="00647327"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Средства бюджета</w:t>
            </w:r>
          </w:p>
          <w:p w:rsidR="00647327" w:rsidRPr="00BE6EF8" w:rsidRDefault="00647327"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Московской области</w:t>
            </w:r>
          </w:p>
        </w:tc>
        <w:tc>
          <w:tcPr>
            <w:tcW w:w="1669" w:type="dxa"/>
            <w:tcBorders>
              <w:left w:val="single" w:sz="4" w:space="0" w:color="auto"/>
              <w:bottom w:val="single" w:sz="4" w:space="0" w:color="auto"/>
              <w:right w:val="single" w:sz="4" w:space="0" w:color="auto"/>
            </w:tcBorders>
          </w:tcPr>
          <w:p w:rsidR="00647327" w:rsidRPr="00BD78C3" w:rsidRDefault="00647327" w:rsidP="00D54D0E">
            <w:pPr>
              <w:jc w:val="center"/>
              <w:rPr>
                <w:rFonts w:ascii="Times New Roman" w:hAnsi="Times New Roman" w:cs="Times New Roman"/>
              </w:rPr>
            </w:pPr>
            <w:r w:rsidRPr="00BD78C3">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647327" w:rsidRPr="00BD78C3" w:rsidRDefault="00647327" w:rsidP="00D54D0E">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647327" w:rsidRPr="00BD78C3" w:rsidRDefault="00647327" w:rsidP="00D54D0E">
            <w:pPr>
              <w:jc w:val="center"/>
              <w:rPr>
                <w:rFonts w:ascii="Times New Roman" w:hAnsi="Times New Roman" w:cs="Times New Roman"/>
              </w:rPr>
            </w:pPr>
            <w:r w:rsidRPr="00BD78C3">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647327" w:rsidRPr="00BD78C3" w:rsidRDefault="00647327" w:rsidP="00D54D0E">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647327" w:rsidRPr="00BD78C3" w:rsidRDefault="00647327" w:rsidP="00D54D0E">
            <w:pPr>
              <w:jc w:val="center"/>
              <w:rPr>
                <w:rFonts w:ascii="Times New Roman" w:hAnsi="Times New Roman" w:cs="Times New Roman"/>
              </w:rPr>
            </w:pPr>
            <w:r w:rsidRPr="00BD78C3">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647327" w:rsidRPr="00BD78C3" w:rsidRDefault="00647327" w:rsidP="00D54D0E">
            <w:pPr>
              <w:jc w:val="center"/>
              <w:rPr>
                <w:rFonts w:ascii="Times New Roman" w:hAnsi="Times New Roman" w:cs="Times New Roman"/>
              </w:rPr>
            </w:pPr>
            <w:r w:rsidRPr="00BD78C3">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647327" w:rsidRPr="00BD78C3" w:rsidRDefault="00647327" w:rsidP="00D54D0E">
            <w:pPr>
              <w:jc w:val="center"/>
              <w:rPr>
                <w:rFonts w:ascii="Times New Roman" w:hAnsi="Times New Roman" w:cs="Times New Roman"/>
              </w:rPr>
            </w:pPr>
            <w:r w:rsidRPr="00BD78C3">
              <w:rPr>
                <w:rFonts w:ascii="Times New Roman" w:hAnsi="Times New Roman" w:cs="Times New Roman"/>
              </w:rPr>
              <w:t>0</w:t>
            </w:r>
          </w:p>
        </w:tc>
        <w:tc>
          <w:tcPr>
            <w:tcW w:w="1559" w:type="dxa"/>
            <w:vMerge/>
            <w:tcBorders>
              <w:left w:val="single" w:sz="4" w:space="0" w:color="auto"/>
              <w:right w:val="single" w:sz="4" w:space="0" w:color="auto"/>
            </w:tcBorders>
          </w:tcPr>
          <w:p w:rsidR="00647327" w:rsidRPr="00BE6EF8" w:rsidRDefault="00647327" w:rsidP="00647327">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647327" w:rsidRPr="00BE6EF8" w:rsidRDefault="00647327" w:rsidP="00647327">
            <w:pPr>
              <w:widowControl w:val="0"/>
              <w:autoSpaceDE w:val="0"/>
              <w:autoSpaceDN w:val="0"/>
              <w:adjustRightInd w:val="0"/>
              <w:spacing w:after="0" w:line="240" w:lineRule="auto"/>
              <w:jc w:val="right"/>
              <w:outlineLvl w:val="1"/>
              <w:rPr>
                <w:rFonts w:ascii="Times New Roman" w:hAnsi="Times New Roman" w:cs="Times New Roman"/>
              </w:rPr>
            </w:pPr>
          </w:p>
        </w:tc>
      </w:tr>
      <w:tr w:rsidR="00647327" w:rsidRPr="00BE6EF8" w:rsidTr="00BF65CC">
        <w:trPr>
          <w:trHeight w:val="567"/>
          <w:tblCellSpacing w:w="5" w:type="nil"/>
        </w:trPr>
        <w:tc>
          <w:tcPr>
            <w:tcW w:w="574" w:type="dxa"/>
            <w:vMerge/>
            <w:tcBorders>
              <w:left w:val="single" w:sz="4" w:space="0" w:color="auto"/>
              <w:bottom w:val="single" w:sz="4" w:space="0" w:color="auto"/>
              <w:right w:val="single" w:sz="4" w:space="0" w:color="auto"/>
            </w:tcBorders>
          </w:tcPr>
          <w:p w:rsidR="00647327" w:rsidRPr="00BE6EF8" w:rsidRDefault="00647327" w:rsidP="00647327">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647327" w:rsidRPr="00BE6EF8" w:rsidRDefault="00647327" w:rsidP="00647327">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647327" w:rsidRPr="00BE6EF8" w:rsidRDefault="00647327" w:rsidP="00647327">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647327" w:rsidRPr="00BE6EF8" w:rsidRDefault="00647327"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Средства федерального бюджета</w:t>
            </w:r>
          </w:p>
        </w:tc>
        <w:tc>
          <w:tcPr>
            <w:tcW w:w="1669" w:type="dxa"/>
            <w:tcBorders>
              <w:left w:val="single" w:sz="4" w:space="0" w:color="auto"/>
              <w:bottom w:val="single" w:sz="4" w:space="0" w:color="auto"/>
              <w:right w:val="single" w:sz="4" w:space="0" w:color="auto"/>
            </w:tcBorders>
          </w:tcPr>
          <w:p w:rsidR="00647327" w:rsidRPr="00BD78C3" w:rsidRDefault="00647327" w:rsidP="00D54D0E">
            <w:pPr>
              <w:jc w:val="center"/>
              <w:rPr>
                <w:rFonts w:ascii="Times New Roman" w:hAnsi="Times New Roman" w:cs="Times New Roman"/>
              </w:rPr>
            </w:pPr>
            <w:r w:rsidRPr="00BD78C3">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647327" w:rsidRPr="00BD78C3" w:rsidRDefault="00647327" w:rsidP="00D54D0E">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647327" w:rsidRPr="00BD78C3" w:rsidRDefault="00647327" w:rsidP="00D54D0E">
            <w:pPr>
              <w:jc w:val="center"/>
              <w:rPr>
                <w:rFonts w:ascii="Times New Roman" w:hAnsi="Times New Roman" w:cs="Times New Roman"/>
              </w:rPr>
            </w:pPr>
            <w:r w:rsidRPr="00BD78C3">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647327" w:rsidRPr="00BD78C3" w:rsidRDefault="00647327" w:rsidP="00D54D0E">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647327" w:rsidRPr="00BD78C3" w:rsidRDefault="00647327" w:rsidP="00D54D0E">
            <w:pPr>
              <w:jc w:val="center"/>
              <w:rPr>
                <w:rFonts w:ascii="Times New Roman" w:hAnsi="Times New Roman" w:cs="Times New Roman"/>
              </w:rPr>
            </w:pPr>
            <w:r w:rsidRPr="00BD78C3">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647327" w:rsidRPr="00BD78C3" w:rsidRDefault="00647327" w:rsidP="00D54D0E">
            <w:pPr>
              <w:jc w:val="center"/>
              <w:rPr>
                <w:rFonts w:ascii="Times New Roman" w:hAnsi="Times New Roman" w:cs="Times New Roman"/>
              </w:rPr>
            </w:pPr>
            <w:r w:rsidRPr="00BD78C3">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647327" w:rsidRPr="00BD78C3" w:rsidRDefault="00647327" w:rsidP="00D54D0E">
            <w:pPr>
              <w:jc w:val="center"/>
              <w:rPr>
                <w:rFonts w:ascii="Times New Roman" w:hAnsi="Times New Roman" w:cs="Times New Roman"/>
              </w:rPr>
            </w:pPr>
            <w:r w:rsidRPr="00BD78C3">
              <w:rPr>
                <w:rFonts w:ascii="Times New Roman" w:hAnsi="Times New Roman" w:cs="Times New Roman"/>
              </w:rPr>
              <w:t>0</w:t>
            </w:r>
          </w:p>
        </w:tc>
        <w:tc>
          <w:tcPr>
            <w:tcW w:w="1559" w:type="dxa"/>
            <w:vMerge/>
            <w:tcBorders>
              <w:left w:val="single" w:sz="4" w:space="0" w:color="auto"/>
              <w:right w:val="single" w:sz="4" w:space="0" w:color="auto"/>
            </w:tcBorders>
          </w:tcPr>
          <w:p w:rsidR="00647327" w:rsidRPr="00BE6EF8" w:rsidRDefault="00647327" w:rsidP="00647327">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647327" w:rsidRPr="00BE6EF8" w:rsidRDefault="00647327" w:rsidP="00647327">
            <w:pPr>
              <w:widowControl w:val="0"/>
              <w:autoSpaceDE w:val="0"/>
              <w:autoSpaceDN w:val="0"/>
              <w:adjustRightInd w:val="0"/>
              <w:spacing w:after="0" w:line="240" w:lineRule="auto"/>
              <w:jc w:val="right"/>
              <w:outlineLvl w:val="1"/>
              <w:rPr>
                <w:rFonts w:ascii="Times New Roman" w:hAnsi="Times New Roman" w:cs="Times New Roman"/>
              </w:rPr>
            </w:pPr>
          </w:p>
        </w:tc>
      </w:tr>
      <w:tr w:rsidR="00647327" w:rsidRPr="00BE6EF8" w:rsidTr="00BF65CC">
        <w:trPr>
          <w:trHeight w:val="149"/>
          <w:tblCellSpacing w:w="5" w:type="nil"/>
        </w:trPr>
        <w:tc>
          <w:tcPr>
            <w:tcW w:w="574" w:type="dxa"/>
            <w:vMerge/>
            <w:tcBorders>
              <w:left w:val="single" w:sz="4" w:space="0" w:color="auto"/>
              <w:bottom w:val="single" w:sz="4" w:space="0" w:color="auto"/>
              <w:right w:val="single" w:sz="4" w:space="0" w:color="auto"/>
            </w:tcBorders>
          </w:tcPr>
          <w:p w:rsidR="00647327" w:rsidRPr="00BE6EF8" w:rsidRDefault="00647327" w:rsidP="00647327">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647327" w:rsidRPr="00BE6EF8" w:rsidRDefault="00647327" w:rsidP="00647327">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647327" w:rsidRPr="00BE6EF8" w:rsidRDefault="00647327" w:rsidP="00647327">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647327" w:rsidRPr="00BE6EF8" w:rsidRDefault="00647327"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 xml:space="preserve">Средства бюджета городского округа Зарайск </w:t>
            </w:r>
          </w:p>
        </w:tc>
        <w:tc>
          <w:tcPr>
            <w:tcW w:w="1669" w:type="dxa"/>
            <w:tcBorders>
              <w:left w:val="single" w:sz="4" w:space="0" w:color="auto"/>
              <w:bottom w:val="single" w:sz="4" w:space="0" w:color="auto"/>
              <w:right w:val="single" w:sz="4" w:space="0" w:color="auto"/>
            </w:tcBorders>
          </w:tcPr>
          <w:p w:rsidR="00647327" w:rsidRPr="00BD78C3" w:rsidRDefault="008D067D" w:rsidP="00D54D0E">
            <w:pPr>
              <w:jc w:val="center"/>
              <w:rPr>
                <w:rFonts w:ascii="Times New Roman" w:hAnsi="Times New Roman" w:cs="Times New Roman"/>
              </w:rPr>
            </w:pPr>
            <w:r>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647327" w:rsidRPr="00BD78C3" w:rsidRDefault="00BD78C3" w:rsidP="008D067D">
            <w:pPr>
              <w:jc w:val="center"/>
              <w:rPr>
                <w:rFonts w:ascii="Times New Roman" w:hAnsi="Times New Roman" w:cs="Times New Roman"/>
              </w:rPr>
            </w:pPr>
            <w:r w:rsidRPr="00BD78C3">
              <w:rPr>
                <w:rFonts w:ascii="Times New Roman" w:hAnsi="Times New Roman" w:cs="Times New Roman"/>
              </w:rPr>
              <w:t>1</w:t>
            </w:r>
            <w:r w:rsidR="008D067D">
              <w:rPr>
                <w:rFonts w:ascii="Times New Roman" w:hAnsi="Times New Roman" w:cs="Times New Roman"/>
              </w:rPr>
              <w:t>1</w:t>
            </w:r>
            <w:r w:rsidR="00647327"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647327" w:rsidRPr="00BD78C3" w:rsidRDefault="008D067D" w:rsidP="00D54D0E">
            <w:pPr>
              <w:jc w:val="center"/>
              <w:rPr>
                <w:rFonts w:ascii="Times New Roman" w:hAnsi="Times New Roman" w:cs="Times New Roman"/>
              </w:rPr>
            </w:pPr>
            <w:r>
              <w:rPr>
                <w:rFonts w:ascii="Times New Roman" w:hAnsi="Times New Roman" w:cs="Times New Roman"/>
              </w:rPr>
              <w:t>2</w:t>
            </w:r>
            <w:r w:rsidR="00647327" w:rsidRPr="00BD78C3">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647327" w:rsidRPr="00BD78C3" w:rsidRDefault="00647327" w:rsidP="00D54D0E">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647327" w:rsidRPr="00BD78C3" w:rsidRDefault="00BD78C3" w:rsidP="00D54D0E">
            <w:pPr>
              <w:jc w:val="center"/>
              <w:rPr>
                <w:rFonts w:ascii="Times New Roman" w:hAnsi="Times New Roman" w:cs="Times New Roman"/>
              </w:rPr>
            </w:pPr>
            <w:r w:rsidRPr="00BD78C3">
              <w:rPr>
                <w:rFonts w:ascii="Times New Roman" w:hAnsi="Times New Roman" w:cs="Times New Roman"/>
              </w:rPr>
              <w:t>3</w:t>
            </w:r>
            <w:r w:rsidR="00647327" w:rsidRPr="00BD78C3">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647327" w:rsidRPr="00BD78C3" w:rsidRDefault="00647327" w:rsidP="00D54D0E">
            <w:pPr>
              <w:jc w:val="center"/>
              <w:rPr>
                <w:rFonts w:ascii="Times New Roman" w:hAnsi="Times New Roman" w:cs="Times New Roman"/>
              </w:rPr>
            </w:pPr>
            <w:r w:rsidRPr="00BD78C3">
              <w:rPr>
                <w:rFonts w:ascii="Times New Roman" w:hAnsi="Times New Roman" w:cs="Times New Roman"/>
              </w:rPr>
              <w:t>30</w:t>
            </w:r>
          </w:p>
        </w:tc>
        <w:tc>
          <w:tcPr>
            <w:tcW w:w="922" w:type="dxa"/>
            <w:tcBorders>
              <w:left w:val="single" w:sz="4" w:space="0" w:color="auto"/>
              <w:bottom w:val="single" w:sz="4" w:space="0" w:color="auto"/>
              <w:right w:val="single" w:sz="4" w:space="0" w:color="auto"/>
            </w:tcBorders>
          </w:tcPr>
          <w:p w:rsidR="00647327" w:rsidRPr="00BD78C3" w:rsidRDefault="00BD78C3" w:rsidP="00D54D0E">
            <w:pPr>
              <w:jc w:val="center"/>
              <w:rPr>
                <w:rFonts w:ascii="Times New Roman" w:hAnsi="Times New Roman" w:cs="Times New Roman"/>
              </w:rPr>
            </w:pPr>
            <w:r w:rsidRPr="00BD78C3">
              <w:rPr>
                <w:rFonts w:ascii="Times New Roman" w:hAnsi="Times New Roman" w:cs="Times New Roman"/>
              </w:rPr>
              <w:t>3</w:t>
            </w:r>
            <w:r w:rsidR="00647327" w:rsidRPr="00BD78C3">
              <w:rPr>
                <w:rFonts w:ascii="Times New Roman" w:hAnsi="Times New Roman" w:cs="Times New Roman"/>
              </w:rPr>
              <w:t>0</w:t>
            </w:r>
          </w:p>
        </w:tc>
        <w:tc>
          <w:tcPr>
            <w:tcW w:w="1559" w:type="dxa"/>
            <w:vMerge/>
            <w:tcBorders>
              <w:left w:val="single" w:sz="4" w:space="0" w:color="auto"/>
              <w:right w:val="single" w:sz="4" w:space="0" w:color="auto"/>
            </w:tcBorders>
          </w:tcPr>
          <w:p w:rsidR="00647327" w:rsidRPr="00BE6EF8" w:rsidRDefault="00647327" w:rsidP="00647327">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647327" w:rsidRPr="00BE6EF8" w:rsidRDefault="00647327" w:rsidP="00647327">
            <w:pPr>
              <w:widowControl w:val="0"/>
              <w:autoSpaceDE w:val="0"/>
              <w:autoSpaceDN w:val="0"/>
              <w:adjustRightInd w:val="0"/>
              <w:spacing w:after="0" w:line="240" w:lineRule="auto"/>
              <w:jc w:val="right"/>
              <w:outlineLvl w:val="1"/>
              <w:rPr>
                <w:rFonts w:ascii="Times New Roman" w:hAnsi="Times New Roman" w:cs="Times New Roman"/>
              </w:rPr>
            </w:pPr>
          </w:p>
        </w:tc>
      </w:tr>
      <w:tr w:rsidR="00647327" w:rsidRPr="00BE6EF8" w:rsidTr="00BF65CC">
        <w:trPr>
          <w:trHeight w:val="345"/>
          <w:tblCellSpacing w:w="5" w:type="nil"/>
        </w:trPr>
        <w:tc>
          <w:tcPr>
            <w:tcW w:w="574" w:type="dxa"/>
            <w:vMerge/>
            <w:tcBorders>
              <w:left w:val="single" w:sz="4" w:space="0" w:color="auto"/>
              <w:bottom w:val="single" w:sz="4" w:space="0" w:color="auto"/>
              <w:right w:val="single" w:sz="4" w:space="0" w:color="auto"/>
            </w:tcBorders>
          </w:tcPr>
          <w:p w:rsidR="00647327" w:rsidRPr="00BE6EF8" w:rsidRDefault="00647327" w:rsidP="00647327">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647327" w:rsidRPr="00BE6EF8" w:rsidRDefault="00647327" w:rsidP="00647327">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647327" w:rsidRPr="00BE6EF8" w:rsidRDefault="00647327" w:rsidP="00647327">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647327" w:rsidRPr="00BE6EF8" w:rsidRDefault="00647327"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Внебюджетные источники</w:t>
            </w:r>
          </w:p>
        </w:tc>
        <w:tc>
          <w:tcPr>
            <w:tcW w:w="1669" w:type="dxa"/>
            <w:tcBorders>
              <w:left w:val="single" w:sz="4" w:space="0" w:color="auto"/>
              <w:bottom w:val="single" w:sz="4" w:space="0" w:color="auto"/>
              <w:right w:val="single" w:sz="4" w:space="0" w:color="auto"/>
            </w:tcBorders>
          </w:tcPr>
          <w:p w:rsidR="00647327" w:rsidRPr="00BD78C3" w:rsidRDefault="00647327" w:rsidP="00D54D0E">
            <w:pPr>
              <w:jc w:val="center"/>
              <w:rPr>
                <w:rFonts w:ascii="Times New Roman" w:hAnsi="Times New Roman" w:cs="Times New Roman"/>
              </w:rPr>
            </w:pPr>
            <w:r w:rsidRPr="00BD78C3">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647327" w:rsidRPr="00BD78C3" w:rsidRDefault="00647327" w:rsidP="00D54D0E">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647327" w:rsidRPr="00BD78C3" w:rsidRDefault="00647327" w:rsidP="00D54D0E">
            <w:pPr>
              <w:jc w:val="center"/>
              <w:rPr>
                <w:rFonts w:ascii="Times New Roman" w:hAnsi="Times New Roman" w:cs="Times New Roman"/>
              </w:rPr>
            </w:pPr>
            <w:r w:rsidRPr="00BD78C3">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647327" w:rsidRPr="00BD78C3" w:rsidRDefault="00647327" w:rsidP="00D54D0E">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647327" w:rsidRPr="00BD78C3" w:rsidRDefault="00647327" w:rsidP="00D54D0E">
            <w:pPr>
              <w:jc w:val="center"/>
              <w:rPr>
                <w:rFonts w:ascii="Times New Roman" w:hAnsi="Times New Roman" w:cs="Times New Roman"/>
              </w:rPr>
            </w:pPr>
            <w:r w:rsidRPr="00BD78C3">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647327" w:rsidRPr="00BD78C3" w:rsidRDefault="00647327" w:rsidP="00D54D0E">
            <w:pPr>
              <w:jc w:val="center"/>
              <w:rPr>
                <w:rFonts w:ascii="Times New Roman" w:hAnsi="Times New Roman" w:cs="Times New Roman"/>
              </w:rPr>
            </w:pPr>
            <w:r w:rsidRPr="00BD78C3">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647327" w:rsidRPr="00BD78C3" w:rsidRDefault="00647327" w:rsidP="00D54D0E">
            <w:pPr>
              <w:jc w:val="center"/>
              <w:rPr>
                <w:rFonts w:ascii="Times New Roman" w:hAnsi="Times New Roman" w:cs="Times New Roman"/>
              </w:rPr>
            </w:pPr>
            <w:r w:rsidRPr="00BD78C3">
              <w:rPr>
                <w:rFonts w:ascii="Times New Roman" w:hAnsi="Times New Roman" w:cs="Times New Roman"/>
              </w:rPr>
              <w:t>0</w:t>
            </w:r>
          </w:p>
        </w:tc>
        <w:tc>
          <w:tcPr>
            <w:tcW w:w="1559" w:type="dxa"/>
            <w:vMerge/>
            <w:tcBorders>
              <w:left w:val="single" w:sz="4" w:space="0" w:color="auto"/>
              <w:right w:val="single" w:sz="4" w:space="0" w:color="auto"/>
            </w:tcBorders>
          </w:tcPr>
          <w:p w:rsidR="00647327" w:rsidRPr="00BE6EF8" w:rsidRDefault="00647327" w:rsidP="00647327">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647327" w:rsidRPr="00BE6EF8" w:rsidRDefault="00647327" w:rsidP="00647327">
            <w:pPr>
              <w:widowControl w:val="0"/>
              <w:autoSpaceDE w:val="0"/>
              <w:autoSpaceDN w:val="0"/>
              <w:adjustRightInd w:val="0"/>
              <w:spacing w:after="0" w:line="240" w:lineRule="auto"/>
              <w:jc w:val="right"/>
              <w:outlineLvl w:val="1"/>
              <w:rPr>
                <w:rFonts w:ascii="Times New Roman" w:hAnsi="Times New Roman" w:cs="Times New Roman"/>
              </w:rPr>
            </w:pPr>
          </w:p>
        </w:tc>
      </w:tr>
      <w:tr w:rsidR="00647327" w:rsidRPr="00BE6EF8" w:rsidTr="00BF65CC">
        <w:trPr>
          <w:trHeight w:val="149"/>
          <w:tblCellSpacing w:w="5" w:type="nil"/>
        </w:trPr>
        <w:tc>
          <w:tcPr>
            <w:tcW w:w="574" w:type="dxa"/>
            <w:vMerge/>
            <w:tcBorders>
              <w:left w:val="single" w:sz="4" w:space="0" w:color="auto"/>
              <w:bottom w:val="single" w:sz="4" w:space="0" w:color="auto"/>
              <w:right w:val="single" w:sz="4" w:space="0" w:color="auto"/>
            </w:tcBorders>
          </w:tcPr>
          <w:p w:rsidR="00647327" w:rsidRPr="00BE6EF8" w:rsidRDefault="00647327" w:rsidP="00647327">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647327" w:rsidRPr="00BE6EF8" w:rsidRDefault="00647327" w:rsidP="00647327">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647327" w:rsidRPr="00BE6EF8" w:rsidRDefault="00647327" w:rsidP="00647327">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647327" w:rsidRPr="00BE6EF8" w:rsidRDefault="00647327"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 xml:space="preserve">Другие источники </w:t>
            </w:r>
          </w:p>
          <w:p w:rsidR="00647327" w:rsidRPr="00BE6EF8" w:rsidRDefault="00647327" w:rsidP="006E37E9">
            <w:pPr>
              <w:widowControl w:val="0"/>
              <w:autoSpaceDE w:val="0"/>
              <w:autoSpaceDN w:val="0"/>
              <w:adjustRightInd w:val="0"/>
              <w:spacing w:after="0" w:line="240" w:lineRule="auto"/>
              <w:outlineLvl w:val="1"/>
              <w:rPr>
                <w:rFonts w:ascii="Times New Roman" w:hAnsi="Times New Roman" w:cs="Times New Roman"/>
              </w:rPr>
            </w:pPr>
          </w:p>
        </w:tc>
        <w:tc>
          <w:tcPr>
            <w:tcW w:w="1669" w:type="dxa"/>
            <w:tcBorders>
              <w:left w:val="single" w:sz="4" w:space="0" w:color="auto"/>
              <w:bottom w:val="single" w:sz="4" w:space="0" w:color="auto"/>
              <w:right w:val="single" w:sz="4" w:space="0" w:color="auto"/>
            </w:tcBorders>
          </w:tcPr>
          <w:p w:rsidR="00647327" w:rsidRPr="00BD78C3" w:rsidRDefault="00647327" w:rsidP="00D54D0E">
            <w:pPr>
              <w:jc w:val="center"/>
              <w:rPr>
                <w:rFonts w:ascii="Times New Roman" w:hAnsi="Times New Roman" w:cs="Times New Roman"/>
              </w:rPr>
            </w:pPr>
            <w:r w:rsidRPr="00BD78C3">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647327" w:rsidRPr="00BD78C3" w:rsidRDefault="00647327" w:rsidP="00D54D0E">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647327" w:rsidRPr="00BD78C3" w:rsidRDefault="00647327" w:rsidP="00D54D0E">
            <w:pPr>
              <w:jc w:val="center"/>
              <w:rPr>
                <w:rFonts w:ascii="Times New Roman" w:hAnsi="Times New Roman" w:cs="Times New Roman"/>
              </w:rPr>
            </w:pPr>
            <w:r w:rsidRPr="00BD78C3">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647327" w:rsidRPr="00BD78C3" w:rsidRDefault="00647327" w:rsidP="00D54D0E">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647327" w:rsidRPr="00BD78C3" w:rsidRDefault="00647327" w:rsidP="00D54D0E">
            <w:pPr>
              <w:jc w:val="center"/>
              <w:rPr>
                <w:rFonts w:ascii="Times New Roman" w:hAnsi="Times New Roman" w:cs="Times New Roman"/>
              </w:rPr>
            </w:pPr>
            <w:r w:rsidRPr="00BD78C3">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647327" w:rsidRPr="00BD78C3" w:rsidRDefault="00647327" w:rsidP="00D54D0E">
            <w:pPr>
              <w:jc w:val="center"/>
              <w:rPr>
                <w:rFonts w:ascii="Times New Roman" w:hAnsi="Times New Roman" w:cs="Times New Roman"/>
              </w:rPr>
            </w:pPr>
            <w:r w:rsidRPr="00BD78C3">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647327" w:rsidRPr="00BD78C3" w:rsidRDefault="00647327" w:rsidP="00D54D0E">
            <w:pPr>
              <w:jc w:val="center"/>
              <w:rPr>
                <w:rFonts w:ascii="Times New Roman" w:hAnsi="Times New Roman" w:cs="Times New Roman"/>
              </w:rPr>
            </w:pPr>
            <w:r w:rsidRPr="00BD78C3">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647327" w:rsidRPr="00BE6EF8" w:rsidRDefault="00647327" w:rsidP="00647327">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647327" w:rsidRPr="00BE6EF8" w:rsidRDefault="00647327" w:rsidP="00647327">
            <w:pPr>
              <w:widowControl w:val="0"/>
              <w:autoSpaceDE w:val="0"/>
              <w:autoSpaceDN w:val="0"/>
              <w:adjustRightInd w:val="0"/>
              <w:spacing w:after="0" w:line="240" w:lineRule="auto"/>
              <w:jc w:val="right"/>
              <w:outlineLvl w:val="1"/>
              <w:rPr>
                <w:rFonts w:ascii="Times New Roman" w:hAnsi="Times New Roman" w:cs="Times New Roman"/>
              </w:rPr>
            </w:pPr>
          </w:p>
        </w:tc>
      </w:tr>
      <w:tr w:rsidR="00824F52" w:rsidRPr="00BE6EF8" w:rsidTr="00BF65CC">
        <w:trPr>
          <w:trHeight w:val="331"/>
          <w:tblCellSpacing w:w="5" w:type="nil"/>
        </w:trPr>
        <w:tc>
          <w:tcPr>
            <w:tcW w:w="574" w:type="dxa"/>
            <w:vMerge w:val="restart"/>
            <w:tcBorders>
              <w:left w:val="single" w:sz="4" w:space="0" w:color="auto"/>
              <w:bottom w:val="single" w:sz="4" w:space="0" w:color="auto"/>
              <w:right w:val="single" w:sz="4" w:space="0" w:color="auto"/>
            </w:tcBorders>
          </w:tcPr>
          <w:p w:rsidR="00824F52" w:rsidRPr="00BE6EF8" w:rsidRDefault="00824F52" w:rsidP="00241313">
            <w:pPr>
              <w:widowControl w:val="0"/>
              <w:autoSpaceDE w:val="0"/>
              <w:autoSpaceDN w:val="0"/>
              <w:adjustRightInd w:val="0"/>
              <w:spacing w:after="0" w:line="240" w:lineRule="auto"/>
              <w:jc w:val="right"/>
              <w:outlineLvl w:val="1"/>
              <w:rPr>
                <w:rFonts w:ascii="Times New Roman" w:hAnsi="Times New Roman" w:cs="Times New Roman"/>
              </w:rPr>
            </w:pPr>
            <w:r w:rsidRPr="00BE6EF8">
              <w:rPr>
                <w:rFonts w:ascii="Times New Roman" w:hAnsi="Times New Roman" w:cs="Times New Roman"/>
              </w:rPr>
              <w:t>1.</w:t>
            </w:r>
            <w:r w:rsidR="00241313" w:rsidRPr="00BE6EF8">
              <w:rPr>
                <w:rFonts w:ascii="Times New Roman" w:hAnsi="Times New Roman" w:cs="Times New Roman"/>
              </w:rPr>
              <w:t>5</w:t>
            </w:r>
            <w:r w:rsidRPr="00BE6EF8">
              <w:rPr>
                <w:rFonts w:ascii="Times New Roman" w:hAnsi="Times New Roman" w:cs="Times New Roman"/>
              </w:rPr>
              <w:t>.</w:t>
            </w:r>
          </w:p>
        </w:tc>
        <w:tc>
          <w:tcPr>
            <w:tcW w:w="1842" w:type="dxa"/>
            <w:vMerge w:val="restart"/>
            <w:tcBorders>
              <w:left w:val="single" w:sz="4" w:space="0" w:color="auto"/>
              <w:bottom w:val="single" w:sz="4" w:space="0" w:color="auto"/>
              <w:right w:val="single" w:sz="4" w:space="0" w:color="auto"/>
            </w:tcBorders>
          </w:tcPr>
          <w:p w:rsidR="00824F52" w:rsidRPr="00BE6EF8" w:rsidRDefault="00241313" w:rsidP="00824F52">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b/>
              </w:rPr>
              <w:t>Мероприятие 5.</w:t>
            </w:r>
            <w:r w:rsidRPr="00BE6EF8">
              <w:rPr>
                <w:rFonts w:ascii="Times New Roman" w:hAnsi="Times New Roman" w:cs="Times New Roman"/>
              </w:rPr>
              <w:t xml:space="preserve"> </w:t>
            </w:r>
            <w:r w:rsidR="00824F52" w:rsidRPr="00BE6EF8">
              <w:rPr>
                <w:rFonts w:ascii="Times New Roman" w:hAnsi="Times New Roman" w:cs="Times New Roman"/>
              </w:rPr>
              <w:t>Отстрел лис во избежание заноса и распространения заболевания бешенством животных на территории городского округа Зарайск Московской области</w:t>
            </w:r>
          </w:p>
        </w:tc>
        <w:tc>
          <w:tcPr>
            <w:tcW w:w="1203" w:type="dxa"/>
            <w:vMerge w:val="restart"/>
            <w:tcBorders>
              <w:left w:val="single" w:sz="4" w:space="0" w:color="auto"/>
              <w:bottom w:val="single" w:sz="4" w:space="0" w:color="auto"/>
              <w:right w:val="single" w:sz="4" w:space="0" w:color="auto"/>
            </w:tcBorders>
          </w:tcPr>
          <w:p w:rsidR="00824F52" w:rsidRPr="00BE6EF8" w:rsidRDefault="00B42B8C" w:rsidP="00617597">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2018-2022</w:t>
            </w:r>
            <w:r w:rsidR="00824F52" w:rsidRPr="00BE6EF8">
              <w:rPr>
                <w:rFonts w:ascii="Times New Roman" w:hAnsi="Times New Roman" w:cs="Times New Roman"/>
              </w:rPr>
              <w:t>гг.</w:t>
            </w:r>
          </w:p>
        </w:tc>
        <w:tc>
          <w:tcPr>
            <w:tcW w:w="1654" w:type="dxa"/>
            <w:tcBorders>
              <w:left w:val="single" w:sz="4" w:space="0" w:color="auto"/>
              <w:bottom w:val="single" w:sz="4" w:space="0" w:color="auto"/>
              <w:right w:val="single" w:sz="4" w:space="0" w:color="auto"/>
            </w:tcBorders>
          </w:tcPr>
          <w:p w:rsidR="00824F52" w:rsidRPr="00744B5B" w:rsidRDefault="00824F52" w:rsidP="006E37E9">
            <w:pPr>
              <w:widowControl w:val="0"/>
              <w:autoSpaceDE w:val="0"/>
              <w:autoSpaceDN w:val="0"/>
              <w:adjustRightInd w:val="0"/>
              <w:spacing w:after="0" w:line="240" w:lineRule="auto"/>
              <w:outlineLvl w:val="1"/>
              <w:rPr>
                <w:rFonts w:ascii="Times New Roman" w:hAnsi="Times New Roman" w:cs="Times New Roman"/>
                <w:b/>
              </w:rPr>
            </w:pPr>
            <w:r w:rsidRPr="00744B5B">
              <w:rPr>
                <w:rFonts w:ascii="Times New Roman" w:hAnsi="Times New Roman" w:cs="Times New Roman"/>
                <w:b/>
              </w:rPr>
              <w:t xml:space="preserve">Итого         </w:t>
            </w:r>
          </w:p>
        </w:tc>
        <w:tc>
          <w:tcPr>
            <w:tcW w:w="1669" w:type="dxa"/>
            <w:tcBorders>
              <w:left w:val="single" w:sz="4" w:space="0" w:color="auto"/>
              <w:bottom w:val="single" w:sz="4" w:space="0" w:color="auto"/>
              <w:right w:val="single" w:sz="4" w:space="0" w:color="auto"/>
            </w:tcBorders>
          </w:tcPr>
          <w:p w:rsidR="00824F52" w:rsidRPr="00BD78C3" w:rsidRDefault="008D067D" w:rsidP="00180840">
            <w:pPr>
              <w:jc w:val="center"/>
              <w:rPr>
                <w:rFonts w:ascii="Times New Roman" w:hAnsi="Times New Roman" w:cs="Times New Roman"/>
                <w:b/>
              </w:rPr>
            </w:pPr>
            <w:r>
              <w:rPr>
                <w:rFonts w:ascii="Times New Roman" w:hAnsi="Times New Roman" w:cs="Times New Roman"/>
                <w:b/>
              </w:rPr>
              <w:t>5</w:t>
            </w:r>
            <w:r w:rsidR="00824F52" w:rsidRPr="00BD78C3">
              <w:rPr>
                <w:rFonts w:ascii="Times New Roman" w:hAnsi="Times New Roman" w:cs="Times New Roman"/>
                <w:b/>
              </w:rPr>
              <w:t>0</w:t>
            </w:r>
          </w:p>
        </w:tc>
        <w:tc>
          <w:tcPr>
            <w:tcW w:w="1213" w:type="dxa"/>
            <w:tcBorders>
              <w:left w:val="single" w:sz="4" w:space="0" w:color="auto"/>
              <w:bottom w:val="single" w:sz="4" w:space="0" w:color="auto"/>
              <w:right w:val="single" w:sz="4" w:space="0" w:color="auto"/>
            </w:tcBorders>
          </w:tcPr>
          <w:p w:rsidR="00824F52" w:rsidRPr="00BD78C3" w:rsidRDefault="008A4FFC" w:rsidP="008D067D">
            <w:pPr>
              <w:jc w:val="center"/>
              <w:rPr>
                <w:rFonts w:ascii="Times New Roman" w:hAnsi="Times New Roman" w:cs="Times New Roman"/>
                <w:b/>
              </w:rPr>
            </w:pPr>
            <w:r w:rsidRPr="00BD78C3">
              <w:rPr>
                <w:rFonts w:ascii="Times New Roman" w:hAnsi="Times New Roman" w:cs="Times New Roman"/>
                <w:b/>
              </w:rPr>
              <w:t>1</w:t>
            </w:r>
            <w:r w:rsidR="008D067D">
              <w:rPr>
                <w:rFonts w:ascii="Times New Roman" w:hAnsi="Times New Roman" w:cs="Times New Roman"/>
                <w:b/>
              </w:rPr>
              <w:t>0</w:t>
            </w:r>
            <w:r w:rsidR="00EC2402" w:rsidRPr="00BD78C3">
              <w:rPr>
                <w:rFonts w:ascii="Times New Roman" w:hAnsi="Times New Roman" w:cs="Times New Roman"/>
                <w:b/>
              </w:rPr>
              <w:t>00</w:t>
            </w:r>
          </w:p>
        </w:tc>
        <w:tc>
          <w:tcPr>
            <w:tcW w:w="992" w:type="dxa"/>
            <w:tcBorders>
              <w:left w:val="single" w:sz="4" w:space="0" w:color="auto"/>
              <w:bottom w:val="single" w:sz="4" w:space="0" w:color="auto"/>
              <w:right w:val="single" w:sz="4" w:space="0" w:color="auto"/>
            </w:tcBorders>
            <w:shd w:val="clear" w:color="auto" w:fill="FFFFFF" w:themeFill="background1"/>
          </w:tcPr>
          <w:p w:rsidR="00824F52" w:rsidRPr="00BD78C3" w:rsidRDefault="00836431" w:rsidP="00180840">
            <w:pPr>
              <w:jc w:val="center"/>
              <w:rPr>
                <w:rFonts w:ascii="Times New Roman" w:hAnsi="Times New Roman" w:cs="Times New Roman"/>
                <w:b/>
              </w:rPr>
            </w:pPr>
            <w:r>
              <w:rPr>
                <w:rFonts w:ascii="Times New Roman" w:hAnsi="Times New Roman" w:cs="Times New Roman"/>
                <w:b/>
              </w:rPr>
              <w:t>1</w:t>
            </w:r>
            <w:r w:rsidR="00824F52" w:rsidRPr="00BD78C3">
              <w:rPr>
                <w:rFonts w:ascii="Times New Roman" w:hAnsi="Times New Roman" w:cs="Times New Roman"/>
                <w:b/>
              </w:rPr>
              <w:t>00</w:t>
            </w:r>
          </w:p>
        </w:tc>
        <w:tc>
          <w:tcPr>
            <w:tcW w:w="993" w:type="dxa"/>
            <w:tcBorders>
              <w:left w:val="single" w:sz="4" w:space="0" w:color="auto"/>
              <w:bottom w:val="single" w:sz="4" w:space="0" w:color="auto"/>
              <w:right w:val="single" w:sz="4" w:space="0" w:color="auto"/>
            </w:tcBorders>
          </w:tcPr>
          <w:p w:rsidR="00824F52" w:rsidRPr="00BD78C3" w:rsidRDefault="008D067D" w:rsidP="00180840">
            <w:pPr>
              <w:jc w:val="center"/>
              <w:rPr>
                <w:rFonts w:ascii="Times New Roman" w:hAnsi="Times New Roman" w:cs="Times New Roman"/>
                <w:b/>
              </w:rPr>
            </w:pPr>
            <w:r>
              <w:rPr>
                <w:rFonts w:ascii="Times New Roman" w:hAnsi="Times New Roman" w:cs="Times New Roman"/>
                <w:b/>
              </w:rPr>
              <w:t>1</w:t>
            </w:r>
            <w:r w:rsidR="00824F52" w:rsidRPr="00BD78C3">
              <w:rPr>
                <w:rFonts w:ascii="Times New Roman" w:hAnsi="Times New Roman" w:cs="Times New Roman"/>
                <w:b/>
              </w:rPr>
              <w:t>00</w:t>
            </w:r>
          </w:p>
        </w:tc>
        <w:tc>
          <w:tcPr>
            <w:tcW w:w="992" w:type="dxa"/>
            <w:tcBorders>
              <w:left w:val="single" w:sz="4" w:space="0" w:color="auto"/>
              <w:bottom w:val="single" w:sz="4" w:space="0" w:color="auto"/>
              <w:right w:val="single" w:sz="4" w:space="0" w:color="auto"/>
            </w:tcBorders>
          </w:tcPr>
          <w:p w:rsidR="00824F52" w:rsidRPr="00BD78C3" w:rsidRDefault="008D067D" w:rsidP="00180840">
            <w:pPr>
              <w:jc w:val="center"/>
              <w:rPr>
                <w:rFonts w:ascii="Times New Roman" w:hAnsi="Times New Roman" w:cs="Times New Roman"/>
                <w:b/>
              </w:rPr>
            </w:pPr>
            <w:r>
              <w:rPr>
                <w:rFonts w:ascii="Times New Roman" w:hAnsi="Times New Roman" w:cs="Times New Roman"/>
                <w:b/>
              </w:rPr>
              <w:t>2</w:t>
            </w:r>
            <w:r w:rsidR="00824F52" w:rsidRPr="00BD78C3">
              <w:rPr>
                <w:rFonts w:ascii="Times New Roman" w:hAnsi="Times New Roman" w:cs="Times New Roman"/>
                <w:b/>
              </w:rPr>
              <w:t>00</w:t>
            </w:r>
          </w:p>
        </w:tc>
        <w:tc>
          <w:tcPr>
            <w:tcW w:w="921" w:type="dxa"/>
            <w:tcBorders>
              <w:left w:val="single" w:sz="4" w:space="0" w:color="auto"/>
              <w:bottom w:val="single" w:sz="4" w:space="0" w:color="auto"/>
              <w:right w:val="single" w:sz="4" w:space="0" w:color="auto"/>
            </w:tcBorders>
          </w:tcPr>
          <w:p w:rsidR="00824F52" w:rsidRPr="00BD78C3" w:rsidRDefault="00824F52" w:rsidP="00180840">
            <w:pPr>
              <w:jc w:val="center"/>
              <w:rPr>
                <w:rFonts w:ascii="Times New Roman" w:hAnsi="Times New Roman" w:cs="Times New Roman"/>
                <w:b/>
              </w:rPr>
            </w:pPr>
            <w:r w:rsidRPr="00BD78C3">
              <w:rPr>
                <w:rFonts w:ascii="Times New Roman" w:hAnsi="Times New Roman" w:cs="Times New Roman"/>
                <w:b/>
              </w:rPr>
              <w:t>300</w:t>
            </w:r>
          </w:p>
        </w:tc>
        <w:tc>
          <w:tcPr>
            <w:tcW w:w="922" w:type="dxa"/>
            <w:tcBorders>
              <w:left w:val="single" w:sz="4" w:space="0" w:color="auto"/>
              <w:bottom w:val="single" w:sz="4" w:space="0" w:color="auto"/>
              <w:right w:val="single" w:sz="4" w:space="0" w:color="auto"/>
            </w:tcBorders>
          </w:tcPr>
          <w:p w:rsidR="00824F52" w:rsidRPr="00BD78C3" w:rsidRDefault="008A4FFC" w:rsidP="00180840">
            <w:pPr>
              <w:jc w:val="center"/>
              <w:rPr>
                <w:rFonts w:ascii="Times New Roman" w:hAnsi="Times New Roman" w:cs="Times New Roman"/>
                <w:b/>
              </w:rPr>
            </w:pPr>
            <w:r w:rsidRPr="00BD78C3">
              <w:rPr>
                <w:rFonts w:ascii="Times New Roman" w:hAnsi="Times New Roman" w:cs="Times New Roman"/>
                <w:b/>
              </w:rPr>
              <w:t>3</w:t>
            </w:r>
            <w:r w:rsidR="00824F52" w:rsidRPr="00BD78C3">
              <w:rPr>
                <w:rFonts w:ascii="Times New Roman" w:hAnsi="Times New Roman" w:cs="Times New Roman"/>
                <w:b/>
              </w:rPr>
              <w:t>00</w:t>
            </w:r>
          </w:p>
        </w:tc>
        <w:tc>
          <w:tcPr>
            <w:tcW w:w="1559" w:type="dxa"/>
            <w:vMerge w:val="restart"/>
            <w:tcBorders>
              <w:left w:val="single" w:sz="4" w:space="0" w:color="auto"/>
              <w:right w:val="single" w:sz="4" w:space="0" w:color="auto"/>
            </w:tcBorders>
          </w:tcPr>
          <w:p w:rsidR="00824F52" w:rsidRPr="00BE6EF8" w:rsidRDefault="00824F52" w:rsidP="00824F52">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ГУВ МО «</w:t>
            </w:r>
            <w:proofErr w:type="gramStart"/>
            <w:r w:rsidRPr="00BE6EF8">
              <w:rPr>
                <w:rFonts w:ascii="Times New Roman" w:hAnsi="Times New Roman" w:cs="Times New Roman"/>
              </w:rPr>
              <w:t>Зарайская</w:t>
            </w:r>
            <w:proofErr w:type="gramEnd"/>
            <w:r w:rsidRPr="00BE6EF8">
              <w:rPr>
                <w:rFonts w:ascii="Times New Roman" w:hAnsi="Times New Roman" w:cs="Times New Roman"/>
              </w:rPr>
              <w:t xml:space="preserve"> СББЖ»</w:t>
            </w:r>
          </w:p>
        </w:tc>
        <w:tc>
          <w:tcPr>
            <w:tcW w:w="1417" w:type="dxa"/>
            <w:vMerge w:val="restart"/>
            <w:tcBorders>
              <w:left w:val="single" w:sz="4" w:space="0" w:color="auto"/>
              <w:right w:val="single" w:sz="4" w:space="0" w:color="auto"/>
            </w:tcBorders>
          </w:tcPr>
          <w:p w:rsidR="00824F52" w:rsidRPr="00BE6EF8" w:rsidRDefault="00824F52" w:rsidP="00824F52">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Предупреждение ЧС, связанных с заносом и распространением заболевания бешенством животных</w:t>
            </w:r>
          </w:p>
        </w:tc>
      </w:tr>
      <w:tr w:rsidR="00824F52" w:rsidRPr="00BE6EF8" w:rsidTr="00BF65CC">
        <w:trPr>
          <w:trHeight w:val="549"/>
          <w:tblCellSpacing w:w="5" w:type="nil"/>
        </w:trPr>
        <w:tc>
          <w:tcPr>
            <w:tcW w:w="574" w:type="dxa"/>
            <w:vMerge/>
            <w:tcBorders>
              <w:left w:val="single" w:sz="4" w:space="0" w:color="auto"/>
              <w:bottom w:val="single" w:sz="4" w:space="0" w:color="auto"/>
              <w:right w:val="single" w:sz="4" w:space="0" w:color="auto"/>
            </w:tcBorders>
          </w:tcPr>
          <w:p w:rsidR="00824F52" w:rsidRPr="00BE6EF8" w:rsidRDefault="00824F52" w:rsidP="00824F5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824F52" w:rsidRPr="00BE6EF8" w:rsidRDefault="00824F52" w:rsidP="00824F5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824F52" w:rsidRPr="00BE6EF8" w:rsidRDefault="00824F52" w:rsidP="00824F5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824F52" w:rsidRPr="00BE6EF8" w:rsidRDefault="00824F52"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Средства бюджета</w:t>
            </w:r>
          </w:p>
          <w:p w:rsidR="00824F52" w:rsidRPr="00BE6EF8" w:rsidRDefault="00824F52"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Московской области</w:t>
            </w:r>
          </w:p>
        </w:tc>
        <w:tc>
          <w:tcPr>
            <w:tcW w:w="1669" w:type="dxa"/>
            <w:tcBorders>
              <w:left w:val="single" w:sz="4" w:space="0" w:color="auto"/>
              <w:bottom w:val="single" w:sz="4" w:space="0" w:color="auto"/>
              <w:right w:val="single" w:sz="4" w:space="0" w:color="auto"/>
            </w:tcBorders>
          </w:tcPr>
          <w:p w:rsidR="00824F52" w:rsidRPr="00BD78C3" w:rsidRDefault="00824F52" w:rsidP="00824F52">
            <w:pPr>
              <w:jc w:val="center"/>
              <w:rPr>
                <w:rFonts w:ascii="Times New Roman" w:hAnsi="Times New Roman" w:cs="Times New Roman"/>
              </w:rPr>
            </w:pPr>
            <w:r w:rsidRPr="00BD78C3">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824F52" w:rsidRPr="00BD78C3" w:rsidRDefault="00824F52" w:rsidP="00824F52">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824F52" w:rsidRPr="00BD78C3" w:rsidRDefault="00824F52" w:rsidP="00824F52">
            <w:pPr>
              <w:jc w:val="center"/>
              <w:rPr>
                <w:rFonts w:ascii="Times New Roman" w:hAnsi="Times New Roman" w:cs="Times New Roman"/>
              </w:rPr>
            </w:pPr>
            <w:r w:rsidRPr="00BD78C3">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824F52" w:rsidRPr="00BD78C3" w:rsidRDefault="00824F52" w:rsidP="00824F52">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824F52" w:rsidRPr="00BD78C3" w:rsidRDefault="00824F52" w:rsidP="00824F52">
            <w:pPr>
              <w:jc w:val="center"/>
              <w:rPr>
                <w:rFonts w:ascii="Times New Roman" w:hAnsi="Times New Roman" w:cs="Times New Roman"/>
              </w:rPr>
            </w:pPr>
            <w:r w:rsidRPr="00BD78C3">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824F52" w:rsidRPr="00BD78C3" w:rsidRDefault="00824F52" w:rsidP="00824F52">
            <w:pPr>
              <w:jc w:val="center"/>
              <w:rPr>
                <w:rFonts w:ascii="Times New Roman" w:hAnsi="Times New Roman" w:cs="Times New Roman"/>
              </w:rPr>
            </w:pPr>
            <w:r w:rsidRPr="00BD78C3">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824F52" w:rsidRPr="00BD78C3" w:rsidRDefault="00824F52" w:rsidP="00824F52">
            <w:pPr>
              <w:jc w:val="center"/>
              <w:rPr>
                <w:rFonts w:ascii="Times New Roman" w:hAnsi="Times New Roman" w:cs="Times New Roman"/>
              </w:rPr>
            </w:pPr>
            <w:r w:rsidRPr="00BD78C3">
              <w:rPr>
                <w:rFonts w:ascii="Times New Roman" w:hAnsi="Times New Roman" w:cs="Times New Roman"/>
              </w:rPr>
              <w:t>0</w:t>
            </w:r>
          </w:p>
        </w:tc>
        <w:tc>
          <w:tcPr>
            <w:tcW w:w="1559" w:type="dxa"/>
            <w:vMerge/>
            <w:tcBorders>
              <w:left w:val="single" w:sz="4" w:space="0" w:color="auto"/>
              <w:right w:val="single" w:sz="4" w:space="0" w:color="auto"/>
            </w:tcBorders>
          </w:tcPr>
          <w:p w:rsidR="00824F52" w:rsidRPr="00BE6EF8" w:rsidRDefault="00824F52" w:rsidP="00824F5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824F52" w:rsidRPr="00BE6EF8" w:rsidRDefault="00824F52" w:rsidP="00824F52">
            <w:pPr>
              <w:widowControl w:val="0"/>
              <w:autoSpaceDE w:val="0"/>
              <w:autoSpaceDN w:val="0"/>
              <w:adjustRightInd w:val="0"/>
              <w:spacing w:after="0" w:line="240" w:lineRule="auto"/>
              <w:jc w:val="right"/>
              <w:outlineLvl w:val="1"/>
              <w:rPr>
                <w:rFonts w:ascii="Times New Roman" w:hAnsi="Times New Roman" w:cs="Times New Roman"/>
              </w:rPr>
            </w:pPr>
          </w:p>
        </w:tc>
      </w:tr>
      <w:tr w:rsidR="00824F52" w:rsidRPr="00BE6EF8" w:rsidTr="00BF65CC">
        <w:trPr>
          <w:trHeight w:val="481"/>
          <w:tblCellSpacing w:w="5" w:type="nil"/>
        </w:trPr>
        <w:tc>
          <w:tcPr>
            <w:tcW w:w="574" w:type="dxa"/>
            <w:vMerge/>
            <w:tcBorders>
              <w:left w:val="single" w:sz="4" w:space="0" w:color="auto"/>
              <w:bottom w:val="single" w:sz="4" w:space="0" w:color="auto"/>
              <w:right w:val="single" w:sz="4" w:space="0" w:color="auto"/>
            </w:tcBorders>
          </w:tcPr>
          <w:p w:rsidR="00824F52" w:rsidRPr="00BE6EF8" w:rsidRDefault="00824F52" w:rsidP="00824F5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824F52" w:rsidRPr="00BE6EF8" w:rsidRDefault="00824F52" w:rsidP="00824F5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824F52" w:rsidRPr="00BE6EF8" w:rsidRDefault="00824F52" w:rsidP="00824F5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824F52" w:rsidRPr="00BE6EF8" w:rsidRDefault="00824F52"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Средства федерального бюджета</w:t>
            </w:r>
          </w:p>
        </w:tc>
        <w:tc>
          <w:tcPr>
            <w:tcW w:w="1669" w:type="dxa"/>
            <w:tcBorders>
              <w:left w:val="single" w:sz="4" w:space="0" w:color="auto"/>
              <w:bottom w:val="single" w:sz="4" w:space="0" w:color="auto"/>
              <w:right w:val="single" w:sz="4" w:space="0" w:color="auto"/>
            </w:tcBorders>
          </w:tcPr>
          <w:p w:rsidR="00824F52" w:rsidRPr="00BD78C3" w:rsidRDefault="00824F52" w:rsidP="00824F52">
            <w:pPr>
              <w:jc w:val="center"/>
              <w:rPr>
                <w:rFonts w:ascii="Times New Roman" w:hAnsi="Times New Roman" w:cs="Times New Roman"/>
              </w:rPr>
            </w:pPr>
            <w:r w:rsidRPr="00BD78C3">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824F52" w:rsidRPr="00BD78C3" w:rsidRDefault="00824F52" w:rsidP="00824F52">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824F52" w:rsidRPr="00BD78C3" w:rsidRDefault="00824F52" w:rsidP="00824F52">
            <w:pPr>
              <w:jc w:val="center"/>
              <w:rPr>
                <w:rFonts w:ascii="Times New Roman" w:hAnsi="Times New Roman" w:cs="Times New Roman"/>
              </w:rPr>
            </w:pPr>
            <w:r w:rsidRPr="00BD78C3">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824F52" w:rsidRPr="00BD78C3" w:rsidRDefault="00824F52" w:rsidP="00824F52">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824F52" w:rsidRPr="00BD78C3" w:rsidRDefault="00824F52" w:rsidP="00824F52">
            <w:pPr>
              <w:jc w:val="center"/>
              <w:rPr>
                <w:rFonts w:ascii="Times New Roman" w:hAnsi="Times New Roman" w:cs="Times New Roman"/>
              </w:rPr>
            </w:pPr>
            <w:r w:rsidRPr="00BD78C3">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824F52" w:rsidRPr="00BD78C3" w:rsidRDefault="00824F52" w:rsidP="00824F52">
            <w:pPr>
              <w:jc w:val="center"/>
              <w:rPr>
                <w:rFonts w:ascii="Times New Roman" w:hAnsi="Times New Roman" w:cs="Times New Roman"/>
              </w:rPr>
            </w:pPr>
            <w:r w:rsidRPr="00BD78C3">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824F52" w:rsidRPr="00BD78C3" w:rsidRDefault="00824F52" w:rsidP="00824F52">
            <w:pPr>
              <w:jc w:val="center"/>
              <w:rPr>
                <w:rFonts w:ascii="Times New Roman" w:hAnsi="Times New Roman" w:cs="Times New Roman"/>
              </w:rPr>
            </w:pPr>
            <w:r w:rsidRPr="00BD78C3">
              <w:rPr>
                <w:rFonts w:ascii="Times New Roman" w:hAnsi="Times New Roman" w:cs="Times New Roman"/>
              </w:rPr>
              <w:t>0</w:t>
            </w:r>
          </w:p>
        </w:tc>
        <w:tc>
          <w:tcPr>
            <w:tcW w:w="1559" w:type="dxa"/>
            <w:vMerge/>
            <w:tcBorders>
              <w:left w:val="single" w:sz="4" w:space="0" w:color="auto"/>
              <w:right w:val="single" w:sz="4" w:space="0" w:color="auto"/>
            </w:tcBorders>
          </w:tcPr>
          <w:p w:rsidR="00824F52" w:rsidRPr="00BE6EF8" w:rsidRDefault="00824F52" w:rsidP="00824F5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824F52" w:rsidRPr="00BE6EF8" w:rsidRDefault="00824F52" w:rsidP="00824F52">
            <w:pPr>
              <w:widowControl w:val="0"/>
              <w:autoSpaceDE w:val="0"/>
              <w:autoSpaceDN w:val="0"/>
              <w:adjustRightInd w:val="0"/>
              <w:spacing w:after="0" w:line="240" w:lineRule="auto"/>
              <w:jc w:val="right"/>
              <w:outlineLvl w:val="1"/>
              <w:rPr>
                <w:rFonts w:ascii="Times New Roman" w:hAnsi="Times New Roman" w:cs="Times New Roman"/>
              </w:rPr>
            </w:pPr>
          </w:p>
        </w:tc>
      </w:tr>
      <w:tr w:rsidR="00824F52" w:rsidRPr="00BE6EF8" w:rsidTr="00BF65CC">
        <w:trPr>
          <w:trHeight w:val="481"/>
          <w:tblCellSpacing w:w="5" w:type="nil"/>
        </w:trPr>
        <w:tc>
          <w:tcPr>
            <w:tcW w:w="574" w:type="dxa"/>
            <w:vMerge/>
            <w:tcBorders>
              <w:left w:val="single" w:sz="4" w:space="0" w:color="auto"/>
              <w:bottom w:val="single" w:sz="4" w:space="0" w:color="auto"/>
              <w:right w:val="single" w:sz="4" w:space="0" w:color="auto"/>
            </w:tcBorders>
          </w:tcPr>
          <w:p w:rsidR="00824F52" w:rsidRPr="00BE6EF8" w:rsidRDefault="00824F52" w:rsidP="00824F5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824F52" w:rsidRPr="00BE6EF8" w:rsidRDefault="00824F52" w:rsidP="00824F5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824F52" w:rsidRPr="00BE6EF8" w:rsidRDefault="00824F52" w:rsidP="00824F5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824F52" w:rsidRPr="00BE6EF8" w:rsidRDefault="00824F52"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 xml:space="preserve">Средства бюджета городского округа Зарайск </w:t>
            </w:r>
          </w:p>
        </w:tc>
        <w:tc>
          <w:tcPr>
            <w:tcW w:w="1669" w:type="dxa"/>
            <w:tcBorders>
              <w:left w:val="single" w:sz="4" w:space="0" w:color="auto"/>
              <w:bottom w:val="single" w:sz="4" w:space="0" w:color="auto"/>
              <w:right w:val="single" w:sz="4" w:space="0" w:color="auto"/>
            </w:tcBorders>
          </w:tcPr>
          <w:p w:rsidR="00824F52" w:rsidRPr="00BD78C3" w:rsidRDefault="008D067D" w:rsidP="00824F52">
            <w:pPr>
              <w:jc w:val="center"/>
              <w:rPr>
                <w:rFonts w:ascii="Times New Roman" w:hAnsi="Times New Roman" w:cs="Times New Roman"/>
              </w:rPr>
            </w:pPr>
            <w:r>
              <w:rPr>
                <w:rFonts w:ascii="Times New Roman" w:hAnsi="Times New Roman" w:cs="Times New Roman"/>
              </w:rPr>
              <w:t>5</w:t>
            </w:r>
            <w:r w:rsidR="00824F52" w:rsidRPr="00BD78C3">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824F52" w:rsidRPr="00BD78C3" w:rsidRDefault="008A4FFC" w:rsidP="008D067D">
            <w:pPr>
              <w:jc w:val="center"/>
              <w:rPr>
                <w:rFonts w:ascii="Times New Roman" w:hAnsi="Times New Roman" w:cs="Times New Roman"/>
              </w:rPr>
            </w:pPr>
            <w:r w:rsidRPr="00BD78C3">
              <w:rPr>
                <w:rFonts w:ascii="Times New Roman" w:hAnsi="Times New Roman" w:cs="Times New Roman"/>
              </w:rPr>
              <w:t>1</w:t>
            </w:r>
            <w:r w:rsidR="008D067D">
              <w:rPr>
                <w:rFonts w:ascii="Times New Roman" w:hAnsi="Times New Roman" w:cs="Times New Roman"/>
              </w:rPr>
              <w:t>0</w:t>
            </w:r>
            <w:r w:rsidR="00EC2402" w:rsidRPr="00BD78C3">
              <w:rPr>
                <w:rFonts w:ascii="Times New Roman" w:hAnsi="Times New Roman" w:cs="Times New Roman"/>
              </w:rPr>
              <w:t>00</w:t>
            </w:r>
          </w:p>
        </w:tc>
        <w:tc>
          <w:tcPr>
            <w:tcW w:w="992" w:type="dxa"/>
            <w:tcBorders>
              <w:left w:val="single" w:sz="4" w:space="0" w:color="auto"/>
              <w:bottom w:val="single" w:sz="4" w:space="0" w:color="auto"/>
              <w:right w:val="single" w:sz="4" w:space="0" w:color="auto"/>
            </w:tcBorders>
            <w:shd w:val="clear" w:color="auto" w:fill="FFFFFF" w:themeFill="background1"/>
          </w:tcPr>
          <w:p w:rsidR="00824F52" w:rsidRPr="00BD78C3" w:rsidRDefault="00836431" w:rsidP="00824F52">
            <w:pPr>
              <w:jc w:val="center"/>
              <w:rPr>
                <w:rFonts w:ascii="Times New Roman" w:hAnsi="Times New Roman" w:cs="Times New Roman"/>
              </w:rPr>
            </w:pPr>
            <w:r>
              <w:rPr>
                <w:rFonts w:ascii="Times New Roman" w:hAnsi="Times New Roman" w:cs="Times New Roman"/>
              </w:rPr>
              <w:t>1</w:t>
            </w:r>
            <w:r w:rsidR="00824F52" w:rsidRPr="00BD78C3">
              <w:rPr>
                <w:rFonts w:ascii="Times New Roman" w:hAnsi="Times New Roman" w:cs="Times New Roman"/>
              </w:rPr>
              <w:t>00</w:t>
            </w:r>
          </w:p>
        </w:tc>
        <w:tc>
          <w:tcPr>
            <w:tcW w:w="993" w:type="dxa"/>
            <w:tcBorders>
              <w:left w:val="single" w:sz="4" w:space="0" w:color="auto"/>
              <w:bottom w:val="single" w:sz="4" w:space="0" w:color="auto"/>
              <w:right w:val="single" w:sz="4" w:space="0" w:color="auto"/>
            </w:tcBorders>
          </w:tcPr>
          <w:p w:rsidR="00824F52" w:rsidRPr="00BD78C3" w:rsidRDefault="008D067D" w:rsidP="00824F52">
            <w:pPr>
              <w:jc w:val="center"/>
              <w:rPr>
                <w:rFonts w:ascii="Times New Roman" w:hAnsi="Times New Roman" w:cs="Times New Roman"/>
              </w:rPr>
            </w:pPr>
            <w:r>
              <w:rPr>
                <w:rFonts w:ascii="Times New Roman" w:hAnsi="Times New Roman" w:cs="Times New Roman"/>
              </w:rPr>
              <w:t>1</w:t>
            </w:r>
            <w:r w:rsidR="00824F52" w:rsidRPr="00BD78C3">
              <w:rPr>
                <w:rFonts w:ascii="Times New Roman" w:hAnsi="Times New Roman" w:cs="Times New Roman"/>
              </w:rPr>
              <w:t>00</w:t>
            </w:r>
          </w:p>
        </w:tc>
        <w:tc>
          <w:tcPr>
            <w:tcW w:w="992" w:type="dxa"/>
            <w:tcBorders>
              <w:left w:val="single" w:sz="4" w:space="0" w:color="auto"/>
              <w:bottom w:val="single" w:sz="4" w:space="0" w:color="auto"/>
              <w:right w:val="single" w:sz="4" w:space="0" w:color="auto"/>
            </w:tcBorders>
          </w:tcPr>
          <w:p w:rsidR="00824F52" w:rsidRPr="00BD78C3" w:rsidRDefault="008D067D" w:rsidP="00824F52">
            <w:pPr>
              <w:jc w:val="center"/>
              <w:rPr>
                <w:rFonts w:ascii="Times New Roman" w:hAnsi="Times New Roman" w:cs="Times New Roman"/>
              </w:rPr>
            </w:pPr>
            <w:r>
              <w:rPr>
                <w:rFonts w:ascii="Times New Roman" w:hAnsi="Times New Roman" w:cs="Times New Roman"/>
              </w:rPr>
              <w:t>2</w:t>
            </w:r>
            <w:r w:rsidR="00824F52" w:rsidRPr="00BD78C3">
              <w:rPr>
                <w:rFonts w:ascii="Times New Roman" w:hAnsi="Times New Roman" w:cs="Times New Roman"/>
              </w:rPr>
              <w:t>00</w:t>
            </w:r>
          </w:p>
        </w:tc>
        <w:tc>
          <w:tcPr>
            <w:tcW w:w="921" w:type="dxa"/>
            <w:tcBorders>
              <w:left w:val="single" w:sz="4" w:space="0" w:color="auto"/>
              <w:bottom w:val="single" w:sz="4" w:space="0" w:color="auto"/>
              <w:right w:val="single" w:sz="4" w:space="0" w:color="auto"/>
            </w:tcBorders>
          </w:tcPr>
          <w:p w:rsidR="00824F52" w:rsidRPr="00BD78C3" w:rsidRDefault="00824F52" w:rsidP="00824F52">
            <w:pPr>
              <w:jc w:val="center"/>
              <w:rPr>
                <w:rFonts w:ascii="Times New Roman" w:hAnsi="Times New Roman" w:cs="Times New Roman"/>
              </w:rPr>
            </w:pPr>
            <w:r w:rsidRPr="00BD78C3">
              <w:rPr>
                <w:rFonts w:ascii="Times New Roman" w:hAnsi="Times New Roman" w:cs="Times New Roman"/>
              </w:rPr>
              <w:t>300</w:t>
            </w:r>
          </w:p>
        </w:tc>
        <w:tc>
          <w:tcPr>
            <w:tcW w:w="922" w:type="dxa"/>
            <w:tcBorders>
              <w:left w:val="single" w:sz="4" w:space="0" w:color="auto"/>
              <w:bottom w:val="single" w:sz="4" w:space="0" w:color="auto"/>
              <w:right w:val="single" w:sz="4" w:space="0" w:color="auto"/>
            </w:tcBorders>
          </w:tcPr>
          <w:p w:rsidR="00824F52" w:rsidRPr="00BD78C3" w:rsidRDefault="008A4FFC" w:rsidP="00824F52">
            <w:pPr>
              <w:jc w:val="center"/>
              <w:rPr>
                <w:rFonts w:ascii="Times New Roman" w:hAnsi="Times New Roman" w:cs="Times New Roman"/>
              </w:rPr>
            </w:pPr>
            <w:r w:rsidRPr="00BD78C3">
              <w:rPr>
                <w:rFonts w:ascii="Times New Roman" w:hAnsi="Times New Roman" w:cs="Times New Roman"/>
              </w:rPr>
              <w:t>3</w:t>
            </w:r>
            <w:r w:rsidR="00824F52" w:rsidRPr="00BD78C3">
              <w:rPr>
                <w:rFonts w:ascii="Times New Roman" w:hAnsi="Times New Roman" w:cs="Times New Roman"/>
              </w:rPr>
              <w:t>00</w:t>
            </w:r>
          </w:p>
        </w:tc>
        <w:tc>
          <w:tcPr>
            <w:tcW w:w="1559" w:type="dxa"/>
            <w:vMerge/>
            <w:tcBorders>
              <w:left w:val="single" w:sz="4" w:space="0" w:color="auto"/>
              <w:right w:val="single" w:sz="4" w:space="0" w:color="auto"/>
            </w:tcBorders>
          </w:tcPr>
          <w:p w:rsidR="00824F52" w:rsidRPr="00BE6EF8" w:rsidRDefault="00824F52" w:rsidP="00824F5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824F52" w:rsidRPr="00BE6EF8" w:rsidRDefault="00824F52" w:rsidP="00824F52">
            <w:pPr>
              <w:widowControl w:val="0"/>
              <w:autoSpaceDE w:val="0"/>
              <w:autoSpaceDN w:val="0"/>
              <w:adjustRightInd w:val="0"/>
              <w:spacing w:after="0" w:line="240" w:lineRule="auto"/>
              <w:jc w:val="right"/>
              <w:outlineLvl w:val="1"/>
              <w:rPr>
                <w:rFonts w:ascii="Times New Roman" w:hAnsi="Times New Roman" w:cs="Times New Roman"/>
              </w:rPr>
            </w:pPr>
          </w:p>
        </w:tc>
      </w:tr>
      <w:tr w:rsidR="00824F52" w:rsidRPr="00BE6EF8" w:rsidTr="00BF65CC">
        <w:trPr>
          <w:trHeight w:val="312"/>
          <w:tblCellSpacing w:w="5" w:type="nil"/>
        </w:trPr>
        <w:tc>
          <w:tcPr>
            <w:tcW w:w="574" w:type="dxa"/>
            <w:vMerge/>
            <w:tcBorders>
              <w:left w:val="single" w:sz="4" w:space="0" w:color="auto"/>
              <w:bottom w:val="single" w:sz="4" w:space="0" w:color="auto"/>
              <w:right w:val="single" w:sz="4" w:space="0" w:color="auto"/>
            </w:tcBorders>
          </w:tcPr>
          <w:p w:rsidR="00824F52" w:rsidRPr="00BE6EF8" w:rsidRDefault="00824F52" w:rsidP="00824F5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824F52" w:rsidRPr="00BE6EF8" w:rsidRDefault="00824F52" w:rsidP="00824F5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824F52" w:rsidRPr="00BE6EF8" w:rsidRDefault="00824F52" w:rsidP="00824F5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824F52" w:rsidRPr="00BE6EF8" w:rsidRDefault="00824F52"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Внебюджетные источники</w:t>
            </w:r>
          </w:p>
        </w:tc>
        <w:tc>
          <w:tcPr>
            <w:tcW w:w="1669" w:type="dxa"/>
            <w:tcBorders>
              <w:left w:val="single" w:sz="4" w:space="0" w:color="auto"/>
              <w:bottom w:val="single" w:sz="4" w:space="0" w:color="auto"/>
              <w:right w:val="single" w:sz="4" w:space="0" w:color="auto"/>
            </w:tcBorders>
          </w:tcPr>
          <w:p w:rsidR="00824F52" w:rsidRPr="00BD78C3" w:rsidRDefault="00824F52" w:rsidP="00824F52">
            <w:pPr>
              <w:jc w:val="center"/>
              <w:rPr>
                <w:rFonts w:ascii="Times New Roman" w:hAnsi="Times New Roman" w:cs="Times New Roman"/>
              </w:rPr>
            </w:pPr>
            <w:r w:rsidRPr="00BD78C3">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824F52" w:rsidRPr="00BD78C3" w:rsidRDefault="00824F52" w:rsidP="00824F52">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824F52" w:rsidRPr="00BD78C3" w:rsidRDefault="00824F52" w:rsidP="00824F52">
            <w:pPr>
              <w:jc w:val="center"/>
              <w:rPr>
                <w:rFonts w:ascii="Times New Roman" w:hAnsi="Times New Roman" w:cs="Times New Roman"/>
              </w:rPr>
            </w:pPr>
            <w:r w:rsidRPr="00BD78C3">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824F52" w:rsidRPr="00BD78C3" w:rsidRDefault="00824F52" w:rsidP="00824F52">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824F52" w:rsidRPr="00BD78C3" w:rsidRDefault="00824F52" w:rsidP="00824F52">
            <w:pPr>
              <w:jc w:val="center"/>
              <w:rPr>
                <w:rFonts w:ascii="Times New Roman" w:hAnsi="Times New Roman" w:cs="Times New Roman"/>
              </w:rPr>
            </w:pPr>
            <w:r w:rsidRPr="00BD78C3">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824F52" w:rsidRPr="00BD78C3" w:rsidRDefault="00824F52" w:rsidP="00824F52">
            <w:pPr>
              <w:jc w:val="center"/>
              <w:rPr>
                <w:rFonts w:ascii="Times New Roman" w:hAnsi="Times New Roman" w:cs="Times New Roman"/>
              </w:rPr>
            </w:pPr>
            <w:r w:rsidRPr="00BD78C3">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824F52" w:rsidRPr="00BD78C3" w:rsidRDefault="00824F52" w:rsidP="00824F52">
            <w:pPr>
              <w:jc w:val="center"/>
              <w:rPr>
                <w:rFonts w:ascii="Times New Roman" w:hAnsi="Times New Roman" w:cs="Times New Roman"/>
              </w:rPr>
            </w:pPr>
            <w:r w:rsidRPr="00BD78C3">
              <w:rPr>
                <w:rFonts w:ascii="Times New Roman" w:hAnsi="Times New Roman" w:cs="Times New Roman"/>
              </w:rPr>
              <w:t>0</w:t>
            </w:r>
          </w:p>
        </w:tc>
        <w:tc>
          <w:tcPr>
            <w:tcW w:w="1559" w:type="dxa"/>
            <w:vMerge/>
            <w:tcBorders>
              <w:left w:val="single" w:sz="4" w:space="0" w:color="auto"/>
              <w:right w:val="single" w:sz="4" w:space="0" w:color="auto"/>
            </w:tcBorders>
          </w:tcPr>
          <w:p w:rsidR="00824F52" w:rsidRPr="00BE6EF8" w:rsidRDefault="00824F52" w:rsidP="00824F5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824F52" w:rsidRPr="00BE6EF8" w:rsidRDefault="00824F52" w:rsidP="00824F52">
            <w:pPr>
              <w:widowControl w:val="0"/>
              <w:autoSpaceDE w:val="0"/>
              <w:autoSpaceDN w:val="0"/>
              <w:adjustRightInd w:val="0"/>
              <w:spacing w:after="0" w:line="240" w:lineRule="auto"/>
              <w:jc w:val="right"/>
              <w:outlineLvl w:val="1"/>
              <w:rPr>
                <w:rFonts w:ascii="Times New Roman" w:hAnsi="Times New Roman" w:cs="Times New Roman"/>
              </w:rPr>
            </w:pPr>
          </w:p>
        </w:tc>
      </w:tr>
      <w:tr w:rsidR="00824F52" w:rsidRPr="00BE6EF8" w:rsidTr="00BF65CC">
        <w:trPr>
          <w:trHeight w:val="337"/>
          <w:tblCellSpacing w:w="5" w:type="nil"/>
        </w:trPr>
        <w:tc>
          <w:tcPr>
            <w:tcW w:w="574" w:type="dxa"/>
            <w:vMerge/>
            <w:tcBorders>
              <w:left w:val="single" w:sz="4" w:space="0" w:color="auto"/>
              <w:bottom w:val="single" w:sz="4" w:space="0" w:color="auto"/>
              <w:right w:val="single" w:sz="4" w:space="0" w:color="auto"/>
            </w:tcBorders>
          </w:tcPr>
          <w:p w:rsidR="00824F52" w:rsidRPr="00BE6EF8" w:rsidRDefault="00824F52" w:rsidP="00824F5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824F52" w:rsidRPr="00BE6EF8" w:rsidRDefault="00824F52" w:rsidP="00824F5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824F52" w:rsidRPr="00BE6EF8" w:rsidRDefault="00824F52" w:rsidP="00824F5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824F52" w:rsidRPr="00BE6EF8" w:rsidRDefault="00824F52"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 xml:space="preserve">Другие источники </w:t>
            </w:r>
          </w:p>
        </w:tc>
        <w:tc>
          <w:tcPr>
            <w:tcW w:w="1669" w:type="dxa"/>
            <w:tcBorders>
              <w:left w:val="single" w:sz="4" w:space="0" w:color="auto"/>
              <w:bottom w:val="single" w:sz="4" w:space="0" w:color="auto"/>
              <w:right w:val="single" w:sz="4" w:space="0" w:color="auto"/>
            </w:tcBorders>
          </w:tcPr>
          <w:p w:rsidR="00824F52" w:rsidRPr="00BD78C3" w:rsidRDefault="00824F52" w:rsidP="00824F52">
            <w:pPr>
              <w:jc w:val="center"/>
              <w:rPr>
                <w:rFonts w:ascii="Times New Roman" w:hAnsi="Times New Roman" w:cs="Times New Roman"/>
              </w:rPr>
            </w:pPr>
            <w:r w:rsidRPr="00BD78C3">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824F52" w:rsidRPr="00BD78C3" w:rsidRDefault="00824F52" w:rsidP="00824F52">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824F52" w:rsidRPr="00BD78C3" w:rsidRDefault="00824F52" w:rsidP="00824F52">
            <w:pPr>
              <w:jc w:val="center"/>
              <w:rPr>
                <w:rFonts w:ascii="Times New Roman" w:hAnsi="Times New Roman" w:cs="Times New Roman"/>
              </w:rPr>
            </w:pPr>
            <w:r w:rsidRPr="00BD78C3">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824F52" w:rsidRPr="00BD78C3" w:rsidRDefault="00824F52" w:rsidP="00824F52">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824F52" w:rsidRPr="00BD78C3" w:rsidRDefault="00824F52" w:rsidP="00824F52">
            <w:pPr>
              <w:jc w:val="center"/>
              <w:rPr>
                <w:rFonts w:ascii="Times New Roman" w:hAnsi="Times New Roman" w:cs="Times New Roman"/>
              </w:rPr>
            </w:pPr>
            <w:r w:rsidRPr="00BD78C3">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824F52" w:rsidRPr="00BD78C3" w:rsidRDefault="00824F52" w:rsidP="00824F52">
            <w:pPr>
              <w:jc w:val="center"/>
              <w:rPr>
                <w:rFonts w:ascii="Times New Roman" w:hAnsi="Times New Roman" w:cs="Times New Roman"/>
              </w:rPr>
            </w:pPr>
            <w:r w:rsidRPr="00BD78C3">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824F52" w:rsidRPr="00BD78C3" w:rsidRDefault="00824F52" w:rsidP="00824F52">
            <w:pPr>
              <w:jc w:val="center"/>
              <w:rPr>
                <w:rFonts w:ascii="Times New Roman" w:hAnsi="Times New Roman" w:cs="Times New Roman"/>
              </w:rPr>
            </w:pPr>
            <w:r w:rsidRPr="00BD78C3">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824F52" w:rsidRPr="00BE6EF8" w:rsidRDefault="00824F52" w:rsidP="00824F5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824F52" w:rsidRPr="00BE6EF8" w:rsidRDefault="00824F52" w:rsidP="00824F52">
            <w:pPr>
              <w:widowControl w:val="0"/>
              <w:autoSpaceDE w:val="0"/>
              <w:autoSpaceDN w:val="0"/>
              <w:adjustRightInd w:val="0"/>
              <w:spacing w:after="0" w:line="240" w:lineRule="auto"/>
              <w:jc w:val="right"/>
              <w:outlineLvl w:val="1"/>
              <w:rPr>
                <w:rFonts w:ascii="Times New Roman" w:hAnsi="Times New Roman" w:cs="Times New Roman"/>
              </w:rPr>
            </w:pPr>
          </w:p>
        </w:tc>
      </w:tr>
      <w:tr w:rsidR="00CD4312" w:rsidRPr="00BE6EF8" w:rsidTr="00BF65CC">
        <w:trPr>
          <w:trHeight w:val="337"/>
          <w:tblCellSpacing w:w="5" w:type="nil"/>
        </w:trPr>
        <w:tc>
          <w:tcPr>
            <w:tcW w:w="574" w:type="dxa"/>
            <w:vMerge w:val="restart"/>
            <w:tcBorders>
              <w:left w:val="single" w:sz="4" w:space="0" w:color="auto"/>
              <w:right w:val="single" w:sz="4" w:space="0" w:color="auto"/>
            </w:tcBorders>
          </w:tcPr>
          <w:p w:rsidR="00CD4312" w:rsidRPr="00BE6EF8" w:rsidRDefault="004C5C54" w:rsidP="004C5C54">
            <w:pPr>
              <w:widowControl w:val="0"/>
              <w:autoSpaceDE w:val="0"/>
              <w:autoSpaceDN w:val="0"/>
              <w:adjustRightInd w:val="0"/>
              <w:spacing w:after="0" w:line="240" w:lineRule="auto"/>
              <w:jc w:val="center"/>
              <w:outlineLvl w:val="1"/>
              <w:rPr>
                <w:rFonts w:ascii="Times New Roman" w:hAnsi="Times New Roman" w:cs="Times New Roman"/>
              </w:rPr>
            </w:pPr>
            <w:r w:rsidRPr="00BE6EF8">
              <w:rPr>
                <w:rFonts w:ascii="Times New Roman" w:hAnsi="Times New Roman" w:cs="Times New Roman"/>
              </w:rPr>
              <w:t>2.</w:t>
            </w:r>
          </w:p>
        </w:tc>
        <w:tc>
          <w:tcPr>
            <w:tcW w:w="1842" w:type="dxa"/>
            <w:vMerge w:val="restart"/>
            <w:tcBorders>
              <w:left w:val="single" w:sz="4" w:space="0" w:color="auto"/>
              <w:right w:val="single" w:sz="4" w:space="0" w:color="auto"/>
            </w:tcBorders>
          </w:tcPr>
          <w:p w:rsidR="00CD4312" w:rsidRPr="00BE6EF8" w:rsidRDefault="004C5C54" w:rsidP="00824F52">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b/>
              </w:rPr>
              <w:t>Основное мероприятие 2.</w:t>
            </w:r>
            <w:r w:rsidRPr="00BE6EF8">
              <w:rPr>
                <w:rFonts w:ascii="Times New Roman" w:hAnsi="Times New Roman" w:cs="Times New Roman"/>
              </w:rPr>
              <w:t xml:space="preserve"> </w:t>
            </w:r>
            <w:r w:rsidR="00CD4312" w:rsidRPr="00BE6EF8">
              <w:rPr>
                <w:rFonts w:ascii="Times New Roman" w:hAnsi="Times New Roman" w:cs="Times New Roman"/>
              </w:rPr>
              <w:t>Создание резерва финансовых и материальных ресурсов для ликвидации чрезвычайных ситуаций</w:t>
            </w:r>
          </w:p>
        </w:tc>
        <w:tc>
          <w:tcPr>
            <w:tcW w:w="1203" w:type="dxa"/>
            <w:vMerge w:val="restart"/>
            <w:tcBorders>
              <w:left w:val="single" w:sz="4" w:space="0" w:color="auto"/>
              <w:right w:val="single" w:sz="4" w:space="0" w:color="auto"/>
            </w:tcBorders>
          </w:tcPr>
          <w:p w:rsidR="00CD4312" w:rsidRPr="00BE6EF8" w:rsidRDefault="00B42B8C" w:rsidP="00617597">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2018-2022</w:t>
            </w:r>
            <w:r w:rsidR="00CD4312" w:rsidRPr="00BE6EF8">
              <w:rPr>
                <w:rFonts w:ascii="Times New Roman" w:hAnsi="Times New Roman" w:cs="Times New Roman"/>
              </w:rPr>
              <w:t>гг.</w:t>
            </w:r>
          </w:p>
        </w:tc>
        <w:tc>
          <w:tcPr>
            <w:tcW w:w="1654" w:type="dxa"/>
            <w:tcBorders>
              <w:left w:val="single" w:sz="4" w:space="0" w:color="auto"/>
              <w:bottom w:val="single" w:sz="4" w:space="0" w:color="auto"/>
              <w:right w:val="single" w:sz="4" w:space="0" w:color="auto"/>
            </w:tcBorders>
          </w:tcPr>
          <w:p w:rsidR="00CD4312" w:rsidRPr="00744B5B" w:rsidRDefault="00CD4312" w:rsidP="006E37E9">
            <w:pPr>
              <w:widowControl w:val="0"/>
              <w:autoSpaceDE w:val="0"/>
              <w:autoSpaceDN w:val="0"/>
              <w:adjustRightInd w:val="0"/>
              <w:spacing w:after="0" w:line="240" w:lineRule="auto"/>
              <w:outlineLvl w:val="1"/>
              <w:rPr>
                <w:rFonts w:ascii="Times New Roman" w:hAnsi="Times New Roman" w:cs="Times New Roman"/>
                <w:b/>
              </w:rPr>
            </w:pPr>
            <w:r w:rsidRPr="00744B5B">
              <w:rPr>
                <w:rFonts w:ascii="Times New Roman" w:hAnsi="Times New Roman" w:cs="Times New Roman"/>
                <w:b/>
              </w:rPr>
              <w:t xml:space="preserve">Итого         </w:t>
            </w:r>
          </w:p>
        </w:tc>
        <w:tc>
          <w:tcPr>
            <w:tcW w:w="1669" w:type="dxa"/>
            <w:tcBorders>
              <w:left w:val="single" w:sz="4" w:space="0" w:color="auto"/>
              <w:bottom w:val="single" w:sz="4" w:space="0" w:color="auto"/>
              <w:right w:val="single" w:sz="4" w:space="0" w:color="auto"/>
            </w:tcBorders>
          </w:tcPr>
          <w:p w:rsidR="00CD4312" w:rsidRPr="00BD78C3" w:rsidRDefault="008D067D" w:rsidP="00180840">
            <w:pPr>
              <w:jc w:val="center"/>
              <w:rPr>
                <w:rFonts w:ascii="Times New Roman" w:hAnsi="Times New Roman" w:cs="Times New Roman"/>
                <w:b/>
              </w:rPr>
            </w:pPr>
            <w:r>
              <w:rPr>
                <w:rFonts w:ascii="Times New Roman" w:hAnsi="Times New Roman" w:cs="Times New Roman"/>
                <w:b/>
              </w:rPr>
              <w:t>2</w:t>
            </w:r>
            <w:r w:rsidR="00CD4312" w:rsidRPr="00BD78C3">
              <w:rPr>
                <w:rFonts w:ascii="Times New Roman" w:hAnsi="Times New Roman" w:cs="Times New Roman"/>
                <w:b/>
              </w:rPr>
              <w:t>00</w:t>
            </w:r>
          </w:p>
        </w:tc>
        <w:tc>
          <w:tcPr>
            <w:tcW w:w="1213" w:type="dxa"/>
            <w:tcBorders>
              <w:left w:val="single" w:sz="4" w:space="0" w:color="auto"/>
              <w:bottom w:val="single" w:sz="4" w:space="0" w:color="auto"/>
              <w:right w:val="single" w:sz="4" w:space="0" w:color="auto"/>
            </w:tcBorders>
          </w:tcPr>
          <w:p w:rsidR="00CD4312" w:rsidRPr="00BD78C3" w:rsidRDefault="003A355A" w:rsidP="008D067D">
            <w:pPr>
              <w:jc w:val="center"/>
              <w:rPr>
                <w:rFonts w:ascii="Times New Roman" w:hAnsi="Times New Roman" w:cs="Times New Roman"/>
                <w:b/>
              </w:rPr>
            </w:pPr>
            <w:r>
              <w:rPr>
                <w:rFonts w:ascii="Times New Roman" w:hAnsi="Times New Roman" w:cs="Times New Roman"/>
                <w:b/>
              </w:rPr>
              <w:t>4</w:t>
            </w:r>
            <w:r w:rsidR="008D067D">
              <w:rPr>
                <w:rFonts w:ascii="Times New Roman" w:hAnsi="Times New Roman" w:cs="Times New Roman"/>
                <w:b/>
              </w:rPr>
              <w:t>30</w:t>
            </w:r>
            <w:r w:rsidR="00BD78C3" w:rsidRPr="00BD78C3">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shd w:val="clear" w:color="auto" w:fill="FFFFFF" w:themeFill="background1"/>
          </w:tcPr>
          <w:p w:rsidR="00CD4312" w:rsidRPr="00BD78C3" w:rsidRDefault="008D067D" w:rsidP="00180840">
            <w:pPr>
              <w:jc w:val="center"/>
              <w:rPr>
                <w:rFonts w:ascii="Times New Roman" w:hAnsi="Times New Roman" w:cs="Times New Roman"/>
                <w:b/>
              </w:rPr>
            </w:pPr>
            <w:r>
              <w:rPr>
                <w:rFonts w:ascii="Times New Roman" w:hAnsi="Times New Roman" w:cs="Times New Roman"/>
                <w:b/>
              </w:rPr>
              <w:t>8</w:t>
            </w:r>
            <w:r w:rsidR="00923691">
              <w:rPr>
                <w:rFonts w:ascii="Times New Roman" w:hAnsi="Times New Roman" w:cs="Times New Roman"/>
                <w:b/>
              </w:rPr>
              <w:t>0</w:t>
            </w:r>
            <w:r w:rsidR="00CD4312" w:rsidRPr="00BD78C3">
              <w:rPr>
                <w:rFonts w:ascii="Times New Roman" w:hAnsi="Times New Roman" w:cs="Times New Roman"/>
                <w:b/>
              </w:rPr>
              <w:t>0</w:t>
            </w:r>
          </w:p>
        </w:tc>
        <w:tc>
          <w:tcPr>
            <w:tcW w:w="993" w:type="dxa"/>
            <w:tcBorders>
              <w:left w:val="single" w:sz="4" w:space="0" w:color="auto"/>
              <w:bottom w:val="single" w:sz="4" w:space="0" w:color="auto"/>
              <w:right w:val="single" w:sz="4" w:space="0" w:color="auto"/>
            </w:tcBorders>
          </w:tcPr>
          <w:p w:rsidR="00CD4312" w:rsidRPr="00BD78C3" w:rsidRDefault="008D067D" w:rsidP="00180840">
            <w:pPr>
              <w:jc w:val="center"/>
              <w:rPr>
                <w:rFonts w:ascii="Times New Roman" w:hAnsi="Times New Roman" w:cs="Times New Roman"/>
                <w:b/>
              </w:rPr>
            </w:pPr>
            <w:r>
              <w:rPr>
                <w:rFonts w:ascii="Times New Roman" w:hAnsi="Times New Roman" w:cs="Times New Roman"/>
                <w:b/>
              </w:rPr>
              <w:t>6</w:t>
            </w:r>
            <w:r w:rsidR="00CD4312" w:rsidRPr="00BD78C3">
              <w:rPr>
                <w:rFonts w:ascii="Times New Roman" w:hAnsi="Times New Roman" w:cs="Times New Roman"/>
                <w:b/>
              </w:rPr>
              <w:t>00</w:t>
            </w:r>
          </w:p>
        </w:tc>
        <w:tc>
          <w:tcPr>
            <w:tcW w:w="992" w:type="dxa"/>
            <w:tcBorders>
              <w:left w:val="single" w:sz="4" w:space="0" w:color="auto"/>
              <w:bottom w:val="single" w:sz="4" w:space="0" w:color="auto"/>
              <w:right w:val="single" w:sz="4" w:space="0" w:color="auto"/>
            </w:tcBorders>
          </w:tcPr>
          <w:p w:rsidR="00CD4312" w:rsidRPr="00BD78C3" w:rsidRDefault="008D067D" w:rsidP="00180840">
            <w:pPr>
              <w:jc w:val="center"/>
              <w:rPr>
                <w:rFonts w:ascii="Times New Roman" w:hAnsi="Times New Roman" w:cs="Times New Roman"/>
                <w:b/>
              </w:rPr>
            </w:pPr>
            <w:r>
              <w:rPr>
                <w:rFonts w:ascii="Times New Roman" w:hAnsi="Times New Roman" w:cs="Times New Roman"/>
                <w:b/>
              </w:rPr>
              <w:t>9</w:t>
            </w:r>
            <w:r w:rsidR="00CD4312" w:rsidRPr="00BD78C3">
              <w:rPr>
                <w:rFonts w:ascii="Times New Roman" w:hAnsi="Times New Roman" w:cs="Times New Roman"/>
                <w:b/>
              </w:rPr>
              <w:t>00</w:t>
            </w:r>
          </w:p>
        </w:tc>
        <w:tc>
          <w:tcPr>
            <w:tcW w:w="921" w:type="dxa"/>
            <w:tcBorders>
              <w:left w:val="single" w:sz="4" w:space="0" w:color="auto"/>
              <w:bottom w:val="single" w:sz="4" w:space="0" w:color="auto"/>
              <w:right w:val="single" w:sz="4" w:space="0" w:color="auto"/>
            </w:tcBorders>
          </w:tcPr>
          <w:p w:rsidR="00CD4312" w:rsidRPr="00BD78C3" w:rsidRDefault="003A355A" w:rsidP="00180840">
            <w:pPr>
              <w:jc w:val="center"/>
              <w:rPr>
                <w:rFonts w:ascii="Times New Roman" w:hAnsi="Times New Roman" w:cs="Times New Roman"/>
                <w:b/>
              </w:rPr>
            </w:pPr>
            <w:r>
              <w:rPr>
                <w:rFonts w:ascii="Times New Roman" w:hAnsi="Times New Roman" w:cs="Times New Roman"/>
                <w:b/>
              </w:rPr>
              <w:t>10</w:t>
            </w:r>
            <w:r w:rsidR="00CD4312" w:rsidRPr="00BD78C3">
              <w:rPr>
                <w:rFonts w:ascii="Times New Roman" w:hAnsi="Times New Roman" w:cs="Times New Roman"/>
                <w:b/>
              </w:rPr>
              <w:t>00</w:t>
            </w:r>
          </w:p>
        </w:tc>
        <w:tc>
          <w:tcPr>
            <w:tcW w:w="922" w:type="dxa"/>
            <w:tcBorders>
              <w:left w:val="single" w:sz="4" w:space="0" w:color="auto"/>
              <w:bottom w:val="single" w:sz="4" w:space="0" w:color="auto"/>
              <w:right w:val="single" w:sz="4" w:space="0" w:color="auto"/>
            </w:tcBorders>
          </w:tcPr>
          <w:p w:rsidR="00CD4312" w:rsidRPr="00BD78C3" w:rsidRDefault="00BD78C3" w:rsidP="008D067D">
            <w:pPr>
              <w:jc w:val="center"/>
              <w:rPr>
                <w:rFonts w:ascii="Times New Roman" w:hAnsi="Times New Roman" w:cs="Times New Roman"/>
                <w:b/>
              </w:rPr>
            </w:pPr>
            <w:r w:rsidRPr="00BD78C3">
              <w:rPr>
                <w:rFonts w:ascii="Times New Roman" w:hAnsi="Times New Roman" w:cs="Times New Roman"/>
                <w:b/>
              </w:rPr>
              <w:t>10</w:t>
            </w:r>
            <w:r w:rsidR="008D067D">
              <w:rPr>
                <w:rFonts w:ascii="Times New Roman" w:hAnsi="Times New Roman" w:cs="Times New Roman"/>
                <w:b/>
              </w:rPr>
              <w:t>0</w:t>
            </w:r>
            <w:r w:rsidR="00CD4312" w:rsidRPr="00BD78C3">
              <w:rPr>
                <w:rFonts w:ascii="Times New Roman" w:hAnsi="Times New Roman" w:cs="Times New Roman"/>
                <w:b/>
              </w:rPr>
              <w:t>0</w:t>
            </w:r>
          </w:p>
        </w:tc>
        <w:tc>
          <w:tcPr>
            <w:tcW w:w="1559" w:type="dxa"/>
            <w:vMerge w:val="restart"/>
            <w:tcBorders>
              <w:left w:val="single" w:sz="4" w:space="0" w:color="auto"/>
              <w:right w:val="single" w:sz="4" w:space="0" w:color="auto"/>
            </w:tcBorders>
          </w:tcPr>
          <w:p w:rsidR="00CD4312" w:rsidRPr="00BE6EF8" w:rsidRDefault="00CD4312" w:rsidP="00C54492">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 xml:space="preserve">Отдел по ГО, ЧС и </w:t>
            </w:r>
            <w:r w:rsidR="00C54492">
              <w:rPr>
                <w:rFonts w:ascii="Times New Roman" w:hAnsi="Times New Roman" w:cs="Times New Roman"/>
              </w:rPr>
              <w:t>АТД</w:t>
            </w:r>
            <w:r w:rsidRPr="00BE6EF8">
              <w:rPr>
                <w:rFonts w:ascii="Times New Roman" w:hAnsi="Times New Roman" w:cs="Times New Roman"/>
              </w:rPr>
              <w:t xml:space="preserve"> администрации городского округа Зарайск Московской области</w:t>
            </w:r>
          </w:p>
        </w:tc>
        <w:tc>
          <w:tcPr>
            <w:tcW w:w="1417" w:type="dxa"/>
            <w:vMerge w:val="restart"/>
            <w:tcBorders>
              <w:left w:val="single" w:sz="4" w:space="0" w:color="auto"/>
              <w:right w:val="single" w:sz="4" w:space="0" w:color="auto"/>
            </w:tcBorders>
          </w:tcPr>
          <w:p w:rsidR="00CD4312" w:rsidRPr="00BE6EF8" w:rsidRDefault="00CD4312" w:rsidP="00CD4312">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 xml:space="preserve">Увеличение материального  и финансового резервного фонда для  ликвидации чрезвычайных ситуаций </w:t>
            </w:r>
            <w:r w:rsidRPr="00BE6EF8">
              <w:rPr>
                <w:rFonts w:ascii="Times New Roman" w:hAnsi="Times New Roman" w:cs="Times New Roman"/>
              </w:rPr>
              <w:lastRenderedPageBreak/>
              <w:t>муниципального характера</w:t>
            </w:r>
          </w:p>
        </w:tc>
      </w:tr>
      <w:tr w:rsidR="00CD4312" w:rsidRPr="00BE6EF8" w:rsidTr="00BF65CC">
        <w:trPr>
          <w:trHeight w:val="337"/>
          <w:tblCellSpacing w:w="5" w:type="nil"/>
        </w:trPr>
        <w:tc>
          <w:tcPr>
            <w:tcW w:w="574" w:type="dxa"/>
            <w:vMerge/>
            <w:tcBorders>
              <w:left w:val="single" w:sz="4" w:space="0" w:color="auto"/>
              <w:right w:val="single" w:sz="4" w:space="0" w:color="auto"/>
            </w:tcBorders>
          </w:tcPr>
          <w:p w:rsidR="00CD4312" w:rsidRPr="00BE6EF8" w:rsidRDefault="00CD4312" w:rsidP="00CD431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right w:val="single" w:sz="4" w:space="0" w:color="auto"/>
            </w:tcBorders>
          </w:tcPr>
          <w:p w:rsidR="00CD4312" w:rsidRPr="00BE6EF8" w:rsidRDefault="00CD4312" w:rsidP="00CD431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right w:val="single" w:sz="4" w:space="0" w:color="auto"/>
            </w:tcBorders>
          </w:tcPr>
          <w:p w:rsidR="00CD4312" w:rsidRPr="00BE6EF8" w:rsidRDefault="00CD4312" w:rsidP="00CD431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CD4312" w:rsidRPr="00BE6EF8" w:rsidRDefault="00CD4312"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Средства бюджета</w:t>
            </w:r>
          </w:p>
          <w:p w:rsidR="00CD4312" w:rsidRPr="00BE6EF8" w:rsidRDefault="00CD4312"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Московской области</w:t>
            </w:r>
          </w:p>
        </w:tc>
        <w:tc>
          <w:tcPr>
            <w:tcW w:w="1669" w:type="dxa"/>
            <w:tcBorders>
              <w:left w:val="single" w:sz="4" w:space="0" w:color="auto"/>
              <w:bottom w:val="single" w:sz="4" w:space="0" w:color="auto"/>
              <w:right w:val="single" w:sz="4" w:space="0" w:color="auto"/>
            </w:tcBorders>
          </w:tcPr>
          <w:p w:rsidR="00CD4312" w:rsidRPr="00BD78C3" w:rsidRDefault="00CD4312" w:rsidP="00CD4312">
            <w:pPr>
              <w:jc w:val="center"/>
              <w:rPr>
                <w:rFonts w:ascii="Times New Roman" w:hAnsi="Times New Roman" w:cs="Times New Roman"/>
              </w:rPr>
            </w:pPr>
            <w:r w:rsidRPr="00BD78C3">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CD4312" w:rsidRPr="00BD78C3" w:rsidRDefault="00CD4312" w:rsidP="00CD4312">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CD4312" w:rsidRPr="00BD78C3" w:rsidRDefault="00CD4312" w:rsidP="00CD4312">
            <w:pPr>
              <w:jc w:val="center"/>
              <w:rPr>
                <w:rFonts w:ascii="Times New Roman" w:hAnsi="Times New Roman" w:cs="Times New Roman"/>
              </w:rPr>
            </w:pPr>
            <w:r w:rsidRPr="00BD78C3">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CD4312" w:rsidRPr="00BD78C3" w:rsidRDefault="00CD4312" w:rsidP="00CD4312">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CD4312" w:rsidRPr="00BD78C3" w:rsidRDefault="00CD4312" w:rsidP="00CD4312">
            <w:pPr>
              <w:jc w:val="center"/>
              <w:rPr>
                <w:rFonts w:ascii="Times New Roman" w:hAnsi="Times New Roman" w:cs="Times New Roman"/>
              </w:rPr>
            </w:pPr>
            <w:r w:rsidRPr="00BD78C3">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CD4312" w:rsidRPr="00BD78C3" w:rsidRDefault="00CD4312" w:rsidP="00CD4312">
            <w:pPr>
              <w:jc w:val="center"/>
              <w:rPr>
                <w:rFonts w:ascii="Times New Roman" w:hAnsi="Times New Roman" w:cs="Times New Roman"/>
              </w:rPr>
            </w:pPr>
            <w:r w:rsidRPr="00BD78C3">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CD4312" w:rsidRPr="00BD78C3" w:rsidRDefault="00CD4312" w:rsidP="00CD4312">
            <w:pPr>
              <w:jc w:val="center"/>
              <w:rPr>
                <w:rFonts w:ascii="Times New Roman" w:hAnsi="Times New Roman" w:cs="Times New Roman"/>
              </w:rPr>
            </w:pPr>
            <w:r w:rsidRPr="00BD78C3">
              <w:rPr>
                <w:rFonts w:ascii="Times New Roman" w:hAnsi="Times New Roman" w:cs="Times New Roman"/>
              </w:rPr>
              <w:t>0</w:t>
            </w:r>
          </w:p>
        </w:tc>
        <w:tc>
          <w:tcPr>
            <w:tcW w:w="1559" w:type="dxa"/>
            <w:vMerge/>
            <w:tcBorders>
              <w:left w:val="single" w:sz="4" w:space="0" w:color="auto"/>
              <w:right w:val="single" w:sz="4" w:space="0" w:color="auto"/>
            </w:tcBorders>
          </w:tcPr>
          <w:p w:rsidR="00CD4312" w:rsidRPr="00BE6EF8" w:rsidRDefault="00CD4312" w:rsidP="00CD431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CD4312" w:rsidRPr="00BE6EF8" w:rsidRDefault="00CD4312" w:rsidP="00CD4312">
            <w:pPr>
              <w:widowControl w:val="0"/>
              <w:autoSpaceDE w:val="0"/>
              <w:autoSpaceDN w:val="0"/>
              <w:adjustRightInd w:val="0"/>
              <w:spacing w:after="0" w:line="240" w:lineRule="auto"/>
              <w:jc w:val="right"/>
              <w:outlineLvl w:val="1"/>
              <w:rPr>
                <w:rFonts w:ascii="Times New Roman" w:hAnsi="Times New Roman" w:cs="Times New Roman"/>
              </w:rPr>
            </w:pPr>
          </w:p>
        </w:tc>
      </w:tr>
      <w:tr w:rsidR="00CD4312" w:rsidRPr="00BE6EF8" w:rsidTr="00BF65CC">
        <w:trPr>
          <w:trHeight w:val="337"/>
          <w:tblCellSpacing w:w="5" w:type="nil"/>
        </w:trPr>
        <w:tc>
          <w:tcPr>
            <w:tcW w:w="574" w:type="dxa"/>
            <w:vMerge/>
            <w:tcBorders>
              <w:left w:val="single" w:sz="4" w:space="0" w:color="auto"/>
              <w:right w:val="single" w:sz="4" w:space="0" w:color="auto"/>
            </w:tcBorders>
          </w:tcPr>
          <w:p w:rsidR="00CD4312" w:rsidRPr="00BE6EF8" w:rsidRDefault="00CD4312" w:rsidP="00CD431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right w:val="single" w:sz="4" w:space="0" w:color="auto"/>
            </w:tcBorders>
          </w:tcPr>
          <w:p w:rsidR="00CD4312" w:rsidRPr="00BE6EF8" w:rsidRDefault="00CD4312" w:rsidP="00CD431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right w:val="single" w:sz="4" w:space="0" w:color="auto"/>
            </w:tcBorders>
          </w:tcPr>
          <w:p w:rsidR="00CD4312" w:rsidRPr="00BE6EF8" w:rsidRDefault="00CD4312" w:rsidP="00CD431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CD4312" w:rsidRPr="00BE6EF8" w:rsidRDefault="00CD4312"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Средства федерального бюджета</w:t>
            </w:r>
          </w:p>
        </w:tc>
        <w:tc>
          <w:tcPr>
            <w:tcW w:w="1669" w:type="dxa"/>
            <w:tcBorders>
              <w:left w:val="single" w:sz="4" w:space="0" w:color="auto"/>
              <w:bottom w:val="single" w:sz="4" w:space="0" w:color="auto"/>
              <w:right w:val="single" w:sz="4" w:space="0" w:color="auto"/>
            </w:tcBorders>
          </w:tcPr>
          <w:p w:rsidR="00CD4312" w:rsidRPr="00BD78C3" w:rsidRDefault="00CD4312" w:rsidP="00CD4312">
            <w:pPr>
              <w:jc w:val="center"/>
              <w:rPr>
                <w:rFonts w:ascii="Times New Roman" w:hAnsi="Times New Roman" w:cs="Times New Roman"/>
              </w:rPr>
            </w:pPr>
            <w:r w:rsidRPr="00BD78C3">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CD4312" w:rsidRPr="00BD78C3" w:rsidRDefault="00CD4312" w:rsidP="00CD4312">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CD4312" w:rsidRPr="00BD78C3" w:rsidRDefault="00CD4312" w:rsidP="00CD4312">
            <w:pPr>
              <w:jc w:val="center"/>
              <w:rPr>
                <w:rFonts w:ascii="Times New Roman" w:hAnsi="Times New Roman" w:cs="Times New Roman"/>
              </w:rPr>
            </w:pPr>
            <w:r w:rsidRPr="00BD78C3">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CD4312" w:rsidRPr="00BD78C3" w:rsidRDefault="00CD4312" w:rsidP="00CD4312">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CD4312" w:rsidRPr="00BD78C3" w:rsidRDefault="00CD4312" w:rsidP="00CD4312">
            <w:pPr>
              <w:jc w:val="center"/>
              <w:rPr>
                <w:rFonts w:ascii="Times New Roman" w:hAnsi="Times New Roman" w:cs="Times New Roman"/>
              </w:rPr>
            </w:pPr>
            <w:r w:rsidRPr="00BD78C3">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CD4312" w:rsidRPr="00BD78C3" w:rsidRDefault="00CD4312" w:rsidP="00CD4312">
            <w:pPr>
              <w:jc w:val="center"/>
              <w:rPr>
                <w:rFonts w:ascii="Times New Roman" w:hAnsi="Times New Roman" w:cs="Times New Roman"/>
              </w:rPr>
            </w:pPr>
            <w:r w:rsidRPr="00BD78C3">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CD4312" w:rsidRPr="00BD78C3" w:rsidRDefault="00CD4312" w:rsidP="00CD4312">
            <w:pPr>
              <w:jc w:val="center"/>
              <w:rPr>
                <w:rFonts w:ascii="Times New Roman" w:hAnsi="Times New Roman" w:cs="Times New Roman"/>
              </w:rPr>
            </w:pPr>
            <w:r w:rsidRPr="00BD78C3">
              <w:rPr>
                <w:rFonts w:ascii="Times New Roman" w:hAnsi="Times New Roman" w:cs="Times New Roman"/>
              </w:rPr>
              <w:t>0</w:t>
            </w:r>
          </w:p>
        </w:tc>
        <w:tc>
          <w:tcPr>
            <w:tcW w:w="1559" w:type="dxa"/>
            <w:vMerge/>
            <w:tcBorders>
              <w:left w:val="single" w:sz="4" w:space="0" w:color="auto"/>
              <w:right w:val="single" w:sz="4" w:space="0" w:color="auto"/>
            </w:tcBorders>
          </w:tcPr>
          <w:p w:rsidR="00CD4312" w:rsidRPr="00BE6EF8" w:rsidRDefault="00CD4312" w:rsidP="00CD431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CD4312" w:rsidRPr="00BE6EF8" w:rsidRDefault="00CD4312" w:rsidP="00CD4312">
            <w:pPr>
              <w:widowControl w:val="0"/>
              <w:autoSpaceDE w:val="0"/>
              <w:autoSpaceDN w:val="0"/>
              <w:adjustRightInd w:val="0"/>
              <w:spacing w:after="0" w:line="240" w:lineRule="auto"/>
              <w:jc w:val="right"/>
              <w:outlineLvl w:val="1"/>
              <w:rPr>
                <w:rFonts w:ascii="Times New Roman" w:hAnsi="Times New Roman" w:cs="Times New Roman"/>
              </w:rPr>
            </w:pPr>
          </w:p>
        </w:tc>
      </w:tr>
      <w:tr w:rsidR="00CD4312" w:rsidRPr="00BE6EF8" w:rsidTr="00BF65CC">
        <w:trPr>
          <w:trHeight w:val="337"/>
          <w:tblCellSpacing w:w="5" w:type="nil"/>
        </w:trPr>
        <w:tc>
          <w:tcPr>
            <w:tcW w:w="574" w:type="dxa"/>
            <w:vMerge/>
            <w:tcBorders>
              <w:left w:val="single" w:sz="4" w:space="0" w:color="auto"/>
              <w:right w:val="single" w:sz="4" w:space="0" w:color="auto"/>
            </w:tcBorders>
          </w:tcPr>
          <w:p w:rsidR="00CD4312" w:rsidRPr="00BE6EF8" w:rsidRDefault="00CD4312" w:rsidP="00CD431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right w:val="single" w:sz="4" w:space="0" w:color="auto"/>
            </w:tcBorders>
          </w:tcPr>
          <w:p w:rsidR="00CD4312" w:rsidRPr="00BE6EF8" w:rsidRDefault="00CD4312" w:rsidP="00CD431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right w:val="single" w:sz="4" w:space="0" w:color="auto"/>
            </w:tcBorders>
          </w:tcPr>
          <w:p w:rsidR="00CD4312" w:rsidRPr="00BE6EF8" w:rsidRDefault="00CD4312" w:rsidP="00CD431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CD4312" w:rsidRPr="00BE6EF8" w:rsidRDefault="00CD4312"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 xml:space="preserve">Средства бюджета городского округа Зарайск </w:t>
            </w:r>
          </w:p>
        </w:tc>
        <w:tc>
          <w:tcPr>
            <w:tcW w:w="1669" w:type="dxa"/>
            <w:tcBorders>
              <w:left w:val="single" w:sz="4" w:space="0" w:color="auto"/>
              <w:bottom w:val="single" w:sz="4" w:space="0" w:color="auto"/>
              <w:right w:val="single" w:sz="4" w:space="0" w:color="auto"/>
            </w:tcBorders>
          </w:tcPr>
          <w:p w:rsidR="00CD4312" w:rsidRPr="00BD78C3" w:rsidRDefault="008D067D" w:rsidP="00CD4312">
            <w:pPr>
              <w:jc w:val="center"/>
              <w:rPr>
                <w:rFonts w:ascii="Times New Roman" w:hAnsi="Times New Roman" w:cs="Times New Roman"/>
              </w:rPr>
            </w:pPr>
            <w:r>
              <w:rPr>
                <w:rFonts w:ascii="Times New Roman" w:hAnsi="Times New Roman" w:cs="Times New Roman"/>
              </w:rPr>
              <w:t>2</w:t>
            </w:r>
            <w:r w:rsidR="00CD4312" w:rsidRPr="00BD78C3">
              <w:rPr>
                <w:rFonts w:ascii="Times New Roman" w:hAnsi="Times New Roman" w:cs="Times New Roman"/>
              </w:rPr>
              <w:t>00</w:t>
            </w:r>
          </w:p>
        </w:tc>
        <w:tc>
          <w:tcPr>
            <w:tcW w:w="1213" w:type="dxa"/>
            <w:tcBorders>
              <w:left w:val="single" w:sz="4" w:space="0" w:color="auto"/>
              <w:bottom w:val="single" w:sz="4" w:space="0" w:color="auto"/>
              <w:right w:val="single" w:sz="4" w:space="0" w:color="auto"/>
            </w:tcBorders>
          </w:tcPr>
          <w:p w:rsidR="00CD4312" w:rsidRPr="00BD78C3" w:rsidRDefault="003A355A" w:rsidP="008D067D">
            <w:pPr>
              <w:jc w:val="center"/>
              <w:rPr>
                <w:rFonts w:ascii="Times New Roman" w:hAnsi="Times New Roman" w:cs="Times New Roman"/>
              </w:rPr>
            </w:pPr>
            <w:r>
              <w:rPr>
                <w:rFonts w:ascii="Times New Roman" w:hAnsi="Times New Roman" w:cs="Times New Roman"/>
              </w:rPr>
              <w:t>4</w:t>
            </w:r>
            <w:r w:rsidR="008D067D">
              <w:rPr>
                <w:rFonts w:ascii="Times New Roman" w:hAnsi="Times New Roman" w:cs="Times New Roman"/>
              </w:rPr>
              <w:t>30</w:t>
            </w:r>
            <w:r w:rsidR="00BD78C3"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CD4312" w:rsidRPr="00BD78C3" w:rsidRDefault="008D067D" w:rsidP="003A355A">
            <w:pPr>
              <w:jc w:val="center"/>
              <w:rPr>
                <w:rFonts w:ascii="Times New Roman" w:hAnsi="Times New Roman" w:cs="Times New Roman"/>
              </w:rPr>
            </w:pPr>
            <w:r>
              <w:rPr>
                <w:rFonts w:ascii="Times New Roman" w:hAnsi="Times New Roman" w:cs="Times New Roman"/>
              </w:rPr>
              <w:t>8</w:t>
            </w:r>
            <w:r w:rsidR="00923691">
              <w:rPr>
                <w:rFonts w:ascii="Times New Roman" w:hAnsi="Times New Roman" w:cs="Times New Roman"/>
              </w:rPr>
              <w:t>0</w:t>
            </w:r>
            <w:r w:rsidR="00CD4312" w:rsidRPr="00BD78C3">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CD4312" w:rsidRPr="00BD78C3" w:rsidRDefault="008D067D" w:rsidP="00CD4312">
            <w:pPr>
              <w:jc w:val="center"/>
              <w:rPr>
                <w:rFonts w:ascii="Times New Roman" w:hAnsi="Times New Roman" w:cs="Times New Roman"/>
              </w:rPr>
            </w:pPr>
            <w:r>
              <w:rPr>
                <w:rFonts w:ascii="Times New Roman" w:hAnsi="Times New Roman" w:cs="Times New Roman"/>
              </w:rPr>
              <w:t>6</w:t>
            </w:r>
            <w:r w:rsidR="00CD4312" w:rsidRPr="00BD78C3">
              <w:rPr>
                <w:rFonts w:ascii="Times New Roman" w:hAnsi="Times New Roman" w:cs="Times New Roman"/>
              </w:rPr>
              <w:t>00</w:t>
            </w:r>
          </w:p>
        </w:tc>
        <w:tc>
          <w:tcPr>
            <w:tcW w:w="992" w:type="dxa"/>
            <w:tcBorders>
              <w:left w:val="single" w:sz="4" w:space="0" w:color="auto"/>
              <w:bottom w:val="single" w:sz="4" w:space="0" w:color="auto"/>
              <w:right w:val="single" w:sz="4" w:space="0" w:color="auto"/>
            </w:tcBorders>
          </w:tcPr>
          <w:p w:rsidR="00CD4312" w:rsidRPr="00BD78C3" w:rsidRDefault="008D067D" w:rsidP="003A355A">
            <w:pPr>
              <w:rPr>
                <w:rFonts w:ascii="Times New Roman" w:hAnsi="Times New Roman" w:cs="Times New Roman"/>
              </w:rPr>
            </w:pPr>
            <w:r>
              <w:rPr>
                <w:rFonts w:ascii="Times New Roman" w:hAnsi="Times New Roman" w:cs="Times New Roman"/>
              </w:rPr>
              <w:t xml:space="preserve">   9</w:t>
            </w:r>
            <w:r w:rsidR="00CD4312" w:rsidRPr="00BD78C3">
              <w:rPr>
                <w:rFonts w:ascii="Times New Roman" w:hAnsi="Times New Roman" w:cs="Times New Roman"/>
              </w:rPr>
              <w:t>00</w:t>
            </w:r>
          </w:p>
        </w:tc>
        <w:tc>
          <w:tcPr>
            <w:tcW w:w="921" w:type="dxa"/>
            <w:tcBorders>
              <w:left w:val="single" w:sz="4" w:space="0" w:color="auto"/>
              <w:bottom w:val="single" w:sz="4" w:space="0" w:color="auto"/>
              <w:right w:val="single" w:sz="4" w:space="0" w:color="auto"/>
            </w:tcBorders>
          </w:tcPr>
          <w:p w:rsidR="00CD4312" w:rsidRPr="00BD78C3" w:rsidRDefault="003A355A" w:rsidP="00CD4312">
            <w:pPr>
              <w:jc w:val="center"/>
              <w:rPr>
                <w:rFonts w:ascii="Times New Roman" w:hAnsi="Times New Roman" w:cs="Times New Roman"/>
              </w:rPr>
            </w:pPr>
            <w:r>
              <w:rPr>
                <w:rFonts w:ascii="Times New Roman" w:hAnsi="Times New Roman" w:cs="Times New Roman"/>
              </w:rPr>
              <w:t>10</w:t>
            </w:r>
            <w:r w:rsidR="00CD4312" w:rsidRPr="00BD78C3">
              <w:rPr>
                <w:rFonts w:ascii="Times New Roman" w:hAnsi="Times New Roman" w:cs="Times New Roman"/>
              </w:rPr>
              <w:t>00</w:t>
            </w:r>
          </w:p>
        </w:tc>
        <w:tc>
          <w:tcPr>
            <w:tcW w:w="922" w:type="dxa"/>
            <w:tcBorders>
              <w:left w:val="single" w:sz="4" w:space="0" w:color="auto"/>
              <w:bottom w:val="single" w:sz="4" w:space="0" w:color="auto"/>
              <w:right w:val="single" w:sz="4" w:space="0" w:color="auto"/>
            </w:tcBorders>
          </w:tcPr>
          <w:p w:rsidR="00CD4312" w:rsidRPr="00BD78C3" w:rsidRDefault="003A355A" w:rsidP="008D067D">
            <w:pPr>
              <w:jc w:val="center"/>
              <w:rPr>
                <w:rFonts w:ascii="Times New Roman" w:hAnsi="Times New Roman" w:cs="Times New Roman"/>
              </w:rPr>
            </w:pPr>
            <w:r>
              <w:rPr>
                <w:rFonts w:ascii="Times New Roman" w:hAnsi="Times New Roman" w:cs="Times New Roman"/>
              </w:rPr>
              <w:t>1</w:t>
            </w:r>
            <w:r w:rsidR="00CD4312" w:rsidRPr="00BD78C3">
              <w:rPr>
                <w:rFonts w:ascii="Times New Roman" w:hAnsi="Times New Roman" w:cs="Times New Roman"/>
              </w:rPr>
              <w:t>0</w:t>
            </w:r>
            <w:r w:rsidR="008D067D">
              <w:rPr>
                <w:rFonts w:ascii="Times New Roman" w:hAnsi="Times New Roman" w:cs="Times New Roman"/>
              </w:rPr>
              <w:t>0</w:t>
            </w:r>
            <w:r w:rsidR="00CD4312" w:rsidRPr="00BD78C3">
              <w:rPr>
                <w:rFonts w:ascii="Times New Roman" w:hAnsi="Times New Roman" w:cs="Times New Roman"/>
              </w:rPr>
              <w:t>0</w:t>
            </w:r>
          </w:p>
        </w:tc>
        <w:tc>
          <w:tcPr>
            <w:tcW w:w="1559" w:type="dxa"/>
            <w:vMerge/>
            <w:tcBorders>
              <w:left w:val="single" w:sz="4" w:space="0" w:color="auto"/>
              <w:right w:val="single" w:sz="4" w:space="0" w:color="auto"/>
            </w:tcBorders>
          </w:tcPr>
          <w:p w:rsidR="00CD4312" w:rsidRPr="00BE6EF8" w:rsidRDefault="00CD4312" w:rsidP="00CD431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CD4312" w:rsidRPr="00BE6EF8" w:rsidRDefault="00CD4312" w:rsidP="00CD4312">
            <w:pPr>
              <w:widowControl w:val="0"/>
              <w:autoSpaceDE w:val="0"/>
              <w:autoSpaceDN w:val="0"/>
              <w:adjustRightInd w:val="0"/>
              <w:spacing w:after="0" w:line="240" w:lineRule="auto"/>
              <w:jc w:val="right"/>
              <w:outlineLvl w:val="1"/>
              <w:rPr>
                <w:rFonts w:ascii="Times New Roman" w:hAnsi="Times New Roman" w:cs="Times New Roman"/>
              </w:rPr>
            </w:pPr>
          </w:p>
        </w:tc>
      </w:tr>
      <w:tr w:rsidR="00CD4312" w:rsidRPr="00BE6EF8" w:rsidTr="00BF65CC">
        <w:trPr>
          <w:trHeight w:val="337"/>
          <w:tblCellSpacing w:w="5" w:type="nil"/>
        </w:trPr>
        <w:tc>
          <w:tcPr>
            <w:tcW w:w="574" w:type="dxa"/>
            <w:vMerge/>
            <w:tcBorders>
              <w:left w:val="single" w:sz="4" w:space="0" w:color="auto"/>
              <w:right w:val="single" w:sz="4" w:space="0" w:color="auto"/>
            </w:tcBorders>
          </w:tcPr>
          <w:p w:rsidR="00CD4312" w:rsidRPr="00BE6EF8" w:rsidRDefault="00CD4312" w:rsidP="00CD431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right w:val="single" w:sz="4" w:space="0" w:color="auto"/>
            </w:tcBorders>
          </w:tcPr>
          <w:p w:rsidR="00CD4312" w:rsidRPr="00BE6EF8" w:rsidRDefault="00CD4312" w:rsidP="00CD431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right w:val="single" w:sz="4" w:space="0" w:color="auto"/>
            </w:tcBorders>
          </w:tcPr>
          <w:p w:rsidR="00CD4312" w:rsidRPr="00BE6EF8" w:rsidRDefault="00CD4312" w:rsidP="00CD431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CD4312" w:rsidRPr="00BE6EF8" w:rsidRDefault="00CD4312"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Внебюджетные источники</w:t>
            </w:r>
          </w:p>
        </w:tc>
        <w:tc>
          <w:tcPr>
            <w:tcW w:w="1669" w:type="dxa"/>
            <w:tcBorders>
              <w:left w:val="single" w:sz="4" w:space="0" w:color="auto"/>
              <w:bottom w:val="single" w:sz="4" w:space="0" w:color="auto"/>
              <w:right w:val="single" w:sz="4" w:space="0" w:color="auto"/>
            </w:tcBorders>
          </w:tcPr>
          <w:p w:rsidR="00CD4312" w:rsidRPr="00BD78C3" w:rsidRDefault="00CD4312" w:rsidP="00CD4312">
            <w:pPr>
              <w:jc w:val="center"/>
              <w:rPr>
                <w:rFonts w:ascii="Times New Roman" w:hAnsi="Times New Roman" w:cs="Times New Roman"/>
              </w:rPr>
            </w:pPr>
            <w:r w:rsidRPr="00BD78C3">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CD4312" w:rsidRPr="00BD78C3" w:rsidRDefault="00CD4312" w:rsidP="00CD4312">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CD4312" w:rsidRPr="00BD78C3" w:rsidRDefault="00CD4312" w:rsidP="00CD4312">
            <w:pPr>
              <w:jc w:val="center"/>
              <w:rPr>
                <w:rFonts w:ascii="Times New Roman" w:hAnsi="Times New Roman" w:cs="Times New Roman"/>
              </w:rPr>
            </w:pPr>
            <w:r w:rsidRPr="00BD78C3">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CD4312" w:rsidRPr="00BD78C3" w:rsidRDefault="00CD4312" w:rsidP="00CD4312">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CD4312" w:rsidRPr="00BD78C3" w:rsidRDefault="00CD4312" w:rsidP="00CD4312">
            <w:pPr>
              <w:jc w:val="center"/>
              <w:rPr>
                <w:rFonts w:ascii="Times New Roman" w:hAnsi="Times New Roman" w:cs="Times New Roman"/>
              </w:rPr>
            </w:pPr>
            <w:r w:rsidRPr="00BD78C3">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CD4312" w:rsidRPr="00BD78C3" w:rsidRDefault="00CD4312" w:rsidP="00CD4312">
            <w:pPr>
              <w:jc w:val="center"/>
              <w:rPr>
                <w:rFonts w:ascii="Times New Roman" w:hAnsi="Times New Roman" w:cs="Times New Roman"/>
              </w:rPr>
            </w:pPr>
            <w:r w:rsidRPr="00BD78C3">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CD4312" w:rsidRPr="00BD78C3" w:rsidRDefault="00CD4312" w:rsidP="00CD4312">
            <w:pPr>
              <w:jc w:val="center"/>
              <w:rPr>
                <w:rFonts w:ascii="Times New Roman" w:hAnsi="Times New Roman" w:cs="Times New Roman"/>
              </w:rPr>
            </w:pPr>
            <w:r w:rsidRPr="00BD78C3">
              <w:rPr>
                <w:rFonts w:ascii="Times New Roman" w:hAnsi="Times New Roman" w:cs="Times New Roman"/>
              </w:rPr>
              <w:t>0</w:t>
            </w:r>
          </w:p>
        </w:tc>
        <w:tc>
          <w:tcPr>
            <w:tcW w:w="1559" w:type="dxa"/>
            <w:vMerge/>
            <w:tcBorders>
              <w:left w:val="single" w:sz="4" w:space="0" w:color="auto"/>
              <w:right w:val="single" w:sz="4" w:space="0" w:color="auto"/>
            </w:tcBorders>
          </w:tcPr>
          <w:p w:rsidR="00CD4312" w:rsidRPr="00BE6EF8" w:rsidRDefault="00CD4312" w:rsidP="00CD431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CD4312" w:rsidRPr="00BE6EF8" w:rsidRDefault="00CD4312" w:rsidP="00CD4312">
            <w:pPr>
              <w:widowControl w:val="0"/>
              <w:autoSpaceDE w:val="0"/>
              <w:autoSpaceDN w:val="0"/>
              <w:adjustRightInd w:val="0"/>
              <w:spacing w:after="0" w:line="240" w:lineRule="auto"/>
              <w:jc w:val="right"/>
              <w:outlineLvl w:val="1"/>
              <w:rPr>
                <w:rFonts w:ascii="Times New Roman" w:hAnsi="Times New Roman" w:cs="Times New Roman"/>
              </w:rPr>
            </w:pPr>
          </w:p>
        </w:tc>
      </w:tr>
      <w:tr w:rsidR="00CD4312" w:rsidRPr="00BE6EF8" w:rsidTr="00BF65CC">
        <w:trPr>
          <w:trHeight w:val="337"/>
          <w:tblCellSpacing w:w="5" w:type="nil"/>
        </w:trPr>
        <w:tc>
          <w:tcPr>
            <w:tcW w:w="574" w:type="dxa"/>
            <w:vMerge/>
            <w:tcBorders>
              <w:left w:val="single" w:sz="4" w:space="0" w:color="auto"/>
              <w:bottom w:val="single" w:sz="4" w:space="0" w:color="auto"/>
              <w:right w:val="single" w:sz="4" w:space="0" w:color="auto"/>
            </w:tcBorders>
          </w:tcPr>
          <w:p w:rsidR="00CD4312" w:rsidRPr="00BE6EF8" w:rsidRDefault="00CD4312" w:rsidP="00CD431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CD4312" w:rsidRPr="00BE6EF8" w:rsidRDefault="00CD4312" w:rsidP="00CD431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CD4312" w:rsidRPr="00BE6EF8" w:rsidRDefault="00CD4312" w:rsidP="00CD431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CD4312" w:rsidRPr="00BE6EF8" w:rsidRDefault="00CD4312"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 xml:space="preserve">Другие источники </w:t>
            </w:r>
          </w:p>
        </w:tc>
        <w:tc>
          <w:tcPr>
            <w:tcW w:w="1669" w:type="dxa"/>
            <w:tcBorders>
              <w:left w:val="single" w:sz="4" w:space="0" w:color="auto"/>
              <w:bottom w:val="single" w:sz="4" w:space="0" w:color="auto"/>
              <w:right w:val="single" w:sz="4" w:space="0" w:color="auto"/>
            </w:tcBorders>
          </w:tcPr>
          <w:p w:rsidR="00CD4312" w:rsidRPr="00BD78C3" w:rsidRDefault="00CD4312" w:rsidP="00CD4312">
            <w:pPr>
              <w:jc w:val="center"/>
              <w:rPr>
                <w:rFonts w:ascii="Times New Roman" w:hAnsi="Times New Roman" w:cs="Times New Roman"/>
              </w:rPr>
            </w:pPr>
            <w:r w:rsidRPr="00BD78C3">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CD4312" w:rsidRPr="00BD78C3" w:rsidRDefault="00CD4312" w:rsidP="00CD4312">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CD4312" w:rsidRPr="00BD78C3" w:rsidRDefault="00CD4312" w:rsidP="00CD4312">
            <w:pPr>
              <w:jc w:val="center"/>
              <w:rPr>
                <w:rFonts w:ascii="Times New Roman" w:hAnsi="Times New Roman" w:cs="Times New Roman"/>
              </w:rPr>
            </w:pPr>
            <w:r w:rsidRPr="00BD78C3">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CD4312" w:rsidRPr="00BD78C3" w:rsidRDefault="00CD4312" w:rsidP="00CD4312">
            <w:pPr>
              <w:jc w:val="center"/>
              <w:rPr>
                <w:rFonts w:ascii="Times New Roman" w:hAnsi="Times New Roman" w:cs="Times New Roman"/>
              </w:rPr>
            </w:pPr>
            <w:r w:rsidRPr="00BD78C3">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CD4312" w:rsidRPr="00BD78C3" w:rsidRDefault="00CD4312" w:rsidP="00CD4312">
            <w:pPr>
              <w:jc w:val="center"/>
              <w:rPr>
                <w:rFonts w:ascii="Times New Roman" w:hAnsi="Times New Roman" w:cs="Times New Roman"/>
              </w:rPr>
            </w:pPr>
            <w:r w:rsidRPr="00BD78C3">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CD4312" w:rsidRPr="00BD78C3" w:rsidRDefault="00CD4312" w:rsidP="00CD4312">
            <w:pPr>
              <w:jc w:val="center"/>
              <w:rPr>
                <w:rFonts w:ascii="Times New Roman" w:hAnsi="Times New Roman" w:cs="Times New Roman"/>
              </w:rPr>
            </w:pPr>
            <w:r w:rsidRPr="00BD78C3">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CD4312" w:rsidRPr="00BD78C3" w:rsidRDefault="00CD4312" w:rsidP="00CD4312">
            <w:pPr>
              <w:jc w:val="center"/>
              <w:rPr>
                <w:rFonts w:ascii="Times New Roman" w:hAnsi="Times New Roman" w:cs="Times New Roman"/>
              </w:rPr>
            </w:pPr>
            <w:r w:rsidRPr="00BD78C3">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CD4312" w:rsidRPr="00BE6EF8" w:rsidRDefault="00CD4312" w:rsidP="00CD431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CD4312" w:rsidRPr="00BE6EF8" w:rsidRDefault="00CD4312" w:rsidP="00CD4312">
            <w:pPr>
              <w:widowControl w:val="0"/>
              <w:autoSpaceDE w:val="0"/>
              <w:autoSpaceDN w:val="0"/>
              <w:adjustRightInd w:val="0"/>
              <w:spacing w:after="0" w:line="240" w:lineRule="auto"/>
              <w:jc w:val="right"/>
              <w:outlineLvl w:val="1"/>
              <w:rPr>
                <w:rFonts w:ascii="Times New Roman" w:hAnsi="Times New Roman" w:cs="Times New Roman"/>
              </w:rPr>
            </w:pPr>
          </w:p>
        </w:tc>
      </w:tr>
      <w:tr w:rsidR="00CD4312" w:rsidRPr="00BE6EF8" w:rsidTr="00BF65CC">
        <w:trPr>
          <w:trHeight w:val="287"/>
          <w:tblCellSpacing w:w="5" w:type="nil"/>
        </w:trPr>
        <w:tc>
          <w:tcPr>
            <w:tcW w:w="574" w:type="dxa"/>
            <w:vMerge w:val="restart"/>
            <w:tcBorders>
              <w:left w:val="single" w:sz="4" w:space="0" w:color="auto"/>
              <w:bottom w:val="single" w:sz="4" w:space="0" w:color="auto"/>
              <w:right w:val="single" w:sz="4" w:space="0" w:color="auto"/>
            </w:tcBorders>
          </w:tcPr>
          <w:p w:rsidR="00CD4312" w:rsidRPr="00BE6EF8" w:rsidRDefault="004C5C54" w:rsidP="004C5C54">
            <w:pPr>
              <w:widowControl w:val="0"/>
              <w:autoSpaceDE w:val="0"/>
              <w:autoSpaceDN w:val="0"/>
              <w:adjustRightInd w:val="0"/>
              <w:spacing w:after="0" w:line="240" w:lineRule="auto"/>
              <w:jc w:val="right"/>
              <w:outlineLvl w:val="1"/>
              <w:rPr>
                <w:rFonts w:ascii="Times New Roman" w:hAnsi="Times New Roman" w:cs="Times New Roman"/>
              </w:rPr>
            </w:pPr>
            <w:r w:rsidRPr="00BE6EF8">
              <w:rPr>
                <w:rFonts w:ascii="Times New Roman" w:hAnsi="Times New Roman" w:cs="Times New Roman"/>
              </w:rPr>
              <w:t>2.1.</w:t>
            </w:r>
          </w:p>
        </w:tc>
        <w:tc>
          <w:tcPr>
            <w:tcW w:w="1842" w:type="dxa"/>
            <w:vMerge w:val="restart"/>
            <w:tcBorders>
              <w:left w:val="single" w:sz="4" w:space="0" w:color="auto"/>
              <w:bottom w:val="single" w:sz="4" w:space="0" w:color="auto"/>
              <w:right w:val="single" w:sz="4" w:space="0" w:color="auto"/>
            </w:tcBorders>
          </w:tcPr>
          <w:p w:rsidR="00CD4312" w:rsidRPr="00BE6EF8" w:rsidRDefault="004C5C54" w:rsidP="004C5C54">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b/>
              </w:rPr>
              <w:t>Мероприятие 1.</w:t>
            </w:r>
            <w:r w:rsidRPr="00BE6EF8">
              <w:rPr>
                <w:rFonts w:ascii="Times New Roman" w:hAnsi="Times New Roman" w:cs="Times New Roman"/>
              </w:rPr>
              <w:t xml:space="preserve"> </w:t>
            </w:r>
            <w:r w:rsidR="00CD4312" w:rsidRPr="00BE6EF8">
              <w:rPr>
                <w:rFonts w:ascii="Times New Roman" w:hAnsi="Times New Roman" w:cs="Times New Roman"/>
              </w:rPr>
              <w:t>Закупка материально - технических средств, для проведения аварийных работ в случае ЧС, создания и плановой замены запасов материальных ресурсов для ликвидации ЧС</w:t>
            </w:r>
          </w:p>
        </w:tc>
        <w:tc>
          <w:tcPr>
            <w:tcW w:w="1203" w:type="dxa"/>
            <w:vMerge w:val="restart"/>
            <w:tcBorders>
              <w:left w:val="single" w:sz="4" w:space="0" w:color="auto"/>
              <w:bottom w:val="single" w:sz="4" w:space="0" w:color="auto"/>
              <w:right w:val="single" w:sz="4" w:space="0" w:color="auto"/>
            </w:tcBorders>
          </w:tcPr>
          <w:p w:rsidR="00CD4312" w:rsidRPr="00BE6EF8" w:rsidRDefault="00B42B8C" w:rsidP="00617597">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2018-2022</w:t>
            </w:r>
            <w:r w:rsidR="00CD4312" w:rsidRPr="00BE6EF8">
              <w:rPr>
                <w:rFonts w:ascii="Times New Roman" w:hAnsi="Times New Roman" w:cs="Times New Roman"/>
              </w:rPr>
              <w:t>гг.</w:t>
            </w:r>
          </w:p>
        </w:tc>
        <w:tc>
          <w:tcPr>
            <w:tcW w:w="1654" w:type="dxa"/>
            <w:tcBorders>
              <w:left w:val="single" w:sz="4" w:space="0" w:color="auto"/>
              <w:bottom w:val="single" w:sz="4" w:space="0" w:color="auto"/>
              <w:right w:val="single" w:sz="4" w:space="0" w:color="auto"/>
            </w:tcBorders>
          </w:tcPr>
          <w:p w:rsidR="00CD4312" w:rsidRPr="00744B5B" w:rsidRDefault="00CD4312" w:rsidP="006E37E9">
            <w:pPr>
              <w:widowControl w:val="0"/>
              <w:autoSpaceDE w:val="0"/>
              <w:autoSpaceDN w:val="0"/>
              <w:adjustRightInd w:val="0"/>
              <w:spacing w:after="0" w:line="240" w:lineRule="auto"/>
              <w:outlineLvl w:val="1"/>
              <w:rPr>
                <w:rFonts w:ascii="Times New Roman" w:hAnsi="Times New Roman" w:cs="Times New Roman"/>
                <w:b/>
              </w:rPr>
            </w:pPr>
            <w:r w:rsidRPr="00744B5B">
              <w:rPr>
                <w:rFonts w:ascii="Times New Roman" w:hAnsi="Times New Roman" w:cs="Times New Roman"/>
                <w:b/>
              </w:rPr>
              <w:t xml:space="preserve">Итого         </w:t>
            </w:r>
          </w:p>
        </w:tc>
        <w:tc>
          <w:tcPr>
            <w:tcW w:w="1669" w:type="dxa"/>
            <w:tcBorders>
              <w:left w:val="single" w:sz="4" w:space="0" w:color="auto"/>
              <w:bottom w:val="single" w:sz="4" w:space="0" w:color="auto"/>
              <w:right w:val="single" w:sz="4" w:space="0" w:color="auto"/>
            </w:tcBorders>
          </w:tcPr>
          <w:p w:rsidR="00CD4312" w:rsidRPr="00BD78C3" w:rsidRDefault="008D067D" w:rsidP="00180840">
            <w:pPr>
              <w:jc w:val="center"/>
              <w:rPr>
                <w:rFonts w:ascii="Times New Roman" w:hAnsi="Times New Roman" w:cs="Times New Roman"/>
                <w:b/>
              </w:rPr>
            </w:pPr>
            <w:r>
              <w:rPr>
                <w:rFonts w:ascii="Times New Roman" w:hAnsi="Times New Roman" w:cs="Times New Roman"/>
                <w:b/>
              </w:rPr>
              <w:t>5</w:t>
            </w:r>
            <w:r w:rsidR="00CD4312" w:rsidRPr="00BD78C3">
              <w:rPr>
                <w:rFonts w:ascii="Times New Roman" w:hAnsi="Times New Roman" w:cs="Times New Roman"/>
                <w:b/>
              </w:rPr>
              <w:t>0</w:t>
            </w:r>
          </w:p>
        </w:tc>
        <w:tc>
          <w:tcPr>
            <w:tcW w:w="1213" w:type="dxa"/>
            <w:tcBorders>
              <w:left w:val="single" w:sz="4" w:space="0" w:color="auto"/>
              <w:bottom w:val="single" w:sz="4" w:space="0" w:color="auto"/>
              <w:right w:val="single" w:sz="4" w:space="0" w:color="auto"/>
            </w:tcBorders>
          </w:tcPr>
          <w:p w:rsidR="00CD4312" w:rsidRPr="003A355A" w:rsidRDefault="008D067D" w:rsidP="00923691">
            <w:pPr>
              <w:jc w:val="center"/>
              <w:rPr>
                <w:rFonts w:ascii="Times New Roman" w:hAnsi="Times New Roman" w:cs="Times New Roman"/>
                <w:b/>
              </w:rPr>
            </w:pPr>
            <w:r>
              <w:rPr>
                <w:rFonts w:ascii="Times New Roman" w:hAnsi="Times New Roman" w:cs="Times New Roman"/>
                <w:b/>
              </w:rPr>
              <w:t>80</w:t>
            </w:r>
            <w:r w:rsidR="00CD4312" w:rsidRPr="003A355A">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shd w:val="clear" w:color="auto" w:fill="FFFFFF" w:themeFill="background1"/>
          </w:tcPr>
          <w:p w:rsidR="00CD4312" w:rsidRPr="003A355A" w:rsidRDefault="00836431" w:rsidP="00180840">
            <w:pPr>
              <w:jc w:val="center"/>
              <w:rPr>
                <w:rFonts w:ascii="Times New Roman" w:hAnsi="Times New Roman" w:cs="Times New Roman"/>
                <w:b/>
              </w:rPr>
            </w:pPr>
            <w:r>
              <w:rPr>
                <w:rFonts w:ascii="Times New Roman" w:hAnsi="Times New Roman" w:cs="Times New Roman"/>
                <w:b/>
              </w:rPr>
              <w:t>1</w:t>
            </w:r>
            <w:r w:rsidR="00923691">
              <w:rPr>
                <w:rFonts w:ascii="Times New Roman" w:hAnsi="Times New Roman" w:cs="Times New Roman"/>
                <w:b/>
              </w:rPr>
              <w:t>0</w:t>
            </w:r>
            <w:r w:rsidR="00CD4312" w:rsidRPr="003A355A">
              <w:rPr>
                <w:rFonts w:ascii="Times New Roman" w:hAnsi="Times New Roman" w:cs="Times New Roman"/>
                <w:b/>
              </w:rPr>
              <w:t>0</w:t>
            </w:r>
          </w:p>
        </w:tc>
        <w:tc>
          <w:tcPr>
            <w:tcW w:w="993" w:type="dxa"/>
            <w:tcBorders>
              <w:left w:val="single" w:sz="4" w:space="0" w:color="auto"/>
              <w:bottom w:val="single" w:sz="4" w:space="0" w:color="auto"/>
              <w:right w:val="single" w:sz="4" w:space="0" w:color="auto"/>
            </w:tcBorders>
          </w:tcPr>
          <w:p w:rsidR="00CD4312" w:rsidRPr="003A355A" w:rsidRDefault="008D067D" w:rsidP="00180840">
            <w:pPr>
              <w:jc w:val="center"/>
              <w:rPr>
                <w:rFonts w:ascii="Times New Roman" w:hAnsi="Times New Roman" w:cs="Times New Roman"/>
                <w:b/>
              </w:rPr>
            </w:pPr>
            <w:r>
              <w:rPr>
                <w:rFonts w:ascii="Times New Roman" w:hAnsi="Times New Roman" w:cs="Times New Roman"/>
                <w:b/>
              </w:rPr>
              <w:t>1</w:t>
            </w:r>
            <w:r w:rsidR="00CD4312" w:rsidRPr="003A355A">
              <w:rPr>
                <w:rFonts w:ascii="Times New Roman" w:hAnsi="Times New Roman" w:cs="Times New Roman"/>
                <w:b/>
              </w:rPr>
              <w:t>00</w:t>
            </w:r>
          </w:p>
        </w:tc>
        <w:tc>
          <w:tcPr>
            <w:tcW w:w="992" w:type="dxa"/>
            <w:tcBorders>
              <w:left w:val="single" w:sz="4" w:space="0" w:color="auto"/>
              <w:bottom w:val="single" w:sz="4" w:space="0" w:color="auto"/>
              <w:right w:val="single" w:sz="4" w:space="0" w:color="auto"/>
            </w:tcBorders>
          </w:tcPr>
          <w:p w:rsidR="00CD4312" w:rsidRPr="003A355A" w:rsidRDefault="003A355A" w:rsidP="00180840">
            <w:pPr>
              <w:jc w:val="center"/>
              <w:rPr>
                <w:rFonts w:ascii="Times New Roman" w:hAnsi="Times New Roman" w:cs="Times New Roman"/>
                <w:b/>
              </w:rPr>
            </w:pPr>
            <w:r w:rsidRPr="003A355A">
              <w:rPr>
                <w:rFonts w:ascii="Times New Roman" w:hAnsi="Times New Roman" w:cs="Times New Roman"/>
                <w:b/>
              </w:rPr>
              <w:t>2</w:t>
            </w:r>
            <w:r w:rsidR="00CD4312" w:rsidRPr="003A355A">
              <w:rPr>
                <w:rFonts w:ascii="Times New Roman" w:hAnsi="Times New Roman" w:cs="Times New Roman"/>
                <w:b/>
              </w:rPr>
              <w:t>00</w:t>
            </w:r>
          </w:p>
        </w:tc>
        <w:tc>
          <w:tcPr>
            <w:tcW w:w="921" w:type="dxa"/>
            <w:tcBorders>
              <w:left w:val="single" w:sz="4" w:space="0" w:color="auto"/>
              <w:bottom w:val="single" w:sz="4" w:space="0" w:color="auto"/>
              <w:right w:val="single" w:sz="4" w:space="0" w:color="auto"/>
            </w:tcBorders>
          </w:tcPr>
          <w:p w:rsidR="00CD4312" w:rsidRPr="003A355A" w:rsidRDefault="003A355A" w:rsidP="00180840">
            <w:pPr>
              <w:jc w:val="center"/>
              <w:rPr>
                <w:rFonts w:ascii="Times New Roman" w:hAnsi="Times New Roman" w:cs="Times New Roman"/>
                <w:b/>
              </w:rPr>
            </w:pPr>
            <w:r w:rsidRPr="003A355A">
              <w:rPr>
                <w:rFonts w:ascii="Times New Roman" w:hAnsi="Times New Roman" w:cs="Times New Roman"/>
                <w:b/>
              </w:rPr>
              <w:t>2</w:t>
            </w:r>
            <w:r w:rsidR="00CD4312" w:rsidRPr="003A355A">
              <w:rPr>
                <w:rFonts w:ascii="Times New Roman" w:hAnsi="Times New Roman" w:cs="Times New Roman"/>
                <w:b/>
              </w:rPr>
              <w:t>00</w:t>
            </w:r>
          </w:p>
        </w:tc>
        <w:tc>
          <w:tcPr>
            <w:tcW w:w="922" w:type="dxa"/>
            <w:tcBorders>
              <w:left w:val="single" w:sz="4" w:space="0" w:color="auto"/>
              <w:bottom w:val="single" w:sz="4" w:space="0" w:color="auto"/>
              <w:right w:val="single" w:sz="4" w:space="0" w:color="auto"/>
            </w:tcBorders>
          </w:tcPr>
          <w:p w:rsidR="00CD4312" w:rsidRPr="003A355A" w:rsidRDefault="003A355A" w:rsidP="008D067D">
            <w:pPr>
              <w:jc w:val="center"/>
              <w:rPr>
                <w:rFonts w:ascii="Times New Roman" w:hAnsi="Times New Roman" w:cs="Times New Roman"/>
                <w:b/>
              </w:rPr>
            </w:pPr>
            <w:r w:rsidRPr="003A355A">
              <w:rPr>
                <w:rFonts w:ascii="Times New Roman" w:hAnsi="Times New Roman" w:cs="Times New Roman"/>
                <w:b/>
              </w:rPr>
              <w:t>2</w:t>
            </w:r>
            <w:r w:rsidR="008D067D">
              <w:rPr>
                <w:rFonts w:ascii="Times New Roman" w:hAnsi="Times New Roman" w:cs="Times New Roman"/>
                <w:b/>
              </w:rPr>
              <w:t>0</w:t>
            </w:r>
            <w:r w:rsidR="00CD4312" w:rsidRPr="003A355A">
              <w:rPr>
                <w:rFonts w:ascii="Times New Roman" w:hAnsi="Times New Roman" w:cs="Times New Roman"/>
                <w:b/>
              </w:rPr>
              <w:t>0</w:t>
            </w:r>
          </w:p>
        </w:tc>
        <w:tc>
          <w:tcPr>
            <w:tcW w:w="1559" w:type="dxa"/>
            <w:vMerge w:val="restart"/>
            <w:tcBorders>
              <w:left w:val="single" w:sz="4" w:space="0" w:color="auto"/>
              <w:right w:val="single" w:sz="4" w:space="0" w:color="auto"/>
            </w:tcBorders>
          </w:tcPr>
          <w:p w:rsidR="00CD4312" w:rsidRPr="00BE6EF8" w:rsidRDefault="00CD4312" w:rsidP="00C54492">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 xml:space="preserve">Отдел по ГО, ЧС и </w:t>
            </w:r>
            <w:r w:rsidR="00C54492">
              <w:rPr>
                <w:rFonts w:ascii="Times New Roman" w:hAnsi="Times New Roman" w:cs="Times New Roman"/>
              </w:rPr>
              <w:t>АТД</w:t>
            </w:r>
            <w:r w:rsidRPr="00BE6EF8">
              <w:rPr>
                <w:rFonts w:ascii="Times New Roman" w:hAnsi="Times New Roman" w:cs="Times New Roman"/>
              </w:rPr>
              <w:t xml:space="preserve"> администрации городского округа Зарайск Московской области</w:t>
            </w:r>
          </w:p>
        </w:tc>
        <w:tc>
          <w:tcPr>
            <w:tcW w:w="1417" w:type="dxa"/>
            <w:vMerge w:val="restart"/>
            <w:tcBorders>
              <w:left w:val="single" w:sz="4" w:space="0" w:color="auto"/>
              <w:right w:val="single" w:sz="4" w:space="0" w:color="auto"/>
            </w:tcBorders>
          </w:tcPr>
          <w:p w:rsidR="00CD4312" w:rsidRPr="00BE6EF8" w:rsidRDefault="00CD4312" w:rsidP="00CD4312">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Создание  запасов материальных ресурсов для ликвидации ЧС</w:t>
            </w:r>
          </w:p>
        </w:tc>
      </w:tr>
      <w:tr w:rsidR="00CD4312" w:rsidRPr="00BE6EF8" w:rsidTr="00BF65CC">
        <w:trPr>
          <w:trHeight w:val="555"/>
          <w:tblCellSpacing w:w="5" w:type="nil"/>
        </w:trPr>
        <w:tc>
          <w:tcPr>
            <w:tcW w:w="574" w:type="dxa"/>
            <w:vMerge/>
            <w:tcBorders>
              <w:left w:val="single" w:sz="4" w:space="0" w:color="auto"/>
              <w:bottom w:val="single" w:sz="4" w:space="0" w:color="auto"/>
              <w:right w:val="single" w:sz="4" w:space="0" w:color="auto"/>
            </w:tcBorders>
          </w:tcPr>
          <w:p w:rsidR="00CD4312" w:rsidRPr="00BE6EF8" w:rsidRDefault="00CD4312" w:rsidP="00CD431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CD4312" w:rsidRPr="00BE6EF8" w:rsidRDefault="00CD4312" w:rsidP="00CD431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CD4312" w:rsidRPr="00BE6EF8" w:rsidRDefault="00CD4312" w:rsidP="00CD431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CD4312" w:rsidRPr="00BE6EF8" w:rsidRDefault="00CD4312"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Средства бюджета</w:t>
            </w:r>
          </w:p>
          <w:p w:rsidR="00CD4312" w:rsidRPr="00BE6EF8" w:rsidRDefault="00CD4312"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Московской области</w:t>
            </w:r>
          </w:p>
        </w:tc>
        <w:tc>
          <w:tcPr>
            <w:tcW w:w="1669" w:type="dxa"/>
            <w:tcBorders>
              <w:left w:val="single" w:sz="4" w:space="0" w:color="auto"/>
              <w:bottom w:val="single" w:sz="4" w:space="0" w:color="auto"/>
              <w:right w:val="single" w:sz="4" w:space="0" w:color="auto"/>
            </w:tcBorders>
          </w:tcPr>
          <w:p w:rsidR="00CD4312" w:rsidRPr="00BD78C3" w:rsidRDefault="00CD4312" w:rsidP="00CD4312">
            <w:pPr>
              <w:jc w:val="center"/>
              <w:rPr>
                <w:rFonts w:ascii="Times New Roman" w:hAnsi="Times New Roman" w:cs="Times New Roman"/>
              </w:rPr>
            </w:pPr>
            <w:r w:rsidRPr="00BD78C3">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CD4312" w:rsidRPr="003A355A" w:rsidRDefault="00CD4312" w:rsidP="00CD4312">
            <w:pPr>
              <w:jc w:val="center"/>
              <w:rPr>
                <w:rFonts w:ascii="Times New Roman" w:hAnsi="Times New Roman" w:cs="Times New Roman"/>
              </w:rPr>
            </w:pPr>
            <w:r w:rsidRPr="003A355A">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CD4312" w:rsidRPr="003A355A" w:rsidRDefault="00CD4312" w:rsidP="00CD4312">
            <w:pPr>
              <w:jc w:val="center"/>
              <w:rPr>
                <w:rFonts w:ascii="Times New Roman" w:hAnsi="Times New Roman" w:cs="Times New Roman"/>
              </w:rPr>
            </w:pPr>
            <w:r w:rsidRPr="003A355A">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CD4312" w:rsidRPr="003A355A" w:rsidRDefault="00CD4312" w:rsidP="00CD4312">
            <w:pPr>
              <w:jc w:val="center"/>
              <w:rPr>
                <w:rFonts w:ascii="Times New Roman" w:hAnsi="Times New Roman" w:cs="Times New Roman"/>
              </w:rPr>
            </w:pPr>
            <w:r w:rsidRPr="003A355A">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CD4312" w:rsidRPr="003A355A" w:rsidRDefault="00CD4312" w:rsidP="00CD4312">
            <w:pPr>
              <w:jc w:val="center"/>
              <w:rPr>
                <w:rFonts w:ascii="Times New Roman" w:hAnsi="Times New Roman" w:cs="Times New Roman"/>
              </w:rPr>
            </w:pPr>
            <w:r w:rsidRPr="003A355A">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CD4312" w:rsidRPr="003A355A" w:rsidRDefault="00CD4312" w:rsidP="00CD4312">
            <w:pPr>
              <w:jc w:val="center"/>
              <w:rPr>
                <w:rFonts w:ascii="Times New Roman" w:hAnsi="Times New Roman" w:cs="Times New Roman"/>
              </w:rPr>
            </w:pPr>
            <w:r w:rsidRPr="003A355A">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CD4312" w:rsidRPr="003A355A" w:rsidRDefault="00CD4312" w:rsidP="00CD4312">
            <w:pPr>
              <w:jc w:val="center"/>
              <w:rPr>
                <w:rFonts w:ascii="Times New Roman" w:hAnsi="Times New Roman" w:cs="Times New Roman"/>
              </w:rPr>
            </w:pPr>
            <w:r w:rsidRPr="003A355A">
              <w:rPr>
                <w:rFonts w:ascii="Times New Roman" w:hAnsi="Times New Roman" w:cs="Times New Roman"/>
              </w:rPr>
              <w:t>0</w:t>
            </w:r>
          </w:p>
        </w:tc>
        <w:tc>
          <w:tcPr>
            <w:tcW w:w="1559" w:type="dxa"/>
            <w:vMerge/>
            <w:tcBorders>
              <w:left w:val="single" w:sz="4" w:space="0" w:color="auto"/>
              <w:right w:val="single" w:sz="4" w:space="0" w:color="auto"/>
            </w:tcBorders>
          </w:tcPr>
          <w:p w:rsidR="00CD4312" w:rsidRPr="00BE6EF8" w:rsidRDefault="00CD4312" w:rsidP="00CD431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CD4312" w:rsidRPr="00BE6EF8" w:rsidRDefault="00CD4312" w:rsidP="00CD4312">
            <w:pPr>
              <w:widowControl w:val="0"/>
              <w:autoSpaceDE w:val="0"/>
              <w:autoSpaceDN w:val="0"/>
              <w:adjustRightInd w:val="0"/>
              <w:spacing w:after="0" w:line="240" w:lineRule="auto"/>
              <w:jc w:val="right"/>
              <w:outlineLvl w:val="1"/>
              <w:rPr>
                <w:rFonts w:ascii="Times New Roman" w:hAnsi="Times New Roman" w:cs="Times New Roman"/>
              </w:rPr>
            </w:pPr>
          </w:p>
        </w:tc>
      </w:tr>
      <w:tr w:rsidR="00CD4312" w:rsidRPr="00BE6EF8" w:rsidTr="00BF65CC">
        <w:trPr>
          <w:trHeight w:val="354"/>
          <w:tblCellSpacing w:w="5" w:type="nil"/>
        </w:trPr>
        <w:tc>
          <w:tcPr>
            <w:tcW w:w="574" w:type="dxa"/>
            <w:vMerge/>
            <w:tcBorders>
              <w:left w:val="single" w:sz="4" w:space="0" w:color="auto"/>
              <w:bottom w:val="single" w:sz="4" w:space="0" w:color="auto"/>
              <w:right w:val="single" w:sz="4" w:space="0" w:color="auto"/>
            </w:tcBorders>
          </w:tcPr>
          <w:p w:rsidR="00CD4312" w:rsidRPr="00BE6EF8" w:rsidRDefault="00CD4312" w:rsidP="00CD431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CD4312" w:rsidRPr="00BE6EF8" w:rsidRDefault="00CD4312" w:rsidP="00CD431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CD4312" w:rsidRPr="00BE6EF8" w:rsidRDefault="00CD4312" w:rsidP="00CD431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CD4312" w:rsidRPr="00BE6EF8" w:rsidRDefault="00CD4312"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Средства федерального бюджета</w:t>
            </w:r>
          </w:p>
        </w:tc>
        <w:tc>
          <w:tcPr>
            <w:tcW w:w="1669" w:type="dxa"/>
            <w:tcBorders>
              <w:left w:val="single" w:sz="4" w:space="0" w:color="auto"/>
              <w:bottom w:val="single" w:sz="4" w:space="0" w:color="auto"/>
              <w:right w:val="single" w:sz="4" w:space="0" w:color="auto"/>
            </w:tcBorders>
          </w:tcPr>
          <w:p w:rsidR="00CD4312" w:rsidRPr="00BD78C3" w:rsidRDefault="00CD4312" w:rsidP="00CD4312">
            <w:pPr>
              <w:jc w:val="center"/>
              <w:rPr>
                <w:rFonts w:ascii="Times New Roman" w:hAnsi="Times New Roman" w:cs="Times New Roman"/>
              </w:rPr>
            </w:pPr>
            <w:r w:rsidRPr="00BD78C3">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CD4312" w:rsidRPr="003A355A" w:rsidRDefault="00CD4312" w:rsidP="00CD4312">
            <w:pPr>
              <w:jc w:val="center"/>
              <w:rPr>
                <w:rFonts w:ascii="Times New Roman" w:hAnsi="Times New Roman" w:cs="Times New Roman"/>
              </w:rPr>
            </w:pPr>
            <w:r w:rsidRPr="003A355A">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CD4312" w:rsidRPr="003A355A" w:rsidRDefault="00CD4312" w:rsidP="00CD4312">
            <w:pPr>
              <w:jc w:val="center"/>
              <w:rPr>
                <w:rFonts w:ascii="Times New Roman" w:hAnsi="Times New Roman" w:cs="Times New Roman"/>
              </w:rPr>
            </w:pPr>
            <w:r w:rsidRPr="003A355A">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CD4312" w:rsidRPr="003A355A" w:rsidRDefault="00CD4312" w:rsidP="00CD4312">
            <w:pPr>
              <w:jc w:val="center"/>
              <w:rPr>
                <w:rFonts w:ascii="Times New Roman" w:hAnsi="Times New Roman" w:cs="Times New Roman"/>
              </w:rPr>
            </w:pPr>
            <w:r w:rsidRPr="003A355A">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CD4312" w:rsidRPr="003A355A" w:rsidRDefault="00CD4312" w:rsidP="00CD4312">
            <w:pPr>
              <w:jc w:val="center"/>
              <w:rPr>
                <w:rFonts w:ascii="Times New Roman" w:hAnsi="Times New Roman" w:cs="Times New Roman"/>
              </w:rPr>
            </w:pPr>
            <w:r w:rsidRPr="003A355A">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CD4312" w:rsidRPr="003A355A" w:rsidRDefault="00CD4312" w:rsidP="00CD4312">
            <w:pPr>
              <w:jc w:val="center"/>
              <w:rPr>
                <w:rFonts w:ascii="Times New Roman" w:hAnsi="Times New Roman" w:cs="Times New Roman"/>
              </w:rPr>
            </w:pPr>
            <w:r w:rsidRPr="003A355A">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CD4312" w:rsidRPr="003A355A" w:rsidRDefault="00CD4312" w:rsidP="00CD4312">
            <w:pPr>
              <w:jc w:val="center"/>
              <w:rPr>
                <w:rFonts w:ascii="Times New Roman" w:hAnsi="Times New Roman" w:cs="Times New Roman"/>
              </w:rPr>
            </w:pPr>
            <w:r w:rsidRPr="003A355A">
              <w:rPr>
                <w:rFonts w:ascii="Times New Roman" w:hAnsi="Times New Roman" w:cs="Times New Roman"/>
              </w:rPr>
              <w:t>0</w:t>
            </w:r>
          </w:p>
        </w:tc>
        <w:tc>
          <w:tcPr>
            <w:tcW w:w="1559" w:type="dxa"/>
            <w:vMerge/>
            <w:tcBorders>
              <w:left w:val="single" w:sz="4" w:space="0" w:color="auto"/>
              <w:right w:val="single" w:sz="4" w:space="0" w:color="auto"/>
            </w:tcBorders>
          </w:tcPr>
          <w:p w:rsidR="00CD4312" w:rsidRPr="00BE6EF8" w:rsidRDefault="00CD4312" w:rsidP="00CD431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CD4312" w:rsidRPr="00BE6EF8" w:rsidRDefault="00CD4312" w:rsidP="00CD4312">
            <w:pPr>
              <w:widowControl w:val="0"/>
              <w:autoSpaceDE w:val="0"/>
              <w:autoSpaceDN w:val="0"/>
              <w:adjustRightInd w:val="0"/>
              <w:spacing w:after="0" w:line="240" w:lineRule="auto"/>
              <w:jc w:val="right"/>
              <w:outlineLvl w:val="1"/>
              <w:rPr>
                <w:rFonts w:ascii="Times New Roman" w:hAnsi="Times New Roman" w:cs="Times New Roman"/>
              </w:rPr>
            </w:pPr>
          </w:p>
        </w:tc>
      </w:tr>
      <w:tr w:rsidR="00CD4312" w:rsidRPr="00BE6EF8" w:rsidTr="00BF65CC">
        <w:trPr>
          <w:trHeight w:val="174"/>
          <w:tblCellSpacing w:w="5" w:type="nil"/>
        </w:trPr>
        <w:tc>
          <w:tcPr>
            <w:tcW w:w="574" w:type="dxa"/>
            <w:vMerge/>
            <w:tcBorders>
              <w:left w:val="single" w:sz="4" w:space="0" w:color="auto"/>
              <w:bottom w:val="single" w:sz="4" w:space="0" w:color="auto"/>
              <w:right w:val="single" w:sz="4" w:space="0" w:color="auto"/>
            </w:tcBorders>
          </w:tcPr>
          <w:p w:rsidR="00CD4312" w:rsidRPr="00BE6EF8" w:rsidRDefault="00CD4312" w:rsidP="00CD431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CD4312" w:rsidRPr="00BE6EF8" w:rsidRDefault="00CD4312" w:rsidP="00CD431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CD4312" w:rsidRPr="00BE6EF8" w:rsidRDefault="00CD4312" w:rsidP="00CD431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CD4312" w:rsidRPr="00BE6EF8" w:rsidRDefault="00CD4312"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 xml:space="preserve">Средства бюджета городского округа Зарайск </w:t>
            </w:r>
          </w:p>
        </w:tc>
        <w:tc>
          <w:tcPr>
            <w:tcW w:w="1669" w:type="dxa"/>
            <w:tcBorders>
              <w:left w:val="single" w:sz="4" w:space="0" w:color="auto"/>
              <w:bottom w:val="single" w:sz="4" w:space="0" w:color="auto"/>
              <w:right w:val="single" w:sz="4" w:space="0" w:color="auto"/>
            </w:tcBorders>
          </w:tcPr>
          <w:p w:rsidR="00CD4312" w:rsidRPr="00BD78C3" w:rsidRDefault="008D067D" w:rsidP="00CD4312">
            <w:pPr>
              <w:jc w:val="center"/>
              <w:rPr>
                <w:rFonts w:ascii="Times New Roman" w:hAnsi="Times New Roman" w:cs="Times New Roman"/>
              </w:rPr>
            </w:pPr>
            <w:r>
              <w:rPr>
                <w:rFonts w:ascii="Times New Roman" w:hAnsi="Times New Roman" w:cs="Times New Roman"/>
              </w:rPr>
              <w:t>5</w:t>
            </w:r>
            <w:r w:rsidR="00CD4312" w:rsidRPr="00BD78C3">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CD4312" w:rsidRPr="003A355A" w:rsidRDefault="008D067D" w:rsidP="00923691">
            <w:pPr>
              <w:jc w:val="center"/>
              <w:rPr>
                <w:rFonts w:ascii="Times New Roman" w:hAnsi="Times New Roman" w:cs="Times New Roman"/>
              </w:rPr>
            </w:pPr>
            <w:r>
              <w:rPr>
                <w:rFonts w:ascii="Times New Roman" w:hAnsi="Times New Roman" w:cs="Times New Roman"/>
              </w:rPr>
              <w:t>80</w:t>
            </w:r>
            <w:r w:rsidR="00CD4312" w:rsidRPr="003A355A">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CD4312" w:rsidRPr="003A355A" w:rsidRDefault="00836431" w:rsidP="00CD4312">
            <w:pPr>
              <w:jc w:val="center"/>
              <w:rPr>
                <w:rFonts w:ascii="Times New Roman" w:hAnsi="Times New Roman" w:cs="Times New Roman"/>
              </w:rPr>
            </w:pPr>
            <w:r>
              <w:rPr>
                <w:rFonts w:ascii="Times New Roman" w:hAnsi="Times New Roman" w:cs="Times New Roman"/>
              </w:rPr>
              <w:t>1</w:t>
            </w:r>
            <w:r w:rsidR="00923691">
              <w:rPr>
                <w:rFonts w:ascii="Times New Roman" w:hAnsi="Times New Roman" w:cs="Times New Roman"/>
              </w:rPr>
              <w:t>0</w:t>
            </w:r>
            <w:r w:rsidR="00CD4312" w:rsidRPr="003A355A">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CD4312" w:rsidRPr="003A355A" w:rsidRDefault="008D067D" w:rsidP="00CD4312">
            <w:pPr>
              <w:jc w:val="center"/>
              <w:rPr>
                <w:rFonts w:ascii="Times New Roman" w:hAnsi="Times New Roman" w:cs="Times New Roman"/>
              </w:rPr>
            </w:pPr>
            <w:r>
              <w:rPr>
                <w:rFonts w:ascii="Times New Roman" w:hAnsi="Times New Roman" w:cs="Times New Roman"/>
              </w:rPr>
              <w:t>1</w:t>
            </w:r>
            <w:r w:rsidR="00CD4312" w:rsidRPr="003A355A">
              <w:rPr>
                <w:rFonts w:ascii="Times New Roman" w:hAnsi="Times New Roman" w:cs="Times New Roman"/>
              </w:rPr>
              <w:t>00</w:t>
            </w:r>
          </w:p>
        </w:tc>
        <w:tc>
          <w:tcPr>
            <w:tcW w:w="992" w:type="dxa"/>
            <w:tcBorders>
              <w:left w:val="single" w:sz="4" w:space="0" w:color="auto"/>
              <w:bottom w:val="single" w:sz="4" w:space="0" w:color="auto"/>
              <w:right w:val="single" w:sz="4" w:space="0" w:color="auto"/>
            </w:tcBorders>
          </w:tcPr>
          <w:p w:rsidR="00CD4312" w:rsidRPr="003A355A" w:rsidRDefault="003A355A" w:rsidP="00CD4312">
            <w:pPr>
              <w:jc w:val="center"/>
              <w:rPr>
                <w:rFonts w:ascii="Times New Roman" w:hAnsi="Times New Roman" w:cs="Times New Roman"/>
              </w:rPr>
            </w:pPr>
            <w:r w:rsidRPr="003A355A">
              <w:rPr>
                <w:rFonts w:ascii="Times New Roman" w:hAnsi="Times New Roman" w:cs="Times New Roman"/>
              </w:rPr>
              <w:t>2</w:t>
            </w:r>
            <w:r w:rsidR="00CD4312" w:rsidRPr="003A355A">
              <w:rPr>
                <w:rFonts w:ascii="Times New Roman" w:hAnsi="Times New Roman" w:cs="Times New Roman"/>
              </w:rPr>
              <w:t>00</w:t>
            </w:r>
          </w:p>
        </w:tc>
        <w:tc>
          <w:tcPr>
            <w:tcW w:w="921" w:type="dxa"/>
            <w:tcBorders>
              <w:left w:val="single" w:sz="4" w:space="0" w:color="auto"/>
              <w:bottom w:val="single" w:sz="4" w:space="0" w:color="auto"/>
              <w:right w:val="single" w:sz="4" w:space="0" w:color="auto"/>
            </w:tcBorders>
          </w:tcPr>
          <w:p w:rsidR="00CD4312" w:rsidRPr="003A355A" w:rsidRDefault="003A355A" w:rsidP="00CD4312">
            <w:pPr>
              <w:jc w:val="center"/>
              <w:rPr>
                <w:rFonts w:ascii="Times New Roman" w:hAnsi="Times New Roman" w:cs="Times New Roman"/>
              </w:rPr>
            </w:pPr>
            <w:r w:rsidRPr="003A355A">
              <w:rPr>
                <w:rFonts w:ascii="Times New Roman" w:hAnsi="Times New Roman" w:cs="Times New Roman"/>
              </w:rPr>
              <w:t>2</w:t>
            </w:r>
            <w:r w:rsidR="00CD4312" w:rsidRPr="003A355A">
              <w:rPr>
                <w:rFonts w:ascii="Times New Roman" w:hAnsi="Times New Roman" w:cs="Times New Roman"/>
              </w:rPr>
              <w:t>00</w:t>
            </w:r>
          </w:p>
        </w:tc>
        <w:tc>
          <w:tcPr>
            <w:tcW w:w="922" w:type="dxa"/>
            <w:tcBorders>
              <w:left w:val="single" w:sz="4" w:space="0" w:color="auto"/>
              <w:bottom w:val="single" w:sz="4" w:space="0" w:color="auto"/>
              <w:right w:val="single" w:sz="4" w:space="0" w:color="auto"/>
            </w:tcBorders>
          </w:tcPr>
          <w:p w:rsidR="00CD4312" w:rsidRPr="003A355A" w:rsidRDefault="003A355A" w:rsidP="00CD4312">
            <w:pPr>
              <w:jc w:val="center"/>
              <w:rPr>
                <w:rFonts w:ascii="Times New Roman" w:hAnsi="Times New Roman" w:cs="Times New Roman"/>
              </w:rPr>
            </w:pPr>
            <w:r w:rsidRPr="003A355A">
              <w:rPr>
                <w:rFonts w:ascii="Times New Roman" w:hAnsi="Times New Roman" w:cs="Times New Roman"/>
              </w:rPr>
              <w:t>2</w:t>
            </w:r>
            <w:r w:rsidR="008D067D">
              <w:rPr>
                <w:rFonts w:ascii="Times New Roman" w:hAnsi="Times New Roman" w:cs="Times New Roman"/>
              </w:rPr>
              <w:t>0</w:t>
            </w:r>
            <w:r w:rsidR="00CD4312" w:rsidRPr="003A355A">
              <w:rPr>
                <w:rFonts w:ascii="Times New Roman" w:hAnsi="Times New Roman" w:cs="Times New Roman"/>
              </w:rPr>
              <w:t>0</w:t>
            </w:r>
          </w:p>
        </w:tc>
        <w:tc>
          <w:tcPr>
            <w:tcW w:w="1559" w:type="dxa"/>
            <w:vMerge/>
            <w:tcBorders>
              <w:left w:val="single" w:sz="4" w:space="0" w:color="auto"/>
              <w:right w:val="single" w:sz="4" w:space="0" w:color="auto"/>
            </w:tcBorders>
          </w:tcPr>
          <w:p w:rsidR="00CD4312" w:rsidRPr="00BE6EF8" w:rsidRDefault="00CD4312" w:rsidP="00CD431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CD4312" w:rsidRPr="00BE6EF8" w:rsidRDefault="00CD4312" w:rsidP="00CD4312">
            <w:pPr>
              <w:widowControl w:val="0"/>
              <w:autoSpaceDE w:val="0"/>
              <w:autoSpaceDN w:val="0"/>
              <w:adjustRightInd w:val="0"/>
              <w:spacing w:after="0" w:line="240" w:lineRule="auto"/>
              <w:jc w:val="right"/>
              <w:outlineLvl w:val="1"/>
              <w:rPr>
                <w:rFonts w:ascii="Times New Roman" w:hAnsi="Times New Roman" w:cs="Times New Roman"/>
              </w:rPr>
            </w:pPr>
          </w:p>
        </w:tc>
      </w:tr>
      <w:tr w:rsidR="00CD4312" w:rsidRPr="00BE6EF8" w:rsidTr="00BF65CC">
        <w:trPr>
          <w:trHeight w:val="174"/>
          <w:tblCellSpacing w:w="5" w:type="nil"/>
        </w:trPr>
        <w:tc>
          <w:tcPr>
            <w:tcW w:w="574" w:type="dxa"/>
            <w:vMerge/>
            <w:tcBorders>
              <w:left w:val="single" w:sz="4" w:space="0" w:color="auto"/>
              <w:bottom w:val="single" w:sz="4" w:space="0" w:color="auto"/>
              <w:right w:val="single" w:sz="4" w:space="0" w:color="auto"/>
            </w:tcBorders>
          </w:tcPr>
          <w:p w:rsidR="00CD4312" w:rsidRPr="00BE6EF8" w:rsidRDefault="00CD4312" w:rsidP="00CD431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CD4312" w:rsidRPr="00BE6EF8" w:rsidRDefault="00CD4312" w:rsidP="00CD431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CD4312" w:rsidRPr="00BE6EF8" w:rsidRDefault="00CD4312" w:rsidP="00CD431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CD4312" w:rsidRPr="00BE6EF8" w:rsidRDefault="00CD4312"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Внебюджетные источники</w:t>
            </w:r>
          </w:p>
        </w:tc>
        <w:tc>
          <w:tcPr>
            <w:tcW w:w="1669" w:type="dxa"/>
            <w:tcBorders>
              <w:left w:val="single" w:sz="4" w:space="0" w:color="auto"/>
              <w:bottom w:val="single" w:sz="4" w:space="0" w:color="auto"/>
              <w:right w:val="single" w:sz="4" w:space="0" w:color="auto"/>
            </w:tcBorders>
          </w:tcPr>
          <w:p w:rsidR="00CD4312" w:rsidRPr="00BD78C3" w:rsidRDefault="00CD4312" w:rsidP="00CD4312">
            <w:pPr>
              <w:jc w:val="center"/>
              <w:rPr>
                <w:rFonts w:ascii="Times New Roman" w:hAnsi="Times New Roman" w:cs="Times New Roman"/>
              </w:rPr>
            </w:pPr>
            <w:r w:rsidRPr="00BD78C3">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CD4312" w:rsidRPr="003A355A" w:rsidRDefault="00CD4312" w:rsidP="00CD4312">
            <w:pPr>
              <w:jc w:val="center"/>
              <w:rPr>
                <w:rFonts w:ascii="Times New Roman" w:hAnsi="Times New Roman" w:cs="Times New Roman"/>
              </w:rPr>
            </w:pPr>
            <w:r w:rsidRPr="003A355A">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CD4312" w:rsidRPr="003A355A" w:rsidRDefault="00CD4312" w:rsidP="00CD4312">
            <w:pPr>
              <w:jc w:val="center"/>
              <w:rPr>
                <w:rFonts w:ascii="Times New Roman" w:hAnsi="Times New Roman" w:cs="Times New Roman"/>
              </w:rPr>
            </w:pPr>
            <w:r w:rsidRPr="003A355A">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CD4312" w:rsidRPr="003A355A" w:rsidRDefault="00CD4312" w:rsidP="00CD4312">
            <w:pPr>
              <w:jc w:val="center"/>
              <w:rPr>
                <w:rFonts w:ascii="Times New Roman" w:hAnsi="Times New Roman" w:cs="Times New Roman"/>
              </w:rPr>
            </w:pPr>
            <w:r w:rsidRPr="003A355A">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CD4312" w:rsidRPr="003A355A" w:rsidRDefault="00CD4312" w:rsidP="00CD4312">
            <w:pPr>
              <w:jc w:val="center"/>
              <w:rPr>
                <w:rFonts w:ascii="Times New Roman" w:hAnsi="Times New Roman" w:cs="Times New Roman"/>
              </w:rPr>
            </w:pPr>
            <w:r w:rsidRPr="003A355A">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CD4312" w:rsidRPr="003A355A" w:rsidRDefault="00CD4312" w:rsidP="00CD4312">
            <w:pPr>
              <w:jc w:val="center"/>
              <w:rPr>
                <w:rFonts w:ascii="Times New Roman" w:hAnsi="Times New Roman" w:cs="Times New Roman"/>
              </w:rPr>
            </w:pPr>
            <w:r w:rsidRPr="003A355A">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CD4312" w:rsidRPr="003A355A" w:rsidRDefault="00CD4312" w:rsidP="00CD4312">
            <w:pPr>
              <w:jc w:val="center"/>
              <w:rPr>
                <w:rFonts w:ascii="Times New Roman" w:hAnsi="Times New Roman" w:cs="Times New Roman"/>
              </w:rPr>
            </w:pPr>
            <w:r w:rsidRPr="003A355A">
              <w:rPr>
                <w:rFonts w:ascii="Times New Roman" w:hAnsi="Times New Roman" w:cs="Times New Roman"/>
              </w:rPr>
              <w:t>0</w:t>
            </w:r>
          </w:p>
        </w:tc>
        <w:tc>
          <w:tcPr>
            <w:tcW w:w="1559" w:type="dxa"/>
            <w:vMerge/>
            <w:tcBorders>
              <w:left w:val="single" w:sz="4" w:space="0" w:color="auto"/>
              <w:right w:val="single" w:sz="4" w:space="0" w:color="auto"/>
            </w:tcBorders>
          </w:tcPr>
          <w:p w:rsidR="00CD4312" w:rsidRPr="00BE6EF8" w:rsidRDefault="00CD4312" w:rsidP="00CD431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CD4312" w:rsidRPr="00BE6EF8" w:rsidRDefault="00CD4312" w:rsidP="00CD4312">
            <w:pPr>
              <w:widowControl w:val="0"/>
              <w:autoSpaceDE w:val="0"/>
              <w:autoSpaceDN w:val="0"/>
              <w:adjustRightInd w:val="0"/>
              <w:spacing w:after="0" w:line="240" w:lineRule="auto"/>
              <w:jc w:val="right"/>
              <w:outlineLvl w:val="1"/>
              <w:rPr>
                <w:rFonts w:ascii="Times New Roman" w:hAnsi="Times New Roman" w:cs="Times New Roman"/>
              </w:rPr>
            </w:pPr>
          </w:p>
        </w:tc>
      </w:tr>
      <w:tr w:rsidR="00CD4312" w:rsidRPr="00BE6EF8" w:rsidTr="00BF65CC">
        <w:trPr>
          <w:trHeight w:val="174"/>
          <w:tblCellSpacing w:w="5" w:type="nil"/>
        </w:trPr>
        <w:tc>
          <w:tcPr>
            <w:tcW w:w="574" w:type="dxa"/>
            <w:vMerge/>
            <w:tcBorders>
              <w:left w:val="single" w:sz="4" w:space="0" w:color="auto"/>
              <w:bottom w:val="single" w:sz="4" w:space="0" w:color="auto"/>
              <w:right w:val="single" w:sz="4" w:space="0" w:color="auto"/>
            </w:tcBorders>
          </w:tcPr>
          <w:p w:rsidR="00CD4312" w:rsidRPr="00BE6EF8" w:rsidRDefault="00CD4312" w:rsidP="00CD431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CD4312" w:rsidRPr="00BE6EF8" w:rsidRDefault="00CD4312" w:rsidP="00CD431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CD4312" w:rsidRPr="00BE6EF8" w:rsidRDefault="00CD4312" w:rsidP="00CD431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CD4312" w:rsidRPr="00BE6EF8" w:rsidRDefault="00CD4312"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 xml:space="preserve">Другие источники </w:t>
            </w:r>
          </w:p>
        </w:tc>
        <w:tc>
          <w:tcPr>
            <w:tcW w:w="1669" w:type="dxa"/>
            <w:tcBorders>
              <w:left w:val="single" w:sz="4" w:space="0" w:color="auto"/>
              <w:bottom w:val="single" w:sz="4" w:space="0" w:color="auto"/>
              <w:right w:val="single" w:sz="4" w:space="0" w:color="auto"/>
            </w:tcBorders>
          </w:tcPr>
          <w:p w:rsidR="00CD4312" w:rsidRPr="00BD78C3" w:rsidRDefault="00CD4312" w:rsidP="00CD4312">
            <w:pPr>
              <w:jc w:val="center"/>
              <w:rPr>
                <w:rFonts w:ascii="Times New Roman" w:hAnsi="Times New Roman" w:cs="Times New Roman"/>
              </w:rPr>
            </w:pPr>
            <w:r w:rsidRPr="00BD78C3">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CD4312" w:rsidRPr="003A355A" w:rsidRDefault="00CD4312" w:rsidP="00CD4312">
            <w:pPr>
              <w:jc w:val="center"/>
              <w:rPr>
                <w:rFonts w:ascii="Times New Roman" w:hAnsi="Times New Roman" w:cs="Times New Roman"/>
              </w:rPr>
            </w:pPr>
            <w:r w:rsidRPr="003A355A">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CD4312" w:rsidRPr="003A355A" w:rsidRDefault="00CD4312" w:rsidP="00CD4312">
            <w:pPr>
              <w:jc w:val="center"/>
              <w:rPr>
                <w:rFonts w:ascii="Times New Roman" w:hAnsi="Times New Roman" w:cs="Times New Roman"/>
              </w:rPr>
            </w:pPr>
            <w:r w:rsidRPr="003A355A">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CD4312" w:rsidRPr="003A355A" w:rsidRDefault="00CD4312" w:rsidP="00CD4312">
            <w:pPr>
              <w:jc w:val="center"/>
              <w:rPr>
                <w:rFonts w:ascii="Times New Roman" w:hAnsi="Times New Roman" w:cs="Times New Roman"/>
              </w:rPr>
            </w:pPr>
            <w:r w:rsidRPr="003A355A">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CD4312" w:rsidRPr="003A355A" w:rsidRDefault="00CD4312" w:rsidP="00CD4312">
            <w:pPr>
              <w:jc w:val="center"/>
              <w:rPr>
                <w:rFonts w:ascii="Times New Roman" w:hAnsi="Times New Roman" w:cs="Times New Roman"/>
              </w:rPr>
            </w:pPr>
            <w:r w:rsidRPr="003A355A">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CD4312" w:rsidRPr="003A355A" w:rsidRDefault="00CD4312" w:rsidP="00CD4312">
            <w:pPr>
              <w:jc w:val="center"/>
              <w:rPr>
                <w:rFonts w:ascii="Times New Roman" w:hAnsi="Times New Roman" w:cs="Times New Roman"/>
              </w:rPr>
            </w:pPr>
            <w:r w:rsidRPr="003A355A">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CD4312" w:rsidRPr="003A355A" w:rsidRDefault="00CD4312" w:rsidP="00CD4312">
            <w:pPr>
              <w:jc w:val="center"/>
              <w:rPr>
                <w:rFonts w:ascii="Times New Roman" w:hAnsi="Times New Roman" w:cs="Times New Roman"/>
              </w:rPr>
            </w:pPr>
            <w:r w:rsidRPr="003A355A">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CD4312" w:rsidRPr="00BE6EF8" w:rsidRDefault="00CD4312" w:rsidP="00CD431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CD4312" w:rsidRPr="00BE6EF8" w:rsidRDefault="00CD4312" w:rsidP="00CD4312">
            <w:pPr>
              <w:widowControl w:val="0"/>
              <w:autoSpaceDE w:val="0"/>
              <w:autoSpaceDN w:val="0"/>
              <w:adjustRightInd w:val="0"/>
              <w:spacing w:after="0" w:line="240" w:lineRule="auto"/>
              <w:jc w:val="right"/>
              <w:outlineLvl w:val="1"/>
              <w:rPr>
                <w:rFonts w:ascii="Times New Roman" w:hAnsi="Times New Roman" w:cs="Times New Roman"/>
              </w:rPr>
            </w:pPr>
          </w:p>
        </w:tc>
      </w:tr>
      <w:tr w:rsidR="006312D6" w:rsidRPr="00BE6EF8" w:rsidTr="00BF65CC">
        <w:trPr>
          <w:trHeight w:val="231"/>
          <w:tblCellSpacing w:w="5" w:type="nil"/>
        </w:trPr>
        <w:tc>
          <w:tcPr>
            <w:tcW w:w="574" w:type="dxa"/>
            <w:vMerge w:val="restart"/>
            <w:tcBorders>
              <w:left w:val="single" w:sz="4" w:space="0" w:color="auto"/>
              <w:bottom w:val="single" w:sz="4" w:space="0" w:color="auto"/>
              <w:right w:val="single" w:sz="4" w:space="0" w:color="auto"/>
            </w:tcBorders>
          </w:tcPr>
          <w:p w:rsidR="006312D6" w:rsidRPr="00BE6EF8" w:rsidRDefault="004C5C54" w:rsidP="004C5C54">
            <w:pPr>
              <w:widowControl w:val="0"/>
              <w:autoSpaceDE w:val="0"/>
              <w:autoSpaceDN w:val="0"/>
              <w:adjustRightInd w:val="0"/>
              <w:spacing w:after="0" w:line="240" w:lineRule="auto"/>
              <w:jc w:val="right"/>
              <w:outlineLvl w:val="1"/>
              <w:rPr>
                <w:rFonts w:ascii="Times New Roman" w:hAnsi="Times New Roman" w:cs="Times New Roman"/>
              </w:rPr>
            </w:pPr>
            <w:r w:rsidRPr="00BE6EF8">
              <w:rPr>
                <w:rFonts w:ascii="Times New Roman" w:hAnsi="Times New Roman" w:cs="Times New Roman"/>
              </w:rPr>
              <w:t>2.2</w:t>
            </w:r>
            <w:r w:rsidR="006312D6" w:rsidRPr="00BE6EF8">
              <w:rPr>
                <w:rFonts w:ascii="Times New Roman" w:hAnsi="Times New Roman" w:cs="Times New Roman"/>
              </w:rPr>
              <w:t>.</w:t>
            </w:r>
          </w:p>
        </w:tc>
        <w:tc>
          <w:tcPr>
            <w:tcW w:w="1842" w:type="dxa"/>
            <w:vMerge w:val="restart"/>
            <w:tcBorders>
              <w:left w:val="single" w:sz="4" w:space="0" w:color="auto"/>
              <w:bottom w:val="single" w:sz="4" w:space="0" w:color="auto"/>
              <w:right w:val="single" w:sz="4" w:space="0" w:color="auto"/>
            </w:tcBorders>
          </w:tcPr>
          <w:p w:rsidR="006312D6" w:rsidRPr="00BE6EF8" w:rsidRDefault="004C5C54" w:rsidP="006312D6">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b/>
              </w:rPr>
              <w:t>Мероприятие 2.</w:t>
            </w:r>
            <w:r w:rsidRPr="00BE6EF8">
              <w:rPr>
                <w:rFonts w:ascii="Times New Roman" w:hAnsi="Times New Roman" w:cs="Times New Roman"/>
              </w:rPr>
              <w:t xml:space="preserve"> </w:t>
            </w:r>
            <w:r w:rsidR="006312D6" w:rsidRPr="00BE6EF8">
              <w:rPr>
                <w:rFonts w:ascii="Times New Roman" w:hAnsi="Times New Roman" w:cs="Times New Roman"/>
              </w:rPr>
              <w:t>Организация работы по формированию резервного фонда финансовых ресурсов для предупреждения и ликвидации ЧС муниципального и объектового характера на территории городского округа Зарайск Московской области</w:t>
            </w:r>
            <w:r w:rsidR="006312D6" w:rsidRPr="00BE6EF8">
              <w:rPr>
                <w:rFonts w:ascii="Times New Roman" w:hAnsi="Times New Roman" w:cs="Times New Roman"/>
              </w:rPr>
              <w:tab/>
            </w:r>
          </w:p>
          <w:p w:rsidR="006312D6" w:rsidRPr="00BE6EF8" w:rsidRDefault="006312D6" w:rsidP="006312D6">
            <w:pPr>
              <w:widowControl w:val="0"/>
              <w:autoSpaceDE w:val="0"/>
              <w:autoSpaceDN w:val="0"/>
              <w:adjustRightInd w:val="0"/>
              <w:spacing w:after="0" w:line="240" w:lineRule="auto"/>
              <w:jc w:val="right"/>
              <w:outlineLvl w:val="1"/>
              <w:rPr>
                <w:rFonts w:ascii="Times New Roman" w:hAnsi="Times New Roman" w:cs="Times New Roman"/>
              </w:rPr>
            </w:pPr>
            <w:r w:rsidRPr="00BE6EF8">
              <w:rPr>
                <w:rFonts w:ascii="Times New Roman" w:hAnsi="Times New Roman" w:cs="Times New Roman"/>
              </w:rPr>
              <w:tab/>
            </w:r>
          </w:p>
          <w:p w:rsidR="006312D6" w:rsidRPr="00BE6EF8" w:rsidRDefault="006312D6" w:rsidP="006312D6">
            <w:pPr>
              <w:widowControl w:val="0"/>
              <w:autoSpaceDE w:val="0"/>
              <w:autoSpaceDN w:val="0"/>
              <w:adjustRightInd w:val="0"/>
              <w:spacing w:after="0" w:line="240" w:lineRule="auto"/>
              <w:jc w:val="right"/>
              <w:outlineLvl w:val="1"/>
              <w:rPr>
                <w:rFonts w:ascii="Times New Roman" w:hAnsi="Times New Roman" w:cs="Times New Roman"/>
              </w:rPr>
            </w:pPr>
            <w:r w:rsidRPr="00BE6EF8">
              <w:rPr>
                <w:rFonts w:ascii="Times New Roman" w:hAnsi="Times New Roman" w:cs="Times New Roman"/>
              </w:rPr>
              <w:tab/>
            </w:r>
          </w:p>
        </w:tc>
        <w:tc>
          <w:tcPr>
            <w:tcW w:w="1203" w:type="dxa"/>
            <w:vMerge w:val="restart"/>
            <w:tcBorders>
              <w:left w:val="single" w:sz="4" w:space="0" w:color="auto"/>
              <w:bottom w:val="single" w:sz="4" w:space="0" w:color="auto"/>
              <w:right w:val="single" w:sz="4" w:space="0" w:color="auto"/>
            </w:tcBorders>
          </w:tcPr>
          <w:p w:rsidR="006312D6" w:rsidRPr="00BE6EF8" w:rsidRDefault="00B42B8C" w:rsidP="00617597">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2018-2022</w:t>
            </w:r>
            <w:r w:rsidR="006312D6" w:rsidRPr="00BE6EF8">
              <w:rPr>
                <w:rFonts w:ascii="Times New Roman" w:hAnsi="Times New Roman" w:cs="Times New Roman"/>
              </w:rPr>
              <w:t>гг.</w:t>
            </w:r>
          </w:p>
        </w:tc>
        <w:tc>
          <w:tcPr>
            <w:tcW w:w="1654" w:type="dxa"/>
            <w:tcBorders>
              <w:left w:val="single" w:sz="4" w:space="0" w:color="auto"/>
              <w:bottom w:val="single" w:sz="4" w:space="0" w:color="auto"/>
              <w:right w:val="single" w:sz="4" w:space="0" w:color="auto"/>
            </w:tcBorders>
          </w:tcPr>
          <w:p w:rsidR="006312D6" w:rsidRPr="00744B5B" w:rsidRDefault="006312D6" w:rsidP="006E37E9">
            <w:pPr>
              <w:widowControl w:val="0"/>
              <w:autoSpaceDE w:val="0"/>
              <w:autoSpaceDN w:val="0"/>
              <w:adjustRightInd w:val="0"/>
              <w:spacing w:after="0" w:line="240" w:lineRule="auto"/>
              <w:outlineLvl w:val="1"/>
              <w:rPr>
                <w:rFonts w:ascii="Times New Roman" w:hAnsi="Times New Roman" w:cs="Times New Roman"/>
                <w:b/>
              </w:rPr>
            </w:pPr>
            <w:r w:rsidRPr="00744B5B">
              <w:rPr>
                <w:rFonts w:ascii="Times New Roman" w:hAnsi="Times New Roman" w:cs="Times New Roman"/>
                <w:b/>
              </w:rPr>
              <w:t xml:space="preserve">Итого         </w:t>
            </w:r>
          </w:p>
        </w:tc>
        <w:tc>
          <w:tcPr>
            <w:tcW w:w="1669" w:type="dxa"/>
            <w:tcBorders>
              <w:left w:val="single" w:sz="4" w:space="0" w:color="auto"/>
              <w:bottom w:val="single" w:sz="4" w:space="0" w:color="auto"/>
              <w:right w:val="single" w:sz="4" w:space="0" w:color="auto"/>
            </w:tcBorders>
          </w:tcPr>
          <w:p w:rsidR="006312D6" w:rsidRPr="003A355A" w:rsidRDefault="008D067D" w:rsidP="00180840">
            <w:pPr>
              <w:jc w:val="center"/>
              <w:rPr>
                <w:rFonts w:ascii="Times New Roman" w:hAnsi="Times New Roman" w:cs="Times New Roman"/>
                <w:b/>
              </w:rPr>
            </w:pPr>
            <w:r>
              <w:rPr>
                <w:rFonts w:ascii="Times New Roman" w:hAnsi="Times New Roman" w:cs="Times New Roman"/>
                <w:b/>
              </w:rPr>
              <w:t>2</w:t>
            </w:r>
            <w:r w:rsidR="006312D6" w:rsidRPr="003A355A">
              <w:rPr>
                <w:rFonts w:ascii="Times New Roman" w:hAnsi="Times New Roman" w:cs="Times New Roman"/>
                <w:b/>
              </w:rPr>
              <w:t>00</w:t>
            </w:r>
          </w:p>
        </w:tc>
        <w:tc>
          <w:tcPr>
            <w:tcW w:w="1213" w:type="dxa"/>
            <w:tcBorders>
              <w:left w:val="single" w:sz="4" w:space="0" w:color="auto"/>
              <w:bottom w:val="single" w:sz="4" w:space="0" w:color="auto"/>
              <w:right w:val="single" w:sz="4" w:space="0" w:color="auto"/>
            </w:tcBorders>
          </w:tcPr>
          <w:p w:rsidR="006312D6" w:rsidRPr="003A355A" w:rsidRDefault="00EC2A70" w:rsidP="008D067D">
            <w:pPr>
              <w:jc w:val="center"/>
              <w:rPr>
                <w:rFonts w:ascii="Times New Roman" w:hAnsi="Times New Roman" w:cs="Times New Roman"/>
                <w:b/>
              </w:rPr>
            </w:pPr>
            <w:r w:rsidRPr="003A355A">
              <w:rPr>
                <w:rFonts w:ascii="Times New Roman" w:hAnsi="Times New Roman" w:cs="Times New Roman"/>
                <w:b/>
              </w:rPr>
              <w:t>3</w:t>
            </w:r>
            <w:r w:rsidR="008D067D">
              <w:rPr>
                <w:rFonts w:ascii="Times New Roman" w:hAnsi="Times New Roman" w:cs="Times New Roman"/>
                <w:b/>
              </w:rPr>
              <w:t>5</w:t>
            </w:r>
            <w:r w:rsidR="00EC2402" w:rsidRPr="003A355A">
              <w:rPr>
                <w:rFonts w:ascii="Times New Roman" w:hAnsi="Times New Roman" w:cs="Times New Roman"/>
                <w:b/>
              </w:rPr>
              <w:t>00</w:t>
            </w:r>
          </w:p>
        </w:tc>
        <w:tc>
          <w:tcPr>
            <w:tcW w:w="992" w:type="dxa"/>
            <w:tcBorders>
              <w:left w:val="single" w:sz="4" w:space="0" w:color="auto"/>
              <w:bottom w:val="single" w:sz="4" w:space="0" w:color="auto"/>
              <w:right w:val="single" w:sz="4" w:space="0" w:color="auto"/>
            </w:tcBorders>
            <w:shd w:val="clear" w:color="auto" w:fill="FFFFFF" w:themeFill="background1"/>
          </w:tcPr>
          <w:p w:rsidR="006312D6" w:rsidRPr="003A355A" w:rsidRDefault="008D067D" w:rsidP="00180840">
            <w:pPr>
              <w:jc w:val="center"/>
              <w:rPr>
                <w:rFonts w:ascii="Times New Roman" w:hAnsi="Times New Roman" w:cs="Times New Roman"/>
                <w:b/>
              </w:rPr>
            </w:pPr>
            <w:r>
              <w:rPr>
                <w:rFonts w:ascii="Times New Roman" w:hAnsi="Times New Roman" w:cs="Times New Roman"/>
                <w:b/>
              </w:rPr>
              <w:t>7</w:t>
            </w:r>
            <w:r w:rsidR="006312D6" w:rsidRPr="003A355A">
              <w:rPr>
                <w:rFonts w:ascii="Times New Roman" w:hAnsi="Times New Roman" w:cs="Times New Roman"/>
                <w:b/>
              </w:rPr>
              <w:t>00</w:t>
            </w:r>
          </w:p>
        </w:tc>
        <w:tc>
          <w:tcPr>
            <w:tcW w:w="993" w:type="dxa"/>
            <w:tcBorders>
              <w:left w:val="single" w:sz="4" w:space="0" w:color="auto"/>
              <w:bottom w:val="single" w:sz="4" w:space="0" w:color="auto"/>
              <w:right w:val="single" w:sz="4" w:space="0" w:color="auto"/>
            </w:tcBorders>
          </w:tcPr>
          <w:p w:rsidR="006312D6" w:rsidRPr="003A355A" w:rsidRDefault="008D067D" w:rsidP="00180840">
            <w:pPr>
              <w:jc w:val="center"/>
              <w:rPr>
                <w:rFonts w:ascii="Times New Roman" w:hAnsi="Times New Roman" w:cs="Times New Roman"/>
                <w:b/>
              </w:rPr>
            </w:pPr>
            <w:r>
              <w:rPr>
                <w:rFonts w:ascii="Times New Roman" w:hAnsi="Times New Roman" w:cs="Times New Roman"/>
                <w:b/>
              </w:rPr>
              <w:t>5</w:t>
            </w:r>
            <w:r w:rsidR="006312D6" w:rsidRPr="003A355A">
              <w:rPr>
                <w:rFonts w:ascii="Times New Roman" w:hAnsi="Times New Roman" w:cs="Times New Roman"/>
                <w:b/>
              </w:rPr>
              <w:t>00</w:t>
            </w:r>
          </w:p>
        </w:tc>
        <w:tc>
          <w:tcPr>
            <w:tcW w:w="992" w:type="dxa"/>
            <w:tcBorders>
              <w:left w:val="single" w:sz="4" w:space="0" w:color="auto"/>
              <w:bottom w:val="single" w:sz="4" w:space="0" w:color="auto"/>
              <w:right w:val="single" w:sz="4" w:space="0" w:color="auto"/>
            </w:tcBorders>
          </w:tcPr>
          <w:p w:rsidR="006312D6" w:rsidRPr="003A355A" w:rsidRDefault="008D067D" w:rsidP="00180840">
            <w:pPr>
              <w:jc w:val="center"/>
              <w:rPr>
                <w:rFonts w:ascii="Times New Roman" w:hAnsi="Times New Roman" w:cs="Times New Roman"/>
                <w:b/>
              </w:rPr>
            </w:pPr>
            <w:r>
              <w:rPr>
                <w:rFonts w:ascii="Times New Roman" w:hAnsi="Times New Roman" w:cs="Times New Roman"/>
                <w:b/>
              </w:rPr>
              <w:t>7</w:t>
            </w:r>
            <w:r w:rsidR="006312D6" w:rsidRPr="003A355A">
              <w:rPr>
                <w:rFonts w:ascii="Times New Roman" w:hAnsi="Times New Roman" w:cs="Times New Roman"/>
                <w:b/>
              </w:rPr>
              <w:t>00</w:t>
            </w:r>
          </w:p>
        </w:tc>
        <w:tc>
          <w:tcPr>
            <w:tcW w:w="921" w:type="dxa"/>
            <w:tcBorders>
              <w:left w:val="single" w:sz="4" w:space="0" w:color="auto"/>
              <w:bottom w:val="single" w:sz="4" w:space="0" w:color="auto"/>
              <w:right w:val="single" w:sz="4" w:space="0" w:color="auto"/>
            </w:tcBorders>
          </w:tcPr>
          <w:p w:rsidR="006312D6" w:rsidRPr="003A355A" w:rsidRDefault="003A355A" w:rsidP="00180840">
            <w:pPr>
              <w:jc w:val="center"/>
              <w:rPr>
                <w:rFonts w:ascii="Times New Roman" w:hAnsi="Times New Roman" w:cs="Times New Roman"/>
                <w:b/>
              </w:rPr>
            </w:pPr>
            <w:r w:rsidRPr="003A355A">
              <w:rPr>
                <w:rFonts w:ascii="Times New Roman" w:hAnsi="Times New Roman" w:cs="Times New Roman"/>
                <w:b/>
              </w:rPr>
              <w:t>8</w:t>
            </w:r>
            <w:r w:rsidR="006312D6" w:rsidRPr="003A355A">
              <w:rPr>
                <w:rFonts w:ascii="Times New Roman" w:hAnsi="Times New Roman" w:cs="Times New Roman"/>
                <w:b/>
              </w:rPr>
              <w:t>00</w:t>
            </w:r>
          </w:p>
        </w:tc>
        <w:tc>
          <w:tcPr>
            <w:tcW w:w="922" w:type="dxa"/>
            <w:tcBorders>
              <w:left w:val="single" w:sz="4" w:space="0" w:color="auto"/>
              <w:bottom w:val="single" w:sz="4" w:space="0" w:color="auto"/>
              <w:right w:val="single" w:sz="4" w:space="0" w:color="auto"/>
            </w:tcBorders>
          </w:tcPr>
          <w:p w:rsidR="006312D6" w:rsidRPr="003A355A" w:rsidRDefault="006312D6" w:rsidP="00180840">
            <w:pPr>
              <w:jc w:val="center"/>
              <w:rPr>
                <w:rFonts w:ascii="Times New Roman" w:hAnsi="Times New Roman" w:cs="Times New Roman"/>
                <w:b/>
              </w:rPr>
            </w:pPr>
            <w:r w:rsidRPr="003A355A">
              <w:rPr>
                <w:rFonts w:ascii="Times New Roman" w:hAnsi="Times New Roman" w:cs="Times New Roman"/>
                <w:b/>
              </w:rPr>
              <w:t>800</w:t>
            </w:r>
          </w:p>
        </w:tc>
        <w:tc>
          <w:tcPr>
            <w:tcW w:w="1559" w:type="dxa"/>
            <w:vMerge w:val="restart"/>
            <w:tcBorders>
              <w:left w:val="single" w:sz="4" w:space="0" w:color="auto"/>
              <w:right w:val="single" w:sz="4" w:space="0" w:color="auto"/>
            </w:tcBorders>
          </w:tcPr>
          <w:p w:rsidR="006312D6" w:rsidRPr="00BE6EF8" w:rsidRDefault="006312D6" w:rsidP="00C54492">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 xml:space="preserve">Отдел по ГО, ЧС и </w:t>
            </w:r>
            <w:r w:rsidR="00C54492">
              <w:rPr>
                <w:rFonts w:ascii="Times New Roman" w:hAnsi="Times New Roman" w:cs="Times New Roman"/>
              </w:rPr>
              <w:t>АТД</w:t>
            </w:r>
            <w:r w:rsidRPr="00BE6EF8">
              <w:rPr>
                <w:rFonts w:ascii="Times New Roman" w:hAnsi="Times New Roman" w:cs="Times New Roman"/>
              </w:rPr>
              <w:t xml:space="preserve"> администрации городского округа Зарайск Московской области</w:t>
            </w:r>
          </w:p>
        </w:tc>
        <w:tc>
          <w:tcPr>
            <w:tcW w:w="1417" w:type="dxa"/>
            <w:vMerge w:val="restart"/>
            <w:tcBorders>
              <w:left w:val="single" w:sz="4" w:space="0" w:color="auto"/>
              <w:right w:val="single" w:sz="4" w:space="0" w:color="auto"/>
            </w:tcBorders>
          </w:tcPr>
          <w:p w:rsidR="006312D6" w:rsidRPr="00BE6EF8" w:rsidRDefault="00E919F3" w:rsidP="00E919F3">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Создание резервного фонда финансовых ресурсов для предупреждения и ликвидации ЧС муниципального и объектового характера</w:t>
            </w:r>
          </w:p>
        </w:tc>
      </w:tr>
      <w:tr w:rsidR="006312D6" w:rsidRPr="00BE6EF8" w:rsidTr="00BF65CC">
        <w:trPr>
          <w:trHeight w:val="495"/>
          <w:tblCellSpacing w:w="5" w:type="nil"/>
        </w:trPr>
        <w:tc>
          <w:tcPr>
            <w:tcW w:w="574" w:type="dxa"/>
            <w:vMerge/>
            <w:tcBorders>
              <w:left w:val="single" w:sz="4" w:space="0" w:color="auto"/>
              <w:bottom w:val="single" w:sz="4" w:space="0" w:color="auto"/>
              <w:right w:val="single" w:sz="4" w:space="0" w:color="auto"/>
            </w:tcBorders>
          </w:tcPr>
          <w:p w:rsidR="006312D6" w:rsidRPr="00BE6EF8" w:rsidRDefault="006312D6" w:rsidP="006312D6">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6312D6" w:rsidRPr="00BE6EF8" w:rsidRDefault="006312D6" w:rsidP="006312D6">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6312D6" w:rsidRPr="00BE6EF8" w:rsidRDefault="006312D6" w:rsidP="006312D6">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6312D6" w:rsidRPr="00BE6EF8" w:rsidRDefault="006312D6"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Средства бюджета</w:t>
            </w:r>
          </w:p>
          <w:p w:rsidR="006312D6" w:rsidRPr="00BE6EF8" w:rsidRDefault="006312D6"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Московской области</w:t>
            </w:r>
          </w:p>
        </w:tc>
        <w:tc>
          <w:tcPr>
            <w:tcW w:w="1669" w:type="dxa"/>
            <w:tcBorders>
              <w:left w:val="single" w:sz="4" w:space="0" w:color="auto"/>
              <w:bottom w:val="single" w:sz="4" w:space="0" w:color="auto"/>
              <w:right w:val="single" w:sz="4" w:space="0" w:color="auto"/>
            </w:tcBorders>
          </w:tcPr>
          <w:p w:rsidR="006312D6" w:rsidRPr="003A355A" w:rsidRDefault="006312D6" w:rsidP="006312D6">
            <w:pPr>
              <w:jc w:val="center"/>
              <w:rPr>
                <w:rFonts w:ascii="Times New Roman" w:hAnsi="Times New Roman" w:cs="Times New Roman"/>
              </w:rPr>
            </w:pPr>
            <w:r w:rsidRPr="003A355A">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6312D6" w:rsidRPr="003A355A" w:rsidRDefault="006312D6" w:rsidP="006312D6">
            <w:pPr>
              <w:jc w:val="center"/>
              <w:rPr>
                <w:rFonts w:ascii="Times New Roman" w:hAnsi="Times New Roman" w:cs="Times New Roman"/>
              </w:rPr>
            </w:pPr>
            <w:r w:rsidRPr="003A355A">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6312D6" w:rsidRPr="003A355A" w:rsidRDefault="006312D6" w:rsidP="006312D6">
            <w:pPr>
              <w:jc w:val="center"/>
              <w:rPr>
                <w:rFonts w:ascii="Times New Roman" w:hAnsi="Times New Roman" w:cs="Times New Roman"/>
              </w:rPr>
            </w:pPr>
            <w:r w:rsidRPr="003A355A">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6312D6" w:rsidRPr="003A355A" w:rsidRDefault="006312D6" w:rsidP="006312D6">
            <w:pPr>
              <w:jc w:val="center"/>
              <w:rPr>
                <w:rFonts w:ascii="Times New Roman" w:hAnsi="Times New Roman" w:cs="Times New Roman"/>
              </w:rPr>
            </w:pPr>
            <w:r w:rsidRPr="003A355A">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6312D6" w:rsidRPr="003A355A" w:rsidRDefault="006312D6" w:rsidP="006312D6">
            <w:pPr>
              <w:jc w:val="center"/>
              <w:rPr>
                <w:rFonts w:ascii="Times New Roman" w:hAnsi="Times New Roman" w:cs="Times New Roman"/>
              </w:rPr>
            </w:pPr>
            <w:r w:rsidRPr="003A355A">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6312D6" w:rsidRPr="003A355A" w:rsidRDefault="006312D6" w:rsidP="006312D6">
            <w:pPr>
              <w:jc w:val="center"/>
              <w:rPr>
                <w:rFonts w:ascii="Times New Roman" w:hAnsi="Times New Roman" w:cs="Times New Roman"/>
              </w:rPr>
            </w:pPr>
            <w:r w:rsidRPr="003A355A">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6312D6" w:rsidRPr="003A355A" w:rsidRDefault="006312D6" w:rsidP="006312D6">
            <w:pPr>
              <w:jc w:val="center"/>
              <w:rPr>
                <w:rFonts w:ascii="Times New Roman" w:hAnsi="Times New Roman" w:cs="Times New Roman"/>
              </w:rPr>
            </w:pPr>
            <w:r w:rsidRPr="003A355A">
              <w:rPr>
                <w:rFonts w:ascii="Times New Roman" w:hAnsi="Times New Roman" w:cs="Times New Roman"/>
              </w:rPr>
              <w:t>0</w:t>
            </w:r>
          </w:p>
        </w:tc>
        <w:tc>
          <w:tcPr>
            <w:tcW w:w="1559" w:type="dxa"/>
            <w:vMerge/>
            <w:tcBorders>
              <w:left w:val="single" w:sz="4" w:space="0" w:color="auto"/>
              <w:right w:val="single" w:sz="4" w:space="0" w:color="auto"/>
            </w:tcBorders>
          </w:tcPr>
          <w:p w:rsidR="006312D6" w:rsidRPr="00BE6EF8" w:rsidRDefault="006312D6" w:rsidP="006312D6">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6312D6" w:rsidRPr="00BE6EF8" w:rsidRDefault="006312D6" w:rsidP="006312D6">
            <w:pPr>
              <w:widowControl w:val="0"/>
              <w:autoSpaceDE w:val="0"/>
              <w:autoSpaceDN w:val="0"/>
              <w:adjustRightInd w:val="0"/>
              <w:spacing w:after="0" w:line="240" w:lineRule="auto"/>
              <w:jc w:val="right"/>
              <w:outlineLvl w:val="1"/>
              <w:rPr>
                <w:rFonts w:ascii="Times New Roman" w:hAnsi="Times New Roman" w:cs="Times New Roman"/>
              </w:rPr>
            </w:pPr>
          </w:p>
        </w:tc>
      </w:tr>
      <w:tr w:rsidR="006312D6" w:rsidRPr="00BE6EF8" w:rsidTr="00BF65CC">
        <w:trPr>
          <w:trHeight w:val="481"/>
          <w:tblCellSpacing w:w="5" w:type="nil"/>
        </w:trPr>
        <w:tc>
          <w:tcPr>
            <w:tcW w:w="574" w:type="dxa"/>
            <w:vMerge/>
            <w:tcBorders>
              <w:left w:val="single" w:sz="4" w:space="0" w:color="auto"/>
              <w:bottom w:val="single" w:sz="4" w:space="0" w:color="auto"/>
              <w:right w:val="single" w:sz="4" w:space="0" w:color="auto"/>
            </w:tcBorders>
          </w:tcPr>
          <w:p w:rsidR="006312D6" w:rsidRPr="00BE6EF8" w:rsidRDefault="006312D6" w:rsidP="006312D6">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6312D6" w:rsidRPr="00BE6EF8" w:rsidRDefault="006312D6" w:rsidP="006312D6">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6312D6" w:rsidRPr="00BE6EF8" w:rsidRDefault="006312D6" w:rsidP="006312D6">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6312D6" w:rsidRPr="00BE6EF8" w:rsidRDefault="006312D6"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Средства федерального бюджета</w:t>
            </w:r>
          </w:p>
        </w:tc>
        <w:tc>
          <w:tcPr>
            <w:tcW w:w="1669" w:type="dxa"/>
            <w:tcBorders>
              <w:left w:val="single" w:sz="4" w:space="0" w:color="auto"/>
              <w:bottom w:val="single" w:sz="4" w:space="0" w:color="auto"/>
              <w:right w:val="single" w:sz="4" w:space="0" w:color="auto"/>
            </w:tcBorders>
          </w:tcPr>
          <w:p w:rsidR="006312D6" w:rsidRPr="003A355A" w:rsidRDefault="006312D6" w:rsidP="006312D6">
            <w:pPr>
              <w:jc w:val="center"/>
              <w:rPr>
                <w:rFonts w:ascii="Times New Roman" w:hAnsi="Times New Roman" w:cs="Times New Roman"/>
              </w:rPr>
            </w:pPr>
            <w:r w:rsidRPr="003A355A">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6312D6" w:rsidRPr="003A355A" w:rsidRDefault="006312D6" w:rsidP="006312D6">
            <w:pPr>
              <w:jc w:val="center"/>
              <w:rPr>
                <w:rFonts w:ascii="Times New Roman" w:hAnsi="Times New Roman" w:cs="Times New Roman"/>
              </w:rPr>
            </w:pPr>
            <w:r w:rsidRPr="003A355A">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6312D6" w:rsidRPr="003A355A" w:rsidRDefault="006312D6" w:rsidP="006312D6">
            <w:pPr>
              <w:jc w:val="center"/>
              <w:rPr>
                <w:rFonts w:ascii="Times New Roman" w:hAnsi="Times New Roman" w:cs="Times New Roman"/>
              </w:rPr>
            </w:pPr>
            <w:r w:rsidRPr="003A355A">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6312D6" w:rsidRPr="003A355A" w:rsidRDefault="006312D6" w:rsidP="006312D6">
            <w:pPr>
              <w:jc w:val="center"/>
              <w:rPr>
                <w:rFonts w:ascii="Times New Roman" w:hAnsi="Times New Roman" w:cs="Times New Roman"/>
              </w:rPr>
            </w:pPr>
            <w:r w:rsidRPr="003A355A">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6312D6" w:rsidRPr="003A355A" w:rsidRDefault="006312D6" w:rsidP="006312D6">
            <w:pPr>
              <w:jc w:val="center"/>
              <w:rPr>
                <w:rFonts w:ascii="Times New Roman" w:hAnsi="Times New Roman" w:cs="Times New Roman"/>
              </w:rPr>
            </w:pPr>
            <w:r w:rsidRPr="003A355A">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6312D6" w:rsidRPr="003A355A" w:rsidRDefault="006312D6" w:rsidP="006312D6">
            <w:pPr>
              <w:jc w:val="center"/>
              <w:rPr>
                <w:rFonts w:ascii="Times New Roman" w:hAnsi="Times New Roman" w:cs="Times New Roman"/>
              </w:rPr>
            </w:pPr>
            <w:r w:rsidRPr="003A355A">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6312D6" w:rsidRPr="003A355A" w:rsidRDefault="006312D6" w:rsidP="006312D6">
            <w:pPr>
              <w:jc w:val="center"/>
              <w:rPr>
                <w:rFonts w:ascii="Times New Roman" w:hAnsi="Times New Roman" w:cs="Times New Roman"/>
              </w:rPr>
            </w:pPr>
            <w:r w:rsidRPr="003A355A">
              <w:rPr>
                <w:rFonts w:ascii="Times New Roman" w:hAnsi="Times New Roman" w:cs="Times New Roman"/>
              </w:rPr>
              <w:t>0</w:t>
            </w:r>
          </w:p>
        </w:tc>
        <w:tc>
          <w:tcPr>
            <w:tcW w:w="1559" w:type="dxa"/>
            <w:vMerge/>
            <w:tcBorders>
              <w:left w:val="single" w:sz="4" w:space="0" w:color="auto"/>
              <w:right w:val="single" w:sz="4" w:space="0" w:color="auto"/>
            </w:tcBorders>
          </w:tcPr>
          <w:p w:rsidR="006312D6" w:rsidRPr="00BE6EF8" w:rsidRDefault="006312D6" w:rsidP="006312D6">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6312D6" w:rsidRPr="00BE6EF8" w:rsidRDefault="006312D6" w:rsidP="006312D6">
            <w:pPr>
              <w:widowControl w:val="0"/>
              <w:autoSpaceDE w:val="0"/>
              <w:autoSpaceDN w:val="0"/>
              <w:adjustRightInd w:val="0"/>
              <w:spacing w:after="0" w:line="240" w:lineRule="auto"/>
              <w:jc w:val="right"/>
              <w:outlineLvl w:val="1"/>
              <w:rPr>
                <w:rFonts w:ascii="Times New Roman" w:hAnsi="Times New Roman" w:cs="Times New Roman"/>
              </w:rPr>
            </w:pPr>
          </w:p>
        </w:tc>
      </w:tr>
      <w:tr w:rsidR="006312D6" w:rsidRPr="00BE6EF8" w:rsidTr="00BF65CC">
        <w:trPr>
          <w:trHeight w:val="337"/>
          <w:tblCellSpacing w:w="5" w:type="nil"/>
        </w:trPr>
        <w:tc>
          <w:tcPr>
            <w:tcW w:w="574" w:type="dxa"/>
            <w:vMerge/>
            <w:tcBorders>
              <w:left w:val="single" w:sz="4" w:space="0" w:color="auto"/>
              <w:bottom w:val="single" w:sz="4" w:space="0" w:color="auto"/>
              <w:right w:val="single" w:sz="4" w:space="0" w:color="auto"/>
            </w:tcBorders>
          </w:tcPr>
          <w:p w:rsidR="006312D6" w:rsidRPr="00BE6EF8" w:rsidRDefault="006312D6" w:rsidP="006312D6">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6312D6" w:rsidRPr="00BE6EF8" w:rsidRDefault="006312D6" w:rsidP="006312D6">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6312D6" w:rsidRPr="00BE6EF8" w:rsidRDefault="006312D6" w:rsidP="006312D6">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6312D6" w:rsidRPr="00BE6EF8" w:rsidRDefault="006312D6"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 xml:space="preserve">Средства бюджета городского округа Зарайск </w:t>
            </w:r>
          </w:p>
        </w:tc>
        <w:tc>
          <w:tcPr>
            <w:tcW w:w="1669" w:type="dxa"/>
            <w:tcBorders>
              <w:left w:val="single" w:sz="4" w:space="0" w:color="auto"/>
              <w:bottom w:val="single" w:sz="4" w:space="0" w:color="auto"/>
              <w:right w:val="single" w:sz="4" w:space="0" w:color="auto"/>
            </w:tcBorders>
          </w:tcPr>
          <w:p w:rsidR="006312D6" w:rsidRPr="003A355A" w:rsidRDefault="008D067D" w:rsidP="006312D6">
            <w:pPr>
              <w:jc w:val="center"/>
              <w:rPr>
                <w:rFonts w:ascii="Times New Roman" w:hAnsi="Times New Roman" w:cs="Times New Roman"/>
              </w:rPr>
            </w:pPr>
            <w:r>
              <w:rPr>
                <w:rFonts w:ascii="Times New Roman" w:hAnsi="Times New Roman" w:cs="Times New Roman"/>
              </w:rPr>
              <w:t>2</w:t>
            </w:r>
            <w:r w:rsidR="006312D6" w:rsidRPr="003A355A">
              <w:rPr>
                <w:rFonts w:ascii="Times New Roman" w:hAnsi="Times New Roman" w:cs="Times New Roman"/>
              </w:rPr>
              <w:t>00</w:t>
            </w:r>
          </w:p>
        </w:tc>
        <w:tc>
          <w:tcPr>
            <w:tcW w:w="1213" w:type="dxa"/>
            <w:tcBorders>
              <w:left w:val="single" w:sz="4" w:space="0" w:color="auto"/>
              <w:bottom w:val="single" w:sz="4" w:space="0" w:color="auto"/>
              <w:right w:val="single" w:sz="4" w:space="0" w:color="auto"/>
            </w:tcBorders>
          </w:tcPr>
          <w:p w:rsidR="006312D6" w:rsidRPr="003A355A" w:rsidRDefault="00EC2A70" w:rsidP="008D067D">
            <w:pPr>
              <w:jc w:val="center"/>
              <w:rPr>
                <w:rFonts w:ascii="Times New Roman" w:hAnsi="Times New Roman" w:cs="Times New Roman"/>
              </w:rPr>
            </w:pPr>
            <w:r w:rsidRPr="003A355A">
              <w:rPr>
                <w:rFonts w:ascii="Times New Roman" w:hAnsi="Times New Roman" w:cs="Times New Roman"/>
              </w:rPr>
              <w:t>3</w:t>
            </w:r>
            <w:r w:rsidR="008D067D">
              <w:rPr>
                <w:rFonts w:ascii="Times New Roman" w:hAnsi="Times New Roman" w:cs="Times New Roman"/>
              </w:rPr>
              <w:t>5</w:t>
            </w:r>
            <w:r w:rsidR="00EC2402" w:rsidRPr="003A355A">
              <w:rPr>
                <w:rFonts w:ascii="Times New Roman" w:hAnsi="Times New Roman" w:cs="Times New Roman"/>
              </w:rPr>
              <w:t>00</w:t>
            </w:r>
          </w:p>
        </w:tc>
        <w:tc>
          <w:tcPr>
            <w:tcW w:w="992" w:type="dxa"/>
            <w:tcBorders>
              <w:left w:val="single" w:sz="4" w:space="0" w:color="auto"/>
              <w:bottom w:val="single" w:sz="4" w:space="0" w:color="auto"/>
              <w:right w:val="single" w:sz="4" w:space="0" w:color="auto"/>
            </w:tcBorders>
            <w:shd w:val="clear" w:color="auto" w:fill="FFFFFF" w:themeFill="background1"/>
          </w:tcPr>
          <w:p w:rsidR="006312D6" w:rsidRPr="003A355A" w:rsidRDefault="008D067D" w:rsidP="006312D6">
            <w:pPr>
              <w:jc w:val="center"/>
              <w:rPr>
                <w:rFonts w:ascii="Times New Roman" w:hAnsi="Times New Roman" w:cs="Times New Roman"/>
              </w:rPr>
            </w:pPr>
            <w:r>
              <w:rPr>
                <w:rFonts w:ascii="Times New Roman" w:hAnsi="Times New Roman" w:cs="Times New Roman"/>
              </w:rPr>
              <w:t>7</w:t>
            </w:r>
            <w:r w:rsidR="006312D6" w:rsidRPr="003A355A">
              <w:rPr>
                <w:rFonts w:ascii="Times New Roman" w:hAnsi="Times New Roman" w:cs="Times New Roman"/>
              </w:rPr>
              <w:t>00</w:t>
            </w:r>
          </w:p>
        </w:tc>
        <w:tc>
          <w:tcPr>
            <w:tcW w:w="993" w:type="dxa"/>
            <w:tcBorders>
              <w:left w:val="single" w:sz="4" w:space="0" w:color="auto"/>
              <w:bottom w:val="single" w:sz="4" w:space="0" w:color="auto"/>
              <w:right w:val="single" w:sz="4" w:space="0" w:color="auto"/>
            </w:tcBorders>
          </w:tcPr>
          <w:p w:rsidR="006312D6" w:rsidRPr="003A355A" w:rsidRDefault="008D067D" w:rsidP="006312D6">
            <w:pPr>
              <w:jc w:val="center"/>
              <w:rPr>
                <w:rFonts w:ascii="Times New Roman" w:hAnsi="Times New Roman" w:cs="Times New Roman"/>
              </w:rPr>
            </w:pPr>
            <w:r>
              <w:rPr>
                <w:rFonts w:ascii="Times New Roman" w:hAnsi="Times New Roman" w:cs="Times New Roman"/>
              </w:rPr>
              <w:t>5</w:t>
            </w:r>
            <w:r w:rsidR="006312D6" w:rsidRPr="003A355A">
              <w:rPr>
                <w:rFonts w:ascii="Times New Roman" w:hAnsi="Times New Roman" w:cs="Times New Roman"/>
              </w:rPr>
              <w:t>00</w:t>
            </w:r>
          </w:p>
        </w:tc>
        <w:tc>
          <w:tcPr>
            <w:tcW w:w="992" w:type="dxa"/>
            <w:tcBorders>
              <w:left w:val="single" w:sz="4" w:space="0" w:color="auto"/>
              <w:bottom w:val="single" w:sz="4" w:space="0" w:color="auto"/>
              <w:right w:val="single" w:sz="4" w:space="0" w:color="auto"/>
            </w:tcBorders>
          </w:tcPr>
          <w:p w:rsidR="006312D6" w:rsidRPr="003A355A" w:rsidRDefault="008D067D" w:rsidP="006312D6">
            <w:pPr>
              <w:jc w:val="center"/>
              <w:rPr>
                <w:rFonts w:ascii="Times New Roman" w:hAnsi="Times New Roman" w:cs="Times New Roman"/>
              </w:rPr>
            </w:pPr>
            <w:r>
              <w:rPr>
                <w:rFonts w:ascii="Times New Roman" w:hAnsi="Times New Roman" w:cs="Times New Roman"/>
              </w:rPr>
              <w:t>7</w:t>
            </w:r>
            <w:r w:rsidR="006312D6" w:rsidRPr="003A355A">
              <w:rPr>
                <w:rFonts w:ascii="Times New Roman" w:hAnsi="Times New Roman" w:cs="Times New Roman"/>
              </w:rPr>
              <w:t>00</w:t>
            </w:r>
          </w:p>
        </w:tc>
        <w:tc>
          <w:tcPr>
            <w:tcW w:w="921" w:type="dxa"/>
            <w:tcBorders>
              <w:left w:val="single" w:sz="4" w:space="0" w:color="auto"/>
              <w:bottom w:val="single" w:sz="4" w:space="0" w:color="auto"/>
              <w:right w:val="single" w:sz="4" w:space="0" w:color="auto"/>
            </w:tcBorders>
          </w:tcPr>
          <w:p w:rsidR="006312D6" w:rsidRPr="003A355A" w:rsidRDefault="003A355A" w:rsidP="006312D6">
            <w:pPr>
              <w:jc w:val="center"/>
              <w:rPr>
                <w:rFonts w:ascii="Times New Roman" w:hAnsi="Times New Roman" w:cs="Times New Roman"/>
              </w:rPr>
            </w:pPr>
            <w:r w:rsidRPr="003A355A">
              <w:rPr>
                <w:rFonts w:ascii="Times New Roman" w:hAnsi="Times New Roman" w:cs="Times New Roman"/>
              </w:rPr>
              <w:t>8</w:t>
            </w:r>
            <w:r w:rsidR="006312D6" w:rsidRPr="003A355A">
              <w:rPr>
                <w:rFonts w:ascii="Times New Roman" w:hAnsi="Times New Roman" w:cs="Times New Roman"/>
              </w:rPr>
              <w:t>00</w:t>
            </w:r>
          </w:p>
        </w:tc>
        <w:tc>
          <w:tcPr>
            <w:tcW w:w="922" w:type="dxa"/>
            <w:tcBorders>
              <w:left w:val="single" w:sz="4" w:space="0" w:color="auto"/>
              <w:bottom w:val="single" w:sz="4" w:space="0" w:color="auto"/>
              <w:right w:val="single" w:sz="4" w:space="0" w:color="auto"/>
            </w:tcBorders>
          </w:tcPr>
          <w:p w:rsidR="006312D6" w:rsidRPr="003A355A" w:rsidRDefault="006312D6" w:rsidP="006312D6">
            <w:pPr>
              <w:jc w:val="center"/>
              <w:rPr>
                <w:rFonts w:ascii="Times New Roman" w:hAnsi="Times New Roman" w:cs="Times New Roman"/>
              </w:rPr>
            </w:pPr>
            <w:r w:rsidRPr="003A355A">
              <w:rPr>
                <w:rFonts w:ascii="Times New Roman" w:hAnsi="Times New Roman" w:cs="Times New Roman"/>
              </w:rPr>
              <w:t>800</w:t>
            </w:r>
          </w:p>
        </w:tc>
        <w:tc>
          <w:tcPr>
            <w:tcW w:w="1559" w:type="dxa"/>
            <w:vMerge/>
            <w:tcBorders>
              <w:left w:val="single" w:sz="4" w:space="0" w:color="auto"/>
              <w:right w:val="single" w:sz="4" w:space="0" w:color="auto"/>
            </w:tcBorders>
          </w:tcPr>
          <w:p w:rsidR="006312D6" w:rsidRPr="00BE6EF8" w:rsidRDefault="006312D6" w:rsidP="006312D6">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6312D6" w:rsidRPr="00BE6EF8" w:rsidRDefault="006312D6" w:rsidP="006312D6">
            <w:pPr>
              <w:widowControl w:val="0"/>
              <w:autoSpaceDE w:val="0"/>
              <w:autoSpaceDN w:val="0"/>
              <w:adjustRightInd w:val="0"/>
              <w:spacing w:after="0" w:line="240" w:lineRule="auto"/>
              <w:jc w:val="right"/>
              <w:outlineLvl w:val="1"/>
              <w:rPr>
                <w:rFonts w:ascii="Times New Roman" w:hAnsi="Times New Roman" w:cs="Times New Roman"/>
              </w:rPr>
            </w:pPr>
          </w:p>
        </w:tc>
      </w:tr>
      <w:tr w:rsidR="006312D6" w:rsidRPr="00BE6EF8" w:rsidTr="00BF65CC">
        <w:trPr>
          <w:trHeight w:val="337"/>
          <w:tblCellSpacing w:w="5" w:type="nil"/>
        </w:trPr>
        <w:tc>
          <w:tcPr>
            <w:tcW w:w="574" w:type="dxa"/>
            <w:vMerge/>
            <w:tcBorders>
              <w:left w:val="single" w:sz="4" w:space="0" w:color="auto"/>
              <w:bottom w:val="single" w:sz="4" w:space="0" w:color="auto"/>
              <w:right w:val="single" w:sz="4" w:space="0" w:color="auto"/>
            </w:tcBorders>
          </w:tcPr>
          <w:p w:rsidR="006312D6" w:rsidRPr="00BE6EF8" w:rsidRDefault="006312D6" w:rsidP="006312D6">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6312D6" w:rsidRPr="00BE6EF8" w:rsidRDefault="006312D6" w:rsidP="006312D6">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6312D6" w:rsidRPr="00BE6EF8" w:rsidRDefault="006312D6" w:rsidP="006312D6">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6312D6" w:rsidRPr="00BE6EF8" w:rsidRDefault="006312D6"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Внебюджетные источники</w:t>
            </w:r>
          </w:p>
        </w:tc>
        <w:tc>
          <w:tcPr>
            <w:tcW w:w="1669" w:type="dxa"/>
            <w:tcBorders>
              <w:left w:val="single" w:sz="4" w:space="0" w:color="auto"/>
              <w:bottom w:val="single" w:sz="4" w:space="0" w:color="auto"/>
              <w:right w:val="single" w:sz="4" w:space="0" w:color="auto"/>
            </w:tcBorders>
          </w:tcPr>
          <w:p w:rsidR="006312D6" w:rsidRPr="003A355A" w:rsidRDefault="006312D6" w:rsidP="006312D6">
            <w:pPr>
              <w:jc w:val="center"/>
              <w:rPr>
                <w:rFonts w:ascii="Times New Roman" w:hAnsi="Times New Roman" w:cs="Times New Roman"/>
              </w:rPr>
            </w:pPr>
            <w:r w:rsidRPr="003A355A">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6312D6" w:rsidRPr="003A355A" w:rsidRDefault="006312D6" w:rsidP="006312D6">
            <w:pPr>
              <w:jc w:val="center"/>
              <w:rPr>
                <w:rFonts w:ascii="Times New Roman" w:hAnsi="Times New Roman" w:cs="Times New Roman"/>
              </w:rPr>
            </w:pPr>
            <w:r w:rsidRPr="003A355A">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6312D6" w:rsidRPr="003A355A" w:rsidRDefault="006312D6" w:rsidP="006312D6">
            <w:pPr>
              <w:jc w:val="center"/>
              <w:rPr>
                <w:rFonts w:ascii="Times New Roman" w:hAnsi="Times New Roman" w:cs="Times New Roman"/>
              </w:rPr>
            </w:pPr>
            <w:r w:rsidRPr="003A355A">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6312D6" w:rsidRPr="003A355A" w:rsidRDefault="006312D6" w:rsidP="006312D6">
            <w:pPr>
              <w:jc w:val="center"/>
              <w:rPr>
                <w:rFonts w:ascii="Times New Roman" w:hAnsi="Times New Roman" w:cs="Times New Roman"/>
              </w:rPr>
            </w:pPr>
            <w:r w:rsidRPr="003A355A">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6312D6" w:rsidRPr="003A355A" w:rsidRDefault="006312D6" w:rsidP="006312D6">
            <w:pPr>
              <w:jc w:val="center"/>
              <w:rPr>
                <w:rFonts w:ascii="Times New Roman" w:hAnsi="Times New Roman" w:cs="Times New Roman"/>
              </w:rPr>
            </w:pPr>
            <w:r w:rsidRPr="003A355A">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6312D6" w:rsidRPr="003A355A" w:rsidRDefault="006312D6" w:rsidP="006312D6">
            <w:pPr>
              <w:jc w:val="center"/>
              <w:rPr>
                <w:rFonts w:ascii="Times New Roman" w:hAnsi="Times New Roman" w:cs="Times New Roman"/>
              </w:rPr>
            </w:pPr>
            <w:r w:rsidRPr="003A355A">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6312D6" w:rsidRPr="003A355A" w:rsidRDefault="006312D6" w:rsidP="006312D6">
            <w:pPr>
              <w:jc w:val="center"/>
              <w:rPr>
                <w:rFonts w:ascii="Times New Roman" w:hAnsi="Times New Roman" w:cs="Times New Roman"/>
              </w:rPr>
            </w:pPr>
            <w:r w:rsidRPr="003A355A">
              <w:rPr>
                <w:rFonts w:ascii="Times New Roman" w:hAnsi="Times New Roman" w:cs="Times New Roman"/>
              </w:rPr>
              <w:t>0</w:t>
            </w:r>
          </w:p>
        </w:tc>
        <w:tc>
          <w:tcPr>
            <w:tcW w:w="1559" w:type="dxa"/>
            <w:vMerge/>
            <w:tcBorders>
              <w:left w:val="single" w:sz="4" w:space="0" w:color="auto"/>
              <w:right w:val="single" w:sz="4" w:space="0" w:color="auto"/>
            </w:tcBorders>
          </w:tcPr>
          <w:p w:rsidR="006312D6" w:rsidRPr="00BE6EF8" w:rsidRDefault="006312D6" w:rsidP="006312D6">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6312D6" w:rsidRPr="00BE6EF8" w:rsidRDefault="006312D6" w:rsidP="006312D6">
            <w:pPr>
              <w:widowControl w:val="0"/>
              <w:autoSpaceDE w:val="0"/>
              <w:autoSpaceDN w:val="0"/>
              <w:adjustRightInd w:val="0"/>
              <w:spacing w:after="0" w:line="240" w:lineRule="auto"/>
              <w:jc w:val="right"/>
              <w:outlineLvl w:val="1"/>
              <w:rPr>
                <w:rFonts w:ascii="Times New Roman" w:hAnsi="Times New Roman" w:cs="Times New Roman"/>
              </w:rPr>
            </w:pPr>
          </w:p>
        </w:tc>
      </w:tr>
      <w:tr w:rsidR="006312D6" w:rsidRPr="00BE6EF8" w:rsidTr="00BF65CC">
        <w:trPr>
          <w:trHeight w:val="337"/>
          <w:tblCellSpacing w:w="5" w:type="nil"/>
        </w:trPr>
        <w:tc>
          <w:tcPr>
            <w:tcW w:w="574" w:type="dxa"/>
            <w:vMerge/>
            <w:tcBorders>
              <w:left w:val="single" w:sz="4" w:space="0" w:color="auto"/>
              <w:bottom w:val="single" w:sz="4" w:space="0" w:color="auto"/>
              <w:right w:val="single" w:sz="4" w:space="0" w:color="auto"/>
            </w:tcBorders>
          </w:tcPr>
          <w:p w:rsidR="006312D6" w:rsidRPr="00BE6EF8" w:rsidRDefault="006312D6" w:rsidP="006312D6">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6312D6" w:rsidRPr="00BE6EF8" w:rsidRDefault="006312D6" w:rsidP="006312D6">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6312D6" w:rsidRPr="00BE6EF8" w:rsidRDefault="006312D6" w:rsidP="006312D6">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6312D6" w:rsidRPr="00BE6EF8" w:rsidRDefault="006312D6"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 xml:space="preserve">Другие источники </w:t>
            </w:r>
          </w:p>
        </w:tc>
        <w:tc>
          <w:tcPr>
            <w:tcW w:w="1669" w:type="dxa"/>
            <w:tcBorders>
              <w:left w:val="single" w:sz="4" w:space="0" w:color="auto"/>
              <w:bottom w:val="single" w:sz="4" w:space="0" w:color="auto"/>
              <w:right w:val="single" w:sz="4" w:space="0" w:color="auto"/>
            </w:tcBorders>
          </w:tcPr>
          <w:p w:rsidR="006312D6" w:rsidRPr="003A355A" w:rsidRDefault="006312D6" w:rsidP="006312D6">
            <w:pPr>
              <w:jc w:val="center"/>
              <w:rPr>
                <w:rFonts w:ascii="Times New Roman" w:hAnsi="Times New Roman" w:cs="Times New Roman"/>
              </w:rPr>
            </w:pPr>
            <w:r w:rsidRPr="003A355A">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6312D6" w:rsidRPr="003A355A" w:rsidRDefault="006312D6" w:rsidP="006312D6">
            <w:pPr>
              <w:jc w:val="center"/>
              <w:rPr>
                <w:rFonts w:ascii="Times New Roman" w:hAnsi="Times New Roman" w:cs="Times New Roman"/>
              </w:rPr>
            </w:pPr>
            <w:r w:rsidRPr="003A355A">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6312D6" w:rsidRPr="003A355A" w:rsidRDefault="006312D6" w:rsidP="006312D6">
            <w:pPr>
              <w:jc w:val="center"/>
              <w:rPr>
                <w:rFonts w:ascii="Times New Roman" w:hAnsi="Times New Roman" w:cs="Times New Roman"/>
              </w:rPr>
            </w:pPr>
            <w:r w:rsidRPr="003A355A">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6312D6" w:rsidRPr="003A355A" w:rsidRDefault="006312D6" w:rsidP="006312D6">
            <w:pPr>
              <w:jc w:val="center"/>
              <w:rPr>
                <w:rFonts w:ascii="Times New Roman" w:hAnsi="Times New Roman" w:cs="Times New Roman"/>
              </w:rPr>
            </w:pPr>
            <w:r w:rsidRPr="003A355A">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6312D6" w:rsidRPr="003A355A" w:rsidRDefault="006312D6" w:rsidP="006312D6">
            <w:pPr>
              <w:jc w:val="center"/>
              <w:rPr>
                <w:rFonts w:ascii="Times New Roman" w:hAnsi="Times New Roman" w:cs="Times New Roman"/>
              </w:rPr>
            </w:pPr>
            <w:r w:rsidRPr="003A355A">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6312D6" w:rsidRPr="003A355A" w:rsidRDefault="006312D6" w:rsidP="006312D6">
            <w:pPr>
              <w:jc w:val="center"/>
              <w:rPr>
                <w:rFonts w:ascii="Times New Roman" w:hAnsi="Times New Roman" w:cs="Times New Roman"/>
              </w:rPr>
            </w:pPr>
            <w:r w:rsidRPr="003A355A">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6312D6" w:rsidRPr="003A355A" w:rsidRDefault="006312D6" w:rsidP="006312D6">
            <w:pPr>
              <w:jc w:val="center"/>
              <w:rPr>
                <w:rFonts w:ascii="Times New Roman" w:hAnsi="Times New Roman" w:cs="Times New Roman"/>
              </w:rPr>
            </w:pPr>
            <w:r w:rsidRPr="003A355A">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6312D6" w:rsidRPr="00BE6EF8" w:rsidRDefault="006312D6" w:rsidP="006312D6">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6312D6" w:rsidRPr="00BE6EF8" w:rsidRDefault="006312D6" w:rsidP="006312D6">
            <w:pPr>
              <w:widowControl w:val="0"/>
              <w:autoSpaceDE w:val="0"/>
              <w:autoSpaceDN w:val="0"/>
              <w:adjustRightInd w:val="0"/>
              <w:spacing w:after="0" w:line="240" w:lineRule="auto"/>
              <w:jc w:val="right"/>
              <w:outlineLvl w:val="1"/>
              <w:rPr>
                <w:rFonts w:ascii="Times New Roman" w:hAnsi="Times New Roman" w:cs="Times New Roman"/>
              </w:rPr>
            </w:pPr>
          </w:p>
        </w:tc>
      </w:tr>
      <w:tr w:rsidR="00E919F3" w:rsidRPr="00BE6EF8" w:rsidTr="00BF65CC">
        <w:trPr>
          <w:trHeight w:val="287"/>
          <w:tblCellSpacing w:w="5" w:type="nil"/>
        </w:trPr>
        <w:tc>
          <w:tcPr>
            <w:tcW w:w="574" w:type="dxa"/>
            <w:vMerge w:val="restart"/>
            <w:tcBorders>
              <w:left w:val="single" w:sz="4" w:space="0" w:color="auto"/>
              <w:bottom w:val="single" w:sz="4" w:space="0" w:color="auto"/>
              <w:right w:val="single" w:sz="4" w:space="0" w:color="auto"/>
            </w:tcBorders>
          </w:tcPr>
          <w:p w:rsidR="00E919F3" w:rsidRPr="00BE6EF8" w:rsidRDefault="004C5C54" w:rsidP="004C5C54">
            <w:pPr>
              <w:widowControl w:val="0"/>
              <w:autoSpaceDE w:val="0"/>
              <w:autoSpaceDN w:val="0"/>
              <w:adjustRightInd w:val="0"/>
              <w:spacing w:after="0" w:line="240" w:lineRule="auto"/>
              <w:jc w:val="center"/>
              <w:outlineLvl w:val="1"/>
              <w:rPr>
                <w:rFonts w:ascii="Times New Roman" w:hAnsi="Times New Roman" w:cs="Times New Roman"/>
              </w:rPr>
            </w:pPr>
            <w:r w:rsidRPr="00BE6EF8">
              <w:rPr>
                <w:rFonts w:ascii="Times New Roman" w:hAnsi="Times New Roman" w:cs="Times New Roman"/>
              </w:rPr>
              <w:lastRenderedPageBreak/>
              <w:t>3.</w:t>
            </w:r>
          </w:p>
        </w:tc>
        <w:tc>
          <w:tcPr>
            <w:tcW w:w="1842" w:type="dxa"/>
            <w:vMerge w:val="restart"/>
            <w:tcBorders>
              <w:left w:val="single" w:sz="4" w:space="0" w:color="auto"/>
              <w:bottom w:val="single" w:sz="4" w:space="0" w:color="auto"/>
              <w:right w:val="single" w:sz="4" w:space="0" w:color="auto"/>
            </w:tcBorders>
          </w:tcPr>
          <w:p w:rsidR="00E919F3" w:rsidRPr="00BE6EF8" w:rsidRDefault="004C5C54" w:rsidP="00E919F3">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b/>
              </w:rPr>
              <w:t>Основное мероприятие 3.</w:t>
            </w:r>
            <w:r w:rsidRPr="00BE6EF8">
              <w:rPr>
                <w:rFonts w:ascii="Times New Roman" w:hAnsi="Times New Roman" w:cs="Times New Roman"/>
              </w:rPr>
              <w:t xml:space="preserve"> </w:t>
            </w:r>
            <w:r w:rsidR="00E919F3" w:rsidRPr="00BE6EF8">
              <w:rPr>
                <w:rFonts w:ascii="Times New Roman" w:hAnsi="Times New Roman" w:cs="Times New Roman"/>
              </w:rPr>
              <w:t>Создание комфортных (безопасных) мест массового отдыха людей на водных объектах</w:t>
            </w:r>
          </w:p>
        </w:tc>
        <w:tc>
          <w:tcPr>
            <w:tcW w:w="1203" w:type="dxa"/>
            <w:vMerge w:val="restart"/>
            <w:tcBorders>
              <w:left w:val="single" w:sz="4" w:space="0" w:color="auto"/>
              <w:bottom w:val="single" w:sz="4" w:space="0" w:color="auto"/>
              <w:right w:val="single" w:sz="4" w:space="0" w:color="auto"/>
            </w:tcBorders>
          </w:tcPr>
          <w:p w:rsidR="00E919F3" w:rsidRPr="00BE6EF8" w:rsidRDefault="00B42B8C" w:rsidP="00617597">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2018-2022</w:t>
            </w:r>
            <w:r w:rsidR="00E919F3" w:rsidRPr="00BE6EF8">
              <w:rPr>
                <w:rFonts w:ascii="Times New Roman" w:hAnsi="Times New Roman" w:cs="Times New Roman"/>
              </w:rPr>
              <w:t>гг.</w:t>
            </w:r>
          </w:p>
        </w:tc>
        <w:tc>
          <w:tcPr>
            <w:tcW w:w="1654" w:type="dxa"/>
            <w:tcBorders>
              <w:left w:val="single" w:sz="4" w:space="0" w:color="auto"/>
              <w:bottom w:val="single" w:sz="4" w:space="0" w:color="auto"/>
              <w:right w:val="single" w:sz="4" w:space="0" w:color="auto"/>
            </w:tcBorders>
          </w:tcPr>
          <w:p w:rsidR="00E919F3" w:rsidRPr="00744B5B" w:rsidRDefault="00E919F3" w:rsidP="006E37E9">
            <w:pPr>
              <w:widowControl w:val="0"/>
              <w:autoSpaceDE w:val="0"/>
              <w:autoSpaceDN w:val="0"/>
              <w:adjustRightInd w:val="0"/>
              <w:spacing w:after="0" w:line="240" w:lineRule="auto"/>
              <w:outlineLvl w:val="1"/>
              <w:rPr>
                <w:rFonts w:ascii="Times New Roman" w:hAnsi="Times New Roman" w:cs="Times New Roman"/>
                <w:b/>
              </w:rPr>
            </w:pPr>
            <w:r w:rsidRPr="00744B5B">
              <w:rPr>
                <w:rFonts w:ascii="Times New Roman" w:hAnsi="Times New Roman" w:cs="Times New Roman"/>
                <w:b/>
              </w:rPr>
              <w:t xml:space="preserve">Итого         </w:t>
            </w:r>
          </w:p>
        </w:tc>
        <w:tc>
          <w:tcPr>
            <w:tcW w:w="1669" w:type="dxa"/>
            <w:tcBorders>
              <w:left w:val="single" w:sz="4" w:space="0" w:color="auto"/>
              <w:bottom w:val="single" w:sz="4" w:space="0" w:color="auto"/>
              <w:right w:val="single" w:sz="4" w:space="0" w:color="auto"/>
            </w:tcBorders>
          </w:tcPr>
          <w:p w:rsidR="00E919F3" w:rsidRPr="003A355A" w:rsidRDefault="00E919F3" w:rsidP="00180840">
            <w:pPr>
              <w:jc w:val="center"/>
              <w:rPr>
                <w:rFonts w:ascii="Times New Roman" w:hAnsi="Times New Roman" w:cs="Times New Roman"/>
                <w:b/>
              </w:rPr>
            </w:pPr>
            <w:r w:rsidRPr="003A355A">
              <w:rPr>
                <w:rFonts w:ascii="Times New Roman" w:hAnsi="Times New Roman" w:cs="Times New Roman"/>
                <w:b/>
              </w:rPr>
              <w:t>0</w:t>
            </w:r>
          </w:p>
        </w:tc>
        <w:tc>
          <w:tcPr>
            <w:tcW w:w="1213" w:type="dxa"/>
            <w:tcBorders>
              <w:left w:val="single" w:sz="4" w:space="0" w:color="auto"/>
              <w:bottom w:val="single" w:sz="4" w:space="0" w:color="auto"/>
              <w:right w:val="single" w:sz="4" w:space="0" w:color="auto"/>
            </w:tcBorders>
          </w:tcPr>
          <w:p w:rsidR="00E919F3" w:rsidRPr="004438BD" w:rsidRDefault="008A3E36" w:rsidP="00836431">
            <w:pPr>
              <w:jc w:val="center"/>
              <w:rPr>
                <w:rFonts w:ascii="Times New Roman" w:hAnsi="Times New Roman" w:cs="Times New Roman"/>
                <w:b/>
              </w:rPr>
            </w:pPr>
            <w:r>
              <w:rPr>
                <w:rFonts w:ascii="Times New Roman" w:hAnsi="Times New Roman" w:cs="Times New Roman"/>
                <w:b/>
              </w:rPr>
              <w:t>4390</w:t>
            </w:r>
          </w:p>
        </w:tc>
        <w:tc>
          <w:tcPr>
            <w:tcW w:w="992" w:type="dxa"/>
            <w:tcBorders>
              <w:left w:val="single" w:sz="4" w:space="0" w:color="auto"/>
              <w:bottom w:val="single" w:sz="4" w:space="0" w:color="auto"/>
              <w:right w:val="single" w:sz="4" w:space="0" w:color="auto"/>
            </w:tcBorders>
            <w:shd w:val="clear" w:color="auto" w:fill="FFFFFF" w:themeFill="background1"/>
          </w:tcPr>
          <w:p w:rsidR="00E919F3" w:rsidRPr="004438BD" w:rsidRDefault="008A3E36" w:rsidP="00180840">
            <w:pPr>
              <w:jc w:val="center"/>
              <w:rPr>
                <w:rFonts w:ascii="Times New Roman" w:hAnsi="Times New Roman" w:cs="Times New Roman"/>
                <w:b/>
              </w:rPr>
            </w:pPr>
            <w:r>
              <w:rPr>
                <w:rFonts w:ascii="Times New Roman" w:hAnsi="Times New Roman" w:cs="Times New Roman"/>
                <w:b/>
              </w:rPr>
              <w:t>5</w:t>
            </w:r>
            <w:r w:rsidR="00836431">
              <w:rPr>
                <w:rFonts w:ascii="Times New Roman" w:hAnsi="Times New Roman" w:cs="Times New Roman"/>
                <w:b/>
              </w:rPr>
              <w:t>0</w:t>
            </w:r>
            <w:r w:rsidR="00CD7CB5" w:rsidRPr="004438BD">
              <w:rPr>
                <w:rFonts w:ascii="Times New Roman" w:hAnsi="Times New Roman" w:cs="Times New Roman"/>
                <w:b/>
              </w:rPr>
              <w:t>0</w:t>
            </w:r>
          </w:p>
        </w:tc>
        <w:tc>
          <w:tcPr>
            <w:tcW w:w="993" w:type="dxa"/>
            <w:tcBorders>
              <w:left w:val="single" w:sz="4" w:space="0" w:color="auto"/>
              <w:bottom w:val="single" w:sz="4" w:space="0" w:color="auto"/>
              <w:right w:val="single" w:sz="4" w:space="0" w:color="auto"/>
            </w:tcBorders>
          </w:tcPr>
          <w:p w:rsidR="00E919F3" w:rsidRPr="004438BD" w:rsidRDefault="008A3E36" w:rsidP="00180840">
            <w:pPr>
              <w:jc w:val="center"/>
              <w:rPr>
                <w:rFonts w:ascii="Times New Roman" w:hAnsi="Times New Roman" w:cs="Times New Roman"/>
                <w:b/>
              </w:rPr>
            </w:pPr>
            <w:r>
              <w:rPr>
                <w:rFonts w:ascii="Times New Roman" w:hAnsi="Times New Roman" w:cs="Times New Roman"/>
                <w:b/>
              </w:rPr>
              <w:t>600</w:t>
            </w:r>
          </w:p>
        </w:tc>
        <w:tc>
          <w:tcPr>
            <w:tcW w:w="992" w:type="dxa"/>
            <w:tcBorders>
              <w:left w:val="single" w:sz="4" w:space="0" w:color="auto"/>
              <w:bottom w:val="single" w:sz="4" w:space="0" w:color="auto"/>
              <w:right w:val="single" w:sz="4" w:space="0" w:color="auto"/>
            </w:tcBorders>
          </w:tcPr>
          <w:p w:rsidR="00E919F3" w:rsidRPr="004438BD" w:rsidRDefault="008A3E36" w:rsidP="00180840">
            <w:pPr>
              <w:jc w:val="center"/>
              <w:rPr>
                <w:rFonts w:ascii="Times New Roman" w:hAnsi="Times New Roman" w:cs="Times New Roman"/>
                <w:b/>
              </w:rPr>
            </w:pPr>
            <w:r>
              <w:rPr>
                <w:rFonts w:ascii="Times New Roman" w:hAnsi="Times New Roman" w:cs="Times New Roman"/>
                <w:b/>
              </w:rPr>
              <w:t>1060</w:t>
            </w:r>
          </w:p>
        </w:tc>
        <w:tc>
          <w:tcPr>
            <w:tcW w:w="921" w:type="dxa"/>
            <w:tcBorders>
              <w:left w:val="single" w:sz="4" w:space="0" w:color="auto"/>
              <w:bottom w:val="single" w:sz="4" w:space="0" w:color="auto"/>
              <w:right w:val="single" w:sz="4" w:space="0" w:color="auto"/>
            </w:tcBorders>
          </w:tcPr>
          <w:p w:rsidR="00E919F3" w:rsidRPr="004438BD" w:rsidRDefault="002F1626" w:rsidP="008A3E36">
            <w:pPr>
              <w:jc w:val="center"/>
              <w:rPr>
                <w:rFonts w:ascii="Times New Roman" w:hAnsi="Times New Roman" w:cs="Times New Roman"/>
                <w:b/>
              </w:rPr>
            </w:pPr>
            <w:r>
              <w:rPr>
                <w:rFonts w:ascii="Times New Roman" w:hAnsi="Times New Roman" w:cs="Times New Roman"/>
                <w:b/>
              </w:rPr>
              <w:t>11</w:t>
            </w:r>
            <w:r w:rsidR="008A3E36">
              <w:rPr>
                <w:rFonts w:ascii="Times New Roman" w:hAnsi="Times New Roman" w:cs="Times New Roman"/>
                <w:b/>
              </w:rPr>
              <w:t>1</w:t>
            </w:r>
            <w:r w:rsidR="00CD7CB5" w:rsidRPr="004438BD">
              <w:rPr>
                <w:rFonts w:ascii="Times New Roman" w:hAnsi="Times New Roman" w:cs="Times New Roman"/>
                <w:b/>
              </w:rPr>
              <w:t>0</w:t>
            </w:r>
          </w:p>
        </w:tc>
        <w:tc>
          <w:tcPr>
            <w:tcW w:w="922" w:type="dxa"/>
            <w:tcBorders>
              <w:left w:val="single" w:sz="4" w:space="0" w:color="auto"/>
              <w:bottom w:val="single" w:sz="4" w:space="0" w:color="auto"/>
              <w:right w:val="single" w:sz="4" w:space="0" w:color="auto"/>
            </w:tcBorders>
          </w:tcPr>
          <w:p w:rsidR="00E919F3" w:rsidRPr="004438BD" w:rsidRDefault="00CD7CB5" w:rsidP="008A3E36">
            <w:pPr>
              <w:jc w:val="center"/>
              <w:rPr>
                <w:rFonts w:ascii="Times New Roman" w:hAnsi="Times New Roman" w:cs="Times New Roman"/>
                <w:b/>
              </w:rPr>
            </w:pPr>
            <w:r w:rsidRPr="004438BD">
              <w:rPr>
                <w:rFonts w:ascii="Times New Roman" w:hAnsi="Times New Roman" w:cs="Times New Roman"/>
                <w:b/>
              </w:rPr>
              <w:t>1</w:t>
            </w:r>
            <w:r w:rsidR="008A3E36">
              <w:rPr>
                <w:rFonts w:ascii="Times New Roman" w:hAnsi="Times New Roman" w:cs="Times New Roman"/>
                <w:b/>
              </w:rPr>
              <w:t>1</w:t>
            </w:r>
            <w:r w:rsidR="002F1626">
              <w:rPr>
                <w:rFonts w:ascii="Times New Roman" w:hAnsi="Times New Roman" w:cs="Times New Roman"/>
                <w:b/>
              </w:rPr>
              <w:t>2</w:t>
            </w:r>
            <w:r w:rsidRPr="004438BD">
              <w:rPr>
                <w:rFonts w:ascii="Times New Roman" w:hAnsi="Times New Roman" w:cs="Times New Roman"/>
                <w:b/>
              </w:rPr>
              <w:t>0</w:t>
            </w:r>
          </w:p>
        </w:tc>
        <w:tc>
          <w:tcPr>
            <w:tcW w:w="1559" w:type="dxa"/>
            <w:vMerge w:val="restart"/>
            <w:tcBorders>
              <w:left w:val="single" w:sz="4" w:space="0" w:color="auto"/>
              <w:right w:val="single" w:sz="4" w:space="0" w:color="auto"/>
            </w:tcBorders>
          </w:tcPr>
          <w:p w:rsidR="00E919F3" w:rsidRPr="00BE6EF8" w:rsidRDefault="005B16AB" w:rsidP="00C54492">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 xml:space="preserve">Отдел по ГО, ЧС и </w:t>
            </w:r>
            <w:r w:rsidR="00C54492">
              <w:rPr>
                <w:rFonts w:ascii="Times New Roman" w:hAnsi="Times New Roman" w:cs="Times New Roman"/>
              </w:rPr>
              <w:t>АТД</w:t>
            </w:r>
            <w:r w:rsidRPr="00BE6EF8">
              <w:rPr>
                <w:rFonts w:ascii="Times New Roman" w:hAnsi="Times New Roman" w:cs="Times New Roman"/>
              </w:rPr>
              <w:t xml:space="preserve"> администрации городского округа Зарайск Московской области</w:t>
            </w:r>
          </w:p>
        </w:tc>
        <w:tc>
          <w:tcPr>
            <w:tcW w:w="1417" w:type="dxa"/>
            <w:vMerge w:val="restart"/>
            <w:tcBorders>
              <w:left w:val="single" w:sz="4" w:space="0" w:color="auto"/>
              <w:right w:val="single" w:sz="4" w:space="0" w:color="auto"/>
            </w:tcBorders>
          </w:tcPr>
          <w:p w:rsidR="00E919F3" w:rsidRPr="00BE6EF8" w:rsidRDefault="005B16AB" w:rsidP="005B16AB">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Создание безопасных мест отдыха населения на водных объектах</w:t>
            </w:r>
          </w:p>
        </w:tc>
      </w:tr>
      <w:tr w:rsidR="00E919F3" w:rsidRPr="00BE6EF8" w:rsidTr="00BF65CC">
        <w:trPr>
          <w:trHeight w:val="555"/>
          <w:tblCellSpacing w:w="5" w:type="nil"/>
        </w:trPr>
        <w:tc>
          <w:tcPr>
            <w:tcW w:w="574" w:type="dxa"/>
            <w:vMerge/>
            <w:tcBorders>
              <w:left w:val="single" w:sz="4" w:space="0" w:color="auto"/>
              <w:bottom w:val="single" w:sz="4" w:space="0" w:color="auto"/>
              <w:right w:val="single" w:sz="4" w:space="0" w:color="auto"/>
            </w:tcBorders>
          </w:tcPr>
          <w:p w:rsidR="00E919F3" w:rsidRPr="00BE6EF8" w:rsidRDefault="00E919F3" w:rsidP="00E919F3">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919F3" w:rsidRPr="00BE6EF8" w:rsidRDefault="00E919F3" w:rsidP="00E919F3">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919F3" w:rsidRPr="00BE6EF8" w:rsidRDefault="00E919F3" w:rsidP="00E919F3">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919F3" w:rsidRPr="00BE6EF8" w:rsidRDefault="00E919F3"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Средства бюджета</w:t>
            </w:r>
          </w:p>
          <w:p w:rsidR="00E919F3" w:rsidRPr="00BE6EF8" w:rsidRDefault="00E919F3"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Московской области</w:t>
            </w:r>
          </w:p>
        </w:tc>
        <w:tc>
          <w:tcPr>
            <w:tcW w:w="1669" w:type="dxa"/>
            <w:tcBorders>
              <w:left w:val="single" w:sz="4" w:space="0" w:color="auto"/>
              <w:bottom w:val="single" w:sz="4" w:space="0" w:color="auto"/>
              <w:right w:val="single" w:sz="4" w:space="0" w:color="auto"/>
            </w:tcBorders>
          </w:tcPr>
          <w:p w:rsidR="00E919F3" w:rsidRPr="003A355A" w:rsidRDefault="00E919F3" w:rsidP="00180840">
            <w:pPr>
              <w:jc w:val="center"/>
              <w:rPr>
                <w:rFonts w:ascii="Times New Roman" w:hAnsi="Times New Roman" w:cs="Times New Roman"/>
              </w:rPr>
            </w:pPr>
            <w:r w:rsidRPr="003A355A">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E919F3" w:rsidRPr="004438BD" w:rsidRDefault="00E919F3" w:rsidP="00180840">
            <w:pPr>
              <w:jc w:val="center"/>
              <w:rPr>
                <w:rFonts w:ascii="Times New Roman" w:hAnsi="Times New Roman" w:cs="Times New Roman"/>
              </w:rPr>
            </w:pPr>
            <w:r w:rsidRPr="004438BD">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E919F3" w:rsidRPr="004438BD" w:rsidRDefault="00E919F3" w:rsidP="00180840">
            <w:pPr>
              <w:jc w:val="center"/>
              <w:rPr>
                <w:rFonts w:ascii="Times New Roman" w:hAnsi="Times New Roman" w:cs="Times New Roman"/>
              </w:rPr>
            </w:pPr>
            <w:r w:rsidRPr="004438BD">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E919F3" w:rsidRPr="004438BD" w:rsidRDefault="00E919F3" w:rsidP="00180840">
            <w:pPr>
              <w:jc w:val="center"/>
              <w:rPr>
                <w:rFonts w:ascii="Times New Roman" w:hAnsi="Times New Roman" w:cs="Times New Roman"/>
              </w:rPr>
            </w:pPr>
            <w:r w:rsidRPr="004438BD">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919F3" w:rsidRPr="004438BD" w:rsidRDefault="00E919F3" w:rsidP="00180840">
            <w:pPr>
              <w:jc w:val="center"/>
              <w:rPr>
                <w:rFonts w:ascii="Times New Roman" w:hAnsi="Times New Roman" w:cs="Times New Roman"/>
              </w:rPr>
            </w:pPr>
            <w:r w:rsidRPr="004438BD">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E919F3" w:rsidRPr="004438BD" w:rsidRDefault="00E919F3" w:rsidP="00180840">
            <w:pPr>
              <w:jc w:val="center"/>
              <w:rPr>
                <w:rFonts w:ascii="Times New Roman" w:hAnsi="Times New Roman" w:cs="Times New Roman"/>
              </w:rPr>
            </w:pPr>
            <w:r w:rsidRPr="004438BD">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E919F3" w:rsidRPr="004438BD" w:rsidRDefault="00E919F3" w:rsidP="00180840">
            <w:pPr>
              <w:jc w:val="center"/>
              <w:rPr>
                <w:rFonts w:ascii="Times New Roman" w:hAnsi="Times New Roman" w:cs="Times New Roman"/>
              </w:rPr>
            </w:pPr>
            <w:r w:rsidRPr="004438BD">
              <w:rPr>
                <w:rFonts w:ascii="Times New Roman" w:hAnsi="Times New Roman" w:cs="Times New Roman"/>
              </w:rPr>
              <w:t>0</w:t>
            </w:r>
          </w:p>
        </w:tc>
        <w:tc>
          <w:tcPr>
            <w:tcW w:w="1559" w:type="dxa"/>
            <w:vMerge/>
            <w:tcBorders>
              <w:left w:val="single" w:sz="4" w:space="0" w:color="auto"/>
              <w:right w:val="single" w:sz="4" w:space="0" w:color="auto"/>
            </w:tcBorders>
          </w:tcPr>
          <w:p w:rsidR="00E919F3" w:rsidRPr="00BE6EF8" w:rsidRDefault="00E919F3" w:rsidP="00E919F3">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E919F3" w:rsidRPr="00BE6EF8" w:rsidRDefault="00E919F3" w:rsidP="00E919F3">
            <w:pPr>
              <w:widowControl w:val="0"/>
              <w:autoSpaceDE w:val="0"/>
              <w:autoSpaceDN w:val="0"/>
              <w:adjustRightInd w:val="0"/>
              <w:spacing w:after="0" w:line="240" w:lineRule="auto"/>
              <w:jc w:val="right"/>
              <w:outlineLvl w:val="1"/>
              <w:rPr>
                <w:rFonts w:ascii="Times New Roman" w:hAnsi="Times New Roman" w:cs="Times New Roman"/>
              </w:rPr>
            </w:pPr>
          </w:p>
        </w:tc>
      </w:tr>
      <w:tr w:rsidR="00E919F3" w:rsidRPr="00BE6EF8" w:rsidTr="00BF65CC">
        <w:trPr>
          <w:trHeight w:val="354"/>
          <w:tblCellSpacing w:w="5" w:type="nil"/>
        </w:trPr>
        <w:tc>
          <w:tcPr>
            <w:tcW w:w="574" w:type="dxa"/>
            <w:vMerge/>
            <w:tcBorders>
              <w:left w:val="single" w:sz="4" w:space="0" w:color="auto"/>
              <w:bottom w:val="single" w:sz="4" w:space="0" w:color="auto"/>
              <w:right w:val="single" w:sz="4" w:space="0" w:color="auto"/>
            </w:tcBorders>
          </w:tcPr>
          <w:p w:rsidR="00E919F3" w:rsidRPr="00BE6EF8" w:rsidRDefault="00E919F3" w:rsidP="00E919F3">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919F3" w:rsidRPr="00BE6EF8" w:rsidRDefault="00E919F3" w:rsidP="00E919F3">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919F3" w:rsidRPr="00BE6EF8" w:rsidRDefault="00E919F3" w:rsidP="00E919F3">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919F3" w:rsidRPr="00BE6EF8" w:rsidRDefault="00E919F3"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Средства федерального бюджета</w:t>
            </w:r>
          </w:p>
        </w:tc>
        <w:tc>
          <w:tcPr>
            <w:tcW w:w="1669" w:type="dxa"/>
            <w:tcBorders>
              <w:left w:val="single" w:sz="4" w:space="0" w:color="auto"/>
              <w:bottom w:val="single" w:sz="4" w:space="0" w:color="auto"/>
              <w:right w:val="single" w:sz="4" w:space="0" w:color="auto"/>
            </w:tcBorders>
          </w:tcPr>
          <w:p w:rsidR="00E919F3" w:rsidRPr="003A355A" w:rsidRDefault="00E919F3" w:rsidP="00E919F3">
            <w:pPr>
              <w:jc w:val="center"/>
              <w:rPr>
                <w:rFonts w:ascii="Times New Roman" w:hAnsi="Times New Roman" w:cs="Times New Roman"/>
              </w:rPr>
            </w:pPr>
            <w:r w:rsidRPr="003A355A">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E919F3" w:rsidRPr="004438BD" w:rsidRDefault="00E919F3" w:rsidP="00E919F3">
            <w:pPr>
              <w:jc w:val="center"/>
              <w:rPr>
                <w:rFonts w:ascii="Times New Roman" w:hAnsi="Times New Roman" w:cs="Times New Roman"/>
              </w:rPr>
            </w:pPr>
            <w:r w:rsidRPr="004438BD">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E919F3" w:rsidRPr="004438BD" w:rsidRDefault="00E919F3" w:rsidP="00E919F3">
            <w:pPr>
              <w:jc w:val="center"/>
              <w:rPr>
                <w:rFonts w:ascii="Times New Roman" w:hAnsi="Times New Roman" w:cs="Times New Roman"/>
              </w:rPr>
            </w:pPr>
            <w:r w:rsidRPr="004438BD">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E919F3" w:rsidRPr="004438BD" w:rsidRDefault="00E919F3" w:rsidP="00E919F3">
            <w:pPr>
              <w:jc w:val="center"/>
              <w:rPr>
                <w:rFonts w:ascii="Times New Roman" w:hAnsi="Times New Roman" w:cs="Times New Roman"/>
              </w:rPr>
            </w:pPr>
            <w:r w:rsidRPr="004438BD">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919F3" w:rsidRPr="004438BD" w:rsidRDefault="00E919F3" w:rsidP="00E919F3">
            <w:pPr>
              <w:jc w:val="center"/>
              <w:rPr>
                <w:rFonts w:ascii="Times New Roman" w:hAnsi="Times New Roman" w:cs="Times New Roman"/>
              </w:rPr>
            </w:pPr>
            <w:r w:rsidRPr="004438BD">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E919F3" w:rsidRPr="004438BD" w:rsidRDefault="00E919F3" w:rsidP="00E919F3">
            <w:pPr>
              <w:jc w:val="center"/>
              <w:rPr>
                <w:rFonts w:ascii="Times New Roman" w:hAnsi="Times New Roman" w:cs="Times New Roman"/>
              </w:rPr>
            </w:pPr>
            <w:r w:rsidRPr="004438BD">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E919F3" w:rsidRPr="004438BD" w:rsidRDefault="00E919F3" w:rsidP="00E919F3">
            <w:pPr>
              <w:jc w:val="center"/>
              <w:rPr>
                <w:rFonts w:ascii="Times New Roman" w:hAnsi="Times New Roman" w:cs="Times New Roman"/>
              </w:rPr>
            </w:pPr>
            <w:r w:rsidRPr="004438BD">
              <w:rPr>
                <w:rFonts w:ascii="Times New Roman" w:hAnsi="Times New Roman" w:cs="Times New Roman"/>
              </w:rPr>
              <w:t>0</w:t>
            </w:r>
          </w:p>
        </w:tc>
        <w:tc>
          <w:tcPr>
            <w:tcW w:w="1559" w:type="dxa"/>
            <w:vMerge/>
            <w:tcBorders>
              <w:left w:val="single" w:sz="4" w:space="0" w:color="auto"/>
              <w:right w:val="single" w:sz="4" w:space="0" w:color="auto"/>
            </w:tcBorders>
          </w:tcPr>
          <w:p w:rsidR="00E919F3" w:rsidRPr="00BE6EF8" w:rsidRDefault="00E919F3" w:rsidP="00E919F3">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E919F3" w:rsidRPr="00BE6EF8" w:rsidRDefault="00E919F3" w:rsidP="00E919F3">
            <w:pPr>
              <w:widowControl w:val="0"/>
              <w:autoSpaceDE w:val="0"/>
              <w:autoSpaceDN w:val="0"/>
              <w:adjustRightInd w:val="0"/>
              <w:spacing w:after="0" w:line="240" w:lineRule="auto"/>
              <w:jc w:val="right"/>
              <w:outlineLvl w:val="1"/>
              <w:rPr>
                <w:rFonts w:ascii="Times New Roman" w:hAnsi="Times New Roman" w:cs="Times New Roman"/>
              </w:rPr>
            </w:pPr>
          </w:p>
        </w:tc>
      </w:tr>
      <w:tr w:rsidR="00E919F3" w:rsidRPr="00BE6EF8" w:rsidTr="00BF65CC">
        <w:trPr>
          <w:trHeight w:val="174"/>
          <w:tblCellSpacing w:w="5" w:type="nil"/>
        </w:trPr>
        <w:tc>
          <w:tcPr>
            <w:tcW w:w="574" w:type="dxa"/>
            <w:vMerge/>
            <w:tcBorders>
              <w:left w:val="single" w:sz="4" w:space="0" w:color="auto"/>
              <w:bottom w:val="single" w:sz="4" w:space="0" w:color="auto"/>
              <w:right w:val="single" w:sz="4" w:space="0" w:color="auto"/>
            </w:tcBorders>
          </w:tcPr>
          <w:p w:rsidR="00E919F3" w:rsidRPr="00BE6EF8" w:rsidRDefault="00E919F3" w:rsidP="00E919F3">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919F3" w:rsidRPr="00BE6EF8" w:rsidRDefault="00E919F3" w:rsidP="00E919F3">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919F3" w:rsidRPr="00BE6EF8" w:rsidRDefault="00E919F3" w:rsidP="00E919F3">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919F3" w:rsidRPr="00BE6EF8" w:rsidRDefault="00E919F3"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 xml:space="preserve">Средства бюджета городского округа Зарайск </w:t>
            </w:r>
          </w:p>
        </w:tc>
        <w:tc>
          <w:tcPr>
            <w:tcW w:w="1669" w:type="dxa"/>
            <w:tcBorders>
              <w:left w:val="single" w:sz="4" w:space="0" w:color="auto"/>
              <w:bottom w:val="single" w:sz="4" w:space="0" w:color="auto"/>
              <w:right w:val="single" w:sz="4" w:space="0" w:color="auto"/>
            </w:tcBorders>
          </w:tcPr>
          <w:p w:rsidR="00E919F3" w:rsidRPr="003A355A" w:rsidRDefault="00E919F3" w:rsidP="00E919F3">
            <w:pPr>
              <w:jc w:val="center"/>
              <w:rPr>
                <w:rFonts w:ascii="Times New Roman" w:hAnsi="Times New Roman" w:cs="Times New Roman"/>
              </w:rPr>
            </w:pPr>
            <w:r w:rsidRPr="003A355A">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E919F3" w:rsidRPr="004438BD" w:rsidRDefault="008A3E36" w:rsidP="00836431">
            <w:pPr>
              <w:jc w:val="center"/>
              <w:rPr>
                <w:rFonts w:ascii="Times New Roman" w:hAnsi="Times New Roman" w:cs="Times New Roman"/>
              </w:rPr>
            </w:pPr>
            <w:r>
              <w:rPr>
                <w:rFonts w:ascii="Times New Roman" w:hAnsi="Times New Roman" w:cs="Times New Roman"/>
              </w:rPr>
              <w:t>4390</w:t>
            </w:r>
          </w:p>
        </w:tc>
        <w:tc>
          <w:tcPr>
            <w:tcW w:w="992" w:type="dxa"/>
            <w:tcBorders>
              <w:left w:val="single" w:sz="4" w:space="0" w:color="auto"/>
              <w:bottom w:val="single" w:sz="4" w:space="0" w:color="auto"/>
              <w:right w:val="single" w:sz="4" w:space="0" w:color="auto"/>
            </w:tcBorders>
            <w:shd w:val="clear" w:color="auto" w:fill="FFFFFF" w:themeFill="background1"/>
          </w:tcPr>
          <w:p w:rsidR="00E919F3" w:rsidRPr="004438BD" w:rsidRDefault="008A3E36" w:rsidP="00E919F3">
            <w:pPr>
              <w:jc w:val="center"/>
              <w:rPr>
                <w:rFonts w:ascii="Times New Roman" w:hAnsi="Times New Roman" w:cs="Times New Roman"/>
              </w:rPr>
            </w:pPr>
            <w:r>
              <w:rPr>
                <w:rFonts w:ascii="Times New Roman" w:hAnsi="Times New Roman" w:cs="Times New Roman"/>
              </w:rPr>
              <w:t>5</w:t>
            </w:r>
            <w:r w:rsidR="00836431">
              <w:rPr>
                <w:rFonts w:ascii="Times New Roman" w:hAnsi="Times New Roman" w:cs="Times New Roman"/>
              </w:rPr>
              <w:t>0</w:t>
            </w:r>
            <w:r w:rsidR="00CD7CB5" w:rsidRPr="004438BD">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E919F3" w:rsidRPr="004438BD" w:rsidRDefault="008A3E36" w:rsidP="00E919F3">
            <w:pPr>
              <w:jc w:val="center"/>
              <w:rPr>
                <w:rFonts w:ascii="Times New Roman" w:hAnsi="Times New Roman" w:cs="Times New Roman"/>
              </w:rPr>
            </w:pPr>
            <w:r>
              <w:rPr>
                <w:rFonts w:ascii="Times New Roman" w:hAnsi="Times New Roman" w:cs="Times New Roman"/>
              </w:rPr>
              <w:t>600</w:t>
            </w:r>
          </w:p>
        </w:tc>
        <w:tc>
          <w:tcPr>
            <w:tcW w:w="992" w:type="dxa"/>
            <w:tcBorders>
              <w:left w:val="single" w:sz="4" w:space="0" w:color="auto"/>
              <w:bottom w:val="single" w:sz="4" w:space="0" w:color="auto"/>
              <w:right w:val="single" w:sz="4" w:space="0" w:color="auto"/>
            </w:tcBorders>
          </w:tcPr>
          <w:p w:rsidR="00E919F3" w:rsidRPr="004438BD" w:rsidRDefault="008A3E36" w:rsidP="00E919F3">
            <w:pPr>
              <w:jc w:val="center"/>
              <w:rPr>
                <w:rFonts w:ascii="Times New Roman" w:hAnsi="Times New Roman" w:cs="Times New Roman"/>
              </w:rPr>
            </w:pPr>
            <w:r>
              <w:rPr>
                <w:rFonts w:ascii="Times New Roman" w:hAnsi="Times New Roman" w:cs="Times New Roman"/>
              </w:rPr>
              <w:t>1060</w:t>
            </w:r>
          </w:p>
        </w:tc>
        <w:tc>
          <w:tcPr>
            <w:tcW w:w="921" w:type="dxa"/>
            <w:tcBorders>
              <w:left w:val="single" w:sz="4" w:space="0" w:color="auto"/>
              <w:bottom w:val="single" w:sz="4" w:space="0" w:color="auto"/>
              <w:right w:val="single" w:sz="4" w:space="0" w:color="auto"/>
            </w:tcBorders>
          </w:tcPr>
          <w:p w:rsidR="00E919F3" w:rsidRPr="004438BD" w:rsidRDefault="002F1626" w:rsidP="008A3E36">
            <w:pPr>
              <w:jc w:val="center"/>
              <w:rPr>
                <w:rFonts w:ascii="Times New Roman" w:hAnsi="Times New Roman" w:cs="Times New Roman"/>
              </w:rPr>
            </w:pPr>
            <w:r>
              <w:rPr>
                <w:rFonts w:ascii="Times New Roman" w:hAnsi="Times New Roman" w:cs="Times New Roman"/>
              </w:rPr>
              <w:t>11</w:t>
            </w:r>
            <w:r w:rsidR="008A3E36">
              <w:rPr>
                <w:rFonts w:ascii="Times New Roman" w:hAnsi="Times New Roman" w:cs="Times New Roman"/>
              </w:rPr>
              <w:t>1</w:t>
            </w:r>
            <w:r w:rsidR="00CD7CB5" w:rsidRPr="004438BD">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E919F3" w:rsidRPr="004438BD" w:rsidRDefault="00CD7CB5" w:rsidP="008A3E36">
            <w:pPr>
              <w:jc w:val="center"/>
              <w:rPr>
                <w:rFonts w:ascii="Times New Roman" w:hAnsi="Times New Roman" w:cs="Times New Roman"/>
              </w:rPr>
            </w:pPr>
            <w:r w:rsidRPr="004438BD">
              <w:rPr>
                <w:rFonts w:ascii="Times New Roman" w:hAnsi="Times New Roman" w:cs="Times New Roman"/>
              </w:rPr>
              <w:t>1</w:t>
            </w:r>
            <w:r w:rsidR="008A3E36">
              <w:rPr>
                <w:rFonts w:ascii="Times New Roman" w:hAnsi="Times New Roman" w:cs="Times New Roman"/>
              </w:rPr>
              <w:t>1</w:t>
            </w:r>
            <w:r w:rsidR="002F1626">
              <w:rPr>
                <w:rFonts w:ascii="Times New Roman" w:hAnsi="Times New Roman" w:cs="Times New Roman"/>
              </w:rPr>
              <w:t>2</w:t>
            </w:r>
            <w:r w:rsidRPr="004438BD">
              <w:rPr>
                <w:rFonts w:ascii="Times New Roman" w:hAnsi="Times New Roman" w:cs="Times New Roman"/>
              </w:rPr>
              <w:t>0</w:t>
            </w:r>
          </w:p>
        </w:tc>
        <w:tc>
          <w:tcPr>
            <w:tcW w:w="1559" w:type="dxa"/>
            <w:vMerge/>
            <w:tcBorders>
              <w:left w:val="single" w:sz="4" w:space="0" w:color="auto"/>
              <w:right w:val="single" w:sz="4" w:space="0" w:color="auto"/>
            </w:tcBorders>
          </w:tcPr>
          <w:p w:rsidR="00E919F3" w:rsidRPr="00BE6EF8" w:rsidRDefault="00E919F3" w:rsidP="00E919F3">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E919F3" w:rsidRPr="00BE6EF8" w:rsidRDefault="00E919F3" w:rsidP="00E919F3">
            <w:pPr>
              <w:widowControl w:val="0"/>
              <w:autoSpaceDE w:val="0"/>
              <w:autoSpaceDN w:val="0"/>
              <w:adjustRightInd w:val="0"/>
              <w:spacing w:after="0" w:line="240" w:lineRule="auto"/>
              <w:jc w:val="right"/>
              <w:outlineLvl w:val="1"/>
              <w:rPr>
                <w:rFonts w:ascii="Times New Roman" w:hAnsi="Times New Roman" w:cs="Times New Roman"/>
              </w:rPr>
            </w:pPr>
          </w:p>
        </w:tc>
      </w:tr>
      <w:tr w:rsidR="00E919F3" w:rsidRPr="00BE6EF8" w:rsidTr="00BF65CC">
        <w:trPr>
          <w:trHeight w:val="174"/>
          <w:tblCellSpacing w:w="5" w:type="nil"/>
        </w:trPr>
        <w:tc>
          <w:tcPr>
            <w:tcW w:w="574" w:type="dxa"/>
            <w:vMerge/>
            <w:tcBorders>
              <w:left w:val="single" w:sz="4" w:space="0" w:color="auto"/>
              <w:bottom w:val="single" w:sz="4" w:space="0" w:color="auto"/>
              <w:right w:val="single" w:sz="4" w:space="0" w:color="auto"/>
            </w:tcBorders>
          </w:tcPr>
          <w:p w:rsidR="00E919F3" w:rsidRPr="00BE6EF8" w:rsidRDefault="00E919F3" w:rsidP="00E919F3">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919F3" w:rsidRPr="00BE6EF8" w:rsidRDefault="00E919F3" w:rsidP="00E919F3">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919F3" w:rsidRPr="00BE6EF8" w:rsidRDefault="00E919F3" w:rsidP="00E919F3">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919F3" w:rsidRPr="00BE6EF8" w:rsidRDefault="00E919F3"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Внебюджетные источники</w:t>
            </w:r>
          </w:p>
        </w:tc>
        <w:tc>
          <w:tcPr>
            <w:tcW w:w="1669" w:type="dxa"/>
            <w:tcBorders>
              <w:left w:val="single" w:sz="4" w:space="0" w:color="auto"/>
              <w:bottom w:val="single" w:sz="4" w:space="0" w:color="auto"/>
              <w:right w:val="single" w:sz="4" w:space="0" w:color="auto"/>
            </w:tcBorders>
          </w:tcPr>
          <w:p w:rsidR="00E919F3" w:rsidRPr="003A355A" w:rsidRDefault="00E919F3" w:rsidP="00E919F3">
            <w:pPr>
              <w:jc w:val="center"/>
              <w:rPr>
                <w:rFonts w:ascii="Times New Roman" w:hAnsi="Times New Roman" w:cs="Times New Roman"/>
              </w:rPr>
            </w:pPr>
            <w:r w:rsidRPr="003A355A">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E919F3" w:rsidRPr="004438BD" w:rsidRDefault="00E919F3" w:rsidP="00E919F3">
            <w:pPr>
              <w:jc w:val="center"/>
              <w:rPr>
                <w:rFonts w:ascii="Times New Roman" w:hAnsi="Times New Roman" w:cs="Times New Roman"/>
              </w:rPr>
            </w:pPr>
            <w:r w:rsidRPr="004438BD">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E919F3" w:rsidRPr="004438BD" w:rsidRDefault="00E919F3" w:rsidP="00E919F3">
            <w:pPr>
              <w:jc w:val="center"/>
              <w:rPr>
                <w:rFonts w:ascii="Times New Roman" w:hAnsi="Times New Roman" w:cs="Times New Roman"/>
              </w:rPr>
            </w:pPr>
            <w:r w:rsidRPr="004438BD">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E919F3" w:rsidRPr="004438BD" w:rsidRDefault="00E919F3" w:rsidP="00E919F3">
            <w:pPr>
              <w:jc w:val="center"/>
              <w:rPr>
                <w:rFonts w:ascii="Times New Roman" w:hAnsi="Times New Roman" w:cs="Times New Roman"/>
              </w:rPr>
            </w:pPr>
            <w:r w:rsidRPr="004438BD">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919F3" w:rsidRPr="004438BD" w:rsidRDefault="00E919F3" w:rsidP="00E919F3">
            <w:pPr>
              <w:jc w:val="center"/>
              <w:rPr>
                <w:rFonts w:ascii="Times New Roman" w:hAnsi="Times New Roman" w:cs="Times New Roman"/>
              </w:rPr>
            </w:pPr>
            <w:r w:rsidRPr="004438BD">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E919F3" w:rsidRPr="004438BD" w:rsidRDefault="00E919F3" w:rsidP="00E919F3">
            <w:pPr>
              <w:jc w:val="center"/>
              <w:rPr>
                <w:rFonts w:ascii="Times New Roman" w:hAnsi="Times New Roman" w:cs="Times New Roman"/>
              </w:rPr>
            </w:pPr>
            <w:r w:rsidRPr="004438BD">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E919F3" w:rsidRPr="004438BD" w:rsidRDefault="00E919F3" w:rsidP="00E919F3">
            <w:pPr>
              <w:jc w:val="center"/>
              <w:rPr>
                <w:rFonts w:ascii="Times New Roman" w:hAnsi="Times New Roman" w:cs="Times New Roman"/>
              </w:rPr>
            </w:pPr>
            <w:r w:rsidRPr="004438BD">
              <w:rPr>
                <w:rFonts w:ascii="Times New Roman" w:hAnsi="Times New Roman" w:cs="Times New Roman"/>
              </w:rPr>
              <w:t>0</w:t>
            </w:r>
          </w:p>
        </w:tc>
        <w:tc>
          <w:tcPr>
            <w:tcW w:w="1559" w:type="dxa"/>
            <w:vMerge/>
            <w:tcBorders>
              <w:left w:val="single" w:sz="4" w:space="0" w:color="auto"/>
              <w:right w:val="single" w:sz="4" w:space="0" w:color="auto"/>
            </w:tcBorders>
          </w:tcPr>
          <w:p w:rsidR="00E919F3" w:rsidRPr="00BE6EF8" w:rsidRDefault="00E919F3" w:rsidP="00E919F3">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E919F3" w:rsidRPr="00BE6EF8" w:rsidRDefault="00E919F3" w:rsidP="00E919F3">
            <w:pPr>
              <w:widowControl w:val="0"/>
              <w:autoSpaceDE w:val="0"/>
              <w:autoSpaceDN w:val="0"/>
              <w:adjustRightInd w:val="0"/>
              <w:spacing w:after="0" w:line="240" w:lineRule="auto"/>
              <w:jc w:val="right"/>
              <w:outlineLvl w:val="1"/>
              <w:rPr>
                <w:rFonts w:ascii="Times New Roman" w:hAnsi="Times New Roman" w:cs="Times New Roman"/>
              </w:rPr>
            </w:pPr>
          </w:p>
        </w:tc>
      </w:tr>
      <w:tr w:rsidR="00E919F3" w:rsidRPr="00BE6EF8" w:rsidTr="00BF65CC">
        <w:trPr>
          <w:trHeight w:val="174"/>
          <w:tblCellSpacing w:w="5" w:type="nil"/>
        </w:trPr>
        <w:tc>
          <w:tcPr>
            <w:tcW w:w="574" w:type="dxa"/>
            <w:vMerge/>
            <w:tcBorders>
              <w:left w:val="single" w:sz="4" w:space="0" w:color="auto"/>
              <w:bottom w:val="single" w:sz="4" w:space="0" w:color="auto"/>
              <w:right w:val="single" w:sz="4" w:space="0" w:color="auto"/>
            </w:tcBorders>
          </w:tcPr>
          <w:p w:rsidR="00E919F3" w:rsidRPr="00BE6EF8" w:rsidRDefault="00E919F3" w:rsidP="00E919F3">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E919F3" w:rsidRPr="00BE6EF8" w:rsidRDefault="00E919F3" w:rsidP="00E919F3">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E919F3" w:rsidRPr="00BE6EF8" w:rsidRDefault="00E919F3" w:rsidP="00E919F3">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E919F3" w:rsidRPr="00BE6EF8" w:rsidRDefault="00E919F3"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 xml:space="preserve">Другие источники </w:t>
            </w:r>
          </w:p>
        </w:tc>
        <w:tc>
          <w:tcPr>
            <w:tcW w:w="1669" w:type="dxa"/>
            <w:tcBorders>
              <w:left w:val="single" w:sz="4" w:space="0" w:color="auto"/>
              <w:bottom w:val="single" w:sz="4" w:space="0" w:color="auto"/>
              <w:right w:val="single" w:sz="4" w:space="0" w:color="auto"/>
            </w:tcBorders>
          </w:tcPr>
          <w:p w:rsidR="00E919F3" w:rsidRPr="003A355A" w:rsidRDefault="00E919F3" w:rsidP="00E919F3">
            <w:pPr>
              <w:jc w:val="center"/>
              <w:rPr>
                <w:rFonts w:ascii="Times New Roman" w:hAnsi="Times New Roman" w:cs="Times New Roman"/>
              </w:rPr>
            </w:pPr>
            <w:r w:rsidRPr="003A355A">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E919F3" w:rsidRPr="004438BD" w:rsidRDefault="00E919F3" w:rsidP="00E919F3">
            <w:pPr>
              <w:jc w:val="center"/>
              <w:rPr>
                <w:rFonts w:ascii="Times New Roman" w:hAnsi="Times New Roman" w:cs="Times New Roman"/>
              </w:rPr>
            </w:pPr>
            <w:r w:rsidRPr="004438BD">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E919F3" w:rsidRPr="004438BD" w:rsidRDefault="00E919F3" w:rsidP="00E919F3">
            <w:pPr>
              <w:jc w:val="center"/>
              <w:rPr>
                <w:rFonts w:ascii="Times New Roman" w:hAnsi="Times New Roman" w:cs="Times New Roman"/>
              </w:rPr>
            </w:pPr>
            <w:r w:rsidRPr="004438BD">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E919F3" w:rsidRPr="004438BD" w:rsidRDefault="00E919F3" w:rsidP="00E919F3">
            <w:pPr>
              <w:jc w:val="center"/>
              <w:rPr>
                <w:rFonts w:ascii="Times New Roman" w:hAnsi="Times New Roman" w:cs="Times New Roman"/>
              </w:rPr>
            </w:pPr>
            <w:r w:rsidRPr="004438BD">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919F3" w:rsidRPr="004438BD" w:rsidRDefault="00E919F3" w:rsidP="00E919F3">
            <w:pPr>
              <w:jc w:val="center"/>
              <w:rPr>
                <w:rFonts w:ascii="Times New Roman" w:hAnsi="Times New Roman" w:cs="Times New Roman"/>
              </w:rPr>
            </w:pPr>
            <w:r w:rsidRPr="004438BD">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E919F3" w:rsidRPr="004438BD" w:rsidRDefault="00E919F3" w:rsidP="00E919F3">
            <w:pPr>
              <w:jc w:val="center"/>
              <w:rPr>
                <w:rFonts w:ascii="Times New Roman" w:hAnsi="Times New Roman" w:cs="Times New Roman"/>
              </w:rPr>
            </w:pPr>
            <w:r w:rsidRPr="004438BD">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E919F3" w:rsidRPr="004438BD" w:rsidRDefault="00E919F3" w:rsidP="00E919F3">
            <w:pPr>
              <w:jc w:val="center"/>
              <w:rPr>
                <w:rFonts w:ascii="Times New Roman" w:hAnsi="Times New Roman" w:cs="Times New Roman"/>
              </w:rPr>
            </w:pPr>
            <w:r w:rsidRPr="004438BD">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E919F3" w:rsidRPr="00BE6EF8" w:rsidRDefault="00E919F3" w:rsidP="00E919F3">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E919F3" w:rsidRPr="00BE6EF8" w:rsidRDefault="00E919F3" w:rsidP="00E919F3">
            <w:pPr>
              <w:widowControl w:val="0"/>
              <w:autoSpaceDE w:val="0"/>
              <w:autoSpaceDN w:val="0"/>
              <w:adjustRightInd w:val="0"/>
              <w:spacing w:after="0" w:line="240" w:lineRule="auto"/>
              <w:jc w:val="right"/>
              <w:outlineLvl w:val="1"/>
              <w:rPr>
                <w:rFonts w:ascii="Times New Roman" w:hAnsi="Times New Roman" w:cs="Times New Roman"/>
              </w:rPr>
            </w:pPr>
          </w:p>
        </w:tc>
      </w:tr>
      <w:tr w:rsidR="005B16AB" w:rsidRPr="00BE6EF8" w:rsidTr="00BF65CC">
        <w:trPr>
          <w:trHeight w:val="231"/>
          <w:tblCellSpacing w:w="5" w:type="nil"/>
        </w:trPr>
        <w:tc>
          <w:tcPr>
            <w:tcW w:w="574" w:type="dxa"/>
            <w:vMerge w:val="restart"/>
            <w:tcBorders>
              <w:left w:val="single" w:sz="4" w:space="0" w:color="auto"/>
              <w:bottom w:val="single" w:sz="4" w:space="0" w:color="auto"/>
              <w:right w:val="single" w:sz="4" w:space="0" w:color="auto"/>
            </w:tcBorders>
          </w:tcPr>
          <w:p w:rsidR="005B16AB" w:rsidRPr="00BE6EF8" w:rsidRDefault="004C5C54" w:rsidP="00E919F3">
            <w:pPr>
              <w:widowControl w:val="0"/>
              <w:autoSpaceDE w:val="0"/>
              <w:autoSpaceDN w:val="0"/>
              <w:adjustRightInd w:val="0"/>
              <w:spacing w:after="0" w:line="240" w:lineRule="auto"/>
              <w:jc w:val="right"/>
              <w:outlineLvl w:val="1"/>
              <w:rPr>
                <w:rFonts w:ascii="Times New Roman" w:hAnsi="Times New Roman" w:cs="Times New Roman"/>
              </w:rPr>
            </w:pPr>
            <w:r w:rsidRPr="00BE6EF8">
              <w:rPr>
                <w:rFonts w:ascii="Times New Roman" w:hAnsi="Times New Roman" w:cs="Times New Roman"/>
              </w:rPr>
              <w:t>3.1.</w:t>
            </w:r>
          </w:p>
        </w:tc>
        <w:tc>
          <w:tcPr>
            <w:tcW w:w="1842" w:type="dxa"/>
            <w:vMerge w:val="restart"/>
            <w:tcBorders>
              <w:left w:val="single" w:sz="4" w:space="0" w:color="auto"/>
              <w:bottom w:val="single" w:sz="4" w:space="0" w:color="auto"/>
              <w:right w:val="single" w:sz="4" w:space="0" w:color="auto"/>
            </w:tcBorders>
          </w:tcPr>
          <w:p w:rsidR="005B16AB" w:rsidRPr="00BE6EF8" w:rsidRDefault="004C5C54" w:rsidP="005B16AB">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b/>
              </w:rPr>
              <w:t>Мероприятие 1</w:t>
            </w:r>
            <w:r w:rsidRPr="00BE6EF8">
              <w:rPr>
                <w:rFonts w:ascii="Times New Roman" w:hAnsi="Times New Roman" w:cs="Times New Roman"/>
              </w:rPr>
              <w:t xml:space="preserve">. </w:t>
            </w:r>
            <w:r w:rsidR="005B16AB" w:rsidRPr="00BE6EF8">
              <w:rPr>
                <w:rFonts w:ascii="Times New Roman" w:hAnsi="Times New Roman" w:cs="Times New Roman"/>
              </w:rPr>
              <w:t>Обеспечение безопасности людей на водных объектах, расположенных в границах городского округа Зарайск Московской области</w:t>
            </w:r>
          </w:p>
        </w:tc>
        <w:tc>
          <w:tcPr>
            <w:tcW w:w="1203" w:type="dxa"/>
            <w:vMerge w:val="restart"/>
            <w:tcBorders>
              <w:left w:val="single" w:sz="4" w:space="0" w:color="auto"/>
              <w:bottom w:val="single" w:sz="4" w:space="0" w:color="auto"/>
              <w:right w:val="single" w:sz="4" w:space="0" w:color="auto"/>
            </w:tcBorders>
          </w:tcPr>
          <w:p w:rsidR="005B16AB" w:rsidRPr="00BE6EF8" w:rsidRDefault="00B42B8C" w:rsidP="00617597">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2018-2022</w:t>
            </w:r>
            <w:r w:rsidR="005B16AB" w:rsidRPr="00BE6EF8">
              <w:rPr>
                <w:rFonts w:ascii="Times New Roman" w:hAnsi="Times New Roman" w:cs="Times New Roman"/>
              </w:rPr>
              <w:t>гг.</w:t>
            </w:r>
          </w:p>
        </w:tc>
        <w:tc>
          <w:tcPr>
            <w:tcW w:w="1654" w:type="dxa"/>
            <w:tcBorders>
              <w:left w:val="single" w:sz="4" w:space="0" w:color="auto"/>
              <w:bottom w:val="single" w:sz="4" w:space="0" w:color="auto"/>
              <w:right w:val="single" w:sz="4" w:space="0" w:color="auto"/>
            </w:tcBorders>
          </w:tcPr>
          <w:p w:rsidR="005B16AB" w:rsidRPr="00744B5B" w:rsidRDefault="005B16AB" w:rsidP="006E37E9">
            <w:pPr>
              <w:widowControl w:val="0"/>
              <w:autoSpaceDE w:val="0"/>
              <w:autoSpaceDN w:val="0"/>
              <w:adjustRightInd w:val="0"/>
              <w:spacing w:after="0" w:line="240" w:lineRule="auto"/>
              <w:outlineLvl w:val="1"/>
              <w:rPr>
                <w:rFonts w:ascii="Times New Roman" w:hAnsi="Times New Roman" w:cs="Times New Roman"/>
                <w:b/>
              </w:rPr>
            </w:pPr>
            <w:r w:rsidRPr="00744B5B">
              <w:rPr>
                <w:rFonts w:ascii="Times New Roman" w:hAnsi="Times New Roman" w:cs="Times New Roman"/>
                <w:b/>
              </w:rPr>
              <w:t xml:space="preserve">Итого         </w:t>
            </w:r>
          </w:p>
        </w:tc>
        <w:tc>
          <w:tcPr>
            <w:tcW w:w="1669" w:type="dxa"/>
            <w:tcBorders>
              <w:left w:val="single" w:sz="4" w:space="0" w:color="auto"/>
              <w:bottom w:val="single" w:sz="4" w:space="0" w:color="auto"/>
              <w:right w:val="single" w:sz="4" w:space="0" w:color="auto"/>
            </w:tcBorders>
          </w:tcPr>
          <w:p w:rsidR="005B16AB" w:rsidRPr="004438BD" w:rsidRDefault="005B16AB" w:rsidP="00180840">
            <w:pPr>
              <w:jc w:val="center"/>
              <w:rPr>
                <w:rFonts w:ascii="Times New Roman" w:hAnsi="Times New Roman" w:cs="Times New Roman"/>
                <w:b/>
              </w:rPr>
            </w:pPr>
            <w:r w:rsidRPr="004438BD">
              <w:rPr>
                <w:rFonts w:ascii="Times New Roman" w:hAnsi="Times New Roman" w:cs="Times New Roman"/>
                <w:b/>
              </w:rPr>
              <w:t>0</w:t>
            </w:r>
          </w:p>
        </w:tc>
        <w:tc>
          <w:tcPr>
            <w:tcW w:w="1213" w:type="dxa"/>
            <w:tcBorders>
              <w:left w:val="single" w:sz="4" w:space="0" w:color="auto"/>
              <w:bottom w:val="single" w:sz="4" w:space="0" w:color="auto"/>
              <w:right w:val="single" w:sz="4" w:space="0" w:color="auto"/>
            </w:tcBorders>
          </w:tcPr>
          <w:p w:rsidR="005B16AB" w:rsidRPr="004438BD" w:rsidRDefault="00D374D1" w:rsidP="008A3E36">
            <w:pPr>
              <w:jc w:val="center"/>
              <w:rPr>
                <w:rFonts w:ascii="Times New Roman" w:hAnsi="Times New Roman" w:cs="Times New Roman"/>
                <w:b/>
              </w:rPr>
            </w:pPr>
            <w:r>
              <w:rPr>
                <w:rFonts w:ascii="Times New Roman" w:hAnsi="Times New Roman" w:cs="Times New Roman"/>
                <w:b/>
              </w:rPr>
              <w:t>37</w:t>
            </w:r>
            <w:r w:rsidR="00EC2402" w:rsidRPr="004438BD">
              <w:rPr>
                <w:rFonts w:ascii="Times New Roman" w:hAnsi="Times New Roman" w:cs="Times New Roman"/>
                <w:b/>
              </w:rPr>
              <w:t>00</w:t>
            </w:r>
          </w:p>
        </w:tc>
        <w:tc>
          <w:tcPr>
            <w:tcW w:w="992" w:type="dxa"/>
            <w:tcBorders>
              <w:left w:val="single" w:sz="4" w:space="0" w:color="auto"/>
              <w:bottom w:val="single" w:sz="4" w:space="0" w:color="auto"/>
              <w:right w:val="single" w:sz="4" w:space="0" w:color="auto"/>
            </w:tcBorders>
            <w:shd w:val="clear" w:color="auto" w:fill="FFFFFF" w:themeFill="background1"/>
          </w:tcPr>
          <w:p w:rsidR="005B16AB" w:rsidRPr="004438BD" w:rsidRDefault="008A3E36" w:rsidP="00180840">
            <w:pPr>
              <w:jc w:val="center"/>
              <w:rPr>
                <w:rFonts w:ascii="Times New Roman" w:hAnsi="Times New Roman" w:cs="Times New Roman"/>
                <w:b/>
              </w:rPr>
            </w:pPr>
            <w:r>
              <w:rPr>
                <w:rFonts w:ascii="Times New Roman" w:hAnsi="Times New Roman" w:cs="Times New Roman"/>
                <w:b/>
              </w:rPr>
              <w:t>4</w:t>
            </w:r>
            <w:r w:rsidR="005B16AB" w:rsidRPr="004438BD">
              <w:rPr>
                <w:rFonts w:ascii="Times New Roman" w:hAnsi="Times New Roman" w:cs="Times New Roman"/>
                <w:b/>
              </w:rPr>
              <w:t>00</w:t>
            </w:r>
            <w:r w:rsidR="00836431">
              <w:rPr>
                <w:rFonts w:ascii="Times New Roman" w:hAnsi="Times New Roman" w:cs="Times New Roman"/>
                <w:b/>
              </w:rPr>
              <w:t xml:space="preserve"> </w:t>
            </w:r>
          </w:p>
        </w:tc>
        <w:tc>
          <w:tcPr>
            <w:tcW w:w="993" w:type="dxa"/>
            <w:tcBorders>
              <w:left w:val="single" w:sz="4" w:space="0" w:color="auto"/>
              <w:bottom w:val="single" w:sz="4" w:space="0" w:color="auto"/>
              <w:right w:val="single" w:sz="4" w:space="0" w:color="auto"/>
            </w:tcBorders>
          </w:tcPr>
          <w:p w:rsidR="005B16AB" w:rsidRPr="004438BD" w:rsidRDefault="008A3E36" w:rsidP="00180840">
            <w:pPr>
              <w:jc w:val="center"/>
              <w:rPr>
                <w:rFonts w:ascii="Times New Roman" w:hAnsi="Times New Roman" w:cs="Times New Roman"/>
                <w:b/>
              </w:rPr>
            </w:pPr>
            <w:r>
              <w:rPr>
                <w:rFonts w:ascii="Times New Roman" w:hAnsi="Times New Roman" w:cs="Times New Roman"/>
                <w:b/>
              </w:rPr>
              <w:t>6</w:t>
            </w:r>
            <w:r w:rsidR="005B16AB" w:rsidRPr="004438BD">
              <w:rPr>
                <w:rFonts w:ascii="Times New Roman" w:hAnsi="Times New Roman" w:cs="Times New Roman"/>
                <w:b/>
              </w:rPr>
              <w:t>00</w:t>
            </w:r>
            <w:r w:rsidR="00836431">
              <w:rPr>
                <w:rFonts w:ascii="Times New Roman" w:hAnsi="Times New Roman" w:cs="Times New Roman"/>
                <w:b/>
              </w:rPr>
              <w:t xml:space="preserve"> </w:t>
            </w:r>
          </w:p>
        </w:tc>
        <w:tc>
          <w:tcPr>
            <w:tcW w:w="992" w:type="dxa"/>
            <w:tcBorders>
              <w:left w:val="single" w:sz="4" w:space="0" w:color="auto"/>
              <w:bottom w:val="single" w:sz="4" w:space="0" w:color="auto"/>
              <w:right w:val="single" w:sz="4" w:space="0" w:color="auto"/>
            </w:tcBorders>
          </w:tcPr>
          <w:p w:rsidR="005B16AB" w:rsidRPr="004438BD" w:rsidRDefault="005B16AB" w:rsidP="00180840">
            <w:pPr>
              <w:jc w:val="center"/>
              <w:rPr>
                <w:rFonts w:ascii="Times New Roman" w:hAnsi="Times New Roman" w:cs="Times New Roman"/>
                <w:b/>
              </w:rPr>
            </w:pPr>
            <w:r w:rsidRPr="004438BD">
              <w:rPr>
                <w:rFonts w:ascii="Times New Roman" w:hAnsi="Times New Roman" w:cs="Times New Roman"/>
                <w:b/>
              </w:rPr>
              <w:t>900</w:t>
            </w:r>
            <w:r w:rsidR="00836431">
              <w:rPr>
                <w:rFonts w:ascii="Times New Roman" w:hAnsi="Times New Roman" w:cs="Times New Roman"/>
                <w:b/>
              </w:rPr>
              <w:t xml:space="preserve"> </w:t>
            </w:r>
          </w:p>
        </w:tc>
        <w:tc>
          <w:tcPr>
            <w:tcW w:w="921" w:type="dxa"/>
            <w:tcBorders>
              <w:left w:val="single" w:sz="4" w:space="0" w:color="auto"/>
              <w:bottom w:val="single" w:sz="4" w:space="0" w:color="auto"/>
              <w:right w:val="single" w:sz="4" w:space="0" w:color="auto"/>
            </w:tcBorders>
          </w:tcPr>
          <w:p w:rsidR="005B16AB" w:rsidRPr="004438BD" w:rsidRDefault="005B16AB" w:rsidP="00180840">
            <w:pPr>
              <w:jc w:val="center"/>
              <w:rPr>
                <w:rFonts w:ascii="Times New Roman" w:hAnsi="Times New Roman" w:cs="Times New Roman"/>
                <w:b/>
              </w:rPr>
            </w:pPr>
            <w:r w:rsidRPr="004438BD">
              <w:rPr>
                <w:rFonts w:ascii="Times New Roman" w:hAnsi="Times New Roman" w:cs="Times New Roman"/>
                <w:b/>
              </w:rPr>
              <w:t>900</w:t>
            </w:r>
            <w:r w:rsidR="00836431">
              <w:rPr>
                <w:rFonts w:ascii="Times New Roman" w:hAnsi="Times New Roman" w:cs="Times New Roman"/>
                <w:b/>
              </w:rPr>
              <w:t xml:space="preserve"> </w:t>
            </w:r>
          </w:p>
        </w:tc>
        <w:tc>
          <w:tcPr>
            <w:tcW w:w="922" w:type="dxa"/>
            <w:tcBorders>
              <w:left w:val="single" w:sz="4" w:space="0" w:color="auto"/>
              <w:bottom w:val="single" w:sz="4" w:space="0" w:color="auto"/>
              <w:right w:val="single" w:sz="4" w:space="0" w:color="auto"/>
            </w:tcBorders>
          </w:tcPr>
          <w:p w:rsidR="005B16AB" w:rsidRPr="004438BD" w:rsidRDefault="008A3E36" w:rsidP="00180840">
            <w:pPr>
              <w:jc w:val="center"/>
              <w:rPr>
                <w:rFonts w:ascii="Times New Roman" w:hAnsi="Times New Roman" w:cs="Times New Roman"/>
                <w:b/>
              </w:rPr>
            </w:pPr>
            <w:r>
              <w:rPr>
                <w:rFonts w:ascii="Times New Roman" w:hAnsi="Times New Roman" w:cs="Times New Roman"/>
                <w:b/>
              </w:rPr>
              <w:t>9</w:t>
            </w:r>
            <w:r w:rsidR="005B16AB" w:rsidRPr="004438BD">
              <w:rPr>
                <w:rFonts w:ascii="Times New Roman" w:hAnsi="Times New Roman" w:cs="Times New Roman"/>
                <w:b/>
              </w:rPr>
              <w:t>00</w:t>
            </w:r>
            <w:r w:rsidR="00836431">
              <w:rPr>
                <w:rFonts w:ascii="Times New Roman" w:hAnsi="Times New Roman" w:cs="Times New Roman"/>
                <w:b/>
              </w:rPr>
              <w:t xml:space="preserve"> </w:t>
            </w:r>
          </w:p>
        </w:tc>
        <w:tc>
          <w:tcPr>
            <w:tcW w:w="1559" w:type="dxa"/>
            <w:vMerge w:val="restart"/>
            <w:tcBorders>
              <w:left w:val="single" w:sz="4" w:space="0" w:color="auto"/>
              <w:right w:val="single" w:sz="4" w:space="0" w:color="auto"/>
            </w:tcBorders>
          </w:tcPr>
          <w:p w:rsidR="005B16AB" w:rsidRPr="00BE6EF8" w:rsidRDefault="005B16AB" w:rsidP="00C54492">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 xml:space="preserve">Отдел по ГО, ЧС и </w:t>
            </w:r>
            <w:r w:rsidR="00C54492">
              <w:rPr>
                <w:rFonts w:ascii="Times New Roman" w:hAnsi="Times New Roman" w:cs="Times New Roman"/>
              </w:rPr>
              <w:t>АТД</w:t>
            </w:r>
            <w:r w:rsidRPr="00BE6EF8">
              <w:rPr>
                <w:rFonts w:ascii="Times New Roman" w:hAnsi="Times New Roman" w:cs="Times New Roman"/>
              </w:rPr>
              <w:t xml:space="preserve"> администрации городского округа Зарайск Московской области</w:t>
            </w:r>
          </w:p>
        </w:tc>
        <w:tc>
          <w:tcPr>
            <w:tcW w:w="1417" w:type="dxa"/>
            <w:vMerge w:val="restart"/>
            <w:tcBorders>
              <w:left w:val="single" w:sz="4" w:space="0" w:color="auto"/>
              <w:right w:val="single" w:sz="4" w:space="0" w:color="auto"/>
            </w:tcBorders>
          </w:tcPr>
          <w:p w:rsidR="005B16AB" w:rsidRPr="00BE6EF8" w:rsidRDefault="005B16AB" w:rsidP="005B16AB">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Создание безопасных мест отдыха населения на водных объектах</w:t>
            </w:r>
          </w:p>
        </w:tc>
      </w:tr>
      <w:tr w:rsidR="005B16AB" w:rsidRPr="00BE6EF8" w:rsidTr="00BF65CC">
        <w:trPr>
          <w:trHeight w:val="495"/>
          <w:tblCellSpacing w:w="5" w:type="nil"/>
        </w:trPr>
        <w:tc>
          <w:tcPr>
            <w:tcW w:w="574" w:type="dxa"/>
            <w:vMerge/>
            <w:tcBorders>
              <w:left w:val="single" w:sz="4" w:space="0" w:color="auto"/>
              <w:bottom w:val="single" w:sz="4" w:space="0" w:color="auto"/>
              <w:right w:val="single" w:sz="4" w:space="0" w:color="auto"/>
            </w:tcBorders>
          </w:tcPr>
          <w:p w:rsidR="005B16AB" w:rsidRPr="00BE6EF8" w:rsidRDefault="005B16AB" w:rsidP="005B16AB">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5B16AB" w:rsidRPr="00BE6EF8" w:rsidRDefault="005B16AB" w:rsidP="005B16AB">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5B16AB" w:rsidRPr="00BE6EF8" w:rsidRDefault="005B16AB" w:rsidP="005B16AB">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5B16AB" w:rsidRPr="00BE6EF8" w:rsidRDefault="005B16AB"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Средства бюджета</w:t>
            </w:r>
          </w:p>
          <w:p w:rsidR="005B16AB" w:rsidRPr="00BE6EF8" w:rsidRDefault="005B16AB"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Московской области</w:t>
            </w:r>
          </w:p>
        </w:tc>
        <w:tc>
          <w:tcPr>
            <w:tcW w:w="1669" w:type="dxa"/>
            <w:tcBorders>
              <w:left w:val="single" w:sz="4" w:space="0" w:color="auto"/>
              <w:bottom w:val="single" w:sz="4" w:space="0" w:color="auto"/>
              <w:right w:val="single" w:sz="4" w:space="0" w:color="auto"/>
            </w:tcBorders>
          </w:tcPr>
          <w:p w:rsidR="005B16AB" w:rsidRPr="004438BD" w:rsidRDefault="005B16AB" w:rsidP="005B16AB">
            <w:pPr>
              <w:jc w:val="center"/>
              <w:rPr>
                <w:rFonts w:ascii="Times New Roman" w:hAnsi="Times New Roman" w:cs="Times New Roman"/>
              </w:rPr>
            </w:pPr>
            <w:r w:rsidRPr="004438BD">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5B16AB" w:rsidRPr="004438BD" w:rsidRDefault="005B16AB" w:rsidP="005B16AB">
            <w:pPr>
              <w:jc w:val="center"/>
              <w:rPr>
                <w:rFonts w:ascii="Times New Roman" w:hAnsi="Times New Roman" w:cs="Times New Roman"/>
              </w:rPr>
            </w:pPr>
            <w:r w:rsidRPr="004438BD">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5B16AB" w:rsidRPr="004438BD" w:rsidRDefault="005B16AB" w:rsidP="005B16AB">
            <w:pPr>
              <w:jc w:val="center"/>
              <w:rPr>
                <w:rFonts w:ascii="Times New Roman" w:hAnsi="Times New Roman" w:cs="Times New Roman"/>
              </w:rPr>
            </w:pPr>
            <w:r w:rsidRPr="004438BD">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5B16AB" w:rsidRPr="004438BD" w:rsidRDefault="005B16AB" w:rsidP="005B16AB">
            <w:pPr>
              <w:jc w:val="center"/>
              <w:rPr>
                <w:rFonts w:ascii="Times New Roman" w:hAnsi="Times New Roman" w:cs="Times New Roman"/>
              </w:rPr>
            </w:pPr>
            <w:r w:rsidRPr="004438BD">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5B16AB" w:rsidRPr="004438BD" w:rsidRDefault="005B16AB" w:rsidP="005B16AB">
            <w:pPr>
              <w:jc w:val="center"/>
              <w:rPr>
                <w:rFonts w:ascii="Times New Roman" w:hAnsi="Times New Roman" w:cs="Times New Roman"/>
              </w:rPr>
            </w:pPr>
            <w:r w:rsidRPr="004438BD">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5B16AB" w:rsidRPr="004438BD" w:rsidRDefault="005B16AB" w:rsidP="005B16AB">
            <w:pPr>
              <w:jc w:val="center"/>
              <w:rPr>
                <w:rFonts w:ascii="Times New Roman" w:hAnsi="Times New Roman" w:cs="Times New Roman"/>
              </w:rPr>
            </w:pPr>
            <w:r w:rsidRPr="004438BD">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5B16AB" w:rsidRPr="004438BD" w:rsidRDefault="005B16AB" w:rsidP="005B16AB">
            <w:pPr>
              <w:jc w:val="center"/>
              <w:rPr>
                <w:rFonts w:ascii="Times New Roman" w:hAnsi="Times New Roman" w:cs="Times New Roman"/>
              </w:rPr>
            </w:pPr>
            <w:r w:rsidRPr="004438BD">
              <w:rPr>
                <w:rFonts w:ascii="Times New Roman" w:hAnsi="Times New Roman" w:cs="Times New Roman"/>
              </w:rPr>
              <w:t>0</w:t>
            </w:r>
          </w:p>
        </w:tc>
        <w:tc>
          <w:tcPr>
            <w:tcW w:w="1559" w:type="dxa"/>
            <w:vMerge/>
            <w:tcBorders>
              <w:left w:val="single" w:sz="4" w:space="0" w:color="auto"/>
              <w:right w:val="single" w:sz="4" w:space="0" w:color="auto"/>
            </w:tcBorders>
          </w:tcPr>
          <w:p w:rsidR="005B16AB" w:rsidRPr="00BE6EF8" w:rsidRDefault="005B16AB" w:rsidP="005B16AB">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5B16AB" w:rsidRPr="00BE6EF8" w:rsidRDefault="005B16AB" w:rsidP="005B16AB">
            <w:pPr>
              <w:widowControl w:val="0"/>
              <w:autoSpaceDE w:val="0"/>
              <w:autoSpaceDN w:val="0"/>
              <w:adjustRightInd w:val="0"/>
              <w:spacing w:after="0" w:line="240" w:lineRule="auto"/>
              <w:jc w:val="right"/>
              <w:outlineLvl w:val="1"/>
              <w:rPr>
                <w:rFonts w:ascii="Times New Roman" w:hAnsi="Times New Roman" w:cs="Times New Roman"/>
              </w:rPr>
            </w:pPr>
          </w:p>
        </w:tc>
      </w:tr>
      <w:tr w:rsidR="005B16AB" w:rsidRPr="00BE6EF8" w:rsidTr="00BF65CC">
        <w:trPr>
          <w:trHeight w:val="481"/>
          <w:tblCellSpacing w:w="5" w:type="nil"/>
        </w:trPr>
        <w:tc>
          <w:tcPr>
            <w:tcW w:w="574" w:type="dxa"/>
            <w:vMerge/>
            <w:tcBorders>
              <w:left w:val="single" w:sz="4" w:space="0" w:color="auto"/>
              <w:bottom w:val="single" w:sz="4" w:space="0" w:color="auto"/>
              <w:right w:val="single" w:sz="4" w:space="0" w:color="auto"/>
            </w:tcBorders>
          </w:tcPr>
          <w:p w:rsidR="005B16AB" w:rsidRPr="00BE6EF8" w:rsidRDefault="005B16AB" w:rsidP="005B16AB">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5B16AB" w:rsidRPr="00BE6EF8" w:rsidRDefault="005B16AB" w:rsidP="005B16AB">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5B16AB" w:rsidRPr="00BE6EF8" w:rsidRDefault="005B16AB" w:rsidP="005B16AB">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5B16AB" w:rsidRPr="00BE6EF8" w:rsidRDefault="005B16AB"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Средства федерального бюджета</w:t>
            </w:r>
          </w:p>
        </w:tc>
        <w:tc>
          <w:tcPr>
            <w:tcW w:w="1669" w:type="dxa"/>
            <w:tcBorders>
              <w:left w:val="single" w:sz="4" w:space="0" w:color="auto"/>
              <w:bottom w:val="single" w:sz="4" w:space="0" w:color="auto"/>
              <w:right w:val="single" w:sz="4" w:space="0" w:color="auto"/>
            </w:tcBorders>
          </w:tcPr>
          <w:p w:rsidR="005B16AB" w:rsidRPr="004438BD" w:rsidRDefault="005B16AB" w:rsidP="005B16AB">
            <w:pPr>
              <w:jc w:val="center"/>
              <w:rPr>
                <w:rFonts w:ascii="Times New Roman" w:hAnsi="Times New Roman" w:cs="Times New Roman"/>
              </w:rPr>
            </w:pPr>
            <w:r w:rsidRPr="004438BD">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5B16AB" w:rsidRPr="004438BD" w:rsidRDefault="005B16AB" w:rsidP="005B16AB">
            <w:pPr>
              <w:jc w:val="center"/>
              <w:rPr>
                <w:rFonts w:ascii="Times New Roman" w:hAnsi="Times New Roman" w:cs="Times New Roman"/>
              </w:rPr>
            </w:pPr>
            <w:r w:rsidRPr="004438BD">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5B16AB" w:rsidRPr="004438BD" w:rsidRDefault="005B16AB" w:rsidP="005B16AB">
            <w:pPr>
              <w:jc w:val="center"/>
              <w:rPr>
                <w:rFonts w:ascii="Times New Roman" w:hAnsi="Times New Roman" w:cs="Times New Roman"/>
              </w:rPr>
            </w:pPr>
            <w:r w:rsidRPr="004438BD">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5B16AB" w:rsidRPr="004438BD" w:rsidRDefault="005B16AB" w:rsidP="005B16AB">
            <w:pPr>
              <w:jc w:val="center"/>
              <w:rPr>
                <w:rFonts w:ascii="Times New Roman" w:hAnsi="Times New Roman" w:cs="Times New Roman"/>
              </w:rPr>
            </w:pPr>
            <w:r w:rsidRPr="004438BD">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5B16AB" w:rsidRPr="004438BD" w:rsidRDefault="005B16AB" w:rsidP="005B16AB">
            <w:pPr>
              <w:jc w:val="center"/>
              <w:rPr>
                <w:rFonts w:ascii="Times New Roman" w:hAnsi="Times New Roman" w:cs="Times New Roman"/>
              </w:rPr>
            </w:pPr>
            <w:r w:rsidRPr="004438BD">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5B16AB" w:rsidRPr="004438BD" w:rsidRDefault="005B16AB" w:rsidP="005B16AB">
            <w:pPr>
              <w:jc w:val="center"/>
              <w:rPr>
                <w:rFonts w:ascii="Times New Roman" w:hAnsi="Times New Roman" w:cs="Times New Roman"/>
              </w:rPr>
            </w:pPr>
            <w:r w:rsidRPr="004438BD">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5B16AB" w:rsidRPr="004438BD" w:rsidRDefault="005B16AB" w:rsidP="005B16AB">
            <w:pPr>
              <w:jc w:val="center"/>
              <w:rPr>
                <w:rFonts w:ascii="Times New Roman" w:hAnsi="Times New Roman" w:cs="Times New Roman"/>
              </w:rPr>
            </w:pPr>
            <w:r w:rsidRPr="004438BD">
              <w:rPr>
                <w:rFonts w:ascii="Times New Roman" w:hAnsi="Times New Roman" w:cs="Times New Roman"/>
              </w:rPr>
              <w:t>0</w:t>
            </w:r>
          </w:p>
        </w:tc>
        <w:tc>
          <w:tcPr>
            <w:tcW w:w="1559" w:type="dxa"/>
            <w:vMerge/>
            <w:tcBorders>
              <w:left w:val="single" w:sz="4" w:space="0" w:color="auto"/>
              <w:right w:val="single" w:sz="4" w:space="0" w:color="auto"/>
            </w:tcBorders>
          </w:tcPr>
          <w:p w:rsidR="005B16AB" w:rsidRPr="00BE6EF8" w:rsidRDefault="005B16AB" w:rsidP="005B16AB">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5B16AB" w:rsidRPr="00BE6EF8" w:rsidRDefault="005B16AB" w:rsidP="005B16AB">
            <w:pPr>
              <w:widowControl w:val="0"/>
              <w:autoSpaceDE w:val="0"/>
              <w:autoSpaceDN w:val="0"/>
              <w:adjustRightInd w:val="0"/>
              <w:spacing w:after="0" w:line="240" w:lineRule="auto"/>
              <w:jc w:val="right"/>
              <w:outlineLvl w:val="1"/>
              <w:rPr>
                <w:rFonts w:ascii="Times New Roman" w:hAnsi="Times New Roman" w:cs="Times New Roman"/>
              </w:rPr>
            </w:pPr>
          </w:p>
        </w:tc>
      </w:tr>
      <w:tr w:rsidR="005B16AB" w:rsidRPr="00BE6EF8" w:rsidTr="00BF65CC">
        <w:trPr>
          <w:trHeight w:val="337"/>
          <w:tblCellSpacing w:w="5" w:type="nil"/>
        </w:trPr>
        <w:tc>
          <w:tcPr>
            <w:tcW w:w="574" w:type="dxa"/>
            <w:vMerge/>
            <w:tcBorders>
              <w:left w:val="single" w:sz="4" w:space="0" w:color="auto"/>
              <w:bottom w:val="single" w:sz="4" w:space="0" w:color="auto"/>
              <w:right w:val="single" w:sz="4" w:space="0" w:color="auto"/>
            </w:tcBorders>
          </w:tcPr>
          <w:p w:rsidR="005B16AB" w:rsidRPr="00BE6EF8" w:rsidRDefault="005B16AB" w:rsidP="005B16AB">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5B16AB" w:rsidRPr="00BE6EF8" w:rsidRDefault="005B16AB" w:rsidP="005B16AB">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5B16AB" w:rsidRPr="00BE6EF8" w:rsidRDefault="005B16AB" w:rsidP="005B16AB">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5B16AB" w:rsidRPr="00BE6EF8" w:rsidRDefault="005B16AB"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 xml:space="preserve">Средства бюджета городского округа Зарайск </w:t>
            </w:r>
          </w:p>
        </w:tc>
        <w:tc>
          <w:tcPr>
            <w:tcW w:w="1669" w:type="dxa"/>
            <w:tcBorders>
              <w:left w:val="single" w:sz="4" w:space="0" w:color="auto"/>
              <w:bottom w:val="single" w:sz="4" w:space="0" w:color="auto"/>
              <w:right w:val="single" w:sz="4" w:space="0" w:color="auto"/>
            </w:tcBorders>
          </w:tcPr>
          <w:p w:rsidR="005B16AB" w:rsidRPr="004438BD" w:rsidRDefault="005B16AB" w:rsidP="005B16AB">
            <w:pPr>
              <w:jc w:val="center"/>
              <w:rPr>
                <w:rFonts w:ascii="Times New Roman" w:hAnsi="Times New Roman" w:cs="Times New Roman"/>
              </w:rPr>
            </w:pPr>
            <w:r w:rsidRPr="004438BD">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5B16AB" w:rsidRPr="004438BD" w:rsidRDefault="00D374D1" w:rsidP="008A3E36">
            <w:pPr>
              <w:jc w:val="center"/>
              <w:rPr>
                <w:rFonts w:ascii="Times New Roman" w:hAnsi="Times New Roman" w:cs="Times New Roman"/>
              </w:rPr>
            </w:pPr>
            <w:r>
              <w:rPr>
                <w:rFonts w:ascii="Times New Roman" w:hAnsi="Times New Roman" w:cs="Times New Roman"/>
              </w:rPr>
              <w:t>37</w:t>
            </w:r>
            <w:r w:rsidR="00EC2402" w:rsidRPr="004438BD">
              <w:rPr>
                <w:rFonts w:ascii="Times New Roman" w:hAnsi="Times New Roman" w:cs="Times New Roman"/>
              </w:rPr>
              <w:t>00</w:t>
            </w:r>
          </w:p>
        </w:tc>
        <w:tc>
          <w:tcPr>
            <w:tcW w:w="992" w:type="dxa"/>
            <w:tcBorders>
              <w:left w:val="single" w:sz="4" w:space="0" w:color="auto"/>
              <w:bottom w:val="single" w:sz="4" w:space="0" w:color="auto"/>
              <w:right w:val="single" w:sz="4" w:space="0" w:color="auto"/>
            </w:tcBorders>
            <w:shd w:val="clear" w:color="auto" w:fill="FFFFFF" w:themeFill="background1"/>
          </w:tcPr>
          <w:p w:rsidR="005B16AB" w:rsidRPr="004438BD" w:rsidRDefault="008A3E36" w:rsidP="005B16AB">
            <w:pPr>
              <w:jc w:val="center"/>
              <w:rPr>
                <w:rFonts w:ascii="Times New Roman" w:hAnsi="Times New Roman" w:cs="Times New Roman"/>
              </w:rPr>
            </w:pPr>
            <w:r>
              <w:rPr>
                <w:rFonts w:ascii="Times New Roman" w:hAnsi="Times New Roman" w:cs="Times New Roman"/>
              </w:rPr>
              <w:t>4</w:t>
            </w:r>
            <w:r w:rsidR="005B16AB" w:rsidRPr="004438BD">
              <w:rPr>
                <w:rFonts w:ascii="Times New Roman" w:hAnsi="Times New Roman" w:cs="Times New Roman"/>
              </w:rPr>
              <w:t>00</w:t>
            </w:r>
          </w:p>
        </w:tc>
        <w:tc>
          <w:tcPr>
            <w:tcW w:w="993" w:type="dxa"/>
            <w:tcBorders>
              <w:left w:val="single" w:sz="4" w:space="0" w:color="auto"/>
              <w:bottom w:val="single" w:sz="4" w:space="0" w:color="auto"/>
              <w:right w:val="single" w:sz="4" w:space="0" w:color="auto"/>
            </w:tcBorders>
          </w:tcPr>
          <w:p w:rsidR="005B16AB" w:rsidRPr="004438BD" w:rsidRDefault="008A3E36" w:rsidP="005B16AB">
            <w:pPr>
              <w:jc w:val="center"/>
              <w:rPr>
                <w:rFonts w:ascii="Times New Roman" w:hAnsi="Times New Roman" w:cs="Times New Roman"/>
              </w:rPr>
            </w:pPr>
            <w:r>
              <w:rPr>
                <w:rFonts w:ascii="Times New Roman" w:hAnsi="Times New Roman" w:cs="Times New Roman"/>
              </w:rPr>
              <w:t>6</w:t>
            </w:r>
            <w:r w:rsidR="005B16AB" w:rsidRPr="004438BD">
              <w:rPr>
                <w:rFonts w:ascii="Times New Roman" w:hAnsi="Times New Roman" w:cs="Times New Roman"/>
              </w:rPr>
              <w:t>00</w:t>
            </w:r>
          </w:p>
        </w:tc>
        <w:tc>
          <w:tcPr>
            <w:tcW w:w="992" w:type="dxa"/>
            <w:tcBorders>
              <w:left w:val="single" w:sz="4" w:space="0" w:color="auto"/>
              <w:bottom w:val="single" w:sz="4" w:space="0" w:color="auto"/>
              <w:right w:val="single" w:sz="4" w:space="0" w:color="auto"/>
            </w:tcBorders>
          </w:tcPr>
          <w:p w:rsidR="005B16AB" w:rsidRPr="004438BD" w:rsidRDefault="005B16AB" w:rsidP="005B16AB">
            <w:pPr>
              <w:jc w:val="center"/>
              <w:rPr>
                <w:rFonts w:ascii="Times New Roman" w:hAnsi="Times New Roman" w:cs="Times New Roman"/>
              </w:rPr>
            </w:pPr>
            <w:r w:rsidRPr="004438BD">
              <w:rPr>
                <w:rFonts w:ascii="Times New Roman" w:hAnsi="Times New Roman" w:cs="Times New Roman"/>
              </w:rPr>
              <w:t>900</w:t>
            </w:r>
          </w:p>
        </w:tc>
        <w:tc>
          <w:tcPr>
            <w:tcW w:w="921" w:type="dxa"/>
            <w:tcBorders>
              <w:left w:val="single" w:sz="4" w:space="0" w:color="auto"/>
              <w:bottom w:val="single" w:sz="4" w:space="0" w:color="auto"/>
              <w:right w:val="single" w:sz="4" w:space="0" w:color="auto"/>
            </w:tcBorders>
          </w:tcPr>
          <w:p w:rsidR="005B16AB" w:rsidRPr="004438BD" w:rsidRDefault="005B16AB" w:rsidP="005B16AB">
            <w:pPr>
              <w:jc w:val="center"/>
              <w:rPr>
                <w:rFonts w:ascii="Times New Roman" w:hAnsi="Times New Roman" w:cs="Times New Roman"/>
              </w:rPr>
            </w:pPr>
            <w:r w:rsidRPr="004438BD">
              <w:rPr>
                <w:rFonts w:ascii="Times New Roman" w:hAnsi="Times New Roman" w:cs="Times New Roman"/>
              </w:rPr>
              <w:t>900</w:t>
            </w:r>
          </w:p>
        </w:tc>
        <w:tc>
          <w:tcPr>
            <w:tcW w:w="922" w:type="dxa"/>
            <w:tcBorders>
              <w:left w:val="single" w:sz="4" w:space="0" w:color="auto"/>
              <w:bottom w:val="single" w:sz="4" w:space="0" w:color="auto"/>
              <w:right w:val="single" w:sz="4" w:space="0" w:color="auto"/>
            </w:tcBorders>
          </w:tcPr>
          <w:p w:rsidR="005B16AB" w:rsidRPr="004438BD" w:rsidRDefault="008A3E36" w:rsidP="005B16AB">
            <w:pPr>
              <w:jc w:val="center"/>
              <w:rPr>
                <w:rFonts w:ascii="Times New Roman" w:hAnsi="Times New Roman" w:cs="Times New Roman"/>
              </w:rPr>
            </w:pPr>
            <w:r>
              <w:rPr>
                <w:rFonts w:ascii="Times New Roman" w:hAnsi="Times New Roman" w:cs="Times New Roman"/>
              </w:rPr>
              <w:t>9</w:t>
            </w:r>
            <w:r w:rsidR="005B16AB" w:rsidRPr="004438BD">
              <w:rPr>
                <w:rFonts w:ascii="Times New Roman" w:hAnsi="Times New Roman" w:cs="Times New Roman"/>
              </w:rPr>
              <w:t>00</w:t>
            </w:r>
          </w:p>
        </w:tc>
        <w:tc>
          <w:tcPr>
            <w:tcW w:w="1559" w:type="dxa"/>
            <w:vMerge/>
            <w:tcBorders>
              <w:left w:val="single" w:sz="4" w:space="0" w:color="auto"/>
              <w:right w:val="single" w:sz="4" w:space="0" w:color="auto"/>
            </w:tcBorders>
          </w:tcPr>
          <w:p w:rsidR="005B16AB" w:rsidRPr="00BE6EF8" w:rsidRDefault="005B16AB" w:rsidP="005B16AB">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5B16AB" w:rsidRPr="00BE6EF8" w:rsidRDefault="005B16AB" w:rsidP="005B16AB">
            <w:pPr>
              <w:widowControl w:val="0"/>
              <w:autoSpaceDE w:val="0"/>
              <w:autoSpaceDN w:val="0"/>
              <w:adjustRightInd w:val="0"/>
              <w:spacing w:after="0" w:line="240" w:lineRule="auto"/>
              <w:jc w:val="right"/>
              <w:outlineLvl w:val="1"/>
              <w:rPr>
                <w:rFonts w:ascii="Times New Roman" w:hAnsi="Times New Roman" w:cs="Times New Roman"/>
              </w:rPr>
            </w:pPr>
          </w:p>
        </w:tc>
      </w:tr>
      <w:tr w:rsidR="005B16AB" w:rsidRPr="00BE6EF8" w:rsidTr="00BF65CC">
        <w:trPr>
          <w:trHeight w:val="337"/>
          <w:tblCellSpacing w:w="5" w:type="nil"/>
        </w:trPr>
        <w:tc>
          <w:tcPr>
            <w:tcW w:w="574" w:type="dxa"/>
            <w:vMerge/>
            <w:tcBorders>
              <w:left w:val="single" w:sz="4" w:space="0" w:color="auto"/>
              <w:bottom w:val="single" w:sz="4" w:space="0" w:color="auto"/>
              <w:right w:val="single" w:sz="4" w:space="0" w:color="auto"/>
            </w:tcBorders>
          </w:tcPr>
          <w:p w:rsidR="005B16AB" w:rsidRPr="00BE6EF8" w:rsidRDefault="005B16AB" w:rsidP="005B16AB">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5B16AB" w:rsidRPr="00BE6EF8" w:rsidRDefault="005B16AB" w:rsidP="005B16AB">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5B16AB" w:rsidRPr="00BE6EF8" w:rsidRDefault="005B16AB" w:rsidP="005B16AB">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5B16AB" w:rsidRPr="00BE6EF8" w:rsidRDefault="005B16AB"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Внебюджетные источники</w:t>
            </w:r>
          </w:p>
        </w:tc>
        <w:tc>
          <w:tcPr>
            <w:tcW w:w="1669" w:type="dxa"/>
            <w:tcBorders>
              <w:left w:val="single" w:sz="4" w:space="0" w:color="auto"/>
              <w:bottom w:val="single" w:sz="4" w:space="0" w:color="auto"/>
              <w:right w:val="single" w:sz="4" w:space="0" w:color="auto"/>
            </w:tcBorders>
          </w:tcPr>
          <w:p w:rsidR="005B16AB" w:rsidRPr="004438BD" w:rsidRDefault="005B16AB" w:rsidP="005B16AB">
            <w:pPr>
              <w:jc w:val="center"/>
              <w:rPr>
                <w:rFonts w:ascii="Times New Roman" w:hAnsi="Times New Roman" w:cs="Times New Roman"/>
              </w:rPr>
            </w:pPr>
            <w:r w:rsidRPr="004438BD">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5B16AB" w:rsidRPr="004438BD" w:rsidRDefault="005B16AB" w:rsidP="005B16AB">
            <w:pPr>
              <w:jc w:val="center"/>
              <w:rPr>
                <w:rFonts w:ascii="Times New Roman" w:hAnsi="Times New Roman" w:cs="Times New Roman"/>
              </w:rPr>
            </w:pPr>
            <w:r w:rsidRPr="004438BD">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5B16AB" w:rsidRPr="004438BD" w:rsidRDefault="005B16AB" w:rsidP="005B16AB">
            <w:pPr>
              <w:jc w:val="center"/>
              <w:rPr>
                <w:rFonts w:ascii="Times New Roman" w:hAnsi="Times New Roman" w:cs="Times New Roman"/>
              </w:rPr>
            </w:pPr>
            <w:r w:rsidRPr="004438BD">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5B16AB" w:rsidRPr="004438BD" w:rsidRDefault="005B16AB" w:rsidP="005B16AB">
            <w:pPr>
              <w:jc w:val="center"/>
              <w:rPr>
                <w:rFonts w:ascii="Times New Roman" w:hAnsi="Times New Roman" w:cs="Times New Roman"/>
              </w:rPr>
            </w:pPr>
            <w:r w:rsidRPr="004438BD">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5B16AB" w:rsidRPr="004438BD" w:rsidRDefault="005B16AB" w:rsidP="005B16AB">
            <w:pPr>
              <w:jc w:val="center"/>
              <w:rPr>
                <w:rFonts w:ascii="Times New Roman" w:hAnsi="Times New Roman" w:cs="Times New Roman"/>
              </w:rPr>
            </w:pPr>
            <w:r w:rsidRPr="004438BD">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5B16AB" w:rsidRPr="004438BD" w:rsidRDefault="005B16AB" w:rsidP="005B16AB">
            <w:pPr>
              <w:jc w:val="center"/>
              <w:rPr>
                <w:rFonts w:ascii="Times New Roman" w:hAnsi="Times New Roman" w:cs="Times New Roman"/>
              </w:rPr>
            </w:pPr>
            <w:r w:rsidRPr="004438BD">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5B16AB" w:rsidRPr="004438BD" w:rsidRDefault="005B16AB" w:rsidP="005B16AB">
            <w:pPr>
              <w:jc w:val="center"/>
              <w:rPr>
                <w:rFonts w:ascii="Times New Roman" w:hAnsi="Times New Roman" w:cs="Times New Roman"/>
              </w:rPr>
            </w:pPr>
            <w:r w:rsidRPr="004438BD">
              <w:rPr>
                <w:rFonts w:ascii="Times New Roman" w:hAnsi="Times New Roman" w:cs="Times New Roman"/>
              </w:rPr>
              <w:t>0</w:t>
            </w:r>
          </w:p>
        </w:tc>
        <w:tc>
          <w:tcPr>
            <w:tcW w:w="1559" w:type="dxa"/>
            <w:vMerge/>
            <w:tcBorders>
              <w:left w:val="single" w:sz="4" w:space="0" w:color="auto"/>
              <w:right w:val="single" w:sz="4" w:space="0" w:color="auto"/>
            </w:tcBorders>
          </w:tcPr>
          <w:p w:rsidR="005B16AB" w:rsidRPr="00BE6EF8" w:rsidRDefault="005B16AB" w:rsidP="005B16AB">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5B16AB" w:rsidRPr="00BE6EF8" w:rsidRDefault="005B16AB" w:rsidP="005B16AB">
            <w:pPr>
              <w:widowControl w:val="0"/>
              <w:autoSpaceDE w:val="0"/>
              <w:autoSpaceDN w:val="0"/>
              <w:adjustRightInd w:val="0"/>
              <w:spacing w:after="0" w:line="240" w:lineRule="auto"/>
              <w:jc w:val="right"/>
              <w:outlineLvl w:val="1"/>
              <w:rPr>
                <w:rFonts w:ascii="Times New Roman" w:hAnsi="Times New Roman" w:cs="Times New Roman"/>
              </w:rPr>
            </w:pPr>
          </w:p>
        </w:tc>
      </w:tr>
      <w:tr w:rsidR="005B16AB" w:rsidRPr="00BE6EF8" w:rsidTr="00BF65CC">
        <w:trPr>
          <w:trHeight w:val="337"/>
          <w:tblCellSpacing w:w="5" w:type="nil"/>
        </w:trPr>
        <w:tc>
          <w:tcPr>
            <w:tcW w:w="574" w:type="dxa"/>
            <w:vMerge/>
            <w:tcBorders>
              <w:left w:val="single" w:sz="4" w:space="0" w:color="auto"/>
              <w:bottom w:val="single" w:sz="4" w:space="0" w:color="auto"/>
              <w:right w:val="single" w:sz="4" w:space="0" w:color="auto"/>
            </w:tcBorders>
          </w:tcPr>
          <w:p w:rsidR="005B16AB" w:rsidRPr="00BE6EF8" w:rsidRDefault="005B16AB" w:rsidP="005B16AB">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5B16AB" w:rsidRPr="00BE6EF8" w:rsidRDefault="005B16AB" w:rsidP="005B16AB">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5B16AB" w:rsidRPr="00BE6EF8" w:rsidRDefault="005B16AB" w:rsidP="005B16AB">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5B16AB" w:rsidRPr="00BE6EF8" w:rsidRDefault="005B16AB"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 xml:space="preserve">Другие источники </w:t>
            </w:r>
          </w:p>
        </w:tc>
        <w:tc>
          <w:tcPr>
            <w:tcW w:w="1669" w:type="dxa"/>
            <w:tcBorders>
              <w:left w:val="single" w:sz="4" w:space="0" w:color="auto"/>
              <w:bottom w:val="single" w:sz="4" w:space="0" w:color="auto"/>
              <w:right w:val="single" w:sz="4" w:space="0" w:color="auto"/>
            </w:tcBorders>
          </w:tcPr>
          <w:p w:rsidR="005B16AB" w:rsidRPr="004438BD" w:rsidRDefault="005B16AB" w:rsidP="005B16AB">
            <w:pPr>
              <w:jc w:val="center"/>
              <w:rPr>
                <w:rFonts w:ascii="Times New Roman" w:hAnsi="Times New Roman" w:cs="Times New Roman"/>
              </w:rPr>
            </w:pPr>
            <w:r w:rsidRPr="004438BD">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5B16AB" w:rsidRPr="004438BD" w:rsidRDefault="005B16AB" w:rsidP="005B16AB">
            <w:pPr>
              <w:jc w:val="center"/>
              <w:rPr>
                <w:rFonts w:ascii="Times New Roman" w:hAnsi="Times New Roman" w:cs="Times New Roman"/>
              </w:rPr>
            </w:pPr>
            <w:r w:rsidRPr="004438BD">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5B16AB" w:rsidRPr="004438BD" w:rsidRDefault="005B16AB" w:rsidP="005B16AB">
            <w:pPr>
              <w:jc w:val="center"/>
              <w:rPr>
                <w:rFonts w:ascii="Times New Roman" w:hAnsi="Times New Roman" w:cs="Times New Roman"/>
              </w:rPr>
            </w:pPr>
            <w:r w:rsidRPr="004438BD">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5B16AB" w:rsidRPr="004438BD" w:rsidRDefault="005B16AB" w:rsidP="005B16AB">
            <w:pPr>
              <w:jc w:val="center"/>
              <w:rPr>
                <w:rFonts w:ascii="Times New Roman" w:hAnsi="Times New Roman" w:cs="Times New Roman"/>
              </w:rPr>
            </w:pPr>
            <w:r w:rsidRPr="004438BD">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5B16AB" w:rsidRPr="004438BD" w:rsidRDefault="005B16AB" w:rsidP="005B16AB">
            <w:pPr>
              <w:jc w:val="center"/>
              <w:rPr>
                <w:rFonts w:ascii="Times New Roman" w:hAnsi="Times New Roman" w:cs="Times New Roman"/>
              </w:rPr>
            </w:pPr>
            <w:r w:rsidRPr="004438BD">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5B16AB" w:rsidRPr="004438BD" w:rsidRDefault="005B16AB" w:rsidP="005B16AB">
            <w:pPr>
              <w:jc w:val="center"/>
              <w:rPr>
                <w:rFonts w:ascii="Times New Roman" w:hAnsi="Times New Roman" w:cs="Times New Roman"/>
              </w:rPr>
            </w:pPr>
            <w:r w:rsidRPr="004438BD">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5B16AB" w:rsidRPr="004438BD" w:rsidRDefault="005B16AB" w:rsidP="005B16AB">
            <w:pPr>
              <w:jc w:val="center"/>
              <w:rPr>
                <w:rFonts w:ascii="Times New Roman" w:hAnsi="Times New Roman" w:cs="Times New Roman"/>
              </w:rPr>
            </w:pPr>
            <w:r w:rsidRPr="004438BD">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5B16AB" w:rsidRPr="00BE6EF8" w:rsidRDefault="005B16AB" w:rsidP="005B16AB">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5B16AB" w:rsidRPr="00BE6EF8" w:rsidRDefault="005B16AB" w:rsidP="005B16AB">
            <w:pPr>
              <w:widowControl w:val="0"/>
              <w:autoSpaceDE w:val="0"/>
              <w:autoSpaceDN w:val="0"/>
              <w:adjustRightInd w:val="0"/>
              <w:spacing w:after="0" w:line="240" w:lineRule="auto"/>
              <w:jc w:val="right"/>
              <w:outlineLvl w:val="1"/>
              <w:rPr>
                <w:rFonts w:ascii="Times New Roman" w:hAnsi="Times New Roman" w:cs="Times New Roman"/>
              </w:rPr>
            </w:pPr>
          </w:p>
        </w:tc>
      </w:tr>
      <w:tr w:rsidR="005B16AB" w:rsidRPr="00BE6EF8" w:rsidTr="00BF65CC">
        <w:trPr>
          <w:trHeight w:val="231"/>
          <w:tblCellSpacing w:w="5" w:type="nil"/>
        </w:trPr>
        <w:tc>
          <w:tcPr>
            <w:tcW w:w="574" w:type="dxa"/>
            <w:vMerge w:val="restart"/>
            <w:tcBorders>
              <w:left w:val="single" w:sz="4" w:space="0" w:color="auto"/>
              <w:bottom w:val="single" w:sz="4" w:space="0" w:color="auto"/>
              <w:right w:val="single" w:sz="4" w:space="0" w:color="auto"/>
            </w:tcBorders>
          </w:tcPr>
          <w:p w:rsidR="005B16AB" w:rsidRPr="00BE6EF8" w:rsidRDefault="004C5C54" w:rsidP="005B16AB">
            <w:pPr>
              <w:widowControl w:val="0"/>
              <w:autoSpaceDE w:val="0"/>
              <w:autoSpaceDN w:val="0"/>
              <w:adjustRightInd w:val="0"/>
              <w:spacing w:after="0" w:line="240" w:lineRule="auto"/>
              <w:jc w:val="right"/>
              <w:outlineLvl w:val="1"/>
              <w:rPr>
                <w:rFonts w:ascii="Times New Roman" w:hAnsi="Times New Roman" w:cs="Times New Roman"/>
              </w:rPr>
            </w:pPr>
            <w:r w:rsidRPr="00BE6EF8">
              <w:rPr>
                <w:rFonts w:ascii="Times New Roman" w:hAnsi="Times New Roman" w:cs="Times New Roman"/>
              </w:rPr>
              <w:t>3.2.</w:t>
            </w:r>
          </w:p>
        </w:tc>
        <w:tc>
          <w:tcPr>
            <w:tcW w:w="1842" w:type="dxa"/>
            <w:vMerge w:val="restart"/>
            <w:tcBorders>
              <w:left w:val="single" w:sz="4" w:space="0" w:color="auto"/>
              <w:bottom w:val="single" w:sz="4" w:space="0" w:color="auto"/>
              <w:right w:val="single" w:sz="4" w:space="0" w:color="auto"/>
            </w:tcBorders>
          </w:tcPr>
          <w:p w:rsidR="005B16AB" w:rsidRPr="00BE6EF8" w:rsidRDefault="004C5C54" w:rsidP="005B16AB">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b/>
              </w:rPr>
              <w:t>Мероприятие 2.</w:t>
            </w:r>
            <w:r w:rsidRPr="00BE6EF8">
              <w:rPr>
                <w:rFonts w:ascii="Times New Roman" w:hAnsi="Times New Roman" w:cs="Times New Roman"/>
              </w:rPr>
              <w:t xml:space="preserve"> </w:t>
            </w:r>
            <w:r w:rsidR="005B16AB" w:rsidRPr="00BE6EF8">
              <w:rPr>
                <w:rFonts w:ascii="Times New Roman" w:hAnsi="Times New Roman" w:cs="Times New Roman"/>
              </w:rPr>
              <w:t xml:space="preserve">Организация обучения детей плаванию и приемам спасения на воде в профильных учреждениях района и местах </w:t>
            </w:r>
            <w:r w:rsidR="005B16AB" w:rsidRPr="00BE6EF8">
              <w:rPr>
                <w:rFonts w:ascii="Times New Roman" w:hAnsi="Times New Roman" w:cs="Times New Roman"/>
              </w:rPr>
              <w:lastRenderedPageBreak/>
              <w:t>массового отдыха на водных объектах</w:t>
            </w:r>
          </w:p>
        </w:tc>
        <w:tc>
          <w:tcPr>
            <w:tcW w:w="1203" w:type="dxa"/>
            <w:vMerge w:val="restart"/>
            <w:tcBorders>
              <w:left w:val="single" w:sz="4" w:space="0" w:color="auto"/>
              <w:bottom w:val="single" w:sz="4" w:space="0" w:color="auto"/>
              <w:right w:val="single" w:sz="4" w:space="0" w:color="auto"/>
            </w:tcBorders>
          </w:tcPr>
          <w:p w:rsidR="005B16AB" w:rsidRPr="00BE6EF8" w:rsidRDefault="00B42B8C" w:rsidP="00617597">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lastRenderedPageBreak/>
              <w:t>2018-2022</w:t>
            </w:r>
            <w:r w:rsidR="005B16AB" w:rsidRPr="00BE6EF8">
              <w:rPr>
                <w:rFonts w:ascii="Times New Roman" w:hAnsi="Times New Roman" w:cs="Times New Roman"/>
              </w:rPr>
              <w:t>гг.</w:t>
            </w:r>
          </w:p>
        </w:tc>
        <w:tc>
          <w:tcPr>
            <w:tcW w:w="1654" w:type="dxa"/>
            <w:tcBorders>
              <w:left w:val="single" w:sz="4" w:space="0" w:color="auto"/>
              <w:bottom w:val="single" w:sz="4" w:space="0" w:color="auto"/>
              <w:right w:val="single" w:sz="4" w:space="0" w:color="auto"/>
            </w:tcBorders>
          </w:tcPr>
          <w:p w:rsidR="005B16AB" w:rsidRPr="00744B5B" w:rsidRDefault="005B16AB" w:rsidP="006E37E9">
            <w:pPr>
              <w:widowControl w:val="0"/>
              <w:autoSpaceDE w:val="0"/>
              <w:autoSpaceDN w:val="0"/>
              <w:adjustRightInd w:val="0"/>
              <w:spacing w:after="0" w:line="240" w:lineRule="auto"/>
              <w:outlineLvl w:val="1"/>
              <w:rPr>
                <w:rFonts w:ascii="Times New Roman" w:hAnsi="Times New Roman" w:cs="Times New Roman"/>
                <w:b/>
              </w:rPr>
            </w:pPr>
            <w:r w:rsidRPr="00744B5B">
              <w:rPr>
                <w:rFonts w:ascii="Times New Roman" w:hAnsi="Times New Roman" w:cs="Times New Roman"/>
                <w:b/>
              </w:rPr>
              <w:t xml:space="preserve">Итого         </w:t>
            </w:r>
          </w:p>
        </w:tc>
        <w:tc>
          <w:tcPr>
            <w:tcW w:w="1669" w:type="dxa"/>
            <w:tcBorders>
              <w:left w:val="single" w:sz="4" w:space="0" w:color="auto"/>
              <w:bottom w:val="single" w:sz="4" w:space="0" w:color="auto"/>
              <w:right w:val="single" w:sz="4" w:space="0" w:color="auto"/>
            </w:tcBorders>
          </w:tcPr>
          <w:p w:rsidR="005B16AB" w:rsidRPr="004438BD" w:rsidRDefault="005B16AB" w:rsidP="00180840">
            <w:pPr>
              <w:jc w:val="center"/>
              <w:rPr>
                <w:rFonts w:ascii="Times New Roman" w:hAnsi="Times New Roman" w:cs="Times New Roman"/>
                <w:b/>
              </w:rPr>
            </w:pPr>
            <w:r w:rsidRPr="004438BD">
              <w:rPr>
                <w:rFonts w:ascii="Times New Roman" w:hAnsi="Times New Roman" w:cs="Times New Roman"/>
                <w:b/>
              </w:rPr>
              <w:t>0</w:t>
            </w:r>
          </w:p>
        </w:tc>
        <w:tc>
          <w:tcPr>
            <w:tcW w:w="1213" w:type="dxa"/>
            <w:tcBorders>
              <w:left w:val="single" w:sz="4" w:space="0" w:color="auto"/>
              <w:bottom w:val="single" w:sz="4" w:space="0" w:color="auto"/>
              <w:right w:val="single" w:sz="4" w:space="0" w:color="auto"/>
            </w:tcBorders>
          </w:tcPr>
          <w:p w:rsidR="005B16AB" w:rsidRPr="004438BD" w:rsidRDefault="005B16AB" w:rsidP="00180840">
            <w:pPr>
              <w:jc w:val="center"/>
              <w:rPr>
                <w:rFonts w:ascii="Times New Roman" w:hAnsi="Times New Roman" w:cs="Times New Roman"/>
                <w:b/>
              </w:rPr>
            </w:pPr>
            <w:r w:rsidRPr="004438BD">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shd w:val="clear" w:color="auto" w:fill="FFFFFF" w:themeFill="background1"/>
          </w:tcPr>
          <w:p w:rsidR="005B16AB" w:rsidRPr="004438BD" w:rsidRDefault="005B16AB" w:rsidP="00180840">
            <w:pPr>
              <w:jc w:val="center"/>
              <w:rPr>
                <w:rFonts w:ascii="Times New Roman" w:hAnsi="Times New Roman" w:cs="Times New Roman"/>
                <w:b/>
              </w:rPr>
            </w:pPr>
            <w:r w:rsidRPr="004438BD">
              <w:rPr>
                <w:rFonts w:ascii="Times New Roman" w:hAnsi="Times New Roman" w:cs="Times New Roman"/>
                <w:b/>
              </w:rPr>
              <w:t>0</w:t>
            </w:r>
          </w:p>
        </w:tc>
        <w:tc>
          <w:tcPr>
            <w:tcW w:w="993" w:type="dxa"/>
            <w:tcBorders>
              <w:left w:val="single" w:sz="4" w:space="0" w:color="auto"/>
              <w:bottom w:val="single" w:sz="4" w:space="0" w:color="auto"/>
              <w:right w:val="single" w:sz="4" w:space="0" w:color="auto"/>
            </w:tcBorders>
          </w:tcPr>
          <w:p w:rsidR="005B16AB" w:rsidRPr="004438BD" w:rsidRDefault="005B16AB" w:rsidP="00180840">
            <w:pPr>
              <w:jc w:val="center"/>
              <w:rPr>
                <w:rFonts w:ascii="Times New Roman" w:hAnsi="Times New Roman" w:cs="Times New Roman"/>
                <w:b/>
              </w:rPr>
            </w:pPr>
            <w:r w:rsidRPr="004438BD">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tcPr>
          <w:p w:rsidR="005B16AB" w:rsidRPr="004438BD" w:rsidRDefault="005B16AB" w:rsidP="00180840">
            <w:pPr>
              <w:jc w:val="center"/>
              <w:rPr>
                <w:rFonts w:ascii="Times New Roman" w:hAnsi="Times New Roman" w:cs="Times New Roman"/>
                <w:b/>
              </w:rPr>
            </w:pPr>
            <w:r w:rsidRPr="004438BD">
              <w:rPr>
                <w:rFonts w:ascii="Times New Roman" w:hAnsi="Times New Roman" w:cs="Times New Roman"/>
                <w:b/>
              </w:rPr>
              <w:t>0</w:t>
            </w:r>
          </w:p>
        </w:tc>
        <w:tc>
          <w:tcPr>
            <w:tcW w:w="921" w:type="dxa"/>
            <w:tcBorders>
              <w:left w:val="single" w:sz="4" w:space="0" w:color="auto"/>
              <w:bottom w:val="single" w:sz="4" w:space="0" w:color="auto"/>
              <w:right w:val="single" w:sz="4" w:space="0" w:color="auto"/>
            </w:tcBorders>
          </w:tcPr>
          <w:p w:rsidR="005B16AB" w:rsidRPr="004438BD" w:rsidRDefault="005B16AB" w:rsidP="00180840">
            <w:pPr>
              <w:jc w:val="center"/>
              <w:rPr>
                <w:rFonts w:ascii="Times New Roman" w:hAnsi="Times New Roman" w:cs="Times New Roman"/>
                <w:b/>
              </w:rPr>
            </w:pPr>
            <w:r w:rsidRPr="004438BD">
              <w:rPr>
                <w:rFonts w:ascii="Times New Roman" w:hAnsi="Times New Roman" w:cs="Times New Roman"/>
                <w:b/>
              </w:rPr>
              <w:t>0</w:t>
            </w:r>
          </w:p>
        </w:tc>
        <w:tc>
          <w:tcPr>
            <w:tcW w:w="922" w:type="dxa"/>
            <w:tcBorders>
              <w:left w:val="single" w:sz="4" w:space="0" w:color="auto"/>
              <w:bottom w:val="single" w:sz="4" w:space="0" w:color="auto"/>
              <w:right w:val="single" w:sz="4" w:space="0" w:color="auto"/>
            </w:tcBorders>
          </w:tcPr>
          <w:p w:rsidR="005B16AB" w:rsidRPr="004438BD" w:rsidRDefault="005B16AB" w:rsidP="00180840">
            <w:pPr>
              <w:jc w:val="center"/>
              <w:rPr>
                <w:rFonts w:ascii="Times New Roman" w:hAnsi="Times New Roman" w:cs="Times New Roman"/>
                <w:b/>
              </w:rPr>
            </w:pPr>
            <w:r w:rsidRPr="004438BD">
              <w:rPr>
                <w:rFonts w:ascii="Times New Roman" w:hAnsi="Times New Roman" w:cs="Times New Roman"/>
                <w:b/>
              </w:rPr>
              <w:t>0</w:t>
            </w:r>
          </w:p>
        </w:tc>
        <w:tc>
          <w:tcPr>
            <w:tcW w:w="1559" w:type="dxa"/>
            <w:vMerge w:val="restart"/>
            <w:tcBorders>
              <w:left w:val="single" w:sz="4" w:space="0" w:color="auto"/>
              <w:right w:val="single" w:sz="4" w:space="0" w:color="auto"/>
            </w:tcBorders>
          </w:tcPr>
          <w:p w:rsidR="005B16AB" w:rsidRPr="00BE6EF8" w:rsidRDefault="005B16AB" w:rsidP="00B06685">
            <w:pPr>
              <w:widowControl w:val="0"/>
              <w:autoSpaceDE w:val="0"/>
              <w:autoSpaceDN w:val="0"/>
              <w:adjustRightInd w:val="0"/>
              <w:spacing w:after="0" w:line="240" w:lineRule="auto"/>
              <w:jc w:val="both"/>
              <w:outlineLvl w:val="1"/>
              <w:rPr>
                <w:rFonts w:ascii="Times New Roman" w:hAnsi="Times New Roman" w:cs="Times New Roman"/>
              </w:rPr>
            </w:pPr>
            <w:r w:rsidRPr="00BE6EF8">
              <w:rPr>
                <w:rFonts w:ascii="Times New Roman" w:hAnsi="Times New Roman" w:cs="Times New Roman"/>
              </w:rPr>
              <w:t xml:space="preserve">Комитет по </w:t>
            </w:r>
            <w:proofErr w:type="spellStart"/>
            <w:r w:rsidRPr="00BE6EF8">
              <w:rPr>
                <w:rFonts w:ascii="Times New Roman" w:hAnsi="Times New Roman" w:cs="Times New Roman"/>
              </w:rPr>
              <w:t>КФКСРсД</w:t>
            </w:r>
            <w:proofErr w:type="spellEnd"/>
            <w:r w:rsidRPr="00BE6EF8">
              <w:rPr>
                <w:rFonts w:ascii="Times New Roman" w:hAnsi="Times New Roman" w:cs="Times New Roman"/>
              </w:rPr>
              <w:t xml:space="preserve"> </w:t>
            </w:r>
            <w:proofErr w:type="spellStart"/>
            <w:r w:rsidRPr="00BE6EF8">
              <w:rPr>
                <w:rFonts w:ascii="Times New Roman" w:hAnsi="Times New Roman" w:cs="Times New Roman"/>
              </w:rPr>
              <w:t>иМ</w:t>
            </w:r>
            <w:proofErr w:type="spellEnd"/>
            <w:r w:rsidR="00C54492">
              <w:rPr>
                <w:rFonts w:ascii="Times New Roman" w:hAnsi="Times New Roman" w:cs="Times New Roman"/>
              </w:rPr>
              <w:t>,</w:t>
            </w:r>
          </w:p>
          <w:p w:rsidR="005B16AB" w:rsidRPr="00BE6EF8" w:rsidRDefault="005B16AB" w:rsidP="00B06685">
            <w:pPr>
              <w:widowControl w:val="0"/>
              <w:autoSpaceDE w:val="0"/>
              <w:autoSpaceDN w:val="0"/>
              <w:adjustRightInd w:val="0"/>
              <w:spacing w:after="0" w:line="240" w:lineRule="auto"/>
              <w:jc w:val="both"/>
              <w:outlineLvl w:val="1"/>
              <w:rPr>
                <w:rFonts w:ascii="Times New Roman" w:hAnsi="Times New Roman" w:cs="Times New Roman"/>
              </w:rPr>
            </w:pPr>
          </w:p>
          <w:p w:rsidR="005B16AB" w:rsidRPr="00BE6EF8" w:rsidRDefault="005B16AB" w:rsidP="00B06685">
            <w:pPr>
              <w:widowControl w:val="0"/>
              <w:autoSpaceDE w:val="0"/>
              <w:autoSpaceDN w:val="0"/>
              <w:adjustRightInd w:val="0"/>
              <w:spacing w:after="0" w:line="240" w:lineRule="auto"/>
              <w:jc w:val="both"/>
              <w:outlineLvl w:val="1"/>
              <w:rPr>
                <w:rFonts w:ascii="Times New Roman" w:hAnsi="Times New Roman" w:cs="Times New Roman"/>
              </w:rPr>
            </w:pPr>
            <w:r w:rsidRPr="00BE6EF8">
              <w:rPr>
                <w:rFonts w:ascii="Times New Roman" w:hAnsi="Times New Roman" w:cs="Times New Roman"/>
              </w:rPr>
              <w:t>Управление образования</w:t>
            </w:r>
          </w:p>
          <w:p w:rsidR="005B16AB" w:rsidRPr="00BE6EF8" w:rsidRDefault="00C54492" w:rsidP="00B06685">
            <w:pPr>
              <w:widowControl w:val="0"/>
              <w:autoSpaceDE w:val="0"/>
              <w:autoSpaceDN w:val="0"/>
              <w:adjustRightInd w:val="0"/>
              <w:spacing w:after="0" w:line="240" w:lineRule="auto"/>
              <w:jc w:val="both"/>
              <w:outlineLvl w:val="1"/>
              <w:rPr>
                <w:rFonts w:ascii="Times New Roman" w:hAnsi="Times New Roman" w:cs="Times New Roman"/>
              </w:rPr>
            </w:pPr>
            <w:r>
              <w:rPr>
                <w:rFonts w:ascii="Times New Roman" w:hAnsi="Times New Roman" w:cs="Times New Roman"/>
              </w:rPr>
              <w:t>а</w:t>
            </w:r>
            <w:r w:rsidR="005B16AB" w:rsidRPr="00BE6EF8">
              <w:rPr>
                <w:rFonts w:ascii="Times New Roman" w:hAnsi="Times New Roman" w:cs="Times New Roman"/>
              </w:rPr>
              <w:t xml:space="preserve">дминистрации городского округа Зарайск </w:t>
            </w:r>
            <w:r w:rsidR="005B16AB" w:rsidRPr="00BE6EF8">
              <w:rPr>
                <w:rFonts w:ascii="Times New Roman" w:hAnsi="Times New Roman" w:cs="Times New Roman"/>
              </w:rPr>
              <w:lastRenderedPageBreak/>
              <w:t>Московской области</w:t>
            </w:r>
          </w:p>
        </w:tc>
        <w:tc>
          <w:tcPr>
            <w:tcW w:w="1417" w:type="dxa"/>
            <w:vMerge w:val="restart"/>
            <w:tcBorders>
              <w:left w:val="single" w:sz="4" w:space="0" w:color="auto"/>
              <w:right w:val="single" w:sz="4" w:space="0" w:color="auto"/>
            </w:tcBorders>
          </w:tcPr>
          <w:p w:rsidR="005B16AB" w:rsidRPr="00BE6EF8" w:rsidRDefault="005B16AB" w:rsidP="005B16AB">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lastRenderedPageBreak/>
              <w:t>Обучение детей плаванию и приемам спасения на воде</w:t>
            </w:r>
          </w:p>
        </w:tc>
      </w:tr>
      <w:tr w:rsidR="005B16AB" w:rsidRPr="00BE6EF8" w:rsidTr="00BF65CC">
        <w:trPr>
          <w:trHeight w:val="495"/>
          <w:tblCellSpacing w:w="5" w:type="nil"/>
        </w:trPr>
        <w:tc>
          <w:tcPr>
            <w:tcW w:w="574" w:type="dxa"/>
            <w:vMerge/>
            <w:tcBorders>
              <w:left w:val="single" w:sz="4" w:space="0" w:color="auto"/>
              <w:bottom w:val="single" w:sz="4" w:space="0" w:color="auto"/>
              <w:right w:val="single" w:sz="4" w:space="0" w:color="auto"/>
            </w:tcBorders>
          </w:tcPr>
          <w:p w:rsidR="005B16AB" w:rsidRPr="00BE6EF8" w:rsidRDefault="005B16AB" w:rsidP="005B16AB">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5B16AB" w:rsidRPr="00BE6EF8" w:rsidRDefault="005B16AB" w:rsidP="005B16AB">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5B16AB" w:rsidRPr="00BE6EF8" w:rsidRDefault="005B16AB" w:rsidP="005B16AB">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5B16AB" w:rsidRPr="00BE6EF8" w:rsidRDefault="005B16AB"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Средства бюджета</w:t>
            </w:r>
          </w:p>
          <w:p w:rsidR="005B16AB" w:rsidRPr="00BE6EF8" w:rsidRDefault="005B16AB"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Московской области</w:t>
            </w:r>
          </w:p>
        </w:tc>
        <w:tc>
          <w:tcPr>
            <w:tcW w:w="1669" w:type="dxa"/>
            <w:tcBorders>
              <w:left w:val="single" w:sz="4" w:space="0" w:color="auto"/>
              <w:bottom w:val="single" w:sz="4" w:space="0" w:color="auto"/>
              <w:right w:val="single" w:sz="4" w:space="0" w:color="auto"/>
            </w:tcBorders>
          </w:tcPr>
          <w:p w:rsidR="005B16AB" w:rsidRPr="004438BD" w:rsidRDefault="005B16AB" w:rsidP="00180840">
            <w:pPr>
              <w:jc w:val="center"/>
              <w:rPr>
                <w:rFonts w:ascii="Times New Roman" w:hAnsi="Times New Roman" w:cs="Times New Roman"/>
              </w:rPr>
            </w:pPr>
            <w:r w:rsidRPr="004438BD">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5B16AB" w:rsidRPr="004438BD" w:rsidRDefault="005B16AB" w:rsidP="00180840">
            <w:pPr>
              <w:jc w:val="center"/>
              <w:rPr>
                <w:rFonts w:ascii="Times New Roman" w:hAnsi="Times New Roman" w:cs="Times New Roman"/>
              </w:rPr>
            </w:pPr>
            <w:r w:rsidRPr="004438BD">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5B16AB" w:rsidRPr="004438BD" w:rsidRDefault="005B16AB" w:rsidP="00180840">
            <w:pPr>
              <w:jc w:val="center"/>
              <w:rPr>
                <w:rFonts w:ascii="Times New Roman" w:hAnsi="Times New Roman" w:cs="Times New Roman"/>
              </w:rPr>
            </w:pPr>
            <w:r w:rsidRPr="004438BD">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5B16AB" w:rsidRPr="004438BD" w:rsidRDefault="005B16AB" w:rsidP="00180840">
            <w:pPr>
              <w:jc w:val="center"/>
              <w:rPr>
                <w:rFonts w:ascii="Times New Roman" w:hAnsi="Times New Roman" w:cs="Times New Roman"/>
              </w:rPr>
            </w:pPr>
            <w:r w:rsidRPr="004438BD">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5B16AB" w:rsidRPr="004438BD" w:rsidRDefault="005B16AB" w:rsidP="00180840">
            <w:pPr>
              <w:jc w:val="center"/>
              <w:rPr>
                <w:rFonts w:ascii="Times New Roman" w:hAnsi="Times New Roman" w:cs="Times New Roman"/>
              </w:rPr>
            </w:pPr>
            <w:r w:rsidRPr="004438BD">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5B16AB" w:rsidRPr="004438BD" w:rsidRDefault="005B16AB" w:rsidP="00180840">
            <w:pPr>
              <w:jc w:val="center"/>
              <w:rPr>
                <w:rFonts w:ascii="Times New Roman" w:hAnsi="Times New Roman" w:cs="Times New Roman"/>
              </w:rPr>
            </w:pPr>
            <w:r w:rsidRPr="004438BD">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5B16AB" w:rsidRPr="004438BD" w:rsidRDefault="005B16AB" w:rsidP="00180840">
            <w:pPr>
              <w:jc w:val="center"/>
              <w:rPr>
                <w:rFonts w:ascii="Times New Roman" w:hAnsi="Times New Roman" w:cs="Times New Roman"/>
              </w:rPr>
            </w:pPr>
            <w:r w:rsidRPr="004438BD">
              <w:rPr>
                <w:rFonts w:ascii="Times New Roman" w:hAnsi="Times New Roman" w:cs="Times New Roman"/>
              </w:rPr>
              <w:t>0</w:t>
            </w:r>
          </w:p>
        </w:tc>
        <w:tc>
          <w:tcPr>
            <w:tcW w:w="1559" w:type="dxa"/>
            <w:vMerge/>
            <w:tcBorders>
              <w:left w:val="single" w:sz="4" w:space="0" w:color="auto"/>
              <w:right w:val="single" w:sz="4" w:space="0" w:color="auto"/>
            </w:tcBorders>
          </w:tcPr>
          <w:p w:rsidR="005B16AB" w:rsidRPr="00BE6EF8" w:rsidRDefault="005B16AB" w:rsidP="005B16AB">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5B16AB" w:rsidRPr="00BE6EF8" w:rsidRDefault="005B16AB" w:rsidP="005B16AB">
            <w:pPr>
              <w:widowControl w:val="0"/>
              <w:autoSpaceDE w:val="0"/>
              <w:autoSpaceDN w:val="0"/>
              <w:adjustRightInd w:val="0"/>
              <w:spacing w:after="0" w:line="240" w:lineRule="auto"/>
              <w:jc w:val="right"/>
              <w:outlineLvl w:val="1"/>
              <w:rPr>
                <w:rFonts w:ascii="Times New Roman" w:hAnsi="Times New Roman" w:cs="Times New Roman"/>
              </w:rPr>
            </w:pPr>
          </w:p>
        </w:tc>
      </w:tr>
      <w:tr w:rsidR="005B16AB" w:rsidRPr="00BE6EF8" w:rsidTr="00BF65CC">
        <w:trPr>
          <w:trHeight w:val="481"/>
          <w:tblCellSpacing w:w="5" w:type="nil"/>
        </w:trPr>
        <w:tc>
          <w:tcPr>
            <w:tcW w:w="574" w:type="dxa"/>
            <w:vMerge/>
            <w:tcBorders>
              <w:left w:val="single" w:sz="4" w:space="0" w:color="auto"/>
              <w:bottom w:val="single" w:sz="4" w:space="0" w:color="auto"/>
              <w:right w:val="single" w:sz="4" w:space="0" w:color="auto"/>
            </w:tcBorders>
          </w:tcPr>
          <w:p w:rsidR="005B16AB" w:rsidRPr="00BE6EF8" w:rsidRDefault="005B16AB" w:rsidP="005B16AB">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5B16AB" w:rsidRPr="00BE6EF8" w:rsidRDefault="005B16AB" w:rsidP="005B16AB">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5B16AB" w:rsidRPr="00BE6EF8" w:rsidRDefault="005B16AB" w:rsidP="005B16AB">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5B16AB" w:rsidRPr="00BE6EF8" w:rsidRDefault="005B16AB"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Средства федерального бюджета</w:t>
            </w:r>
          </w:p>
        </w:tc>
        <w:tc>
          <w:tcPr>
            <w:tcW w:w="1669" w:type="dxa"/>
            <w:tcBorders>
              <w:left w:val="single" w:sz="4" w:space="0" w:color="auto"/>
              <w:bottom w:val="single" w:sz="4" w:space="0" w:color="auto"/>
              <w:right w:val="single" w:sz="4" w:space="0" w:color="auto"/>
            </w:tcBorders>
          </w:tcPr>
          <w:p w:rsidR="005B16AB" w:rsidRPr="004438BD" w:rsidRDefault="005B16AB" w:rsidP="00180840">
            <w:pPr>
              <w:jc w:val="center"/>
              <w:rPr>
                <w:rFonts w:ascii="Times New Roman" w:hAnsi="Times New Roman" w:cs="Times New Roman"/>
              </w:rPr>
            </w:pPr>
            <w:r w:rsidRPr="004438BD">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5B16AB" w:rsidRPr="004438BD" w:rsidRDefault="005B16AB" w:rsidP="00180840">
            <w:pPr>
              <w:jc w:val="center"/>
              <w:rPr>
                <w:rFonts w:ascii="Times New Roman" w:hAnsi="Times New Roman" w:cs="Times New Roman"/>
              </w:rPr>
            </w:pPr>
            <w:r w:rsidRPr="004438BD">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5B16AB" w:rsidRPr="004438BD" w:rsidRDefault="005B16AB" w:rsidP="00180840">
            <w:pPr>
              <w:jc w:val="center"/>
              <w:rPr>
                <w:rFonts w:ascii="Times New Roman" w:hAnsi="Times New Roman" w:cs="Times New Roman"/>
              </w:rPr>
            </w:pPr>
            <w:r w:rsidRPr="004438BD">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5B16AB" w:rsidRPr="004438BD" w:rsidRDefault="005B16AB" w:rsidP="00180840">
            <w:pPr>
              <w:jc w:val="center"/>
              <w:rPr>
                <w:rFonts w:ascii="Times New Roman" w:hAnsi="Times New Roman" w:cs="Times New Roman"/>
              </w:rPr>
            </w:pPr>
            <w:r w:rsidRPr="004438BD">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5B16AB" w:rsidRPr="004438BD" w:rsidRDefault="005B16AB" w:rsidP="00180840">
            <w:pPr>
              <w:jc w:val="center"/>
              <w:rPr>
                <w:rFonts w:ascii="Times New Roman" w:hAnsi="Times New Roman" w:cs="Times New Roman"/>
              </w:rPr>
            </w:pPr>
            <w:r w:rsidRPr="004438BD">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5B16AB" w:rsidRPr="004438BD" w:rsidRDefault="005B16AB" w:rsidP="00180840">
            <w:pPr>
              <w:jc w:val="center"/>
              <w:rPr>
                <w:rFonts w:ascii="Times New Roman" w:hAnsi="Times New Roman" w:cs="Times New Roman"/>
              </w:rPr>
            </w:pPr>
            <w:r w:rsidRPr="004438BD">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5B16AB" w:rsidRPr="004438BD" w:rsidRDefault="005B16AB" w:rsidP="00180840">
            <w:pPr>
              <w:jc w:val="center"/>
              <w:rPr>
                <w:rFonts w:ascii="Times New Roman" w:hAnsi="Times New Roman" w:cs="Times New Roman"/>
              </w:rPr>
            </w:pPr>
            <w:r w:rsidRPr="004438BD">
              <w:rPr>
                <w:rFonts w:ascii="Times New Roman" w:hAnsi="Times New Roman" w:cs="Times New Roman"/>
              </w:rPr>
              <w:t>0</w:t>
            </w:r>
          </w:p>
        </w:tc>
        <w:tc>
          <w:tcPr>
            <w:tcW w:w="1559" w:type="dxa"/>
            <w:vMerge/>
            <w:tcBorders>
              <w:left w:val="single" w:sz="4" w:space="0" w:color="auto"/>
              <w:right w:val="single" w:sz="4" w:space="0" w:color="auto"/>
            </w:tcBorders>
          </w:tcPr>
          <w:p w:rsidR="005B16AB" w:rsidRPr="00BE6EF8" w:rsidRDefault="005B16AB" w:rsidP="005B16AB">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5B16AB" w:rsidRPr="00BE6EF8" w:rsidRDefault="005B16AB" w:rsidP="005B16AB">
            <w:pPr>
              <w:widowControl w:val="0"/>
              <w:autoSpaceDE w:val="0"/>
              <w:autoSpaceDN w:val="0"/>
              <w:adjustRightInd w:val="0"/>
              <w:spacing w:after="0" w:line="240" w:lineRule="auto"/>
              <w:jc w:val="right"/>
              <w:outlineLvl w:val="1"/>
              <w:rPr>
                <w:rFonts w:ascii="Times New Roman" w:hAnsi="Times New Roman" w:cs="Times New Roman"/>
              </w:rPr>
            </w:pPr>
          </w:p>
        </w:tc>
      </w:tr>
      <w:tr w:rsidR="005B16AB" w:rsidRPr="00BE6EF8" w:rsidTr="00BF65CC">
        <w:trPr>
          <w:trHeight w:val="337"/>
          <w:tblCellSpacing w:w="5" w:type="nil"/>
        </w:trPr>
        <w:tc>
          <w:tcPr>
            <w:tcW w:w="574" w:type="dxa"/>
            <w:vMerge/>
            <w:tcBorders>
              <w:left w:val="single" w:sz="4" w:space="0" w:color="auto"/>
              <w:bottom w:val="single" w:sz="4" w:space="0" w:color="auto"/>
              <w:right w:val="single" w:sz="4" w:space="0" w:color="auto"/>
            </w:tcBorders>
          </w:tcPr>
          <w:p w:rsidR="005B16AB" w:rsidRPr="00BE6EF8" w:rsidRDefault="005B16AB" w:rsidP="005B16AB">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5B16AB" w:rsidRPr="00BE6EF8" w:rsidRDefault="005B16AB" w:rsidP="005B16AB">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5B16AB" w:rsidRPr="00BE6EF8" w:rsidRDefault="005B16AB" w:rsidP="005B16AB">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5B16AB" w:rsidRPr="00BE6EF8" w:rsidRDefault="005B16AB"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 xml:space="preserve">Средства бюджета городского округа Зарайск </w:t>
            </w:r>
          </w:p>
        </w:tc>
        <w:tc>
          <w:tcPr>
            <w:tcW w:w="1669" w:type="dxa"/>
            <w:tcBorders>
              <w:left w:val="single" w:sz="4" w:space="0" w:color="auto"/>
              <w:bottom w:val="single" w:sz="4" w:space="0" w:color="auto"/>
              <w:right w:val="single" w:sz="4" w:space="0" w:color="auto"/>
            </w:tcBorders>
          </w:tcPr>
          <w:p w:rsidR="005B16AB" w:rsidRPr="004438BD" w:rsidRDefault="005B16AB" w:rsidP="00180840">
            <w:pPr>
              <w:jc w:val="center"/>
              <w:rPr>
                <w:rFonts w:ascii="Times New Roman" w:hAnsi="Times New Roman" w:cs="Times New Roman"/>
              </w:rPr>
            </w:pPr>
            <w:r w:rsidRPr="004438BD">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5B16AB" w:rsidRPr="004438BD" w:rsidRDefault="005B16AB" w:rsidP="00180840">
            <w:pPr>
              <w:jc w:val="center"/>
              <w:rPr>
                <w:rFonts w:ascii="Times New Roman" w:hAnsi="Times New Roman" w:cs="Times New Roman"/>
              </w:rPr>
            </w:pPr>
            <w:r w:rsidRPr="004438BD">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5B16AB" w:rsidRPr="004438BD" w:rsidRDefault="005B16AB" w:rsidP="00180840">
            <w:pPr>
              <w:jc w:val="center"/>
              <w:rPr>
                <w:rFonts w:ascii="Times New Roman" w:hAnsi="Times New Roman" w:cs="Times New Roman"/>
              </w:rPr>
            </w:pPr>
            <w:r w:rsidRPr="004438BD">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5B16AB" w:rsidRPr="004438BD" w:rsidRDefault="005B16AB" w:rsidP="00180840">
            <w:pPr>
              <w:jc w:val="center"/>
              <w:rPr>
                <w:rFonts w:ascii="Times New Roman" w:hAnsi="Times New Roman" w:cs="Times New Roman"/>
              </w:rPr>
            </w:pPr>
            <w:r w:rsidRPr="004438BD">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5B16AB" w:rsidRPr="004438BD" w:rsidRDefault="005B16AB" w:rsidP="00180840">
            <w:pPr>
              <w:jc w:val="center"/>
              <w:rPr>
                <w:rFonts w:ascii="Times New Roman" w:hAnsi="Times New Roman" w:cs="Times New Roman"/>
              </w:rPr>
            </w:pPr>
            <w:r w:rsidRPr="004438BD">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5B16AB" w:rsidRPr="004438BD" w:rsidRDefault="005B16AB" w:rsidP="00180840">
            <w:pPr>
              <w:jc w:val="center"/>
              <w:rPr>
                <w:rFonts w:ascii="Times New Roman" w:hAnsi="Times New Roman" w:cs="Times New Roman"/>
              </w:rPr>
            </w:pPr>
            <w:r w:rsidRPr="004438BD">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5B16AB" w:rsidRPr="004438BD" w:rsidRDefault="005B16AB" w:rsidP="00180840">
            <w:pPr>
              <w:jc w:val="center"/>
              <w:rPr>
                <w:rFonts w:ascii="Times New Roman" w:hAnsi="Times New Roman" w:cs="Times New Roman"/>
              </w:rPr>
            </w:pPr>
            <w:r w:rsidRPr="004438BD">
              <w:rPr>
                <w:rFonts w:ascii="Times New Roman" w:hAnsi="Times New Roman" w:cs="Times New Roman"/>
              </w:rPr>
              <w:t>0</w:t>
            </w:r>
          </w:p>
        </w:tc>
        <w:tc>
          <w:tcPr>
            <w:tcW w:w="1559" w:type="dxa"/>
            <w:vMerge/>
            <w:tcBorders>
              <w:left w:val="single" w:sz="4" w:space="0" w:color="auto"/>
              <w:right w:val="single" w:sz="4" w:space="0" w:color="auto"/>
            </w:tcBorders>
          </w:tcPr>
          <w:p w:rsidR="005B16AB" w:rsidRPr="00BE6EF8" w:rsidRDefault="005B16AB" w:rsidP="005B16AB">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5B16AB" w:rsidRPr="00BE6EF8" w:rsidRDefault="005B16AB" w:rsidP="005B16AB">
            <w:pPr>
              <w:widowControl w:val="0"/>
              <w:autoSpaceDE w:val="0"/>
              <w:autoSpaceDN w:val="0"/>
              <w:adjustRightInd w:val="0"/>
              <w:spacing w:after="0" w:line="240" w:lineRule="auto"/>
              <w:jc w:val="right"/>
              <w:outlineLvl w:val="1"/>
              <w:rPr>
                <w:rFonts w:ascii="Times New Roman" w:hAnsi="Times New Roman" w:cs="Times New Roman"/>
              </w:rPr>
            </w:pPr>
          </w:p>
        </w:tc>
      </w:tr>
      <w:tr w:rsidR="005B16AB" w:rsidRPr="00BE6EF8" w:rsidTr="00BF65CC">
        <w:trPr>
          <w:trHeight w:val="337"/>
          <w:tblCellSpacing w:w="5" w:type="nil"/>
        </w:trPr>
        <w:tc>
          <w:tcPr>
            <w:tcW w:w="574" w:type="dxa"/>
            <w:vMerge/>
            <w:tcBorders>
              <w:left w:val="single" w:sz="4" w:space="0" w:color="auto"/>
              <w:bottom w:val="single" w:sz="4" w:space="0" w:color="auto"/>
              <w:right w:val="single" w:sz="4" w:space="0" w:color="auto"/>
            </w:tcBorders>
          </w:tcPr>
          <w:p w:rsidR="005B16AB" w:rsidRPr="00BE6EF8" w:rsidRDefault="005B16AB" w:rsidP="005B16AB">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5B16AB" w:rsidRPr="00BE6EF8" w:rsidRDefault="005B16AB" w:rsidP="005B16AB">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5B16AB" w:rsidRPr="00BE6EF8" w:rsidRDefault="005B16AB" w:rsidP="005B16AB">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5B16AB" w:rsidRPr="00BE6EF8" w:rsidRDefault="005B16AB"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Внебюджетные источники</w:t>
            </w:r>
          </w:p>
        </w:tc>
        <w:tc>
          <w:tcPr>
            <w:tcW w:w="1669" w:type="dxa"/>
            <w:tcBorders>
              <w:left w:val="single" w:sz="4" w:space="0" w:color="auto"/>
              <w:bottom w:val="single" w:sz="4" w:space="0" w:color="auto"/>
              <w:right w:val="single" w:sz="4" w:space="0" w:color="auto"/>
            </w:tcBorders>
          </w:tcPr>
          <w:p w:rsidR="005B16AB" w:rsidRPr="004438BD" w:rsidRDefault="005B16AB" w:rsidP="005B16AB">
            <w:pPr>
              <w:jc w:val="center"/>
              <w:rPr>
                <w:rFonts w:ascii="Times New Roman" w:hAnsi="Times New Roman" w:cs="Times New Roman"/>
              </w:rPr>
            </w:pPr>
            <w:r w:rsidRPr="004438BD">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5B16AB" w:rsidRPr="004438BD" w:rsidRDefault="005B16AB" w:rsidP="005B16AB">
            <w:pPr>
              <w:jc w:val="center"/>
              <w:rPr>
                <w:rFonts w:ascii="Times New Roman" w:hAnsi="Times New Roman" w:cs="Times New Roman"/>
              </w:rPr>
            </w:pPr>
            <w:r w:rsidRPr="004438BD">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5B16AB" w:rsidRPr="004438BD" w:rsidRDefault="005B16AB" w:rsidP="005B16AB">
            <w:pPr>
              <w:jc w:val="center"/>
              <w:rPr>
                <w:rFonts w:ascii="Times New Roman" w:hAnsi="Times New Roman" w:cs="Times New Roman"/>
              </w:rPr>
            </w:pPr>
            <w:r w:rsidRPr="004438BD">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5B16AB" w:rsidRPr="004438BD" w:rsidRDefault="005B16AB" w:rsidP="005B16AB">
            <w:pPr>
              <w:jc w:val="center"/>
              <w:rPr>
                <w:rFonts w:ascii="Times New Roman" w:hAnsi="Times New Roman" w:cs="Times New Roman"/>
              </w:rPr>
            </w:pPr>
            <w:r w:rsidRPr="004438BD">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5B16AB" w:rsidRPr="004438BD" w:rsidRDefault="005B16AB" w:rsidP="005B16AB">
            <w:pPr>
              <w:jc w:val="center"/>
              <w:rPr>
                <w:rFonts w:ascii="Times New Roman" w:hAnsi="Times New Roman" w:cs="Times New Roman"/>
              </w:rPr>
            </w:pPr>
            <w:r w:rsidRPr="004438BD">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5B16AB" w:rsidRPr="004438BD" w:rsidRDefault="005B16AB" w:rsidP="005B16AB">
            <w:pPr>
              <w:jc w:val="center"/>
              <w:rPr>
                <w:rFonts w:ascii="Times New Roman" w:hAnsi="Times New Roman" w:cs="Times New Roman"/>
              </w:rPr>
            </w:pPr>
            <w:r w:rsidRPr="004438BD">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5B16AB" w:rsidRPr="004438BD" w:rsidRDefault="005B16AB" w:rsidP="005B16AB">
            <w:pPr>
              <w:jc w:val="center"/>
              <w:rPr>
                <w:rFonts w:ascii="Times New Roman" w:hAnsi="Times New Roman" w:cs="Times New Roman"/>
              </w:rPr>
            </w:pPr>
            <w:r w:rsidRPr="004438BD">
              <w:rPr>
                <w:rFonts w:ascii="Times New Roman" w:hAnsi="Times New Roman" w:cs="Times New Roman"/>
              </w:rPr>
              <w:t>0</w:t>
            </w:r>
          </w:p>
        </w:tc>
        <w:tc>
          <w:tcPr>
            <w:tcW w:w="1559" w:type="dxa"/>
            <w:vMerge/>
            <w:tcBorders>
              <w:left w:val="single" w:sz="4" w:space="0" w:color="auto"/>
              <w:right w:val="single" w:sz="4" w:space="0" w:color="auto"/>
            </w:tcBorders>
          </w:tcPr>
          <w:p w:rsidR="005B16AB" w:rsidRPr="00BE6EF8" w:rsidRDefault="005B16AB" w:rsidP="005B16AB">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5B16AB" w:rsidRPr="00BE6EF8" w:rsidRDefault="005B16AB" w:rsidP="005B16AB">
            <w:pPr>
              <w:widowControl w:val="0"/>
              <w:autoSpaceDE w:val="0"/>
              <w:autoSpaceDN w:val="0"/>
              <w:adjustRightInd w:val="0"/>
              <w:spacing w:after="0" w:line="240" w:lineRule="auto"/>
              <w:jc w:val="right"/>
              <w:outlineLvl w:val="1"/>
              <w:rPr>
                <w:rFonts w:ascii="Times New Roman" w:hAnsi="Times New Roman" w:cs="Times New Roman"/>
              </w:rPr>
            </w:pPr>
          </w:p>
        </w:tc>
      </w:tr>
      <w:tr w:rsidR="005B16AB" w:rsidRPr="00BE6EF8" w:rsidTr="00BF65CC">
        <w:trPr>
          <w:trHeight w:val="337"/>
          <w:tblCellSpacing w:w="5" w:type="nil"/>
        </w:trPr>
        <w:tc>
          <w:tcPr>
            <w:tcW w:w="574" w:type="dxa"/>
            <w:vMerge/>
            <w:tcBorders>
              <w:left w:val="single" w:sz="4" w:space="0" w:color="auto"/>
              <w:bottom w:val="single" w:sz="4" w:space="0" w:color="auto"/>
              <w:right w:val="single" w:sz="4" w:space="0" w:color="auto"/>
            </w:tcBorders>
          </w:tcPr>
          <w:p w:rsidR="005B16AB" w:rsidRPr="00BE6EF8" w:rsidRDefault="005B16AB" w:rsidP="005B16AB">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5B16AB" w:rsidRPr="00BE6EF8" w:rsidRDefault="005B16AB" w:rsidP="005B16AB">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5B16AB" w:rsidRPr="00BE6EF8" w:rsidRDefault="005B16AB" w:rsidP="005B16AB">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5B16AB" w:rsidRPr="00BE6EF8" w:rsidRDefault="005B16AB"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 xml:space="preserve">Другие источники </w:t>
            </w:r>
          </w:p>
        </w:tc>
        <w:tc>
          <w:tcPr>
            <w:tcW w:w="1669" w:type="dxa"/>
            <w:tcBorders>
              <w:left w:val="single" w:sz="4" w:space="0" w:color="auto"/>
              <w:bottom w:val="single" w:sz="4" w:space="0" w:color="auto"/>
              <w:right w:val="single" w:sz="4" w:space="0" w:color="auto"/>
            </w:tcBorders>
          </w:tcPr>
          <w:p w:rsidR="005B16AB" w:rsidRPr="004438BD" w:rsidRDefault="005B16AB" w:rsidP="005B16AB">
            <w:pPr>
              <w:jc w:val="center"/>
              <w:rPr>
                <w:rFonts w:ascii="Times New Roman" w:hAnsi="Times New Roman" w:cs="Times New Roman"/>
              </w:rPr>
            </w:pPr>
            <w:r w:rsidRPr="004438BD">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5B16AB" w:rsidRPr="004438BD" w:rsidRDefault="005B16AB" w:rsidP="005B16AB">
            <w:pPr>
              <w:jc w:val="center"/>
              <w:rPr>
                <w:rFonts w:ascii="Times New Roman" w:hAnsi="Times New Roman" w:cs="Times New Roman"/>
              </w:rPr>
            </w:pPr>
            <w:r w:rsidRPr="004438BD">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5B16AB" w:rsidRPr="004438BD" w:rsidRDefault="005B16AB" w:rsidP="005B16AB">
            <w:pPr>
              <w:jc w:val="center"/>
              <w:rPr>
                <w:rFonts w:ascii="Times New Roman" w:hAnsi="Times New Roman" w:cs="Times New Roman"/>
              </w:rPr>
            </w:pPr>
            <w:r w:rsidRPr="004438BD">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5B16AB" w:rsidRPr="004438BD" w:rsidRDefault="005B16AB" w:rsidP="005B16AB">
            <w:pPr>
              <w:jc w:val="center"/>
              <w:rPr>
                <w:rFonts w:ascii="Times New Roman" w:hAnsi="Times New Roman" w:cs="Times New Roman"/>
              </w:rPr>
            </w:pPr>
            <w:r w:rsidRPr="004438BD">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5B16AB" w:rsidRPr="004438BD" w:rsidRDefault="005B16AB" w:rsidP="005B16AB">
            <w:pPr>
              <w:jc w:val="center"/>
              <w:rPr>
                <w:rFonts w:ascii="Times New Roman" w:hAnsi="Times New Roman" w:cs="Times New Roman"/>
              </w:rPr>
            </w:pPr>
            <w:r w:rsidRPr="004438BD">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5B16AB" w:rsidRPr="004438BD" w:rsidRDefault="005B16AB" w:rsidP="005B16AB">
            <w:pPr>
              <w:jc w:val="center"/>
              <w:rPr>
                <w:rFonts w:ascii="Times New Roman" w:hAnsi="Times New Roman" w:cs="Times New Roman"/>
              </w:rPr>
            </w:pPr>
            <w:r w:rsidRPr="004438BD">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5B16AB" w:rsidRPr="004438BD" w:rsidRDefault="005B16AB" w:rsidP="005B16AB">
            <w:pPr>
              <w:jc w:val="center"/>
              <w:rPr>
                <w:rFonts w:ascii="Times New Roman" w:hAnsi="Times New Roman" w:cs="Times New Roman"/>
              </w:rPr>
            </w:pPr>
            <w:r w:rsidRPr="004438BD">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5B16AB" w:rsidRPr="00BE6EF8" w:rsidRDefault="005B16AB" w:rsidP="005B16AB">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5B16AB" w:rsidRPr="00BE6EF8" w:rsidRDefault="005B16AB" w:rsidP="005B16AB">
            <w:pPr>
              <w:widowControl w:val="0"/>
              <w:autoSpaceDE w:val="0"/>
              <w:autoSpaceDN w:val="0"/>
              <w:adjustRightInd w:val="0"/>
              <w:spacing w:after="0" w:line="240" w:lineRule="auto"/>
              <w:jc w:val="right"/>
              <w:outlineLvl w:val="1"/>
              <w:rPr>
                <w:rFonts w:ascii="Times New Roman" w:hAnsi="Times New Roman" w:cs="Times New Roman"/>
              </w:rPr>
            </w:pPr>
          </w:p>
        </w:tc>
      </w:tr>
      <w:tr w:rsidR="002A1686" w:rsidRPr="00BE6EF8" w:rsidTr="00BF65CC">
        <w:trPr>
          <w:trHeight w:val="337"/>
          <w:tblCellSpacing w:w="5" w:type="nil"/>
        </w:trPr>
        <w:tc>
          <w:tcPr>
            <w:tcW w:w="574" w:type="dxa"/>
            <w:vMerge w:val="restart"/>
            <w:tcBorders>
              <w:left w:val="single" w:sz="4" w:space="0" w:color="auto"/>
              <w:right w:val="single" w:sz="4" w:space="0" w:color="auto"/>
            </w:tcBorders>
          </w:tcPr>
          <w:p w:rsidR="002A1686" w:rsidRPr="00BE6EF8" w:rsidRDefault="004C5C54" w:rsidP="005B16AB">
            <w:pPr>
              <w:widowControl w:val="0"/>
              <w:autoSpaceDE w:val="0"/>
              <w:autoSpaceDN w:val="0"/>
              <w:adjustRightInd w:val="0"/>
              <w:spacing w:after="0" w:line="240" w:lineRule="auto"/>
              <w:jc w:val="right"/>
              <w:outlineLvl w:val="1"/>
              <w:rPr>
                <w:rFonts w:ascii="Times New Roman" w:hAnsi="Times New Roman" w:cs="Times New Roman"/>
              </w:rPr>
            </w:pPr>
            <w:r w:rsidRPr="00BE6EF8">
              <w:rPr>
                <w:rFonts w:ascii="Times New Roman" w:hAnsi="Times New Roman" w:cs="Times New Roman"/>
              </w:rPr>
              <w:t>3.3.</w:t>
            </w:r>
          </w:p>
        </w:tc>
        <w:tc>
          <w:tcPr>
            <w:tcW w:w="1842" w:type="dxa"/>
            <w:vMerge w:val="restart"/>
            <w:tcBorders>
              <w:left w:val="single" w:sz="4" w:space="0" w:color="auto"/>
              <w:right w:val="single" w:sz="4" w:space="0" w:color="auto"/>
            </w:tcBorders>
          </w:tcPr>
          <w:p w:rsidR="002A1686" w:rsidRPr="00BE6EF8" w:rsidRDefault="004C5C54" w:rsidP="005B16AB">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b/>
              </w:rPr>
              <w:t>Мероприятие 3.</w:t>
            </w:r>
            <w:r w:rsidRPr="00BE6EF8">
              <w:rPr>
                <w:rFonts w:ascii="Times New Roman" w:hAnsi="Times New Roman" w:cs="Times New Roman"/>
              </w:rPr>
              <w:t xml:space="preserve"> </w:t>
            </w:r>
            <w:r w:rsidR="002A1686" w:rsidRPr="00BE6EF8">
              <w:rPr>
                <w:rFonts w:ascii="Times New Roman" w:hAnsi="Times New Roman" w:cs="Times New Roman"/>
              </w:rPr>
              <w:t xml:space="preserve">Изготовление плакатов, </w:t>
            </w:r>
            <w:proofErr w:type="spellStart"/>
            <w:r w:rsidR="002A1686" w:rsidRPr="00BE6EF8">
              <w:rPr>
                <w:rFonts w:ascii="Times New Roman" w:hAnsi="Times New Roman" w:cs="Times New Roman"/>
              </w:rPr>
              <w:t>банеров</w:t>
            </w:r>
            <w:proofErr w:type="spellEnd"/>
            <w:r w:rsidR="002A1686" w:rsidRPr="00BE6EF8">
              <w:rPr>
                <w:rFonts w:ascii="Times New Roman" w:hAnsi="Times New Roman" w:cs="Times New Roman"/>
              </w:rPr>
              <w:t>, брошюр по профилактике безопасности на водных объектах</w:t>
            </w:r>
          </w:p>
        </w:tc>
        <w:tc>
          <w:tcPr>
            <w:tcW w:w="1203" w:type="dxa"/>
            <w:vMerge w:val="restart"/>
            <w:tcBorders>
              <w:left w:val="single" w:sz="4" w:space="0" w:color="auto"/>
              <w:right w:val="single" w:sz="4" w:space="0" w:color="auto"/>
            </w:tcBorders>
          </w:tcPr>
          <w:p w:rsidR="002A1686" w:rsidRPr="00BE6EF8" w:rsidRDefault="00B42B8C" w:rsidP="00617597">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2018-2022</w:t>
            </w:r>
            <w:r w:rsidR="002A1686" w:rsidRPr="00BE6EF8">
              <w:rPr>
                <w:rFonts w:ascii="Times New Roman" w:hAnsi="Times New Roman" w:cs="Times New Roman"/>
              </w:rPr>
              <w:t>гг.</w:t>
            </w:r>
          </w:p>
        </w:tc>
        <w:tc>
          <w:tcPr>
            <w:tcW w:w="1654" w:type="dxa"/>
            <w:tcBorders>
              <w:left w:val="single" w:sz="4" w:space="0" w:color="auto"/>
              <w:bottom w:val="single" w:sz="4" w:space="0" w:color="auto"/>
              <w:right w:val="single" w:sz="4" w:space="0" w:color="auto"/>
            </w:tcBorders>
          </w:tcPr>
          <w:p w:rsidR="002A1686" w:rsidRPr="00744B5B" w:rsidRDefault="002A1686" w:rsidP="006E37E9">
            <w:pPr>
              <w:widowControl w:val="0"/>
              <w:autoSpaceDE w:val="0"/>
              <w:autoSpaceDN w:val="0"/>
              <w:adjustRightInd w:val="0"/>
              <w:spacing w:after="0" w:line="240" w:lineRule="auto"/>
              <w:outlineLvl w:val="1"/>
              <w:rPr>
                <w:rFonts w:ascii="Times New Roman" w:hAnsi="Times New Roman" w:cs="Times New Roman"/>
                <w:b/>
              </w:rPr>
            </w:pPr>
            <w:r w:rsidRPr="00744B5B">
              <w:rPr>
                <w:rFonts w:ascii="Times New Roman" w:hAnsi="Times New Roman" w:cs="Times New Roman"/>
                <w:b/>
              </w:rPr>
              <w:t xml:space="preserve">Итого         </w:t>
            </w:r>
          </w:p>
        </w:tc>
        <w:tc>
          <w:tcPr>
            <w:tcW w:w="1669" w:type="dxa"/>
            <w:tcBorders>
              <w:left w:val="single" w:sz="4" w:space="0" w:color="auto"/>
              <w:bottom w:val="single" w:sz="4" w:space="0" w:color="auto"/>
              <w:right w:val="single" w:sz="4" w:space="0" w:color="auto"/>
            </w:tcBorders>
          </w:tcPr>
          <w:p w:rsidR="002A1686" w:rsidRPr="004438BD" w:rsidRDefault="002A1686" w:rsidP="00180840">
            <w:pPr>
              <w:jc w:val="center"/>
              <w:rPr>
                <w:rFonts w:ascii="Times New Roman" w:hAnsi="Times New Roman" w:cs="Times New Roman"/>
                <w:b/>
              </w:rPr>
            </w:pPr>
            <w:r w:rsidRPr="004438BD">
              <w:rPr>
                <w:rFonts w:ascii="Times New Roman" w:hAnsi="Times New Roman" w:cs="Times New Roman"/>
                <w:b/>
              </w:rPr>
              <w:t>0</w:t>
            </w:r>
          </w:p>
        </w:tc>
        <w:tc>
          <w:tcPr>
            <w:tcW w:w="1213" w:type="dxa"/>
            <w:tcBorders>
              <w:left w:val="single" w:sz="4" w:space="0" w:color="auto"/>
              <w:bottom w:val="single" w:sz="4" w:space="0" w:color="auto"/>
              <w:right w:val="single" w:sz="4" w:space="0" w:color="auto"/>
            </w:tcBorders>
          </w:tcPr>
          <w:p w:rsidR="002A1686" w:rsidRPr="004438BD" w:rsidRDefault="008A3E36" w:rsidP="00180840">
            <w:pPr>
              <w:jc w:val="center"/>
              <w:rPr>
                <w:rFonts w:ascii="Times New Roman" w:hAnsi="Times New Roman" w:cs="Times New Roman"/>
                <w:b/>
              </w:rPr>
            </w:pPr>
            <w:r>
              <w:rPr>
                <w:rFonts w:ascii="Times New Roman" w:hAnsi="Times New Roman" w:cs="Times New Roman"/>
                <w:b/>
              </w:rPr>
              <w:t>4</w:t>
            </w:r>
            <w:r w:rsidR="002A1686" w:rsidRPr="004438BD">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shd w:val="clear" w:color="auto" w:fill="FFFFFF" w:themeFill="background1"/>
          </w:tcPr>
          <w:p w:rsidR="002A1686" w:rsidRPr="004438BD" w:rsidRDefault="002A1686" w:rsidP="00180840">
            <w:pPr>
              <w:jc w:val="center"/>
              <w:rPr>
                <w:rFonts w:ascii="Times New Roman" w:hAnsi="Times New Roman" w:cs="Times New Roman"/>
                <w:b/>
              </w:rPr>
            </w:pPr>
            <w:r w:rsidRPr="004438BD">
              <w:rPr>
                <w:rFonts w:ascii="Times New Roman" w:hAnsi="Times New Roman" w:cs="Times New Roman"/>
                <w:b/>
              </w:rPr>
              <w:t>0</w:t>
            </w:r>
          </w:p>
        </w:tc>
        <w:tc>
          <w:tcPr>
            <w:tcW w:w="993" w:type="dxa"/>
            <w:tcBorders>
              <w:left w:val="single" w:sz="4" w:space="0" w:color="auto"/>
              <w:bottom w:val="single" w:sz="4" w:space="0" w:color="auto"/>
              <w:right w:val="single" w:sz="4" w:space="0" w:color="auto"/>
            </w:tcBorders>
          </w:tcPr>
          <w:p w:rsidR="002A1686" w:rsidRPr="004438BD" w:rsidRDefault="002A1686" w:rsidP="00180840">
            <w:pPr>
              <w:jc w:val="center"/>
              <w:rPr>
                <w:rFonts w:ascii="Times New Roman" w:hAnsi="Times New Roman" w:cs="Times New Roman"/>
                <w:b/>
              </w:rPr>
            </w:pPr>
            <w:r w:rsidRPr="004438BD">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tcPr>
          <w:p w:rsidR="002A1686" w:rsidRPr="004438BD" w:rsidRDefault="002A1686" w:rsidP="00180840">
            <w:pPr>
              <w:jc w:val="center"/>
              <w:rPr>
                <w:rFonts w:ascii="Times New Roman" w:hAnsi="Times New Roman" w:cs="Times New Roman"/>
                <w:b/>
              </w:rPr>
            </w:pPr>
            <w:r w:rsidRPr="004438BD">
              <w:rPr>
                <w:rFonts w:ascii="Times New Roman" w:hAnsi="Times New Roman" w:cs="Times New Roman"/>
                <w:b/>
              </w:rPr>
              <w:t>10</w:t>
            </w:r>
          </w:p>
        </w:tc>
        <w:tc>
          <w:tcPr>
            <w:tcW w:w="921" w:type="dxa"/>
            <w:tcBorders>
              <w:left w:val="single" w:sz="4" w:space="0" w:color="auto"/>
              <w:bottom w:val="single" w:sz="4" w:space="0" w:color="auto"/>
              <w:right w:val="single" w:sz="4" w:space="0" w:color="auto"/>
            </w:tcBorders>
          </w:tcPr>
          <w:p w:rsidR="002A1686" w:rsidRPr="004438BD" w:rsidRDefault="008A3E36" w:rsidP="00180840">
            <w:pPr>
              <w:jc w:val="center"/>
              <w:rPr>
                <w:rFonts w:ascii="Times New Roman" w:hAnsi="Times New Roman" w:cs="Times New Roman"/>
                <w:b/>
              </w:rPr>
            </w:pPr>
            <w:r>
              <w:rPr>
                <w:rFonts w:ascii="Times New Roman" w:hAnsi="Times New Roman" w:cs="Times New Roman"/>
                <w:b/>
              </w:rPr>
              <w:t>1</w:t>
            </w:r>
            <w:r w:rsidR="002A1686" w:rsidRPr="004438BD">
              <w:rPr>
                <w:rFonts w:ascii="Times New Roman" w:hAnsi="Times New Roman" w:cs="Times New Roman"/>
                <w:b/>
              </w:rPr>
              <w:t>0</w:t>
            </w:r>
          </w:p>
        </w:tc>
        <w:tc>
          <w:tcPr>
            <w:tcW w:w="922" w:type="dxa"/>
            <w:tcBorders>
              <w:left w:val="single" w:sz="4" w:space="0" w:color="auto"/>
              <w:bottom w:val="single" w:sz="4" w:space="0" w:color="auto"/>
              <w:right w:val="single" w:sz="4" w:space="0" w:color="auto"/>
            </w:tcBorders>
          </w:tcPr>
          <w:p w:rsidR="002A1686" w:rsidRPr="004438BD" w:rsidRDefault="002A1686" w:rsidP="00180840">
            <w:pPr>
              <w:jc w:val="center"/>
              <w:rPr>
                <w:rFonts w:ascii="Times New Roman" w:hAnsi="Times New Roman" w:cs="Times New Roman"/>
                <w:b/>
              </w:rPr>
            </w:pPr>
            <w:r w:rsidRPr="004438BD">
              <w:rPr>
                <w:rFonts w:ascii="Times New Roman" w:hAnsi="Times New Roman" w:cs="Times New Roman"/>
                <w:b/>
              </w:rPr>
              <w:t>20</w:t>
            </w:r>
          </w:p>
        </w:tc>
        <w:tc>
          <w:tcPr>
            <w:tcW w:w="1559" w:type="dxa"/>
            <w:vMerge w:val="restart"/>
            <w:tcBorders>
              <w:left w:val="single" w:sz="4" w:space="0" w:color="auto"/>
              <w:right w:val="single" w:sz="4" w:space="0" w:color="auto"/>
            </w:tcBorders>
          </w:tcPr>
          <w:p w:rsidR="002A1686" w:rsidRPr="00BE6EF8" w:rsidRDefault="002A1686" w:rsidP="00C54492">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 xml:space="preserve">Отдел по ГО, ЧС и </w:t>
            </w:r>
            <w:r w:rsidR="00C54492">
              <w:rPr>
                <w:rFonts w:ascii="Times New Roman" w:hAnsi="Times New Roman" w:cs="Times New Roman"/>
              </w:rPr>
              <w:t>АТД,</w:t>
            </w:r>
            <w:r w:rsidRPr="00BE6EF8">
              <w:rPr>
                <w:rFonts w:ascii="Times New Roman" w:hAnsi="Times New Roman" w:cs="Times New Roman"/>
              </w:rPr>
              <w:t xml:space="preserve"> администрации городского округа Зарайск Московской области</w:t>
            </w:r>
          </w:p>
        </w:tc>
        <w:tc>
          <w:tcPr>
            <w:tcW w:w="1417" w:type="dxa"/>
            <w:vMerge w:val="restart"/>
            <w:tcBorders>
              <w:left w:val="single" w:sz="4" w:space="0" w:color="auto"/>
              <w:right w:val="single" w:sz="4" w:space="0" w:color="auto"/>
            </w:tcBorders>
          </w:tcPr>
          <w:p w:rsidR="002A1686" w:rsidRPr="00BE6EF8" w:rsidRDefault="002A1686" w:rsidP="002A1686">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Предотвращение происшествий на водных объектах округа</w:t>
            </w:r>
          </w:p>
        </w:tc>
      </w:tr>
      <w:tr w:rsidR="002A1686" w:rsidRPr="00BE6EF8" w:rsidTr="00BF65CC">
        <w:trPr>
          <w:trHeight w:val="337"/>
          <w:tblCellSpacing w:w="5" w:type="nil"/>
        </w:trPr>
        <w:tc>
          <w:tcPr>
            <w:tcW w:w="574" w:type="dxa"/>
            <w:vMerge/>
            <w:tcBorders>
              <w:left w:val="single" w:sz="4" w:space="0" w:color="auto"/>
              <w:right w:val="single" w:sz="4" w:space="0" w:color="auto"/>
            </w:tcBorders>
          </w:tcPr>
          <w:p w:rsidR="002A1686" w:rsidRPr="00BE6EF8" w:rsidRDefault="002A1686" w:rsidP="005B16AB">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right w:val="single" w:sz="4" w:space="0" w:color="auto"/>
            </w:tcBorders>
          </w:tcPr>
          <w:p w:rsidR="002A1686" w:rsidRPr="00BE6EF8" w:rsidRDefault="002A1686" w:rsidP="005B16AB">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right w:val="single" w:sz="4" w:space="0" w:color="auto"/>
            </w:tcBorders>
          </w:tcPr>
          <w:p w:rsidR="002A1686" w:rsidRPr="00BE6EF8" w:rsidRDefault="002A1686" w:rsidP="005B16AB">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2A1686" w:rsidRPr="00BE6EF8" w:rsidRDefault="002A1686"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Средства бюджета</w:t>
            </w:r>
          </w:p>
          <w:p w:rsidR="002A1686" w:rsidRPr="00BE6EF8" w:rsidRDefault="002A1686"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Московской области</w:t>
            </w:r>
          </w:p>
        </w:tc>
        <w:tc>
          <w:tcPr>
            <w:tcW w:w="1669" w:type="dxa"/>
            <w:tcBorders>
              <w:left w:val="single" w:sz="4" w:space="0" w:color="auto"/>
              <w:bottom w:val="single" w:sz="4" w:space="0" w:color="auto"/>
              <w:right w:val="single" w:sz="4" w:space="0" w:color="auto"/>
            </w:tcBorders>
          </w:tcPr>
          <w:p w:rsidR="002A1686" w:rsidRPr="004438BD" w:rsidRDefault="002A1686" w:rsidP="00180840">
            <w:pPr>
              <w:jc w:val="center"/>
              <w:rPr>
                <w:rFonts w:ascii="Times New Roman" w:hAnsi="Times New Roman" w:cs="Times New Roman"/>
              </w:rPr>
            </w:pPr>
            <w:r w:rsidRPr="004438BD">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2A1686" w:rsidRPr="004438BD" w:rsidRDefault="002A1686" w:rsidP="00180840">
            <w:pPr>
              <w:jc w:val="center"/>
              <w:rPr>
                <w:rFonts w:ascii="Times New Roman" w:hAnsi="Times New Roman" w:cs="Times New Roman"/>
              </w:rPr>
            </w:pPr>
            <w:r w:rsidRPr="004438BD">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2A1686" w:rsidRPr="004438BD" w:rsidRDefault="002A1686" w:rsidP="00180840">
            <w:pPr>
              <w:jc w:val="center"/>
              <w:rPr>
                <w:rFonts w:ascii="Times New Roman" w:hAnsi="Times New Roman" w:cs="Times New Roman"/>
              </w:rPr>
            </w:pPr>
            <w:r w:rsidRPr="004438BD">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2A1686" w:rsidRPr="004438BD" w:rsidRDefault="002A1686" w:rsidP="00180840">
            <w:pPr>
              <w:jc w:val="center"/>
              <w:rPr>
                <w:rFonts w:ascii="Times New Roman" w:hAnsi="Times New Roman" w:cs="Times New Roman"/>
              </w:rPr>
            </w:pPr>
            <w:r w:rsidRPr="004438BD">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2A1686" w:rsidRPr="004438BD" w:rsidRDefault="002A1686" w:rsidP="00180840">
            <w:pPr>
              <w:jc w:val="center"/>
              <w:rPr>
                <w:rFonts w:ascii="Times New Roman" w:hAnsi="Times New Roman" w:cs="Times New Roman"/>
              </w:rPr>
            </w:pPr>
            <w:r w:rsidRPr="004438BD">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2A1686" w:rsidRPr="004438BD" w:rsidRDefault="002A1686" w:rsidP="00180840">
            <w:pPr>
              <w:jc w:val="center"/>
              <w:rPr>
                <w:rFonts w:ascii="Times New Roman" w:hAnsi="Times New Roman" w:cs="Times New Roman"/>
              </w:rPr>
            </w:pPr>
            <w:r w:rsidRPr="004438BD">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2A1686" w:rsidRPr="004438BD" w:rsidRDefault="002A1686" w:rsidP="00180840">
            <w:pPr>
              <w:jc w:val="center"/>
              <w:rPr>
                <w:rFonts w:ascii="Times New Roman" w:hAnsi="Times New Roman" w:cs="Times New Roman"/>
              </w:rPr>
            </w:pPr>
            <w:r w:rsidRPr="004438BD">
              <w:rPr>
                <w:rFonts w:ascii="Times New Roman" w:hAnsi="Times New Roman" w:cs="Times New Roman"/>
              </w:rPr>
              <w:t>0</w:t>
            </w:r>
          </w:p>
        </w:tc>
        <w:tc>
          <w:tcPr>
            <w:tcW w:w="1559" w:type="dxa"/>
            <w:vMerge/>
            <w:tcBorders>
              <w:left w:val="single" w:sz="4" w:space="0" w:color="auto"/>
              <w:right w:val="single" w:sz="4" w:space="0" w:color="auto"/>
            </w:tcBorders>
          </w:tcPr>
          <w:p w:rsidR="002A1686" w:rsidRPr="00BE6EF8" w:rsidRDefault="002A1686" w:rsidP="005B16AB">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2A1686" w:rsidRPr="00BE6EF8" w:rsidRDefault="002A1686" w:rsidP="005B16AB">
            <w:pPr>
              <w:widowControl w:val="0"/>
              <w:autoSpaceDE w:val="0"/>
              <w:autoSpaceDN w:val="0"/>
              <w:adjustRightInd w:val="0"/>
              <w:spacing w:after="0" w:line="240" w:lineRule="auto"/>
              <w:jc w:val="right"/>
              <w:outlineLvl w:val="1"/>
              <w:rPr>
                <w:rFonts w:ascii="Times New Roman" w:hAnsi="Times New Roman" w:cs="Times New Roman"/>
              </w:rPr>
            </w:pPr>
          </w:p>
        </w:tc>
      </w:tr>
      <w:tr w:rsidR="002A1686" w:rsidRPr="00BE6EF8" w:rsidTr="00BF65CC">
        <w:trPr>
          <w:trHeight w:val="337"/>
          <w:tblCellSpacing w:w="5" w:type="nil"/>
        </w:trPr>
        <w:tc>
          <w:tcPr>
            <w:tcW w:w="574" w:type="dxa"/>
            <w:vMerge/>
            <w:tcBorders>
              <w:left w:val="single" w:sz="4" w:space="0" w:color="auto"/>
              <w:right w:val="single" w:sz="4" w:space="0" w:color="auto"/>
            </w:tcBorders>
          </w:tcPr>
          <w:p w:rsidR="002A1686" w:rsidRPr="00BE6EF8" w:rsidRDefault="002A1686" w:rsidP="002A1686">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right w:val="single" w:sz="4" w:space="0" w:color="auto"/>
            </w:tcBorders>
          </w:tcPr>
          <w:p w:rsidR="002A1686" w:rsidRPr="00BE6EF8" w:rsidRDefault="002A1686" w:rsidP="002A1686">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right w:val="single" w:sz="4" w:space="0" w:color="auto"/>
            </w:tcBorders>
          </w:tcPr>
          <w:p w:rsidR="002A1686" w:rsidRPr="00BE6EF8" w:rsidRDefault="002A1686" w:rsidP="002A1686">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2A1686" w:rsidRPr="00BE6EF8" w:rsidRDefault="002A1686"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Средства федерального бюджета</w:t>
            </w:r>
          </w:p>
        </w:tc>
        <w:tc>
          <w:tcPr>
            <w:tcW w:w="1669" w:type="dxa"/>
            <w:tcBorders>
              <w:left w:val="single" w:sz="4" w:space="0" w:color="auto"/>
              <w:bottom w:val="single" w:sz="4" w:space="0" w:color="auto"/>
              <w:right w:val="single" w:sz="4" w:space="0" w:color="auto"/>
            </w:tcBorders>
          </w:tcPr>
          <w:p w:rsidR="002A1686" w:rsidRPr="004438BD" w:rsidRDefault="002A1686" w:rsidP="002A1686">
            <w:pPr>
              <w:jc w:val="center"/>
              <w:rPr>
                <w:rFonts w:ascii="Times New Roman" w:hAnsi="Times New Roman" w:cs="Times New Roman"/>
              </w:rPr>
            </w:pPr>
            <w:r w:rsidRPr="004438BD">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2A1686" w:rsidRPr="004438BD" w:rsidRDefault="002A1686" w:rsidP="002A1686">
            <w:pPr>
              <w:jc w:val="center"/>
              <w:rPr>
                <w:rFonts w:ascii="Times New Roman" w:hAnsi="Times New Roman" w:cs="Times New Roman"/>
              </w:rPr>
            </w:pPr>
            <w:r w:rsidRPr="004438BD">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2A1686" w:rsidRPr="004438BD" w:rsidRDefault="002A1686" w:rsidP="002A1686">
            <w:pPr>
              <w:jc w:val="center"/>
              <w:rPr>
                <w:rFonts w:ascii="Times New Roman" w:hAnsi="Times New Roman" w:cs="Times New Roman"/>
              </w:rPr>
            </w:pPr>
            <w:r w:rsidRPr="004438BD">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2A1686" w:rsidRPr="004438BD" w:rsidRDefault="002A1686" w:rsidP="002A1686">
            <w:pPr>
              <w:jc w:val="center"/>
              <w:rPr>
                <w:rFonts w:ascii="Times New Roman" w:hAnsi="Times New Roman" w:cs="Times New Roman"/>
              </w:rPr>
            </w:pPr>
            <w:r w:rsidRPr="004438BD">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2A1686" w:rsidRPr="004438BD" w:rsidRDefault="002A1686" w:rsidP="002A1686">
            <w:pPr>
              <w:jc w:val="center"/>
              <w:rPr>
                <w:rFonts w:ascii="Times New Roman" w:hAnsi="Times New Roman" w:cs="Times New Roman"/>
              </w:rPr>
            </w:pPr>
            <w:r w:rsidRPr="004438BD">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2A1686" w:rsidRPr="004438BD" w:rsidRDefault="002A1686" w:rsidP="002A1686">
            <w:pPr>
              <w:jc w:val="center"/>
              <w:rPr>
                <w:rFonts w:ascii="Times New Roman" w:hAnsi="Times New Roman" w:cs="Times New Roman"/>
              </w:rPr>
            </w:pPr>
            <w:r w:rsidRPr="004438BD">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2A1686" w:rsidRPr="004438BD" w:rsidRDefault="002A1686" w:rsidP="002A1686">
            <w:pPr>
              <w:jc w:val="center"/>
              <w:rPr>
                <w:rFonts w:ascii="Times New Roman" w:hAnsi="Times New Roman" w:cs="Times New Roman"/>
              </w:rPr>
            </w:pPr>
            <w:r w:rsidRPr="004438BD">
              <w:rPr>
                <w:rFonts w:ascii="Times New Roman" w:hAnsi="Times New Roman" w:cs="Times New Roman"/>
              </w:rPr>
              <w:t>0</w:t>
            </w:r>
          </w:p>
        </w:tc>
        <w:tc>
          <w:tcPr>
            <w:tcW w:w="1559" w:type="dxa"/>
            <w:vMerge/>
            <w:tcBorders>
              <w:left w:val="single" w:sz="4" w:space="0" w:color="auto"/>
              <w:right w:val="single" w:sz="4" w:space="0" w:color="auto"/>
            </w:tcBorders>
          </w:tcPr>
          <w:p w:rsidR="002A1686" w:rsidRPr="00BE6EF8" w:rsidRDefault="002A1686" w:rsidP="002A1686">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2A1686" w:rsidRPr="00BE6EF8" w:rsidRDefault="002A1686" w:rsidP="002A1686">
            <w:pPr>
              <w:widowControl w:val="0"/>
              <w:autoSpaceDE w:val="0"/>
              <w:autoSpaceDN w:val="0"/>
              <w:adjustRightInd w:val="0"/>
              <w:spacing w:after="0" w:line="240" w:lineRule="auto"/>
              <w:jc w:val="right"/>
              <w:outlineLvl w:val="1"/>
              <w:rPr>
                <w:rFonts w:ascii="Times New Roman" w:hAnsi="Times New Roman" w:cs="Times New Roman"/>
              </w:rPr>
            </w:pPr>
          </w:p>
        </w:tc>
      </w:tr>
      <w:tr w:rsidR="002A1686" w:rsidRPr="00BE6EF8" w:rsidTr="00BF65CC">
        <w:trPr>
          <w:trHeight w:val="337"/>
          <w:tblCellSpacing w:w="5" w:type="nil"/>
        </w:trPr>
        <w:tc>
          <w:tcPr>
            <w:tcW w:w="574" w:type="dxa"/>
            <w:vMerge/>
            <w:tcBorders>
              <w:left w:val="single" w:sz="4" w:space="0" w:color="auto"/>
              <w:right w:val="single" w:sz="4" w:space="0" w:color="auto"/>
            </w:tcBorders>
          </w:tcPr>
          <w:p w:rsidR="002A1686" w:rsidRPr="00BE6EF8" w:rsidRDefault="002A1686" w:rsidP="002A1686">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right w:val="single" w:sz="4" w:space="0" w:color="auto"/>
            </w:tcBorders>
          </w:tcPr>
          <w:p w:rsidR="002A1686" w:rsidRPr="00BE6EF8" w:rsidRDefault="002A1686" w:rsidP="002A1686">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right w:val="single" w:sz="4" w:space="0" w:color="auto"/>
            </w:tcBorders>
          </w:tcPr>
          <w:p w:rsidR="002A1686" w:rsidRPr="00BE6EF8" w:rsidRDefault="002A1686" w:rsidP="002A1686">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2A1686" w:rsidRPr="00BE6EF8" w:rsidRDefault="002A1686"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 xml:space="preserve">Средства бюджета городского округа Зарайск </w:t>
            </w:r>
          </w:p>
        </w:tc>
        <w:tc>
          <w:tcPr>
            <w:tcW w:w="1669" w:type="dxa"/>
            <w:tcBorders>
              <w:left w:val="single" w:sz="4" w:space="0" w:color="auto"/>
              <w:bottom w:val="single" w:sz="4" w:space="0" w:color="auto"/>
              <w:right w:val="single" w:sz="4" w:space="0" w:color="auto"/>
            </w:tcBorders>
          </w:tcPr>
          <w:p w:rsidR="002A1686" w:rsidRPr="004438BD" w:rsidRDefault="002A1686" w:rsidP="002A1686">
            <w:pPr>
              <w:jc w:val="center"/>
              <w:rPr>
                <w:rFonts w:ascii="Times New Roman" w:hAnsi="Times New Roman" w:cs="Times New Roman"/>
              </w:rPr>
            </w:pPr>
            <w:r w:rsidRPr="004438BD">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2A1686" w:rsidRPr="004438BD" w:rsidRDefault="004438BD" w:rsidP="008A3E36">
            <w:pPr>
              <w:rPr>
                <w:rFonts w:ascii="Times New Roman" w:hAnsi="Times New Roman" w:cs="Times New Roman"/>
              </w:rPr>
            </w:pPr>
            <w:r w:rsidRPr="004438BD">
              <w:rPr>
                <w:rFonts w:ascii="Times New Roman" w:hAnsi="Times New Roman" w:cs="Times New Roman"/>
              </w:rPr>
              <w:t xml:space="preserve">       </w:t>
            </w:r>
            <w:r w:rsidR="008A3E36">
              <w:rPr>
                <w:rFonts w:ascii="Times New Roman" w:hAnsi="Times New Roman" w:cs="Times New Roman"/>
              </w:rPr>
              <w:t>4</w:t>
            </w:r>
            <w:r w:rsidR="002A1686" w:rsidRPr="004438BD">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2A1686" w:rsidRPr="004438BD" w:rsidRDefault="002A1686" w:rsidP="002A1686">
            <w:pPr>
              <w:jc w:val="center"/>
              <w:rPr>
                <w:rFonts w:ascii="Times New Roman" w:hAnsi="Times New Roman" w:cs="Times New Roman"/>
              </w:rPr>
            </w:pPr>
            <w:r w:rsidRPr="004438BD">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2A1686" w:rsidRPr="004438BD" w:rsidRDefault="002A1686" w:rsidP="002A1686">
            <w:pPr>
              <w:jc w:val="center"/>
              <w:rPr>
                <w:rFonts w:ascii="Times New Roman" w:hAnsi="Times New Roman" w:cs="Times New Roman"/>
              </w:rPr>
            </w:pPr>
            <w:r w:rsidRPr="004438BD">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2A1686" w:rsidRPr="004438BD" w:rsidRDefault="002A1686" w:rsidP="002A1686">
            <w:pPr>
              <w:jc w:val="center"/>
              <w:rPr>
                <w:rFonts w:ascii="Times New Roman" w:hAnsi="Times New Roman" w:cs="Times New Roman"/>
              </w:rPr>
            </w:pPr>
            <w:r w:rsidRPr="004438BD">
              <w:rPr>
                <w:rFonts w:ascii="Times New Roman" w:hAnsi="Times New Roman" w:cs="Times New Roman"/>
              </w:rPr>
              <w:t>10</w:t>
            </w:r>
          </w:p>
        </w:tc>
        <w:tc>
          <w:tcPr>
            <w:tcW w:w="921" w:type="dxa"/>
            <w:tcBorders>
              <w:left w:val="single" w:sz="4" w:space="0" w:color="auto"/>
              <w:bottom w:val="single" w:sz="4" w:space="0" w:color="auto"/>
              <w:right w:val="single" w:sz="4" w:space="0" w:color="auto"/>
            </w:tcBorders>
          </w:tcPr>
          <w:p w:rsidR="002A1686" w:rsidRPr="004438BD" w:rsidRDefault="008A3E36" w:rsidP="002A1686">
            <w:pPr>
              <w:jc w:val="center"/>
              <w:rPr>
                <w:rFonts w:ascii="Times New Roman" w:hAnsi="Times New Roman" w:cs="Times New Roman"/>
              </w:rPr>
            </w:pPr>
            <w:r>
              <w:rPr>
                <w:rFonts w:ascii="Times New Roman" w:hAnsi="Times New Roman" w:cs="Times New Roman"/>
              </w:rPr>
              <w:t>1</w:t>
            </w:r>
            <w:r w:rsidR="002A1686" w:rsidRPr="004438BD">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2A1686" w:rsidRPr="004438BD" w:rsidRDefault="002A1686" w:rsidP="002A1686">
            <w:pPr>
              <w:jc w:val="center"/>
              <w:rPr>
                <w:rFonts w:ascii="Times New Roman" w:hAnsi="Times New Roman" w:cs="Times New Roman"/>
              </w:rPr>
            </w:pPr>
            <w:r w:rsidRPr="004438BD">
              <w:rPr>
                <w:rFonts w:ascii="Times New Roman" w:hAnsi="Times New Roman" w:cs="Times New Roman"/>
              </w:rPr>
              <w:t>20</w:t>
            </w:r>
          </w:p>
        </w:tc>
        <w:tc>
          <w:tcPr>
            <w:tcW w:w="1559" w:type="dxa"/>
            <w:vMerge/>
            <w:tcBorders>
              <w:left w:val="single" w:sz="4" w:space="0" w:color="auto"/>
              <w:right w:val="single" w:sz="4" w:space="0" w:color="auto"/>
            </w:tcBorders>
          </w:tcPr>
          <w:p w:rsidR="002A1686" w:rsidRPr="00BE6EF8" w:rsidRDefault="002A1686" w:rsidP="002A1686">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2A1686" w:rsidRPr="00BE6EF8" w:rsidRDefault="002A1686" w:rsidP="002A1686">
            <w:pPr>
              <w:widowControl w:val="0"/>
              <w:autoSpaceDE w:val="0"/>
              <w:autoSpaceDN w:val="0"/>
              <w:adjustRightInd w:val="0"/>
              <w:spacing w:after="0" w:line="240" w:lineRule="auto"/>
              <w:jc w:val="right"/>
              <w:outlineLvl w:val="1"/>
              <w:rPr>
                <w:rFonts w:ascii="Times New Roman" w:hAnsi="Times New Roman" w:cs="Times New Roman"/>
              </w:rPr>
            </w:pPr>
          </w:p>
        </w:tc>
      </w:tr>
      <w:tr w:rsidR="002A1686" w:rsidRPr="00BE6EF8" w:rsidTr="00BF65CC">
        <w:trPr>
          <w:trHeight w:val="337"/>
          <w:tblCellSpacing w:w="5" w:type="nil"/>
        </w:trPr>
        <w:tc>
          <w:tcPr>
            <w:tcW w:w="574" w:type="dxa"/>
            <w:vMerge/>
            <w:tcBorders>
              <w:left w:val="single" w:sz="4" w:space="0" w:color="auto"/>
              <w:right w:val="single" w:sz="4" w:space="0" w:color="auto"/>
            </w:tcBorders>
          </w:tcPr>
          <w:p w:rsidR="002A1686" w:rsidRPr="00BE6EF8" w:rsidRDefault="002A1686" w:rsidP="002A1686">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right w:val="single" w:sz="4" w:space="0" w:color="auto"/>
            </w:tcBorders>
          </w:tcPr>
          <w:p w:rsidR="002A1686" w:rsidRPr="00BE6EF8" w:rsidRDefault="002A1686" w:rsidP="002A1686">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right w:val="single" w:sz="4" w:space="0" w:color="auto"/>
            </w:tcBorders>
          </w:tcPr>
          <w:p w:rsidR="002A1686" w:rsidRPr="00BE6EF8" w:rsidRDefault="002A1686" w:rsidP="002A1686">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2A1686" w:rsidRPr="00BE6EF8" w:rsidRDefault="002A1686"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Внебюджетные источники</w:t>
            </w:r>
          </w:p>
        </w:tc>
        <w:tc>
          <w:tcPr>
            <w:tcW w:w="1669" w:type="dxa"/>
            <w:tcBorders>
              <w:left w:val="single" w:sz="4" w:space="0" w:color="auto"/>
              <w:bottom w:val="single" w:sz="4" w:space="0" w:color="auto"/>
              <w:right w:val="single" w:sz="4" w:space="0" w:color="auto"/>
            </w:tcBorders>
          </w:tcPr>
          <w:p w:rsidR="002A1686" w:rsidRPr="004438BD" w:rsidRDefault="002A1686" w:rsidP="002A1686">
            <w:pPr>
              <w:jc w:val="center"/>
              <w:rPr>
                <w:rFonts w:ascii="Times New Roman" w:hAnsi="Times New Roman" w:cs="Times New Roman"/>
              </w:rPr>
            </w:pPr>
            <w:r w:rsidRPr="004438BD">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2A1686" w:rsidRPr="004438BD" w:rsidRDefault="002A1686" w:rsidP="002A1686">
            <w:pPr>
              <w:jc w:val="center"/>
              <w:rPr>
                <w:rFonts w:ascii="Times New Roman" w:hAnsi="Times New Roman" w:cs="Times New Roman"/>
              </w:rPr>
            </w:pPr>
            <w:r w:rsidRPr="004438BD">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2A1686" w:rsidRPr="004438BD" w:rsidRDefault="002A1686" w:rsidP="002A1686">
            <w:pPr>
              <w:jc w:val="center"/>
              <w:rPr>
                <w:rFonts w:ascii="Times New Roman" w:hAnsi="Times New Roman" w:cs="Times New Roman"/>
              </w:rPr>
            </w:pPr>
            <w:r w:rsidRPr="004438BD">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2A1686" w:rsidRPr="004438BD" w:rsidRDefault="002A1686" w:rsidP="002A1686">
            <w:pPr>
              <w:jc w:val="center"/>
              <w:rPr>
                <w:rFonts w:ascii="Times New Roman" w:hAnsi="Times New Roman" w:cs="Times New Roman"/>
              </w:rPr>
            </w:pPr>
            <w:r w:rsidRPr="004438BD">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2A1686" w:rsidRPr="004438BD" w:rsidRDefault="002A1686" w:rsidP="002A1686">
            <w:pPr>
              <w:jc w:val="center"/>
              <w:rPr>
                <w:rFonts w:ascii="Times New Roman" w:hAnsi="Times New Roman" w:cs="Times New Roman"/>
              </w:rPr>
            </w:pPr>
            <w:r w:rsidRPr="004438BD">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2A1686" w:rsidRPr="004438BD" w:rsidRDefault="002A1686" w:rsidP="002A1686">
            <w:pPr>
              <w:jc w:val="center"/>
              <w:rPr>
                <w:rFonts w:ascii="Times New Roman" w:hAnsi="Times New Roman" w:cs="Times New Roman"/>
              </w:rPr>
            </w:pPr>
            <w:r w:rsidRPr="004438BD">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2A1686" w:rsidRPr="004438BD" w:rsidRDefault="002A1686" w:rsidP="002A1686">
            <w:pPr>
              <w:jc w:val="center"/>
              <w:rPr>
                <w:rFonts w:ascii="Times New Roman" w:hAnsi="Times New Roman" w:cs="Times New Roman"/>
              </w:rPr>
            </w:pPr>
            <w:r w:rsidRPr="004438BD">
              <w:rPr>
                <w:rFonts w:ascii="Times New Roman" w:hAnsi="Times New Roman" w:cs="Times New Roman"/>
              </w:rPr>
              <w:t>0</w:t>
            </w:r>
          </w:p>
        </w:tc>
        <w:tc>
          <w:tcPr>
            <w:tcW w:w="1559" w:type="dxa"/>
            <w:vMerge/>
            <w:tcBorders>
              <w:left w:val="single" w:sz="4" w:space="0" w:color="auto"/>
              <w:right w:val="single" w:sz="4" w:space="0" w:color="auto"/>
            </w:tcBorders>
          </w:tcPr>
          <w:p w:rsidR="002A1686" w:rsidRPr="00BE6EF8" w:rsidRDefault="002A1686" w:rsidP="002A1686">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2A1686" w:rsidRPr="00BE6EF8" w:rsidRDefault="002A1686" w:rsidP="002A1686">
            <w:pPr>
              <w:widowControl w:val="0"/>
              <w:autoSpaceDE w:val="0"/>
              <w:autoSpaceDN w:val="0"/>
              <w:adjustRightInd w:val="0"/>
              <w:spacing w:after="0" w:line="240" w:lineRule="auto"/>
              <w:jc w:val="right"/>
              <w:outlineLvl w:val="1"/>
              <w:rPr>
                <w:rFonts w:ascii="Times New Roman" w:hAnsi="Times New Roman" w:cs="Times New Roman"/>
              </w:rPr>
            </w:pPr>
          </w:p>
        </w:tc>
      </w:tr>
      <w:tr w:rsidR="002A1686" w:rsidRPr="00BE6EF8" w:rsidTr="00BF65CC">
        <w:trPr>
          <w:trHeight w:val="337"/>
          <w:tblCellSpacing w:w="5" w:type="nil"/>
        </w:trPr>
        <w:tc>
          <w:tcPr>
            <w:tcW w:w="574" w:type="dxa"/>
            <w:vMerge/>
            <w:tcBorders>
              <w:left w:val="single" w:sz="4" w:space="0" w:color="auto"/>
              <w:bottom w:val="single" w:sz="4" w:space="0" w:color="auto"/>
              <w:right w:val="single" w:sz="4" w:space="0" w:color="auto"/>
            </w:tcBorders>
          </w:tcPr>
          <w:p w:rsidR="002A1686" w:rsidRPr="00BE6EF8" w:rsidRDefault="002A1686" w:rsidP="002A1686">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2A1686" w:rsidRPr="00BE6EF8" w:rsidRDefault="002A1686" w:rsidP="002A1686">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2A1686" w:rsidRPr="00BE6EF8" w:rsidRDefault="002A1686" w:rsidP="002A1686">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2A1686" w:rsidRPr="00BE6EF8" w:rsidRDefault="002A1686" w:rsidP="006E37E9">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 xml:space="preserve">Другие источники </w:t>
            </w:r>
          </w:p>
        </w:tc>
        <w:tc>
          <w:tcPr>
            <w:tcW w:w="1669" w:type="dxa"/>
            <w:tcBorders>
              <w:left w:val="single" w:sz="4" w:space="0" w:color="auto"/>
              <w:bottom w:val="single" w:sz="4" w:space="0" w:color="auto"/>
              <w:right w:val="single" w:sz="4" w:space="0" w:color="auto"/>
            </w:tcBorders>
          </w:tcPr>
          <w:p w:rsidR="002A1686" w:rsidRPr="004438BD" w:rsidRDefault="002A1686" w:rsidP="002A1686">
            <w:pPr>
              <w:jc w:val="center"/>
              <w:rPr>
                <w:rFonts w:ascii="Times New Roman" w:hAnsi="Times New Roman" w:cs="Times New Roman"/>
              </w:rPr>
            </w:pPr>
            <w:r w:rsidRPr="004438BD">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2A1686" w:rsidRPr="004438BD" w:rsidRDefault="002A1686" w:rsidP="002A1686">
            <w:pPr>
              <w:jc w:val="center"/>
              <w:rPr>
                <w:rFonts w:ascii="Times New Roman" w:hAnsi="Times New Roman" w:cs="Times New Roman"/>
              </w:rPr>
            </w:pPr>
            <w:r w:rsidRPr="004438BD">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2A1686" w:rsidRPr="004438BD" w:rsidRDefault="002A1686" w:rsidP="002A1686">
            <w:pPr>
              <w:jc w:val="center"/>
              <w:rPr>
                <w:rFonts w:ascii="Times New Roman" w:hAnsi="Times New Roman" w:cs="Times New Roman"/>
              </w:rPr>
            </w:pPr>
            <w:r w:rsidRPr="004438BD">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2A1686" w:rsidRPr="004438BD" w:rsidRDefault="002A1686" w:rsidP="002A1686">
            <w:pPr>
              <w:jc w:val="center"/>
              <w:rPr>
                <w:rFonts w:ascii="Times New Roman" w:hAnsi="Times New Roman" w:cs="Times New Roman"/>
              </w:rPr>
            </w:pPr>
            <w:r w:rsidRPr="004438BD">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2A1686" w:rsidRPr="004438BD" w:rsidRDefault="002A1686" w:rsidP="002A1686">
            <w:pPr>
              <w:jc w:val="center"/>
              <w:rPr>
                <w:rFonts w:ascii="Times New Roman" w:hAnsi="Times New Roman" w:cs="Times New Roman"/>
              </w:rPr>
            </w:pPr>
            <w:r w:rsidRPr="004438BD">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2A1686" w:rsidRPr="004438BD" w:rsidRDefault="002A1686" w:rsidP="002A1686">
            <w:pPr>
              <w:jc w:val="center"/>
              <w:rPr>
                <w:rFonts w:ascii="Times New Roman" w:hAnsi="Times New Roman" w:cs="Times New Roman"/>
              </w:rPr>
            </w:pPr>
            <w:r w:rsidRPr="004438BD">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2A1686" w:rsidRPr="004438BD" w:rsidRDefault="002A1686" w:rsidP="002A1686">
            <w:pPr>
              <w:jc w:val="center"/>
              <w:rPr>
                <w:rFonts w:ascii="Times New Roman" w:hAnsi="Times New Roman" w:cs="Times New Roman"/>
              </w:rPr>
            </w:pPr>
            <w:r w:rsidRPr="004438BD">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2A1686" w:rsidRPr="00BE6EF8" w:rsidRDefault="002A1686" w:rsidP="002A1686">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2A1686" w:rsidRPr="00BE6EF8" w:rsidRDefault="002A1686" w:rsidP="002A1686">
            <w:pPr>
              <w:widowControl w:val="0"/>
              <w:autoSpaceDE w:val="0"/>
              <w:autoSpaceDN w:val="0"/>
              <w:adjustRightInd w:val="0"/>
              <w:spacing w:after="0" w:line="240" w:lineRule="auto"/>
              <w:jc w:val="right"/>
              <w:outlineLvl w:val="1"/>
              <w:rPr>
                <w:rFonts w:ascii="Times New Roman" w:hAnsi="Times New Roman" w:cs="Times New Roman"/>
              </w:rPr>
            </w:pPr>
          </w:p>
        </w:tc>
      </w:tr>
      <w:tr w:rsidR="00DD3A72" w:rsidRPr="00BE6EF8" w:rsidTr="00DD3A72">
        <w:trPr>
          <w:trHeight w:val="337"/>
          <w:tblCellSpacing w:w="5" w:type="nil"/>
        </w:trPr>
        <w:tc>
          <w:tcPr>
            <w:tcW w:w="574" w:type="dxa"/>
            <w:vMerge w:val="restart"/>
            <w:tcBorders>
              <w:left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3.4.</w:t>
            </w:r>
          </w:p>
        </w:tc>
        <w:tc>
          <w:tcPr>
            <w:tcW w:w="1842" w:type="dxa"/>
            <w:vMerge w:val="restart"/>
            <w:tcBorders>
              <w:left w:val="single" w:sz="4" w:space="0" w:color="auto"/>
              <w:right w:val="single" w:sz="4" w:space="0" w:color="auto"/>
            </w:tcBorders>
          </w:tcPr>
          <w:p w:rsidR="00DD3A72" w:rsidRDefault="00DD3A72" w:rsidP="00DD3A72">
            <w:pPr>
              <w:widowControl w:val="0"/>
              <w:autoSpaceDE w:val="0"/>
              <w:autoSpaceDN w:val="0"/>
              <w:adjustRightInd w:val="0"/>
              <w:spacing w:after="0" w:line="240" w:lineRule="auto"/>
              <w:outlineLvl w:val="1"/>
              <w:rPr>
                <w:rFonts w:ascii="Times New Roman" w:hAnsi="Times New Roman" w:cs="Times New Roman"/>
                <w:b/>
              </w:rPr>
            </w:pPr>
            <w:r w:rsidRPr="00DD3A72">
              <w:rPr>
                <w:rFonts w:ascii="Times New Roman" w:hAnsi="Times New Roman" w:cs="Times New Roman"/>
                <w:b/>
              </w:rPr>
              <w:t>Мероприятие 4.</w:t>
            </w:r>
          </w:p>
          <w:p w:rsidR="00DD3A72" w:rsidRPr="00DD3A72" w:rsidRDefault="00F309F4" w:rsidP="00DD3A72">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 xml:space="preserve">Обеспечение мер безопасности и расчистка территории на выявленных </w:t>
            </w:r>
            <w:r w:rsidR="00DD3A72">
              <w:rPr>
                <w:rFonts w:ascii="Times New Roman" w:hAnsi="Times New Roman" w:cs="Times New Roman"/>
              </w:rPr>
              <w:t>несанкционированных мест</w:t>
            </w:r>
            <w:r>
              <w:rPr>
                <w:rFonts w:ascii="Times New Roman" w:hAnsi="Times New Roman" w:cs="Times New Roman"/>
              </w:rPr>
              <w:t>ах</w:t>
            </w:r>
            <w:r w:rsidR="00DD3A72">
              <w:rPr>
                <w:rFonts w:ascii="Times New Roman" w:hAnsi="Times New Roman" w:cs="Times New Roman"/>
              </w:rPr>
              <w:t xml:space="preserve"> массового отдыха людей на водных объектах</w:t>
            </w:r>
          </w:p>
        </w:tc>
        <w:tc>
          <w:tcPr>
            <w:tcW w:w="1203" w:type="dxa"/>
            <w:vMerge w:val="restart"/>
            <w:tcBorders>
              <w:left w:val="single" w:sz="4" w:space="0" w:color="auto"/>
              <w:right w:val="single" w:sz="4" w:space="0" w:color="auto"/>
            </w:tcBorders>
          </w:tcPr>
          <w:p w:rsidR="00DD3A72" w:rsidRPr="00BE6EF8" w:rsidRDefault="00B42B8C" w:rsidP="00617597">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2018-2022</w:t>
            </w:r>
            <w:r w:rsidR="00DD3A72">
              <w:rPr>
                <w:rFonts w:ascii="Times New Roman" w:hAnsi="Times New Roman" w:cs="Times New Roman"/>
              </w:rPr>
              <w:t>гг.</w:t>
            </w:r>
          </w:p>
        </w:tc>
        <w:tc>
          <w:tcPr>
            <w:tcW w:w="1654" w:type="dxa"/>
            <w:tcBorders>
              <w:left w:val="single" w:sz="4" w:space="0" w:color="auto"/>
              <w:bottom w:val="single" w:sz="4" w:space="0" w:color="auto"/>
              <w:right w:val="single" w:sz="4" w:space="0" w:color="auto"/>
            </w:tcBorders>
          </w:tcPr>
          <w:p w:rsidR="00DD3A72" w:rsidRPr="00744B5B" w:rsidRDefault="00DD3A72" w:rsidP="00DD3A72">
            <w:pPr>
              <w:widowControl w:val="0"/>
              <w:autoSpaceDE w:val="0"/>
              <w:autoSpaceDN w:val="0"/>
              <w:adjustRightInd w:val="0"/>
              <w:spacing w:after="0" w:line="240" w:lineRule="auto"/>
              <w:outlineLvl w:val="1"/>
              <w:rPr>
                <w:rFonts w:ascii="Times New Roman" w:hAnsi="Times New Roman" w:cs="Times New Roman"/>
                <w:b/>
              </w:rPr>
            </w:pPr>
            <w:r w:rsidRPr="00744B5B">
              <w:rPr>
                <w:rFonts w:ascii="Times New Roman" w:hAnsi="Times New Roman" w:cs="Times New Roman"/>
                <w:b/>
              </w:rPr>
              <w:t xml:space="preserve">Итого         </w:t>
            </w:r>
          </w:p>
        </w:tc>
        <w:tc>
          <w:tcPr>
            <w:tcW w:w="1669" w:type="dxa"/>
            <w:tcBorders>
              <w:left w:val="single" w:sz="4" w:space="0" w:color="auto"/>
              <w:bottom w:val="single" w:sz="4" w:space="0" w:color="auto"/>
              <w:right w:val="single" w:sz="4" w:space="0" w:color="auto"/>
            </w:tcBorders>
          </w:tcPr>
          <w:p w:rsidR="00DD3A72" w:rsidRPr="004438BD" w:rsidRDefault="008A3E36" w:rsidP="00DD3A72">
            <w:pPr>
              <w:jc w:val="center"/>
              <w:rPr>
                <w:rFonts w:ascii="Times New Roman" w:hAnsi="Times New Roman" w:cs="Times New Roman"/>
                <w:b/>
              </w:rPr>
            </w:pPr>
            <w:r>
              <w:rPr>
                <w:rFonts w:ascii="Times New Roman" w:hAnsi="Times New Roman" w:cs="Times New Roman"/>
                <w:b/>
              </w:rPr>
              <w:t>0</w:t>
            </w:r>
          </w:p>
        </w:tc>
        <w:tc>
          <w:tcPr>
            <w:tcW w:w="1213" w:type="dxa"/>
            <w:tcBorders>
              <w:left w:val="single" w:sz="4" w:space="0" w:color="auto"/>
              <w:bottom w:val="single" w:sz="4" w:space="0" w:color="auto"/>
              <w:right w:val="single" w:sz="4" w:space="0" w:color="auto"/>
            </w:tcBorders>
          </w:tcPr>
          <w:p w:rsidR="00DD3A72" w:rsidRPr="004438BD" w:rsidRDefault="008A3E36" w:rsidP="00DD3A72">
            <w:pPr>
              <w:jc w:val="center"/>
              <w:rPr>
                <w:rFonts w:ascii="Times New Roman" w:hAnsi="Times New Roman" w:cs="Times New Roman"/>
                <w:b/>
              </w:rPr>
            </w:pPr>
            <w:r>
              <w:rPr>
                <w:rFonts w:ascii="Times New Roman" w:hAnsi="Times New Roman" w:cs="Times New Roman"/>
                <w:b/>
              </w:rPr>
              <w:t>6</w:t>
            </w:r>
            <w:r w:rsidR="00836431">
              <w:rPr>
                <w:rFonts w:ascii="Times New Roman" w:hAnsi="Times New Roman" w:cs="Times New Roman"/>
                <w:b/>
              </w:rPr>
              <w:t>5</w:t>
            </w:r>
            <w:r w:rsidR="00DD3A72" w:rsidRPr="004438BD">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shd w:val="clear" w:color="auto" w:fill="FFFFFF" w:themeFill="background1"/>
          </w:tcPr>
          <w:p w:rsidR="00DD3A72" w:rsidRPr="004438BD" w:rsidRDefault="008A3E36" w:rsidP="00DD3A72">
            <w:pPr>
              <w:jc w:val="center"/>
              <w:rPr>
                <w:rFonts w:ascii="Times New Roman" w:hAnsi="Times New Roman" w:cs="Times New Roman"/>
                <w:b/>
              </w:rPr>
            </w:pPr>
            <w:r>
              <w:rPr>
                <w:rFonts w:ascii="Times New Roman" w:hAnsi="Times New Roman" w:cs="Times New Roman"/>
                <w:b/>
              </w:rPr>
              <w:t>10</w:t>
            </w:r>
            <w:r w:rsidR="00DD3A72" w:rsidRPr="004438BD">
              <w:rPr>
                <w:rFonts w:ascii="Times New Roman" w:hAnsi="Times New Roman" w:cs="Times New Roman"/>
                <w:b/>
              </w:rPr>
              <w:t>0</w:t>
            </w:r>
          </w:p>
        </w:tc>
        <w:tc>
          <w:tcPr>
            <w:tcW w:w="993" w:type="dxa"/>
            <w:tcBorders>
              <w:left w:val="single" w:sz="4" w:space="0" w:color="auto"/>
              <w:bottom w:val="single" w:sz="4" w:space="0" w:color="auto"/>
              <w:right w:val="single" w:sz="4" w:space="0" w:color="auto"/>
            </w:tcBorders>
          </w:tcPr>
          <w:p w:rsidR="00DD3A72" w:rsidRPr="004438BD" w:rsidRDefault="00DD3A72" w:rsidP="00DD3A72">
            <w:pPr>
              <w:jc w:val="center"/>
              <w:rPr>
                <w:rFonts w:ascii="Times New Roman" w:hAnsi="Times New Roman" w:cs="Times New Roman"/>
                <w:b/>
              </w:rPr>
            </w:pPr>
            <w:r w:rsidRPr="004438BD">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tcPr>
          <w:p w:rsidR="00DD3A72" w:rsidRPr="004438BD" w:rsidRDefault="008A3E36" w:rsidP="00DD3A72">
            <w:pPr>
              <w:jc w:val="center"/>
              <w:rPr>
                <w:rFonts w:ascii="Times New Roman" w:hAnsi="Times New Roman" w:cs="Times New Roman"/>
                <w:b/>
              </w:rPr>
            </w:pPr>
            <w:r>
              <w:rPr>
                <w:rFonts w:ascii="Times New Roman" w:hAnsi="Times New Roman" w:cs="Times New Roman"/>
                <w:b/>
              </w:rPr>
              <w:t>15</w:t>
            </w:r>
            <w:r w:rsidR="00DD3A72" w:rsidRPr="004438BD">
              <w:rPr>
                <w:rFonts w:ascii="Times New Roman" w:hAnsi="Times New Roman" w:cs="Times New Roman"/>
                <w:b/>
              </w:rPr>
              <w:t>0</w:t>
            </w:r>
          </w:p>
        </w:tc>
        <w:tc>
          <w:tcPr>
            <w:tcW w:w="921" w:type="dxa"/>
            <w:tcBorders>
              <w:left w:val="single" w:sz="4" w:space="0" w:color="auto"/>
              <w:bottom w:val="single" w:sz="4" w:space="0" w:color="auto"/>
              <w:right w:val="single" w:sz="4" w:space="0" w:color="auto"/>
            </w:tcBorders>
          </w:tcPr>
          <w:p w:rsidR="00DD3A72" w:rsidRPr="004438BD" w:rsidRDefault="004438BD" w:rsidP="00DD3A72">
            <w:pPr>
              <w:jc w:val="center"/>
              <w:rPr>
                <w:rFonts w:ascii="Times New Roman" w:hAnsi="Times New Roman" w:cs="Times New Roman"/>
                <w:b/>
              </w:rPr>
            </w:pPr>
            <w:r w:rsidRPr="004438BD">
              <w:rPr>
                <w:rFonts w:ascii="Times New Roman" w:hAnsi="Times New Roman" w:cs="Times New Roman"/>
                <w:b/>
              </w:rPr>
              <w:t>20</w:t>
            </w:r>
            <w:r w:rsidR="00DD3A72" w:rsidRPr="004438BD">
              <w:rPr>
                <w:rFonts w:ascii="Times New Roman" w:hAnsi="Times New Roman" w:cs="Times New Roman"/>
                <w:b/>
              </w:rPr>
              <w:t>0</w:t>
            </w:r>
          </w:p>
        </w:tc>
        <w:tc>
          <w:tcPr>
            <w:tcW w:w="922" w:type="dxa"/>
            <w:tcBorders>
              <w:left w:val="single" w:sz="4" w:space="0" w:color="auto"/>
              <w:bottom w:val="single" w:sz="4" w:space="0" w:color="auto"/>
              <w:right w:val="single" w:sz="4" w:space="0" w:color="auto"/>
            </w:tcBorders>
          </w:tcPr>
          <w:p w:rsidR="00DD3A72" w:rsidRPr="004438BD" w:rsidRDefault="004438BD" w:rsidP="00DD3A72">
            <w:pPr>
              <w:jc w:val="center"/>
              <w:rPr>
                <w:rFonts w:ascii="Times New Roman" w:hAnsi="Times New Roman" w:cs="Times New Roman"/>
                <w:b/>
              </w:rPr>
            </w:pPr>
            <w:r w:rsidRPr="004438BD">
              <w:rPr>
                <w:rFonts w:ascii="Times New Roman" w:hAnsi="Times New Roman" w:cs="Times New Roman"/>
                <w:b/>
              </w:rPr>
              <w:t>20</w:t>
            </w:r>
            <w:r w:rsidR="00DD3A72" w:rsidRPr="004438BD">
              <w:rPr>
                <w:rFonts w:ascii="Times New Roman" w:hAnsi="Times New Roman" w:cs="Times New Roman"/>
                <w:b/>
              </w:rPr>
              <w:t>0</w:t>
            </w:r>
          </w:p>
        </w:tc>
        <w:tc>
          <w:tcPr>
            <w:tcW w:w="1559" w:type="dxa"/>
            <w:vMerge w:val="restart"/>
            <w:tcBorders>
              <w:left w:val="single" w:sz="4" w:space="0" w:color="auto"/>
              <w:right w:val="single" w:sz="4" w:space="0" w:color="auto"/>
            </w:tcBorders>
          </w:tcPr>
          <w:p w:rsidR="00DD3A72" w:rsidRPr="00BE6EF8" w:rsidRDefault="00DD3A72" w:rsidP="00C54492">
            <w:pPr>
              <w:widowControl w:val="0"/>
              <w:autoSpaceDE w:val="0"/>
              <w:autoSpaceDN w:val="0"/>
              <w:adjustRightInd w:val="0"/>
              <w:spacing w:after="0" w:line="240" w:lineRule="auto"/>
              <w:outlineLvl w:val="1"/>
              <w:rPr>
                <w:rFonts w:ascii="Times New Roman" w:hAnsi="Times New Roman" w:cs="Times New Roman"/>
              </w:rPr>
            </w:pPr>
            <w:r w:rsidRPr="00DD3A72">
              <w:rPr>
                <w:rFonts w:ascii="Times New Roman" w:hAnsi="Times New Roman" w:cs="Times New Roman"/>
              </w:rPr>
              <w:t xml:space="preserve">Отдел по ГО, ЧС и </w:t>
            </w:r>
            <w:r w:rsidR="00C54492">
              <w:rPr>
                <w:rFonts w:ascii="Times New Roman" w:hAnsi="Times New Roman" w:cs="Times New Roman"/>
              </w:rPr>
              <w:t>АТД,</w:t>
            </w:r>
            <w:r w:rsidRPr="00DD3A72">
              <w:rPr>
                <w:rFonts w:ascii="Times New Roman" w:hAnsi="Times New Roman" w:cs="Times New Roman"/>
              </w:rPr>
              <w:t xml:space="preserve"> администрации городского округа Зарайск Московской области</w:t>
            </w:r>
          </w:p>
        </w:tc>
        <w:tc>
          <w:tcPr>
            <w:tcW w:w="1417" w:type="dxa"/>
            <w:vMerge w:val="restart"/>
            <w:tcBorders>
              <w:left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outlineLvl w:val="1"/>
              <w:rPr>
                <w:rFonts w:ascii="Times New Roman" w:hAnsi="Times New Roman" w:cs="Times New Roman"/>
              </w:rPr>
            </w:pPr>
            <w:r w:rsidRPr="00DD3A72">
              <w:rPr>
                <w:rFonts w:ascii="Times New Roman" w:hAnsi="Times New Roman" w:cs="Times New Roman"/>
              </w:rPr>
              <w:t>Предотвращение происшествий на водных объектах округа</w:t>
            </w:r>
          </w:p>
        </w:tc>
      </w:tr>
      <w:tr w:rsidR="00DD3A72" w:rsidRPr="00BE6EF8" w:rsidTr="00DD3A72">
        <w:trPr>
          <w:trHeight w:val="337"/>
          <w:tblCellSpacing w:w="5" w:type="nil"/>
        </w:trPr>
        <w:tc>
          <w:tcPr>
            <w:tcW w:w="574" w:type="dxa"/>
            <w:vMerge/>
            <w:tcBorders>
              <w:left w:val="single" w:sz="4" w:space="0" w:color="auto"/>
              <w:right w:val="single" w:sz="4" w:space="0" w:color="auto"/>
            </w:tcBorders>
          </w:tcPr>
          <w:p w:rsidR="00DD3A72"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right w:val="single" w:sz="4" w:space="0" w:color="auto"/>
            </w:tcBorders>
          </w:tcPr>
          <w:p w:rsidR="00DD3A72" w:rsidRPr="00DD3A72" w:rsidRDefault="00DD3A72" w:rsidP="00DD3A72">
            <w:pPr>
              <w:widowControl w:val="0"/>
              <w:autoSpaceDE w:val="0"/>
              <w:autoSpaceDN w:val="0"/>
              <w:adjustRightInd w:val="0"/>
              <w:spacing w:after="0" w:line="240" w:lineRule="auto"/>
              <w:outlineLvl w:val="1"/>
              <w:rPr>
                <w:rFonts w:ascii="Times New Roman" w:hAnsi="Times New Roman" w:cs="Times New Roman"/>
                <w:b/>
              </w:rPr>
            </w:pPr>
          </w:p>
        </w:tc>
        <w:tc>
          <w:tcPr>
            <w:tcW w:w="1203" w:type="dxa"/>
            <w:vMerge/>
            <w:tcBorders>
              <w:left w:val="single" w:sz="4" w:space="0" w:color="auto"/>
              <w:right w:val="single" w:sz="4" w:space="0" w:color="auto"/>
            </w:tcBorders>
          </w:tcPr>
          <w:p w:rsidR="00DD3A72"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Средства бюджета</w:t>
            </w:r>
          </w:p>
          <w:p w:rsidR="00DD3A72" w:rsidRPr="00BE6EF8" w:rsidRDefault="00DD3A72" w:rsidP="00DD3A72">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Московской области</w:t>
            </w:r>
          </w:p>
        </w:tc>
        <w:tc>
          <w:tcPr>
            <w:tcW w:w="1669" w:type="dxa"/>
            <w:tcBorders>
              <w:left w:val="single" w:sz="4" w:space="0" w:color="auto"/>
              <w:bottom w:val="single" w:sz="4" w:space="0" w:color="auto"/>
              <w:right w:val="single" w:sz="4" w:space="0" w:color="auto"/>
            </w:tcBorders>
          </w:tcPr>
          <w:p w:rsidR="00DD3A72" w:rsidRPr="004438BD" w:rsidRDefault="00DD3A72" w:rsidP="00DD3A72">
            <w:pPr>
              <w:jc w:val="center"/>
              <w:rPr>
                <w:rFonts w:ascii="Times New Roman" w:hAnsi="Times New Roman" w:cs="Times New Roman"/>
              </w:rPr>
            </w:pPr>
            <w:r w:rsidRPr="004438BD">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DD3A72" w:rsidRPr="004438BD" w:rsidRDefault="00DD3A72" w:rsidP="00DD3A72">
            <w:pPr>
              <w:jc w:val="center"/>
              <w:rPr>
                <w:rFonts w:ascii="Times New Roman" w:hAnsi="Times New Roman" w:cs="Times New Roman"/>
              </w:rPr>
            </w:pPr>
            <w:r w:rsidRPr="004438BD">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DD3A72" w:rsidRPr="004438BD" w:rsidRDefault="00DD3A72" w:rsidP="00DD3A72">
            <w:pPr>
              <w:jc w:val="center"/>
              <w:rPr>
                <w:rFonts w:ascii="Times New Roman" w:hAnsi="Times New Roman" w:cs="Times New Roman"/>
              </w:rPr>
            </w:pPr>
            <w:r w:rsidRPr="004438BD">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DD3A72" w:rsidRPr="004438BD" w:rsidRDefault="00DD3A72" w:rsidP="00DD3A72">
            <w:pPr>
              <w:jc w:val="center"/>
              <w:rPr>
                <w:rFonts w:ascii="Times New Roman" w:hAnsi="Times New Roman" w:cs="Times New Roman"/>
              </w:rPr>
            </w:pPr>
            <w:r w:rsidRPr="004438BD">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DD3A72" w:rsidRPr="004438BD" w:rsidRDefault="00DD3A72" w:rsidP="00DD3A72">
            <w:pPr>
              <w:jc w:val="center"/>
              <w:rPr>
                <w:rFonts w:ascii="Times New Roman" w:hAnsi="Times New Roman" w:cs="Times New Roman"/>
              </w:rPr>
            </w:pPr>
            <w:r w:rsidRPr="004438BD">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DD3A72" w:rsidRPr="004438BD" w:rsidRDefault="00DD3A72" w:rsidP="00DD3A72">
            <w:pPr>
              <w:jc w:val="center"/>
              <w:rPr>
                <w:rFonts w:ascii="Times New Roman" w:hAnsi="Times New Roman" w:cs="Times New Roman"/>
              </w:rPr>
            </w:pPr>
            <w:r w:rsidRPr="004438BD">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DD3A72" w:rsidRPr="004438BD" w:rsidRDefault="00DD3A72" w:rsidP="00DD3A72">
            <w:pPr>
              <w:jc w:val="center"/>
              <w:rPr>
                <w:rFonts w:ascii="Times New Roman" w:hAnsi="Times New Roman" w:cs="Times New Roman"/>
              </w:rPr>
            </w:pPr>
            <w:r w:rsidRPr="004438BD">
              <w:rPr>
                <w:rFonts w:ascii="Times New Roman" w:hAnsi="Times New Roman" w:cs="Times New Roman"/>
              </w:rPr>
              <w:t>0</w:t>
            </w:r>
          </w:p>
        </w:tc>
        <w:tc>
          <w:tcPr>
            <w:tcW w:w="1559" w:type="dxa"/>
            <w:vMerge/>
            <w:tcBorders>
              <w:left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r>
      <w:tr w:rsidR="00DD3A72" w:rsidRPr="00BE6EF8" w:rsidTr="00DD3A72">
        <w:trPr>
          <w:trHeight w:val="337"/>
          <w:tblCellSpacing w:w="5" w:type="nil"/>
        </w:trPr>
        <w:tc>
          <w:tcPr>
            <w:tcW w:w="574" w:type="dxa"/>
            <w:vMerge/>
            <w:tcBorders>
              <w:left w:val="single" w:sz="4" w:space="0" w:color="auto"/>
              <w:right w:val="single" w:sz="4" w:space="0" w:color="auto"/>
            </w:tcBorders>
          </w:tcPr>
          <w:p w:rsidR="00DD3A72"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right w:val="single" w:sz="4" w:space="0" w:color="auto"/>
            </w:tcBorders>
          </w:tcPr>
          <w:p w:rsidR="00DD3A72" w:rsidRPr="00DD3A72" w:rsidRDefault="00DD3A72" w:rsidP="00DD3A72">
            <w:pPr>
              <w:widowControl w:val="0"/>
              <w:autoSpaceDE w:val="0"/>
              <w:autoSpaceDN w:val="0"/>
              <w:adjustRightInd w:val="0"/>
              <w:spacing w:after="0" w:line="240" w:lineRule="auto"/>
              <w:outlineLvl w:val="1"/>
              <w:rPr>
                <w:rFonts w:ascii="Times New Roman" w:hAnsi="Times New Roman" w:cs="Times New Roman"/>
                <w:b/>
              </w:rPr>
            </w:pPr>
          </w:p>
        </w:tc>
        <w:tc>
          <w:tcPr>
            <w:tcW w:w="1203" w:type="dxa"/>
            <w:vMerge/>
            <w:tcBorders>
              <w:left w:val="single" w:sz="4" w:space="0" w:color="auto"/>
              <w:right w:val="single" w:sz="4" w:space="0" w:color="auto"/>
            </w:tcBorders>
          </w:tcPr>
          <w:p w:rsidR="00DD3A72"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Средства федерального бюджета</w:t>
            </w:r>
          </w:p>
        </w:tc>
        <w:tc>
          <w:tcPr>
            <w:tcW w:w="1669" w:type="dxa"/>
            <w:tcBorders>
              <w:left w:val="single" w:sz="4" w:space="0" w:color="auto"/>
              <w:bottom w:val="single" w:sz="4" w:space="0" w:color="auto"/>
              <w:right w:val="single" w:sz="4" w:space="0" w:color="auto"/>
            </w:tcBorders>
          </w:tcPr>
          <w:p w:rsidR="00DD3A72" w:rsidRPr="004438BD" w:rsidRDefault="00DD3A72" w:rsidP="00DD3A72">
            <w:pPr>
              <w:jc w:val="center"/>
              <w:rPr>
                <w:rFonts w:ascii="Times New Roman" w:hAnsi="Times New Roman" w:cs="Times New Roman"/>
              </w:rPr>
            </w:pPr>
            <w:r w:rsidRPr="004438BD">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DD3A72" w:rsidRPr="004438BD" w:rsidRDefault="00DD3A72" w:rsidP="00DD3A72">
            <w:pPr>
              <w:jc w:val="center"/>
              <w:rPr>
                <w:rFonts w:ascii="Times New Roman" w:hAnsi="Times New Roman" w:cs="Times New Roman"/>
              </w:rPr>
            </w:pPr>
            <w:r w:rsidRPr="004438BD">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DD3A72" w:rsidRPr="004438BD" w:rsidRDefault="00DD3A72" w:rsidP="00DD3A72">
            <w:pPr>
              <w:jc w:val="center"/>
              <w:rPr>
                <w:rFonts w:ascii="Times New Roman" w:hAnsi="Times New Roman" w:cs="Times New Roman"/>
              </w:rPr>
            </w:pPr>
            <w:r w:rsidRPr="004438BD">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DD3A72" w:rsidRPr="004438BD" w:rsidRDefault="00DD3A72" w:rsidP="00DD3A72">
            <w:pPr>
              <w:jc w:val="center"/>
              <w:rPr>
                <w:rFonts w:ascii="Times New Roman" w:hAnsi="Times New Roman" w:cs="Times New Roman"/>
              </w:rPr>
            </w:pPr>
            <w:r w:rsidRPr="004438BD">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DD3A72" w:rsidRPr="004438BD" w:rsidRDefault="00DD3A72" w:rsidP="00DD3A72">
            <w:pPr>
              <w:jc w:val="center"/>
              <w:rPr>
                <w:rFonts w:ascii="Times New Roman" w:hAnsi="Times New Roman" w:cs="Times New Roman"/>
              </w:rPr>
            </w:pPr>
            <w:r w:rsidRPr="004438BD">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DD3A72" w:rsidRPr="004438BD" w:rsidRDefault="00DD3A72" w:rsidP="00DD3A72">
            <w:pPr>
              <w:jc w:val="center"/>
              <w:rPr>
                <w:rFonts w:ascii="Times New Roman" w:hAnsi="Times New Roman" w:cs="Times New Roman"/>
              </w:rPr>
            </w:pPr>
            <w:r w:rsidRPr="004438BD">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DD3A72" w:rsidRPr="004438BD" w:rsidRDefault="00DD3A72" w:rsidP="00DD3A72">
            <w:pPr>
              <w:jc w:val="center"/>
              <w:rPr>
                <w:rFonts w:ascii="Times New Roman" w:hAnsi="Times New Roman" w:cs="Times New Roman"/>
              </w:rPr>
            </w:pPr>
            <w:r w:rsidRPr="004438BD">
              <w:rPr>
                <w:rFonts w:ascii="Times New Roman" w:hAnsi="Times New Roman" w:cs="Times New Roman"/>
              </w:rPr>
              <w:t>0</w:t>
            </w:r>
          </w:p>
        </w:tc>
        <w:tc>
          <w:tcPr>
            <w:tcW w:w="1559" w:type="dxa"/>
            <w:vMerge/>
            <w:tcBorders>
              <w:left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r>
      <w:tr w:rsidR="00DD3A72" w:rsidRPr="00BE6EF8" w:rsidTr="00DD3A72">
        <w:trPr>
          <w:trHeight w:val="337"/>
          <w:tblCellSpacing w:w="5" w:type="nil"/>
        </w:trPr>
        <w:tc>
          <w:tcPr>
            <w:tcW w:w="574" w:type="dxa"/>
            <w:vMerge/>
            <w:tcBorders>
              <w:left w:val="single" w:sz="4" w:space="0" w:color="auto"/>
              <w:right w:val="single" w:sz="4" w:space="0" w:color="auto"/>
            </w:tcBorders>
          </w:tcPr>
          <w:p w:rsidR="00DD3A72"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right w:val="single" w:sz="4" w:space="0" w:color="auto"/>
            </w:tcBorders>
          </w:tcPr>
          <w:p w:rsidR="00DD3A72" w:rsidRPr="00DD3A72" w:rsidRDefault="00DD3A72" w:rsidP="00DD3A72">
            <w:pPr>
              <w:widowControl w:val="0"/>
              <w:autoSpaceDE w:val="0"/>
              <w:autoSpaceDN w:val="0"/>
              <w:adjustRightInd w:val="0"/>
              <w:spacing w:after="0" w:line="240" w:lineRule="auto"/>
              <w:outlineLvl w:val="1"/>
              <w:rPr>
                <w:rFonts w:ascii="Times New Roman" w:hAnsi="Times New Roman" w:cs="Times New Roman"/>
                <w:b/>
              </w:rPr>
            </w:pPr>
          </w:p>
        </w:tc>
        <w:tc>
          <w:tcPr>
            <w:tcW w:w="1203" w:type="dxa"/>
            <w:vMerge/>
            <w:tcBorders>
              <w:left w:val="single" w:sz="4" w:space="0" w:color="auto"/>
              <w:right w:val="single" w:sz="4" w:space="0" w:color="auto"/>
            </w:tcBorders>
          </w:tcPr>
          <w:p w:rsidR="00DD3A72"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 xml:space="preserve">Средства бюджета городского округа Зарайск </w:t>
            </w:r>
          </w:p>
        </w:tc>
        <w:tc>
          <w:tcPr>
            <w:tcW w:w="1669" w:type="dxa"/>
            <w:tcBorders>
              <w:left w:val="single" w:sz="4" w:space="0" w:color="auto"/>
              <w:bottom w:val="single" w:sz="4" w:space="0" w:color="auto"/>
              <w:right w:val="single" w:sz="4" w:space="0" w:color="auto"/>
            </w:tcBorders>
          </w:tcPr>
          <w:p w:rsidR="00DD3A72" w:rsidRPr="004438BD" w:rsidRDefault="008A3E36" w:rsidP="00DD3A72">
            <w:pPr>
              <w:jc w:val="center"/>
              <w:rPr>
                <w:rFonts w:ascii="Times New Roman" w:hAnsi="Times New Roman" w:cs="Times New Roman"/>
              </w:rPr>
            </w:pPr>
            <w:r>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DD3A72" w:rsidRPr="004438BD" w:rsidRDefault="008A3E36" w:rsidP="00DD3A72">
            <w:pPr>
              <w:jc w:val="center"/>
              <w:rPr>
                <w:rFonts w:ascii="Times New Roman" w:hAnsi="Times New Roman" w:cs="Times New Roman"/>
              </w:rPr>
            </w:pPr>
            <w:r>
              <w:rPr>
                <w:rFonts w:ascii="Times New Roman" w:hAnsi="Times New Roman" w:cs="Times New Roman"/>
              </w:rPr>
              <w:t>6</w:t>
            </w:r>
            <w:r w:rsidR="00836431">
              <w:rPr>
                <w:rFonts w:ascii="Times New Roman" w:hAnsi="Times New Roman" w:cs="Times New Roman"/>
              </w:rPr>
              <w:t>5</w:t>
            </w:r>
            <w:r w:rsidR="00DD3A72" w:rsidRPr="004438BD">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DD3A72" w:rsidRPr="004438BD" w:rsidRDefault="008A3E36" w:rsidP="00DD3A72">
            <w:pPr>
              <w:jc w:val="center"/>
              <w:rPr>
                <w:rFonts w:ascii="Times New Roman" w:hAnsi="Times New Roman" w:cs="Times New Roman"/>
              </w:rPr>
            </w:pPr>
            <w:r>
              <w:rPr>
                <w:rFonts w:ascii="Times New Roman" w:hAnsi="Times New Roman" w:cs="Times New Roman"/>
              </w:rPr>
              <w:t>10</w:t>
            </w:r>
            <w:r w:rsidR="00DD3A72" w:rsidRPr="004438BD">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DD3A72" w:rsidRPr="004438BD" w:rsidRDefault="004438BD" w:rsidP="008A3E36">
            <w:pPr>
              <w:rPr>
                <w:rFonts w:ascii="Times New Roman" w:hAnsi="Times New Roman" w:cs="Times New Roman"/>
              </w:rPr>
            </w:pPr>
            <w:r w:rsidRPr="004438BD">
              <w:rPr>
                <w:rFonts w:ascii="Times New Roman" w:hAnsi="Times New Roman" w:cs="Times New Roman"/>
              </w:rPr>
              <w:t xml:space="preserve">    </w:t>
            </w:r>
            <w:r w:rsidR="00DD3A72" w:rsidRPr="004438BD">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DD3A72" w:rsidRPr="004438BD" w:rsidRDefault="008A3E36" w:rsidP="00DD3A72">
            <w:pPr>
              <w:jc w:val="center"/>
              <w:rPr>
                <w:rFonts w:ascii="Times New Roman" w:hAnsi="Times New Roman" w:cs="Times New Roman"/>
              </w:rPr>
            </w:pPr>
            <w:r>
              <w:rPr>
                <w:rFonts w:ascii="Times New Roman" w:hAnsi="Times New Roman" w:cs="Times New Roman"/>
              </w:rPr>
              <w:t>15</w:t>
            </w:r>
            <w:r w:rsidR="00DD3A72" w:rsidRPr="004438BD">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DD3A72" w:rsidRPr="004438BD" w:rsidRDefault="004438BD" w:rsidP="00DD3A72">
            <w:pPr>
              <w:jc w:val="center"/>
              <w:rPr>
                <w:rFonts w:ascii="Times New Roman" w:hAnsi="Times New Roman" w:cs="Times New Roman"/>
              </w:rPr>
            </w:pPr>
            <w:r w:rsidRPr="004438BD">
              <w:rPr>
                <w:rFonts w:ascii="Times New Roman" w:hAnsi="Times New Roman" w:cs="Times New Roman"/>
              </w:rPr>
              <w:t>20</w:t>
            </w:r>
            <w:r w:rsidR="00DD3A72" w:rsidRPr="004438BD">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DD3A72" w:rsidRPr="004438BD" w:rsidRDefault="004438BD" w:rsidP="00DD3A72">
            <w:pPr>
              <w:jc w:val="center"/>
              <w:rPr>
                <w:rFonts w:ascii="Times New Roman" w:hAnsi="Times New Roman" w:cs="Times New Roman"/>
              </w:rPr>
            </w:pPr>
            <w:r w:rsidRPr="004438BD">
              <w:rPr>
                <w:rFonts w:ascii="Times New Roman" w:hAnsi="Times New Roman" w:cs="Times New Roman"/>
              </w:rPr>
              <w:t>20</w:t>
            </w:r>
            <w:r w:rsidR="00DD3A72" w:rsidRPr="004438BD">
              <w:rPr>
                <w:rFonts w:ascii="Times New Roman" w:hAnsi="Times New Roman" w:cs="Times New Roman"/>
              </w:rPr>
              <w:t>0</w:t>
            </w:r>
          </w:p>
        </w:tc>
        <w:tc>
          <w:tcPr>
            <w:tcW w:w="1559" w:type="dxa"/>
            <w:vMerge/>
            <w:tcBorders>
              <w:left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r>
      <w:tr w:rsidR="00DD3A72" w:rsidRPr="00BE6EF8" w:rsidTr="00DD3A72">
        <w:trPr>
          <w:trHeight w:val="337"/>
          <w:tblCellSpacing w:w="5" w:type="nil"/>
        </w:trPr>
        <w:tc>
          <w:tcPr>
            <w:tcW w:w="574" w:type="dxa"/>
            <w:vMerge/>
            <w:tcBorders>
              <w:left w:val="single" w:sz="4" w:space="0" w:color="auto"/>
              <w:right w:val="single" w:sz="4" w:space="0" w:color="auto"/>
            </w:tcBorders>
          </w:tcPr>
          <w:p w:rsidR="00DD3A72"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right w:val="single" w:sz="4" w:space="0" w:color="auto"/>
            </w:tcBorders>
          </w:tcPr>
          <w:p w:rsidR="00DD3A72" w:rsidRPr="00DD3A72" w:rsidRDefault="00DD3A72" w:rsidP="00DD3A72">
            <w:pPr>
              <w:widowControl w:val="0"/>
              <w:autoSpaceDE w:val="0"/>
              <w:autoSpaceDN w:val="0"/>
              <w:adjustRightInd w:val="0"/>
              <w:spacing w:after="0" w:line="240" w:lineRule="auto"/>
              <w:outlineLvl w:val="1"/>
              <w:rPr>
                <w:rFonts w:ascii="Times New Roman" w:hAnsi="Times New Roman" w:cs="Times New Roman"/>
                <w:b/>
              </w:rPr>
            </w:pPr>
          </w:p>
        </w:tc>
        <w:tc>
          <w:tcPr>
            <w:tcW w:w="1203" w:type="dxa"/>
            <w:vMerge/>
            <w:tcBorders>
              <w:left w:val="single" w:sz="4" w:space="0" w:color="auto"/>
              <w:right w:val="single" w:sz="4" w:space="0" w:color="auto"/>
            </w:tcBorders>
          </w:tcPr>
          <w:p w:rsidR="00DD3A72"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Внебюджетные источники</w:t>
            </w:r>
          </w:p>
        </w:tc>
        <w:tc>
          <w:tcPr>
            <w:tcW w:w="1669" w:type="dxa"/>
            <w:tcBorders>
              <w:left w:val="single" w:sz="4" w:space="0" w:color="auto"/>
              <w:bottom w:val="single" w:sz="4" w:space="0" w:color="auto"/>
              <w:right w:val="single" w:sz="4" w:space="0" w:color="auto"/>
            </w:tcBorders>
          </w:tcPr>
          <w:p w:rsidR="00DD3A72" w:rsidRPr="004438BD" w:rsidRDefault="00DD3A72" w:rsidP="00DD3A72">
            <w:pPr>
              <w:jc w:val="center"/>
              <w:rPr>
                <w:rFonts w:ascii="Times New Roman" w:hAnsi="Times New Roman" w:cs="Times New Roman"/>
              </w:rPr>
            </w:pPr>
            <w:r w:rsidRPr="004438BD">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DD3A72" w:rsidRPr="004438BD" w:rsidRDefault="00DD3A72" w:rsidP="00DD3A72">
            <w:pPr>
              <w:jc w:val="center"/>
              <w:rPr>
                <w:rFonts w:ascii="Times New Roman" w:hAnsi="Times New Roman" w:cs="Times New Roman"/>
              </w:rPr>
            </w:pPr>
            <w:r w:rsidRPr="004438BD">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DD3A72" w:rsidRPr="004438BD" w:rsidRDefault="00DD3A72" w:rsidP="00DD3A72">
            <w:pPr>
              <w:jc w:val="center"/>
              <w:rPr>
                <w:rFonts w:ascii="Times New Roman" w:hAnsi="Times New Roman" w:cs="Times New Roman"/>
              </w:rPr>
            </w:pPr>
            <w:r w:rsidRPr="004438BD">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DD3A72" w:rsidRPr="004438BD" w:rsidRDefault="00DD3A72" w:rsidP="00DD3A72">
            <w:pPr>
              <w:jc w:val="center"/>
              <w:rPr>
                <w:rFonts w:ascii="Times New Roman" w:hAnsi="Times New Roman" w:cs="Times New Roman"/>
              </w:rPr>
            </w:pPr>
            <w:r w:rsidRPr="004438BD">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DD3A72" w:rsidRPr="004438BD" w:rsidRDefault="00DD3A72" w:rsidP="00DD3A72">
            <w:pPr>
              <w:jc w:val="center"/>
              <w:rPr>
                <w:rFonts w:ascii="Times New Roman" w:hAnsi="Times New Roman" w:cs="Times New Roman"/>
              </w:rPr>
            </w:pPr>
            <w:r w:rsidRPr="004438BD">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DD3A72" w:rsidRPr="004438BD" w:rsidRDefault="00DD3A72" w:rsidP="00DD3A72">
            <w:pPr>
              <w:jc w:val="center"/>
              <w:rPr>
                <w:rFonts w:ascii="Times New Roman" w:hAnsi="Times New Roman" w:cs="Times New Roman"/>
              </w:rPr>
            </w:pPr>
            <w:r w:rsidRPr="004438BD">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DD3A72" w:rsidRPr="004438BD" w:rsidRDefault="00DD3A72" w:rsidP="00DD3A72">
            <w:pPr>
              <w:jc w:val="center"/>
              <w:rPr>
                <w:rFonts w:ascii="Times New Roman" w:hAnsi="Times New Roman" w:cs="Times New Roman"/>
              </w:rPr>
            </w:pPr>
            <w:r w:rsidRPr="004438BD">
              <w:rPr>
                <w:rFonts w:ascii="Times New Roman" w:hAnsi="Times New Roman" w:cs="Times New Roman"/>
              </w:rPr>
              <w:t>0</w:t>
            </w:r>
          </w:p>
        </w:tc>
        <w:tc>
          <w:tcPr>
            <w:tcW w:w="1559" w:type="dxa"/>
            <w:vMerge/>
            <w:tcBorders>
              <w:left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r>
      <w:tr w:rsidR="00DD3A72" w:rsidRPr="00BE6EF8" w:rsidTr="00BF65CC">
        <w:trPr>
          <w:trHeight w:val="337"/>
          <w:tblCellSpacing w:w="5" w:type="nil"/>
        </w:trPr>
        <w:tc>
          <w:tcPr>
            <w:tcW w:w="574" w:type="dxa"/>
            <w:vMerge/>
            <w:tcBorders>
              <w:left w:val="single" w:sz="4" w:space="0" w:color="auto"/>
              <w:bottom w:val="single" w:sz="4" w:space="0" w:color="auto"/>
              <w:right w:val="single" w:sz="4" w:space="0" w:color="auto"/>
            </w:tcBorders>
          </w:tcPr>
          <w:p w:rsidR="00DD3A72"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DD3A72" w:rsidRPr="00DD3A72" w:rsidRDefault="00DD3A72" w:rsidP="00DD3A72">
            <w:pPr>
              <w:widowControl w:val="0"/>
              <w:autoSpaceDE w:val="0"/>
              <w:autoSpaceDN w:val="0"/>
              <w:adjustRightInd w:val="0"/>
              <w:spacing w:after="0" w:line="240" w:lineRule="auto"/>
              <w:outlineLvl w:val="1"/>
              <w:rPr>
                <w:rFonts w:ascii="Times New Roman" w:hAnsi="Times New Roman" w:cs="Times New Roman"/>
                <w:b/>
              </w:rPr>
            </w:pPr>
          </w:p>
        </w:tc>
        <w:tc>
          <w:tcPr>
            <w:tcW w:w="1203" w:type="dxa"/>
            <w:vMerge/>
            <w:tcBorders>
              <w:left w:val="single" w:sz="4" w:space="0" w:color="auto"/>
              <w:bottom w:val="single" w:sz="4" w:space="0" w:color="auto"/>
              <w:right w:val="single" w:sz="4" w:space="0" w:color="auto"/>
            </w:tcBorders>
          </w:tcPr>
          <w:p w:rsidR="00DD3A72"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 xml:space="preserve">Другие источники </w:t>
            </w:r>
          </w:p>
        </w:tc>
        <w:tc>
          <w:tcPr>
            <w:tcW w:w="1669" w:type="dxa"/>
            <w:tcBorders>
              <w:left w:val="single" w:sz="4" w:space="0" w:color="auto"/>
              <w:bottom w:val="single" w:sz="4" w:space="0" w:color="auto"/>
              <w:right w:val="single" w:sz="4" w:space="0" w:color="auto"/>
            </w:tcBorders>
          </w:tcPr>
          <w:p w:rsidR="00DD3A72" w:rsidRPr="004438BD" w:rsidRDefault="00DD3A72" w:rsidP="00DD3A72">
            <w:pPr>
              <w:jc w:val="center"/>
              <w:rPr>
                <w:rFonts w:ascii="Times New Roman" w:hAnsi="Times New Roman" w:cs="Times New Roman"/>
              </w:rPr>
            </w:pPr>
            <w:r w:rsidRPr="004438BD">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DD3A72" w:rsidRPr="004438BD" w:rsidRDefault="00DD3A72" w:rsidP="00DD3A72">
            <w:pPr>
              <w:jc w:val="center"/>
              <w:rPr>
                <w:rFonts w:ascii="Times New Roman" w:hAnsi="Times New Roman" w:cs="Times New Roman"/>
              </w:rPr>
            </w:pPr>
            <w:r w:rsidRPr="004438BD">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DD3A72" w:rsidRPr="004438BD" w:rsidRDefault="00DD3A72" w:rsidP="00DD3A72">
            <w:pPr>
              <w:jc w:val="center"/>
              <w:rPr>
                <w:rFonts w:ascii="Times New Roman" w:hAnsi="Times New Roman" w:cs="Times New Roman"/>
              </w:rPr>
            </w:pPr>
            <w:r w:rsidRPr="004438BD">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DD3A72" w:rsidRPr="004438BD" w:rsidRDefault="00DD3A72" w:rsidP="00DD3A72">
            <w:pPr>
              <w:jc w:val="center"/>
              <w:rPr>
                <w:rFonts w:ascii="Times New Roman" w:hAnsi="Times New Roman" w:cs="Times New Roman"/>
              </w:rPr>
            </w:pPr>
            <w:r w:rsidRPr="004438BD">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DD3A72" w:rsidRPr="004438BD" w:rsidRDefault="00DD3A72" w:rsidP="00DD3A72">
            <w:pPr>
              <w:jc w:val="center"/>
              <w:rPr>
                <w:rFonts w:ascii="Times New Roman" w:hAnsi="Times New Roman" w:cs="Times New Roman"/>
              </w:rPr>
            </w:pPr>
            <w:r w:rsidRPr="004438BD">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DD3A72" w:rsidRPr="004438BD" w:rsidRDefault="00DD3A72" w:rsidP="00DD3A72">
            <w:pPr>
              <w:jc w:val="center"/>
              <w:rPr>
                <w:rFonts w:ascii="Times New Roman" w:hAnsi="Times New Roman" w:cs="Times New Roman"/>
              </w:rPr>
            </w:pPr>
            <w:r w:rsidRPr="004438BD">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DD3A72" w:rsidRPr="004438BD" w:rsidRDefault="00DD3A72" w:rsidP="00DD3A72">
            <w:pPr>
              <w:jc w:val="center"/>
              <w:rPr>
                <w:rFonts w:ascii="Times New Roman" w:hAnsi="Times New Roman" w:cs="Times New Roman"/>
              </w:rPr>
            </w:pPr>
            <w:r w:rsidRPr="004438BD">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r>
      <w:tr w:rsidR="00DD3A72" w:rsidRPr="00BE6EF8" w:rsidTr="00BF65CC">
        <w:trPr>
          <w:trHeight w:val="231"/>
          <w:tblCellSpacing w:w="5" w:type="nil"/>
        </w:trPr>
        <w:tc>
          <w:tcPr>
            <w:tcW w:w="574" w:type="dxa"/>
            <w:vMerge w:val="restart"/>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center"/>
              <w:outlineLvl w:val="1"/>
              <w:rPr>
                <w:rFonts w:ascii="Times New Roman" w:hAnsi="Times New Roman" w:cs="Times New Roman"/>
              </w:rPr>
            </w:pPr>
            <w:r w:rsidRPr="00BE6EF8">
              <w:rPr>
                <w:rFonts w:ascii="Times New Roman" w:hAnsi="Times New Roman" w:cs="Times New Roman"/>
              </w:rPr>
              <w:t>4.</w:t>
            </w:r>
          </w:p>
        </w:tc>
        <w:tc>
          <w:tcPr>
            <w:tcW w:w="1842" w:type="dxa"/>
            <w:vMerge w:val="restart"/>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b/>
              </w:rPr>
              <w:t xml:space="preserve">Основное </w:t>
            </w:r>
            <w:r w:rsidRPr="00BE6EF8">
              <w:rPr>
                <w:rFonts w:ascii="Times New Roman" w:hAnsi="Times New Roman" w:cs="Times New Roman"/>
                <w:b/>
              </w:rPr>
              <w:lastRenderedPageBreak/>
              <w:t>мероприятие 4.</w:t>
            </w:r>
            <w:r w:rsidRPr="00BE6EF8">
              <w:rPr>
                <w:rFonts w:ascii="Times New Roman" w:hAnsi="Times New Roman" w:cs="Times New Roman"/>
              </w:rPr>
              <w:t xml:space="preserve"> Совершенствование механизма реагирования экстренных оперативных служб на обращения населения городского округа Зарайск Московской области по единому номеру«112»</w:t>
            </w:r>
            <w:r w:rsidRPr="00BE6EF8">
              <w:rPr>
                <w:rFonts w:ascii="Times New Roman" w:hAnsi="Times New Roman" w:cs="Times New Roman"/>
              </w:rPr>
              <w:tab/>
            </w:r>
          </w:p>
        </w:tc>
        <w:tc>
          <w:tcPr>
            <w:tcW w:w="1203" w:type="dxa"/>
            <w:vMerge w:val="restart"/>
            <w:tcBorders>
              <w:left w:val="single" w:sz="4" w:space="0" w:color="auto"/>
              <w:bottom w:val="single" w:sz="4" w:space="0" w:color="auto"/>
              <w:right w:val="single" w:sz="4" w:space="0" w:color="auto"/>
            </w:tcBorders>
          </w:tcPr>
          <w:p w:rsidR="00DD3A72" w:rsidRPr="00BE6EF8" w:rsidRDefault="00B42B8C" w:rsidP="00617597">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lastRenderedPageBreak/>
              <w:t>2018</w:t>
            </w:r>
            <w:r w:rsidR="00A72533">
              <w:rPr>
                <w:rFonts w:ascii="Times New Roman" w:hAnsi="Times New Roman" w:cs="Times New Roman"/>
              </w:rPr>
              <w:t>-</w:t>
            </w:r>
            <w:r w:rsidR="00A72533">
              <w:rPr>
                <w:rFonts w:ascii="Times New Roman" w:hAnsi="Times New Roman" w:cs="Times New Roman"/>
              </w:rPr>
              <w:lastRenderedPageBreak/>
              <w:t>202</w:t>
            </w:r>
            <w:r>
              <w:rPr>
                <w:rFonts w:ascii="Times New Roman" w:hAnsi="Times New Roman" w:cs="Times New Roman"/>
              </w:rPr>
              <w:t>2</w:t>
            </w:r>
            <w:r w:rsidR="00DD3A72" w:rsidRPr="00BE6EF8">
              <w:rPr>
                <w:rFonts w:ascii="Times New Roman" w:hAnsi="Times New Roman" w:cs="Times New Roman"/>
              </w:rPr>
              <w:t>гг.</w:t>
            </w:r>
          </w:p>
        </w:tc>
        <w:tc>
          <w:tcPr>
            <w:tcW w:w="1654" w:type="dxa"/>
            <w:tcBorders>
              <w:left w:val="single" w:sz="4" w:space="0" w:color="auto"/>
              <w:bottom w:val="single" w:sz="4" w:space="0" w:color="auto"/>
              <w:right w:val="single" w:sz="4" w:space="0" w:color="auto"/>
            </w:tcBorders>
          </w:tcPr>
          <w:p w:rsidR="00DD3A72" w:rsidRPr="00744B5B" w:rsidRDefault="00DD3A72" w:rsidP="00DD3A72">
            <w:pPr>
              <w:widowControl w:val="0"/>
              <w:autoSpaceDE w:val="0"/>
              <w:autoSpaceDN w:val="0"/>
              <w:adjustRightInd w:val="0"/>
              <w:spacing w:after="0" w:line="240" w:lineRule="auto"/>
              <w:outlineLvl w:val="1"/>
              <w:rPr>
                <w:rFonts w:ascii="Times New Roman" w:hAnsi="Times New Roman" w:cs="Times New Roman"/>
                <w:b/>
              </w:rPr>
            </w:pPr>
            <w:r w:rsidRPr="00744B5B">
              <w:rPr>
                <w:rFonts w:ascii="Times New Roman" w:hAnsi="Times New Roman" w:cs="Times New Roman"/>
                <w:b/>
              </w:rPr>
              <w:lastRenderedPageBreak/>
              <w:t xml:space="preserve">Итого         </w:t>
            </w:r>
          </w:p>
        </w:tc>
        <w:tc>
          <w:tcPr>
            <w:tcW w:w="1669" w:type="dxa"/>
            <w:tcBorders>
              <w:left w:val="single" w:sz="4" w:space="0" w:color="auto"/>
              <w:bottom w:val="single" w:sz="4" w:space="0" w:color="auto"/>
              <w:right w:val="single" w:sz="4" w:space="0" w:color="auto"/>
            </w:tcBorders>
          </w:tcPr>
          <w:p w:rsidR="00DD3A72" w:rsidRPr="00C12DCB" w:rsidRDefault="008A3E36" w:rsidP="00DD3A72">
            <w:pPr>
              <w:jc w:val="center"/>
              <w:rPr>
                <w:rFonts w:ascii="Times New Roman" w:hAnsi="Times New Roman" w:cs="Times New Roman"/>
                <w:b/>
              </w:rPr>
            </w:pPr>
            <w:r>
              <w:rPr>
                <w:rFonts w:ascii="Times New Roman" w:hAnsi="Times New Roman" w:cs="Times New Roman"/>
                <w:b/>
              </w:rPr>
              <w:t>7628</w:t>
            </w:r>
          </w:p>
        </w:tc>
        <w:tc>
          <w:tcPr>
            <w:tcW w:w="1213" w:type="dxa"/>
            <w:tcBorders>
              <w:left w:val="single" w:sz="4" w:space="0" w:color="auto"/>
              <w:bottom w:val="single" w:sz="4" w:space="0" w:color="auto"/>
              <w:right w:val="single" w:sz="4" w:space="0" w:color="auto"/>
            </w:tcBorders>
          </w:tcPr>
          <w:p w:rsidR="00DD3A72" w:rsidRPr="00923691" w:rsidRDefault="008A3E36" w:rsidP="00DD3A72">
            <w:pPr>
              <w:jc w:val="center"/>
              <w:rPr>
                <w:rFonts w:ascii="Times New Roman" w:hAnsi="Times New Roman" w:cs="Times New Roman"/>
                <w:b/>
              </w:rPr>
            </w:pPr>
            <w:r>
              <w:rPr>
                <w:rFonts w:ascii="Times New Roman" w:hAnsi="Times New Roman" w:cs="Times New Roman"/>
                <w:b/>
              </w:rPr>
              <w:t>44433</w:t>
            </w:r>
          </w:p>
        </w:tc>
        <w:tc>
          <w:tcPr>
            <w:tcW w:w="992" w:type="dxa"/>
            <w:tcBorders>
              <w:left w:val="single" w:sz="4" w:space="0" w:color="auto"/>
              <w:bottom w:val="single" w:sz="4" w:space="0" w:color="auto"/>
              <w:right w:val="single" w:sz="4" w:space="0" w:color="auto"/>
            </w:tcBorders>
            <w:shd w:val="clear" w:color="auto" w:fill="FFFFFF" w:themeFill="background1"/>
          </w:tcPr>
          <w:p w:rsidR="00DD3A72" w:rsidRPr="00923691" w:rsidRDefault="008A3E36" w:rsidP="00DD3A72">
            <w:pPr>
              <w:jc w:val="center"/>
              <w:rPr>
                <w:rFonts w:ascii="Times New Roman" w:hAnsi="Times New Roman" w:cs="Times New Roman"/>
                <w:b/>
              </w:rPr>
            </w:pPr>
            <w:r>
              <w:rPr>
                <w:rFonts w:ascii="Times New Roman" w:hAnsi="Times New Roman" w:cs="Times New Roman"/>
                <w:b/>
              </w:rPr>
              <w:t>9206</w:t>
            </w:r>
          </w:p>
        </w:tc>
        <w:tc>
          <w:tcPr>
            <w:tcW w:w="993" w:type="dxa"/>
            <w:tcBorders>
              <w:left w:val="single" w:sz="4" w:space="0" w:color="auto"/>
              <w:bottom w:val="single" w:sz="4" w:space="0" w:color="auto"/>
              <w:right w:val="single" w:sz="4" w:space="0" w:color="auto"/>
            </w:tcBorders>
          </w:tcPr>
          <w:p w:rsidR="00DD3A72" w:rsidRPr="00923691" w:rsidRDefault="008A3E36" w:rsidP="00DD3A72">
            <w:pPr>
              <w:jc w:val="center"/>
              <w:rPr>
                <w:rFonts w:ascii="Times New Roman" w:hAnsi="Times New Roman" w:cs="Times New Roman"/>
                <w:b/>
              </w:rPr>
            </w:pPr>
            <w:r w:rsidRPr="008A3E36">
              <w:rPr>
                <w:rFonts w:ascii="Times New Roman" w:hAnsi="Times New Roman" w:cs="Times New Roman"/>
                <w:b/>
              </w:rPr>
              <w:t>8227</w:t>
            </w:r>
          </w:p>
        </w:tc>
        <w:tc>
          <w:tcPr>
            <w:tcW w:w="992" w:type="dxa"/>
            <w:tcBorders>
              <w:left w:val="single" w:sz="4" w:space="0" w:color="auto"/>
              <w:bottom w:val="single" w:sz="4" w:space="0" w:color="auto"/>
              <w:right w:val="single" w:sz="4" w:space="0" w:color="auto"/>
            </w:tcBorders>
          </w:tcPr>
          <w:p w:rsidR="00DD3A72" w:rsidRPr="00923691" w:rsidRDefault="00F11076" w:rsidP="00DD3A72">
            <w:pPr>
              <w:jc w:val="center"/>
              <w:rPr>
                <w:rFonts w:ascii="Times New Roman" w:hAnsi="Times New Roman" w:cs="Times New Roman"/>
                <w:b/>
              </w:rPr>
            </w:pPr>
            <w:r>
              <w:rPr>
                <w:rFonts w:ascii="Times New Roman" w:hAnsi="Times New Roman" w:cs="Times New Roman"/>
                <w:b/>
              </w:rPr>
              <w:t>9</w:t>
            </w:r>
            <w:r w:rsidR="00DD3A72" w:rsidRPr="00923691">
              <w:rPr>
                <w:rFonts w:ascii="Times New Roman" w:hAnsi="Times New Roman" w:cs="Times New Roman"/>
                <w:b/>
              </w:rPr>
              <w:t>000</w:t>
            </w:r>
          </w:p>
        </w:tc>
        <w:tc>
          <w:tcPr>
            <w:tcW w:w="921" w:type="dxa"/>
            <w:tcBorders>
              <w:left w:val="single" w:sz="4" w:space="0" w:color="auto"/>
              <w:bottom w:val="single" w:sz="4" w:space="0" w:color="auto"/>
              <w:right w:val="single" w:sz="4" w:space="0" w:color="auto"/>
            </w:tcBorders>
          </w:tcPr>
          <w:p w:rsidR="00DD3A72" w:rsidRPr="00923691" w:rsidRDefault="00F11076" w:rsidP="00DD3A72">
            <w:pPr>
              <w:jc w:val="center"/>
              <w:rPr>
                <w:rFonts w:ascii="Times New Roman" w:hAnsi="Times New Roman" w:cs="Times New Roman"/>
                <w:b/>
              </w:rPr>
            </w:pPr>
            <w:r>
              <w:rPr>
                <w:rFonts w:ascii="Times New Roman" w:hAnsi="Times New Roman" w:cs="Times New Roman"/>
                <w:b/>
              </w:rPr>
              <w:t>9</w:t>
            </w:r>
            <w:r w:rsidR="00DD3A72" w:rsidRPr="00923691">
              <w:rPr>
                <w:rFonts w:ascii="Times New Roman" w:hAnsi="Times New Roman" w:cs="Times New Roman"/>
                <w:b/>
              </w:rPr>
              <w:t>000</w:t>
            </w:r>
          </w:p>
        </w:tc>
        <w:tc>
          <w:tcPr>
            <w:tcW w:w="922" w:type="dxa"/>
            <w:tcBorders>
              <w:left w:val="single" w:sz="4" w:space="0" w:color="auto"/>
              <w:bottom w:val="single" w:sz="4" w:space="0" w:color="auto"/>
              <w:right w:val="single" w:sz="4" w:space="0" w:color="auto"/>
            </w:tcBorders>
          </w:tcPr>
          <w:p w:rsidR="00DD3A72" w:rsidRPr="00923691" w:rsidRDefault="00F11076" w:rsidP="00DD3A72">
            <w:pPr>
              <w:jc w:val="center"/>
              <w:rPr>
                <w:rFonts w:ascii="Times New Roman" w:hAnsi="Times New Roman" w:cs="Times New Roman"/>
                <w:b/>
              </w:rPr>
            </w:pPr>
            <w:r>
              <w:rPr>
                <w:rFonts w:ascii="Times New Roman" w:hAnsi="Times New Roman" w:cs="Times New Roman"/>
                <w:b/>
              </w:rPr>
              <w:t>9</w:t>
            </w:r>
            <w:r w:rsidR="00DD3A72" w:rsidRPr="00923691">
              <w:rPr>
                <w:rFonts w:ascii="Times New Roman" w:hAnsi="Times New Roman" w:cs="Times New Roman"/>
                <w:b/>
              </w:rPr>
              <w:t>00</w:t>
            </w:r>
            <w:r>
              <w:rPr>
                <w:rFonts w:ascii="Times New Roman" w:hAnsi="Times New Roman" w:cs="Times New Roman"/>
                <w:b/>
              </w:rPr>
              <w:t>0</w:t>
            </w:r>
          </w:p>
        </w:tc>
        <w:tc>
          <w:tcPr>
            <w:tcW w:w="1559" w:type="dxa"/>
            <w:vMerge w:val="restart"/>
            <w:tcBorders>
              <w:left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Администраци</w:t>
            </w:r>
            <w:r w:rsidRPr="00BE6EF8">
              <w:rPr>
                <w:rFonts w:ascii="Times New Roman" w:hAnsi="Times New Roman" w:cs="Times New Roman"/>
              </w:rPr>
              <w:lastRenderedPageBreak/>
              <w:t>я городского округа Зарайск Московской области</w:t>
            </w:r>
          </w:p>
        </w:tc>
        <w:tc>
          <w:tcPr>
            <w:tcW w:w="1417" w:type="dxa"/>
            <w:vMerge w:val="restart"/>
            <w:tcBorders>
              <w:left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lastRenderedPageBreak/>
              <w:t xml:space="preserve">Повышение </w:t>
            </w:r>
            <w:r w:rsidRPr="00BE6EF8">
              <w:rPr>
                <w:rFonts w:ascii="Times New Roman" w:hAnsi="Times New Roman" w:cs="Times New Roman"/>
              </w:rPr>
              <w:lastRenderedPageBreak/>
              <w:t>оперативного реагирования экстренных оперативных служб на обращения населения</w:t>
            </w:r>
          </w:p>
        </w:tc>
      </w:tr>
      <w:tr w:rsidR="00DD3A72" w:rsidRPr="00BE6EF8" w:rsidTr="00BF65CC">
        <w:trPr>
          <w:trHeight w:val="495"/>
          <w:tblCellSpacing w:w="5" w:type="nil"/>
        </w:trPr>
        <w:tc>
          <w:tcPr>
            <w:tcW w:w="574" w:type="dxa"/>
            <w:vMerge/>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Средства бюджета</w:t>
            </w:r>
          </w:p>
          <w:p w:rsidR="00DD3A72" w:rsidRPr="00BE6EF8" w:rsidRDefault="00DD3A72" w:rsidP="00DD3A72">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Московской области</w:t>
            </w:r>
          </w:p>
        </w:tc>
        <w:tc>
          <w:tcPr>
            <w:tcW w:w="1669" w:type="dxa"/>
            <w:tcBorders>
              <w:left w:val="single" w:sz="4" w:space="0" w:color="auto"/>
              <w:bottom w:val="single" w:sz="4" w:space="0" w:color="auto"/>
              <w:right w:val="single" w:sz="4" w:space="0" w:color="auto"/>
            </w:tcBorders>
          </w:tcPr>
          <w:p w:rsidR="00DD3A72" w:rsidRPr="00C12DCB" w:rsidRDefault="00DD3A72" w:rsidP="00DD3A72">
            <w:pPr>
              <w:jc w:val="center"/>
              <w:rPr>
                <w:rFonts w:ascii="Times New Roman" w:hAnsi="Times New Roman" w:cs="Times New Roman"/>
              </w:rPr>
            </w:pPr>
            <w:r w:rsidRPr="00C12DCB">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DD3A72" w:rsidRPr="00923691" w:rsidRDefault="00DD3A72" w:rsidP="00DD3A72">
            <w:pPr>
              <w:jc w:val="center"/>
              <w:rPr>
                <w:rFonts w:ascii="Times New Roman" w:hAnsi="Times New Roman" w:cs="Times New Roman"/>
              </w:rPr>
            </w:pPr>
            <w:r w:rsidRPr="00923691">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DD3A72" w:rsidRPr="00923691" w:rsidRDefault="00DD3A72" w:rsidP="00DD3A72">
            <w:pPr>
              <w:jc w:val="center"/>
              <w:rPr>
                <w:rFonts w:ascii="Times New Roman" w:hAnsi="Times New Roman" w:cs="Times New Roman"/>
              </w:rPr>
            </w:pPr>
            <w:r w:rsidRPr="00923691">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DD3A72" w:rsidRPr="00923691" w:rsidRDefault="00DD3A72" w:rsidP="00DD3A72">
            <w:pPr>
              <w:jc w:val="center"/>
              <w:rPr>
                <w:rFonts w:ascii="Times New Roman" w:hAnsi="Times New Roman" w:cs="Times New Roman"/>
              </w:rPr>
            </w:pPr>
            <w:r w:rsidRPr="00923691">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DD3A72" w:rsidRPr="00923691" w:rsidRDefault="00DD3A72" w:rsidP="00DD3A72">
            <w:pPr>
              <w:jc w:val="center"/>
              <w:rPr>
                <w:rFonts w:ascii="Times New Roman" w:hAnsi="Times New Roman" w:cs="Times New Roman"/>
              </w:rPr>
            </w:pPr>
            <w:r w:rsidRPr="00923691">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DD3A72" w:rsidRPr="00923691" w:rsidRDefault="00DD3A72" w:rsidP="00DD3A72">
            <w:pPr>
              <w:jc w:val="center"/>
              <w:rPr>
                <w:rFonts w:ascii="Times New Roman" w:hAnsi="Times New Roman" w:cs="Times New Roman"/>
              </w:rPr>
            </w:pPr>
            <w:r w:rsidRPr="00923691">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DD3A72" w:rsidRPr="00923691" w:rsidRDefault="00DD3A72" w:rsidP="00DD3A72">
            <w:pPr>
              <w:jc w:val="center"/>
              <w:rPr>
                <w:rFonts w:ascii="Times New Roman" w:hAnsi="Times New Roman" w:cs="Times New Roman"/>
              </w:rPr>
            </w:pPr>
            <w:r w:rsidRPr="00923691">
              <w:rPr>
                <w:rFonts w:ascii="Times New Roman" w:hAnsi="Times New Roman" w:cs="Times New Roman"/>
              </w:rPr>
              <w:t>0</w:t>
            </w:r>
          </w:p>
        </w:tc>
        <w:tc>
          <w:tcPr>
            <w:tcW w:w="1559" w:type="dxa"/>
            <w:vMerge/>
            <w:tcBorders>
              <w:left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r>
      <w:tr w:rsidR="00DD3A72" w:rsidRPr="00BE6EF8" w:rsidTr="00BF65CC">
        <w:trPr>
          <w:trHeight w:val="481"/>
          <w:tblCellSpacing w:w="5" w:type="nil"/>
        </w:trPr>
        <w:tc>
          <w:tcPr>
            <w:tcW w:w="574" w:type="dxa"/>
            <w:vMerge/>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Средства федерального бюджета</w:t>
            </w:r>
          </w:p>
        </w:tc>
        <w:tc>
          <w:tcPr>
            <w:tcW w:w="1669" w:type="dxa"/>
            <w:tcBorders>
              <w:left w:val="single" w:sz="4" w:space="0" w:color="auto"/>
              <w:bottom w:val="single" w:sz="4" w:space="0" w:color="auto"/>
              <w:right w:val="single" w:sz="4" w:space="0" w:color="auto"/>
            </w:tcBorders>
          </w:tcPr>
          <w:p w:rsidR="00DD3A72" w:rsidRPr="00C12DCB" w:rsidRDefault="00DD3A72" w:rsidP="00DD3A72">
            <w:pPr>
              <w:jc w:val="center"/>
              <w:rPr>
                <w:rFonts w:ascii="Times New Roman" w:hAnsi="Times New Roman" w:cs="Times New Roman"/>
              </w:rPr>
            </w:pPr>
            <w:r w:rsidRPr="00C12DCB">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DD3A72" w:rsidRPr="00923691" w:rsidRDefault="00DD3A72" w:rsidP="00DD3A72">
            <w:pPr>
              <w:jc w:val="center"/>
              <w:rPr>
                <w:rFonts w:ascii="Times New Roman" w:hAnsi="Times New Roman" w:cs="Times New Roman"/>
              </w:rPr>
            </w:pPr>
            <w:r w:rsidRPr="00923691">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DD3A72" w:rsidRPr="00923691" w:rsidRDefault="00DD3A72" w:rsidP="00DD3A72">
            <w:pPr>
              <w:jc w:val="center"/>
              <w:rPr>
                <w:rFonts w:ascii="Times New Roman" w:hAnsi="Times New Roman" w:cs="Times New Roman"/>
              </w:rPr>
            </w:pPr>
            <w:r w:rsidRPr="00923691">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DD3A72" w:rsidRPr="00923691" w:rsidRDefault="00DD3A72" w:rsidP="00DD3A72">
            <w:pPr>
              <w:jc w:val="center"/>
              <w:rPr>
                <w:rFonts w:ascii="Times New Roman" w:hAnsi="Times New Roman" w:cs="Times New Roman"/>
              </w:rPr>
            </w:pPr>
            <w:r w:rsidRPr="00923691">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DD3A72" w:rsidRPr="00923691" w:rsidRDefault="00DD3A72" w:rsidP="00DD3A72">
            <w:pPr>
              <w:jc w:val="center"/>
              <w:rPr>
                <w:rFonts w:ascii="Times New Roman" w:hAnsi="Times New Roman" w:cs="Times New Roman"/>
              </w:rPr>
            </w:pPr>
            <w:r w:rsidRPr="00923691">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DD3A72" w:rsidRPr="00923691" w:rsidRDefault="00DD3A72" w:rsidP="00DD3A72">
            <w:pPr>
              <w:jc w:val="center"/>
              <w:rPr>
                <w:rFonts w:ascii="Times New Roman" w:hAnsi="Times New Roman" w:cs="Times New Roman"/>
              </w:rPr>
            </w:pPr>
            <w:r w:rsidRPr="00923691">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DD3A72" w:rsidRPr="00923691" w:rsidRDefault="00DD3A72" w:rsidP="00DD3A72">
            <w:pPr>
              <w:jc w:val="center"/>
              <w:rPr>
                <w:rFonts w:ascii="Times New Roman" w:hAnsi="Times New Roman" w:cs="Times New Roman"/>
              </w:rPr>
            </w:pPr>
            <w:r w:rsidRPr="00923691">
              <w:rPr>
                <w:rFonts w:ascii="Times New Roman" w:hAnsi="Times New Roman" w:cs="Times New Roman"/>
              </w:rPr>
              <w:t>0</w:t>
            </w:r>
          </w:p>
        </w:tc>
        <w:tc>
          <w:tcPr>
            <w:tcW w:w="1559" w:type="dxa"/>
            <w:vMerge/>
            <w:tcBorders>
              <w:left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r>
      <w:tr w:rsidR="00DD3A72" w:rsidRPr="00BE6EF8" w:rsidTr="00BF65CC">
        <w:trPr>
          <w:trHeight w:val="337"/>
          <w:tblCellSpacing w:w="5" w:type="nil"/>
        </w:trPr>
        <w:tc>
          <w:tcPr>
            <w:tcW w:w="574" w:type="dxa"/>
            <w:vMerge/>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 xml:space="preserve">Средства бюджета городского округа Зарайск </w:t>
            </w:r>
          </w:p>
        </w:tc>
        <w:tc>
          <w:tcPr>
            <w:tcW w:w="1669" w:type="dxa"/>
            <w:tcBorders>
              <w:left w:val="single" w:sz="4" w:space="0" w:color="auto"/>
              <w:bottom w:val="single" w:sz="4" w:space="0" w:color="auto"/>
              <w:right w:val="single" w:sz="4" w:space="0" w:color="auto"/>
            </w:tcBorders>
          </w:tcPr>
          <w:p w:rsidR="00DD3A72" w:rsidRPr="00C12DCB" w:rsidRDefault="008A3E36" w:rsidP="00DD3A72">
            <w:pPr>
              <w:jc w:val="center"/>
              <w:rPr>
                <w:rFonts w:ascii="Times New Roman" w:hAnsi="Times New Roman" w:cs="Times New Roman"/>
              </w:rPr>
            </w:pPr>
            <w:r>
              <w:rPr>
                <w:rFonts w:ascii="Times New Roman" w:hAnsi="Times New Roman" w:cs="Times New Roman"/>
              </w:rPr>
              <w:t>7628</w:t>
            </w:r>
          </w:p>
        </w:tc>
        <w:tc>
          <w:tcPr>
            <w:tcW w:w="1213" w:type="dxa"/>
            <w:tcBorders>
              <w:left w:val="single" w:sz="4" w:space="0" w:color="auto"/>
              <w:bottom w:val="single" w:sz="4" w:space="0" w:color="auto"/>
              <w:right w:val="single" w:sz="4" w:space="0" w:color="auto"/>
            </w:tcBorders>
          </w:tcPr>
          <w:p w:rsidR="00DD3A72" w:rsidRPr="00923691" w:rsidRDefault="008A3E36" w:rsidP="00DD3A72">
            <w:pPr>
              <w:jc w:val="center"/>
              <w:rPr>
                <w:rFonts w:ascii="Times New Roman" w:hAnsi="Times New Roman" w:cs="Times New Roman"/>
              </w:rPr>
            </w:pPr>
            <w:r>
              <w:rPr>
                <w:rFonts w:ascii="Times New Roman" w:hAnsi="Times New Roman" w:cs="Times New Roman"/>
              </w:rPr>
              <w:t>44433</w:t>
            </w:r>
          </w:p>
        </w:tc>
        <w:tc>
          <w:tcPr>
            <w:tcW w:w="992" w:type="dxa"/>
            <w:tcBorders>
              <w:left w:val="single" w:sz="4" w:space="0" w:color="auto"/>
              <w:bottom w:val="single" w:sz="4" w:space="0" w:color="auto"/>
              <w:right w:val="single" w:sz="4" w:space="0" w:color="auto"/>
            </w:tcBorders>
            <w:shd w:val="clear" w:color="auto" w:fill="FFFFFF" w:themeFill="background1"/>
          </w:tcPr>
          <w:p w:rsidR="00DD3A72" w:rsidRPr="00923691" w:rsidRDefault="008A3E36" w:rsidP="00DD3A72">
            <w:pPr>
              <w:jc w:val="center"/>
              <w:rPr>
                <w:rFonts w:ascii="Times New Roman" w:hAnsi="Times New Roman" w:cs="Times New Roman"/>
              </w:rPr>
            </w:pPr>
            <w:r>
              <w:rPr>
                <w:rFonts w:ascii="Times New Roman" w:hAnsi="Times New Roman" w:cs="Times New Roman"/>
              </w:rPr>
              <w:t>9206</w:t>
            </w:r>
          </w:p>
        </w:tc>
        <w:tc>
          <w:tcPr>
            <w:tcW w:w="993" w:type="dxa"/>
            <w:tcBorders>
              <w:left w:val="single" w:sz="4" w:space="0" w:color="auto"/>
              <w:bottom w:val="single" w:sz="4" w:space="0" w:color="auto"/>
              <w:right w:val="single" w:sz="4" w:space="0" w:color="auto"/>
            </w:tcBorders>
          </w:tcPr>
          <w:p w:rsidR="00DD3A72" w:rsidRPr="00923691" w:rsidRDefault="008A3E36" w:rsidP="00DD3A72">
            <w:pPr>
              <w:jc w:val="center"/>
              <w:rPr>
                <w:rFonts w:ascii="Times New Roman" w:hAnsi="Times New Roman" w:cs="Times New Roman"/>
              </w:rPr>
            </w:pPr>
            <w:r w:rsidRPr="008A3E36">
              <w:rPr>
                <w:rFonts w:ascii="Times New Roman" w:hAnsi="Times New Roman" w:cs="Times New Roman"/>
              </w:rPr>
              <w:t>8227</w:t>
            </w:r>
          </w:p>
        </w:tc>
        <w:tc>
          <w:tcPr>
            <w:tcW w:w="992" w:type="dxa"/>
            <w:tcBorders>
              <w:left w:val="single" w:sz="4" w:space="0" w:color="auto"/>
              <w:bottom w:val="single" w:sz="4" w:space="0" w:color="auto"/>
              <w:right w:val="single" w:sz="4" w:space="0" w:color="auto"/>
            </w:tcBorders>
          </w:tcPr>
          <w:p w:rsidR="00DD3A72" w:rsidRPr="00923691" w:rsidRDefault="00F11076" w:rsidP="00DD3A72">
            <w:pPr>
              <w:jc w:val="center"/>
              <w:rPr>
                <w:rFonts w:ascii="Times New Roman" w:hAnsi="Times New Roman" w:cs="Times New Roman"/>
              </w:rPr>
            </w:pPr>
            <w:r>
              <w:rPr>
                <w:rFonts w:ascii="Times New Roman" w:hAnsi="Times New Roman" w:cs="Times New Roman"/>
              </w:rPr>
              <w:t>9</w:t>
            </w:r>
            <w:r w:rsidR="00DD3A72" w:rsidRPr="00923691">
              <w:rPr>
                <w:rFonts w:ascii="Times New Roman" w:hAnsi="Times New Roman" w:cs="Times New Roman"/>
              </w:rPr>
              <w:t>000</w:t>
            </w:r>
          </w:p>
        </w:tc>
        <w:tc>
          <w:tcPr>
            <w:tcW w:w="921" w:type="dxa"/>
            <w:tcBorders>
              <w:left w:val="single" w:sz="4" w:space="0" w:color="auto"/>
              <w:bottom w:val="single" w:sz="4" w:space="0" w:color="auto"/>
              <w:right w:val="single" w:sz="4" w:space="0" w:color="auto"/>
            </w:tcBorders>
          </w:tcPr>
          <w:p w:rsidR="00DD3A72" w:rsidRPr="00923691" w:rsidRDefault="00F11076" w:rsidP="00DD3A72">
            <w:pPr>
              <w:jc w:val="center"/>
              <w:rPr>
                <w:rFonts w:ascii="Times New Roman" w:hAnsi="Times New Roman" w:cs="Times New Roman"/>
              </w:rPr>
            </w:pPr>
            <w:r>
              <w:rPr>
                <w:rFonts w:ascii="Times New Roman" w:hAnsi="Times New Roman" w:cs="Times New Roman"/>
              </w:rPr>
              <w:t>9</w:t>
            </w:r>
            <w:r w:rsidR="00DD3A72" w:rsidRPr="00923691">
              <w:rPr>
                <w:rFonts w:ascii="Times New Roman" w:hAnsi="Times New Roman" w:cs="Times New Roman"/>
              </w:rPr>
              <w:t>000</w:t>
            </w:r>
          </w:p>
        </w:tc>
        <w:tc>
          <w:tcPr>
            <w:tcW w:w="922" w:type="dxa"/>
            <w:tcBorders>
              <w:left w:val="single" w:sz="4" w:space="0" w:color="auto"/>
              <w:bottom w:val="single" w:sz="4" w:space="0" w:color="auto"/>
              <w:right w:val="single" w:sz="4" w:space="0" w:color="auto"/>
            </w:tcBorders>
          </w:tcPr>
          <w:p w:rsidR="00DD3A72" w:rsidRPr="00923691" w:rsidRDefault="00F11076" w:rsidP="00DD3A72">
            <w:pPr>
              <w:jc w:val="center"/>
              <w:rPr>
                <w:rFonts w:ascii="Times New Roman" w:hAnsi="Times New Roman" w:cs="Times New Roman"/>
              </w:rPr>
            </w:pPr>
            <w:r>
              <w:rPr>
                <w:rFonts w:ascii="Times New Roman" w:hAnsi="Times New Roman" w:cs="Times New Roman"/>
              </w:rPr>
              <w:t>9</w:t>
            </w:r>
            <w:r w:rsidR="00DD3A72" w:rsidRPr="00923691">
              <w:rPr>
                <w:rFonts w:ascii="Times New Roman" w:hAnsi="Times New Roman" w:cs="Times New Roman"/>
              </w:rPr>
              <w:t>000</w:t>
            </w:r>
          </w:p>
        </w:tc>
        <w:tc>
          <w:tcPr>
            <w:tcW w:w="1559" w:type="dxa"/>
            <w:vMerge/>
            <w:tcBorders>
              <w:left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r>
      <w:tr w:rsidR="00DD3A72" w:rsidRPr="00BE6EF8" w:rsidTr="00BF65CC">
        <w:trPr>
          <w:trHeight w:val="337"/>
          <w:tblCellSpacing w:w="5" w:type="nil"/>
        </w:trPr>
        <w:tc>
          <w:tcPr>
            <w:tcW w:w="574" w:type="dxa"/>
            <w:vMerge/>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Внебюджетные источники</w:t>
            </w:r>
          </w:p>
        </w:tc>
        <w:tc>
          <w:tcPr>
            <w:tcW w:w="1669" w:type="dxa"/>
            <w:tcBorders>
              <w:left w:val="single" w:sz="4" w:space="0" w:color="auto"/>
              <w:bottom w:val="single" w:sz="4" w:space="0" w:color="auto"/>
              <w:right w:val="single" w:sz="4" w:space="0" w:color="auto"/>
            </w:tcBorders>
          </w:tcPr>
          <w:p w:rsidR="00DD3A72" w:rsidRPr="00C12DCB" w:rsidRDefault="00DD3A72" w:rsidP="00DD3A72">
            <w:pPr>
              <w:jc w:val="center"/>
              <w:rPr>
                <w:rFonts w:ascii="Times New Roman" w:hAnsi="Times New Roman" w:cs="Times New Roman"/>
              </w:rPr>
            </w:pPr>
            <w:r w:rsidRPr="00C12DCB">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DD3A72" w:rsidRPr="00923691" w:rsidRDefault="00DD3A72" w:rsidP="00DD3A72">
            <w:pPr>
              <w:jc w:val="center"/>
              <w:rPr>
                <w:rFonts w:ascii="Times New Roman" w:hAnsi="Times New Roman" w:cs="Times New Roman"/>
              </w:rPr>
            </w:pPr>
            <w:r w:rsidRPr="00923691">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DD3A72" w:rsidRPr="00923691" w:rsidRDefault="00DD3A72" w:rsidP="00DD3A72">
            <w:pPr>
              <w:jc w:val="center"/>
              <w:rPr>
                <w:rFonts w:ascii="Times New Roman" w:hAnsi="Times New Roman" w:cs="Times New Roman"/>
              </w:rPr>
            </w:pPr>
            <w:r w:rsidRPr="00923691">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DD3A72" w:rsidRPr="00923691" w:rsidRDefault="00DD3A72" w:rsidP="00DD3A72">
            <w:pPr>
              <w:jc w:val="center"/>
              <w:rPr>
                <w:rFonts w:ascii="Times New Roman" w:hAnsi="Times New Roman" w:cs="Times New Roman"/>
              </w:rPr>
            </w:pPr>
            <w:r w:rsidRPr="00923691">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DD3A72" w:rsidRPr="00923691" w:rsidRDefault="00DD3A72" w:rsidP="00DD3A72">
            <w:pPr>
              <w:jc w:val="center"/>
              <w:rPr>
                <w:rFonts w:ascii="Times New Roman" w:hAnsi="Times New Roman" w:cs="Times New Roman"/>
              </w:rPr>
            </w:pPr>
            <w:r w:rsidRPr="00923691">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DD3A72" w:rsidRPr="00923691" w:rsidRDefault="00DD3A72" w:rsidP="00DD3A72">
            <w:pPr>
              <w:jc w:val="center"/>
              <w:rPr>
                <w:rFonts w:ascii="Times New Roman" w:hAnsi="Times New Roman" w:cs="Times New Roman"/>
              </w:rPr>
            </w:pPr>
            <w:r w:rsidRPr="00923691">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DD3A72" w:rsidRPr="00923691" w:rsidRDefault="00DD3A72" w:rsidP="00DD3A72">
            <w:pPr>
              <w:jc w:val="center"/>
              <w:rPr>
                <w:rFonts w:ascii="Times New Roman" w:hAnsi="Times New Roman" w:cs="Times New Roman"/>
              </w:rPr>
            </w:pPr>
            <w:r w:rsidRPr="00923691">
              <w:rPr>
                <w:rFonts w:ascii="Times New Roman" w:hAnsi="Times New Roman" w:cs="Times New Roman"/>
              </w:rPr>
              <w:t>0</w:t>
            </w:r>
          </w:p>
        </w:tc>
        <w:tc>
          <w:tcPr>
            <w:tcW w:w="1559" w:type="dxa"/>
            <w:vMerge/>
            <w:tcBorders>
              <w:left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r>
      <w:tr w:rsidR="00DD3A72" w:rsidRPr="00BE6EF8" w:rsidTr="00BF65CC">
        <w:trPr>
          <w:trHeight w:val="337"/>
          <w:tblCellSpacing w:w="5" w:type="nil"/>
        </w:trPr>
        <w:tc>
          <w:tcPr>
            <w:tcW w:w="574" w:type="dxa"/>
            <w:vMerge/>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 xml:space="preserve">Другие источники </w:t>
            </w:r>
          </w:p>
        </w:tc>
        <w:tc>
          <w:tcPr>
            <w:tcW w:w="1669" w:type="dxa"/>
            <w:tcBorders>
              <w:left w:val="single" w:sz="4" w:space="0" w:color="auto"/>
              <w:bottom w:val="single" w:sz="4" w:space="0" w:color="auto"/>
              <w:right w:val="single" w:sz="4" w:space="0" w:color="auto"/>
            </w:tcBorders>
          </w:tcPr>
          <w:p w:rsidR="00DD3A72" w:rsidRPr="00C12DCB" w:rsidRDefault="00DD3A72" w:rsidP="00DD3A72">
            <w:pPr>
              <w:jc w:val="center"/>
              <w:rPr>
                <w:rFonts w:ascii="Times New Roman" w:hAnsi="Times New Roman" w:cs="Times New Roman"/>
              </w:rPr>
            </w:pPr>
            <w:r w:rsidRPr="00C12DCB">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DD3A72" w:rsidRPr="00923691" w:rsidRDefault="00DD3A72" w:rsidP="00DD3A72">
            <w:pPr>
              <w:jc w:val="center"/>
              <w:rPr>
                <w:rFonts w:ascii="Times New Roman" w:hAnsi="Times New Roman" w:cs="Times New Roman"/>
              </w:rPr>
            </w:pPr>
            <w:r w:rsidRPr="00923691">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DD3A72" w:rsidRPr="00923691" w:rsidRDefault="00DD3A72" w:rsidP="00DD3A72">
            <w:pPr>
              <w:jc w:val="center"/>
              <w:rPr>
                <w:rFonts w:ascii="Times New Roman" w:hAnsi="Times New Roman" w:cs="Times New Roman"/>
              </w:rPr>
            </w:pPr>
            <w:r w:rsidRPr="00923691">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DD3A72" w:rsidRPr="00923691" w:rsidRDefault="00DD3A72" w:rsidP="00DD3A72">
            <w:pPr>
              <w:jc w:val="center"/>
              <w:rPr>
                <w:rFonts w:ascii="Times New Roman" w:hAnsi="Times New Roman" w:cs="Times New Roman"/>
              </w:rPr>
            </w:pPr>
            <w:r w:rsidRPr="00923691">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DD3A72" w:rsidRPr="00923691" w:rsidRDefault="00DD3A72" w:rsidP="00DD3A72">
            <w:pPr>
              <w:jc w:val="center"/>
              <w:rPr>
                <w:rFonts w:ascii="Times New Roman" w:hAnsi="Times New Roman" w:cs="Times New Roman"/>
              </w:rPr>
            </w:pPr>
            <w:r w:rsidRPr="00923691">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DD3A72" w:rsidRPr="00923691" w:rsidRDefault="00DD3A72" w:rsidP="00DD3A72">
            <w:pPr>
              <w:jc w:val="center"/>
              <w:rPr>
                <w:rFonts w:ascii="Times New Roman" w:hAnsi="Times New Roman" w:cs="Times New Roman"/>
              </w:rPr>
            </w:pPr>
            <w:r w:rsidRPr="00923691">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DD3A72" w:rsidRPr="00923691" w:rsidRDefault="00DD3A72" w:rsidP="00DD3A72">
            <w:pPr>
              <w:jc w:val="center"/>
              <w:rPr>
                <w:rFonts w:ascii="Times New Roman" w:hAnsi="Times New Roman" w:cs="Times New Roman"/>
              </w:rPr>
            </w:pPr>
            <w:r w:rsidRPr="00923691">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r>
      <w:tr w:rsidR="00DD3A72" w:rsidRPr="00BE6EF8" w:rsidTr="00BF65CC">
        <w:trPr>
          <w:trHeight w:val="387"/>
          <w:tblCellSpacing w:w="5" w:type="nil"/>
        </w:trPr>
        <w:tc>
          <w:tcPr>
            <w:tcW w:w="574" w:type="dxa"/>
            <w:vMerge w:val="restart"/>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r w:rsidRPr="00BE6EF8">
              <w:rPr>
                <w:rFonts w:ascii="Times New Roman" w:hAnsi="Times New Roman" w:cs="Times New Roman"/>
              </w:rPr>
              <w:t>4.1.</w:t>
            </w:r>
          </w:p>
        </w:tc>
        <w:tc>
          <w:tcPr>
            <w:tcW w:w="1842" w:type="dxa"/>
            <w:vMerge w:val="restart"/>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b/>
              </w:rPr>
              <w:t>Мероприятие 1.</w:t>
            </w:r>
            <w:r w:rsidRPr="00BE6EF8">
              <w:rPr>
                <w:rFonts w:ascii="Times New Roman" w:hAnsi="Times New Roman" w:cs="Times New Roman"/>
              </w:rPr>
              <w:t xml:space="preserve"> Обеспечение деятельности муниципального казенного учреждения «ЕДДС городского округа Зарайск»</w:t>
            </w:r>
          </w:p>
        </w:tc>
        <w:tc>
          <w:tcPr>
            <w:tcW w:w="1203" w:type="dxa"/>
            <w:vMerge w:val="restart"/>
            <w:tcBorders>
              <w:left w:val="single" w:sz="4" w:space="0" w:color="auto"/>
              <w:bottom w:val="single" w:sz="4" w:space="0" w:color="auto"/>
              <w:right w:val="single" w:sz="4" w:space="0" w:color="auto"/>
            </w:tcBorders>
          </w:tcPr>
          <w:p w:rsidR="00DD3A72" w:rsidRPr="00BE6EF8" w:rsidRDefault="00B42B8C" w:rsidP="00617597">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2018-2022</w:t>
            </w:r>
            <w:r w:rsidR="00DD3A72" w:rsidRPr="00BE6EF8">
              <w:rPr>
                <w:rFonts w:ascii="Times New Roman" w:hAnsi="Times New Roman" w:cs="Times New Roman"/>
              </w:rPr>
              <w:t>гг.</w:t>
            </w:r>
          </w:p>
        </w:tc>
        <w:tc>
          <w:tcPr>
            <w:tcW w:w="1654" w:type="dxa"/>
            <w:tcBorders>
              <w:left w:val="single" w:sz="4" w:space="0" w:color="auto"/>
              <w:bottom w:val="single" w:sz="4" w:space="0" w:color="auto"/>
              <w:right w:val="single" w:sz="4" w:space="0" w:color="auto"/>
            </w:tcBorders>
          </w:tcPr>
          <w:p w:rsidR="00DD3A72" w:rsidRPr="00744B5B" w:rsidRDefault="00DD3A72" w:rsidP="00DD3A72">
            <w:pPr>
              <w:widowControl w:val="0"/>
              <w:autoSpaceDE w:val="0"/>
              <w:autoSpaceDN w:val="0"/>
              <w:adjustRightInd w:val="0"/>
              <w:spacing w:after="0" w:line="240" w:lineRule="auto"/>
              <w:outlineLvl w:val="1"/>
              <w:rPr>
                <w:rFonts w:ascii="Times New Roman" w:hAnsi="Times New Roman" w:cs="Times New Roman"/>
                <w:b/>
              </w:rPr>
            </w:pPr>
            <w:r w:rsidRPr="00744B5B">
              <w:rPr>
                <w:rFonts w:ascii="Times New Roman" w:hAnsi="Times New Roman" w:cs="Times New Roman"/>
                <w:b/>
              </w:rPr>
              <w:t xml:space="preserve">Итого         </w:t>
            </w:r>
          </w:p>
        </w:tc>
        <w:tc>
          <w:tcPr>
            <w:tcW w:w="1669" w:type="dxa"/>
            <w:tcBorders>
              <w:left w:val="single" w:sz="4" w:space="0" w:color="auto"/>
              <w:bottom w:val="single" w:sz="4" w:space="0" w:color="auto"/>
              <w:right w:val="single" w:sz="4" w:space="0" w:color="auto"/>
            </w:tcBorders>
          </w:tcPr>
          <w:p w:rsidR="00DD3A72" w:rsidRPr="0039059E" w:rsidRDefault="000739AF" w:rsidP="00DD3A72">
            <w:pPr>
              <w:jc w:val="center"/>
              <w:rPr>
                <w:rFonts w:ascii="Times New Roman" w:hAnsi="Times New Roman" w:cs="Times New Roman"/>
                <w:b/>
              </w:rPr>
            </w:pPr>
            <w:r w:rsidRPr="000739AF">
              <w:rPr>
                <w:rFonts w:ascii="Times New Roman" w:hAnsi="Times New Roman" w:cs="Times New Roman"/>
                <w:b/>
              </w:rPr>
              <w:t>7628</w:t>
            </w:r>
          </w:p>
        </w:tc>
        <w:tc>
          <w:tcPr>
            <w:tcW w:w="1213" w:type="dxa"/>
            <w:tcBorders>
              <w:left w:val="single" w:sz="4" w:space="0" w:color="auto"/>
              <w:bottom w:val="single" w:sz="4" w:space="0" w:color="auto"/>
              <w:right w:val="single" w:sz="4" w:space="0" w:color="auto"/>
            </w:tcBorders>
          </w:tcPr>
          <w:p w:rsidR="00DD3A72" w:rsidRPr="00C12DCB" w:rsidRDefault="00960932" w:rsidP="000739AF">
            <w:pPr>
              <w:jc w:val="center"/>
              <w:rPr>
                <w:rFonts w:ascii="Times New Roman" w:hAnsi="Times New Roman" w:cs="Times New Roman"/>
                <w:b/>
              </w:rPr>
            </w:pPr>
            <w:r w:rsidRPr="00960932">
              <w:rPr>
                <w:rFonts w:ascii="Times New Roman" w:hAnsi="Times New Roman" w:cs="Times New Roman"/>
                <w:b/>
              </w:rPr>
              <w:t>44</w:t>
            </w:r>
            <w:r w:rsidR="000739AF">
              <w:rPr>
                <w:rFonts w:ascii="Times New Roman" w:hAnsi="Times New Roman" w:cs="Times New Roman"/>
                <w:b/>
              </w:rPr>
              <w:t>433</w:t>
            </w:r>
          </w:p>
        </w:tc>
        <w:tc>
          <w:tcPr>
            <w:tcW w:w="992" w:type="dxa"/>
            <w:tcBorders>
              <w:left w:val="single" w:sz="4" w:space="0" w:color="auto"/>
              <w:bottom w:val="single" w:sz="4" w:space="0" w:color="auto"/>
              <w:right w:val="single" w:sz="4" w:space="0" w:color="auto"/>
            </w:tcBorders>
            <w:shd w:val="clear" w:color="auto" w:fill="FFFFFF" w:themeFill="background1"/>
          </w:tcPr>
          <w:p w:rsidR="00DD3A72" w:rsidRPr="00C12DCB" w:rsidRDefault="000739AF" w:rsidP="00DD3A72">
            <w:pPr>
              <w:jc w:val="center"/>
              <w:rPr>
                <w:rFonts w:ascii="Times New Roman" w:hAnsi="Times New Roman" w:cs="Times New Roman"/>
                <w:b/>
              </w:rPr>
            </w:pPr>
            <w:r>
              <w:rPr>
                <w:rFonts w:ascii="Times New Roman" w:hAnsi="Times New Roman" w:cs="Times New Roman"/>
                <w:b/>
              </w:rPr>
              <w:t>9206</w:t>
            </w:r>
          </w:p>
        </w:tc>
        <w:tc>
          <w:tcPr>
            <w:tcW w:w="993" w:type="dxa"/>
            <w:tcBorders>
              <w:left w:val="single" w:sz="4" w:space="0" w:color="auto"/>
              <w:bottom w:val="single" w:sz="4" w:space="0" w:color="auto"/>
              <w:right w:val="single" w:sz="4" w:space="0" w:color="auto"/>
            </w:tcBorders>
          </w:tcPr>
          <w:p w:rsidR="00DD3A72" w:rsidRPr="00C12DCB" w:rsidRDefault="000739AF" w:rsidP="00DD3A72">
            <w:pPr>
              <w:jc w:val="center"/>
              <w:rPr>
                <w:rFonts w:ascii="Times New Roman" w:hAnsi="Times New Roman" w:cs="Times New Roman"/>
                <w:b/>
              </w:rPr>
            </w:pPr>
            <w:r w:rsidRPr="000739AF">
              <w:rPr>
                <w:rFonts w:ascii="Times New Roman" w:hAnsi="Times New Roman" w:cs="Times New Roman"/>
                <w:b/>
              </w:rPr>
              <w:t>8227</w:t>
            </w:r>
          </w:p>
        </w:tc>
        <w:tc>
          <w:tcPr>
            <w:tcW w:w="992" w:type="dxa"/>
            <w:tcBorders>
              <w:left w:val="single" w:sz="4" w:space="0" w:color="auto"/>
              <w:bottom w:val="single" w:sz="4" w:space="0" w:color="auto"/>
              <w:right w:val="single" w:sz="4" w:space="0" w:color="auto"/>
            </w:tcBorders>
          </w:tcPr>
          <w:p w:rsidR="00DD3A72" w:rsidRPr="00C12DCB" w:rsidRDefault="00F11076" w:rsidP="00DD3A72">
            <w:pPr>
              <w:jc w:val="center"/>
              <w:rPr>
                <w:rFonts w:ascii="Times New Roman" w:hAnsi="Times New Roman" w:cs="Times New Roman"/>
                <w:b/>
              </w:rPr>
            </w:pPr>
            <w:r>
              <w:rPr>
                <w:rFonts w:ascii="Times New Roman" w:hAnsi="Times New Roman" w:cs="Times New Roman"/>
                <w:b/>
              </w:rPr>
              <w:t>9</w:t>
            </w:r>
            <w:r w:rsidR="00DD3A72" w:rsidRPr="00C12DCB">
              <w:rPr>
                <w:rFonts w:ascii="Times New Roman" w:hAnsi="Times New Roman" w:cs="Times New Roman"/>
                <w:b/>
              </w:rPr>
              <w:t>000</w:t>
            </w:r>
          </w:p>
        </w:tc>
        <w:tc>
          <w:tcPr>
            <w:tcW w:w="921" w:type="dxa"/>
            <w:tcBorders>
              <w:left w:val="single" w:sz="4" w:space="0" w:color="auto"/>
              <w:bottom w:val="single" w:sz="4" w:space="0" w:color="auto"/>
              <w:right w:val="single" w:sz="4" w:space="0" w:color="auto"/>
            </w:tcBorders>
          </w:tcPr>
          <w:p w:rsidR="00DD3A72" w:rsidRPr="00C12DCB" w:rsidRDefault="00F11076" w:rsidP="00DD3A72">
            <w:pPr>
              <w:jc w:val="center"/>
              <w:rPr>
                <w:rFonts w:ascii="Times New Roman" w:hAnsi="Times New Roman" w:cs="Times New Roman"/>
                <w:b/>
              </w:rPr>
            </w:pPr>
            <w:r>
              <w:rPr>
                <w:rFonts w:ascii="Times New Roman" w:hAnsi="Times New Roman" w:cs="Times New Roman"/>
                <w:b/>
              </w:rPr>
              <w:t>9</w:t>
            </w:r>
            <w:r w:rsidR="00DD3A72" w:rsidRPr="00C12DCB">
              <w:rPr>
                <w:rFonts w:ascii="Times New Roman" w:hAnsi="Times New Roman" w:cs="Times New Roman"/>
                <w:b/>
              </w:rPr>
              <w:t>000</w:t>
            </w:r>
          </w:p>
        </w:tc>
        <w:tc>
          <w:tcPr>
            <w:tcW w:w="922" w:type="dxa"/>
            <w:tcBorders>
              <w:left w:val="single" w:sz="4" w:space="0" w:color="auto"/>
              <w:bottom w:val="single" w:sz="4" w:space="0" w:color="auto"/>
              <w:right w:val="single" w:sz="4" w:space="0" w:color="auto"/>
            </w:tcBorders>
          </w:tcPr>
          <w:p w:rsidR="00DD3A72" w:rsidRPr="00C12DCB" w:rsidRDefault="00F11076" w:rsidP="00DD3A72">
            <w:pPr>
              <w:jc w:val="center"/>
              <w:rPr>
                <w:rFonts w:ascii="Times New Roman" w:hAnsi="Times New Roman" w:cs="Times New Roman"/>
                <w:b/>
              </w:rPr>
            </w:pPr>
            <w:r>
              <w:rPr>
                <w:rFonts w:ascii="Times New Roman" w:hAnsi="Times New Roman" w:cs="Times New Roman"/>
                <w:b/>
              </w:rPr>
              <w:t>9</w:t>
            </w:r>
            <w:r w:rsidR="00DD3A72" w:rsidRPr="00C12DCB">
              <w:rPr>
                <w:rFonts w:ascii="Times New Roman" w:hAnsi="Times New Roman" w:cs="Times New Roman"/>
                <w:b/>
              </w:rPr>
              <w:t>000</w:t>
            </w:r>
          </w:p>
        </w:tc>
        <w:tc>
          <w:tcPr>
            <w:tcW w:w="1559" w:type="dxa"/>
            <w:vMerge w:val="restart"/>
            <w:tcBorders>
              <w:left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Администрация городского округа Зарайск Московской области</w:t>
            </w:r>
          </w:p>
        </w:tc>
        <w:tc>
          <w:tcPr>
            <w:tcW w:w="1417" w:type="dxa"/>
            <w:vMerge w:val="restart"/>
            <w:tcBorders>
              <w:left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Обеспечение деятельности МКУ «ЕДДС городского округа Зарайск»</w:t>
            </w:r>
          </w:p>
        </w:tc>
      </w:tr>
      <w:tr w:rsidR="00DD3A72" w:rsidRPr="00BE6EF8" w:rsidTr="00BF65CC">
        <w:trPr>
          <w:trHeight w:val="418"/>
          <w:tblCellSpacing w:w="5" w:type="nil"/>
        </w:trPr>
        <w:tc>
          <w:tcPr>
            <w:tcW w:w="574" w:type="dxa"/>
            <w:vMerge/>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Средства бюджета</w:t>
            </w:r>
          </w:p>
          <w:p w:rsidR="00DD3A72" w:rsidRPr="00BE6EF8" w:rsidRDefault="00DD3A72" w:rsidP="00DD3A72">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Московской области</w:t>
            </w:r>
          </w:p>
        </w:tc>
        <w:tc>
          <w:tcPr>
            <w:tcW w:w="1669" w:type="dxa"/>
            <w:tcBorders>
              <w:left w:val="single" w:sz="4" w:space="0" w:color="auto"/>
              <w:bottom w:val="single" w:sz="4" w:space="0" w:color="auto"/>
              <w:right w:val="single" w:sz="4" w:space="0" w:color="auto"/>
            </w:tcBorders>
          </w:tcPr>
          <w:p w:rsidR="00DD3A72" w:rsidRPr="00BE6EF8" w:rsidRDefault="00DD3A72" w:rsidP="00DD3A72">
            <w:pPr>
              <w:jc w:val="center"/>
              <w:rPr>
                <w:rFonts w:ascii="Times New Roman" w:hAnsi="Times New Roman" w:cs="Times New Roman"/>
              </w:rPr>
            </w:pPr>
            <w:r w:rsidRPr="00BE6EF8">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DD3A72" w:rsidRPr="00C12DCB" w:rsidRDefault="00DD3A72" w:rsidP="00DD3A72">
            <w:pPr>
              <w:jc w:val="center"/>
              <w:rPr>
                <w:rFonts w:ascii="Times New Roman" w:hAnsi="Times New Roman" w:cs="Times New Roman"/>
              </w:rPr>
            </w:pPr>
            <w:r w:rsidRPr="00C12DCB">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DD3A72" w:rsidRPr="00C12DCB" w:rsidRDefault="00DD3A72" w:rsidP="00DD3A72">
            <w:pPr>
              <w:jc w:val="center"/>
              <w:rPr>
                <w:rFonts w:ascii="Times New Roman" w:hAnsi="Times New Roman" w:cs="Times New Roman"/>
              </w:rPr>
            </w:pPr>
            <w:r w:rsidRPr="00C12DCB">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DD3A72" w:rsidRPr="00C12DCB" w:rsidRDefault="00DD3A72" w:rsidP="00DD3A72">
            <w:pPr>
              <w:jc w:val="center"/>
              <w:rPr>
                <w:rFonts w:ascii="Times New Roman" w:hAnsi="Times New Roman" w:cs="Times New Roman"/>
              </w:rPr>
            </w:pPr>
            <w:r w:rsidRPr="00C12DCB">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DD3A72" w:rsidRPr="00C12DCB" w:rsidRDefault="00DD3A72" w:rsidP="00DD3A72">
            <w:pPr>
              <w:jc w:val="center"/>
              <w:rPr>
                <w:rFonts w:ascii="Times New Roman" w:hAnsi="Times New Roman" w:cs="Times New Roman"/>
              </w:rPr>
            </w:pPr>
            <w:r w:rsidRPr="00C12DCB">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DD3A72" w:rsidRPr="00C12DCB" w:rsidRDefault="00DD3A72" w:rsidP="00DD3A72">
            <w:pPr>
              <w:jc w:val="center"/>
              <w:rPr>
                <w:rFonts w:ascii="Times New Roman" w:hAnsi="Times New Roman" w:cs="Times New Roman"/>
              </w:rPr>
            </w:pPr>
            <w:r w:rsidRPr="00C12DCB">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DD3A72" w:rsidRPr="00C12DCB" w:rsidRDefault="00DD3A72" w:rsidP="00DD3A72">
            <w:pPr>
              <w:jc w:val="center"/>
              <w:rPr>
                <w:rFonts w:ascii="Times New Roman" w:hAnsi="Times New Roman" w:cs="Times New Roman"/>
              </w:rPr>
            </w:pPr>
            <w:r w:rsidRPr="00C12DCB">
              <w:rPr>
                <w:rFonts w:ascii="Times New Roman" w:hAnsi="Times New Roman" w:cs="Times New Roman"/>
              </w:rPr>
              <w:t>0</w:t>
            </w:r>
          </w:p>
        </w:tc>
        <w:tc>
          <w:tcPr>
            <w:tcW w:w="1559" w:type="dxa"/>
            <w:vMerge/>
            <w:tcBorders>
              <w:left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r>
      <w:tr w:rsidR="00DD3A72" w:rsidRPr="00BE6EF8" w:rsidTr="00BF65CC">
        <w:trPr>
          <w:trHeight w:val="567"/>
          <w:tblCellSpacing w:w="5" w:type="nil"/>
        </w:trPr>
        <w:tc>
          <w:tcPr>
            <w:tcW w:w="574" w:type="dxa"/>
            <w:vMerge/>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Средства федерального бюджета</w:t>
            </w:r>
          </w:p>
        </w:tc>
        <w:tc>
          <w:tcPr>
            <w:tcW w:w="1669" w:type="dxa"/>
            <w:tcBorders>
              <w:left w:val="single" w:sz="4" w:space="0" w:color="auto"/>
              <w:bottom w:val="single" w:sz="4" w:space="0" w:color="auto"/>
              <w:right w:val="single" w:sz="4" w:space="0" w:color="auto"/>
            </w:tcBorders>
          </w:tcPr>
          <w:p w:rsidR="00DD3A72" w:rsidRPr="00BE6EF8" w:rsidRDefault="00DD3A72" w:rsidP="00DD3A72">
            <w:pPr>
              <w:jc w:val="center"/>
              <w:rPr>
                <w:rFonts w:ascii="Times New Roman" w:hAnsi="Times New Roman" w:cs="Times New Roman"/>
              </w:rPr>
            </w:pPr>
            <w:r w:rsidRPr="00BE6EF8">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DD3A72" w:rsidRPr="00C12DCB" w:rsidRDefault="00DD3A72" w:rsidP="00DD3A72">
            <w:pPr>
              <w:jc w:val="center"/>
              <w:rPr>
                <w:rFonts w:ascii="Times New Roman" w:hAnsi="Times New Roman" w:cs="Times New Roman"/>
              </w:rPr>
            </w:pPr>
            <w:r w:rsidRPr="00C12DCB">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DD3A72" w:rsidRPr="00C12DCB" w:rsidRDefault="00DD3A72" w:rsidP="00DD3A72">
            <w:pPr>
              <w:jc w:val="center"/>
              <w:rPr>
                <w:rFonts w:ascii="Times New Roman" w:hAnsi="Times New Roman" w:cs="Times New Roman"/>
              </w:rPr>
            </w:pPr>
            <w:r w:rsidRPr="00C12DCB">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DD3A72" w:rsidRPr="00C12DCB" w:rsidRDefault="00DD3A72" w:rsidP="00DD3A72">
            <w:pPr>
              <w:jc w:val="center"/>
              <w:rPr>
                <w:rFonts w:ascii="Times New Roman" w:hAnsi="Times New Roman" w:cs="Times New Roman"/>
              </w:rPr>
            </w:pPr>
            <w:r w:rsidRPr="00C12DCB">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DD3A72" w:rsidRPr="00C12DCB" w:rsidRDefault="00DD3A72" w:rsidP="00DD3A72">
            <w:pPr>
              <w:jc w:val="center"/>
              <w:rPr>
                <w:rFonts w:ascii="Times New Roman" w:hAnsi="Times New Roman" w:cs="Times New Roman"/>
              </w:rPr>
            </w:pPr>
            <w:r w:rsidRPr="00C12DCB">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DD3A72" w:rsidRPr="00C12DCB" w:rsidRDefault="00DD3A72" w:rsidP="00DD3A72">
            <w:pPr>
              <w:jc w:val="center"/>
              <w:rPr>
                <w:rFonts w:ascii="Times New Roman" w:hAnsi="Times New Roman" w:cs="Times New Roman"/>
              </w:rPr>
            </w:pPr>
            <w:r w:rsidRPr="00C12DCB">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DD3A72" w:rsidRPr="00C12DCB" w:rsidRDefault="00DD3A72" w:rsidP="00DD3A72">
            <w:pPr>
              <w:jc w:val="center"/>
              <w:rPr>
                <w:rFonts w:ascii="Times New Roman" w:hAnsi="Times New Roman" w:cs="Times New Roman"/>
              </w:rPr>
            </w:pPr>
            <w:r w:rsidRPr="00C12DCB">
              <w:rPr>
                <w:rFonts w:ascii="Times New Roman" w:hAnsi="Times New Roman" w:cs="Times New Roman"/>
              </w:rPr>
              <w:t>0</w:t>
            </w:r>
          </w:p>
        </w:tc>
        <w:tc>
          <w:tcPr>
            <w:tcW w:w="1559" w:type="dxa"/>
            <w:vMerge/>
            <w:tcBorders>
              <w:left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r>
      <w:tr w:rsidR="00DD3A72" w:rsidRPr="00BE6EF8" w:rsidTr="00BF65CC">
        <w:trPr>
          <w:trHeight w:val="149"/>
          <w:tblCellSpacing w:w="5" w:type="nil"/>
        </w:trPr>
        <w:tc>
          <w:tcPr>
            <w:tcW w:w="574" w:type="dxa"/>
            <w:vMerge/>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 xml:space="preserve">Средства бюджета городского округа Зарайск </w:t>
            </w:r>
          </w:p>
        </w:tc>
        <w:tc>
          <w:tcPr>
            <w:tcW w:w="1669" w:type="dxa"/>
            <w:tcBorders>
              <w:left w:val="single" w:sz="4" w:space="0" w:color="auto"/>
              <w:bottom w:val="single" w:sz="4" w:space="0" w:color="auto"/>
              <w:right w:val="single" w:sz="4" w:space="0" w:color="auto"/>
            </w:tcBorders>
          </w:tcPr>
          <w:p w:rsidR="00DD3A72" w:rsidRPr="00BE6EF8" w:rsidRDefault="000739AF" w:rsidP="00DD3A72">
            <w:pPr>
              <w:jc w:val="center"/>
              <w:rPr>
                <w:rFonts w:ascii="Times New Roman" w:hAnsi="Times New Roman" w:cs="Times New Roman"/>
              </w:rPr>
            </w:pPr>
            <w:r w:rsidRPr="000739AF">
              <w:rPr>
                <w:rFonts w:ascii="Times New Roman" w:hAnsi="Times New Roman" w:cs="Times New Roman"/>
              </w:rPr>
              <w:t>7628</w:t>
            </w:r>
          </w:p>
        </w:tc>
        <w:tc>
          <w:tcPr>
            <w:tcW w:w="1213" w:type="dxa"/>
            <w:tcBorders>
              <w:left w:val="single" w:sz="4" w:space="0" w:color="auto"/>
              <w:bottom w:val="single" w:sz="4" w:space="0" w:color="auto"/>
              <w:right w:val="single" w:sz="4" w:space="0" w:color="auto"/>
            </w:tcBorders>
          </w:tcPr>
          <w:p w:rsidR="00DD3A72" w:rsidRPr="00C12DCB" w:rsidRDefault="00960932" w:rsidP="000739AF">
            <w:pPr>
              <w:jc w:val="center"/>
              <w:rPr>
                <w:rFonts w:ascii="Times New Roman" w:hAnsi="Times New Roman" w:cs="Times New Roman"/>
              </w:rPr>
            </w:pPr>
            <w:r w:rsidRPr="00960932">
              <w:rPr>
                <w:rFonts w:ascii="Times New Roman" w:hAnsi="Times New Roman" w:cs="Times New Roman"/>
              </w:rPr>
              <w:t>44</w:t>
            </w:r>
            <w:r w:rsidR="000739AF">
              <w:rPr>
                <w:rFonts w:ascii="Times New Roman" w:hAnsi="Times New Roman" w:cs="Times New Roman"/>
              </w:rPr>
              <w:t>433</w:t>
            </w:r>
          </w:p>
        </w:tc>
        <w:tc>
          <w:tcPr>
            <w:tcW w:w="992" w:type="dxa"/>
            <w:tcBorders>
              <w:left w:val="single" w:sz="4" w:space="0" w:color="auto"/>
              <w:bottom w:val="single" w:sz="4" w:space="0" w:color="auto"/>
              <w:right w:val="single" w:sz="4" w:space="0" w:color="auto"/>
            </w:tcBorders>
            <w:shd w:val="clear" w:color="auto" w:fill="FFFFFF" w:themeFill="background1"/>
          </w:tcPr>
          <w:p w:rsidR="00DD3A72" w:rsidRPr="00C12DCB" w:rsidRDefault="000739AF" w:rsidP="00DD3A72">
            <w:pPr>
              <w:jc w:val="center"/>
              <w:rPr>
                <w:rFonts w:ascii="Times New Roman" w:hAnsi="Times New Roman" w:cs="Times New Roman"/>
              </w:rPr>
            </w:pPr>
            <w:r>
              <w:rPr>
                <w:rFonts w:ascii="Times New Roman" w:hAnsi="Times New Roman" w:cs="Times New Roman"/>
              </w:rPr>
              <w:t>9206</w:t>
            </w:r>
          </w:p>
        </w:tc>
        <w:tc>
          <w:tcPr>
            <w:tcW w:w="993" w:type="dxa"/>
            <w:tcBorders>
              <w:left w:val="single" w:sz="4" w:space="0" w:color="auto"/>
              <w:bottom w:val="single" w:sz="4" w:space="0" w:color="auto"/>
              <w:right w:val="single" w:sz="4" w:space="0" w:color="auto"/>
            </w:tcBorders>
          </w:tcPr>
          <w:p w:rsidR="00DD3A72" w:rsidRPr="00C12DCB" w:rsidRDefault="000739AF" w:rsidP="00DD3A72">
            <w:pPr>
              <w:jc w:val="center"/>
              <w:rPr>
                <w:rFonts w:ascii="Times New Roman" w:hAnsi="Times New Roman" w:cs="Times New Roman"/>
              </w:rPr>
            </w:pPr>
            <w:r w:rsidRPr="000739AF">
              <w:rPr>
                <w:rFonts w:ascii="Times New Roman" w:hAnsi="Times New Roman" w:cs="Times New Roman"/>
              </w:rPr>
              <w:t>8227</w:t>
            </w:r>
          </w:p>
        </w:tc>
        <w:tc>
          <w:tcPr>
            <w:tcW w:w="992" w:type="dxa"/>
            <w:tcBorders>
              <w:left w:val="single" w:sz="4" w:space="0" w:color="auto"/>
              <w:bottom w:val="single" w:sz="4" w:space="0" w:color="auto"/>
              <w:right w:val="single" w:sz="4" w:space="0" w:color="auto"/>
            </w:tcBorders>
          </w:tcPr>
          <w:p w:rsidR="00DD3A72" w:rsidRPr="00C12DCB" w:rsidRDefault="00F11076" w:rsidP="00DD3A72">
            <w:pPr>
              <w:jc w:val="center"/>
              <w:rPr>
                <w:rFonts w:ascii="Times New Roman" w:hAnsi="Times New Roman" w:cs="Times New Roman"/>
              </w:rPr>
            </w:pPr>
            <w:r>
              <w:rPr>
                <w:rFonts w:ascii="Times New Roman" w:hAnsi="Times New Roman" w:cs="Times New Roman"/>
              </w:rPr>
              <w:t>9</w:t>
            </w:r>
            <w:r w:rsidR="00DD3A72" w:rsidRPr="00C12DCB">
              <w:rPr>
                <w:rFonts w:ascii="Times New Roman" w:hAnsi="Times New Roman" w:cs="Times New Roman"/>
              </w:rPr>
              <w:t>000</w:t>
            </w:r>
          </w:p>
        </w:tc>
        <w:tc>
          <w:tcPr>
            <w:tcW w:w="921" w:type="dxa"/>
            <w:tcBorders>
              <w:left w:val="single" w:sz="4" w:space="0" w:color="auto"/>
              <w:bottom w:val="single" w:sz="4" w:space="0" w:color="auto"/>
              <w:right w:val="single" w:sz="4" w:space="0" w:color="auto"/>
            </w:tcBorders>
          </w:tcPr>
          <w:p w:rsidR="00DD3A72" w:rsidRPr="00C12DCB" w:rsidRDefault="00F11076" w:rsidP="00DD3A72">
            <w:pPr>
              <w:jc w:val="center"/>
              <w:rPr>
                <w:rFonts w:ascii="Times New Roman" w:hAnsi="Times New Roman" w:cs="Times New Roman"/>
              </w:rPr>
            </w:pPr>
            <w:r>
              <w:rPr>
                <w:rFonts w:ascii="Times New Roman" w:hAnsi="Times New Roman" w:cs="Times New Roman"/>
              </w:rPr>
              <w:t>9</w:t>
            </w:r>
            <w:r w:rsidR="00DD3A72" w:rsidRPr="00C12DCB">
              <w:rPr>
                <w:rFonts w:ascii="Times New Roman" w:hAnsi="Times New Roman" w:cs="Times New Roman"/>
              </w:rPr>
              <w:t>000</w:t>
            </w:r>
          </w:p>
        </w:tc>
        <w:tc>
          <w:tcPr>
            <w:tcW w:w="922" w:type="dxa"/>
            <w:tcBorders>
              <w:left w:val="single" w:sz="4" w:space="0" w:color="auto"/>
              <w:bottom w:val="single" w:sz="4" w:space="0" w:color="auto"/>
              <w:right w:val="single" w:sz="4" w:space="0" w:color="auto"/>
            </w:tcBorders>
          </w:tcPr>
          <w:p w:rsidR="00DD3A72" w:rsidRPr="00C12DCB" w:rsidRDefault="00F11076" w:rsidP="00DD3A72">
            <w:pPr>
              <w:jc w:val="center"/>
              <w:rPr>
                <w:rFonts w:ascii="Times New Roman" w:hAnsi="Times New Roman" w:cs="Times New Roman"/>
              </w:rPr>
            </w:pPr>
            <w:r>
              <w:rPr>
                <w:rFonts w:ascii="Times New Roman" w:hAnsi="Times New Roman" w:cs="Times New Roman"/>
              </w:rPr>
              <w:t>9</w:t>
            </w:r>
            <w:r w:rsidR="00DD3A72" w:rsidRPr="00C12DCB">
              <w:rPr>
                <w:rFonts w:ascii="Times New Roman" w:hAnsi="Times New Roman" w:cs="Times New Roman"/>
              </w:rPr>
              <w:t>000</w:t>
            </w:r>
          </w:p>
        </w:tc>
        <w:tc>
          <w:tcPr>
            <w:tcW w:w="1559" w:type="dxa"/>
            <w:vMerge/>
            <w:tcBorders>
              <w:left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r>
      <w:tr w:rsidR="00DD3A72" w:rsidRPr="00BE6EF8" w:rsidTr="00BF65CC">
        <w:trPr>
          <w:trHeight w:val="345"/>
          <w:tblCellSpacing w:w="5" w:type="nil"/>
        </w:trPr>
        <w:tc>
          <w:tcPr>
            <w:tcW w:w="574" w:type="dxa"/>
            <w:vMerge/>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Внебюджетные источники</w:t>
            </w:r>
          </w:p>
        </w:tc>
        <w:tc>
          <w:tcPr>
            <w:tcW w:w="1669" w:type="dxa"/>
            <w:tcBorders>
              <w:left w:val="single" w:sz="4" w:space="0" w:color="auto"/>
              <w:bottom w:val="single" w:sz="4" w:space="0" w:color="auto"/>
              <w:right w:val="single" w:sz="4" w:space="0" w:color="auto"/>
            </w:tcBorders>
          </w:tcPr>
          <w:p w:rsidR="00DD3A72" w:rsidRPr="00BE6EF8" w:rsidRDefault="00DD3A72" w:rsidP="00DD3A72">
            <w:pPr>
              <w:jc w:val="center"/>
              <w:rPr>
                <w:rFonts w:ascii="Times New Roman" w:hAnsi="Times New Roman" w:cs="Times New Roman"/>
              </w:rPr>
            </w:pPr>
            <w:r w:rsidRPr="00BE6EF8">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DD3A72" w:rsidRPr="00C12DCB" w:rsidRDefault="00DD3A72" w:rsidP="00DD3A72">
            <w:pPr>
              <w:jc w:val="center"/>
              <w:rPr>
                <w:rFonts w:ascii="Times New Roman" w:hAnsi="Times New Roman" w:cs="Times New Roman"/>
              </w:rPr>
            </w:pPr>
            <w:r w:rsidRPr="00C12DCB">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DD3A72" w:rsidRPr="00C12DCB" w:rsidRDefault="00DD3A72" w:rsidP="00DD3A72">
            <w:pPr>
              <w:jc w:val="center"/>
              <w:rPr>
                <w:rFonts w:ascii="Times New Roman" w:hAnsi="Times New Roman" w:cs="Times New Roman"/>
              </w:rPr>
            </w:pPr>
            <w:r w:rsidRPr="00C12DCB">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DD3A72" w:rsidRPr="00C12DCB" w:rsidRDefault="00DD3A72" w:rsidP="00DD3A72">
            <w:pPr>
              <w:jc w:val="center"/>
              <w:rPr>
                <w:rFonts w:ascii="Times New Roman" w:hAnsi="Times New Roman" w:cs="Times New Roman"/>
              </w:rPr>
            </w:pPr>
            <w:r w:rsidRPr="00C12DCB">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DD3A72" w:rsidRPr="00C12DCB" w:rsidRDefault="00DD3A72" w:rsidP="00DD3A72">
            <w:pPr>
              <w:jc w:val="center"/>
              <w:rPr>
                <w:rFonts w:ascii="Times New Roman" w:hAnsi="Times New Roman" w:cs="Times New Roman"/>
              </w:rPr>
            </w:pPr>
            <w:r w:rsidRPr="00C12DCB">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DD3A72" w:rsidRPr="00C12DCB" w:rsidRDefault="00DD3A72" w:rsidP="00DD3A72">
            <w:pPr>
              <w:jc w:val="center"/>
              <w:rPr>
                <w:rFonts w:ascii="Times New Roman" w:hAnsi="Times New Roman" w:cs="Times New Roman"/>
              </w:rPr>
            </w:pPr>
            <w:r w:rsidRPr="00C12DCB">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DD3A72" w:rsidRPr="00C12DCB" w:rsidRDefault="00DD3A72" w:rsidP="00DD3A72">
            <w:pPr>
              <w:jc w:val="center"/>
              <w:rPr>
                <w:rFonts w:ascii="Times New Roman" w:hAnsi="Times New Roman" w:cs="Times New Roman"/>
              </w:rPr>
            </w:pPr>
            <w:r w:rsidRPr="00C12DCB">
              <w:rPr>
                <w:rFonts w:ascii="Times New Roman" w:hAnsi="Times New Roman" w:cs="Times New Roman"/>
              </w:rPr>
              <w:t>0</w:t>
            </w:r>
          </w:p>
        </w:tc>
        <w:tc>
          <w:tcPr>
            <w:tcW w:w="1559" w:type="dxa"/>
            <w:vMerge/>
            <w:tcBorders>
              <w:left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r>
      <w:tr w:rsidR="00DD3A72" w:rsidRPr="00BE6EF8" w:rsidTr="00BF65CC">
        <w:trPr>
          <w:trHeight w:val="149"/>
          <w:tblCellSpacing w:w="5" w:type="nil"/>
        </w:trPr>
        <w:tc>
          <w:tcPr>
            <w:tcW w:w="574" w:type="dxa"/>
            <w:vMerge/>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outlineLvl w:val="1"/>
              <w:rPr>
                <w:rFonts w:ascii="Times New Roman" w:hAnsi="Times New Roman" w:cs="Times New Roman"/>
              </w:rPr>
            </w:pPr>
            <w:r w:rsidRPr="00BE6EF8">
              <w:rPr>
                <w:rFonts w:ascii="Times New Roman" w:hAnsi="Times New Roman" w:cs="Times New Roman"/>
              </w:rPr>
              <w:t xml:space="preserve">Другие источники </w:t>
            </w:r>
          </w:p>
          <w:p w:rsidR="00DD3A72" w:rsidRPr="00BE6EF8" w:rsidRDefault="00DD3A72" w:rsidP="00DD3A72">
            <w:pPr>
              <w:widowControl w:val="0"/>
              <w:autoSpaceDE w:val="0"/>
              <w:autoSpaceDN w:val="0"/>
              <w:adjustRightInd w:val="0"/>
              <w:spacing w:after="0" w:line="240" w:lineRule="auto"/>
              <w:outlineLvl w:val="1"/>
              <w:rPr>
                <w:rFonts w:ascii="Times New Roman" w:hAnsi="Times New Roman" w:cs="Times New Roman"/>
              </w:rPr>
            </w:pPr>
          </w:p>
        </w:tc>
        <w:tc>
          <w:tcPr>
            <w:tcW w:w="1669" w:type="dxa"/>
            <w:tcBorders>
              <w:left w:val="single" w:sz="4" w:space="0" w:color="auto"/>
              <w:bottom w:val="single" w:sz="4" w:space="0" w:color="auto"/>
              <w:right w:val="single" w:sz="4" w:space="0" w:color="auto"/>
            </w:tcBorders>
          </w:tcPr>
          <w:p w:rsidR="00DD3A72" w:rsidRPr="00BE6EF8" w:rsidRDefault="00DD3A72" w:rsidP="00DD3A72">
            <w:pPr>
              <w:jc w:val="center"/>
              <w:rPr>
                <w:rFonts w:ascii="Times New Roman" w:hAnsi="Times New Roman" w:cs="Times New Roman"/>
              </w:rPr>
            </w:pPr>
            <w:r w:rsidRPr="00BE6EF8">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DD3A72" w:rsidRPr="00C12DCB" w:rsidRDefault="00DD3A72" w:rsidP="00DD3A72">
            <w:pPr>
              <w:jc w:val="center"/>
              <w:rPr>
                <w:rFonts w:ascii="Times New Roman" w:hAnsi="Times New Roman" w:cs="Times New Roman"/>
              </w:rPr>
            </w:pPr>
            <w:r w:rsidRPr="00C12DCB">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DD3A72" w:rsidRPr="00C12DCB" w:rsidRDefault="00DD3A72" w:rsidP="00DD3A72">
            <w:pPr>
              <w:jc w:val="center"/>
              <w:rPr>
                <w:rFonts w:ascii="Times New Roman" w:hAnsi="Times New Roman" w:cs="Times New Roman"/>
              </w:rPr>
            </w:pPr>
            <w:r w:rsidRPr="00C12DCB">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DD3A72" w:rsidRPr="00C12DCB" w:rsidRDefault="00DD3A72" w:rsidP="00DD3A72">
            <w:pPr>
              <w:jc w:val="center"/>
              <w:rPr>
                <w:rFonts w:ascii="Times New Roman" w:hAnsi="Times New Roman" w:cs="Times New Roman"/>
              </w:rPr>
            </w:pPr>
            <w:r w:rsidRPr="00C12DCB">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DD3A72" w:rsidRPr="00C12DCB" w:rsidRDefault="00DD3A72" w:rsidP="00DD3A72">
            <w:pPr>
              <w:jc w:val="center"/>
              <w:rPr>
                <w:rFonts w:ascii="Times New Roman" w:hAnsi="Times New Roman" w:cs="Times New Roman"/>
              </w:rPr>
            </w:pPr>
            <w:r w:rsidRPr="00C12DCB">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DD3A72" w:rsidRPr="00C12DCB" w:rsidRDefault="00DD3A72" w:rsidP="00DD3A72">
            <w:pPr>
              <w:jc w:val="center"/>
              <w:rPr>
                <w:rFonts w:ascii="Times New Roman" w:hAnsi="Times New Roman" w:cs="Times New Roman"/>
              </w:rPr>
            </w:pPr>
            <w:r w:rsidRPr="00C12DCB">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DD3A72" w:rsidRPr="00C12DCB" w:rsidRDefault="00DD3A72" w:rsidP="00DD3A72">
            <w:pPr>
              <w:jc w:val="center"/>
              <w:rPr>
                <w:rFonts w:ascii="Times New Roman" w:hAnsi="Times New Roman" w:cs="Times New Roman"/>
              </w:rPr>
            </w:pPr>
            <w:r w:rsidRPr="00C12DCB">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DD3A72" w:rsidRPr="00BE6EF8" w:rsidRDefault="00DD3A72" w:rsidP="00DD3A72">
            <w:pPr>
              <w:widowControl w:val="0"/>
              <w:autoSpaceDE w:val="0"/>
              <w:autoSpaceDN w:val="0"/>
              <w:adjustRightInd w:val="0"/>
              <w:spacing w:after="0" w:line="240" w:lineRule="auto"/>
              <w:jc w:val="right"/>
              <w:outlineLvl w:val="1"/>
              <w:rPr>
                <w:rFonts w:ascii="Times New Roman" w:hAnsi="Times New Roman" w:cs="Times New Roman"/>
              </w:rPr>
            </w:pPr>
          </w:p>
        </w:tc>
      </w:tr>
    </w:tbl>
    <w:p w:rsidR="007D7C9E" w:rsidRPr="00BE6EF8" w:rsidRDefault="007D7C9E" w:rsidP="007D7C9E">
      <w:pPr>
        <w:widowControl w:val="0"/>
        <w:autoSpaceDE w:val="0"/>
        <w:autoSpaceDN w:val="0"/>
        <w:adjustRightInd w:val="0"/>
        <w:spacing w:after="0" w:line="240" w:lineRule="auto"/>
        <w:jc w:val="right"/>
        <w:outlineLvl w:val="1"/>
        <w:rPr>
          <w:rFonts w:ascii="Times New Roman" w:hAnsi="Times New Roman" w:cs="Times New Roman"/>
        </w:rPr>
      </w:pPr>
      <w:r w:rsidRPr="00BE6EF8">
        <w:rPr>
          <w:rFonts w:ascii="Times New Roman" w:hAnsi="Times New Roman" w:cs="Times New Roman"/>
        </w:rPr>
        <w:br/>
      </w:r>
    </w:p>
    <w:p w:rsidR="003521C0" w:rsidRPr="00BE6EF8" w:rsidRDefault="008D1E51" w:rsidP="00CC6982">
      <w:pPr>
        <w:widowControl w:val="0"/>
        <w:autoSpaceDE w:val="0"/>
        <w:autoSpaceDN w:val="0"/>
        <w:adjustRightInd w:val="0"/>
        <w:spacing w:after="0" w:line="240" w:lineRule="auto"/>
        <w:jc w:val="right"/>
        <w:outlineLvl w:val="1"/>
        <w:rPr>
          <w:rFonts w:ascii="Times New Roman" w:hAnsi="Times New Roman" w:cs="Times New Roman"/>
        </w:rPr>
      </w:pPr>
      <w:r w:rsidRPr="00BE6EF8">
        <w:rPr>
          <w:rFonts w:ascii="Times New Roman" w:hAnsi="Times New Roman" w:cs="Times New Roman"/>
        </w:rPr>
        <w:br/>
      </w:r>
    </w:p>
    <w:p w:rsidR="00B34B5C" w:rsidRDefault="00B34B5C" w:rsidP="003521C0">
      <w:pPr>
        <w:widowControl w:val="0"/>
        <w:autoSpaceDE w:val="0"/>
        <w:autoSpaceDN w:val="0"/>
        <w:adjustRightInd w:val="0"/>
        <w:spacing w:after="0" w:line="240" w:lineRule="auto"/>
        <w:jc w:val="center"/>
        <w:outlineLvl w:val="1"/>
        <w:rPr>
          <w:rFonts w:ascii="Times New Roman" w:hAnsi="Times New Roman" w:cs="Times New Roman"/>
        </w:rPr>
      </w:pPr>
    </w:p>
    <w:p w:rsidR="00C12DCB" w:rsidRDefault="00C12DCB" w:rsidP="003521C0">
      <w:pPr>
        <w:widowControl w:val="0"/>
        <w:autoSpaceDE w:val="0"/>
        <w:autoSpaceDN w:val="0"/>
        <w:adjustRightInd w:val="0"/>
        <w:spacing w:after="0" w:line="240" w:lineRule="auto"/>
        <w:jc w:val="center"/>
        <w:outlineLvl w:val="1"/>
        <w:rPr>
          <w:rFonts w:ascii="Times New Roman" w:hAnsi="Times New Roman" w:cs="Times New Roman"/>
        </w:rPr>
      </w:pPr>
    </w:p>
    <w:p w:rsidR="007140C6" w:rsidRDefault="007140C6" w:rsidP="003521C0">
      <w:pPr>
        <w:widowControl w:val="0"/>
        <w:autoSpaceDE w:val="0"/>
        <w:autoSpaceDN w:val="0"/>
        <w:adjustRightInd w:val="0"/>
        <w:spacing w:after="0" w:line="240" w:lineRule="auto"/>
        <w:jc w:val="center"/>
        <w:outlineLvl w:val="1"/>
        <w:rPr>
          <w:rFonts w:ascii="Times New Roman" w:hAnsi="Times New Roman" w:cs="Times New Roman"/>
        </w:rPr>
      </w:pPr>
    </w:p>
    <w:p w:rsidR="007140C6" w:rsidRDefault="007140C6" w:rsidP="003521C0">
      <w:pPr>
        <w:widowControl w:val="0"/>
        <w:autoSpaceDE w:val="0"/>
        <w:autoSpaceDN w:val="0"/>
        <w:adjustRightInd w:val="0"/>
        <w:spacing w:after="0" w:line="240" w:lineRule="auto"/>
        <w:jc w:val="center"/>
        <w:outlineLvl w:val="1"/>
        <w:rPr>
          <w:rFonts w:ascii="Times New Roman" w:hAnsi="Times New Roman" w:cs="Times New Roman"/>
        </w:rPr>
      </w:pPr>
    </w:p>
    <w:p w:rsidR="007140C6" w:rsidRDefault="007140C6" w:rsidP="003521C0">
      <w:pPr>
        <w:widowControl w:val="0"/>
        <w:autoSpaceDE w:val="0"/>
        <w:autoSpaceDN w:val="0"/>
        <w:adjustRightInd w:val="0"/>
        <w:spacing w:after="0" w:line="240" w:lineRule="auto"/>
        <w:jc w:val="center"/>
        <w:outlineLvl w:val="1"/>
        <w:rPr>
          <w:rFonts w:ascii="Times New Roman" w:hAnsi="Times New Roman" w:cs="Times New Roman"/>
        </w:rPr>
      </w:pPr>
    </w:p>
    <w:p w:rsidR="00F4169E" w:rsidRDefault="00F4169E" w:rsidP="003521C0">
      <w:pPr>
        <w:widowControl w:val="0"/>
        <w:autoSpaceDE w:val="0"/>
        <w:autoSpaceDN w:val="0"/>
        <w:adjustRightInd w:val="0"/>
        <w:spacing w:after="0" w:line="240" w:lineRule="auto"/>
        <w:jc w:val="center"/>
        <w:outlineLvl w:val="1"/>
        <w:rPr>
          <w:rFonts w:ascii="Times New Roman" w:hAnsi="Times New Roman" w:cs="Times New Roman"/>
        </w:rPr>
      </w:pPr>
    </w:p>
    <w:p w:rsidR="00F4169E" w:rsidRDefault="00F4169E" w:rsidP="003521C0">
      <w:pPr>
        <w:widowControl w:val="0"/>
        <w:autoSpaceDE w:val="0"/>
        <w:autoSpaceDN w:val="0"/>
        <w:adjustRightInd w:val="0"/>
        <w:spacing w:after="0" w:line="240" w:lineRule="auto"/>
        <w:jc w:val="center"/>
        <w:outlineLvl w:val="1"/>
        <w:rPr>
          <w:rFonts w:ascii="Times New Roman" w:hAnsi="Times New Roman" w:cs="Times New Roman"/>
        </w:rPr>
      </w:pPr>
    </w:p>
    <w:p w:rsidR="007031E1" w:rsidRDefault="007031E1">
      <w:pPr>
        <w:widowControl w:val="0"/>
        <w:autoSpaceDE w:val="0"/>
        <w:autoSpaceDN w:val="0"/>
        <w:adjustRightInd w:val="0"/>
        <w:spacing w:after="0" w:line="240" w:lineRule="auto"/>
        <w:jc w:val="right"/>
        <w:outlineLvl w:val="1"/>
        <w:rPr>
          <w:rFonts w:ascii="Times New Roman" w:hAnsi="Times New Roman" w:cs="Times New Roman"/>
        </w:rPr>
      </w:pPr>
    </w:p>
    <w:p w:rsidR="00B34B5C" w:rsidRPr="00B34B5C" w:rsidRDefault="00B34B5C" w:rsidP="00B34B5C">
      <w:pPr>
        <w:widowControl w:val="0"/>
        <w:autoSpaceDE w:val="0"/>
        <w:autoSpaceDN w:val="0"/>
        <w:adjustRightInd w:val="0"/>
        <w:spacing w:after="0" w:line="240" w:lineRule="auto"/>
        <w:jc w:val="right"/>
        <w:outlineLvl w:val="1"/>
        <w:rPr>
          <w:rFonts w:ascii="Times New Roman" w:hAnsi="Times New Roman" w:cs="Times New Roman"/>
        </w:rPr>
      </w:pPr>
      <w:r w:rsidRPr="00B34B5C">
        <w:rPr>
          <w:rFonts w:ascii="Times New Roman" w:hAnsi="Times New Roman" w:cs="Times New Roman"/>
        </w:rPr>
        <w:t xml:space="preserve">Приложение N </w:t>
      </w:r>
      <w:r w:rsidR="007031E1">
        <w:rPr>
          <w:rFonts w:ascii="Times New Roman" w:hAnsi="Times New Roman" w:cs="Times New Roman"/>
        </w:rPr>
        <w:t>5</w:t>
      </w:r>
    </w:p>
    <w:p w:rsidR="00B34B5C" w:rsidRPr="00B34B5C" w:rsidRDefault="00B34B5C" w:rsidP="00B34B5C">
      <w:pPr>
        <w:widowControl w:val="0"/>
        <w:autoSpaceDE w:val="0"/>
        <w:autoSpaceDN w:val="0"/>
        <w:adjustRightInd w:val="0"/>
        <w:spacing w:after="0" w:line="240" w:lineRule="auto"/>
        <w:jc w:val="right"/>
        <w:outlineLvl w:val="1"/>
        <w:rPr>
          <w:rFonts w:ascii="Times New Roman" w:hAnsi="Times New Roman" w:cs="Times New Roman"/>
        </w:rPr>
      </w:pPr>
      <w:r w:rsidRPr="00B34B5C">
        <w:rPr>
          <w:rFonts w:ascii="Times New Roman" w:hAnsi="Times New Roman" w:cs="Times New Roman"/>
        </w:rPr>
        <w:t xml:space="preserve">                                                                                                                                                                                                                                        </w:t>
      </w:r>
      <w:r w:rsidR="007031E1">
        <w:rPr>
          <w:rFonts w:ascii="Times New Roman" w:hAnsi="Times New Roman" w:cs="Times New Roman"/>
        </w:rPr>
        <w:t xml:space="preserve">                         к </w:t>
      </w:r>
      <w:r w:rsidRPr="00B34B5C">
        <w:rPr>
          <w:rFonts w:ascii="Times New Roman" w:hAnsi="Times New Roman" w:cs="Times New Roman"/>
        </w:rPr>
        <w:t>П</w:t>
      </w:r>
      <w:r w:rsidR="007031E1">
        <w:rPr>
          <w:rFonts w:ascii="Times New Roman" w:hAnsi="Times New Roman" w:cs="Times New Roman"/>
        </w:rPr>
        <w:t>рограмме</w:t>
      </w:r>
    </w:p>
    <w:p w:rsidR="00B34B5C" w:rsidRPr="00B34B5C" w:rsidRDefault="00B34B5C" w:rsidP="00B34B5C">
      <w:pPr>
        <w:widowControl w:val="0"/>
        <w:autoSpaceDE w:val="0"/>
        <w:autoSpaceDN w:val="0"/>
        <w:adjustRightInd w:val="0"/>
        <w:spacing w:after="0" w:line="240" w:lineRule="auto"/>
        <w:jc w:val="right"/>
        <w:outlineLvl w:val="1"/>
        <w:rPr>
          <w:rFonts w:ascii="Times New Roman" w:hAnsi="Times New Roman" w:cs="Times New Roman"/>
        </w:rPr>
      </w:pPr>
    </w:p>
    <w:p w:rsidR="00B34B5C" w:rsidRPr="00B34B5C" w:rsidRDefault="00B34B5C" w:rsidP="00B34B5C">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B34B5C">
        <w:rPr>
          <w:rFonts w:ascii="Times New Roman" w:hAnsi="Times New Roman" w:cs="Times New Roman"/>
          <w:b/>
          <w:sz w:val="24"/>
          <w:szCs w:val="24"/>
        </w:rPr>
        <w:t>Паспорт подпрограммы 3</w:t>
      </w:r>
    </w:p>
    <w:p w:rsidR="00B34B5C" w:rsidRPr="00B34B5C" w:rsidRDefault="00B34B5C" w:rsidP="00B34B5C">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B34B5C">
        <w:rPr>
          <w:rFonts w:ascii="Times New Roman" w:hAnsi="Times New Roman" w:cs="Times New Roman"/>
          <w:b/>
          <w:sz w:val="24"/>
          <w:szCs w:val="24"/>
        </w:rPr>
        <w:t>«Развитие и совершенствование систем оповещения и информирования населения городского округа Зарайск Московской области»</w:t>
      </w:r>
    </w:p>
    <w:p w:rsidR="00B34B5C" w:rsidRDefault="00B34B5C" w:rsidP="00B34B5C">
      <w:pPr>
        <w:widowControl w:val="0"/>
        <w:autoSpaceDE w:val="0"/>
        <w:autoSpaceDN w:val="0"/>
        <w:adjustRightInd w:val="0"/>
        <w:spacing w:after="0" w:line="240" w:lineRule="auto"/>
        <w:jc w:val="right"/>
        <w:outlineLvl w:val="1"/>
        <w:rPr>
          <w:rFonts w:ascii="Times New Roman" w:hAnsi="Times New Roman" w:cs="Times New Roman"/>
          <w:b/>
          <w:sz w:val="24"/>
          <w:szCs w:val="24"/>
        </w:rPr>
      </w:pPr>
    </w:p>
    <w:p w:rsidR="007031E1" w:rsidRPr="00B34B5C" w:rsidRDefault="007031E1" w:rsidP="00B34B5C">
      <w:pPr>
        <w:widowControl w:val="0"/>
        <w:autoSpaceDE w:val="0"/>
        <w:autoSpaceDN w:val="0"/>
        <w:adjustRightInd w:val="0"/>
        <w:spacing w:after="0" w:line="240" w:lineRule="auto"/>
        <w:jc w:val="right"/>
        <w:outlineLvl w:val="1"/>
        <w:rPr>
          <w:rFonts w:ascii="Times New Roman" w:hAnsi="Times New Roman" w:cs="Times New Roman"/>
        </w:rPr>
      </w:pPr>
    </w:p>
    <w:tbl>
      <w:tblPr>
        <w:tblW w:w="15457" w:type="dxa"/>
        <w:tblCellSpacing w:w="5" w:type="nil"/>
        <w:tblInd w:w="-73" w:type="dxa"/>
        <w:tblLayout w:type="fixed"/>
        <w:tblCellMar>
          <w:left w:w="75" w:type="dxa"/>
          <w:right w:w="75" w:type="dxa"/>
        </w:tblCellMar>
        <w:tblLook w:val="0000" w:firstRow="0" w:lastRow="0" w:firstColumn="0" w:lastColumn="0" w:noHBand="0" w:noVBand="0"/>
      </w:tblPr>
      <w:tblGrid>
        <w:gridCol w:w="4684"/>
        <w:gridCol w:w="1843"/>
        <w:gridCol w:w="2126"/>
        <w:gridCol w:w="993"/>
        <w:gridCol w:w="1134"/>
        <w:gridCol w:w="1134"/>
        <w:gridCol w:w="1134"/>
        <w:gridCol w:w="1134"/>
        <w:gridCol w:w="1275"/>
      </w:tblGrid>
      <w:tr w:rsidR="00B34B5C" w:rsidRPr="00CC29B8" w:rsidTr="00F4169E">
        <w:trPr>
          <w:trHeight w:val="730"/>
          <w:tblCellSpacing w:w="5" w:type="nil"/>
        </w:trPr>
        <w:tc>
          <w:tcPr>
            <w:tcW w:w="4684" w:type="dxa"/>
            <w:tcBorders>
              <w:top w:val="single" w:sz="4" w:space="0" w:color="auto"/>
              <w:left w:val="single" w:sz="4" w:space="0" w:color="auto"/>
              <w:bottom w:val="single" w:sz="4" w:space="0" w:color="auto"/>
              <w:right w:val="single" w:sz="4" w:space="0" w:color="auto"/>
            </w:tcBorders>
          </w:tcPr>
          <w:p w:rsidR="00B34B5C" w:rsidRPr="00CC29B8" w:rsidRDefault="00B34B5C" w:rsidP="00B34B5C">
            <w:pPr>
              <w:widowControl w:val="0"/>
              <w:autoSpaceDE w:val="0"/>
              <w:autoSpaceDN w:val="0"/>
              <w:adjustRightInd w:val="0"/>
              <w:spacing w:after="0" w:line="240" w:lineRule="auto"/>
              <w:jc w:val="right"/>
              <w:outlineLvl w:val="1"/>
              <w:rPr>
                <w:rFonts w:ascii="Times New Roman" w:hAnsi="Times New Roman" w:cs="Times New Roman"/>
              </w:rPr>
            </w:pPr>
          </w:p>
          <w:p w:rsidR="00B34B5C" w:rsidRPr="00CC29B8" w:rsidRDefault="00B34B5C" w:rsidP="00F4169E">
            <w:pPr>
              <w:widowControl w:val="0"/>
              <w:autoSpaceDE w:val="0"/>
              <w:autoSpaceDN w:val="0"/>
              <w:adjustRightInd w:val="0"/>
              <w:spacing w:after="0" w:line="240" w:lineRule="auto"/>
              <w:jc w:val="center"/>
              <w:outlineLvl w:val="1"/>
              <w:rPr>
                <w:rFonts w:ascii="Times New Roman" w:hAnsi="Times New Roman" w:cs="Times New Roman"/>
              </w:rPr>
            </w:pPr>
            <w:r w:rsidRPr="00CC29B8">
              <w:rPr>
                <w:rFonts w:ascii="Times New Roman" w:hAnsi="Times New Roman" w:cs="Times New Roman"/>
              </w:rPr>
              <w:t>Муниципал</w:t>
            </w:r>
            <w:r w:rsidR="00F4169E">
              <w:rPr>
                <w:rFonts w:ascii="Times New Roman" w:hAnsi="Times New Roman" w:cs="Times New Roman"/>
              </w:rPr>
              <w:t xml:space="preserve">ьный заказчик  подпрограммы   </w:t>
            </w:r>
            <w:r w:rsidRPr="00CC29B8">
              <w:rPr>
                <w:rFonts w:ascii="Times New Roman" w:hAnsi="Times New Roman" w:cs="Times New Roman"/>
              </w:rPr>
              <w:t xml:space="preserve">                </w:t>
            </w:r>
          </w:p>
        </w:tc>
        <w:tc>
          <w:tcPr>
            <w:tcW w:w="10773" w:type="dxa"/>
            <w:gridSpan w:val="8"/>
            <w:tcBorders>
              <w:top w:val="single" w:sz="4" w:space="0" w:color="auto"/>
              <w:left w:val="single" w:sz="4" w:space="0" w:color="auto"/>
              <w:bottom w:val="single" w:sz="4" w:space="0" w:color="auto"/>
              <w:right w:val="single" w:sz="4" w:space="0" w:color="auto"/>
            </w:tcBorders>
          </w:tcPr>
          <w:p w:rsidR="007C0054" w:rsidRPr="00CC29B8" w:rsidRDefault="007C0054" w:rsidP="00B34B5C">
            <w:pPr>
              <w:widowControl w:val="0"/>
              <w:autoSpaceDE w:val="0"/>
              <w:autoSpaceDN w:val="0"/>
              <w:adjustRightInd w:val="0"/>
              <w:spacing w:after="0" w:line="240" w:lineRule="auto"/>
              <w:jc w:val="right"/>
              <w:outlineLvl w:val="1"/>
              <w:rPr>
                <w:rFonts w:ascii="Times New Roman" w:hAnsi="Times New Roman" w:cs="Times New Roman"/>
              </w:rPr>
            </w:pPr>
          </w:p>
          <w:p w:rsidR="00B34B5C" w:rsidRPr="00CC29B8" w:rsidRDefault="007C0054" w:rsidP="007C0054">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Администрация городского округа Зарайск Московской области</w:t>
            </w:r>
          </w:p>
          <w:p w:rsidR="007C0054" w:rsidRPr="00CC29B8" w:rsidRDefault="007C0054" w:rsidP="00B34B5C">
            <w:pPr>
              <w:widowControl w:val="0"/>
              <w:autoSpaceDE w:val="0"/>
              <w:autoSpaceDN w:val="0"/>
              <w:adjustRightInd w:val="0"/>
              <w:spacing w:after="0" w:line="240" w:lineRule="auto"/>
              <w:jc w:val="right"/>
              <w:outlineLvl w:val="1"/>
              <w:rPr>
                <w:rFonts w:ascii="Times New Roman" w:hAnsi="Times New Roman" w:cs="Times New Roman"/>
              </w:rPr>
            </w:pPr>
          </w:p>
          <w:p w:rsidR="007C0054" w:rsidRPr="00CC29B8" w:rsidRDefault="007C0054" w:rsidP="00B34B5C">
            <w:pPr>
              <w:widowControl w:val="0"/>
              <w:autoSpaceDE w:val="0"/>
              <w:autoSpaceDN w:val="0"/>
              <w:adjustRightInd w:val="0"/>
              <w:spacing w:after="0" w:line="240" w:lineRule="auto"/>
              <w:jc w:val="right"/>
              <w:outlineLvl w:val="1"/>
              <w:rPr>
                <w:rFonts w:ascii="Times New Roman" w:hAnsi="Times New Roman" w:cs="Times New Roman"/>
              </w:rPr>
            </w:pPr>
          </w:p>
        </w:tc>
      </w:tr>
      <w:tr w:rsidR="00B34B5C" w:rsidRPr="00CC29B8" w:rsidTr="00180840">
        <w:trPr>
          <w:trHeight w:val="320"/>
          <w:tblCellSpacing w:w="5" w:type="nil"/>
        </w:trPr>
        <w:tc>
          <w:tcPr>
            <w:tcW w:w="4684" w:type="dxa"/>
            <w:vMerge w:val="restart"/>
            <w:tcBorders>
              <w:left w:val="single" w:sz="4" w:space="0" w:color="auto"/>
              <w:right w:val="single" w:sz="4" w:space="0" w:color="auto"/>
            </w:tcBorders>
          </w:tcPr>
          <w:p w:rsidR="00B34B5C" w:rsidRPr="00CC29B8" w:rsidRDefault="00B34B5C" w:rsidP="00743E03">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Источники  финансирования    подпрограммы </w:t>
            </w:r>
            <w:r w:rsidR="00743E03" w:rsidRPr="00CC29B8">
              <w:rPr>
                <w:rFonts w:ascii="Times New Roman" w:hAnsi="Times New Roman" w:cs="Times New Roman"/>
              </w:rPr>
              <w:t xml:space="preserve">по   </w:t>
            </w:r>
            <w:r w:rsidRPr="00CC29B8">
              <w:rPr>
                <w:rFonts w:ascii="Times New Roman" w:hAnsi="Times New Roman" w:cs="Times New Roman"/>
              </w:rPr>
              <w:t xml:space="preserve">годам реализации и </w:t>
            </w:r>
            <w:r w:rsidR="00743E03" w:rsidRPr="00CC29B8">
              <w:rPr>
                <w:rFonts w:ascii="Times New Roman" w:hAnsi="Times New Roman" w:cs="Times New Roman"/>
              </w:rPr>
              <w:t xml:space="preserve">главным распорядителям   </w:t>
            </w:r>
            <w:r w:rsidRPr="00CC29B8">
              <w:rPr>
                <w:rFonts w:ascii="Times New Roman" w:hAnsi="Times New Roman" w:cs="Times New Roman"/>
              </w:rPr>
              <w:t xml:space="preserve">бюджетных средств, в том числе по   годам:            </w:t>
            </w:r>
          </w:p>
        </w:tc>
        <w:tc>
          <w:tcPr>
            <w:tcW w:w="1843" w:type="dxa"/>
            <w:vMerge w:val="restart"/>
            <w:tcBorders>
              <w:left w:val="single" w:sz="4" w:space="0" w:color="auto"/>
              <w:bottom w:val="single" w:sz="4" w:space="0" w:color="auto"/>
              <w:right w:val="single" w:sz="4" w:space="0" w:color="auto"/>
            </w:tcBorders>
          </w:tcPr>
          <w:p w:rsidR="00B34B5C" w:rsidRPr="00CC29B8" w:rsidRDefault="00B34B5C" w:rsidP="00743E03">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Главный      </w:t>
            </w:r>
            <w:r w:rsidRPr="00CC29B8">
              <w:rPr>
                <w:rFonts w:ascii="Times New Roman" w:hAnsi="Times New Roman" w:cs="Times New Roman"/>
              </w:rPr>
              <w:br/>
              <w:t>распорядитель</w:t>
            </w:r>
            <w:r w:rsidRPr="00CC29B8">
              <w:rPr>
                <w:rFonts w:ascii="Times New Roman" w:hAnsi="Times New Roman" w:cs="Times New Roman"/>
              </w:rPr>
              <w:br/>
              <w:t xml:space="preserve">бюджетных    </w:t>
            </w:r>
            <w:r w:rsidRPr="00CC29B8">
              <w:rPr>
                <w:rFonts w:ascii="Times New Roman" w:hAnsi="Times New Roman" w:cs="Times New Roman"/>
              </w:rPr>
              <w:br/>
              <w:t xml:space="preserve">средств      </w:t>
            </w:r>
          </w:p>
        </w:tc>
        <w:tc>
          <w:tcPr>
            <w:tcW w:w="2126" w:type="dxa"/>
            <w:vMerge w:val="restart"/>
            <w:tcBorders>
              <w:left w:val="single" w:sz="4" w:space="0" w:color="auto"/>
              <w:bottom w:val="single" w:sz="4" w:space="0" w:color="auto"/>
              <w:right w:val="single" w:sz="4" w:space="0" w:color="auto"/>
            </w:tcBorders>
          </w:tcPr>
          <w:p w:rsidR="00B34B5C" w:rsidRPr="00CC29B8" w:rsidRDefault="00B34B5C" w:rsidP="00743E03">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Источник      </w:t>
            </w:r>
            <w:r w:rsidRPr="00CC29B8">
              <w:rPr>
                <w:rFonts w:ascii="Times New Roman" w:hAnsi="Times New Roman" w:cs="Times New Roman"/>
              </w:rPr>
              <w:br/>
              <w:t>финансирования</w:t>
            </w:r>
          </w:p>
        </w:tc>
        <w:tc>
          <w:tcPr>
            <w:tcW w:w="6804" w:type="dxa"/>
            <w:gridSpan w:val="6"/>
            <w:tcBorders>
              <w:left w:val="single" w:sz="4" w:space="0" w:color="auto"/>
              <w:bottom w:val="single" w:sz="4" w:space="0" w:color="auto"/>
              <w:right w:val="single" w:sz="4" w:space="0" w:color="auto"/>
            </w:tcBorders>
          </w:tcPr>
          <w:p w:rsidR="00B34B5C" w:rsidRPr="00CC29B8" w:rsidRDefault="00B34B5C" w:rsidP="00743E03">
            <w:pPr>
              <w:widowControl w:val="0"/>
              <w:autoSpaceDE w:val="0"/>
              <w:autoSpaceDN w:val="0"/>
              <w:adjustRightInd w:val="0"/>
              <w:spacing w:after="0" w:line="240" w:lineRule="auto"/>
              <w:jc w:val="center"/>
              <w:outlineLvl w:val="1"/>
              <w:rPr>
                <w:rFonts w:ascii="Times New Roman" w:hAnsi="Times New Roman" w:cs="Times New Roman"/>
              </w:rPr>
            </w:pPr>
            <w:r w:rsidRPr="00CC29B8">
              <w:rPr>
                <w:rFonts w:ascii="Times New Roman" w:hAnsi="Times New Roman" w:cs="Times New Roman"/>
              </w:rPr>
              <w:t>Расходы (тыс. рублей)</w:t>
            </w:r>
          </w:p>
        </w:tc>
      </w:tr>
      <w:tr w:rsidR="00743E03" w:rsidRPr="00CC29B8" w:rsidTr="00743E03">
        <w:trPr>
          <w:trHeight w:val="640"/>
          <w:tblCellSpacing w:w="5" w:type="nil"/>
        </w:trPr>
        <w:tc>
          <w:tcPr>
            <w:tcW w:w="4684" w:type="dxa"/>
            <w:vMerge/>
            <w:tcBorders>
              <w:left w:val="single" w:sz="4" w:space="0" w:color="auto"/>
              <w:right w:val="single" w:sz="4" w:space="0" w:color="auto"/>
            </w:tcBorders>
          </w:tcPr>
          <w:p w:rsidR="00743E03" w:rsidRPr="00CC29B8" w:rsidRDefault="00743E03" w:rsidP="00B34B5C">
            <w:pPr>
              <w:widowControl w:val="0"/>
              <w:autoSpaceDE w:val="0"/>
              <w:autoSpaceDN w:val="0"/>
              <w:adjustRightInd w:val="0"/>
              <w:spacing w:after="0" w:line="240" w:lineRule="auto"/>
              <w:jc w:val="right"/>
              <w:outlineLvl w:val="1"/>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743E03" w:rsidRPr="00CC29B8" w:rsidRDefault="00743E03" w:rsidP="00B34B5C">
            <w:pPr>
              <w:widowControl w:val="0"/>
              <w:autoSpaceDE w:val="0"/>
              <w:autoSpaceDN w:val="0"/>
              <w:adjustRightInd w:val="0"/>
              <w:spacing w:after="0" w:line="240" w:lineRule="auto"/>
              <w:jc w:val="right"/>
              <w:outlineLvl w:val="1"/>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743E03" w:rsidRPr="00CC29B8" w:rsidRDefault="00743E03" w:rsidP="00B34B5C">
            <w:pPr>
              <w:widowControl w:val="0"/>
              <w:autoSpaceDE w:val="0"/>
              <w:autoSpaceDN w:val="0"/>
              <w:adjustRightInd w:val="0"/>
              <w:spacing w:after="0" w:line="240" w:lineRule="auto"/>
              <w:jc w:val="right"/>
              <w:outlineLvl w:val="1"/>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743E03" w:rsidRPr="00CC29B8" w:rsidRDefault="000739AF" w:rsidP="00743E03">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rPr>
              <w:t>2018</w:t>
            </w:r>
            <w:r w:rsidR="00743E03" w:rsidRPr="00CC29B8">
              <w:rPr>
                <w:rFonts w:ascii="Times New Roman" w:hAnsi="Times New Roman" w:cs="Times New Roman"/>
              </w:rPr>
              <w:t>год</w:t>
            </w:r>
          </w:p>
        </w:tc>
        <w:tc>
          <w:tcPr>
            <w:tcW w:w="1134" w:type="dxa"/>
            <w:tcBorders>
              <w:left w:val="single" w:sz="4" w:space="0" w:color="auto"/>
              <w:bottom w:val="single" w:sz="4" w:space="0" w:color="auto"/>
              <w:right w:val="single" w:sz="4" w:space="0" w:color="auto"/>
            </w:tcBorders>
          </w:tcPr>
          <w:p w:rsidR="00743E03" w:rsidRPr="00CC29B8" w:rsidRDefault="00743E03" w:rsidP="000739AF">
            <w:pPr>
              <w:widowControl w:val="0"/>
              <w:autoSpaceDE w:val="0"/>
              <w:autoSpaceDN w:val="0"/>
              <w:adjustRightInd w:val="0"/>
              <w:spacing w:after="0" w:line="240" w:lineRule="auto"/>
              <w:jc w:val="center"/>
              <w:outlineLvl w:val="1"/>
              <w:rPr>
                <w:rFonts w:ascii="Times New Roman" w:hAnsi="Times New Roman" w:cs="Times New Roman"/>
              </w:rPr>
            </w:pPr>
            <w:r w:rsidRPr="00CC29B8">
              <w:rPr>
                <w:rFonts w:ascii="Times New Roman" w:hAnsi="Times New Roman" w:cs="Times New Roman"/>
              </w:rPr>
              <w:t>20</w:t>
            </w:r>
            <w:r w:rsidR="000739AF">
              <w:rPr>
                <w:rFonts w:ascii="Times New Roman" w:hAnsi="Times New Roman" w:cs="Times New Roman"/>
              </w:rPr>
              <w:t>19</w:t>
            </w:r>
            <w:r w:rsidRPr="00CC29B8">
              <w:rPr>
                <w:rFonts w:ascii="Times New Roman" w:hAnsi="Times New Roman" w:cs="Times New Roman"/>
              </w:rPr>
              <w:t>год</w:t>
            </w:r>
          </w:p>
        </w:tc>
        <w:tc>
          <w:tcPr>
            <w:tcW w:w="1134" w:type="dxa"/>
            <w:tcBorders>
              <w:left w:val="single" w:sz="4" w:space="0" w:color="auto"/>
              <w:bottom w:val="single" w:sz="4" w:space="0" w:color="auto"/>
              <w:right w:val="single" w:sz="4" w:space="0" w:color="auto"/>
            </w:tcBorders>
          </w:tcPr>
          <w:p w:rsidR="00743E03" w:rsidRPr="00CC29B8" w:rsidRDefault="00CA3962" w:rsidP="000739AF">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rPr>
              <w:t>202</w:t>
            </w:r>
            <w:r w:rsidR="000739AF">
              <w:rPr>
                <w:rFonts w:ascii="Times New Roman" w:hAnsi="Times New Roman" w:cs="Times New Roman"/>
              </w:rPr>
              <w:t>0</w:t>
            </w:r>
            <w:r w:rsidR="00743E03" w:rsidRPr="00CC29B8">
              <w:rPr>
                <w:rFonts w:ascii="Times New Roman" w:hAnsi="Times New Roman" w:cs="Times New Roman"/>
              </w:rPr>
              <w:t>год</w:t>
            </w:r>
          </w:p>
        </w:tc>
        <w:tc>
          <w:tcPr>
            <w:tcW w:w="1134" w:type="dxa"/>
            <w:tcBorders>
              <w:left w:val="single" w:sz="4" w:space="0" w:color="auto"/>
              <w:bottom w:val="single" w:sz="4" w:space="0" w:color="auto"/>
              <w:right w:val="single" w:sz="4" w:space="0" w:color="auto"/>
            </w:tcBorders>
          </w:tcPr>
          <w:p w:rsidR="00743E03" w:rsidRPr="00CC29B8" w:rsidRDefault="00743E03" w:rsidP="00CA3962">
            <w:pPr>
              <w:widowControl w:val="0"/>
              <w:autoSpaceDE w:val="0"/>
              <w:autoSpaceDN w:val="0"/>
              <w:adjustRightInd w:val="0"/>
              <w:spacing w:after="0" w:line="240" w:lineRule="auto"/>
              <w:jc w:val="center"/>
              <w:outlineLvl w:val="1"/>
              <w:rPr>
                <w:rFonts w:ascii="Times New Roman" w:hAnsi="Times New Roman" w:cs="Times New Roman"/>
              </w:rPr>
            </w:pPr>
            <w:r w:rsidRPr="00CC29B8">
              <w:rPr>
                <w:rFonts w:ascii="Times New Roman" w:hAnsi="Times New Roman" w:cs="Times New Roman"/>
              </w:rPr>
              <w:t>202</w:t>
            </w:r>
            <w:r w:rsidR="000739AF">
              <w:rPr>
                <w:rFonts w:ascii="Times New Roman" w:hAnsi="Times New Roman" w:cs="Times New Roman"/>
              </w:rPr>
              <w:t>1</w:t>
            </w:r>
            <w:r w:rsidRPr="00CC29B8">
              <w:rPr>
                <w:rFonts w:ascii="Times New Roman" w:hAnsi="Times New Roman" w:cs="Times New Roman"/>
              </w:rPr>
              <w:t>год</w:t>
            </w:r>
          </w:p>
        </w:tc>
        <w:tc>
          <w:tcPr>
            <w:tcW w:w="1134" w:type="dxa"/>
            <w:tcBorders>
              <w:left w:val="single" w:sz="4" w:space="0" w:color="auto"/>
              <w:bottom w:val="single" w:sz="4" w:space="0" w:color="auto"/>
              <w:right w:val="single" w:sz="4" w:space="0" w:color="auto"/>
            </w:tcBorders>
          </w:tcPr>
          <w:p w:rsidR="00743E03" w:rsidRPr="00CC29B8" w:rsidRDefault="000739AF" w:rsidP="00743E03">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rPr>
              <w:t>2022</w:t>
            </w:r>
            <w:r w:rsidR="00743E03" w:rsidRPr="00CC29B8">
              <w:rPr>
                <w:rFonts w:ascii="Times New Roman" w:hAnsi="Times New Roman" w:cs="Times New Roman"/>
              </w:rPr>
              <w:t>год</w:t>
            </w:r>
          </w:p>
        </w:tc>
        <w:tc>
          <w:tcPr>
            <w:tcW w:w="1275" w:type="dxa"/>
            <w:tcBorders>
              <w:left w:val="single" w:sz="4" w:space="0" w:color="auto"/>
              <w:bottom w:val="single" w:sz="4" w:space="0" w:color="auto"/>
              <w:right w:val="single" w:sz="4" w:space="0" w:color="auto"/>
            </w:tcBorders>
          </w:tcPr>
          <w:p w:rsidR="00743E03" w:rsidRPr="00CC29B8" w:rsidRDefault="00743E03" w:rsidP="00743E03">
            <w:pPr>
              <w:widowControl w:val="0"/>
              <w:autoSpaceDE w:val="0"/>
              <w:autoSpaceDN w:val="0"/>
              <w:adjustRightInd w:val="0"/>
              <w:spacing w:after="0" w:line="240" w:lineRule="auto"/>
              <w:jc w:val="center"/>
              <w:outlineLvl w:val="1"/>
              <w:rPr>
                <w:rFonts w:ascii="Times New Roman" w:hAnsi="Times New Roman" w:cs="Times New Roman"/>
              </w:rPr>
            </w:pPr>
            <w:r w:rsidRPr="00CC29B8">
              <w:rPr>
                <w:rFonts w:ascii="Times New Roman" w:hAnsi="Times New Roman" w:cs="Times New Roman"/>
              </w:rPr>
              <w:t>Итого</w:t>
            </w:r>
          </w:p>
          <w:p w:rsidR="00743E03" w:rsidRPr="00CC29B8" w:rsidRDefault="00743E03" w:rsidP="00B34B5C">
            <w:pPr>
              <w:widowControl w:val="0"/>
              <w:autoSpaceDE w:val="0"/>
              <w:autoSpaceDN w:val="0"/>
              <w:adjustRightInd w:val="0"/>
              <w:spacing w:after="0" w:line="240" w:lineRule="auto"/>
              <w:jc w:val="right"/>
              <w:outlineLvl w:val="1"/>
              <w:rPr>
                <w:rFonts w:ascii="Times New Roman" w:hAnsi="Times New Roman" w:cs="Times New Roman"/>
              </w:rPr>
            </w:pPr>
          </w:p>
        </w:tc>
      </w:tr>
      <w:tr w:rsidR="007C0054" w:rsidRPr="00CC29B8" w:rsidTr="00BF65CC">
        <w:trPr>
          <w:trHeight w:val="480"/>
          <w:tblCellSpacing w:w="5" w:type="nil"/>
        </w:trPr>
        <w:tc>
          <w:tcPr>
            <w:tcW w:w="4684" w:type="dxa"/>
            <w:vMerge/>
            <w:tcBorders>
              <w:left w:val="single" w:sz="4" w:space="0" w:color="auto"/>
              <w:right w:val="single" w:sz="4" w:space="0" w:color="auto"/>
            </w:tcBorders>
          </w:tcPr>
          <w:p w:rsidR="007C0054" w:rsidRPr="00CC29B8" w:rsidRDefault="007C0054" w:rsidP="00B34B5C">
            <w:pPr>
              <w:widowControl w:val="0"/>
              <w:autoSpaceDE w:val="0"/>
              <w:autoSpaceDN w:val="0"/>
              <w:adjustRightInd w:val="0"/>
              <w:spacing w:after="0" w:line="240" w:lineRule="auto"/>
              <w:jc w:val="right"/>
              <w:outlineLvl w:val="1"/>
              <w:rPr>
                <w:rFonts w:ascii="Times New Roman" w:hAnsi="Times New Roman" w:cs="Times New Roman"/>
              </w:rPr>
            </w:pPr>
          </w:p>
        </w:tc>
        <w:tc>
          <w:tcPr>
            <w:tcW w:w="1843" w:type="dxa"/>
            <w:vMerge w:val="restart"/>
            <w:tcBorders>
              <w:left w:val="single" w:sz="4" w:space="0" w:color="auto"/>
              <w:right w:val="single" w:sz="4" w:space="0" w:color="auto"/>
            </w:tcBorders>
          </w:tcPr>
          <w:p w:rsidR="007C0054" w:rsidRPr="00CC29B8" w:rsidRDefault="007C0054" w:rsidP="007C0054">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Администрация городского округа Зарайск Московской области</w:t>
            </w:r>
          </w:p>
        </w:tc>
        <w:tc>
          <w:tcPr>
            <w:tcW w:w="2126" w:type="dxa"/>
            <w:tcBorders>
              <w:left w:val="single" w:sz="4" w:space="0" w:color="auto"/>
              <w:bottom w:val="single" w:sz="4" w:space="0" w:color="auto"/>
              <w:right w:val="single" w:sz="4" w:space="0" w:color="auto"/>
            </w:tcBorders>
          </w:tcPr>
          <w:p w:rsidR="007C0054" w:rsidRPr="00CC29B8" w:rsidRDefault="007C0054" w:rsidP="007C0054">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Всего:        </w:t>
            </w:r>
            <w:r w:rsidRPr="00CC29B8">
              <w:rPr>
                <w:rFonts w:ascii="Times New Roman" w:hAnsi="Times New Roman" w:cs="Times New Roman"/>
              </w:rPr>
              <w:br/>
              <w:t xml:space="preserve">в том числе:  </w:t>
            </w:r>
          </w:p>
        </w:tc>
        <w:tc>
          <w:tcPr>
            <w:tcW w:w="993" w:type="dxa"/>
            <w:tcBorders>
              <w:left w:val="single" w:sz="4" w:space="0" w:color="auto"/>
              <w:bottom w:val="single" w:sz="4" w:space="0" w:color="auto"/>
              <w:right w:val="single" w:sz="4" w:space="0" w:color="auto"/>
            </w:tcBorders>
            <w:shd w:val="clear" w:color="auto" w:fill="FFFFFF" w:themeFill="background1"/>
          </w:tcPr>
          <w:p w:rsidR="007C0054" w:rsidRPr="00CC29B8" w:rsidRDefault="004C5E3C" w:rsidP="000739AF">
            <w:pPr>
              <w:jc w:val="center"/>
              <w:rPr>
                <w:rFonts w:ascii="Times New Roman" w:hAnsi="Times New Roman" w:cs="Times New Roman"/>
              </w:rPr>
            </w:pPr>
            <w:r>
              <w:rPr>
                <w:rFonts w:ascii="Times New Roman" w:hAnsi="Times New Roman" w:cs="Times New Roman"/>
              </w:rPr>
              <w:t>3</w:t>
            </w:r>
            <w:r w:rsidR="000739AF">
              <w:rPr>
                <w:rFonts w:ascii="Times New Roman" w:hAnsi="Times New Roman" w:cs="Times New Roman"/>
              </w:rPr>
              <w:t>66</w:t>
            </w:r>
          </w:p>
        </w:tc>
        <w:tc>
          <w:tcPr>
            <w:tcW w:w="1134" w:type="dxa"/>
            <w:tcBorders>
              <w:left w:val="single" w:sz="4" w:space="0" w:color="auto"/>
              <w:bottom w:val="single" w:sz="4" w:space="0" w:color="auto"/>
              <w:right w:val="single" w:sz="4" w:space="0" w:color="auto"/>
            </w:tcBorders>
          </w:tcPr>
          <w:p w:rsidR="007C0054" w:rsidRPr="00CC29B8" w:rsidRDefault="004C5E3C" w:rsidP="00180840">
            <w:pPr>
              <w:jc w:val="center"/>
              <w:rPr>
                <w:rFonts w:ascii="Times New Roman" w:hAnsi="Times New Roman" w:cs="Times New Roman"/>
              </w:rPr>
            </w:pPr>
            <w:r>
              <w:rPr>
                <w:rFonts w:ascii="Times New Roman" w:hAnsi="Times New Roman" w:cs="Times New Roman"/>
              </w:rPr>
              <w:t>35</w:t>
            </w:r>
            <w:r w:rsidR="00CA3962">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7C0054" w:rsidRPr="00CC29B8" w:rsidRDefault="004C5E3C" w:rsidP="00180840">
            <w:pPr>
              <w:jc w:val="center"/>
              <w:rPr>
                <w:rFonts w:ascii="Times New Roman" w:hAnsi="Times New Roman" w:cs="Times New Roman"/>
              </w:rPr>
            </w:pPr>
            <w:r>
              <w:rPr>
                <w:rFonts w:ascii="Times New Roman" w:hAnsi="Times New Roman" w:cs="Times New Roman"/>
              </w:rPr>
              <w:t>35</w:t>
            </w:r>
            <w:r w:rsidR="00CA3962">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7C0054" w:rsidRPr="00CC29B8" w:rsidRDefault="004C5E3C" w:rsidP="00180840">
            <w:pPr>
              <w:jc w:val="center"/>
              <w:rPr>
                <w:rFonts w:ascii="Times New Roman" w:hAnsi="Times New Roman" w:cs="Times New Roman"/>
              </w:rPr>
            </w:pPr>
            <w:r>
              <w:rPr>
                <w:rFonts w:ascii="Times New Roman" w:hAnsi="Times New Roman" w:cs="Times New Roman"/>
              </w:rPr>
              <w:t>35</w:t>
            </w:r>
            <w:r w:rsidR="00CA3962">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7C0054" w:rsidRPr="00CC29B8" w:rsidRDefault="004C5E3C" w:rsidP="00180840">
            <w:pPr>
              <w:jc w:val="center"/>
              <w:rPr>
                <w:rFonts w:ascii="Times New Roman" w:hAnsi="Times New Roman" w:cs="Times New Roman"/>
              </w:rPr>
            </w:pPr>
            <w:r>
              <w:rPr>
                <w:rFonts w:ascii="Times New Roman" w:hAnsi="Times New Roman" w:cs="Times New Roman"/>
              </w:rPr>
              <w:t>35</w:t>
            </w:r>
            <w:r w:rsidR="00CA3962">
              <w:rPr>
                <w:rFonts w:ascii="Times New Roman" w:hAnsi="Times New Roman" w:cs="Times New Roman"/>
              </w:rPr>
              <w:t>0</w:t>
            </w:r>
          </w:p>
        </w:tc>
        <w:tc>
          <w:tcPr>
            <w:tcW w:w="1275" w:type="dxa"/>
            <w:tcBorders>
              <w:left w:val="single" w:sz="4" w:space="0" w:color="auto"/>
              <w:bottom w:val="single" w:sz="4" w:space="0" w:color="auto"/>
              <w:right w:val="single" w:sz="4" w:space="0" w:color="auto"/>
            </w:tcBorders>
          </w:tcPr>
          <w:p w:rsidR="007C0054" w:rsidRPr="00CC29B8" w:rsidRDefault="004C5E3C" w:rsidP="000739AF">
            <w:pPr>
              <w:jc w:val="center"/>
              <w:rPr>
                <w:rFonts w:ascii="Times New Roman" w:hAnsi="Times New Roman" w:cs="Times New Roman"/>
              </w:rPr>
            </w:pPr>
            <w:r>
              <w:rPr>
                <w:rFonts w:ascii="Times New Roman" w:hAnsi="Times New Roman" w:cs="Times New Roman"/>
              </w:rPr>
              <w:t>17</w:t>
            </w:r>
            <w:r w:rsidR="000739AF">
              <w:rPr>
                <w:rFonts w:ascii="Times New Roman" w:hAnsi="Times New Roman" w:cs="Times New Roman"/>
              </w:rPr>
              <w:t>66</w:t>
            </w:r>
          </w:p>
        </w:tc>
      </w:tr>
      <w:tr w:rsidR="007C0054" w:rsidRPr="00CC29B8" w:rsidTr="00BF65CC">
        <w:trPr>
          <w:trHeight w:val="362"/>
          <w:tblCellSpacing w:w="5" w:type="nil"/>
        </w:trPr>
        <w:tc>
          <w:tcPr>
            <w:tcW w:w="4684" w:type="dxa"/>
            <w:vMerge/>
            <w:tcBorders>
              <w:left w:val="single" w:sz="4" w:space="0" w:color="auto"/>
              <w:right w:val="single" w:sz="4" w:space="0" w:color="auto"/>
            </w:tcBorders>
          </w:tcPr>
          <w:p w:rsidR="007C0054" w:rsidRPr="00CC29B8" w:rsidRDefault="007C0054" w:rsidP="00B34B5C">
            <w:pPr>
              <w:widowControl w:val="0"/>
              <w:autoSpaceDE w:val="0"/>
              <w:autoSpaceDN w:val="0"/>
              <w:adjustRightInd w:val="0"/>
              <w:spacing w:after="0" w:line="240" w:lineRule="auto"/>
              <w:jc w:val="right"/>
              <w:outlineLvl w:val="1"/>
              <w:rPr>
                <w:rFonts w:ascii="Times New Roman" w:hAnsi="Times New Roman" w:cs="Times New Roman"/>
              </w:rPr>
            </w:pPr>
          </w:p>
        </w:tc>
        <w:tc>
          <w:tcPr>
            <w:tcW w:w="1843" w:type="dxa"/>
            <w:vMerge/>
            <w:tcBorders>
              <w:left w:val="single" w:sz="4" w:space="0" w:color="auto"/>
              <w:right w:val="single" w:sz="4" w:space="0" w:color="auto"/>
            </w:tcBorders>
          </w:tcPr>
          <w:p w:rsidR="007C0054" w:rsidRPr="00CC29B8" w:rsidRDefault="007C0054" w:rsidP="00B34B5C">
            <w:pPr>
              <w:widowControl w:val="0"/>
              <w:autoSpaceDE w:val="0"/>
              <w:autoSpaceDN w:val="0"/>
              <w:adjustRightInd w:val="0"/>
              <w:spacing w:after="0" w:line="240" w:lineRule="auto"/>
              <w:jc w:val="right"/>
              <w:outlineLvl w:val="1"/>
              <w:rPr>
                <w:rFonts w:ascii="Times New Roman" w:hAnsi="Times New Roman" w:cs="Times New Roman"/>
              </w:rPr>
            </w:pPr>
          </w:p>
        </w:tc>
        <w:tc>
          <w:tcPr>
            <w:tcW w:w="2126" w:type="dxa"/>
            <w:tcBorders>
              <w:left w:val="single" w:sz="4" w:space="0" w:color="auto"/>
              <w:bottom w:val="single" w:sz="4" w:space="0" w:color="auto"/>
              <w:right w:val="single" w:sz="4" w:space="0" w:color="auto"/>
            </w:tcBorders>
          </w:tcPr>
          <w:p w:rsidR="007C0054" w:rsidRPr="00CC29B8" w:rsidRDefault="007C0054" w:rsidP="007C0054">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Средства бюджета</w:t>
            </w:r>
          </w:p>
          <w:p w:rsidR="007C0054" w:rsidRPr="00CC29B8" w:rsidRDefault="007C0054" w:rsidP="00B34B5C">
            <w:pPr>
              <w:widowControl w:val="0"/>
              <w:autoSpaceDE w:val="0"/>
              <w:autoSpaceDN w:val="0"/>
              <w:adjustRightInd w:val="0"/>
              <w:spacing w:after="0" w:line="240" w:lineRule="auto"/>
              <w:jc w:val="right"/>
              <w:outlineLvl w:val="1"/>
              <w:rPr>
                <w:rFonts w:ascii="Times New Roman" w:hAnsi="Times New Roman" w:cs="Times New Roman"/>
              </w:rPr>
            </w:pPr>
            <w:r w:rsidRPr="00CC29B8">
              <w:rPr>
                <w:rFonts w:ascii="Times New Roman" w:hAnsi="Times New Roman" w:cs="Times New Roman"/>
              </w:rPr>
              <w:t>Московской области</w:t>
            </w:r>
          </w:p>
        </w:tc>
        <w:tc>
          <w:tcPr>
            <w:tcW w:w="993" w:type="dxa"/>
            <w:tcBorders>
              <w:left w:val="single" w:sz="4" w:space="0" w:color="auto"/>
              <w:bottom w:val="single" w:sz="4" w:space="0" w:color="auto"/>
              <w:right w:val="single" w:sz="4" w:space="0" w:color="auto"/>
            </w:tcBorders>
            <w:shd w:val="clear" w:color="auto" w:fill="FFFFFF" w:themeFill="background1"/>
          </w:tcPr>
          <w:p w:rsidR="007C0054" w:rsidRPr="00CC29B8" w:rsidRDefault="007C0054" w:rsidP="00180840">
            <w:pPr>
              <w:jc w:val="center"/>
              <w:rPr>
                <w:rFonts w:ascii="Times New Roman" w:hAnsi="Times New Roman" w:cs="Times New Roman"/>
              </w:rPr>
            </w:pPr>
            <w:r w:rsidRPr="00CC29B8">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7C0054" w:rsidRPr="00CC29B8" w:rsidRDefault="007C0054" w:rsidP="00180840">
            <w:pPr>
              <w:jc w:val="center"/>
              <w:rPr>
                <w:rFonts w:ascii="Times New Roman" w:hAnsi="Times New Roman" w:cs="Times New Roman"/>
              </w:rPr>
            </w:pPr>
            <w:r w:rsidRPr="00CC29B8">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7C0054" w:rsidRPr="00CC29B8" w:rsidRDefault="007C0054" w:rsidP="00180840">
            <w:pPr>
              <w:jc w:val="center"/>
              <w:rPr>
                <w:rFonts w:ascii="Times New Roman" w:hAnsi="Times New Roman" w:cs="Times New Roman"/>
              </w:rPr>
            </w:pPr>
            <w:r w:rsidRPr="00CC29B8">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7C0054" w:rsidRPr="00CC29B8" w:rsidRDefault="007C0054" w:rsidP="00180840">
            <w:pPr>
              <w:jc w:val="center"/>
              <w:rPr>
                <w:rFonts w:ascii="Times New Roman" w:hAnsi="Times New Roman" w:cs="Times New Roman"/>
              </w:rPr>
            </w:pPr>
            <w:r w:rsidRPr="00CC29B8">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7C0054" w:rsidRPr="00CC29B8" w:rsidRDefault="007C0054" w:rsidP="00180840">
            <w:pPr>
              <w:jc w:val="center"/>
              <w:rPr>
                <w:rFonts w:ascii="Times New Roman" w:hAnsi="Times New Roman" w:cs="Times New Roman"/>
              </w:rPr>
            </w:pPr>
            <w:r w:rsidRPr="00CC29B8">
              <w:rPr>
                <w:rFonts w:ascii="Times New Roman" w:hAnsi="Times New Roman" w:cs="Times New Roman"/>
              </w:rPr>
              <w:t>0</w:t>
            </w:r>
          </w:p>
        </w:tc>
        <w:tc>
          <w:tcPr>
            <w:tcW w:w="1275" w:type="dxa"/>
            <w:tcBorders>
              <w:left w:val="single" w:sz="4" w:space="0" w:color="auto"/>
              <w:bottom w:val="single" w:sz="4" w:space="0" w:color="auto"/>
              <w:right w:val="single" w:sz="4" w:space="0" w:color="auto"/>
            </w:tcBorders>
          </w:tcPr>
          <w:p w:rsidR="007C0054" w:rsidRPr="00CC29B8" w:rsidRDefault="007C0054" w:rsidP="00180840">
            <w:pPr>
              <w:jc w:val="center"/>
              <w:rPr>
                <w:rFonts w:ascii="Times New Roman" w:hAnsi="Times New Roman" w:cs="Times New Roman"/>
              </w:rPr>
            </w:pPr>
            <w:r w:rsidRPr="00CC29B8">
              <w:rPr>
                <w:rFonts w:ascii="Times New Roman" w:hAnsi="Times New Roman" w:cs="Times New Roman"/>
              </w:rPr>
              <w:t>0</w:t>
            </w:r>
          </w:p>
        </w:tc>
      </w:tr>
      <w:tr w:rsidR="007C0054" w:rsidRPr="00CC29B8" w:rsidTr="00BF65CC">
        <w:trPr>
          <w:trHeight w:val="428"/>
          <w:tblCellSpacing w:w="5" w:type="nil"/>
        </w:trPr>
        <w:tc>
          <w:tcPr>
            <w:tcW w:w="4684" w:type="dxa"/>
            <w:vMerge/>
            <w:tcBorders>
              <w:left w:val="single" w:sz="4" w:space="0" w:color="auto"/>
              <w:right w:val="single" w:sz="4" w:space="0" w:color="auto"/>
            </w:tcBorders>
          </w:tcPr>
          <w:p w:rsidR="007C0054" w:rsidRPr="00CC29B8" w:rsidRDefault="007C0054" w:rsidP="00B34B5C">
            <w:pPr>
              <w:widowControl w:val="0"/>
              <w:autoSpaceDE w:val="0"/>
              <w:autoSpaceDN w:val="0"/>
              <w:adjustRightInd w:val="0"/>
              <w:spacing w:after="0" w:line="240" w:lineRule="auto"/>
              <w:jc w:val="right"/>
              <w:outlineLvl w:val="1"/>
              <w:rPr>
                <w:rFonts w:ascii="Times New Roman" w:hAnsi="Times New Roman" w:cs="Times New Roman"/>
              </w:rPr>
            </w:pPr>
          </w:p>
        </w:tc>
        <w:tc>
          <w:tcPr>
            <w:tcW w:w="1843" w:type="dxa"/>
            <w:vMerge/>
            <w:tcBorders>
              <w:left w:val="single" w:sz="4" w:space="0" w:color="auto"/>
              <w:right w:val="single" w:sz="4" w:space="0" w:color="auto"/>
            </w:tcBorders>
          </w:tcPr>
          <w:p w:rsidR="007C0054" w:rsidRPr="00CC29B8" w:rsidRDefault="007C0054" w:rsidP="00B34B5C">
            <w:pPr>
              <w:widowControl w:val="0"/>
              <w:autoSpaceDE w:val="0"/>
              <w:autoSpaceDN w:val="0"/>
              <w:adjustRightInd w:val="0"/>
              <w:spacing w:after="0" w:line="240" w:lineRule="auto"/>
              <w:jc w:val="right"/>
              <w:outlineLvl w:val="1"/>
              <w:rPr>
                <w:rFonts w:ascii="Times New Roman" w:hAnsi="Times New Roman" w:cs="Times New Roman"/>
              </w:rPr>
            </w:pPr>
          </w:p>
        </w:tc>
        <w:tc>
          <w:tcPr>
            <w:tcW w:w="2126" w:type="dxa"/>
            <w:tcBorders>
              <w:left w:val="single" w:sz="4" w:space="0" w:color="auto"/>
              <w:bottom w:val="single" w:sz="4" w:space="0" w:color="auto"/>
              <w:right w:val="single" w:sz="4" w:space="0" w:color="auto"/>
            </w:tcBorders>
          </w:tcPr>
          <w:p w:rsidR="007C0054" w:rsidRPr="00CC29B8" w:rsidRDefault="007C0054" w:rsidP="007C0054">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Средства федерального бюджета</w:t>
            </w:r>
          </w:p>
        </w:tc>
        <w:tc>
          <w:tcPr>
            <w:tcW w:w="993" w:type="dxa"/>
            <w:tcBorders>
              <w:left w:val="single" w:sz="4" w:space="0" w:color="auto"/>
              <w:bottom w:val="single" w:sz="4" w:space="0" w:color="auto"/>
              <w:right w:val="single" w:sz="4" w:space="0" w:color="auto"/>
            </w:tcBorders>
            <w:shd w:val="clear" w:color="auto" w:fill="FFFFFF" w:themeFill="background1"/>
          </w:tcPr>
          <w:p w:rsidR="007C0054" w:rsidRPr="00CC29B8" w:rsidRDefault="007C0054" w:rsidP="00180840">
            <w:pPr>
              <w:jc w:val="center"/>
              <w:rPr>
                <w:rFonts w:ascii="Times New Roman" w:hAnsi="Times New Roman" w:cs="Times New Roman"/>
              </w:rPr>
            </w:pPr>
            <w:r w:rsidRPr="00CC29B8">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7C0054" w:rsidRPr="00CC29B8" w:rsidRDefault="007C0054" w:rsidP="00180840">
            <w:pPr>
              <w:jc w:val="center"/>
              <w:rPr>
                <w:rFonts w:ascii="Times New Roman" w:hAnsi="Times New Roman" w:cs="Times New Roman"/>
              </w:rPr>
            </w:pPr>
            <w:r w:rsidRPr="00CC29B8">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7C0054" w:rsidRPr="00CC29B8" w:rsidRDefault="007C0054" w:rsidP="00180840">
            <w:pPr>
              <w:jc w:val="center"/>
              <w:rPr>
                <w:rFonts w:ascii="Times New Roman" w:hAnsi="Times New Roman" w:cs="Times New Roman"/>
              </w:rPr>
            </w:pPr>
            <w:r w:rsidRPr="00CC29B8">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7C0054" w:rsidRPr="00CC29B8" w:rsidRDefault="007C0054" w:rsidP="00180840">
            <w:pPr>
              <w:jc w:val="center"/>
              <w:rPr>
                <w:rFonts w:ascii="Times New Roman" w:hAnsi="Times New Roman" w:cs="Times New Roman"/>
              </w:rPr>
            </w:pPr>
            <w:r w:rsidRPr="00CC29B8">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7C0054" w:rsidRPr="00CC29B8" w:rsidRDefault="007C0054" w:rsidP="00180840">
            <w:pPr>
              <w:jc w:val="center"/>
              <w:rPr>
                <w:rFonts w:ascii="Times New Roman" w:hAnsi="Times New Roman" w:cs="Times New Roman"/>
              </w:rPr>
            </w:pPr>
            <w:r w:rsidRPr="00CC29B8">
              <w:rPr>
                <w:rFonts w:ascii="Times New Roman" w:hAnsi="Times New Roman" w:cs="Times New Roman"/>
              </w:rPr>
              <w:t>0</w:t>
            </w:r>
          </w:p>
        </w:tc>
        <w:tc>
          <w:tcPr>
            <w:tcW w:w="1275" w:type="dxa"/>
            <w:tcBorders>
              <w:left w:val="single" w:sz="4" w:space="0" w:color="auto"/>
              <w:bottom w:val="single" w:sz="4" w:space="0" w:color="auto"/>
              <w:right w:val="single" w:sz="4" w:space="0" w:color="auto"/>
            </w:tcBorders>
          </w:tcPr>
          <w:p w:rsidR="007C0054" w:rsidRPr="00CC29B8" w:rsidRDefault="007C0054" w:rsidP="00180840">
            <w:pPr>
              <w:jc w:val="center"/>
              <w:rPr>
                <w:rFonts w:ascii="Times New Roman" w:hAnsi="Times New Roman" w:cs="Times New Roman"/>
              </w:rPr>
            </w:pPr>
            <w:r w:rsidRPr="00CC29B8">
              <w:rPr>
                <w:rFonts w:ascii="Times New Roman" w:hAnsi="Times New Roman" w:cs="Times New Roman"/>
              </w:rPr>
              <w:t>0</w:t>
            </w:r>
          </w:p>
        </w:tc>
      </w:tr>
      <w:tr w:rsidR="007C0054" w:rsidRPr="00CC29B8" w:rsidTr="00BF65CC">
        <w:trPr>
          <w:trHeight w:val="568"/>
          <w:tblCellSpacing w:w="5" w:type="nil"/>
        </w:trPr>
        <w:tc>
          <w:tcPr>
            <w:tcW w:w="4684" w:type="dxa"/>
            <w:vMerge/>
            <w:tcBorders>
              <w:left w:val="single" w:sz="4" w:space="0" w:color="auto"/>
              <w:right w:val="single" w:sz="4" w:space="0" w:color="auto"/>
            </w:tcBorders>
          </w:tcPr>
          <w:p w:rsidR="007C0054" w:rsidRPr="00CC29B8" w:rsidRDefault="007C0054" w:rsidP="00B34B5C">
            <w:pPr>
              <w:widowControl w:val="0"/>
              <w:autoSpaceDE w:val="0"/>
              <w:autoSpaceDN w:val="0"/>
              <w:adjustRightInd w:val="0"/>
              <w:spacing w:after="0" w:line="240" w:lineRule="auto"/>
              <w:jc w:val="right"/>
              <w:outlineLvl w:val="1"/>
              <w:rPr>
                <w:rFonts w:ascii="Times New Roman" w:hAnsi="Times New Roman" w:cs="Times New Roman"/>
              </w:rPr>
            </w:pPr>
          </w:p>
        </w:tc>
        <w:tc>
          <w:tcPr>
            <w:tcW w:w="1843" w:type="dxa"/>
            <w:vMerge/>
            <w:tcBorders>
              <w:left w:val="single" w:sz="4" w:space="0" w:color="auto"/>
              <w:right w:val="single" w:sz="4" w:space="0" w:color="auto"/>
            </w:tcBorders>
          </w:tcPr>
          <w:p w:rsidR="007C0054" w:rsidRPr="00CC29B8" w:rsidRDefault="007C0054" w:rsidP="00B34B5C">
            <w:pPr>
              <w:widowControl w:val="0"/>
              <w:autoSpaceDE w:val="0"/>
              <w:autoSpaceDN w:val="0"/>
              <w:adjustRightInd w:val="0"/>
              <w:spacing w:after="0" w:line="240" w:lineRule="auto"/>
              <w:jc w:val="right"/>
              <w:outlineLvl w:val="1"/>
              <w:rPr>
                <w:rFonts w:ascii="Times New Roman" w:hAnsi="Times New Roman" w:cs="Times New Roman"/>
              </w:rPr>
            </w:pPr>
          </w:p>
        </w:tc>
        <w:tc>
          <w:tcPr>
            <w:tcW w:w="2126" w:type="dxa"/>
            <w:tcBorders>
              <w:left w:val="single" w:sz="4" w:space="0" w:color="auto"/>
              <w:bottom w:val="single" w:sz="4" w:space="0" w:color="auto"/>
              <w:right w:val="single" w:sz="4" w:space="0" w:color="auto"/>
            </w:tcBorders>
          </w:tcPr>
          <w:p w:rsidR="007C0054" w:rsidRPr="00CC29B8" w:rsidRDefault="007C0054" w:rsidP="007C0054">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Средства бюджета городского округа Зарайск</w:t>
            </w:r>
          </w:p>
        </w:tc>
        <w:tc>
          <w:tcPr>
            <w:tcW w:w="993" w:type="dxa"/>
            <w:tcBorders>
              <w:left w:val="single" w:sz="4" w:space="0" w:color="auto"/>
              <w:bottom w:val="single" w:sz="4" w:space="0" w:color="auto"/>
              <w:right w:val="single" w:sz="4" w:space="0" w:color="auto"/>
            </w:tcBorders>
            <w:shd w:val="clear" w:color="auto" w:fill="FFFFFF" w:themeFill="background1"/>
          </w:tcPr>
          <w:p w:rsidR="007C0054" w:rsidRPr="00CC29B8" w:rsidRDefault="004C5E3C" w:rsidP="000739AF">
            <w:pPr>
              <w:jc w:val="center"/>
              <w:rPr>
                <w:rFonts w:ascii="Times New Roman" w:hAnsi="Times New Roman" w:cs="Times New Roman"/>
              </w:rPr>
            </w:pPr>
            <w:r>
              <w:rPr>
                <w:rFonts w:ascii="Times New Roman" w:hAnsi="Times New Roman" w:cs="Times New Roman"/>
              </w:rPr>
              <w:t>3</w:t>
            </w:r>
            <w:r w:rsidR="000739AF">
              <w:rPr>
                <w:rFonts w:ascii="Times New Roman" w:hAnsi="Times New Roman" w:cs="Times New Roman"/>
              </w:rPr>
              <w:t>66</w:t>
            </w:r>
          </w:p>
        </w:tc>
        <w:tc>
          <w:tcPr>
            <w:tcW w:w="1134" w:type="dxa"/>
            <w:tcBorders>
              <w:left w:val="single" w:sz="4" w:space="0" w:color="auto"/>
              <w:bottom w:val="single" w:sz="4" w:space="0" w:color="auto"/>
              <w:right w:val="single" w:sz="4" w:space="0" w:color="auto"/>
            </w:tcBorders>
          </w:tcPr>
          <w:p w:rsidR="007C0054" w:rsidRPr="00CC29B8" w:rsidRDefault="004C5E3C" w:rsidP="00180840">
            <w:pPr>
              <w:jc w:val="center"/>
              <w:rPr>
                <w:rFonts w:ascii="Times New Roman" w:hAnsi="Times New Roman" w:cs="Times New Roman"/>
              </w:rPr>
            </w:pPr>
            <w:r>
              <w:rPr>
                <w:rFonts w:ascii="Times New Roman" w:hAnsi="Times New Roman" w:cs="Times New Roman"/>
              </w:rPr>
              <w:t>35</w:t>
            </w:r>
            <w:r w:rsidR="00CA3962">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7C0054" w:rsidRPr="00CC29B8" w:rsidRDefault="004C5E3C" w:rsidP="00180840">
            <w:pPr>
              <w:jc w:val="center"/>
              <w:rPr>
                <w:rFonts w:ascii="Times New Roman" w:hAnsi="Times New Roman" w:cs="Times New Roman"/>
              </w:rPr>
            </w:pPr>
            <w:r>
              <w:rPr>
                <w:rFonts w:ascii="Times New Roman" w:hAnsi="Times New Roman" w:cs="Times New Roman"/>
              </w:rPr>
              <w:t>35</w:t>
            </w:r>
            <w:r w:rsidR="00CA3962">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7C0054" w:rsidRPr="00CC29B8" w:rsidRDefault="004C5E3C" w:rsidP="00180840">
            <w:pPr>
              <w:jc w:val="center"/>
              <w:rPr>
                <w:rFonts w:ascii="Times New Roman" w:hAnsi="Times New Roman" w:cs="Times New Roman"/>
              </w:rPr>
            </w:pPr>
            <w:r>
              <w:rPr>
                <w:rFonts w:ascii="Times New Roman" w:hAnsi="Times New Roman" w:cs="Times New Roman"/>
              </w:rPr>
              <w:t>35</w:t>
            </w:r>
            <w:r w:rsidR="00CA3962">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7C0054" w:rsidRPr="00CC29B8" w:rsidRDefault="004C5E3C" w:rsidP="00180840">
            <w:pPr>
              <w:jc w:val="center"/>
              <w:rPr>
                <w:rFonts w:ascii="Times New Roman" w:hAnsi="Times New Roman" w:cs="Times New Roman"/>
              </w:rPr>
            </w:pPr>
            <w:r>
              <w:rPr>
                <w:rFonts w:ascii="Times New Roman" w:hAnsi="Times New Roman" w:cs="Times New Roman"/>
              </w:rPr>
              <w:t>35</w:t>
            </w:r>
            <w:r w:rsidR="00CA3962">
              <w:rPr>
                <w:rFonts w:ascii="Times New Roman" w:hAnsi="Times New Roman" w:cs="Times New Roman"/>
              </w:rPr>
              <w:t>0</w:t>
            </w:r>
          </w:p>
        </w:tc>
        <w:tc>
          <w:tcPr>
            <w:tcW w:w="1275" w:type="dxa"/>
            <w:tcBorders>
              <w:left w:val="single" w:sz="4" w:space="0" w:color="auto"/>
              <w:bottom w:val="single" w:sz="4" w:space="0" w:color="auto"/>
              <w:right w:val="single" w:sz="4" w:space="0" w:color="auto"/>
            </w:tcBorders>
          </w:tcPr>
          <w:p w:rsidR="007C0054" w:rsidRPr="00CC29B8" w:rsidRDefault="004C5E3C" w:rsidP="000739AF">
            <w:pPr>
              <w:jc w:val="center"/>
              <w:rPr>
                <w:rFonts w:ascii="Times New Roman" w:hAnsi="Times New Roman" w:cs="Times New Roman"/>
              </w:rPr>
            </w:pPr>
            <w:r>
              <w:rPr>
                <w:rFonts w:ascii="Times New Roman" w:hAnsi="Times New Roman" w:cs="Times New Roman"/>
              </w:rPr>
              <w:t>17</w:t>
            </w:r>
            <w:r w:rsidR="000739AF">
              <w:rPr>
                <w:rFonts w:ascii="Times New Roman" w:hAnsi="Times New Roman" w:cs="Times New Roman"/>
              </w:rPr>
              <w:t>66</w:t>
            </w:r>
          </w:p>
        </w:tc>
      </w:tr>
      <w:tr w:rsidR="007C0054" w:rsidRPr="00CC29B8" w:rsidTr="00BF65CC">
        <w:trPr>
          <w:trHeight w:val="234"/>
          <w:tblCellSpacing w:w="5" w:type="nil"/>
        </w:trPr>
        <w:tc>
          <w:tcPr>
            <w:tcW w:w="4684" w:type="dxa"/>
            <w:vMerge/>
            <w:tcBorders>
              <w:left w:val="single" w:sz="4" w:space="0" w:color="auto"/>
              <w:right w:val="single" w:sz="4" w:space="0" w:color="auto"/>
            </w:tcBorders>
          </w:tcPr>
          <w:p w:rsidR="007C0054" w:rsidRPr="00CC29B8" w:rsidRDefault="007C0054" w:rsidP="00B34B5C">
            <w:pPr>
              <w:widowControl w:val="0"/>
              <w:autoSpaceDE w:val="0"/>
              <w:autoSpaceDN w:val="0"/>
              <w:adjustRightInd w:val="0"/>
              <w:spacing w:after="0" w:line="240" w:lineRule="auto"/>
              <w:jc w:val="right"/>
              <w:outlineLvl w:val="1"/>
              <w:rPr>
                <w:rFonts w:ascii="Times New Roman" w:hAnsi="Times New Roman" w:cs="Times New Roman"/>
              </w:rPr>
            </w:pPr>
          </w:p>
        </w:tc>
        <w:tc>
          <w:tcPr>
            <w:tcW w:w="1843" w:type="dxa"/>
            <w:vMerge/>
            <w:tcBorders>
              <w:left w:val="single" w:sz="4" w:space="0" w:color="auto"/>
              <w:right w:val="single" w:sz="4" w:space="0" w:color="auto"/>
            </w:tcBorders>
          </w:tcPr>
          <w:p w:rsidR="007C0054" w:rsidRPr="00CC29B8" w:rsidRDefault="007C0054" w:rsidP="00B34B5C">
            <w:pPr>
              <w:widowControl w:val="0"/>
              <w:autoSpaceDE w:val="0"/>
              <w:autoSpaceDN w:val="0"/>
              <w:adjustRightInd w:val="0"/>
              <w:spacing w:after="0" w:line="240" w:lineRule="auto"/>
              <w:jc w:val="right"/>
              <w:outlineLvl w:val="1"/>
              <w:rPr>
                <w:rFonts w:ascii="Times New Roman" w:hAnsi="Times New Roman" w:cs="Times New Roman"/>
              </w:rPr>
            </w:pPr>
          </w:p>
        </w:tc>
        <w:tc>
          <w:tcPr>
            <w:tcW w:w="2126" w:type="dxa"/>
            <w:tcBorders>
              <w:left w:val="single" w:sz="4" w:space="0" w:color="auto"/>
              <w:bottom w:val="single" w:sz="4" w:space="0" w:color="auto"/>
              <w:right w:val="single" w:sz="4" w:space="0" w:color="auto"/>
            </w:tcBorders>
          </w:tcPr>
          <w:p w:rsidR="007C0054" w:rsidRPr="00CC29B8" w:rsidRDefault="007C0054" w:rsidP="007C0054">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Внебюджетные источники</w:t>
            </w:r>
          </w:p>
        </w:tc>
        <w:tc>
          <w:tcPr>
            <w:tcW w:w="993" w:type="dxa"/>
            <w:tcBorders>
              <w:left w:val="single" w:sz="4" w:space="0" w:color="auto"/>
              <w:bottom w:val="single" w:sz="4" w:space="0" w:color="auto"/>
              <w:right w:val="single" w:sz="4" w:space="0" w:color="auto"/>
            </w:tcBorders>
            <w:shd w:val="clear" w:color="auto" w:fill="FFFFFF" w:themeFill="background1"/>
          </w:tcPr>
          <w:p w:rsidR="007C0054" w:rsidRPr="00CC29B8" w:rsidRDefault="007C0054" w:rsidP="00180840">
            <w:pPr>
              <w:jc w:val="center"/>
              <w:rPr>
                <w:rFonts w:ascii="Times New Roman" w:hAnsi="Times New Roman" w:cs="Times New Roman"/>
              </w:rPr>
            </w:pPr>
            <w:r w:rsidRPr="00CC29B8">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7C0054" w:rsidRPr="00CC29B8" w:rsidRDefault="007C0054" w:rsidP="00180840">
            <w:pPr>
              <w:jc w:val="center"/>
              <w:rPr>
                <w:rFonts w:ascii="Times New Roman" w:hAnsi="Times New Roman" w:cs="Times New Roman"/>
              </w:rPr>
            </w:pPr>
            <w:r w:rsidRPr="00CC29B8">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7C0054" w:rsidRPr="00CC29B8" w:rsidRDefault="007C0054" w:rsidP="00180840">
            <w:pPr>
              <w:jc w:val="center"/>
              <w:rPr>
                <w:rFonts w:ascii="Times New Roman" w:hAnsi="Times New Roman" w:cs="Times New Roman"/>
              </w:rPr>
            </w:pPr>
            <w:r w:rsidRPr="00CC29B8">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7C0054" w:rsidRPr="00CC29B8" w:rsidRDefault="007C0054" w:rsidP="00180840">
            <w:pPr>
              <w:jc w:val="center"/>
              <w:rPr>
                <w:rFonts w:ascii="Times New Roman" w:hAnsi="Times New Roman" w:cs="Times New Roman"/>
              </w:rPr>
            </w:pPr>
            <w:r w:rsidRPr="00CC29B8">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7C0054" w:rsidRPr="00CC29B8" w:rsidRDefault="007C0054" w:rsidP="00180840">
            <w:pPr>
              <w:jc w:val="center"/>
              <w:rPr>
                <w:rFonts w:ascii="Times New Roman" w:hAnsi="Times New Roman" w:cs="Times New Roman"/>
              </w:rPr>
            </w:pPr>
            <w:r w:rsidRPr="00CC29B8">
              <w:rPr>
                <w:rFonts w:ascii="Times New Roman" w:hAnsi="Times New Roman" w:cs="Times New Roman"/>
              </w:rPr>
              <w:t>0</w:t>
            </w:r>
          </w:p>
        </w:tc>
        <w:tc>
          <w:tcPr>
            <w:tcW w:w="1275" w:type="dxa"/>
            <w:tcBorders>
              <w:left w:val="single" w:sz="4" w:space="0" w:color="auto"/>
              <w:bottom w:val="single" w:sz="4" w:space="0" w:color="auto"/>
              <w:right w:val="single" w:sz="4" w:space="0" w:color="auto"/>
            </w:tcBorders>
          </w:tcPr>
          <w:p w:rsidR="007C0054" w:rsidRPr="00CC29B8" w:rsidRDefault="007C0054" w:rsidP="00180840">
            <w:pPr>
              <w:jc w:val="center"/>
              <w:rPr>
                <w:rFonts w:ascii="Times New Roman" w:hAnsi="Times New Roman" w:cs="Times New Roman"/>
              </w:rPr>
            </w:pPr>
            <w:r w:rsidRPr="00CC29B8">
              <w:rPr>
                <w:rFonts w:ascii="Times New Roman" w:hAnsi="Times New Roman" w:cs="Times New Roman"/>
              </w:rPr>
              <w:t>0</w:t>
            </w:r>
          </w:p>
        </w:tc>
      </w:tr>
      <w:tr w:rsidR="007C0054" w:rsidRPr="00CC29B8" w:rsidTr="00BF65CC">
        <w:trPr>
          <w:trHeight w:val="198"/>
          <w:tblCellSpacing w:w="5" w:type="nil"/>
        </w:trPr>
        <w:tc>
          <w:tcPr>
            <w:tcW w:w="4684" w:type="dxa"/>
            <w:vMerge/>
            <w:tcBorders>
              <w:left w:val="single" w:sz="4" w:space="0" w:color="auto"/>
              <w:bottom w:val="single" w:sz="4" w:space="0" w:color="auto"/>
              <w:right w:val="single" w:sz="4" w:space="0" w:color="auto"/>
            </w:tcBorders>
          </w:tcPr>
          <w:p w:rsidR="007C0054" w:rsidRPr="00CC29B8" w:rsidRDefault="007C0054" w:rsidP="00B34B5C">
            <w:pPr>
              <w:widowControl w:val="0"/>
              <w:autoSpaceDE w:val="0"/>
              <w:autoSpaceDN w:val="0"/>
              <w:adjustRightInd w:val="0"/>
              <w:spacing w:after="0" w:line="240" w:lineRule="auto"/>
              <w:jc w:val="right"/>
              <w:outlineLvl w:val="1"/>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7C0054" w:rsidRPr="00CC29B8" w:rsidRDefault="007C0054" w:rsidP="00B34B5C">
            <w:pPr>
              <w:widowControl w:val="0"/>
              <w:autoSpaceDE w:val="0"/>
              <w:autoSpaceDN w:val="0"/>
              <w:adjustRightInd w:val="0"/>
              <w:spacing w:after="0" w:line="240" w:lineRule="auto"/>
              <w:jc w:val="right"/>
              <w:outlineLvl w:val="1"/>
              <w:rPr>
                <w:rFonts w:ascii="Times New Roman" w:hAnsi="Times New Roman" w:cs="Times New Roman"/>
              </w:rPr>
            </w:pPr>
          </w:p>
        </w:tc>
        <w:tc>
          <w:tcPr>
            <w:tcW w:w="2126" w:type="dxa"/>
            <w:tcBorders>
              <w:left w:val="single" w:sz="4" w:space="0" w:color="auto"/>
              <w:bottom w:val="single" w:sz="4" w:space="0" w:color="auto"/>
              <w:right w:val="single" w:sz="4" w:space="0" w:color="auto"/>
            </w:tcBorders>
          </w:tcPr>
          <w:p w:rsidR="007C0054" w:rsidRPr="00CC29B8" w:rsidRDefault="007C0054" w:rsidP="007C0054">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Другие источники</w:t>
            </w:r>
          </w:p>
          <w:p w:rsidR="007C0054" w:rsidRPr="00CC29B8" w:rsidRDefault="007C0054" w:rsidP="00B34B5C">
            <w:pPr>
              <w:widowControl w:val="0"/>
              <w:autoSpaceDE w:val="0"/>
              <w:autoSpaceDN w:val="0"/>
              <w:adjustRightInd w:val="0"/>
              <w:spacing w:after="0" w:line="240" w:lineRule="auto"/>
              <w:jc w:val="right"/>
              <w:outlineLvl w:val="1"/>
              <w:rPr>
                <w:rFonts w:ascii="Times New Roman" w:hAnsi="Times New Roman" w:cs="Times New Roman"/>
              </w:rPr>
            </w:pPr>
          </w:p>
        </w:tc>
        <w:tc>
          <w:tcPr>
            <w:tcW w:w="993" w:type="dxa"/>
            <w:tcBorders>
              <w:left w:val="single" w:sz="4" w:space="0" w:color="auto"/>
              <w:bottom w:val="single" w:sz="4" w:space="0" w:color="auto"/>
              <w:right w:val="single" w:sz="4" w:space="0" w:color="auto"/>
            </w:tcBorders>
            <w:shd w:val="clear" w:color="auto" w:fill="FFFFFF" w:themeFill="background1"/>
          </w:tcPr>
          <w:p w:rsidR="007C0054" w:rsidRPr="00CC29B8" w:rsidRDefault="007C0054" w:rsidP="00180840">
            <w:pPr>
              <w:jc w:val="center"/>
              <w:rPr>
                <w:rFonts w:ascii="Times New Roman" w:hAnsi="Times New Roman" w:cs="Times New Roman"/>
              </w:rPr>
            </w:pPr>
            <w:r w:rsidRPr="00CC29B8">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7C0054" w:rsidRPr="00CC29B8" w:rsidRDefault="007C0054" w:rsidP="00180840">
            <w:pPr>
              <w:jc w:val="center"/>
              <w:rPr>
                <w:rFonts w:ascii="Times New Roman" w:hAnsi="Times New Roman" w:cs="Times New Roman"/>
              </w:rPr>
            </w:pPr>
            <w:r w:rsidRPr="00CC29B8">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7C0054" w:rsidRPr="00CC29B8" w:rsidRDefault="007C0054" w:rsidP="00180840">
            <w:pPr>
              <w:jc w:val="center"/>
              <w:rPr>
                <w:rFonts w:ascii="Times New Roman" w:hAnsi="Times New Roman" w:cs="Times New Roman"/>
              </w:rPr>
            </w:pPr>
            <w:r w:rsidRPr="00CC29B8">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7C0054" w:rsidRPr="00CC29B8" w:rsidRDefault="007C0054" w:rsidP="00180840">
            <w:pPr>
              <w:jc w:val="center"/>
              <w:rPr>
                <w:rFonts w:ascii="Times New Roman" w:hAnsi="Times New Roman" w:cs="Times New Roman"/>
              </w:rPr>
            </w:pPr>
            <w:r w:rsidRPr="00CC29B8">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7C0054" w:rsidRPr="00CC29B8" w:rsidRDefault="007C0054" w:rsidP="00180840">
            <w:pPr>
              <w:jc w:val="center"/>
              <w:rPr>
                <w:rFonts w:ascii="Times New Roman" w:hAnsi="Times New Roman" w:cs="Times New Roman"/>
              </w:rPr>
            </w:pPr>
            <w:r w:rsidRPr="00CC29B8">
              <w:rPr>
                <w:rFonts w:ascii="Times New Roman" w:hAnsi="Times New Roman" w:cs="Times New Roman"/>
              </w:rPr>
              <w:t>0</w:t>
            </w:r>
          </w:p>
        </w:tc>
        <w:tc>
          <w:tcPr>
            <w:tcW w:w="1275" w:type="dxa"/>
            <w:tcBorders>
              <w:left w:val="single" w:sz="4" w:space="0" w:color="auto"/>
              <w:bottom w:val="single" w:sz="4" w:space="0" w:color="auto"/>
              <w:right w:val="single" w:sz="4" w:space="0" w:color="auto"/>
            </w:tcBorders>
          </w:tcPr>
          <w:p w:rsidR="007C0054" w:rsidRPr="00CC29B8" w:rsidRDefault="007C0054" w:rsidP="00180840">
            <w:pPr>
              <w:jc w:val="center"/>
              <w:rPr>
                <w:rFonts w:ascii="Times New Roman" w:hAnsi="Times New Roman" w:cs="Times New Roman"/>
              </w:rPr>
            </w:pPr>
            <w:r w:rsidRPr="00CC29B8">
              <w:rPr>
                <w:rFonts w:ascii="Times New Roman" w:hAnsi="Times New Roman" w:cs="Times New Roman"/>
              </w:rPr>
              <w:t>0</w:t>
            </w:r>
          </w:p>
        </w:tc>
      </w:tr>
    </w:tbl>
    <w:p w:rsidR="00B34B5C" w:rsidRPr="00B34B5C" w:rsidRDefault="00B34B5C" w:rsidP="00B34B5C">
      <w:pPr>
        <w:widowControl w:val="0"/>
        <w:autoSpaceDE w:val="0"/>
        <w:autoSpaceDN w:val="0"/>
        <w:adjustRightInd w:val="0"/>
        <w:spacing w:after="0" w:line="240" w:lineRule="auto"/>
        <w:jc w:val="right"/>
        <w:outlineLvl w:val="1"/>
        <w:rPr>
          <w:rFonts w:ascii="Times New Roman" w:hAnsi="Times New Roman" w:cs="Times New Roman"/>
        </w:rPr>
      </w:pPr>
    </w:p>
    <w:p w:rsidR="00B34B5C" w:rsidRDefault="00B34B5C">
      <w:pPr>
        <w:widowControl w:val="0"/>
        <w:autoSpaceDE w:val="0"/>
        <w:autoSpaceDN w:val="0"/>
        <w:adjustRightInd w:val="0"/>
        <w:spacing w:after="0" w:line="240" w:lineRule="auto"/>
        <w:jc w:val="right"/>
        <w:outlineLvl w:val="1"/>
        <w:rPr>
          <w:rFonts w:ascii="Times New Roman" w:hAnsi="Times New Roman" w:cs="Times New Roman"/>
        </w:rPr>
      </w:pPr>
    </w:p>
    <w:p w:rsidR="00B34B5C" w:rsidRDefault="00B34B5C">
      <w:pPr>
        <w:widowControl w:val="0"/>
        <w:autoSpaceDE w:val="0"/>
        <w:autoSpaceDN w:val="0"/>
        <w:adjustRightInd w:val="0"/>
        <w:spacing w:after="0" w:line="240" w:lineRule="auto"/>
        <w:jc w:val="right"/>
        <w:outlineLvl w:val="1"/>
        <w:rPr>
          <w:rFonts w:ascii="Times New Roman" w:hAnsi="Times New Roman" w:cs="Times New Roman"/>
        </w:rPr>
      </w:pPr>
    </w:p>
    <w:p w:rsidR="00B34B5C" w:rsidRDefault="00B34B5C">
      <w:pPr>
        <w:widowControl w:val="0"/>
        <w:autoSpaceDE w:val="0"/>
        <w:autoSpaceDN w:val="0"/>
        <w:adjustRightInd w:val="0"/>
        <w:spacing w:after="0" w:line="240" w:lineRule="auto"/>
        <w:jc w:val="right"/>
        <w:outlineLvl w:val="1"/>
        <w:rPr>
          <w:rFonts w:ascii="Times New Roman" w:hAnsi="Times New Roman" w:cs="Times New Roman"/>
        </w:rPr>
      </w:pPr>
    </w:p>
    <w:p w:rsidR="00B34B5C" w:rsidRDefault="00B34B5C">
      <w:pPr>
        <w:widowControl w:val="0"/>
        <w:autoSpaceDE w:val="0"/>
        <w:autoSpaceDN w:val="0"/>
        <w:adjustRightInd w:val="0"/>
        <w:spacing w:after="0" w:line="240" w:lineRule="auto"/>
        <w:jc w:val="right"/>
        <w:outlineLvl w:val="1"/>
        <w:rPr>
          <w:rFonts w:ascii="Times New Roman" w:hAnsi="Times New Roman" w:cs="Times New Roman"/>
        </w:rPr>
      </w:pPr>
    </w:p>
    <w:p w:rsidR="00B34B5C" w:rsidRDefault="00B34B5C">
      <w:pPr>
        <w:widowControl w:val="0"/>
        <w:autoSpaceDE w:val="0"/>
        <w:autoSpaceDN w:val="0"/>
        <w:adjustRightInd w:val="0"/>
        <w:spacing w:after="0" w:line="240" w:lineRule="auto"/>
        <w:jc w:val="right"/>
        <w:outlineLvl w:val="1"/>
        <w:rPr>
          <w:rFonts w:ascii="Times New Roman" w:hAnsi="Times New Roman" w:cs="Times New Roman"/>
        </w:rPr>
      </w:pPr>
    </w:p>
    <w:p w:rsidR="00B34B5C" w:rsidRDefault="00B34B5C" w:rsidP="004A16EE">
      <w:pPr>
        <w:widowControl w:val="0"/>
        <w:autoSpaceDE w:val="0"/>
        <w:autoSpaceDN w:val="0"/>
        <w:adjustRightInd w:val="0"/>
        <w:spacing w:after="0" w:line="240" w:lineRule="auto"/>
        <w:outlineLvl w:val="1"/>
        <w:rPr>
          <w:rFonts w:ascii="Times New Roman" w:hAnsi="Times New Roman" w:cs="Times New Roman"/>
        </w:rPr>
      </w:pPr>
    </w:p>
    <w:p w:rsidR="00A96B53" w:rsidRDefault="00A96B53">
      <w:pPr>
        <w:widowControl w:val="0"/>
        <w:autoSpaceDE w:val="0"/>
        <w:autoSpaceDN w:val="0"/>
        <w:adjustRightInd w:val="0"/>
        <w:spacing w:after="0" w:line="240" w:lineRule="auto"/>
        <w:jc w:val="right"/>
        <w:outlineLvl w:val="1"/>
        <w:rPr>
          <w:rFonts w:ascii="Times New Roman" w:hAnsi="Times New Roman" w:cs="Times New Roman"/>
        </w:rPr>
      </w:pPr>
    </w:p>
    <w:p w:rsidR="00A96B53" w:rsidRDefault="00A96B53">
      <w:pPr>
        <w:widowControl w:val="0"/>
        <w:autoSpaceDE w:val="0"/>
        <w:autoSpaceDN w:val="0"/>
        <w:adjustRightInd w:val="0"/>
        <w:spacing w:after="0" w:line="240" w:lineRule="auto"/>
        <w:jc w:val="right"/>
        <w:outlineLvl w:val="1"/>
        <w:rPr>
          <w:rFonts w:ascii="Times New Roman" w:hAnsi="Times New Roman" w:cs="Times New Roman"/>
        </w:rPr>
      </w:pPr>
    </w:p>
    <w:p w:rsidR="004C38CA" w:rsidRDefault="004C38CA">
      <w:pPr>
        <w:widowControl w:val="0"/>
        <w:autoSpaceDE w:val="0"/>
        <w:autoSpaceDN w:val="0"/>
        <w:adjustRightInd w:val="0"/>
        <w:spacing w:after="0" w:line="240" w:lineRule="auto"/>
        <w:jc w:val="right"/>
        <w:outlineLvl w:val="1"/>
        <w:rPr>
          <w:rFonts w:ascii="Times New Roman" w:hAnsi="Times New Roman" w:cs="Times New Roman"/>
        </w:rPr>
      </w:pPr>
    </w:p>
    <w:p w:rsidR="004C38CA" w:rsidRDefault="004C38CA">
      <w:pPr>
        <w:widowControl w:val="0"/>
        <w:autoSpaceDE w:val="0"/>
        <w:autoSpaceDN w:val="0"/>
        <w:adjustRightInd w:val="0"/>
        <w:spacing w:after="0" w:line="240" w:lineRule="auto"/>
        <w:jc w:val="right"/>
        <w:outlineLvl w:val="1"/>
        <w:rPr>
          <w:rFonts w:ascii="Times New Roman" w:hAnsi="Times New Roman" w:cs="Times New Roman"/>
        </w:rPr>
      </w:pPr>
    </w:p>
    <w:p w:rsidR="004C38CA" w:rsidRDefault="004C38CA">
      <w:pPr>
        <w:widowControl w:val="0"/>
        <w:autoSpaceDE w:val="0"/>
        <w:autoSpaceDN w:val="0"/>
        <w:adjustRightInd w:val="0"/>
        <w:spacing w:after="0" w:line="240" w:lineRule="auto"/>
        <w:jc w:val="right"/>
        <w:outlineLvl w:val="1"/>
        <w:rPr>
          <w:rFonts w:ascii="Times New Roman" w:hAnsi="Times New Roman" w:cs="Times New Roman"/>
        </w:rPr>
      </w:pPr>
    </w:p>
    <w:p w:rsidR="00A96B53" w:rsidRDefault="00A96B53">
      <w:pPr>
        <w:widowControl w:val="0"/>
        <w:autoSpaceDE w:val="0"/>
        <w:autoSpaceDN w:val="0"/>
        <w:adjustRightInd w:val="0"/>
        <w:spacing w:after="0" w:line="240" w:lineRule="auto"/>
        <w:jc w:val="right"/>
        <w:outlineLvl w:val="1"/>
        <w:rPr>
          <w:rFonts w:ascii="Times New Roman" w:hAnsi="Times New Roman" w:cs="Times New Roman"/>
        </w:rPr>
      </w:pPr>
    </w:p>
    <w:p w:rsidR="00A96B53" w:rsidRPr="00A96B53" w:rsidRDefault="00A96B53" w:rsidP="00A96B53">
      <w:pPr>
        <w:widowControl w:val="0"/>
        <w:autoSpaceDE w:val="0"/>
        <w:autoSpaceDN w:val="0"/>
        <w:adjustRightInd w:val="0"/>
        <w:spacing w:after="0" w:line="240" w:lineRule="auto"/>
        <w:jc w:val="both"/>
        <w:outlineLvl w:val="1"/>
        <w:rPr>
          <w:rFonts w:ascii="Times New Roman" w:hAnsi="Times New Roman" w:cs="Times New Roman"/>
          <w:b/>
        </w:rPr>
      </w:pPr>
    </w:p>
    <w:p w:rsidR="00A96B53" w:rsidRPr="00A96B53" w:rsidRDefault="00A96B53" w:rsidP="00A96B53">
      <w:pPr>
        <w:widowControl w:val="0"/>
        <w:autoSpaceDE w:val="0"/>
        <w:autoSpaceDN w:val="0"/>
        <w:adjustRightInd w:val="0"/>
        <w:spacing w:after="0" w:line="240" w:lineRule="auto"/>
        <w:jc w:val="center"/>
        <w:outlineLvl w:val="1"/>
        <w:rPr>
          <w:rFonts w:ascii="Times New Roman" w:hAnsi="Times New Roman" w:cs="Times New Roman"/>
          <w:b/>
        </w:rPr>
      </w:pPr>
      <w:r w:rsidRPr="00A96B53">
        <w:rPr>
          <w:rFonts w:ascii="Times New Roman" w:hAnsi="Times New Roman" w:cs="Times New Roman"/>
          <w:b/>
        </w:rPr>
        <w:lastRenderedPageBreak/>
        <w:t>Характеристика проблем</w:t>
      </w:r>
      <w:r w:rsidR="007031E1">
        <w:rPr>
          <w:rFonts w:ascii="Times New Roman" w:hAnsi="Times New Roman" w:cs="Times New Roman"/>
          <w:b/>
        </w:rPr>
        <w:t xml:space="preserve">, решаемых посредством </w:t>
      </w:r>
      <w:r w:rsidRPr="00A96B53">
        <w:rPr>
          <w:rFonts w:ascii="Times New Roman" w:hAnsi="Times New Roman" w:cs="Times New Roman"/>
          <w:b/>
        </w:rPr>
        <w:t xml:space="preserve"> мероприятий подпрограммы 3 «Развитие и совершенствование систем оповещения и информирования населения городского округа Зарайск Московской области»</w:t>
      </w:r>
    </w:p>
    <w:p w:rsidR="00A96B53" w:rsidRPr="00A96B53" w:rsidRDefault="00A96B53" w:rsidP="00A96B53">
      <w:pPr>
        <w:widowControl w:val="0"/>
        <w:autoSpaceDE w:val="0"/>
        <w:autoSpaceDN w:val="0"/>
        <w:adjustRightInd w:val="0"/>
        <w:spacing w:after="0" w:line="240" w:lineRule="auto"/>
        <w:jc w:val="both"/>
        <w:outlineLvl w:val="1"/>
        <w:rPr>
          <w:rFonts w:ascii="Times New Roman" w:hAnsi="Times New Roman" w:cs="Times New Roman"/>
          <w:b/>
        </w:rPr>
      </w:pPr>
    </w:p>
    <w:p w:rsidR="00A96B53" w:rsidRPr="00A96B53" w:rsidRDefault="00A96B53" w:rsidP="008779DE">
      <w:pPr>
        <w:widowControl w:val="0"/>
        <w:autoSpaceDE w:val="0"/>
        <w:autoSpaceDN w:val="0"/>
        <w:adjustRightInd w:val="0"/>
        <w:spacing w:after="0" w:line="240" w:lineRule="auto"/>
        <w:ind w:firstLine="708"/>
        <w:jc w:val="both"/>
        <w:outlineLvl w:val="1"/>
        <w:rPr>
          <w:rFonts w:ascii="Times New Roman" w:hAnsi="Times New Roman" w:cs="Times New Roman"/>
        </w:rPr>
      </w:pPr>
      <w:r w:rsidRPr="00A96B53">
        <w:rPr>
          <w:rFonts w:ascii="Times New Roman" w:hAnsi="Times New Roman" w:cs="Times New Roman"/>
        </w:rPr>
        <w:t xml:space="preserve">На территории городского округа Зарайск Московской области создана и функционирует муниципальная система оповещения населения на базе аппаратуры П-164 (7 </w:t>
      </w:r>
      <w:proofErr w:type="spellStart"/>
      <w:r w:rsidRPr="00A96B53">
        <w:rPr>
          <w:rFonts w:ascii="Times New Roman" w:hAnsi="Times New Roman" w:cs="Times New Roman"/>
        </w:rPr>
        <w:t>электросирен</w:t>
      </w:r>
      <w:proofErr w:type="spellEnd"/>
      <w:r w:rsidRPr="00A96B53">
        <w:rPr>
          <w:rFonts w:ascii="Times New Roman" w:hAnsi="Times New Roman" w:cs="Times New Roman"/>
        </w:rPr>
        <w:t>).</w:t>
      </w:r>
    </w:p>
    <w:p w:rsidR="00A96B53" w:rsidRPr="00A96B53" w:rsidRDefault="00A96B53" w:rsidP="008779DE">
      <w:pPr>
        <w:widowControl w:val="0"/>
        <w:autoSpaceDE w:val="0"/>
        <w:autoSpaceDN w:val="0"/>
        <w:adjustRightInd w:val="0"/>
        <w:spacing w:after="0" w:line="240" w:lineRule="auto"/>
        <w:ind w:firstLine="708"/>
        <w:jc w:val="both"/>
        <w:outlineLvl w:val="1"/>
        <w:rPr>
          <w:rFonts w:ascii="Times New Roman" w:hAnsi="Times New Roman" w:cs="Times New Roman"/>
        </w:rPr>
      </w:pPr>
      <w:r w:rsidRPr="00A96B53">
        <w:rPr>
          <w:rFonts w:ascii="Times New Roman" w:hAnsi="Times New Roman" w:cs="Times New Roman"/>
        </w:rPr>
        <w:t xml:space="preserve">Покрытие территории городского округа Зарайск Московской области действующей системой оповещения и информирования населения составляет 75 %. </w:t>
      </w:r>
    </w:p>
    <w:p w:rsidR="00A96B53" w:rsidRPr="00A96B53" w:rsidRDefault="00A96B53" w:rsidP="008779DE">
      <w:pPr>
        <w:widowControl w:val="0"/>
        <w:autoSpaceDE w:val="0"/>
        <w:autoSpaceDN w:val="0"/>
        <w:adjustRightInd w:val="0"/>
        <w:spacing w:after="0" w:line="240" w:lineRule="auto"/>
        <w:ind w:firstLine="708"/>
        <w:jc w:val="both"/>
        <w:outlineLvl w:val="1"/>
        <w:rPr>
          <w:rFonts w:ascii="Times New Roman" w:hAnsi="Times New Roman" w:cs="Times New Roman"/>
        </w:rPr>
      </w:pPr>
      <w:r w:rsidRPr="00A96B53">
        <w:rPr>
          <w:rFonts w:ascii="Times New Roman" w:hAnsi="Times New Roman" w:cs="Times New Roman"/>
        </w:rPr>
        <w:t xml:space="preserve">Для обеспечения надежного функционирования и поддержания в состоянии постоянной готовности к применению по предназначению системы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roofErr w:type="gramStart"/>
      <w:r w:rsidRPr="00A96B53">
        <w:rPr>
          <w:rFonts w:ascii="Times New Roman" w:hAnsi="Times New Roman" w:cs="Times New Roman"/>
        </w:rPr>
        <w:t>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Зарайск Московской области,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w:t>
      </w:r>
      <w:proofErr w:type="gramEnd"/>
      <w:r w:rsidRPr="00A96B53">
        <w:rPr>
          <w:rFonts w:ascii="Times New Roman" w:hAnsi="Times New Roman" w:cs="Times New Roman"/>
        </w:rPr>
        <w:t xml:space="preserve"> средствами оповещения.</w:t>
      </w:r>
    </w:p>
    <w:p w:rsidR="00A96B53" w:rsidRPr="00A96B53" w:rsidRDefault="00A96B53" w:rsidP="008779DE">
      <w:pPr>
        <w:widowControl w:val="0"/>
        <w:autoSpaceDE w:val="0"/>
        <w:autoSpaceDN w:val="0"/>
        <w:adjustRightInd w:val="0"/>
        <w:spacing w:after="0" w:line="240" w:lineRule="auto"/>
        <w:ind w:firstLine="708"/>
        <w:jc w:val="both"/>
        <w:outlineLvl w:val="1"/>
        <w:rPr>
          <w:rFonts w:ascii="Times New Roman" w:hAnsi="Times New Roman" w:cs="Times New Roman"/>
        </w:rPr>
      </w:pPr>
      <w:r w:rsidRPr="00A96B53">
        <w:rPr>
          <w:rFonts w:ascii="Times New Roman" w:hAnsi="Times New Roman" w:cs="Times New Roman"/>
        </w:rPr>
        <w:t>В целях расширения зон охвата системой видеонаблюдения мониторинга пожарной безопасности продолжить монтаж и интеграцию видеокамер на территории городского округа Зарайск Московской области. Обеспечить создание, развитие и функционирование АПК «Безопасный город» на территории городского округа Зарайск Московской области. Осуществить интеграцию всех имеющихся на территории городского округа Зарайск Московской области систем, обеспечивающих и направленных на обеспечение безопасности населения городского округа Зарайск Московской области.</w:t>
      </w:r>
    </w:p>
    <w:p w:rsidR="00A96B53" w:rsidRPr="00A96B53" w:rsidRDefault="00A96B53" w:rsidP="00A96B53">
      <w:pPr>
        <w:widowControl w:val="0"/>
        <w:autoSpaceDE w:val="0"/>
        <w:autoSpaceDN w:val="0"/>
        <w:adjustRightInd w:val="0"/>
        <w:spacing w:after="0" w:line="240" w:lineRule="auto"/>
        <w:jc w:val="both"/>
        <w:outlineLvl w:val="1"/>
        <w:rPr>
          <w:rFonts w:ascii="Times New Roman" w:hAnsi="Times New Roman" w:cs="Times New Roman"/>
          <w:b/>
        </w:rPr>
      </w:pPr>
    </w:p>
    <w:p w:rsidR="00A96B53" w:rsidRPr="00A96B53" w:rsidRDefault="00A96B53" w:rsidP="00A96B53">
      <w:pPr>
        <w:widowControl w:val="0"/>
        <w:autoSpaceDE w:val="0"/>
        <w:autoSpaceDN w:val="0"/>
        <w:adjustRightInd w:val="0"/>
        <w:spacing w:after="0" w:line="240" w:lineRule="auto"/>
        <w:jc w:val="center"/>
        <w:outlineLvl w:val="1"/>
        <w:rPr>
          <w:rFonts w:ascii="Times New Roman" w:hAnsi="Times New Roman" w:cs="Times New Roman"/>
          <w:b/>
        </w:rPr>
      </w:pPr>
      <w:r w:rsidRPr="00A96B53">
        <w:rPr>
          <w:rFonts w:ascii="Times New Roman" w:hAnsi="Times New Roman" w:cs="Times New Roman"/>
          <w:b/>
        </w:rPr>
        <w:t>Концептуальные направления реформирования, модернизации, преобразования отдельных сфер социально-экономического развития городского округа Зарайск Московской области, реализуемых в рамках муниципальной программы</w:t>
      </w:r>
    </w:p>
    <w:p w:rsidR="00A96B53" w:rsidRPr="00A96B53" w:rsidRDefault="00A96B53" w:rsidP="00A96B53">
      <w:pPr>
        <w:widowControl w:val="0"/>
        <w:autoSpaceDE w:val="0"/>
        <w:autoSpaceDN w:val="0"/>
        <w:adjustRightInd w:val="0"/>
        <w:spacing w:after="0" w:line="240" w:lineRule="auto"/>
        <w:jc w:val="both"/>
        <w:outlineLvl w:val="1"/>
        <w:rPr>
          <w:rFonts w:ascii="Times New Roman" w:hAnsi="Times New Roman" w:cs="Times New Roman"/>
          <w:b/>
        </w:rPr>
      </w:pPr>
    </w:p>
    <w:p w:rsidR="00A96B53" w:rsidRPr="00A96B53" w:rsidRDefault="00A96B53" w:rsidP="008779DE">
      <w:pPr>
        <w:widowControl w:val="0"/>
        <w:autoSpaceDE w:val="0"/>
        <w:autoSpaceDN w:val="0"/>
        <w:adjustRightInd w:val="0"/>
        <w:spacing w:after="0" w:line="240" w:lineRule="auto"/>
        <w:ind w:firstLine="708"/>
        <w:jc w:val="both"/>
        <w:outlineLvl w:val="1"/>
        <w:rPr>
          <w:rFonts w:ascii="Times New Roman" w:hAnsi="Times New Roman" w:cs="Times New Roman"/>
        </w:rPr>
      </w:pPr>
      <w:r w:rsidRPr="00A96B53">
        <w:rPr>
          <w:rFonts w:ascii="Times New Roman" w:hAnsi="Times New Roman" w:cs="Times New Roman"/>
        </w:rPr>
        <w:t xml:space="preserve">Совершенствование и поддержание в постоянной готовности системы оповещения населения при  чрезвычайных ситуациях  или об угрозе возникновения  чрезвычайных ситуаций городского округа Зарайск Московской области. </w:t>
      </w:r>
    </w:p>
    <w:p w:rsidR="00A96B53" w:rsidRPr="00A96B53" w:rsidRDefault="00A96B53" w:rsidP="008779DE">
      <w:pPr>
        <w:widowControl w:val="0"/>
        <w:autoSpaceDE w:val="0"/>
        <w:autoSpaceDN w:val="0"/>
        <w:adjustRightInd w:val="0"/>
        <w:spacing w:after="0" w:line="240" w:lineRule="auto"/>
        <w:ind w:firstLine="708"/>
        <w:jc w:val="both"/>
        <w:outlineLvl w:val="1"/>
        <w:rPr>
          <w:rFonts w:ascii="Times New Roman" w:hAnsi="Times New Roman" w:cs="Times New Roman"/>
        </w:rPr>
      </w:pPr>
      <w:r w:rsidRPr="00A96B53">
        <w:rPr>
          <w:rFonts w:ascii="Times New Roman" w:hAnsi="Times New Roman" w:cs="Times New Roman"/>
        </w:rPr>
        <w:t>Совершенствование механизма реагирования экстренных оперативных служб на обращения населения по единому номеру «112».</w:t>
      </w:r>
    </w:p>
    <w:p w:rsidR="00A96B53" w:rsidRPr="00A96B53" w:rsidRDefault="00A96B53" w:rsidP="00A96B53">
      <w:pPr>
        <w:widowControl w:val="0"/>
        <w:autoSpaceDE w:val="0"/>
        <w:autoSpaceDN w:val="0"/>
        <w:adjustRightInd w:val="0"/>
        <w:spacing w:after="0" w:line="240" w:lineRule="auto"/>
        <w:jc w:val="both"/>
        <w:outlineLvl w:val="1"/>
        <w:rPr>
          <w:rFonts w:ascii="Times New Roman" w:hAnsi="Times New Roman" w:cs="Times New Roman"/>
          <w:b/>
        </w:rPr>
      </w:pPr>
    </w:p>
    <w:p w:rsidR="00A96B53" w:rsidRPr="00A96B53" w:rsidRDefault="00A96B53" w:rsidP="00A96B53">
      <w:pPr>
        <w:widowControl w:val="0"/>
        <w:autoSpaceDE w:val="0"/>
        <w:autoSpaceDN w:val="0"/>
        <w:adjustRightInd w:val="0"/>
        <w:spacing w:after="0" w:line="240" w:lineRule="auto"/>
        <w:jc w:val="center"/>
        <w:outlineLvl w:val="1"/>
        <w:rPr>
          <w:rFonts w:ascii="Times New Roman" w:hAnsi="Times New Roman" w:cs="Times New Roman"/>
          <w:b/>
        </w:rPr>
      </w:pPr>
      <w:r w:rsidRPr="00A96B53">
        <w:rPr>
          <w:rFonts w:ascii="Times New Roman" w:hAnsi="Times New Roman" w:cs="Times New Roman"/>
          <w:b/>
        </w:rPr>
        <w:t>Перечень мероприятий подпрограммы 3 «Развитие и совершенствование систем оповещения и информирования населения городского округа Зарайск Московской области».</w:t>
      </w:r>
    </w:p>
    <w:p w:rsidR="00A96B53" w:rsidRPr="00A96B53" w:rsidRDefault="00A96B53" w:rsidP="00A96B53">
      <w:pPr>
        <w:widowControl w:val="0"/>
        <w:autoSpaceDE w:val="0"/>
        <w:autoSpaceDN w:val="0"/>
        <w:adjustRightInd w:val="0"/>
        <w:spacing w:after="0" w:line="240" w:lineRule="auto"/>
        <w:jc w:val="right"/>
        <w:outlineLvl w:val="1"/>
        <w:rPr>
          <w:rFonts w:ascii="Times New Roman" w:hAnsi="Times New Roman" w:cs="Times New Roman"/>
          <w:b/>
        </w:rPr>
      </w:pPr>
    </w:p>
    <w:p w:rsidR="00A96B53" w:rsidRDefault="00A96B53" w:rsidP="008779DE">
      <w:pPr>
        <w:widowControl w:val="0"/>
        <w:autoSpaceDE w:val="0"/>
        <w:autoSpaceDN w:val="0"/>
        <w:adjustRightInd w:val="0"/>
        <w:spacing w:after="0" w:line="240" w:lineRule="auto"/>
        <w:ind w:firstLine="708"/>
        <w:outlineLvl w:val="1"/>
        <w:rPr>
          <w:rFonts w:ascii="Times New Roman" w:hAnsi="Times New Roman" w:cs="Times New Roman"/>
        </w:rPr>
      </w:pPr>
      <w:r w:rsidRPr="00A96B53">
        <w:rPr>
          <w:rFonts w:ascii="Times New Roman" w:hAnsi="Times New Roman" w:cs="Times New Roman"/>
        </w:rPr>
        <w:t>Перечень мероприятий подпрограммы 3 «Развитие и совершенствование систем оповещения и информирования населения городского округа Зарайск Московской области» указан в Приложении№1 к подпрограмме 3.</w:t>
      </w:r>
    </w:p>
    <w:p w:rsidR="00A96B53" w:rsidRDefault="00A96B53">
      <w:pPr>
        <w:widowControl w:val="0"/>
        <w:autoSpaceDE w:val="0"/>
        <w:autoSpaceDN w:val="0"/>
        <w:adjustRightInd w:val="0"/>
        <w:spacing w:after="0" w:line="240" w:lineRule="auto"/>
        <w:jc w:val="right"/>
        <w:outlineLvl w:val="1"/>
        <w:rPr>
          <w:rFonts w:ascii="Times New Roman" w:hAnsi="Times New Roman" w:cs="Times New Roman"/>
        </w:rPr>
      </w:pPr>
    </w:p>
    <w:p w:rsidR="00B34B5C" w:rsidRDefault="00B34B5C">
      <w:pPr>
        <w:widowControl w:val="0"/>
        <w:autoSpaceDE w:val="0"/>
        <w:autoSpaceDN w:val="0"/>
        <w:adjustRightInd w:val="0"/>
        <w:spacing w:after="0" w:line="240" w:lineRule="auto"/>
        <w:jc w:val="right"/>
        <w:outlineLvl w:val="1"/>
        <w:rPr>
          <w:rFonts w:ascii="Times New Roman" w:hAnsi="Times New Roman" w:cs="Times New Roman"/>
        </w:rPr>
      </w:pPr>
    </w:p>
    <w:p w:rsidR="007031E1" w:rsidRDefault="007031E1">
      <w:pPr>
        <w:widowControl w:val="0"/>
        <w:autoSpaceDE w:val="0"/>
        <w:autoSpaceDN w:val="0"/>
        <w:adjustRightInd w:val="0"/>
        <w:spacing w:after="0" w:line="240" w:lineRule="auto"/>
        <w:jc w:val="right"/>
        <w:outlineLvl w:val="1"/>
        <w:rPr>
          <w:rFonts w:ascii="Times New Roman" w:hAnsi="Times New Roman" w:cs="Times New Roman"/>
        </w:rPr>
      </w:pPr>
    </w:p>
    <w:p w:rsidR="007031E1" w:rsidRDefault="007031E1">
      <w:pPr>
        <w:widowControl w:val="0"/>
        <w:autoSpaceDE w:val="0"/>
        <w:autoSpaceDN w:val="0"/>
        <w:adjustRightInd w:val="0"/>
        <w:spacing w:after="0" w:line="240" w:lineRule="auto"/>
        <w:jc w:val="right"/>
        <w:outlineLvl w:val="1"/>
        <w:rPr>
          <w:rFonts w:ascii="Times New Roman" w:hAnsi="Times New Roman" w:cs="Times New Roman"/>
        </w:rPr>
      </w:pPr>
    </w:p>
    <w:p w:rsidR="007031E1" w:rsidRDefault="007031E1" w:rsidP="004A16EE">
      <w:pPr>
        <w:widowControl w:val="0"/>
        <w:autoSpaceDE w:val="0"/>
        <w:autoSpaceDN w:val="0"/>
        <w:adjustRightInd w:val="0"/>
        <w:spacing w:after="0" w:line="240" w:lineRule="auto"/>
        <w:outlineLvl w:val="1"/>
        <w:rPr>
          <w:rFonts w:ascii="Times New Roman" w:hAnsi="Times New Roman" w:cs="Times New Roman"/>
        </w:rPr>
      </w:pPr>
    </w:p>
    <w:p w:rsidR="004C38CA" w:rsidRDefault="004C38CA" w:rsidP="004A16EE">
      <w:pPr>
        <w:widowControl w:val="0"/>
        <w:autoSpaceDE w:val="0"/>
        <w:autoSpaceDN w:val="0"/>
        <w:adjustRightInd w:val="0"/>
        <w:spacing w:after="0" w:line="240" w:lineRule="auto"/>
        <w:outlineLvl w:val="1"/>
        <w:rPr>
          <w:rFonts w:ascii="Times New Roman" w:hAnsi="Times New Roman" w:cs="Times New Roman"/>
        </w:rPr>
      </w:pPr>
    </w:p>
    <w:p w:rsidR="004C38CA" w:rsidRDefault="004C38CA" w:rsidP="004A16EE">
      <w:pPr>
        <w:widowControl w:val="0"/>
        <w:autoSpaceDE w:val="0"/>
        <w:autoSpaceDN w:val="0"/>
        <w:adjustRightInd w:val="0"/>
        <w:spacing w:after="0" w:line="240" w:lineRule="auto"/>
        <w:outlineLvl w:val="1"/>
        <w:rPr>
          <w:rFonts w:ascii="Times New Roman" w:hAnsi="Times New Roman" w:cs="Times New Roman"/>
        </w:rPr>
      </w:pPr>
    </w:p>
    <w:p w:rsidR="004C38CA" w:rsidRDefault="004C38CA" w:rsidP="004A16EE">
      <w:pPr>
        <w:widowControl w:val="0"/>
        <w:autoSpaceDE w:val="0"/>
        <w:autoSpaceDN w:val="0"/>
        <w:adjustRightInd w:val="0"/>
        <w:spacing w:after="0" w:line="240" w:lineRule="auto"/>
        <w:outlineLvl w:val="1"/>
        <w:rPr>
          <w:rFonts w:ascii="Times New Roman" w:hAnsi="Times New Roman" w:cs="Times New Roman"/>
        </w:rPr>
      </w:pPr>
    </w:p>
    <w:p w:rsidR="004C38CA" w:rsidRDefault="004C38CA" w:rsidP="004A16EE">
      <w:pPr>
        <w:widowControl w:val="0"/>
        <w:autoSpaceDE w:val="0"/>
        <w:autoSpaceDN w:val="0"/>
        <w:adjustRightInd w:val="0"/>
        <w:spacing w:after="0" w:line="240" w:lineRule="auto"/>
        <w:outlineLvl w:val="1"/>
        <w:rPr>
          <w:rFonts w:ascii="Times New Roman" w:hAnsi="Times New Roman" w:cs="Times New Roman"/>
        </w:rPr>
      </w:pPr>
    </w:p>
    <w:p w:rsidR="004C38CA" w:rsidRDefault="004C38CA" w:rsidP="004A16EE">
      <w:pPr>
        <w:widowControl w:val="0"/>
        <w:autoSpaceDE w:val="0"/>
        <w:autoSpaceDN w:val="0"/>
        <w:adjustRightInd w:val="0"/>
        <w:spacing w:after="0" w:line="240" w:lineRule="auto"/>
        <w:outlineLvl w:val="1"/>
        <w:rPr>
          <w:rFonts w:ascii="Times New Roman" w:hAnsi="Times New Roman" w:cs="Times New Roman"/>
        </w:rPr>
      </w:pPr>
    </w:p>
    <w:p w:rsidR="004C38CA" w:rsidRDefault="004C38CA" w:rsidP="004A16EE">
      <w:pPr>
        <w:widowControl w:val="0"/>
        <w:autoSpaceDE w:val="0"/>
        <w:autoSpaceDN w:val="0"/>
        <w:adjustRightInd w:val="0"/>
        <w:spacing w:after="0" w:line="240" w:lineRule="auto"/>
        <w:outlineLvl w:val="1"/>
        <w:rPr>
          <w:rFonts w:ascii="Times New Roman" w:hAnsi="Times New Roman" w:cs="Times New Roman"/>
        </w:rPr>
      </w:pPr>
    </w:p>
    <w:p w:rsidR="004C38CA" w:rsidRDefault="004C38CA" w:rsidP="004A16EE">
      <w:pPr>
        <w:widowControl w:val="0"/>
        <w:autoSpaceDE w:val="0"/>
        <w:autoSpaceDN w:val="0"/>
        <w:adjustRightInd w:val="0"/>
        <w:spacing w:after="0" w:line="240" w:lineRule="auto"/>
        <w:outlineLvl w:val="1"/>
        <w:rPr>
          <w:rFonts w:ascii="Times New Roman" w:hAnsi="Times New Roman" w:cs="Times New Roman"/>
        </w:rPr>
      </w:pPr>
    </w:p>
    <w:p w:rsidR="007031E1" w:rsidRDefault="007031E1">
      <w:pPr>
        <w:widowControl w:val="0"/>
        <w:autoSpaceDE w:val="0"/>
        <w:autoSpaceDN w:val="0"/>
        <w:adjustRightInd w:val="0"/>
        <w:spacing w:after="0" w:line="240" w:lineRule="auto"/>
        <w:jc w:val="right"/>
        <w:outlineLvl w:val="1"/>
        <w:rPr>
          <w:rFonts w:ascii="Times New Roman" w:hAnsi="Times New Roman" w:cs="Times New Roman"/>
        </w:rPr>
      </w:pPr>
    </w:p>
    <w:p w:rsidR="007031E1" w:rsidRDefault="007031E1">
      <w:pPr>
        <w:widowControl w:val="0"/>
        <w:autoSpaceDE w:val="0"/>
        <w:autoSpaceDN w:val="0"/>
        <w:adjustRightInd w:val="0"/>
        <w:spacing w:after="0" w:line="240" w:lineRule="auto"/>
        <w:jc w:val="right"/>
        <w:outlineLvl w:val="1"/>
        <w:rPr>
          <w:rFonts w:ascii="Times New Roman" w:hAnsi="Times New Roman" w:cs="Times New Roman"/>
        </w:rPr>
      </w:pPr>
    </w:p>
    <w:p w:rsidR="00180840" w:rsidRPr="00180840" w:rsidRDefault="00180840" w:rsidP="00180840">
      <w:pPr>
        <w:widowControl w:val="0"/>
        <w:autoSpaceDE w:val="0"/>
        <w:autoSpaceDN w:val="0"/>
        <w:adjustRightInd w:val="0"/>
        <w:spacing w:after="0" w:line="240" w:lineRule="auto"/>
        <w:jc w:val="right"/>
        <w:outlineLvl w:val="1"/>
        <w:rPr>
          <w:rFonts w:ascii="Times New Roman" w:hAnsi="Times New Roman" w:cs="Times New Roman"/>
        </w:rPr>
      </w:pPr>
      <w:r w:rsidRPr="00180840">
        <w:rPr>
          <w:rFonts w:ascii="Times New Roman" w:hAnsi="Times New Roman" w:cs="Times New Roman"/>
        </w:rPr>
        <w:lastRenderedPageBreak/>
        <w:t xml:space="preserve">Приложение N </w:t>
      </w:r>
      <w:r w:rsidR="007031E1">
        <w:rPr>
          <w:rFonts w:ascii="Times New Roman" w:hAnsi="Times New Roman" w:cs="Times New Roman"/>
        </w:rPr>
        <w:t>1</w:t>
      </w:r>
    </w:p>
    <w:p w:rsidR="00B34B5C" w:rsidRDefault="00180840" w:rsidP="00180840">
      <w:pPr>
        <w:widowControl w:val="0"/>
        <w:autoSpaceDE w:val="0"/>
        <w:autoSpaceDN w:val="0"/>
        <w:adjustRightInd w:val="0"/>
        <w:spacing w:after="0" w:line="240" w:lineRule="auto"/>
        <w:jc w:val="right"/>
        <w:outlineLvl w:val="1"/>
        <w:rPr>
          <w:rFonts w:ascii="Times New Roman" w:hAnsi="Times New Roman" w:cs="Times New Roman"/>
        </w:rPr>
      </w:pPr>
      <w:r w:rsidRPr="00180840">
        <w:rPr>
          <w:rFonts w:ascii="Times New Roman" w:hAnsi="Times New Roman" w:cs="Times New Roman"/>
        </w:rPr>
        <w:tab/>
      </w:r>
      <w:r w:rsidRPr="00180840">
        <w:rPr>
          <w:rFonts w:ascii="Times New Roman" w:hAnsi="Times New Roman" w:cs="Times New Roman"/>
        </w:rPr>
        <w:tab/>
      </w:r>
      <w:r w:rsidRPr="00180840">
        <w:rPr>
          <w:rFonts w:ascii="Times New Roman" w:hAnsi="Times New Roman" w:cs="Times New Roman"/>
        </w:rPr>
        <w:tab/>
      </w:r>
      <w:r w:rsidRPr="00180840">
        <w:rPr>
          <w:rFonts w:ascii="Times New Roman" w:hAnsi="Times New Roman" w:cs="Times New Roman"/>
        </w:rPr>
        <w:tab/>
      </w:r>
      <w:r w:rsidRPr="00180840">
        <w:rPr>
          <w:rFonts w:ascii="Times New Roman" w:hAnsi="Times New Roman" w:cs="Times New Roman"/>
        </w:rPr>
        <w:tab/>
      </w:r>
      <w:r w:rsidRPr="00180840">
        <w:rPr>
          <w:rFonts w:ascii="Times New Roman" w:hAnsi="Times New Roman" w:cs="Times New Roman"/>
        </w:rPr>
        <w:tab/>
      </w:r>
      <w:r w:rsidRPr="00180840">
        <w:rPr>
          <w:rFonts w:ascii="Times New Roman" w:hAnsi="Times New Roman" w:cs="Times New Roman"/>
        </w:rPr>
        <w:tab/>
      </w:r>
      <w:r w:rsidRPr="00180840">
        <w:rPr>
          <w:rFonts w:ascii="Times New Roman" w:hAnsi="Times New Roman" w:cs="Times New Roman"/>
        </w:rPr>
        <w:tab/>
      </w:r>
      <w:r w:rsidRPr="00180840">
        <w:rPr>
          <w:rFonts w:ascii="Times New Roman" w:hAnsi="Times New Roman" w:cs="Times New Roman"/>
        </w:rPr>
        <w:tab/>
      </w:r>
      <w:r w:rsidRPr="00180840">
        <w:rPr>
          <w:rFonts w:ascii="Times New Roman" w:hAnsi="Times New Roman" w:cs="Times New Roman"/>
        </w:rPr>
        <w:tab/>
      </w:r>
      <w:r w:rsidRPr="00180840">
        <w:rPr>
          <w:rFonts w:ascii="Times New Roman" w:hAnsi="Times New Roman" w:cs="Times New Roman"/>
        </w:rPr>
        <w:tab/>
      </w:r>
      <w:r w:rsidRPr="00180840">
        <w:rPr>
          <w:rFonts w:ascii="Times New Roman" w:hAnsi="Times New Roman" w:cs="Times New Roman"/>
        </w:rPr>
        <w:tab/>
      </w:r>
      <w:r w:rsidRPr="00180840">
        <w:rPr>
          <w:rFonts w:ascii="Times New Roman" w:hAnsi="Times New Roman" w:cs="Times New Roman"/>
        </w:rPr>
        <w:tab/>
      </w:r>
      <w:r w:rsidRPr="00180840">
        <w:rPr>
          <w:rFonts w:ascii="Times New Roman" w:hAnsi="Times New Roman" w:cs="Times New Roman"/>
        </w:rPr>
        <w:tab/>
      </w:r>
      <w:r w:rsidRPr="00180840">
        <w:rPr>
          <w:rFonts w:ascii="Times New Roman" w:hAnsi="Times New Roman" w:cs="Times New Roman"/>
        </w:rPr>
        <w:tab/>
      </w:r>
      <w:r w:rsidR="007031E1">
        <w:rPr>
          <w:rFonts w:ascii="Times New Roman" w:hAnsi="Times New Roman" w:cs="Times New Roman"/>
        </w:rPr>
        <w:tab/>
      </w:r>
      <w:r w:rsidR="007031E1">
        <w:rPr>
          <w:rFonts w:ascii="Times New Roman" w:hAnsi="Times New Roman" w:cs="Times New Roman"/>
        </w:rPr>
        <w:tab/>
      </w:r>
      <w:r w:rsidR="007031E1">
        <w:rPr>
          <w:rFonts w:ascii="Times New Roman" w:hAnsi="Times New Roman" w:cs="Times New Roman"/>
        </w:rPr>
        <w:tab/>
        <w:t xml:space="preserve">                 </w:t>
      </w:r>
      <w:r w:rsidRPr="00180840">
        <w:rPr>
          <w:rFonts w:ascii="Times New Roman" w:hAnsi="Times New Roman" w:cs="Times New Roman"/>
        </w:rPr>
        <w:t xml:space="preserve"> к </w:t>
      </w:r>
      <w:r w:rsidR="007031E1">
        <w:rPr>
          <w:rFonts w:ascii="Times New Roman" w:hAnsi="Times New Roman" w:cs="Times New Roman"/>
        </w:rPr>
        <w:t>подпрограмме 3</w:t>
      </w:r>
    </w:p>
    <w:p w:rsidR="00B34B5C" w:rsidRDefault="00B34B5C" w:rsidP="006E14B1">
      <w:pPr>
        <w:widowControl w:val="0"/>
        <w:autoSpaceDE w:val="0"/>
        <w:autoSpaceDN w:val="0"/>
        <w:adjustRightInd w:val="0"/>
        <w:spacing w:after="0" w:line="240" w:lineRule="auto"/>
        <w:outlineLvl w:val="1"/>
        <w:rPr>
          <w:rFonts w:ascii="Times New Roman" w:hAnsi="Times New Roman" w:cs="Times New Roman"/>
        </w:rPr>
      </w:pPr>
    </w:p>
    <w:p w:rsidR="00180840" w:rsidRPr="00180840" w:rsidRDefault="00180840" w:rsidP="006E14B1">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180840">
        <w:rPr>
          <w:rFonts w:ascii="Times New Roman" w:hAnsi="Times New Roman" w:cs="Times New Roman"/>
          <w:b/>
          <w:sz w:val="24"/>
          <w:szCs w:val="24"/>
        </w:rPr>
        <w:t>Перечень мероприятий подпрограммы 3 «Развитие и совершенствование систем оповещения и информирования населения Муниципального образования Московской области»</w:t>
      </w:r>
    </w:p>
    <w:p w:rsidR="00180840" w:rsidRDefault="00180840" w:rsidP="00180840">
      <w:pPr>
        <w:widowControl w:val="0"/>
        <w:autoSpaceDE w:val="0"/>
        <w:autoSpaceDN w:val="0"/>
        <w:adjustRightInd w:val="0"/>
        <w:spacing w:after="0" w:line="240" w:lineRule="auto"/>
        <w:jc w:val="right"/>
        <w:outlineLvl w:val="1"/>
        <w:rPr>
          <w:rFonts w:ascii="Times New Roman" w:hAnsi="Times New Roman" w:cs="Times New Roman"/>
          <w:b/>
          <w:sz w:val="24"/>
          <w:szCs w:val="24"/>
        </w:rPr>
      </w:pPr>
    </w:p>
    <w:p w:rsidR="007031E1" w:rsidRPr="00180840" w:rsidRDefault="007031E1" w:rsidP="00180840">
      <w:pPr>
        <w:widowControl w:val="0"/>
        <w:autoSpaceDE w:val="0"/>
        <w:autoSpaceDN w:val="0"/>
        <w:adjustRightInd w:val="0"/>
        <w:spacing w:after="0" w:line="240" w:lineRule="auto"/>
        <w:jc w:val="right"/>
        <w:outlineLvl w:val="1"/>
        <w:rPr>
          <w:rFonts w:ascii="Times New Roman" w:hAnsi="Times New Roman" w:cs="Times New Roman"/>
        </w:rPr>
      </w:pPr>
    </w:p>
    <w:tbl>
      <w:tblPr>
        <w:tblpPr w:leftFromText="180" w:rightFromText="180" w:vertAnchor="text" w:tblpX="-73" w:tblpY="1"/>
        <w:tblOverlap w:val="never"/>
        <w:tblW w:w="15951" w:type="dxa"/>
        <w:tblCellSpacing w:w="5" w:type="nil"/>
        <w:tblLayout w:type="fixed"/>
        <w:tblCellMar>
          <w:left w:w="75" w:type="dxa"/>
          <w:right w:w="75" w:type="dxa"/>
        </w:tblCellMar>
        <w:tblLook w:val="0000" w:firstRow="0" w:lastRow="0" w:firstColumn="0" w:lastColumn="0" w:noHBand="0" w:noVBand="0"/>
      </w:tblPr>
      <w:tblGrid>
        <w:gridCol w:w="574"/>
        <w:gridCol w:w="1842"/>
        <w:gridCol w:w="1203"/>
        <w:gridCol w:w="1654"/>
        <w:gridCol w:w="1669"/>
        <w:gridCol w:w="1071"/>
        <w:gridCol w:w="993"/>
        <w:gridCol w:w="992"/>
        <w:gridCol w:w="992"/>
        <w:gridCol w:w="992"/>
        <w:gridCol w:w="993"/>
        <w:gridCol w:w="1559"/>
        <w:gridCol w:w="1417"/>
      </w:tblGrid>
      <w:tr w:rsidR="00180840" w:rsidRPr="00CC29B8" w:rsidTr="00E24E75">
        <w:trPr>
          <w:trHeight w:val="629"/>
          <w:tblCellSpacing w:w="5" w:type="nil"/>
        </w:trPr>
        <w:tc>
          <w:tcPr>
            <w:tcW w:w="574" w:type="dxa"/>
            <w:vMerge w:val="restart"/>
            <w:tcBorders>
              <w:top w:val="single" w:sz="4" w:space="0" w:color="auto"/>
              <w:left w:val="single" w:sz="4" w:space="0" w:color="auto"/>
              <w:bottom w:val="single" w:sz="4" w:space="0" w:color="auto"/>
              <w:right w:val="single" w:sz="4" w:space="0" w:color="auto"/>
            </w:tcBorders>
          </w:tcPr>
          <w:p w:rsidR="00180840" w:rsidRPr="00CC29B8" w:rsidRDefault="00180840" w:rsidP="00005AD7">
            <w:pPr>
              <w:widowControl w:val="0"/>
              <w:autoSpaceDE w:val="0"/>
              <w:autoSpaceDN w:val="0"/>
              <w:adjustRightInd w:val="0"/>
              <w:spacing w:after="0" w:line="240" w:lineRule="auto"/>
              <w:jc w:val="center"/>
              <w:outlineLvl w:val="1"/>
              <w:rPr>
                <w:rFonts w:ascii="Times New Roman" w:hAnsi="Times New Roman" w:cs="Times New Roman"/>
              </w:rPr>
            </w:pPr>
            <w:r w:rsidRPr="00CC29B8">
              <w:rPr>
                <w:rFonts w:ascii="Times New Roman" w:hAnsi="Times New Roman" w:cs="Times New Roman"/>
              </w:rPr>
              <w:t xml:space="preserve">N   </w:t>
            </w:r>
            <w:r w:rsidRPr="00CC29B8">
              <w:rPr>
                <w:rFonts w:ascii="Times New Roman" w:hAnsi="Times New Roman" w:cs="Times New Roman"/>
              </w:rPr>
              <w:br/>
            </w:r>
            <w:proofErr w:type="gramStart"/>
            <w:r w:rsidRPr="00CC29B8">
              <w:rPr>
                <w:rFonts w:ascii="Times New Roman" w:hAnsi="Times New Roman" w:cs="Times New Roman"/>
              </w:rPr>
              <w:t>п</w:t>
            </w:r>
            <w:proofErr w:type="gramEnd"/>
            <w:r w:rsidRPr="00CC29B8">
              <w:rPr>
                <w:rFonts w:ascii="Times New Roman" w:hAnsi="Times New Roman" w:cs="Times New Roman"/>
              </w:rPr>
              <w:t xml:space="preserve">/п </w:t>
            </w:r>
          </w:p>
        </w:tc>
        <w:tc>
          <w:tcPr>
            <w:tcW w:w="1842" w:type="dxa"/>
            <w:vMerge w:val="restart"/>
            <w:tcBorders>
              <w:top w:val="single" w:sz="4" w:space="0" w:color="auto"/>
              <w:left w:val="single" w:sz="4" w:space="0" w:color="auto"/>
              <w:bottom w:val="single" w:sz="4" w:space="0" w:color="auto"/>
              <w:right w:val="single" w:sz="4" w:space="0" w:color="auto"/>
            </w:tcBorders>
          </w:tcPr>
          <w:p w:rsidR="00180840" w:rsidRPr="00CC29B8" w:rsidRDefault="00180840" w:rsidP="00005AD7">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Мероприятие </w:t>
            </w:r>
            <w:r w:rsidRPr="00CC29B8">
              <w:rPr>
                <w:rFonts w:ascii="Times New Roman" w:hAnsi="Times New Roman" w:cs="Times New Roman"/>
              </w:rPr>
              <w:br/>
            </w:r>
            <w:r w:rsidRPr="00CC29B8">
              <w:rPr>
                <w:rFonts w:ascii="Times New Roman" w:hAnsi="Times New Roman" w:cs="Times New Roman"/>
              </w:rPr>
              <w:br/>
              <w:t>подпрограммы</w:t>
            </w:r>
          </w:p>
        </w:tc>
        <w:tc>
          <w:tcPr>
            <w:tcW w:w="1203" w:type="dxa"/>
            <w:vMerge w:val="restart"/>
            <w:tcBorders>
              <w:top w:val="single" w:sz="4" w:space="0" w:color="auto"/>
              <w:left w:val="single" w:sz="4" w:space="0" w:color="auto"/>
              <w:bottom w:val="single" w:sz="4" w:space="0" w:color="auto"/>
              <w:right w:val="single" w:sz="4" w:space="0" w:color="auto"/>
            </w:tcBorders>
          </w:tcPr>
          <w:p w:rsidR="00180840" w:rsidRPr="00CC29B8" w:rsidRDefault="00180840" w:rsidP="00005AD7">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Сроки исполнения мероприятия</w:t>
            </w:r>
          </w:p>
        </w:tc>
        <w:tc>
          <w:tcPr>
            <w:tcW w:w="1654" w:type="dxa"/>
            <w:vMerge w:val="restart"/>
            <w:tcBorders>
              <w:top w:val="single" w:sz="4" w:space="0" w:color="auto"/>
              <w:left w:val="single" w:sz="4" w:space="0" w:color="auto"/>
              <w:bottom w:val="single" w:sz="4" w:space="0" w:color="auto"/>
              <w:right w:val="single" w:sz="4" w:space="0" w:color="auto"/>
            </w:tcBorders>
          </w:tcPr>
          <w:p w:rsidR="00180840" w:rsidRPr="00CC29B8" w:rsidRDefault="00180840" w:rsidP="00005AD7">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Источники     </w:t>
            </w:r>
            <w:r w:rsidRPr="00CC29B8">
              <w:rPr>
                <w:rFonts w:ascii="Times New Roman" w:hAnsi="Times New Roman" w:cs="Times New Roman"/>
              </w:rPr>
              <w:br/>
              <w:t>финансирования</w:t>
            </w:r>
          </w:p>
        </w:tc>
        <w:tc>
          <w:tcPr>
            <w:tcW w:w="1669" w:type="dxa"/>
            <w:vMerge w:val="restart"/>
            <w:tcBorders>
              <w:top w:val="single" w:sz="4" w:space="0" w:color="auto"/>
              <w:left w:val="single" w:sz="4" w:space="0" w:color="auto"/>
              <w:bottom w:val="single" w:sz="4" w:space="0" w:color="auto"/>
              <w:right w:val="single" w:sz="4" w:space="0" w:color="auto"/>
            </w:tcBorders>
          </w:tcPr>
          <w:p w:rsidR="00180840" w:rsidRPr="00CC29B8" w:rsidRDefault="00180840" w:rsidP="00005AD7">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Объем          </w:t>
            </w:r>
            <w:r w:rsidRPr="00CC29B8">
              <w:rPr>
                <w:rFonts w:ascii="Times New Roman" w:hAnsi="Times New Roman" w:cs="Times New Roman"/>
              </w:rPr>
              <w:br/>
              <w:t xml:space="preserve">финансирования </w:t>
            </w:r>
            <w:r w:rsidRPr="00CC29B8">
              <w:rPr>
                <w:rFonts w:ascii="Times New Roman" w:hAnsi="Times New Roman" w:cs="Times New Roman"/>
              </w:rPr>
              <w:br/>
              <w:t xml:space="preserve">мероприятия в  </w:t>
            </w:r>
            <w:r w:rsidRPr="00CC29B8">
              <w:rPr>
                <w:rFonts w:ascii="Times New Roman" w:hAnsi="Times New Roman" w:cs="Times New Roman"/>
              </w:rPr>
              <w:br/>
              <w:t>году предшествующему году начала реализации муниципальных программ</w:t>
            </w:r>
            <w:r w:rsidRPr="00CC29B8">
              <w:rPr>
                <w:rFonts w:ascii="Times New Roman" w:hAnsi="Times New Roman" w:cs="Times New Roman"/>
              </w:rPr>
              <w:br/>
              <w:t>(тыс. руб.)</w:t>
            </w:r>
          </w:p>
        </w:tc>
        <w:tc>
          <w:tcPr>
            <w:tcW w:w="1071" w:type="dxa"/>
            <w:vMerge w:val="restart"/>
            <w:tcBorders>
              <w:top w:val="single" w:sz="4" w:space="0" w:color="auto"/>
              <w:left w:val="single" w:sz="4" w:space="0" w:color="auto"/>
              <w:bottom w:val="single" w:sz="4" w:space="0" w:color="auto"/>
              <w:right w:val="single" w:sz="4" w:space="0" w:color="auto"/>
            </w:tcBorders>
          </w:tcPr>
          <w:p w:rsidR="00180840" w:rsidRPr="00CC29B8" w:rsidRDefault="00180840" w:rsidP="00005AD7">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Всего </w:t>
            </w:r>
            <w:r w:rsidRPr="00CC29B8">
              <w:rPr>
                <w:rFonts w:ascii="Times New Roman" w:hAnsi="Times New Roman" w:cs="Times New Roman"/>
              </w:rPr>
              <w:br/>
              <w:t xml:space="preserve">(тыс. </w:t>
            </w:r>
            <w:r w:rsidRPr="00CC29B8">
              <w:rPr>
                <w:rFonts w:ascii="Times New Roman" w:hAnsi="Times New Roman" w:cs="Times New Roman"/>
              </w:rPr>
              <w:br/>
              <w:t>руб.)</w:t>
            </w:r>
          </w:p>
        </w:tc>
        <w:tc>
          <w:tcPr>
            <w:tcW w:w="4962" w:type="dxa"/>
            <w:gridSpan w:val="5"/>
            <w:tcBorders>
              <w:top w:val="single" w:sz="4" w:space="0" w:color="auto"/>
              <w:left w:val="single" w:sz="4" w:space="0" w:color="auto"/>
              <w:bottom w:val="single" w:sz="4" w:space="0" w:color="auto"/>
              <w:right w:val="single" w:sz="4" w:space="0" w:color="auto"/>
            </w:tcBorders>
          </w:tcPr>
          <w:p w:rsidR="00180840" w:rsidRPr="00CC29B8" w:rsidRDefault="00180840" w:rsidP="00005AD7">
            <w:pPr>
              <w:widowControl w:val="0"/>
              <w:autoSpaceDE w:val="0"/>
              <w:autoSpaceDN w:val="0"/>
              <w:adjustRightInd w:val="0"/>
              <w:spacing w:after="0" w:line="240" w:lineRule="auto"/>
              <w:jc w:val="center"/>
              <w:outlineLvl w:val="1"/>
              <w:rPr>
                <w:rFonts w:ascii="Times New Roman" w:hAnsi="Times New Roman" w:cs="Times New Roman"/>
              </w:rPr>
            </w:pPr>
            <w:r w:rsidRPr="00CC29B8">
              <w:rPr>
                <w:rFonts w:ascii="Times New Roman" w:hAnsi="Times New Roman" w:cs="Times New Roman"/>
              </w:rPr>
              <w:t>Объем финансирования по годам (тыс. руб.)</w:t>
            </w:r>
          </w:p>
        </w:tc>
        <w:tc>
          <w:tcPr>
            <w:tcW w:w="1559" w:type="dxa"/>
            <w:vMerge w:val="restart"/>
            <w:tcBorders>
              <w:top w:val="single" w:sz="4" w:space="0" w:color="auto"/>
              <w:left w:val="single" w:sz="4" w:space="0" w:color="auto"/>
              <w:bottom w:val="single" w:sz="4" w:space="0" w:color="auto"/>
              <w:right w:val="single" w:sz="4" w:space="0" w:color="auto"/>
            </w:tcBorders>
          </w:tcPr>
          <w:p w:rsidR="00180840" w:rsidRPr="00CC29B8" w:rsidRDefault="00180840" w:rsidP="00005AD7">
            <w:pPr>
              <w:widowControl w:val="0"/>
              <w:autoSpaceDE w:val="0"/>
              <w:autoSpaceDN w:val="0"/>
              <w:adjustRightInd w:val="0"/>
              <w:spacing w:after="0" w:line="240" w:lineRule="auto"/>
              <w:outlineLvl w:val="1"/>
              <w:rPr>
                <w:rFonts w:ascii="Times New Roman" w:hAnsi="Times New Roman" w:cs="Times New Roman"/>
              </w:rPr>
            </w:pPr>
            <w:proofErr w:type="gramStart"/>
            <w:r w:rsidRPr="00CC29B8">
              <w:rPr>
                <w:rFonts w:ascii="Times New Roman" w:hAnsi="Times New Roman" w:cs="Times New Roman"/>
              </w:rPr>
              <w:t>Ответственный</w:t>
            </w:r>
            <w:proofErr w:type="gramEnd"/>
            <w:r w:rsidRPr="00CC29B8">
              <w:rPr>
                <w:rFonts w:ascii="Times New Roman" w:hAnsi="Times New Roman" w:cs="Times New Roman"/>
              </w:rPr>
              <w:t xml:space="preserve">  за выполнение</w:t>
            </w:r>
            <w:r w:rsidRPr="00CC29B8">
              <w:rPr>
                <w:rFonts w:ascii="Times New Roman" w:hAnsi="Times New Roman" w:cs="Times New Roman"/>
              </w:rPr>
              <w:br/>
              <w:t xml:space="preserve">мероприятия  </w:t>
            </w:r>
            <w:r w:rsidRPr="00CC29B8">
              <w:rPr>
                <w:rFonts w:ascii="Times New Roman" w:hAnsi="Times New Roman" w:cs="Times New Roman"/>
              </w:rPr>
              <w:br/>
              <w:t>подпрограммы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180840" w:rsidRPr="00CC29B8" w:rsidRDefault="00180840" w:rsidP="00005AD7">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Результаты  </w:t>
            </w:r>
            <w:r w:rsidRPr="00CC29B8">
              <w:rPr>
                <w:rFonts w:ascii="Times New Roman" w:hAnsi="Times New Roman" w:cs="Times New Roman"/>
              </w:rPr>
              <w:br/>
              <w:t xml:space="preserve">выполнения  </w:t>
            </w:r>
            <w:r w:rsidRPr="00CC29B8">
              <w:rPr>
                <w:rFonts w:ascii="Times New Roman" w:hAnsi="Times New Roman" w:cs="Times New Roman"/>
              </w:rPr>
              <w:br/>
              <w:t xml:space="preserve">мероприятий </w:t>
            </w:r>
            <w:r w:rsidRPr="00CC29B8">
              <w:rPr>
                <w:rFonts w:ascii="Times New Roman" w:hAnsi="Times New Roman" w:cs="Times New Roman"/>
              </w:rPr>
              <w:br/>
              <w:t>подпрограммы</w:t>
            </w:r>
          </w:p>
        </w:tc>
      </w:tr>
      <w:tr w:rsidR="00005AD7" w:rsidRPr="00CC29B8" w:rsidTr="00E24E75">
        <w:trPr>
          <w:trHeight w:val="716"/>
          <w:tblCellSpacing w:w="5" w:type="nil"/>
        </w:trPr>
        <w:tc>
          <w:tcPr>
            <w:tcW w:w="574" w:type="dxa"/>
            <w:vMerge/>
            <w:tcBorders>
              <w:left w:val="single" w:sz="4" w:space="0" w:color="auto"/>
              <w:bottom w:val="single" w:sz="4" w:space="0" w:color="auto"/>
              <w:right w:val="single" w:sz="4" w:space="0" w:color="auto"/>
            </w:tcBorders>
          </w:tcPr>
          <w:p w:rsidR="00005AD7" w:rsidRPr="00CC29B8" w:rsidRDefault="00005AD7" w:rsidP="00180840">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005AD7" w:rsidRPr="00CC29B8" w:rsidRDefault="00005AD7" w:rsidP="00180840">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005AD7" w:rsidRPr="00CC29B8" w:rsidRDefault="00005AD7" w:rsidP="00180840">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vMerge/>
            <w:tcBorders>
              <w:left w:val="single" w:sz="4" w:space="0" w:color="auto"/>
              <w:bottom w:val="single" w:sz="4" w:space="0" w:color="auto"/>
              <w:right w:val="single" w:sz="4" w:space="0" w:color="auto"/>
            </w:tcBorders>
          </w:tcPr>
          <w:p w:rsidR="00005AD7" w:rsidRPr="00CC29B8" w:rsidRDefault="00005AD7" w:rsidP="00180840">
            <w:pPr>
              <w:widowControl w:val="0"/>
              <w:autoSpaceDE w:val="0"/>
              <w:autoSpaceDN w:val="0"/>
              <w:adjustRightInd w:val="0"/>
              <w:spacing w:after="0" w:line="240" w:lineRule="auto"/>
              <w:jc w:val="right"/>
              <w:outlineLvl w:val="1"/>
              <w:rPr>
                <w:rFonts w:ascii="Times New Roman" w:hAnsi="Times New Roman" w:cs="Times New Roman"/>
              </w:rPr>
            </w:pPr>
          </w:p>
        </w:tc>
        <w:tc>
          <w:tcPr>
            <w:tcW w:w="1669" w:type="dxa"/>
            <w:vMerge/>
            <w:tcBorders>
              <w:left w:val="single" w:sz="4" w:space="0" w:color="auto"/>
              <w:bottom w:val="single" w:sz="4" w:space="0" w:color="auto"/>
              <w:right w:val="single" w:sz="4" w:space="0" w:color="auto"/>
            </w:tcBorders>
          </w:tcPr>
          <w:p w:rsidR="00005AD7" w:rsidRPr="00CC29B8" w:rsidRDefault="00005AD7" w:rsidP="00180840">
            <w:pPr>
              <w:widowControl w:val="0"/>
              <w:autoSpaceDE w:val="0"/>
              <w:autoSpaceDN w:val="0"/>
              <w:adjustRightInd w:val="0"/>
              <w:spacing w:after="0" w:line="240" w:lineRule="auto"/>
              <w:jc w:val="right"/>
              <w:outlineLvl w:val="1"/>
              <w:rPr>
                <w:rFonts w:ascii="Times New Roman" w:hAnsi="Times New Roman" w:cs="Times New Roman"/>
              </w:rPr>
            </w:pPr>
          </w:p>
        </w:tc>
        <w:tc>
          <w:tcPr>
            <w:tcW w:w="1071" w:type="dxa"/>
            <w:vMerge/>
            <w:tcBorders>
              <w:left w:val="single" w:sz="4" w:space="0" w:color="auto"/>
              <w:bottom w:val="single" w:sz="4" w:space="0" w:color="auto"/>
              <w:right w:val="single" w:sz="4" w:space="0" w:color="auto"/>
            </w:tcBorders>
          </w:tcPr>
          <w:p w:rsidR="00005AD7" w:rsidRPr="00CC29B8" w:rsidRDefault="00005AD7" w:rsidP="00180840">
            <w:pPr>
              <w:widowControl w:val="0"/>
              <w:autoSpaceDE w:val="0"/>
              <w:autoSpaceDN w:val="0"/>
              <w:adjustRightInd w:val="0"/>
              <w:spacing w:after="0" w:line="240" w:lineRule="auto"/>
              <w:jc w:val="right"/>
              <w:outlineLvl w:val="1"/>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005AD7" w:rsidRPr="00CC29B8" w:rsidRDefault="009F3E12" w:rsidP="00CA3962">
            <w:pPr>
              <w:widowControl w:val="0"/>
              <w:autoSpaceDE w:val="0"/>
              <w:autoSpaceDN w:val="0"/>
              <w:adjustRightInd w:val="0"/>
              <w:spacing w:after="0" w:line="240" w:lineRule="auto"/>
              <w:jc w:val="right"/>
              <w:outlineLvl w:val="1"/>
              <w:rPr>
                <w:rFonts w:ascii="Times New Roman" w:hAnsi="Times New Roman" w:cs="Times New Roman"/>
              </w:rPr>
            </w:pPr>
            <w:r w:rsidRPr="00CC29B8">
              <w:rPr>
                <w:rFonts w:ascii="Times New Roman" w:hAnsi="Times New Roman" w:cs="Times New Roman"/>
              </w:rPr>
              <w:t>201</w:t>
            </w:r>
            <w:r w:rsidR="000739AF">
              <w:rPr>
                <w:rFonts w:ascii="Times New Roman" w:hAnsi="Times New Roman" w:cs="Times New Roman"/>
              </w:rPr>
              <w:t>8</w:t>
            </w:r>
            <w:r w:rsidRPr="00CC29B8">
              <w:rPr>
                <w:rFonts w:ascii="Times New Roman" w:hAnsi="Times New Roman" w:cs="Times New Roman"/>
              </w:rPr>
              <w:t>год</w:t>
            </w:r>
          </w:p>
        </w:tc>
        <w:tc>
          <w:tcPr>
            <w:tcW w:w="992" w:type="dxa"/>
            <w:tcBorders>
              <w:left w:val="single" w:sz="4" w:space="0" w:color="auto"/>
              <w:bottom w:val="single" w:sz="4" w:space="0" w:color="auto"/>
              <w:right w:val="single" w:sz="4" w:space="0" w:color="auto"/>
            </w:tcBorders>
          </w:tcPr>
          <w:p w:rsidR="00005AD7" w:rsidRPr="00CC29B8" w:rsidRDefault="009F3E12" w:rsidP="000739AF">
            <w:pPr>
              <w:widowControl w:val="0"/>
              <w:autoSpaceDE w:val="0"/>
              <w:autoSpaceDN w:val="0"/>
              <w:adjustRightInd w:val="0"/>
              <w:spacing w:after="0" w:line="240" w:lineRule="auto"/>
              <w:jc w:val="right"/>
              <w:outlineLvl w:val="1"/>
              <w:rPr>
                <w:rFonts w:ascii="Times New Roman" w:hAnsi="Times New Roman" w:cs="Times New Roman"/>
              </w:rPr>
            </w:pPr>
            <w:r w:rsidRPr="00CC29B8">
              <w:rPr>
                <w:rFonts w:ascii="Times New Roman" w:hAnsi="Times New Roman" w:cs="Times New Roman"/>
              </w:rPr>
              <w:t>20</w:t>
            </w:r>
            <w:r w:rsidR="000739AF">
              <w:rPr>
                <w:rFonts w:ascii="Times New Roman" w:hAnsi="Times New Roman" w:cs="Times New Roman"/>
              </w:rPr>
              <w:t>19</w:t>
            </w:r>
            <w:r w:rsidRPr="00CC29B8">
              <w:rPr>
                <w:rFonts w:ascii="Times New Roman" w:hAnsi="Times New Roman" w:cs="Times New Roman"/>
              </w:rPr>
              <w:t>од</w:t>
            </w:r>
          </w:p>
        </w:tc>
        <w:tc>
          <w:tcPr>
            <w:tcW w:w="992" w:type="dxa"/>
            <w:tcBorders>
              <w:left w:val="single" w:sz="4" w:space="0" w:color="auto"/>
              <w:bottom w:val="single" w:sz="4" w:space="0" w:color="auto"/>
              <w:right w:val="single" w:sz="4" w:space="0" w:color="auto"/>
            </w:tcBorders>
          </w:tcPr>
          <w:p w:rsidR="00005AD7" w:rsidRPr="00CC29B8" w:rsidRDefault="00CA3962" w:rsidP="000739AF">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202</w:t>
            </w:r>
            <w:r w:rsidR="000739AF">
              <w:rPr>
                <w:rFonts w:ascii="Times New Roman" w:hAnsi="Times New Roman" w:cs="Times New Roman"/>
              </w:rPr>
              <w:t>0</w:t>
            </w:r>
            <w:r w:rsidR="009F3E12" w:rsidRPr="00CC29B8">
              <w:rPr>
                <w:rFonts w:ascii="Times New Roman" w:hAnsi="Times New Roman" w:cs="Times New Roman"/>
              </w:rPr>
              <w:t>год</w:t>
            </w:r>
          </w:p>
        </w:tc>
        <w:tc>
          <w:tcPr>
            <w:tcW w:w="992" w:type="dxa"/>
            <w:tcBorders>
              <w:left w:val="single" w:sz="4" w:space="0" w:color="auto"/>
              <w:bottom w:val="single" w:sz="4" w:space="0" w:color="auto"/>
              <w:right w:val="single" w:sz="4" w:space="0" w:color="auto"/>
            </w:tcBorders>
          </w:tcPr>
          <w:p w:rsidR="00005AD7" w:rsidRPr="00CC29B8" w:rsidRDefault="00CA3962" w:rsidP="000739AF">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202</w:t>
            </w:r>
            <w:r w:rsidR="000739AF">
              <w:rPr>
                <w:rFonts w:ascii="Times New Roman" w:hAnsi="Times New Roman" w:cs="Times New Roman"/>
              </w:rPr>
              <w:t>1</w:t>
            </w:r>
            <w:r w:rsidR="009F3E12" w:rsidRPr="00CC29B8">
              <w:rPr>
                <w:rFonts w:ascii="Times New Roman" w:hAnsi="Times New Roman" w:cs="Times New Roman"/>
              </w:rPr>
              <w:t>год</w:t>
            </w:r>
          </w:p>
        </w:tc>
        <w:tc>
          <w:tcPr>
            <w:tcW w:w="993" w:type="dxa"/>
            <w:tcBorders>
              <w:left w:val="single" w:sz="4" w:space="0" w:color="auto"/>
              <w:bottom w:val="single" w:sz="4" w:space="0" w:color="auto"/>
              <w:right w:val="single" w:sz="4" w:space="0" w:color="auto"/>
            </w:tcBorders>
          </w:tcPr>
          <w:p w:rsidR="00005AD7" w:rsidRPr="00CC29B8" w:rsidRDefault="00CA3962" w:rsidP="000739AF">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202</w:t>
            </w:r>
            <w:r w:rsidR="000739AF">
              <w:rPr>
                <w:rFonts w:ascii="Times New Roman" w:hAnsi="Times New Roman" w:cs="Times New Roman"/>
              </w:rPr>
              <w:t>2</w:t>
            </w:r>
            <w:r w:rsidR="009F3E12" w:rsidRPr="00CC29B8">
              <w:rPr>
                <w:rFonts w:ascii="Times New Roman" w:hAnsi="Times New Roman" w:cs="Times New Roman"/>
              </w:rPr>
              <w:t>год</w:t>
            </w:r>
          </w:p>
        </w:tc>
        <w:tc>
          <w:tcPr>
            <w:tcW w:w="1559" w:type="dxa"/>
            <w:vMerge/>
            <w:tcBorders>
              <w:left w:val="single" w:sz="4" w:space="0" w:color="auto"/>
              <w:bottom w:val="single" w:sz="4" w:space="0" w:color="auto"/>
              <w:right w:val="single" w:sz="4" w:space="0" w:color="auto"/>
            </w:tcBorders>
          </w:tcPr>
          <w:p w:rsidR="00005AD7" w:rsidRPr="00CC29B8" w:rsidRDefault="00005AD7" w:rsidP="00180840">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005AD7" w:rsidRPr="00CC29B8" w:rsidRDefault="00005AD7" w:rsidP="00180840">
            <w:pPr>
              <w:widowControl w:val="0"/>
              <w:autoSpaceDE w:val="0"/>
              <w:autoSpaceDN w:val="0"/>
              <w:adjustRightInd w:val="0"/>
              <w:spacing w:after="0" w:line="240" w:lineRule="auto"/>
              <w:jc w:val="right"/>
              <w:outlineLvl w:val="1"/>
              <w:rPr>
                <w:rFonts w:ascii="Times New Roman" w:hAnsi="Times New Roman" w:cs="Times New Roman"/>
              </w:rPr>
            </w:pPr>
          </w:p>
        </w:tc>
      </w:tr>
      <w:tr w:rsidR="00005AD7" w:rsidRPr="00CC29B8" w:rsidTr="00E24E75">
        <w:trPr>
          <w:trHeight w:val="283"/>
          <w:tblCellSpacing w:w="5" w:type="nil"/>
        </w:trPr>
        <w:tc>
          <w:tcPr>
            <w:tcW w:w="574" w:type="dxa"/>
            <w:tcBorders>
              <w:left w:val="single" w:sz="4" w:space="0" w:color="auto"/>
              <w:bottom w:val="single" w:sz="4" w:space="0" w:color="auto"/>
              <w:right w:val="single" w:sz="4" w:space="0" w:color="auto"/>
            </w:tcBorders>
          </w:tcPr>
          <w:p w:rsidR="00005AD7" w:rsidRPr="00CC29B8" w:rsidRDefault="00EA0B19" w:rsidP="00EA0B19">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  </w:t>
            </w:r>
            <w:r w:rsidR="00005AD7" w:rsidRPr="00CC29B8">
              <w:rPr>
                <w:rFonts w:ascii="Times New Roman" w:hAnsi="Times New Roman" w:cs="Times New Roman"/>
              </w:rPr>
              <w:t>1</w:t>
            </w:r>
          </w:p>
        </w:tc>
        <w:tc>
          <w:tcPr>
            <w:tcW w:w="1842" w:type="dxa"/>
            <w:tcBorders>
              <w:left w:val="single" w:sz="4" w:space="0" w:color="auto"/>
              <w:bottom w:val="single" w:sz="4" w:space="0" w:color="auto"/>
              <w:right w:val="single" w:sz="4" w:space="0" w:color="auto"/>
            </w:tcBorders>
          </w:tcPr>
          <w:p w:rsidR="00005AD7" w:rsidRPr="00CC29B8" w:rsidRDefault="00EA0B19" w:rsidP="00EA0B19">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           </w:t>
            </w:r>
            <w:r w:rsidR="00005AD7" w:rsidRPr="00CC29B8">
              <w:rPr>
                <w:rFonts w:ascii="Times New Roman" w:hAnsi="Times New Roman" w:cs="Times New Roman"/>
              </w:rPr>
              <w:t>2</w:t>
            </w:r>
          </w:p>
        </w:tc>
        <w:tc>
          <w:tcPr>
            <w:tcW w:w="1203" w:type="dxa"/>
            <w:tcBorders>
              <w:left w:val="single" w:sz="4" w:space="0" w:color="auto"/>
              <w:bottom w:val="single" w:sz="4" w:space="0" w:color="auto"/>
              <w:right w:val="single" w:sz="4" w:space="0" w:color="auto"/>
            </w:tcBorders>
          </w:tcPr>
          <w:p w:rsidR="00005AD7" w:rsidRPr="00CC29B8" w:rsidRDefault="00005AD7" w:rsidP="00005AD7">
            <w:pPr>
              <w:widowControl w:val="0"/>
              <w:autoSpaceDE w:val="0"/>
              <w:autoSpaceDN w:val="0"/>
              <w:adjustRightInd w:val="0"/>
              <w:spacing w:after="0" w:line="240" w:lineRule="auto"/>
              <w:jc w:val="center"/>
              <w:outlineLvl w:val="1"/>
              <w:rPr>
                <w:rFonts w:ascii="Times New Roman" w:hAnsi="Times New Roman" w:cs="Times New Roman"/>
              </w:rPr>
            </w:pPr>
            <w:r w:rsidRPr="00CC29B8">
              <w:rPr>
                <w:rFonts w:ascii="Times New Roman" w:hAnsi="Times New Roman" w:cs="Times New Roman"/>
              </w:rPr>
              <w:t>3</w:t>
            </w:r>
          </w:p>
        </w:tc>
        <w:tc>
          <w:tcPr>
            <w:tcW w:w="1654" w:type="dxa"/>
            <w:tcBorders>
              <w:left w:val="single" w:sz="4" w:space="0" w:color="auto"/>
              <w:bottom w:val="single" w:sz="4" w:space="0" w:color="auto"/>
              <w:right w:val="single" w:sz="4" w:space="0" w:color="auto"/>
            </w:tcBorders>
          </w:tcPr>
          <w:p w:rsidR="00005AD7" w:rsidRPr="00CC29B8" w:rsidRDefault="00005AD7" w:rsidP="00005AD7">
            <w:pPr>
              <w:widowControl w:val="0"/>
              <w:autoSpaceDE w:val="0"/>
              <w:autoSpaceDN w:val="0"/>
              <w:adjustRightInd w:val="0"/>
              <w:spacing w:after="0" w:line="240" w:lineRule="auto"/>
              <w:jc w:val="center"/>
              <w:outlineLvl w:val="1"/>
              <w:rPr>
                <w:rFonts w:ascii="Times New Roman" w:hAnsi="Times New Roman" w:cs="Times New Roman"/>
              </w:rPr>
            </w:pPr>
            <w:r w:rsidRPr="00CC29B8">
              <w:rPr>
                <w:rFonts w:ascii="Times New Roman" w:hAnsi="Times New Roman" w:cs="Times New Roman"/>
              </w:rPr>
              <w:t>4</w:t>
            </w:r>
          </w:p>
        </w:tc>
        <w:tc>
          <w:tcPr>
            <w:tcW w:w="1669" w:type="dxa"/>
            <w:tcBorders>
              <w:left w:val="single" w:sz="4" w:space="0" w:color="auto"/>
              <w:bottom w:val="single" w:sz="4" w:space="0" w:color="auto"/>
              <w:right w:val="single" w:sz="4" w:space="0" w:color="auto"/>
            </w:tcBorders>
          </w:tcPr>
          <w:p w:rsidR="00005AD7" w:rsidRPr="00CC29B8" w:rsidRDefault="00005AD7" w:rsidP="00005AD7">
            <w:pPr>
              <w:widowControl w:val="0"/>
              <w:autoSpaceDE w:val="0"/>
              <w:autoSpaceDN w:val="0"/>
              <w:adjustRightInd w:val="0"/>
              <w:spacing w:after="0" w:line="240" w:lineRule="auto"/>
              <w:jc w:val="center"/>
              <w:outlineLvl w:val="1"/>
              <w:rPr>
                <w:rFonts w:ascii="Times New Roman" w:hAnsi="Times New Roman" w:cs="Times New Roman"/>
              </w:rPr>
            </w:pPr>
            <w:r w:rsidRPr="00CC29B8">
              <w:rPr>
                <w:rFonts w:ascii="Times New Roman" w:hAnsi="Times New Roman" w:cs="Times New Roman"/>
              </w:rPr>
              <w:t>5</w:t>
            </w:r>
          </w:p>
        </w:tc>
        <w:tc>
          <w:tcPr>
            <w:tcW w:w="1071" w:type="dxa"/>
            <w:tcBorders>
              <w:left w:val="single" w:sz="4" w:space="0" w:color="auto"/>
              <w:bottom w:val="single" w:sz="4" w:space="0" w:color="auto"/>
              <w:right w:val="single" w:sz="4" w:space="0" w:color="auto"/>
            </w:tcBorders>
          </w:tcPr>
          <w:p w:rsidR="00005AD7" w:rsidRPr="00CC29B8" w:rsidRDefault="00005AD7" w:rsidP="00005AD7">
            <w:pPr>
              <w:widowControl w:val="0"/>
              <w:autoSpaceDE w:val="0"/>
              <w:autoSpaceDN w:val="0"/>
              <w:adjustRightInd w:val="0"/>
              <w:spacing w:after="0" w:line="240" w:lineRule="auto"/>
              <w:jc w:val="center"/>
              <w:outlineLvl w:val="1"/>
              <w:rPr>
                <w:rFonts w:ascii="Times New Roman" w:hAnsi="Times New Roman" w:cs="Times New Roman"/>
              </w:rPr>
            </w:pPr>
            <w:r w:rsidRPr="00CC29B8">
              <w:rPr>
                <w:rFonts w:ascii="Times New Roman" w:hAnsi="Times New Roman" w:cs="Times New Roman"/>
              </w:rPr>
              <w:t>6</w:t>
            </w:r>
          </w:p>
        </w:tc>
        <w:tc>
          <w:tcPr>
            <w:tcW w:w="993" w:type="dxa"/>
            <w:tcBorders>
              <w:left w:val="single" w:sz="4" w:space="0" w:color="auto"/>
              <w:bottom w:val="single" w:sz="4" w:space="0" w:color="auto"/>
              <w:right w:val="single" w:sz="4" w:space="0" w:color="auto"/>
            </w:tcBorders>
          </w:tcPr>
          <w:p w:rsidR="00005AD7" w:rsidRPr="00CC29B8" w:rsidRDefault="00005AD7" w:rsidP="00005AD7">
            <w:pPr>
              <w:widowControl w:val="0"/>
              <w:autoSpaceDE w:val="0"/>
              <w:autoSpaceDN w:val="0"/>
              <w:adjustRightInd w:val="0"/>
              <w:spacing w:after="0" w:line="240" w:lineRule="auto"/>
              <w:jc w:val="center"/>
              <w:outlineLvl w:val="1"/>
              <w:rPr>
                <w:rFonts w:ascii="Times New Roman" w:hAnsi="Times New Roman" w:cs="Times New Roman"/>
              </w:rPr>
            </w:pPr>
            <w:r w:rsidRPr="00CC29B8">
              <w:rPr>
                <w:rFonts w:ascii="Times New Roman" w:hAnsi="Times New Roman" w:cs="Times New Roman"/>
              </w:rPr>
              <w:t>7</w:t>
            </w:r>
          </w:p>
        </w:tc>
        <w:tc>
          <w:tcPr>
            <w:tcW w:w="992" w:type="dxa"/>
            <w:tcBorders>
              <w:left w:val="single" w:sz="4" w:space="0" w:color="auto"/>
              <w:bottom w:val="single" w:sz="4" w:space="0" w:color="auto"/>
              <w:right w:val="single" w:sz="4" w:space="0" w:color="auto"/>
            </w:tcBorders>
          </w:tcPr>
          <w:p w:rsidR="00005AD7" w:rsidRPr="00CC29B8" w:rsidRDefault="00005AD7" w:rsidP="00005AD7">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       8</w:t>
            </w:r>
          </w:p>
        </w:tc>
        <w:tc>
          <w:tcPr>
            <w:tcW w:w="992" w:type="dxa"/>
            <w:tcBorders>
              <w:left w:val="single" w:sz="4" w:space="0" w:color="auto"/>
              <w:bottom w:val="single" w:sz="4" w:space="0" w:color="auto"/>
              <w:right w:val="single" w:sz="4" w:space="0" w:color="auto"/>
            </w:tcBorders>
          </w:tcPr>
          <w:p w:rsidR="00005AD7" w:rsidRPr="00CC29B8" w:rsidRDefault="00005AD7" w:rsidP="00005AD7">
            <w:pPr>
              <w:widowControl w:val="0"/>
              <w:autoSpaceDE w:val="0"/>
              <w:autoSpaceDN w:val="0"/>
              <w:adjustRightInd w:val="0"/>
              <w:spacing w:after="0" w:line="240" w:lineRule="auto"/>
              <w:jc w:val="center"/>
              <w:outlineLvl w:val="1"/>
              <w:rPr>
                <w:rFonts w:ascii="Times New Roman" w:hAnsi="Times New Roman" w:cs="Times New Roman"/>
              </w:rPr>
            </w:pPr>
            <w:r w:rsidRPr="00CC29B8">
              <w:rPr>
                <w:rFonts w:ascii="Times New Roman" w:hAnsi="Times New Roman" w:cs="Times New Roman"/>
              </w:rPr>
              <w:t>9</w:t>
            </w:r>
          </w:p>
        </w:tc>
        <w:tc>
          <w:tcPr>
            <w:tcW w:w="992" w:type="dxa"/>
            <w:tcBorders>
              <w:left w:val="single" w:sz="4" w:space="0" w:color="auto"/>
              <w:bottom w:val="single" w:sz="4" w:space="0" w:color="auto"/>
              <w:right w:val="single" w:sz="4" w:space="0" w:color="auto"/>
            </w:tcBorders>
          </w:tcPr>
          <w:p w:rsidR="00005AD7" w:rsidRPr="00CC29B8" w:rsidRDefault="00005AD7" w:rsidP="00005AD7">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     10</w:t>
            </w:r>
          </w:p>
        </w:tc>
        <w:tc>
          <w:tcPr>
            <w:tcW w:w="993" w:type="dxa"/>
            <w:tcBorders>
              <w:left w:val="single" w:sz="4" w:space="0" w:color="auto"/>
              <w:bottom w:val="single" w:sz="4" w:space="0" w:color="auto"/>
              <w:right w:val="single" w:sz="4" w:space="0" w:color="auto"/>
            </w:tcBorders>
          </w:tcPr>
          <w:p w:rsidR="00005AD7" w:rsidRPr="00CC29B8" w:rsidRDefault="00005AD7" w:rsidP="00005AD7">
            <w:pPr>
              <w:widowControl w:val="0"/>
              <w:autoSpaceDE w:val="0"/>
              <w:autoSpaceDN w:val="0"/>
              <w:adjustRightInd w:val="0"/>
              <w:spacing w:after="0" w:line="240" w:lineRule="auto"/>
              <w:jc w:val="center"/>
              <w:outlineLvl w:val="1"/>
              <w:rPr>
                <w:rFonts w:ascii="Times New Roman" w:hAnsi="Times New Roman" w:cs="Times New Roman"/>
              </w:rPr>
            </w:pPr>
            <w:r w:rsidRPr="00CC29B8">
              <w:rPr>
                <w:rFonts w:ascii="Times New Roman" w:hAnsi="Times New Roman" w:cs="Times New Roman"/>
              </w:rPr>
              <w:t>11</w:t>
            </w:r>
          </w:p>
        </w:tc>
        <w:tc>
          <w:tcPr>
            <w:tcW w:w="1559" w:type="dxa"/>
            <w:tcBorders>
              <w:left w:val="single" w:sz="4" w:space="0" w:color="auto"/>
              <w:bottom w:val="single" w:sz="4" w:space="0" w:color="auto"/>
              <w:right w:val="single" w:sz="4" w:space="0" w:color="auto"/>
            </w:tcBorders>
          </w:tcPr>
          <w:p w:rsidR="00005AD7" w:rsidRPr="00CC29B8" w:rsidRDefault="00005AD7" w:rsidP="00005AD7">
            <w:pPr>
              <w:widowControl w:val="0"/>
              <w:autoSpaceDE w:val="0"/>
              <w:autoSpaceDN w:val="0"/>
              <w:adjustRightInd w:val="0"/>
              <w:spacing w:after="0" w:line="240" w:lineRule="auto"/>
              <w:jc w:val="center"/>
              <w:outlineLvl w:val="1"/>
              <w:rPr>
                <w:rFonts w:ascii="Times New Roman" w:hAnsi="Times New Roman" w:cs="Times New Roman"/>
              </w:rPr>
            </w:pPr>
            <w:r w:rsidRPr="00CC29B8">
              <w:rPr>
                <w:rFonts w:ascii="Times New Roman" w:hAnsi="Times New Roman" w:cs="Times New Roman"/>
              </w:rPr>
              <w:t>12</w:t>
            </w:r>
          </w:p>
        </w:tc>
        <w:tc>
          <w:tcPr>
            <w:tcW w:w="1417" w:type="dxa"/>
            <w:tcBorders>
              <w:left w:val="single" w:sz="4" w:space="0" w:color="auto"/>
              <w:bottom w:val="single" w:sz="4" w:space="0" w:color="auto"/>
              <w:right w:val="single" w:sz="4" w:space="0" w:color="auto"/>
            </w:tcBorders>
          </w:tcPr>
          <w:p w:rsidR="00005AD7" w:rsidRPr="00CC29B8" w:rsidRDefault="00005AD7" w:rsidP="00005AD7">
            <w:pPr>
              <w:widowControl w:val="0"/>
              <w:autoSpaceDE w:val="0"/>
              <w:autoSpaceDN w:val="0"/>
              <w:adjustRightInd w:val="0"/>
              <w:spacing w:after="0" w:line="240" w:lineRule="auto"/>
              <w:jc w:val="center"/>
              <w:outlineLvl w:val="1"/>
              <w:rPr>
                <w:rFonts w:ascii="Times New Roman" w:hAnsi="Times New Roman" w:cs="Times New Roman"/>
              </w:rPr>
            </w:pPr>
            <w:r w:rsidRPr="00CC29B8">
              <w:rPr>
                <w:rFonts w:ascii="Times New Roman" w:hAnsi="Times New Roman" w:cs="Times New Roman"/>
              </w:rPr>
              <w:t>13</w:t>
            </w:r>
          </w:p>
        </w:tc>
      </w:tr>
      <w:tr w:rsidR="00FC5A10" w:rsidRPr="00CC29B8" w:rsidTr="00BF65CC">
        <w:trPr>
          <w:trHeight w:val="387"/>
          <w:tblCellSpacing w:w="5" w:type="nil"/>
        </w:trPr>
        <w:tc>
          <w:tcPr>
            <w:tcW w:w="574" w:type="dxa"/>
            <w:vMerge w:val="restart"/>
            <w:tcBorders>
              <w:left w:val="single" w:sz="4" w:space="0" w:color="auto"/>
              <w:bottom w:val="single" w:sz="4" w:space="0" w:color="auto"/>
              <w:right w:val="single" w:sz="4" w:space="0" w:color="auto"/>
            </w:tcBorders>
          </w:tcPr>
          <w:p w:rsidR="00FC5A10" w:rsidRPr="00CC29B8" w:rsidRDefault="00FC5A10" w:rsidP="009F3E12">
            <w:pPr>
              <w:widowControl w:val="0"/>
              <w:autoSpaceDE w:val="0"/>
              <w:autoSpaceDN w:val="0"/>
              <w:adjustRightInd w:val="0"/>
              <w:spacing w:after="0" w:line="240" w:lineRule="auto"/>
              <w:jc w:val="center"/>
              <w:outlineLvl w:val="1"/>
              <w:rPr>
                <w:rFonts w:ascii="Times New Roman" w:hAnsi="Times New Roman" w:cs="Times New Roman"/>
              </w:rPr>
            </w:pPr>
            <w:r w:rsidRPr="00CC29B8">
              <w:rPr>
                <w:rFonts w:ascii="Times New Roman" w:hAnsi="Times New Roman" w:cs="Times New Roman"/>
              </w:rPr>
              <w:t>1.</w:t>
            </w:r>
          </w:p>
        </w:tc>
        <w:tc>
          <w:tcPr>
            <w:tcW w:w="1842" w:type="dxa"/>
            <w:vMerge w:val="restart"/>
            <w:tcBorders>
              <w:left w:val="single" w:sz="4" w:space="0" w:color="auto"/>
              <w:bottom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outlineLvl w:val="1"/>
              <w:rPr>
                <w:rFonts w:ascii="Times New Roman" w:hAnsi="Times New Roman" w:cs="Times New Roman"/>
                <w:b/>
              </w:rPr>
            </w:pPr>
            <w:r w:rsidRPr="00CC29B8">
              <w:rPr>
                <w:rFonts w:ascii="Times New Roman" w:hAnsi="Times New Roman" w:cs="Times New Roman"/>
                <w:b/>
              </w:rPr>
              <w:t>Основное мероприятие 1.</w:t>
            </w:r>
          </w:p>
          <w:p w:rsidR="00FC5A10" w:rsidRPr="00CC29B8" w:rsidRDefault="00FC5A10" w:rsidP="00FC5A10">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Организация оповещения и информирования органов управления и диспетчерских служб ПОО, </w:t>
            </w:r>
            <w:proofErr w:type="gramStart"/>
            <w:r w:rsidRPr="00CC29B8">
              <w:rPr>
                <w:rFonts w:ascii="Times New Roman" w:hAnsi="Times New Roman" w:cs="Times New Roman"/>
              </w:rPr>
              <w:t>АСС</w:t>
            </w:r>
            <w:proofErr w:type="gramEnd"/>
            <w:r w:rsidRPr="00CC29B8">
              <w:rPr>
                <w:rFonts w:ascii="Times New Roman" w:hAnsi="Times New Roman" w:cs="Times New Roman"/>
              </w:rPr>
              <w:t xml:space="preserve"> и НАСФ, расположенных на территории городского округа Зарайск  Московской области</w:t>
            </w:r>
          </w:p>
        </w:tc>
        <w:tc>
          <w:tcPr>
            <w:tcW w:w="1203" w:type="dxa"/>
            <w:vMerge w:val="restart"/>
            <w:tcBorders>
              <w:left w:val="single" w:sz="4" w:space="0" w:color="auto"/>
              <w:bottom w:val="single" w:sz="4" w:space="0" w:color="auto"/>
              <w:right w:val="single" w:sz="4" w:space="0" w:color="auto"/>
            </w:tcBorders>
          </w:tcPr>
          <w:p w:rsidR="00FC5A10" w:rsidRPr="00CC29B8" w:rsidRDefault="00B42B8C" w:rsidP="00617597">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2018-2022</w:t>
            </w:r>
            <w:r w:rsidR="00FC5A10" w:rsidRPr="00CC29B8">
              <w:rPr>
                <w:rFonts w:ascii="Times New Roman" w:hAnsi="Times New Roman" w:cs="Times New Roman"/>
              </w:rPr>
              <w:t>гг.</w:t>
            </w:r>
          </w:p>
        </w:tc>
        <w:tc>
          <w:tcPr>
            <w:tcW w:w="1654" w:type="dxa"/>
            <w:tcBorders>
              <w:left w:val="single" w:sz="4" w:space="0" w:color="auto"/>
              <w:bottom w:val="single" w:sz="4" w:space="0" w:color="auto"/>
              <w:right w:val="single" w:sz="4" w:space="0" w:color="auto"/>
            </w:tcBorders>
          </w:tcPr>
          <w:p w:rsidR="00FC5A10" w:rsidRPr="00CC29B8" w:rsidRDefault="00FC5A10" w:rsidP="00005AD7">
            <w:pPr>
              <w:widowControl w:val="0"/>
              <w:autoSpaceDE w:val="0"/>
              <w:autoSpaceDN w:val="0"/>
              <w:adjustRightInd w:val="0"/>
              <w:spacing w:after="0" w:line="240" w:lineRule="auto"/>
              <w:outlineLvl w:val="1"/>
              <w:rPr>
                <w:rFonts w:ascii="Times New Roman" w:hAnsi="Times New Roman" w:cs="Times New Roman"/>
                <w:b/>
              </w:rPr>
            </w:pPr>
            <w:r w:rsidRPr="00CC29B8">
              <w:rPr>
                <w:rFonts w:ascii="Times New Roman" w:hAnsi="Times New Roman" w:cs="Times New Roman"/>
                <w:b/>
              </w:rPr>
              <w:t xml:space="preserve">Итого         </w:t>
            </w:r>
          </w:p>
        </w:tc>
        <w:tc>
          <w:tcPr>
            <w:tcW w:w="1669" w:type="dxa"/>
            <w:tcBorders>
              <w:left w:val="single" w:sz="4" w:space="0" w:color="auto"/>
              <w:bottom w:val="single" w:sz="4" w:space="0" w:color="auto"/>
              <w:right w:val="single" w:sz="4" w:space="0" w:color="auto"/>
            </w:tcBorders>
          </w:tcPr>
          <w:p w:rsidR="00FC5A10" w:rsidRPr="00CC29B8" w:rsidRDefault="00FC5A10" w:rsidP="000739AF">
            <w:pPr>
              <w:jc w:val="center"/>
              <w:rPr>
                <w:rFonts w:ascii="Times New Roman" w:hAnsi="Times New Roman" w:cs="Times New Roman"/>
                <w:b/>
              </w:rPr>
            </w:pPr>
            <w:r w:rsidRPr="00CC29B8">
              <w:rPr>
                <w:rFonts w:ascii="Times New Roman" w:hAnsi="Times New Roman" w:cs="Times New Roman"/>
                <w:b/>
              </w:rPr>
              <w:t>3</w:t>
            </w:r>
            <w:r w:rsidR="000739AF">
              <w:rPr>
                <w:rFonts w:ascii="Times New Roman" w:hAnsi="Times New Roman" w:cs="Times New Roman"/>
                <w:b/>
              </w:rPr>
              <w:t>08</w:t>
            </w:r>
          </w:p>
        </w:tc>
        <w:tc>
          <w:tcPr>
            <w:tcW w:w="1071" w:type="dxa"/>
            <w:tcBorders>
              <w:left w:val="single" w:sz="4" w:space="0" w:color="auto"/>
              <w:bottom w:val="single" w:sz="4" w:space="0" w:color="auto"/>
              <w:right w:val="single" w:sz="4" w:space="0" w:color="auto"/>
            </w:tcBorders>
          </w:tcPr>
          <w:p w:rsidR="00FC5A10" w:rsidRPr="00C0384F" w:rsidRDefault="004C5E3C" w:rsidP="000739AF">
            <w:pPr>
              <w:jc w:val="center"/>
              <w:rPr>
                <w:rFonts w:ascii="Times New Roman" w:hAnsi="Times New Roman" w:cs="Times New Roman"/>
                <w:b/>
              </w:rPr>
            </w:pPr>
            <w:r>
              <w:rPr>
                <w:rFonts w:ascii="Times New Roman" w:hAnsi="Times New Roman" w:cs="Times New Roman"/>
                <w:b/>
              </w:rPr>
              <w:t>17</w:t>
            </w:r>
            <w:r w:rsidR="000739AF">
              <w:rPr>
                <w:rFonts w:ascii="Times New Roman" w:hAnsi="Times New Roman" w:cs="Times New Roman"/>
                <w:b/>
              </w:rPr>
              <w:t>66</w:t>
            </w:r>
          </w:p>
        </w:tc>
        <w:tc>
          <w:tcPr>
            <w:tcW w:w="993" w:type="dxa"/>
            <w:tcBorders>
              <w:left w:val="single" w:sz="4" w:space="0" w:color="auto"/>
              <w:bottom w:val="single" w:sz="4" w:space="0" w:color="auto"/>
              <w:right w:val="single" w:sz="4" w:space="0" w:color="auto"/>
            </w:tcBorders>
            <w:shd w:val="clear" w:color="auto" w:fill="FFFFFF" w:themeFill="background1"/>
          </w:tcPr>
          <w:p w:rsidR="00FC5A10" w:rsidRPr="00C0384F" w:rsidRDefault="004C5E3C" w:rsidP="000739AF">
            <w:pPr>
              <w:jc w:val="center"/>
              <w:rPr>
                <w:rFonts w:ascii="Times New Roman" w:hAnsi="Times New Roman" w:cs="Times New Roman"/>
                <w:b/>
              </w:rPr>
            </w:pPr>
            <w:r>
              <w:rPr>
                <w:rFonts w:ascii="Times New Roman" w:hAnsi="Times New Roman" w:cs="Times New Roman"/>
                <w:b/>
              </w:rPr>
              <w:t>3</w:t>
            </w:r>
            <w:r w:rsidR="000739AF">
              <w:rPr>
                <w:rFonts w:ascii="Times New Roman" w:hAnsi="Times New Roman" w:cs="Times New Roman"/>
                <w:b/>
              </w:rPr>
              <w:t>66</w:t>
            </w:r>
          </w:p>
        </w:tc>
        <w:tc>
          <w:tcPr>
            <w:tcW w:w="992" w:type="dxa"/>
            <w:tcBorders>
              <w:left w:val="single" w:sz="4" w:space="0" w:color="auto"/>
              <w:bottom w:val="single" w:sz="4" w:space="0" w:color="auto"/>
              <w:right w:val="single" w:sz="4" w:space="0" w:color="auto"/>
            </w:tcBorders>
          </w:tcPr>
          <w:p w:rsidR="00FC5A10" w:rsidRPr="00C0384F" w:rsidRDefault="004C5E3C" w:rsidP="0060456E">
            <w:pPr>
              <w:jc w:val="center"/>
              <w:rPr>
                <w:rFonts w:ascii="Times New Roman" w:hAnsi="Times New Roman" w:cs="Times New Roman"/>
                <w:b/>
              </w:rPr>
            </w:pPr>
            <w:r>
              <w:rPr>
                <w:rFonts w:ascii="Times New Roman" w:hAnsi="Times New Roman" w:cs="Times New Roman"/>
                <w:b/>
              </w:rPr>
              <w:t>35</w:t>
            </w:r>
            <w:r w:rsidR="00CA3962" w:rsidRPr="00C0384F">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tcPr>
          <w:p w:rsidR="00FC5A10" w:rsidRPr="00C0384F" w:rsidRDefault="004C5E3C" w:rsidP="0060456E">
            <w:pPr>
              <w:jc w:val="center"/>
              <w:rPr>
                <w:rFonts w:ascii="Times New Roman" w:hAnsi="Times New Roman" w:cs="Times New Roman"/>
                <w:b/>
              </w:rPr>
            </w:pPr>
            <w:r>
              <w:rPr>
                <w:rFonts w:ascii="Times New Roman" w:hAnsi="Times New Roman" w:cs="Times New Roman"/>
                <w:b/>
              </w:rPr>
              <w:t>35</w:t>
            </w:r>
            <w:r w:rsidR="00CA3962" w:rsidRPr="00C0384F">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tcPr>
          <w:p w:rsidR="00FC5A10" w:rsidRPr="00C0384F" w:rsidRDefault="004C5E3C" w:rsidP="0060456E">
            <w:pPr>
              <w:jc w:val="center"/>
              <w:rPr>
                <w:rFonts w:ascii="Times New Roman" w:hAnsi="Times New Roman" w:cs="Times New Roman"/>
                <w:b/>
              </w:rPr>
            </w:pPr>
            <w:r>
              <w:rPr>
                <w:rFonts w:ascii="Times New Roman" w:hAnsi="Times New Roman" w:cs="Times New Roman"/>
                <w:b/>
              </w:rPr>
              <w:t>35</w:t>
            </w:r>
            <w:r w:rsidR="00CA3962" w:rsidRPr="00C0384F">
              <w:rPr>
                <w:rFonts w:ascii="Times New Roman" w:hAnsi="Times New Roman" w:cs="Times New Roman"/>
                <w:b/>
              </w:rPr>
              <w:t>0</w:t>
            </w:r>
          </w:p>
        </w:tc>
        <w:tc>
          <w:tcPr>
            <w:tcW w:w="993" w:type="dxa"/>
            <w:tcBorders>
              <w:left w:val="single" w:sz="4" w:space="0" w:color="auto"/>
              <w:bottom w:val="single" w:sz="4" w:space="0" w:color="auto"/>
              <w:right w:val="single" w:sz="4" w:space="0" w:color="auto"/>
            </w:tcBorders>
          </w:tcPr>
          <w:p w:rsidR="00FC5A10" w:rsidRPr="00C0384F" w:rsidRDefault="004C5E3C" w:rsidP="0060456E">
            <w:pPr>
              <w:jc w:val="center"/>
              <w:rPr>
                <w:rFonts w:ascii="Times New Roman" w:hAnsi="Times New Roman" w:cs="Times New Roman"/>
                <w:b/>
              </w:rPr>
            </w:pPr>
            <w:r>
              <w:rPr>
                <w:rFonts w:ascii="Times New Roman" w:hAnsi="Times New Roman" w:cs="Times New Roman"/>
                <w:b/>
              </w:rPr>
              <w:t>35</w:t>
            </w:r>
            <w:r w:rsidR="00CA3962" w:rsidRPr="00C0384F">
              <w:rPr>
                <w:rFonts w:ascii="Times New Roman" w:hAnsi="Times New Roman" w:cs="Times New Roman"/>
                <w:b/>
              </w:rPr>
              <w:t>0</w:t>
            </w:r>
          </w:p>
        </w:tc>
        <w:tc>
          <w:tcPr>
            <w:tcW w:w="1559" w:type="dxa"/>
            <w:vMerge w:val="restart"/>
            <w:tcBorders>
              <w:left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Отдел по</w:t>
            </w:r>
            <w:r w:rsidR="002E63FC" w:rsidRPr="00CC29B8">
              <w:rPr>
                <w:rFonts w:ascii="Times New Roman" w:hAnsi="Times New Roman" w:cs="Times New Roman"/>
              </w:rPr>
              <w:t xml:space="preserve"> </w:t>
            </w:r>
            <w:r w:rsidRPr="00CC29B8">
              <w:rPr>
                <w:rFonts w:ascii="Times New Roman" w:hAnsi="Times New Roman" w:cs="Times New Roman"/>
              </w:rPr>
              <w:t xml:space="preserve"> ГО, ЧС и </w:t>
            </w:r>
            <w:r w:rsidR="00C54492">
              <w:rPr>
                <w:rFonts w:ascii="Times New Roman" w:hAnsi="Times New Roman" w:cs="Times New Roman"/>
              </w:rPr>
              <w:t>АТД,</w:t>
            </w:r>
          </w:p>
          <w:p w:rsidR="00FC5A10" w:rsidRPr="00CC29B8" w:rsidRDefault="00FC5A10" w:rsidP="00FC5A10">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МКУ ЕДДС ГОЗ</w:t>
            </w:r>
          </w:p>
        </w:tc>
        <w:tc>
          <w:tcPr>
            <w:tcW w:w="1417" w:type="dxa"/>
            <w:vMerge w:val="restart"/>
            <w:tcBorders>
              <w:left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Поддержание в состоянии постоянной готовности муниципальной системы оповещения и информирования населения</w:t>
            </w:r>
          </w:p>
        </w:tc>
      </w:tr>
      <w:tr w:rsidR="00FC5A10" w:rsidRPr="00CC29B8" w:rsidTr="00BF65CC">
        <w:trPr>
          <w:trHeight w:val="418"/>
          <w:tblCellSpacing w:w="5" w:type="nil"/>
        </w:trPr>
        <w:tc>
          <w:tcPr>
            <w:tcW w:w="574" w:type="dxa"/>
            <w:vMerge/>
            <w:tcBorders>
              <w:left w:val="single" w:sz="4" w:space="0" w:color="auto"/>
              <w:bottom w:val="single" w:sz="4" w:space="0" w:color="auto"/>
              <w:right w:val="single" w:sz="4" w:space="0" w:color="auto"/>
            </w:tcBorders>
          </w:tcPr>
          <w:p w:rsidR="00FC5A10" w:rsidRPr="00CC29B8" w:rsidRDefault="00FC5A10" w:rsidP="00180840">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FC5A10" w:rsidRPr="00CC29B8" w:rsidRDefault="00FC5A10" w:rsidP="00180840">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FC5A10" w:rsidRPr="00CC29B8" w:rsidRDefault="00FC5A10" w:rsidP="00180840">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FC5A10" w:rsidRPr="00CC29B8" w:rsidRDefault="00FC5A10" w:rsidP="00005AD7">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Средства бюджета</w:t>
            </w:r>
          </w:p>
          <w:p w:rsidR="00FC5A10" w:rsidRPr="00CC29B8" w:rsidRDefault="00FC5A10" w:rsidP="00005AD7">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Московской области</w:t>
            </w:r>
          </w:p>
        </w:tc>
        <w:tc>
          <w:tcPr>
            <w:tcW w:w="1669" w:type="dxa"/>
            <w:tcBorders>
              <w:left w:val="single" w:sz="4" w:space="0" w:color="auto"/>
              <w:bottom w:val="single" w:sz="4" w:space="0" w:color="auto"/>
              <w:right w:val="single" w:sz="4" w:space="0" w:color="auto"/>
            </w:tcBorders>
          </w:tcPr>
          <w:p w:rsidR="00FC5A10" w:rsidRPr="00CC29B8" w:rsidRDefault="00FC5A10" w:rsidP="0060456E">
            <w:pPr>
              <w:jc w:val="center"/>
              <w:rPr>
                <w:rFonts w:ascii="Times New Roman" w:hAnsi="Times New Roman" w:cs="Times New Roman"/>
              </w:rPr>
            </w:pPr>
            <w:r w:rsidRPr="00CC29B8">
              <w:rPr>
                <w:rFonts w:ascii="Times New Roman" w:hAnsi="Times New Roman" w:cs="Times New Roman"/>
              </w:rPr>
              <w:t>0</w:t>
            </w:r>
          </w:p>
        </w:tc>
        <w:tc>
          <w:tcPr>
            <w:tcW w:w="1071" w:type="dxa"/>
            <w:tcBorders>
              <w:left w:val="single" w:sz="4" w:space="0" w:color="auto"/>
              <w:bottom w:val="single" w:sz="4" w:space="0" w:color="auto"/>
              <w:right w:val="single" w:sz="4" w:space="0" w:color="auto"/>
            </w:tcBorders>
          </w:tcPr>
          <w:p w:rsidR="00FC5A10" w:rsidRPr="00C0384F" w:rsidRDefault="00FC5A10" w:rsidP="0060456E">
            <w:pPr>
              <w:jc w:val="center"/>
              <w:rPr>
                <w:rFonts w:ascii="Times New Roman" w:hAnsi="Times New Roman" w:cs="Times New Roman"/>
              </w:rPr>
            </w:pPr>
            <w:r w:rsidRPr="00C0384F">
              <w:rPr>
                <w:rFonts w:ascii="Times New Roman" w:hAnsi="Times New Roman" w:cs="Times New Roman"/>
              </w:rPr>
              <w:t>0</w:t>
            </w:r>
          </w:p>
        </w:tc>
        <w:tc>
          <w:tcPr>
            <w:tcW w:w="993" w:type="dxa"/>
            <w:tcBorders>
              <w:left w:val="single" w:sz="4" w:space="0" w:color="auto"/>
              <w:bottom w:val="single" w:sz="4" w:space="0" w:color="auto"/>
              <w:right w:val="single" w:sz="4" w:space="0" w:color="auto"/>
            </w:tcBorders>
            <w:shd w:val="clear" w:color="auto" w:fill="FFFFFF" w:themeFill="background1"/>
          </w:tcPr>
          <w:p w:rsidR="00FC5A10" w:rsidRPr="00C0384F" w:rsidRDefault="00FC5A10" w:rsidP="0060456E">
            <w:pPr>
              <w:jc w:val="center"/>
              <w:rPr>
                <w:rFonts w:ascii="Times New Roman" w:hAnsi="Times New Roman" w:cs="Times New Roman"/>
              </w:rPr>
            </w:pPr>
            <w:r w:rsidRPr="00C0384F">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FC5A10" w:rsidRPr="00C0384F" w:rsidRDefault="00FC5A10" w:rsidP="0060456E">
            <w:pPr>
              <w:jc w:val="center"/>
              <w:rPr>
                <w:rFonts w:ascii="Times New Roman" w:hAnsi="Times New Roman" w:cs="Times New Roman"/>
              </w:rPr>
            </w:pPr>
            <w:r w:rsidRPr="00C0384F">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FC5A10" w:rsidRPr="00C0384F" w:rsidRDefault="00FC5A10" w:rsidP="0060456E">
            <w:pPr>
              <w:jc w:val="center"/>
              <w:rPr>
                <w:rFonts w:ascii="Times New Roman" w:hAnsi="Times New Roman" w:cs="Times New Roman"/>
              </w:rPr>
            </w:pPr>
            <w:r w:rsidRPr="00C0384F">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FC5A10" w:rsidRPr="00C0384F" w:rsidRDefault="00FC5A10" w:rsidP="0060456E">
            <w:pPr>
              <w:jc w:val="center"/>
              <w:rPr>
                <w:rFonts w:ascii="Times New Roman" w:hAnsi="Times New Roman" w:cs="Times New Roman"/>
              </w:rPr>
            </w:pPr>
            <w:r w:rsidRPr="00C0384F">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FC5A10" w:rsidRPr="00C0384F" w:rsidRDefault="00FC5A10" w:rsidP="0060456E">
            <w:pPr>
              <w:jc w:val="center"/>
              <w:rPr>
                <w:rFonts w:ascii="Times New Roman" w:hAnsi="Times New Roman" w:cs="Times New Roman"/>
              </w:rPr>
            </w:pPr>
            <w:r w:rsidRPr="00C0384F">
              <w:rPr>
                <w:rFonts w:ascii="Times New Roman" w:hAnsi="Times New Roman" w:cs="Times New Roman"/>
              </w:rPr>
              <w:t>0</w:t>
            </w:r>
          </w:p>
        </w:tc>
        <w:tc>
          <w:tcPr>
            <w:tcW w:w="1559" w:type="dxa"/>
            <w:vMerge/>
            <w:tcBorders>
              <w:left w:val="single" w:sz="4" w:space="0" w:color="auto"/>
              <w:right w:val="single" w:sz="4" w:space="0" w:color="auto"/>
            </w:tcBorders>
          </w:tcPr>
          <w:p w:rsidR="00FC5A10" w:rsidRPr="00CC29B8" w:rsidRDefault="00FC5A10" w:rsidP="00180840">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FC5A10" w:rsidRPr="00CC29B8" w:rsidRDefault="00FC5A10" w:rsidP="00180840">
            <w:pPr>
              <w:widowControl w:val="0"/>
              <w:autoSpaceDE w:val="0"/>
              <w:autoSpaceDN w:val="0"/>
              <w:adjustRightInd w:val="0"/>
              <w:spacing w:after="0" w:line="240" w:lineRule="auto"/>
              <w:jc w:val="right"/>
              <w:outlineLvl w:val="1"/>
              <w:rPr>
                <w:rFonts w:ascii="Times New Roman" w:hAnsi="Times New Roman" w:cs="Times New Roman"/>
              </w:rPr>
            </w:pPr>
          </w:p>
        </w:tc>
      </w:tr>
      <w:tr w:rsidR="00FC5A10" w:rsidRPr="00CC29B8" w:rsidTr="00BF65CC">
        <w:trPr>
          <w:trHeight w:val="567"/>
          <w:tblCellSpacing w:w="5" w:type="nil"/>
        </w:trPr>
        <w:tc>
          <w:tcPr>
            <w:tcW w:w="574" w:type="dxa"/>
            <w:vMerge/>
            <w:tcBorders>
              <w:left w:val="single" w:sz="4" w:space="0" w:color="auto"/>
              <w:bottom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Средства федерального бюджета</w:t>
            </w:r>
          </w:p>
        </w:tc>
        <w:tc>
          <w:tcPr>
            <w:tcW w:w="1669" w:type="dxa"/>
            <w:tcBorders>
              <w:left w:val="single" w:sz="4" w:space="0" w:color="auto"/>
              <w:bottom w:val="single" w:sz="4" w:space="0" w:color="auto"/>
              <w:right w:val="single" w:sz="4" w:space="0" w:color="auto"/>
            </w:tcBorders>
          </w:tcPr>
          <w:p w:rsidR="00FC5A10" w:rsidRPr="00CC29B8" w:rsidRDefault="00FC5A10" w:rsidP="00FC5A10">
            <w:pPr>
              <w:jc w:val="center"/>
              <w:rPr>
                <w:rFonts w:ascii="Times New Roman" w:hAnsi="Times New Roman" w:cs="Times New Roman"/>
              </w:rPr>
            </w:pPr>
            <w:r w:rsidRPr="00CC29B8">
              <w:rPr>
                <w:rFonts w:ascii="Times New Roman" w:hAnsi="Times New Roman" w:cs="Times New Roman"/>
              </w:rPr>
              <w:t>0</w:t>
            </w:r>
          </w:p>
        </w:tc>
        <w:tc>
          <w:tcPr>
            <w:tcW w:w="1071" w:type="dxa"/>
            <w:tcBorders>
              <w:left w:val="single" w:sz="4" w:space="0" w:color="auto"/>
              <w:bottom w:val="single" w:sz="4" w:space="0" w:color="auto"/>
              <w:right w:val="single" w:sz="4" w:space="0" w:color="auto"/>
            </w:tcBorders>
          </w:tcPr>
          <w:p w:rsidR="00FC5A10" w:rsidRPr="00C0384F" w:rsidRDefault="00FC5A10" w:rsidP="00FC5A10">
            <w:pPr>
              <w:jc w:val="center"/>
              <w:rPr>
                <w:rFonts w:ascii="Times New Roman" w:hAnsi="Times New Roman" w:cs="Times New Roman"/>
              </w:rPr>
            </w:pPr>
            <w:r w:rsidRPr="00C0384F">
              <w:rPr>
                <w:rFonts w:ascii="Times New Roman" w:hAnsi="Times New Roman" w:cs="Times New Roman"/>
              </w:rPr>
              <w:t>0</w:t>
            </w:r>
          </w:p>
        </w:tc>
        <w:tc>
          <w:tcPr>
            <w:tcW w:w="993" w:type="dxa"/>
            <w:tcBorders>
              <w:left w:val="single" w:sz="4" w:space="0" w:color="auto"/>
              <w:bottom w:val="single" w:sz="4" w:space="0" w:color="auto"/>
              <w:right w:val="single" w:sz="4" w:space="0" w:color="auto"/>
            </w:tcBorders>
            <w:shd w:val="clear" w:color="auto" w:fill="FFFFFF" w:themeFill="background1"/>
          </w:tcPr>
          <w:p w:rsidR="00FC5A10" w:rsidRPr="00C0384F" w:rsidRDefault="00FC5A10" w:rsidP="00FC5A10">
            <w:pPr>
              <w:jc w:val="center"/>
              <w:rPr>
                <w:rFonts w:ascii="Times New Roman" w:hAnsi="Times New Roman" w:cs="Times New Roman"/>
              </w:rPr>
            </w:pPr>
            <w:r w:rsidRPr="00C0384F">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FC5A10" w:rsidRPr="00C0384F" w:rsidRDefault="00FC5A10" w:rsidP="00FC5A10">
            <w:pPr>
              <w:jc w:val="center"/>
              <w:rPr>
                <w:rFonts w:ascii="Times New Roman" w:hAnsi="Times New Roman" w:cs="Times New Roman"/>
              </w:rPr>
            </w:pPr>
            <w:r w:rsidRPr="00C0384F">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FC5A10" w:rsidRPr="00C0384F" w:rsidRDefault="00FC5A10" w:rsidP="00FC5A10">
            <w:pPr>
              <w:jc w:val="center"/>
              <w:rPr>
                <w:rFonts w:ascii="Times New Roman" w:hAnsi="Times New Roman" w:cs="Times New Roman"/>
              </w:rPr>
            </w:pPr>
            <w:r w:rsidRPr="00C0384F">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FC5A10" w:rsidRPr="00C0384F" w:rsidRDefault="00FC5A10" w:rsidP="00FC5A10">
            <w:pPr>
              <w:jc w:val="center"/>
              <w:rPr>
                <w:rFonts w:ascii="Times New Roman" w:hAnsi="Times New Roman" w:cs="Times New Roman"/>
              </w:rPr>
            </w:pPr>
            <w:r w:rsidRPr="00C0384F">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FC5A10" w:rsidRPr="00C0384F" w:rsidRDefault="00FC5A10" w:rsidP="00FC5A10">
            <w:pPr>
              <w:jc w:val="center"/>
              <w:rPr>
                <w:rFonts w:ascii="Times New Roman" w:hAnsi="Times New Roman" w:cs="Times New Roman"/>
              </w:rPr>
            </w:pPr>
            <w:r w:rsidRPr="00C0384F">
              <w:rPr>
                <w:rFonts w:ascii="Times New Roman" w:hAnsi="Times New Roman" w:cs="Times New Roman"/>
              </w:rPr>
              <w:t>0</w:t>
            </w:r>
          </w:p>
        </w:tc>
        <w:tc>
          <w:tcPr>
            <w:tcW w:w="1559" w:type="dxa"/>
            <w:vMerge/>
            <w:tcBorders>
              <w:left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jc w:val="right"/>
              <w:outlineLvl w:val="1"/>
              <w:rPr>
                <w:rFonts w:ascii="Times New Roman" w:hAnsi="Times New Roman" w:cs="Times New Roman"/>
              </w:rPr>
            </w:pPr>
          </w:p>
        </w:tc>
      </w:tr>
      <w:tr w:rsidR="00FC5A10" w:rsidRPr="00CC29B8" w:rsidTr="00BF65CC">
        <w:trPr>
          <w:trHeight w:val="149"/>
          <w:tblCellSpacing w:w="5" w:type="nil"/>
        </w:trPr>
        <w:tc>
          <w:tcPr>
            <w:tcW w:w="574" w:type="dxa"/>
            <w:vMerge/>
            <w:tcBorders>
              <w:left w:val="single" w:sz="4" w:space="0" w:color="auto"/>
              <w:bottom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Средства бюджета городского округа Зарайск </w:t>
            </w:r>
          </w:p>
        </w:tc>
        <w:tc>
          <w:tcPr>
            <w:tcW w:w="1669" w:type="dxa"/>
            <w:tcBorders>
              <w:left w:val="single" w:sz="4" w:space="0" w:color="auto"/>
              <w:bottom w:val="single" w:sz="4" w:space="0" w:color="auto"/>
              <w:right w:val="single" w:sz="4" w:space="0" w:color="auto"/>
            </w:tcBorders>
          </w:tcPr>
          <w:p w:rsidR="00FC5A10" w:rsidRPr="00CC29B8" w:rsidRDefault="00FC5A10" w:rsidP="000739AF">
            <w:pPr>
              <w:jc w:val="center"/>
              <w:rPr>
                <w:rFonts w:ascii="Times New Roman" w:hAnsi="Times New Roman" w:cs="Times New Roman"/>
              </w:rPr>
            </w:pPr>
            <w:r w:rsidRPr="00CC29B8">
              <w:rPr>
                <w:rFonts w:ascii="Times New Roman" w:hAnsi="Times New Roman" w:cs="Times New Roman"/>
              </w:rPr>
              <w:t>3</w:t>
            </w:r>
            <w:r w:rsidR="000739AF">
              <w:rPr>
                <w:rFonts w:ascii="Times New Roman" w:hAnsi="Times New Roman" w:cs="Times New Roman"/>
              </w:rPr>
              <w:t>08</w:t>
            </w:r>
          </w:p>
        </w:tc>
        <w:tc>
          <w:tcPr>
            <w:tcW w:w="1071" w:type="dxa"/>
            <w:tcBorders>
              <w:left w:val="single" w:sz="4" w:space="0" w:color="auto"/>
              <w:bottom w:val="single" w:sz="4" w:space="0" w:color="auto"/>
              <w:right w:val="single" w:sz="4" w:space="0" w:color="auto"/>
            </w:tcBorders>
          </w:tcPr>
          <w:p w:rsidR="00FC5A10" w:rsidRPr="00C0384F" w:rsidRDefault="004C5E3C" w:rsidP="000739AF">
            <w:pPr>
              <w:jc w:val="center"/>
              <w:rPr>
                <w:rFonts w:ascii="Times New Roman" w:hAnsi="Times New Roman" w:cs="Times New Roman"/>
              </w:rPr>
            </w:pPr>
            <w:r>
              <w:rPr>
                <w:rFonts w:ascii="Times New Roman" w:hAnsi="Times New Roman" w:cs="Times New Roman"/>
              </w:rPr>
              <w:t>17</w:t>
            </w:r>
            <w:r w:rsidR="000739AF">
              <w:rPr>
                <w:rFonts w:ascii="Times New Roman" w:hAnsi="Times New Roman" w:cs="Times New Roman"/>
              </w:rPr>
              <w:t>66</w:t>
            </w:r>
          </w:p>
        </w:tc>
        <w:tc>
          <w:tcPr>
            <w:tcW w:w="993" w:type="dxa"/>
            <w:tcBorders>
              <w:left w:val="single" w:sz="4" w:space="0" w:color="auto"/>
              <w:bottom w:val="single" w:sz="4" w:space="0" w:color="auto"/>
              <w:right w:val="single" w:sz="4" w:space="0" w:color="auto"/>
            </w:tcBorders>
            <w:shd w:val="clear" w:color="auto" w:fill="FFFFFF" w:themeFill="background1"/>
          </w:tcPr>
          <w:p w:rsidR="00FC5A10" w:rsidRPr="00C0384F" w:rsidRDefault="004C5E3C" w:rsidP="000739AF">
            <w:pPr>
              <w:jc w:val="center"/>
              <w:rPr>
                <w:rFonts w:ascii="Times New Roman" w:hAnsi="Times New Roman" w:cs="Times New Roman"/>
              </w:rPr>
            </w:pPr>
            <w:r>
              <w:rPr>
                <w:rFonts w:ascii="Times New Roman" w:hAnsi="Times New Roman" w:cs="Times New Roman"/>
              </w:rPr>
              <w:t>3</w:t>
            </w:r>
            <w:r w:rsidR="000739AF">
              <w:rPr>
                <w:rFonts w:ascii="Times New Roman" w:hAnsi="Times New Roman" w:cs="Times New Roman"/>
              </w:rPr>
              <w:t>66</w:t>
            </w:r>
          </w:p>
        </w:tc>
        <w:tc>
          <w:tcPr>
            <w:tcW w:w="992" w:type="dxa"/>
            <w:tcBorders>
              <w:left w:val="single" w:sz="4" w:space="0" w:color="auto"/>
              <w:bottom w:val="single" w:sz="4" w:space="0" w:color="auto"/>
              <w:right w:val="single" w:sz="4" w:space="0" w:color="auto"/>
            </w:tcBorders>
          </w:tcPr>
          <w:p w:rsidR="00FC5A10" w:rsidRPr="00C0384F" w:rsidRDefault="004C5E3C" w:rsidP="00FC5A10">
            <w:pPr>
              <w:jc w:val="center"/>
              <w:rPr>
                <w:rFonts w:ascii="Times New Roman" w:hAnsi="Times New Roman" w:cs="Times New Roman"/>
              </w:rPr>
            </w:pPr>
            <w:r>
              <w:rPr>
                <w:rFonts w:ascii="Times New Roman" w:hAnsi="Times New Roman" w:cs="Times New Roman"/>
              </w:rPr>
              <w:t>35</w:t>
            </w:r>
            <w:r w:rsidR="00CA3962" w:rsidRPr="00C0384F">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FC5A10" w:rsidRPr="00C0384F" w:rsidRDefault="004C5E3C" w:rsidP="00FC5A10">
            <w:pPr>
              <w:jc w:val="center"/>
              <w:rPr>
                <w:rFonts w:ascii="Times New Roman" w:hAnsi="Times New Roman" w:cs="Times New Roman"/>
              </w:rPr>
            </w:pPr>
            <w:r>
              <w:rPr>
                <w:rFonts w:ascii="Times New Roman" w:hAnsi="Times New Roman" w:cs="Times New Roman"/>
              </w:rPr>
              <w:t>35</w:t>
            </w:r>
            <w:r w:rsidR="00CA3962" w:rsidRPr="00C0384F">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FC5A10" w:rsidRPr="00C0384F" w:rsidRDefault="004C5E3C" w:rsidP="00FC5A10">
            <w:pPr>
              <w:jc w:val="center"/>
              <w:rPr>
                <w:rFonts w:ascii="Times New Roman" w:hAnsi="Times New Roman" w:cs="Times New Roman"/>
              </w:rPr>
            </w:pPr>
            <w:r>
              <w:rPr>
                <w:rFonts w:ascii="Times New Roman" w:hAnsi="Times New Roman" w:cs="Times New Roman"/>
              </w:rPr>
              <w:t>35</w:t>
            </w:r>
            <w:r w:rsidR="00FC5A10" w:rsidRPr="00C0384F">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FC5A10" w:rsidRPr="00C0384F" w:rsidRDefault="004C5E3C" w:rsidP="00FC5A10">
            <w:pPr>
              <w:jc w:val="center"/>
              <w:rPr>
                <w:rFonts w:ascii="Times New Roman" w:hAnsi="Times New Roman" w:cs="Times New Roman"/>
              </w:rPr>
            </w:pPr>
            <w:r>
              <w:rPr>
                <w:rFonts w:ascii="Times New Roman" w:hAnsi="Times New Roman" w:cs="Times New Roman"/>
              </w:rPr>
              <w:t>35</w:t>
            </w:r>
            <w:r w:rsidR="00FC5A10" w:rsidRPr="00C0384F">
              <w:rPr>
                <w:rFonts w:ascii="Times New Roman" w:hAnsi="Times New Roman" w:cs="Times New Roman"/>
              </w:rPr>
              <w:t>0</w:t>
            </w:r>
          </w:p>
        </w:tc>
        <w:tc>
          <w:tcPr>
            <w:tcW w:w="1559" w:type="dxa"/>
            <w:vMerge/>
            <w:tcBorders>
              <w:left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jc w:val="right"/>
              <w:outlineLvl w:val="1"/>
              <w:rPr>
                <w:rFonts w:ascii="Times New Roman" w:hAnsi="Times New Roman" w:cs="Times New Roman"/>
              </w:rPr>
            </w:pPr>
          </w:p>
        </w:tc>
      </w:tr>
      <w:tr w:rsidR="00FC5A10" w:rsidRPr="00CC29B8" w:rsidTr="00BF65CC">
        <w:trPr>
          <w:trHeight w:val="345"/>
          <w:tblCellSpacing w:w="5" w:type="nil"/>
        </w:trPr>
        <w:tc>
          <w:tcPr>
            <w:tcW w:w="574" w:type="dxa"/>
            <w:vMerge/>
            <w:tcBorders>
              <w:left w:val="single" w:sz="4" w:space="0" w:color="auto"/>
              <w:bottom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FC5A10" w:rsidRDefault="00FC5A10" w:rsidP="00FC5A10">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Внебюджетные источники</w:t>
            </w:r>
          </w:p>
          <w:p w:rsidR="000739AF" w:rsidRPr="00CC29B8" w:rsidRDefault="000739AF" w:rsidP="00FC5A10">
            <w:pPr>
              <w:widowControl w:val="0"/>
              <w:autoSpaceDE w:val="0"/>
              <w:autoSpaceDN w:val="0"/>
              <w:adjustRightInd w:val="0"/>
              <w:spacing w:after="0" w:line="240" w:lineRule="auto"/>
              <w:outlineLvl w:val="1"/>
              <w:rPr>
                <w:rFonts w:ascii="Times New Roman" w:hAnsi="Times New Roman" w:cs="Times New Roman"/>
              </w:rPr>
            </w:pPr>
          </w:p>
        </w:tc>
        <w:tc>
          <w:tcPr>
            <w:tcW w:w="1669" w:type="dxa"/>
            <w:tcBorders>
              <w:left w:val="single" w:sz="4" w:space="0" w:color="auto"/>
              <w:bottom w:val="single" w:sz="4" w:space="0" w:color="auto"/>
              <w:right w:val="single" w:sz="4" w:space="0" w:color="auto"/>
            </w:tcBorders>
          </w:tcPr>
          <w:p w:rsidR="00FC5A10" w:rsidRPr="00CC29B8" w:rsidRDefault="00FC5A10" w:rsidP="00FC5A10">
            <w:pPr>
              <w:jc w:val="center"/>
              <w:rPr>
                <w:rFonts w:ascii="Times New Roman" w:hAnsi="Times New Roman" w:cs="Times New Roman"/>
              </w:rPr>
            </w:pPr>
            <w:r w:rsidRPr="00CC29B8">
              <w:rPr>
                <w:rFonts w:ascii="Times New Roman" w:hAnsi="Times New Roman" w:cs="Times New Roman"/>
              </w:rPr>
              <w:t>0</w:t>
            </w:r>
          </w:p>
        </w:tc>
        <w:tc>
          <w:tcPr>
            <w:tcW w:w="1071" w:type="dxa"/>
            <w:tcBorders>
              <w:left w:val="single" w:sz="4" w:space="0" w:color="auto"/>
              <w:bottom w:val="single" w:sz="4" w:space="0" w:color="auto"/>
              <w:right w:val="single" w:sz="4" w:space="0" w:color="auto"/>
            </w:tcBorders>
          </w:tcPr>
          <w:p w:rsidR="00FC5A10" w:rsidRPr="00C0384F" w:rsidRDefault="00FC5A10" w:rsidP="00FC5A10">
            <w:pPr>
              <w:jc w:val="center"/>
              <w:rPr>
                <w:rFonts w:ascii="Times New Roman" w:hAnsi="Times New Roman" w:cs="Times New Roman"/>
              </w:rPr>
            </w:pPr>
            <w:r w:rsidRPr="00C0384F">
              <w:rPr>
                <w:rFonts w:ascii="Times New Roman" w:hAnsi="Times New Roman" w:cs="Times New Roman"/>
              </w:rPr>
              <w:t>0</w:t>
            </w:r>
          </w:p>
        </w:tc>
        <w:tc>
          <w:tcPr>
            <w:tcW w:w="993" w:type="dxa"/>
            <w:tcBorders>
              <w:left w:val="single" w:sz="4" w:space="0" w:color="auto"/>
              <w:bottom w:val="single" w:sz="4" w:space="0" w:color="auto"/>
              <w:right w:val="single" w:sz="4" w:space="0" w:color="auto"/>
            </w:tcBorders>
            <w:shd w:val="clear" w:color="auto" w:fill="FFFFFF" w:themeFill="background1"/>
          </w:tcPr>
          <w:p w:rsidR="00FC5A10" w:rsidRPr="00C0384F" w:rsidRDefault="00FC5A10" w:rsidP="00FC5A10">
            <w:pPr>
              <w:jc w:val="center"/>
              <w:rPr>
                <w:rFonts w:ascii="Times New Roman" w:hAnsi="Times New Roman" w:cs="Times New Roman"/>
              </w:rPr>
            </w:pPr>
            <w:r w:rsidRPr="00C0384F">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FC5A10" w:rsidRPr="00C0384F" w:rsidRDefault="00FC5A10" w:rsidP="00FC5A10">
            <w:pPr>
              <w:jc w:val="center"/>
              <w:rPr>
                <w:rFonts w:ascii="Times New Roman" w:hAnsi="Times New Roman" w:cs="Times New Roman"/>
              </w:rPr>
            </w:pPr>
            <w:r w:rsidRPr="00C0384F">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FC5A10" w:rsidRPr="00C0384F" w:rsidRDefault="00FC5A10" w:rsidP="00FC5A10">
            <w:pPr>
              <w:jc w:val="center"/>
              <w:rPr>
                <w:rFonts w:ascii="Times New Roman" w:hAnsi="Times New Roman" w:cs="Times New Roman"/>
              </w:rPr>
            </w:pPr>
            <w:r w:rsidRPr="00C0384F">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FC5A10" w:rsidRPr="00C0384F" w:rsidRDefault="00FC5A10" w:rsidP="00FC5A10">
            <w:pPr>
              <w:jc w:val="center"/>
              <w:rPr>
                <w:rFonts w:ascii="Times New Roman" w:hAnsi="Times New Roman" w:cs="Times New Roman"/>
              </w:rPr>
            </w:pPr>
            <w:r w:rsidRPr="00C0384F">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FC5A10" w:rsidRPr="00C0384F" w:rsidRDefault="00FC5A10" w:rsidP="00FC5A10">
            <w:pPr>
              <w:jc w:val="center"/>
              <w:rPr>
                <w:rFonts w:ascii="Times New Roman" w:hAnsi="Times New Roman" w:cs="Times New Roman"/>
              </w:rPr>
            </w:pPr>
            <w:r w:rsidRPr="00C0384F">
              <w:rPr>
                <w:rFonts w:ascii="Times New Roman" w:hAnsi="Times New Roman" w:cs="Times New Roman"/>
              </w:rPr>
              <w:t>0</w:t>
            </w:r>
          </w:p>
        </w:tc>
        <w:tc>
          <w:tcPr>
            <w:tcW w:w="1559" w:type="dxa"/>
            <w:vMerge/>
            <w:tcBorders>
              <w:left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jc w:val="right"/>
              <w:outlineLvl w:val="1"/>
              <w:rPr>
                <w:rFonts w:ascii="Times New Roman" w:hAnsi="Times New Roman" w:cs="Times New Roman"/>
              </w:rPr>
            </w:pPr>
          </w:p>
        </w:tc>
      </w:tr>
      <w:tr w:rsidR="00FC5A10" w:rsidRPr="00CC29B8" w:rsidTr="006E14B1">
        <w:trPr>
          <w:trHeight w:val="572"/>
          <w:tblCellSpacing w:w="5" w:type="nil"/>
        </w:trPr>
        <w:tc>
          <w:tcPr>
            <w:tcW w:w="574" w:type="dxa"/>
            <w:vMerge/>
            <w:tcBorders>
              <w:left w:val="single" w:sz="4" w:space="0" w:color="auto"/>
              <w:bottom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Другие источники </w:t>
            </w:r>
          </w:p>
          <w:p w:rsidR="00FC5A10" w:rsidRPr="00CC29B8" w:rsidRDefault="00FC5A10" w:rsidP="00FC5A10">
            <w:pPr>
              <w:widowControl w:val="0"/>
              <w:autoSpaceDE w:val="0"/>
              <w:autoSpaceDN w:val="0"/>
              <w:adjustRightInd w:val="0"/>
              <w:spacing w:after="0" w:line="240" w:lineRule="auto"/>
              <w:jc w:val="right"/>
              <w:outlineLvl w:val="1"/>
              <w:rPr>
                <w:rFonts w:ascii="Times New Roman" w:hAnsi="Times New Roman" w:cs="Times New Roman"/>
              </w:rPr>
            </w:pPr>
          </w:p>
        </w:tc>
        <w:tc>
          <w:tcPr>
            <w:tcW w:w="1669" w:type="dxa"/>
            <w:tcBorders>
              <w:left w:val="single" w:sz="4" w:space="0" w:color="auto"/>
              <w:bottom w:val="single" w:sz="4" w:space="0" w:color="auto"/>
              <w:right w:val="single" w:sz="4" w:space="0" w:color="auto"/>
            </w:tcBorders>
          </w:tcPr>
          <w:p w:rsidR="00FC5A10" w:rsidRPr="00CC29B8" w:rsidRDefault="00FC5A10" w:rsidP="00FC5A10">
            <w:pPr>
              <w:jc w:val="center"/>
              <w:rPr>
                <w:rFonts w:ascii="Times New Roman" w:hAnsi="Times New Roman" w:cs="Times New Roman"/>
              </w:rPr>
            </w:pPr>
            <w:r w:rsidRPr="00CC29B8">
              <w:rPr>
                <w:rFonts w:ascii="Times New Roman" w:hAnsi="Times New Roman" w:cs="Times New Roman"/>
              </w:rPr>
              <w:t>0</w:t>
            </w:r>
          </w:p>
        </w:tc>
        <w:tc>
          <w:tcPr>
            <w:tcW w:w="1071" w:type="dxa"/>
            <w:tcBorders>
              <w:left w:val="single" w:sz="4" w:space="0" w:color="auto"/>
              <w:bottom w:val="single" w:sz="4" w:space="0" w:color="auto"/>
              <w:right w:val="single" w:sz="4" w:space="0" w:color="auto"/>
            </w:tcBorders>
          </w:tcPr>
          <w:p w:rsidR="00FC5A10" w:rsidRPr="00C0384F" w:rsidRDefault="00FC5A10" w:rsidP="00FC5A10">
            <w:pPr>
              <w:jc w:val="center"/>
              <w:rPr>
                <w:rFonts w:ascii="Times New Roman" w:hAnsi="Times New Roman" w:cs="Times New Roman"/>
              </w:rPr>
            </w:pPr>
            <w:r w:rsidRPr="00C0384F">
              <w:rPr>
                <w:rFonts w:ascii="Times New Roman" w:hAnsi="Times New Roman" w:cs="Times New Roman"/>
              </w:rPr>
              <w:t>0</w:t>
            </w:r>
          </w:p>
        </w:tc>
        <w:tc>
          <w:tcPr>
            <w:tcW w:w="993" w:type="dxa"/>
            <w:tcBorders>
              <w:left w:val="single" w:sz="4" w:space="0" w:color="auto"/>
              <w:bottom w:val="single" w:sz="4" w:space="0" w:color="auto"/>
              <w:right w:val="single" w:sz="4" w:space="0" w:color="auto"/>
            </w:tcBorders>
            <w:shd w:val="clear" w:color="auto" w:fill="FFFFFF" w:themeFill="background1"/>
          </w:tcPr>
          <w:p w:rsidR="00FC5A10" w:rsidRPr="00C0384F" w:rsidRDefault="00FC5A10" w:rsidP="00FC5A10">
            <w:pPr>
              <w:jc w:val="center"/>
              <w:rPr>
                <w:rFonts w:ascii="Times New Roman" w:hAnsi="Times New Roman" w:cs="Times New Roman"/>
              </w:rPr>
            </w:pPr>
            <w:r w:rsidRPr="00C0384F">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FC5A10" w:rsidRPr="00C0384F" w:rsidRDefault="00FC5A10" w:rsidP="00FC5A10">
            <w:pPr>
              <w:jc w:val="center"/>
              <w:rPr>
                <w:rFonts w:ascii="Times New Roman" w:hAnsi="Times New Roman" w:cs="Times New Roman"/>
              </w:rPr>
            </w:pPr>
            <w:r w:rsidRPr="00C0384F">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FC5A10" w:rsidRPr="00C0384F" w:rsidRDefault="00FC5A10" w:rsidP="00FC5A10">
            <w:pPr>
              <w:jc w:val="center"/>
              <w:rPr>
                <w:rFonts w:ascii="Times New Roman" w:hAnsi="Times New Roman" w:cs="Times New Roman"/>
              </w:rPr>
            </w:pPr>
            <w:r w:rsidRPr="00C0384F">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FC5A10" w:rsidRPr="00C0384F" w:rsidRDefault="00FC5A10" w:rsidP="00FC5A10">
            <w:pPr>
              <w:jc w:val="center"/>
              <w:rPr>
                <w:rFonts w:ascii="Times New Roman" w:hAnsi="Times New Roman" w:cs="Times New Roman"/>
              </w:rPr>
            </w:pPr>
            <w:r w:rsidRPr="00C0384F">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FC5A10" w:rsidRPr="00C0384F" w:rsidRDefault="00FC5A10" w:rsidP="00FC5A10">
            <w:pPr>
              <w:jc w:val="center"/>
              <w:rPr>
                <w:rFonts w:ascii="Times New Roman" w:hAnsi="Times New Roman" w:cs="Times New Roman"/>
              </w:rPr>
            </w:pPr>
            <w:r w:rsidRPr="00C0384F">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jc w:val="right"/>
              <w:outlineLvl w:val="1"/>
              <w:rPr>
                <w:rFonts w:ascii="Times New Roman" w:hAnsi="Times New Roman" w:cs="Times New Roman"/>
              </w:rPr>
            </w:pPr>
          </w:p>
        </w:tc>
      </w:tr>
      <w:tr w:rsidR="00FC5A10" w:rsidRPr="00CC29B8" w:rsidTr="00BF65CC">
        <w:trPr>
          <w:trHeight w:val="331"/>
          <w:tblCellSpacing w:w="5" w:type="nil"/>
        </w:trPr>
        <w:tc>
          <w:tcPr>
            <w:tcW w:w="574" w:type="dxa"/>
            <w:vMerge w:val="restart"/>
            <w:tcBorders>
              <w:left w:val="single" w:sz="4" w:space="0" w:color="auto"/>
              <w:bottom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jc w:val="right"/>
              <w:outlineLvl w:val="1"/>
              <w:rPr>
                <w:rFonts w:ascii="Times New Roman" w:hAnsi="Times New Roman" w:cs="Times New Roman"/>
              </w:rPr>
            </w:pPr>
            <w:r w:rsidRPr="00CC29B8">
              <w:rPr>
                <w:rFonts w:ascii="Times New Roman" w:hAnsi="Times New Roman" w:cs="Times New Roman"/>
              </w:rPr>
              <w:t>1.1</w:t>
            </w:r>
          </w:p>
        </w:tc>
        <w:tc>
          <w:tcPr>
            <w:tcW w:w="1842" w:type="dxa"/>
            <w:vMerge w:val="restart"/>
            <w:tcBorders>
              <w:left w:val="single" w:sz="4" w:space="0" w:color="auto"/>
              <w:bottom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outlineLvl w:val="1"/>
              <w:rPr>
                <w:rFonts w:ascii="Times New Roman" w:hAnsi="Times New Roman" w:cs="Times New Roman"/>
                <w:b/>
              </w:rPr>
            </w:pPr>
            <w:r w:rsidRPr="00CC29B8">
              <w:rPr>
                <w:rFonts w:ascii="Times New Roman" w:hAnsi="Times New Roman" w:cs="Times New Roman"/>
                <w:b/>
              </w:rPr>
              <w:t>Мероприятие 1.</w:t>
            </w:r>
          </w:p>
          <w:p w:rsidR="00FC5A10" w:rsidRPr="00CC29B8" w:rsidRDefault="00FC5A10" w:rsidP="00FC5A10">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Оплата услуг связи, эксплуатационно</w:t>
            </w:r>
            <w:r w:rsidRPr="00CC29B8">
              <w:rPr>
                <w:rFonts w:ascii="Times New Roman" w:hAnsi="Times New Roman" w:cs="Times New Roman"/>
              </w:rPr>
              <w:lastRenderedPageBreak/>
              <w:t>-техническое обслуживание аппаратуры системы оповещения и информирования населения, управления, связи, мониторинга и видеонаблюдения</w:t>
            </w:r>
          </w:p>
        </w:tc>
        <w:tc>
          <w:tcPr>
            <w:tcW w:w="1203" w:type="dxa"/>
            <w:vMerge w:val="restart"/>
            <w:tcBorders>
              <w:left w:val="single" w:sz="4" w:space="0" w:color="auto"/>
              <w:bottom w:val="single" w:sz="4" w:space="0" w:color="auto"/>
              <w:right w:val="single" w:sz="4" w:space="0" w:color="auto"/>
            </w:tcBorders>
          </w:tcPr>
          <w:p w:rsidR="00FC5A10" w:rsidRPr="00CC29B8" w:rsidRDefault="00B42B8C" w:rsidP="00B42B8C">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lastRenderedPageBreak/>
              <w:t>2018</w:t>
            </w:r>
            <w:r w:rsidR="00FC5A10" w:rsidRPr="00CC29B8">
              <w:rPr>
                <w:rFonts w:ascii="Times New Roman" w:hAnsi="Times New Roman" w:cs="Times New Roman"/>
              </w:rPr>
              <w:t>-202</w:t>
            </w:r>
            <w:r>
              <w:rPr>
                <w:rFonts w:ascii="Times New Roman" w:hAnsi="Times New Roman" w:cs="Times New Roman"/>
              </w:rPr>
              <w:t>2</w:t>
            </w:r>
            <w:r w:rsidR="00FC5A10" w:rsidRPr="00CC29B8">
              <w:rPr>
                <w:rFonts w:ascii="Times New Roman" w:hAnsi="Times New Roman" w:cs="Times New Roman"/>
              </w:rPr>
              <w:t>гг.</w:t>
            </w:r>
          </w:p>
        </w:tc>
        <w:tc>
          <w:tcPr>
            <w:tcW w:w="1654" w:type="dxa"/>
            <w:tcBorders>
              <w:left w:val="single" w:sz="4" w:space="0" w:color="auto"/>
              <w:bottom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outlineLvl w:val="1"/>
              <w:rPr>
                <w:rFonts w:ascii="Times New Roman" w:hAnsi="Times New Roman" w:cs="Times New Roman"/>
                <w:b/>
              </w:rPr>
            </w:pPr>
            <w:r w:rsidRPr="00CC29B8">
              <w:rPr>
                <w:rFonts w:ascii="Times New Roman" w:hAnsi="Times New Roman" w:cs="Times New Roman"/>
                <w:b/>
              </w:rPr>
              <w:t xml:space="preserve">Итого         </w:t>
            </w:r>
          </w:p>
        </w:tc>
        <w:tc>
          <w:tcPr>
            <w:tcW w:w="1669" w:type="dxa"/>
            <w:tcBorders>
              <w:left w:val="single" w:sz="4" w:space="0" w:color="auto"/>
              <w:bottom w:val="single" w:sz="4" w:space="0" w:color="auto"/>
              <w:right w:val="single" w:sz="4" w:space="0" w:color="auto"/>
            </w:tcBorders>
          </w:tcPr>
          <w:p w:rsidR="00FC5A10" w:rsidRPr="00CC29B8" w:rsidRDefault="00FC5A10" w:rsidP="000739AF">
            <w:pPr>
              <w:jc w:val="center"/>
              <w:rPr>
                <w:rFonts w:ascii="Times New Roman" w:hAnsi="Times New Roman" w:cs="Times New Roman"/>
                <w:b/>
              </w:rPr>
            </w:pPr>
            <w:r w:rsidRPr="00CC29B8">
              <w:rPr>
                <w:rFonts w:ascii="Times New Roman" w:hAnsi="Times New Roman" w:cs="Times New Roman"/>
                <w:b/>
              </w:rPr>
              <w:t>3</w:t>
            </w:r>
            <w:r w:rsidR="000739AF">
              <w:rPr>
                <w:rFonts w:ascii="Times New Roman" w:hAnsi="Times New Roman" w:cs="Times New Roman"/>
                <w:b/>
              </w:rPr>
              <w:t>08</w:t>
            </w:r>
          </w:p>
        </w:tc>
        <w:tc>
          <w:tcPr>
            <w:tcW w:w="1071" w:type="dxa"/>
            <w:tcBorders>
              <w:left w:val="single" w:sz="4" w:space="0" w:color="auto"/>
              <w:bottom w:val="single" w:sz="4" w:space="0" w:color="auto"/>
              <w:right w:val="single" w:sz="4" w:space="0" w:color="auto"/>
            </w:tcBorders>
          </w:tcPr>
          <w:p w:rsidR="00FC5A10" w:rsidRPr="00C0384F" w:rsidRDefault="004C5E3C" w:rsidP="000739AF">
            <w:pPr>
              <w:jc w:val="center"/>
              <w:rPr>
                <w:rFonts w:ascii="Times New Roman" w:hAnsi="Times New Roman" w:cs="Times New Roman"/>
                <w:b/>
              </w:rPr>
            </w:pPr>
            <w:r>
              <w:rPr>
                <w:rFonts w:ascii="Times New Roman" w:hAnsi="Times New Roman" w:cs="Times New Roman"/>
                <w:b/>
              </w:rPr>
              <w:t>17</w:t>
            </w:r>
            <w:r w:rsidR="000739AF">
              <w:rPr>
                <w:rFonts w:ascii="Times New Roman" w:hAnsi="Times New Roman" w:cs="Times New Roman"/>
                <w:b/>
              </w:rPr>
              <w:t>66</w:t>
            </w:r>
          </w:p>
        </w:tc>
        <w:tc>
          <w:tcPr>
            <w:tcW w:w="993" w:type="dxa"/>
            <w:tcBorders>
              <w:left w:val="single" w:sz="4" w:space="0" w:color="auto"/>
              <w:bottom w:val="single" w:sz="4" w:space="0" w:color="auto"/>
              <w:right w:val="single" w:sz="4" w:space="0" w:color="auto"/>
            </w:tcBorders>
            <w:shd w:val="clear" w:color="auto" w:fill="FFFFFF" w:themeFill="background1"/>
          </w:tcPr>
          <w:p w:rsidR="00FC5A10" w:rsidRPr="00C0384F" w:rsidRDefault="004C5E3C" w:rsidP="000739AF">
            <w:pPr>
              <w:jc w:val="center"/>
              <w:rPr>
                <w:rFonts w:ascii="Times New Roman" w:hAnsi="Times New Roman" w:cs="Times New Roman"/>
                <w:b/>
              </w:rPr>
            </w:pPr>
            <w:r>
              <w:rPr>
                <w:rFonts w:ascii="Times New Roman" w:hAnsi="Times New Roman" w:cs="Times New Roman"/>
                <w:b/>
              </w:rPr>
              <w:t>3</w:t>
            </w:r>
            <w:r w:rsidR="000739AF">
              <w:rPr>
                <w:rFonts w:ascii="Times New Roman" w:hAnsi="Times New Roman" w:cs="Times New Roman"/>
                <w:b/>
              </w:rPr>
              <w:t>66</w:t>
            </w:r>
          </w:p>
        </w:tc>
        <w:tc>
          <w:tcPr>
            <w:tcW w:w="992" w:type="dxa"/>
            <w:tcBorders>
              <w:left w:val="single" w:sz="4" w:space="0" w:color="auto"/>
              <w:bottom w:val="single" w:sz="4" w:space="0" w:color="auto"/>
              <w:right w:val="single" w:sz="4" w:space="0" w:color="auto"/>
            </w:tcBorders>
          </w:tcPr>
          <w:p w:rsidR="00FC5A10" w:rsidRPr="00C0384F" w:rsidRDefault="004C5E3C" w:rsidP="0060456E">
            <w:pPr>
              <w:jc w:val="center"/>
              <w:rPr>
                <w:rFonts w:ascii="Times New Roman" w:hAnsi="Times New Roman" w:cs="Times New Roman"/>
                <w:b/>
              </w:rPr>
            </w:pPr>
            <w:r>
              <w:rPr>
                <w:rFonts w:ascii="Times New Roman" w:hAnsi="Times New Roman" w:cs="Times New Roman"/>
                <w:b/>
              </w:rPr>
              <w:t>35</w:t>
            </w:r>
            <w:r w:rsidR="00FC5A10" w:rsidRPr="00C0384F">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tcPr>
          <w:p w:rsidR="00FC5A10" w:rsidRPr="00C0384F" w:rsidRDefault="004C5E3C" w:rsidP="0060456E">
            <w:pPr>
              <w:jc w:val="center"/>
              <w:rPr>
                <w:rFonts w:ascii="Times New Roman" w:hAnsi="Times New Roman" w:cs="Times New Roman"/>
                <w:b/>
              </w:rPr>
            </w:pPr>
            <w:r>
              <w:rPr>
                <w:rFonts w:ascii="Times New Roman" w:hAnsi="Times New Roman" w:cs="Times New Roman"/>
                <w:b/>
              </w:rPr>
              <w:t>35</w:t>
            </w:r>
            <w:r w:rsidR="00FC5A10" w:rsidRPr="00C0384F">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tcPr>
          <w:p w:rsidR="00FC5A10" w:rsidRPr="00C0384F" w:rsidRDefault="004C5E3C" w:rsidP="0060456E">
            <w:pPr>
              <w:jc w:val="center"/>
              <w:rPr>
                <w:rFonts w:ascii="Times New Roman" w:hAnsi="Times New Roman" w:cs="Times New Roman"/>
                <w:b/>
              </w:rPr>
            </w:pPr>
            <w:r>
              <w:rPr>
                <w:rFonts w:ascii="Times New Roman" w:hAnsi="Times New Roman" w:cs="Times New Roman"/>
                <w:b/>
              </w:rPr>
              <w:t>35</w:t>
            </w:r>
            <w:r w:rsidR="00FC5A10" w:rsidRPr="00C0384F">
              <w:rPr>
                <w:rFonts w:ascii="Times New Roman" w:hAnsi="Times New Roman" w:cs="Times New Roman"/>
                <w:b/>
              </w:rPr>
              <w:t>0</w:t>
            </w:r>
          </w:p>
        </w:tc>
        <w:tc>
          <w:tcPr>
            <w:tcW w:w="993" w:type="dxa"/>
            <w:tcBorders>
              <w:left w:val="single" w:sz="4" w:space="0" w:color="auto"/>
              <w:bottom w:val="single" w:sz="4" w:space="0" w:color="auto"/>
              <w:right w:val="single" w:sz="4" w:space="0" w:color="auto"/>
            </w:tcBorders>
          </w:tcPr>
          <w:p w:rsidR="00FC5A10" w:rsidRPr="00C0384F" w:rsidRDefault="004C5E3C" w:rsidP="0060456E">
            <w:pPr>
              <w:jc w:val="center"/>
              <w:rPr>
                <w:rFonts w:ascii="Times New Roman" w:hAnsi="Times New Roman" w:cs="Times New Roman"/>
                <w:b/>
              </w:rPr>
            </w:pPr>
            <w:r>
              <w:rPr>
                <w:rFonts w:ascii="Times New Roman" w:hAnsi="Times New Roman" w:cs="Times New Roman"/>
                <w:b/>
              </w:rPr>
              <w:t>35</w:t>
            </w:r>
            <w:r w:rsidR="00FC5A10" w:rsidRPr="00C0384F">
              <w:rPr>
                <w:rFonts w:ascii="Times New Roman" w:hAnsi="Times New Roman" w:cs="Times New Roman"/>
                <w:b/>
              </w:rPr>
              <w:t>0</w:t>
            </w:r>
          </w:p>
        </w:tc>
        <w:tc>
          <w:tcPr>
            <w:tcW w:w="1559" w:type="dxa"/>
            <w:vMerge w:val="restart"/>
            <w:tcBorders>
              <w:left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МКУ ЕДДС ГОЗ</w:t>
            </w:r>
          </w:p>
        </w:tc>
        <w:tc>
          <w:tcPr>
            <w:tcW w:w="1417" w:type="dxa"/>
            <w:vMerge w:val="restart"/>
            <w:tcBorders>
              <w:left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Эксплуатационно-техническое обслуживани</w:t>
            </w:r>
            <w:r w:rsidRPr="00CC29B8">
              <w:rPr>
                <w:rFonts w:ascii="Times New Roman" w:hAnsi="Times New Roman" w:cs="Times New Roman"/>
              </w:rPr>
              <w:lastRenderedPageBreak/>
              <w:t>е аппаратуры системы оповещения и информирования населения</w:t>
            </w:r>
          </w:p>
        </w:tc>
      </w:tr>
      <w:tr w:rsidR="00FC5A10" w:rsidRPr="00CC29B8" w:rsidTr="00BF65CC">
        <w:trPr>
          <w:trHeight w:val="549"/>
          <w:tblCellSpacing w:w="5" w:type="nil"/>
        </w:trPr>
        <w:tc>
          <w:tcPr>
            <w:tcW w:w="574" w:type="dxa"/>
            <w:vMerge/>
            <w:tcBorders>
              <w:left w:val="single" w:sz="4" w:space="0" w:color="auto"/>
              <w:bottom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Средства бюджета</w:t>
            </w:r>
          </w:p>
          <w:p w:rsidR="00FC5A10" w:rsidRPr="00CC29B8" w:rsidRDefault="00FC5A10" w:rsidP="00FC5A10">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Московской </w:t>
            </w:r>
            <w:r w:rsidRPr="00CC29B8">
              <w:rPr>
                <w:rFonts w:ascii="Times New Roman" w:hAnsi="Times New Roman" w:cs="Times New Roman"/>
              </w:rPr>
              <w:lastRenderedPageBreak/>
              <w:t>области</w:t>
            </w:r>
          </w:p>
        </w:tc>
        <w:tc>
          <w:tcPr>
            <w:tcW w:w="1669" w:type="dxa"/>
            <w:tcBorders>
              <w:left w:val="single" w:sz="4" w:space="0" w:color="auto"/>
              <w:bottom w:val="single" w:sz="4" w:space="0" w:color="auto"/>
              <w:right w:val="single" w:sz="4" w:space="0" w:color="auto"/>
            </w:tcBorders>
          </w:tcPr>
          <w:p w:rsidR="00FC5A10" w:rsidRPr="00CC29B8" w:rsidRDefault="00FC5A10" w:rsidP="0060456E">
            <w:pPr>
              <w:jc w:val="center"/>
              <w:rPr>
                <w:rFonts w:ascii="Times New Roman" w:hAnsi="Times New Roman" w:cs="Times New Roman"/>
              </w:rPr>
            </w:pPr>
            <w:r w:rsidRPr="00CC29B8">
              <w:rPr>
                <w:rFonts w:ascii="Times New Roman" w:hAnsi="Times New Roman" w:cs="Times New Roman"/>
              </w:rPr>
              <w:lastRenderedPageBreak/>
              <w:t>0</w:t>
            </w:r>
          </w:p>
        </w:tc>
        <w:tc>
          <w:tcPr>
            <w:tcW w:w="1071" w:type="dxa"/>
            <w:tcBorders>
              <w:left w:val="single" w:sz="4" w:space="0" w:color="auto"/>
              <w:bottom w:val="single" w:sz="4" w:space="0" w:color="auto"/>
              <w:right w:val="single" w:sz="4" w:space="0" w:color="auto"/>
            </w:tcBorders>
          </w:tcPr>
          <w:p w:rsidR="00FC5A10" w:rsidRPr="00C0384F" w:rsidRDefault="00FC5A10" w:rsidP="0060456E">
            <w:pPr>
              <w:jc w:val="center"/>
              <w:rPr>
                <w:rFonts w:ascii="Times New Roman" w:hAnsi="Times New Roman" w:cs="Times New Roman"/>
              </w:rPr>
            </w:pPr>
            <w:r w:rsidRPr="00C0384F">
              <w:rPr>
                <w:rFonts w:ascii="Times New Roman" w:hAnsi="Times New Roman" w:cs="Times New Roman"/>
              </w:rPr>
              <w:t>0</w:t>
            </w:r>
          </w:p>
        </w:tc>
        <w:tc>
          <w:tcPr>
            <w:tcW w:w="993" w:type="dxa"/>
            <w:tcBorders>
              <w:left w:val="single" w:sz="4" w:space="0" w:color="auto"/>
              <w:bottom w:val="single" w:sz="4" w:space="0" w:color="auto"/>
              <w:right w:val="single" w:sz="4" w:space="0" w:color="auto"/>
            </w:tcBorders>
            <w:shd w:val="clear" w:color="auto" w:fill="FFFFFF" w:themeFill="background1"/>
          </w:tcPr>
          <w:p w:rsidR="00FC5A10" w:rsidRPr="00C0384F" w:rsidRDefault="00FC5A10" w:rsidP="0060456E">
            <w:pPr>
              <w:jc w:val="center"/>
              <w:rPr>
                <w:rFonts w:ascii="Times New Roman" w:hAnsi="Times New Roman" w:cs="Times New Roman"/>
              </w:rPr>
            </w:pPr>
            <w:r w:rsidRPr="00C0384F">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FC5A10" w:rsidRPr="00C0384F" w:rsidRDefault="00FC5A10" w:rsidP="0060456E">
            <w:pPr>
              <w:jc w:val="center"/>
              <w:rPr>
                <w:rFonts w:ascii="Times New Roman" w:hAnsi="Times New Roman" w:cs="Times New Roman"/>
              </w:rPr>
            </w:pPr>
            <w:r w:rsidRPr="00C0384F">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FC5A10" w:rsidRPr="00C0384F" w:rsidRDefault="00FC5A10" w:rsidP="0060456E">
            <w:pPr>
              <w:jc w:val="center"/>
              <w:rPr>
                <w:rFonts w:ascii="Times New Roman" w:hAnsi="Times New Roman" w:cs="Times New Roman"/>
              </w:rPr>
            </w:pPr>
            <w:r w:rsidRPr="00C0384F">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FC5A10" w:rsidRPr="00C0384F" w:rsidRDefault="00FC5A10" w:rsidP="0060456E">
            <w:pPr>
              <w:jc w:val="center"/>
              <w:rPr>
                <w:rFonts w:ascii="Times New Roman" w:hAnsi="Times New Roman" w:cs="Times New Roman"/>
              </w:rPr>
            </w:pPr>
            <w:r w:rsidRPr="00C0384F">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FC5A10" w:rsidRPr="00C0384F" w:rsidRDefault="00FC5A10" w:rsidP="0060456E">
            <w:pPr>
              <w:jc w:val="center"/>
              <w:rPr>
                <w:rFonts w:ascii="Times New Roman" w:hAnsi="Times New Roman" w:cs="Times New Roman"/>
              </w:rPr>
            </w:pPr>
            <w:r w:rsidRPr="00C0384F">
              <w:rPr>
                <w:rFonts w:ascii="Times New Roman" w:hAnsi="Times New Roman" w:cs="Times New Roman"/>
              </w:rPr>
              <w:t>0</w:t>
            </w:r>
          </w:p>
        </w:tc>
        <w:tc>
          <w:tcPr>
            <w:tcW w:w="1559" w:type="dxa"/>
            <w:vMerge/>
            <w:tcBorders>
              <w:left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jc w:val="right"/>
              <w:outlineLvl w:val="1"/>
              <w:rPr>
                <w:rFonts w:ascii="Times New Roman" w:hAnsi="Times New Roman" w:cs="Times New Roman"/>
              </w:rPr>
            </w:pPr>
          </w:p>
        </w:tc>
      </w:tr>
      <w:tr w:rsidR="00FC5A10" w:rsidRPr="00CC29B8" w:rsidTr="00BF65CC">
        <w:trPr>
          <w:trHeight w:val="481"/>
          <w:tblCellSpacing w:w="5" w:type="nil"/>
        </w:trPr>
        <w:tc>
          <w:tcPr>
            <w:tcW w:w="574" w:type="dxa"/>
            <w:vMerge/>
            <w:tcBorders>
              <w:left w:val="single" w:sz="4" w:space="0" w:color="auto"/>
              <w:bottom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Средства федерального бюджета</w:t>
            </w:r>
          </w:p>
        </w:tc>
        <w:tc>
          <w:tcPr>
            <w:tcW w:w="1669" w:type="dxa"/>
            <w:tcBorders>
              <w:left w:val="single" w:sz="4" w:space="0" w:color="auto"/>
              <w:bottom w:val="single" w:sz="4" w:space="0" w:color="auto"/>
              <w:right w:val="single" w:sz="4" w:space="0" w:color="auto"/>
            </w:tcBorders>
          </w:tcPr>
          <w:p w:rsidR="00FC5A10" w:rsidRPr="00CC29B8" w:rsidRDefault="00FC5A10" w:rsidP="0060456E">
            <w:pPr>
              <w:jc w:val="center"/>
              <w:rPr>
                <w:rFonts w:ascii="Times New Roman" w:hAnsi="Times New Roman" w:cs="Times New Roman"/>
              </w:rPr>
            </w:pPr>
            <w:r w:rsidRPr="00CC29B8">
              <w:rPr>
                <w:rFonts w:ascii="Times New Roman" w:hAnsi="Times New Roman" w:cs="Times New Roman"/>
              </w:rPr>
              <w:t>0</w:t>
            </w:r>
          </w:p>
        </w:tc>
        <w:tc>
          <w:tcPr>
            <w:tcW w:w="1071" w:type="dxa"/>
            <w:tcBorders>
              <w:left w:val="single" w:sz="4" w:space="0" w:color="auto"/>
              <w:bottom w:val="single" w:sz="4" w:space="0" w:color="auto"/>
              <w:right w:val="single" w:sz="4" w:space="0" w:color="auto"/>
            </w:tcBorders>
          </w:tcPr>
          <w:p w:rsidR="00FC5A10" w:rsidRPr="00C0384F" w:rsidRDefault="00FC5A10" w:rsidP="0060456E">
            <w:pPr>
              <w:jc w:val="center"/>
              <w:rPr>
                <w:rFonts w:ascii="Times New Roman" w:hAnsi="Times New Roman" w:cs="Times New Roman"/>
              </w:rPr>
            </w:pPr>
            <w:r w:rsidRPr="00C0384F">
              <w:rPr>
                <w:rFonts w:ascii="Times New Roman" w:hAnsi="Times New Roman" w:cs="Times New Roman"/>
              </w:rPr>
              <w:t>0</w:t>
            </w:r>
          </w:p>
        </w:tc>
        <w:tc>
          <w:tcPr>
            <w:tcW w:w="993" w:type="dxa"/>
            <w:tcBorders>
              <w:left w:val="single" w:sz="4" w:space="0" w:color="auto"/>
              <w:bottom w:val="single" w:sz="4" w:space="0" w:color="auto"/>
              <w:right w:val="single" w:sz="4" w:space="0" w:color="auto"/>
            </w:tcBorders>
            <w:shd w:val="clear" w:color="auto" w:fill="FFFFFF" w:themeFill="background1"/>
          </w:tcPr>
          <w:p w:rsidR="00FC5A10" w:rsidRPr="00C0384F" w:rsidRDefault="00FC5A10" w:rsidP="0060456E">
            <w:pPr>
              <w:jc w:val="center"/>
              <w:rPr>
                <w:rFonts w:ascii="Times New Roman" w:hAnsi="Times New Roman" w:cs="Times New Roman"/>
              </w:rPr>
            </w:pPr>
            <w:r w:rsidRPr="00C0384F">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FC5A10" w:rsidRPr="00C0384F" w:rsidRDefault="00FC5A10" w:rsidP="0060456E">
            <w:pPr>
              <w:jc w:val="center"/>
              <w:rPr>
                <w:rFonts w:ascii="Times New Roman" w:hAnsi="Times New Roman" w:cs="Times New Roman"/>
              </w:rPr>
            </w:pPr>
            <w:r w:rsidRPr="00C0384F">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FC5A10" w:rsidRPr="00C0384F" w:rsidRDefault="00FC5A10" w:rsidP="0060456E">
            <w:pPr>
              <w:jc w:val="center"/>
              <w:rPr>
                <w:rFonts w:ascii="Times New Roman" w:hAnsi="Times New Roman" w:cs="Times New Roman"/>
              </w:rPr>
            </w:pPr>
            <w:r w:rsidRPr="00C0384F">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FC5A10" w:rsidRPr="00C0384F" w:rsidRDefault="00FC5A10" w:rsidP="0060456E">
            <w:pPr>
              <w:jc w:val="center"/>
              <w:rPr>
                <w:rFonts w:ascii="Times New Roman" w:hAnsi="Times New Roman" w:cs="Times New Roman"/>
              </w:rPr>
            </w:pPr>
            <w:r w:rsidRPr="00C0384F">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FC5A10" w:rsidRPr="00C0384F" w:rsidRDefault="00FC5A10" w:rsidP="0060456E">
            <w:pPr>
              <w:jc w:val="center"/>
              <w:rPr>
                <w:rFonts w:ascii="Times New Roman" w:hAnsi="Times New Roman" w:cs="Times New Roman"/>
              </w:rPr>
            </w:pPr>
            <w:r w:rsidRPr="00C0384F">
              <w:rPr>
                <w:rFonts w:ascii="Times New Roman" w:hAnsi="Times New Roman" w:cs="Times New Roman"/>
              </w:rPr>
              <w:t>0</w:t>
            </w:r>
          </w:p>
        </w:tc>
        <w:tc>
          <w:tcPr>
            <w:tcW w:w="1559" w:type="dxa"/>
            <w:vMerge/>
            <w:tcBorders>
              <w:left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jc w:val="right"/>
              <w:outlineLvl w:val="1"/>
              <w:rPr>
                <w:rFonts w:ascii="Times New Roman" w:hAnsi="Times New Roman" w:cs="Times New Roman"/>
              </w:rPr>
            </w:pPr>
          </w:p>
        </w:tc>
      </w:tr>
      <w:tr w:rsidR="00FC5A10" w:rsidRPr="00CC29B8" w:rsidTr="00BF65CC">
        <w:trPr>
          <w:trHeight w:val="481"/>
          <w:tblCellSpacing w:w="5" w:type="nil"/>
        </w:trPr>
        <w:tc>
          <w:tcPr>
            <w:tcW w:w="574" w:type="dxa"/>
            <w:vMerge/>
            <w:tcBorders>
              <w:left w:val="single" w:sz="4" w:space="0" w:color="auto"/>
              <w:bottom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Средства бюджета городского округа Зарайск </w:t>
            </w:r>
          </w:p>
        </w:tc>
        <w:tc>
          <w:tcPr>
            <w:tcW w:w="1669" w:type="dxa"/>
            <w:tcBorders>
              <w:left w:val="single" w:sz="4" w:space="0" w:color="auto"/>
              <w:bottom w:val="single" w:sz="4" w:space="0" w:color="auto"/>
              <w:right w:val="single" w:sz="4" w:space="0" w:color="auto"/>
            </w:tcBorders>
          </w:tcPr>
          <w:p w:rsidR="00FC5A10" w:rsidRPr="00CC29B8" w:rsidRDefault="00FC5A10" w:rsidP="000739AF">
            <w:pPr>
              <w:jc w:val="center"/>
              <w:rPr>
                <w:rFonts w:ascii="Times New Roman" w:hAnsi="Times New Roman" w:cs="Times New Roman"/>
              </w:rPr>
            </w:pPr>
            <w:r w:rsidRPr="00CC29B8">
              <w:rPr>
                <w:rFonts w:ascii="Times New Roman" w:hAnsi="Times New Roman" w:cs="Times New Roman"/>
              </w:rPr>
              <w:t>3</w:t>
            </w:r>
            <w:r w:rsidR="000739AF">
              <w:rPr>
                <w:rFonts w:ascii="Times New Roman" w:hAnsi="Times New Roman" w:cs="Times New Roman"/>
              </w:rPr>
              <w:t>08</w:t>
            </w:r>
          </w:p>
        </w:tc>
        <w:tc>
          <w:tcPr>
            <w:tcW w:w="1071" w:type="dxa"/>
            <w:tcBorders>
              <w:left w:val="single" w:sz="4" w:space="0" w:color="auto"/>
              <w:bottom w:val="single" w:sz="4" w:space="0" w:color="auto"/>
              <w:right w:val="single" w:sz="4" w:space="0" w:color="auto"/>
            </w:tcBorders>
          </w:tcPr>
          <w:p w:rsidR="00FC5A10" w:rsidRPr="00C0384F" w:rsidRDefault="004C5E3C" w:rsidP="000739AF">
            <w:pPr>
              <w:jc w:val="center"/>
              <w:rPr>
                <w:rFonts w:ascii="Times New Roman" w:hAnsi="Times New Roman" w:cs="Times New Roman"/>
              </w:rPr>
            </w:pPr>
            <w:r>
              <w:rPr>
                <w:rFonts w:ascii="Times New Roman" w:hAnsi="Times New Roman" w:cs="Times New Roman"/>
              </w:rPr>
              <w:t>17</w:t>
            </w:r>
            <w:r w:rsidR="000739AF">
              <w:rPr>
                <w:rFonts w:ascii="Times New Roman" w:hAnsi="Times New Roman" w:cs="Times New Roman"/>
              </w:rPr>
              <w:t>66</w:t>
            </w:r>
          </w:p>
        </w:tc>
        <w:tc>
          <w:tcPr>
            <w:tcW w:w="993" w:type="dxa"/>
            <w:tcBorders>
              <w:left w:val="single" w:sz="4" w:space="0" w:color="auto"/>
              <w:bottom w:val="single" w:sz="4" w:space="0" w:color="auto"/>
              <w:right w:val="single" w:sz="4" w:space="0" w:color="auto"/>
            </w:tcBorders>
            <w:shd w:val="clear" w:color="auto" w:fill="FFFFFF" w:themeFill="background1"/>
          </w:tcPr>
          <w:p w:rsidR="00FC5A10" w:rsidRPr="00C0384F" w:rsidRDefault="004C5E3C" w:rsidP="000739AF">
            <w:pPr>
              <w:jc w:val="center"/>
              <w:rPr>
                <w:rFonts w:ascii="Times New Roman" w:hAnsi="Times New Roman" w:cs="Times New Roman"/>
              </w:rPr>
            </w:pPr>
            <w:r>
              <w:rPr>
                <w:rFonts w:ascii="Times New Roman" w:hAnsi="Times New Roman" w:cs="Times New Roman"/>
              </w:rPr>
              <w:t>3</w:t>
            </w:r>
            <w:r w:rsidR="000739AF">
              <w:rPr>
                <w:rFonts w:ascii="Times New Roman" w:hAnsi="Times New Roman" w:cs="Times New Roman"/>
              </w:rPr>
              <w:t>66</w:t>
            </w:r>
          </w:p>
        </w:tc>
        <w:tc>
          <w:tcPr>
            <w:tcW w:w="992" w:type="dxa"/>
            <w:tcBorders>
              <w:left w:val="single" w:sz="4" w:space="0" w:color="auto"/>
              <w:bottom w:val="single" w:sz="4" w:space="0" w:color="auto"/>
              <w:right w:val="single" w:sz="4" w:space="0" w:color="auto"/>
            </w:tcBorders>
          </w:tcPr>
          <w:p w:rsidR="00FC5A10" w:rsidRPr="00C0384F" w:rsidRDefault="004C5E3C" w:rsidP="0060456E">
            <w:pPr>
              <w:jc w:val="center"/>
              <w:rPr>
                <w:rFonts w:ascii="Times New Roman" w:hAnsi="Times New Roman" w:cs="Times New Roman"/>
              </w:rPr>
            </w:pPr>
            <w:r>
              <w:rPr>
                <w:rFonts w:ascii="Times New Roman" w:hAnsi="Times New Roman" w:cs="Times New Roman"/>
              </w:rPr>
              <w:t>35</w:t>
            </w:r>
            <w:r w:rsidR="00FC5A10" w:rsidRPr="00C0384F">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FC5A10" w:rsidRPr="00C0384F" w:rsidRDefault="004C5E3C" w:rsidP="0060456E">
            <w:pPr>
              <w:jc w:val="center"/>
              <w:rPr>
                <w:rFonts w:ascii="Times New Roman" w:hAnsi="Times New Roman" w:cs="Times New Roman"/>
              </w:rPr>
            </w:pPr>
            <w:r>
              <w:rPr>
                <w:rFonts w:ascii="Times New Roman" w:hAnsi="Times New Roman" w:cs="Times New Roman"/>
              </w:rPr>
              <w:t>35</w:t>
            </w:r>
            <w:r w:rsidR="00FC5A10" w:rsidRPr="00C0384F">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FC5A10" w:rsidRPr="00C0384F" w:rsidRDefault="004C5E3C" w:rsidP="0060456E">
            <w:pPr>
              <w:jc w:val="center"/>
              <w:rPr>
                <w:rFonts w:ascii="Times New Roman" w:hAnsi="Times New Roman" w:cs="Times New Roman"/>
              </w:rPr>
            </w:pPr>
            <w:r>
              <w:rPr>
                <w:rFonts w:ascii="Times New Roman" w:hAnsi="Times New Roman" w:cs="Times New Roman"/>
              </w:rPr>
              <w:t>35</w:t>
            </w:r>
            <w:r w:rsidR="00FC5A10" w:rsidRPr="00C0384F">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FC5A10" w:rsidRPr="00C0384F" w:rsidRDefault="004C5E3C" w:rsidP="0060456E">
            <w:pPr>
              <w:jc w:val="center"/>
              <w:rPr>
                <w:rFonts w:ascii="Times New Roman" w:hAnsi="Times New Roman" w:cs="Times New Roman"/>
              </w:rPr>
            </w:pPr>
            <w:r>
              <w:rPr>
                <w:rFonts w:ascii="Times New Roman" w:hAnsi="Times New Roman" w:cs="Times New Roman"/>
              </w:rPr>
              <w:t>35</w:t>
            </w:r>
            <w:r w:rsidR="00FC5A10" w:rsidRPr="00C0384F">
              <w:rPr>
                <w:rFonts w:ascii="Times New Roman" w:hAnsi="Times New Roman" w:cs="Times New Roman"/>
              </w:rPr>
              <w:t>0</w:t>
            </w:r>
          </w:p>
        </w:tc>
        <w:tc>
          <w:tcPr>
            <w:tcW w:w="1559" w:type="dxa"/>
            <w:vMerge/>
            <w:tcBorders>
              <w:left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jc w:val="right"/>
              <w:outlineLvl w:val="1"/>
              <w:rPr>
                <w:rFonts w:ascii="Times New Roman" w:hAnsi="Times New Roman" w:cs="Times New Roman"/>
              </w:rPr>
            </w:pPr>
          </w:p>
        </w:tc>
      </w:tr>
      <w:tr w:rsidR="00FC5A10" w:rsidRPr="00CC29B8" w:rsidTr="00BF65CC">
        <w:trPr>
          <w:trHeight w:val="312"/>
          <w:tblCellSpacing w:w="5" w:type="nil"/>
        </w:trPr>
        <w:tc>
          <w:tcPr>
            <w:tcW w:w="574" w:type="dxa"/>
            <w:vMerge/>
            <w:tcBorders>
              <w:left w:val="single" w:sz="4" w:space="0" w:color="auto"/>
              <w:bottom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FC5A10" w:rsidRDefault="00FC5A10" w:rsidP="00FC5A10">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Внебюджетные источники</w:t>
            </w:r>
          </w:p>
          <w:p w:rsidR="000739AF" w:rsidRPr="00CC29B8" w:rsidRDefault="000739AF" w:rsidP="00FC5A10">
            <w:pPr>
              <w:widowControl w:val="0"/>
              <w:autoSpaceDE w:val="0"/>
              <w:autoSpaceDN w:val="0"/>
              <w:adjustRightInd w:val="0"/>
              <w:spacing w:after="0" w:line="240" w:lineRule="auto"/>
              <w:outlineLvl w:val="1"/>
              <w:rPr>
                <w:rFonts w:ascii="Times New Roman" w:hAnsi="Times New Roman" w:cs="Times New Roman"/>
              </w:rPr>
            </w:pPr>
          </w:p>
        </w:tc>
        <w:tc>
          <w:tcPr>
            <w:tcW w:w="1669" w:type="dxa"/>
            <w:tcBorders>
              <w:left w:val="single" w:sz="4" w:space="0" w:color="auto"/>
              <w:bottom w:val="single" w:sz="4" w:space="0" w:color="auto"/>
              <w:right w:val="single" w:sz="4" w:space="0" w:color="auto"/>
            </w:tcBorders>
          </w:tcPr>
          <w:p w:rsidR="00FC5A10" w:rsidRPr="00CC29B8" w:rsidRDefault="00FC5A10" w:rsidP="0060456E">
            <w:pPr>
              <w:jc w:val="center"/>
              <w:rPr>
                <w:rFonts w:ascii="Times New Roman" w:hAnsi="Times New Roman" w:cs="Times New Roman"/>
              </w:rPr>
            </w:pPr>
            <w:r w:rsidRPr="00CC29B8">
              <w:rPr>
                <w:rFonts w:ascii="Times New Roman" w:hAnsi="Times New Roman" w:cs="Times New Roman"/>
              </w:rPr>
              <w:t>0</w:t>
            </w:r>
          </w:p>
        </w:tc>
        <w:tc>
          <w:tcPr>
            <w:tcW w:w="1071" w:type="dxa"/>
            <w:tcBorders>
              <w:left w:val="single" w:sz="4" w:space="0" w:color="auto"/>
              <w:bottom w:val="single" w:sz="4" w:space="0" w:color="auto"/>
              <w:right w:val="single" w:sz="4" w:space="0" w:color="auto"/>
            </w:tcBorders>
          </w:tcPr>
          <w:p w:rsidR="00FC5A10" w:rsidRPr="00C0384F" w:rsidRDefault="00FC5A10" w:rsidP="0060456E">
            <w:pPr>
              <w:jc w:val="center"/>
              <w:rPr>
                <w:rFonts w:ascii="Times New Roman" w:hAnsi="Times New Roman" w:cs="Times New Roman"/>
              </w:rPr>
            </w:pPr>
            <w:r w:rsidRPr="00C0384F">
              <w:rPr>
                <w:rFonts w:ascii="Times New Roman" w:hAnsi="Times New Roman" w:cs="Times New Roman"/>
              </w:rPr>
              <w:t>0</w:t>
            </w:r>
          </w:p>
        </w:tc>
        <w:tc>
          <w:tcPr>
            <w:tcW w:w="993" w:type="dxa"/>
            <w:tcBorders>
              <w:left w:val="single" w:sz="4" w:space="0" w:color="auto"/>
              <w:bottom w:val="single" w:sz="4" w:space="0" w:color="auto"/>
              <w:right w:val="single" w:sz="4" w:space="0" w:color="auto"/>
            </w:tcBorders>
            <w:shd w:val="clear" w:color="auto" w:fill="FFFFFF" w:themeFill="background1"/>
          </w:tcPr>
          <w:p w:rsidR="00FC5A10" w:rsidRPr="00C0384F" w:rsidRDefault="00FC5A10" w:rsidP="0060456E">
            <w:pPr>
              <w:jc w:val="center"/>
              <w:rPr>
                <w:rFonts w:ascii="Times New Roman" w:hAnsi="Times New Roman" w:cs="Times New Roman"/>
              </w:rPr>
            </w:pPr>
            <w:r w:rsidRPr="00C0384F">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FC5A10" w:rsidRPr="00C0384F" w:rsidRDefault="00FC5A10" w:rsidP="0060456E">
            <w:pPr>
              <w:jc w:val="center"/>
              <w:rPr>
                <w:rFonts w:ascii="Times New Roman" w:hAnsi="Times New Roman" w:cs="Times New Roman"/>
              </w:rPr>
            </w:pPr>
            <w:r w:rsidRPr="00C0384F">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FC5A10" w:rsidRPr="00C0384F" w:rsidRDefault="00FC5A10" w:rsidP="0060456E">
            <w:pPr>
              <w:jc w:val="center"/>
              <w:rPr>
                <w:rFonts w:ascii="Times New Roman" w:hAnsi="Times New Roman" w:cs="Times New Roman"/>
              </w:rPr>
            </w:pPr>
            <w:r w:rsidRPr="00C0384F">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FC5A10" w:rsidRPr="00C0384F" w:rsidRDefault="00FC5A10" w:rsidP="0060456E">
            <w:pPr>
              <w:jc w:val="center"/>
              <w:rPr>
                <w:rFonts w:ascii="Times New Roman" w:hAnsi="Times New Roman" w:cs="Times New Roman"/>
              </w:rPr>
            </w:pPr>
            <w:r w:rsidRPr="00C0384F">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FC5A10" w:rsidRPr="00C0384F" w:rsidRDefault="00FC5A10" w:rsidP="0060456E">
            <w:pPr>
              <w:jc w:val="center"/>
              <w:rPr>
                <w:rFonts w:ascii="Times New Roman" w:hAnsi="Times New Roman" w:cs="Times New Roman"/>
              </w:rPr>
            </w:pPr>
            <w:r w:rsidRPr="00C0384F">
              <w:rPr>
                <w:rFonts w:ascii="Times New Roman" w:hAnsi="Times New Roman" w:cs="Times New Roman"/>
              </w:rPr>
              <w:t>0</w:t>
            </w:r>
          </w:p>
        </w:tc>
        <w:tc>
          <w:tcPr>
            <w:tcW w:w="1559" w:type="dxa"/>
            <w:vMerge/>
            <w:tcBorders>
              <w:left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jc w:val="right"/>
              <w:outlineLvl w:val="1"/>
              <w:rPr>
                <w:rFonts w:ascii="Times New Roman" w:hAnsi="Times New Roman" w:cs="Times New Roman"/>
              </w:rPr>
            </w:pPr>
          </w:p>
        </w:tc>
      </w:tr>
      <w:tr w:rsidR="00FC5A10" w:rsidRPr="00CC29B8" w:rsidTr="00BF65CC">
        <w:trPr>
          <w:trHeight w:val="337"/>
          <w:tblCellSpacing w:w="5" w:type="nil"/>
        </w:trPr>
        <w:tc>
          <w:tcPr>
            <w:tcW w:w="574" w:type="dxa"/>
            <w:vMerge/>
            <w:tcBorders>
              <w:left w:val="single" w:sz="4" w:space="0" w:color="auto"/>
              <w:bottom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Другие источники </w:t>
            </w:r>
          </w:p>
        </w:tc>
        <w:tc>
          <w:tcPr>
            <w:tcW w:w="1669" w:type="dxa"/>
            <w:tcBorders>
              <w:left w:val="single" w:sz="4" w:space="0" w:color="auto"/>
              <w:bottom w:val="single" w:sz="4" w:space="0" w:color="auto"/>
              <w:right w:val="single" w:sz="4" w:space="0" w:color="auto"/>
            </w:tcBorders>
          </w:tcPr>
          <w:p w:rsidR="00FC5A10" w:rsidRPr="00CC29B8" w:rsidRDefault="00FC5A10" w:rsidP="0060456E">
            <w:pPr>
              <w:jc w:val="center"/>
              <w:rPr>
                <w:rFonts w:ascii="Times New Roman" w:hAnsi="Times New Roman" w:cs="Times New Roman"/>
              </w:rPr>
            </w:pPr>
            <w:r w:rsidRPr="00CC29B8">
              <w:rPr>
                <w:rFonts w:ascii="Times New Roman" w:hAnsi="Times New Roman" w:cs="Times New Roman"/>
              </w:rPr>
              <w:t>0</w:t>
            </w:r>
          </w:p>
        </w:tc>
        <w:tc>
          <w:tcPr>
            <w:tcW w:w="1071" w:type="dxa"/>
            <w:tcBorders>
              <w:left w:val="single" w:sz="4" w:space="0" w:color="auto"/>
              <w:bottom w:val="single" w:sz="4" w:space="0" w:color="auto"/>
              <w:right w:val="single" w:sz="4" w:space="0" w:color="auto"/>
            </w:tcBorders>
          </w:tcPr>
          <w:p w:rsidR="00FC5A10" w:rsidRPr="00C0384F" w:rsidRDefault="00FC5A10" w:rsidP="0060456E">
            <w:pPr>
              <w:jc w:val="center"/>
              <w:rPr>
                <w:rFonts w:ascii="Times New Roman" w:hAnsi="Times New Roman" w:cs="Times New Roman"/>
              </w:rPr>
            </w:pPr>
            <w:r w:rsidRPr="00C0384F">
              <w:rPr>
                <w:rFonts w:ascii="Times New Roman" w:hAnsi="Times New Roman" w:cs="Times New Roman"/>
              </w:rPr>
              <w:t>0</w:t>
            </w:r>
          </w:p>
        </w:tc>
        <w:tc>
          <w:tcPr>
            <w:tcW w:w="993" w:type="dxa"/>
            <w:tcBorders>
              <w:left w:val="single" w:sz="4" w:space="0" w:color="auto"/>
              <w:bottom w:val="single" w:sz="4" w:space="0" w:color="auto"/>
              <w:right w:val="single" w:sz="4" w:space="0" w:color="auto"/>
            </w:tcBorders>
            <w:shd w:val="clear" w:color="auto" w:fill="FFFFFF" w:themeFill="background1"/>
          </w:tcPr>
          <w:p w:rsidR="00FC5A10" w:rsidRPr="00C0384F" w:rsidRDefault="00FC5A10" w:rsidP="0060456E">
            <w:pPr>
              <w:jc w:val="center"/>
              <w:rPr>
                <w:rFonts w:ascii="Times New Roman" w:hAnsi="Times New Roman" w:cs="Times New Roman"/>
              </w:rPr>
            </w:pPr>
            <w:r w:rsidRPr="00C0384F">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FC5A10" w:rsidRPr="00C0384F" w:rsidRDefault="00FC5A10" w:rsidP="0060456E">
            <w:pPr>
              <w:jc w:val="center"/>
              <w:rPr>
                <w:rFonts w:ascii="Times New Roman" w:hAnsi="Times New Roman" w:cs="Times New Roman"/>
              </w:rPr>
            </w:pPr>
            <w:r w:rsidRPr="00C0384F">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FC5A10" w:rsidRPr="00C0384F" w:rsidRDefault="00FC5A10" w:rsidP="0060456E">
            <w:pPr>
              <w:jc w:val="center"/>
              <w:rPr>
                <w:rFonts w:ascii="Times New Roman" w:hAnsi="Times New Roman" w:cs="Times New Roman"/>
              </w:rPr>
            </w:pPr>
            <w:r w:rsidRPr="00C0384F">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FC5A10" w:rsidRPr="00C0384F" w:rsidRDefault="00FC5A10" w:rsidP="0060456E">
            <w:pPr>
              <w:jc w:val="center"/>
              <w:rPr>
                <w:rFonts w:ascii="Times New Roman" w:hAnsi="Times New Roman" w:cs="Times New Roman"/>
              </w:rPr>
            </w:pPr>
            <w:r w:rsidRPr="00C0384F">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FC5A10" w:rsidRPr="00C0384F" w:rsidRDefault="00FC5A10" w:rsidP="0060456E">
            <w:pPr>
              <w:jc w:val="center"/>
              <w:rPr>
                <w:rFonts w:ascii="Times New Roman" w:hAnsi="Times New Roman" w:cs="Times New Roman"/>
              </w:rPr>
            </w:pPr>
            <w:r w:rsidRPr="00C0384F">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FC5A10" w:rsidRPr="00CC29B8" w:rsidRDefault="00FC5A10" w:rsidP="00FC5A10">
            <w:pPr>
              <w:widowControl w:val="0"/>
              <w:autoSpaceDE w:val="0"/>
              <w:autoSpaceDN w:val="0"/>
              <w:adjustRightInd w:val="0"/>
              <w:spacing w:after="0" w:line="240" w:lineRule="auto"/>
              <w:jc w:val="right"/>
              <w:outlineLvl w:val="1"/>
              <w:rPr>
                <w:rFonts w:ascii="Times New Roman" w:hAnsi="Times New Roman" w:cs="Times New Roman"/>
              </w:rPr>
            </w:pPr>
          </w:p>
        </w:tc>
      </w:tr>
      <w:tr w:rsidR="002E63FC" w:rsidRPr="00CC29B8" w:rsidTr="00BF65CC">
        <w:trPr>
          <w:trHeight w:val="337"/>
          <w:tblCellSpacing w:w="5" w:type="nil"/>
        </w:trPr>
        <w:tc>
          <w:tcPr>
            <w:tcW w:w="574" w:type="dxa"/>
            <w:vMerge w:val="restart"/>
            <w:tcBorders>
              <w:left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jc w:val="center"/>
              <w:outlineLvl w:val="1"/>
              <w:rPr>
                <w:rFonts w:ascii="Times New Roman" w:hAnsi="Times New Roman" w:cs="Times New Roman"/>
              </w:rPr>
            </w:pPr>
            <w:r w:rsidRPr="00CC29B8">
              <w:rPr>
                <w:rFonts w:ascii="Times New Roman" w:hAnsi="Times New Roman" w:cs="Times New Roman"/>
              </w:rPr>
              <w:t>2.</w:t>
            </w:r>
          </w:p>
        </w:tc>
        <w:tc>
          <w:tcPr>
            <w:tcW w:w="1842" w:type="dxa"/>
            <w:vMerge w:val="restart"/>
            <w:tcBorders>
              <w:left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outlineLvl w:val="1"/>
              <w:rPr>
                <w:rFonts w:ascii="Times New Roman" w:hAnsi="Times New Roman" w:cs="Times New Roman"/>
                <w:b/>
              </w:rPr>
            </w:pPr>
            <w:r w:rsidRPr="00CC29B8">
              <w:rPr>
                <w:rFonts w:ascii="Times New Roman" w:hAnsi="Times New Roman" w:cs="Times New Roman"/>
                <w:b/>
              </w:rPr>
              <w:t>Основное мероприятие 2.</w:t>
            </w:r>
          </w:p>
          <w:p w:rsidR="002E63FC" w:rsidRPr="00CC29B8" w:rsidRDefault="002E63FC" w:rsidP="002E63FC">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Увеличение площади территории Муниципального образова</w:t>
            </w:r>
            <w:r w:rsidR="00617597">
              <w:rPr>
                <w:rFonts w:ascii="Times New Roman" w:hAnsi="Times New Roman" w:cs="Times New Roman"/>
              </w:rPr>
              <w:t>ния Московской области, покрытой</w:t>
            </w:r>
            <w:r w:rsidRPr="00CC29B8">
              <w:rPr>
                <w:rFonts w:ascii="Times New Roman" w:hAnsi="Times New Roman" w:cs="Times New Roman"/>
              </w:rPr>
              <w:t xml:space="preserve"> комплексной системой «Безопасный город»</w:t>
            </w:r>
          </w:p>
        </w:tc>
        <w:tc>
          <w:tcPr>
            <w:tcW w:w="1203" w:type="dxa"/>
            <w:vMerge w:val="restart"/>
            <w:tcBorders>
              <w:left w:val="single" w:sz="4" w:space="0" w:color="auto"/>
              <w:right w:val="single" w:sz="4" w:space="0" w:color="auto"/>
            </w:tcBorders>
          </w:tcPr>
          <w:p w:rsidR="002E63FC" w:rsidRPr="00CC29B8" w:rsidRDefault="00617597" w:rsidP="00B42B8C">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201</w:t>
            </w:r>
            <w:r w:rsidR="00B42B8C">
              <w:rPr>
                <w:rFonts w:ascii="Times New Roman" w:hAnsi="Times New Roman" w:cs="Times New Roman"/>
              </w:rPr>
              <w:t>8</w:t>
            </w:r>
            <w:r>
              <w:rPr>
                <w:rFonts w:ascii="Times New Roman" w:hAnsi="Times New Roman" w:cs="Times New Roman"/>
              </w:rPr>
              <w:t>-202</w:t>
            </w:r>
            <w:r w:rsidR="00B42B8C">
              <w:rPr>
                <w:rFonts w:ascii="Times New Roman" w:hAnsi="Times New Roman" w:cs="Times New Roman"/>
              </w:rPr>
              <w:t>2</w:t>
            </w:r>
            <w:r w:rsidR="002E63FC" w:rsidRPr="00CC29B8">
              <w:rPr>
                <w:rFonts w:ascii="Times New Roman" w:hAnsi="Times New Roman" w:cs="Times New Roman"/>
              </w:rPr>
              <w:t>гг.</w:t>
            </w:r>
          </w:p>
        </w:tc>
        <w:tc>
          <w:tcPr>
            <w:tcW w:w="1654" w:type="dxa"/>
            <w:tcBorders>
              <w:left w:val="single" w:sz="4" w:space="0" w:color="auto"/>
              <w:bottom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outlineLvl w:val="1"/>
              <w:rPr>
                <w:rFonts w:ascii="Times New Roman" w:hAnsi="Times New Roman" w:cs="Times New Roman"/>
                <w:b/>
              </w:rPr>
            </w:pPr>
            <w:r w:rsidRPr="00CC29B8">
              <w:rPr>
                <w:rFonts w:ascii="Times New Roman" w:hAnsi="Times New Roman" w:cs="Times New Roman"/>
                <w:b/>
              </w:rPr>
              <w:t xml:space="preserve">Итого         </w:t>
            </w:r>
          </w:p>
        </w:tc>
        <w:tc>
          <w:tcPr>
            <w:tcW w:w="1669" w:type="dxa"/>
            <w:tcBorders>
              <w:left w:val="single" w:sz="4" w:space="0" w:color="auto"/>
              <w:bottom w:val="single" w:sz="4" w:space="0" w:color="auto"/>
              <w:right w:val="single" w:sz="4" w:space="0" w:color="auto"/>
            </w:tcBorders>
          </w:tcPr>
          <w:p w:rsidR="002E63FC" w:rsidRPr="00CC29B8" w:rsidRDefault="002E63FC" w:rsidP="002E63FC">
            <w:pPr>
              <w:jc w:val="center"/>
              <w:rPr>
                <w:rFonts w:ascii="Times New Roman" w:hAnsi="Times New Roman" w:cs="Times New Roman"/>
                <w:b/>
              </w:rPr>
            </w:pPr>
            <w:r w:rsidRPr="00CC29B8">
              <w:rPr>
                <w:rFonts w:ascii="Times New Roman" w:hAnsi="Times New Roman" w:cs="Times New Roman"/>
                <w:b/>
              </w:rPr>
              <w:t>0</w:t>
            </w:r>
          </w:p>
        </w:tc>
        <w:tc>
          <w:tcPr>
            <w:tcW w:w="1071"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b/>
              </w:rPr>
            </w:pPr>
            <w:r w:rsidRPr="00C91E38">
              <w:rPr>
                <w:rFonts w:ascii="Times New Roman" w:hAnsi="Times New Roman" w:cs="Times New Roman"/>
                <w:b/>
              </w:rPr>
              <w:t>0</w:t>
            </w:r>
          </w:p>
        </w:tc>
        <w:tc>
          <w:tcPr>
            <w:tcW w:w="993" w:type="dxa"/>
            <w:tcBorders>
              <w:left w:val="single" w:sz="4" w:space="0" w:color="auto"/>
              <w:bottom w:val="single" w:sz="4" w:space="0" w:color="auto"/>
              <w:right w:val="single" w:sz="4" w:space="0" w:color="auto"/>
            </w:tcBorders>
            <w:shd w:val="clear" w:color="auto" w:fill="FFFFFF" w:themeFill="background1"/>
          </w:tcPr>
          <w:p w:rsidR="002E63FC" w:rsidRPr="00C91E38" w:rsidRDefault="002E63FC" w:rsidP="002E63FC">
            <w:pPr>
              <w:jc w:val="center"/>
              <w:rPr>
                <w:rFonts w:ascii="Times New Roman" w:hAnsi="Times New Roman" w:cs="Times New Roman"/>
                <w:b/>
              </w:rPr>
            </w:pPr>
            <w:r w:rsidRPr="00C91E38">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b/>
              </w:rPr>
            </w:pPr>
            <w:r w:rsidRPr="00C91E38">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b/>
              </w:rPr>
            </w:pPr>
            <w:r w:rsidRPr="00C91E38">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b/>
              </w:rPr>
            </w:pPr>
            <w:r w:rsidRPr="00C91E38">
              <w:rPr>
                <w:rFonts w:ascii="Times New Roman" w:hAnsi="Times New Roman" w:cs="Times New Roman"/>
                <w:b/>
              </w:rPr>
              <w:t>0</w:t>
            </w:r>
          </w:p>
        </w:tc>
        <w:tc>
          <w:tcPr>
            <w:tcW w:w="993"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b/>
              </w:rPr>
            </w:pPr>
            <w:r w:rsidRPr="00C91E38">
              <w:rPr>
                <w:rFonts w:ascii="Times New Roman" w:hAnsi="Times New Roman" w:cs="Times New Roman"/>
                <w:b/>
              </w:rPr>
              <w:t>0</w:t>
            </w:r>
          </w:p>
        </w:tc>
        <w:tc>
          <w:tcPr>
            <w:tcW w:w="1559" w:type="dxa"/>
            <w:vMerge w:val="restart"/>
            <w:tcBorders>
              <w:left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outlineLvl w:val="1"/>
              <w:rPr>
                <w:rFonts w:ascii="Times New Roman" w:hAnsi="Times New Roman" w:cs="Times New Roman"/>
              </w:rPr>
            </w:pPr>
          </w:p>
        </w:tc>
        <w:tc>
          <w:tcPr>
            <w:tcW w:w="1417" w:type="dxa"/>
            <w:vMerge w:val="restart"/>
            <w:tcBorders>
              <w:left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outlineLvl w:val="1"/>
              <w:rPr>
                <w:rFonts w:ascii="Times New Roman" w:hAnsi="Times New Roman" w:cs="Times New Roman"/>
              </w:rPr>
            </w:pPr>
          </w:p>
        </w:tc>
      </w:tr>
      <w:tr w:rsidR="002E63FC" w:rsidRPr="00CC29B8" w:rsidTr="00BF65CC">
        <w:trPr>
          <w:trHeight w:val="337"/>
          <w:tblCellSpacing w:w="5" w:type="nil"/>
        </w:trPr>
        <w:tc>
          <w:tcPr>
            <w:tcW w:w="574" w:type="dxa"/>
            <w:vMerge/>
            <w:tcBorders>
              <w:left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Средства бюджета</w:t>
            </w:r>
          </w:p>
          <w:p w:rsidR="002E63FC" w:rsidRPr="00CC29B8" w:rsidRDefault="002E63FC" w:rsidP="002E63FC">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Московской области</w:t>
            </w:r>
          </w:p>
        </w:tc>
        <w:tc>
          <w:tcPr>
            <w:tcW w:w="1669" w:type="dxa"/>
            <w:tcBorders>
              <w:left w:val="single" w:sz="4" w:space="0" w:color="auto"/>
              <w:bottom w:val="single" w:sz="4" w:space="0" w:color="auto"/>
              <w:right w:val="single" w:sz="4" w:space="0" w:color="auto"/>
            </w:tcBorders>
          </w:tcPr>
          <w:p w:rsidR="002E63FC" w:rsidRPr="00CC29B8" w:rsidRDefault="002E63FC" w:rsidP="002E63FC">
            <w:pPr>
              <w:jc w:val="center"/>
              <w:rPr>
                <w:rFonts w:ascii="Times New Roman" w:hAnsi="Times New Roman" w:cs="Times New Roman"/>
              </w:rPr>
            </w:pPr>
            <w:r w:rsidRPr="00CC29B8">
              <w:rPr>
                <w:rFonts w:ascii="Times New Roman" w:hAnsi="Times New Roman" w:cs="Times New Roman"/>
              </w:rPr>
              <w:t>0</w:t>
            </w:r>
          </w:p>
        </w:tc>
        <w:tc>
          <w:tcPr>
            <w:tcW w:w="1071"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993" w:type="dxa"/>
            <w:tcBorders>
              <w:left w:val="single" w:sz="4" w:space="0" w:color="auto"/>
              <w:bottom w:val="single" w:sz="4" w:space="0" w:color="auto"/>
              <w:right w:val="single" w:sz="4" w:space="0" w:color="auto"/>
            </w:tcBorders>
            <w:shd w:val="clear" w:color="auto" w:fill="FFFFFF" w:themeFill="background1"/>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1559" w:type="dxa"/>
            <w:vMerge/>
            <w:tcBorders>
              <w:left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tc>
      </w:tr>
      <w:tr w:rsidR="002E63FC" w:rsidRPr="00CC29B8" w:rsidTr="00BF65CC">
        <w:trPr>
          <w:trHeight w:val="337"/>
          <w:tblCellSpacing w:w="5" w:type="nil"/>
        </w:trPr>
        <w:tc>
          <w:tcPr>
            <w:tcW w:w="574" w:type="dxa"/>
            <w:vMerge/>
            <w:tcBorders>
              <w:left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Средства федерального бюджета</w:t>
            </w:r>
          </w:p>
        </w:tc>
        <w:tc>
          <w:tcPr>
            <w:tcW w:w="1669" w:type="dxa"/>
            <w:tcBorders>
              <w:left w:val="single" w:sz="4" w:space="0" w:color="auto"/>
              <w:bottom w:val="single" w:sz="4" w:space="0" w:color="auto"/>
              <w:right w:val="single" w:sz="4" w:space="0" w:color="auto"/>
            </w:tcBorders>
          </w:tcPr>
          <w:p w:rsidR="002E63FC" w:rsidRPr="00CC29B8" w:rsidRDefault="002E63FC" w:rsidP="002E63FC">
            <w:pPr>
              <w:jc w:val="center"/>
              <w:rPr>
                <w:rFonts w:ascii="Times New Roman" w:hAnsi="Times New Roman" w:cs="Times New Roman"/>
              </w:rPr>
            </w:pPr>
            <w:r w:rsidRPr="00CC29B8">
              <w:rPr>
                <w:rFonts w:ascii="Times New Roman" w:hAnsi="Times New Roman" w:cs="Times New Roman"/>
              </w:rPr>
              <w:t>0</w:t>
            </w:r>
          </w:p>
        </w:tc>
        <w:tc>
          <w:tcPr>
            <w:tcW w:w="1071"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993" w:type="dxa"/>
            <w:tcBorders>
              <w:left w:val="single" w:sz="4" w:space="0" w:color="auto"/>
              <w:bottom w:val="single" w:sz="4" w:space="0" w:color="auto"/>
              <w:right w:val="single" w:sz="4" w:space="0" w:color="auto"/>
            </w:tcBorders>
            <w:shd w:val="clear" w:color="auto" w:fill="FFFFFF" w:themeFill="background1"/>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1559" w:type="dxa"/>
            <w:vMerge/>
            <w:tcBorders>
              <w:left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tc>
      </w:tr>
      <w:tr w:rsidR="002E63FC" w:rsidRPr="00CC29B8" w:rsidTr="00BF65CC">
        <w:trPr>
          <w:trHeight w:val="337"/>
          <w:tblCellSpacing w:w="5" w:type="nil"/>
        </w:trPr>
        <w:tc>
          <w:tcPr>
            <w:tcW w:w="574" w:type="dxa"/>
            <w:vMerge/>
            <w:tcBorders>
              <w:left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Средства бюджета городского округа Зарайск </w:t>
            </w:r>
          </w:p>
        </w:tc>
        <w:tc>
          <w:tcPr>
            <w:tcW w:w="1669" w:type="dxa"/>
            <w:tcBorders>
              <w:left w:val="single" w:sz="4" w:space="0" w:color="auto"/>
              <w:bottom w:val="single" w:sz="4" w:space="0" w:color="auto"/>
              <w:right w:val="single" w:sz="4" w:space="0" w:color="auto"/>
            </w:tcBorders>
          </w:tcPr>
          <w:p w:rsidR="002E63FC" w:rsidRPr="00CC29B8" w:rsidRDefault="002E63FC" w:rsidP="002E63FC">
            <w:pPr>
              <w:jc w:val="center"/>
              <w:rPr>
                <w:rFonts w:ascii="Times New Roman" w:hAnsi="Times New Roman" w:cs="Times New Roman"/>
              </w:rPr>
            </w:pPr>
            <w:r w:rsidRPr="00CC29B8">
              <w:rPr>
                <w:rFonts w:ascii="Times New Roman" w:hAnsi="Times New Roman" w:cs="Times New Roman"/>
              </w:rPr>
              <w:t>0</w:t>
            </w:r>
          </w:p>
        </w:tc>
        <w:tc>
          <w:tcPr>
            <w:tcW w:w="1071"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993" w:type="dxa"/>
            <w:tcBorders>
              <w:left w:val="single" w:sz="4" w:space="0" w:color="auto"/>
              <w:bottom w:val="single" w:sz="4" w:space="0" w:color="auto"/>
              <w:right w:val="single" w:sz="4" w:space="0" w:color="auto"/>
            </w:tcBorders>
            <w:shd w:val="clear" w:color="auto" w:fill="FFFFFF" w:themeFill="background1"/>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1559" w:type="dxa"/>
            <w:vMerge/>
            <w:tcBorders>
              <w:left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tc>
      </w:tr>
      <w:tr w:rsidR="002E63FC" w:rsidRPr="00CC29B8" w:rsidTr="00BF65CC">
        <w:trPr>
          <w:trHeight w:val="337"/>
          <w:tblCellSpacing w:w="5" w:type="nil"/>
        </w:trPr>
        <w:tc>
          <w:tcPr>
            <w:tcW w:w="574" w:type="dxa"/>
            <w:vMerge/>
            <w:tcBorders>
              <w:left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2E63FC" w:rsidRDefault="002E63FC" w:rsidP="002E63FC">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Внебюджетные источники</w:t>
            </w:r>
          </w:p>
          <w:p w:rsidR="000739AF" w:rsidRPr="00CC29B8" w:rsidRDefault="000739AF" w:rsidP="002E63FC">
            <w:pPr>
              <w:widowControl w:val="0"/>
              <w:autoSpaceDE w:val="0"/>
              <w:autoSpaceDN w:val="0"/>
              <w:adjustRightInd w:val="0"/>
              <w:spacing w:after="0" w:line="240" w:lineRule="auto"/>
              <w:outlineLvl w:val="1"/>
              <w:rPr>
                <w:rFonts w:ascii="Times New Roman" w:hAnsi="Times New Roman" w:cs="Times New Roman"/>
              </w:rPr>
            </w:pPr>
          </w:p>
        </w:tc>
        <w:tc>
          <w:tcPr>
            <w:tcW w:w="1669" w:type="dxa"/>
            <w:tcBorders>
              <w:left w:val="single" w:sz="4" w:space="0" w:color="auto"/>
              <w:bottom w:val="single" w:sz="4" w:space="0" w:color="auto"/>
              <w:right w:val="single" w:sz="4" w:space="0" w:color="auto"/>
            </w:tcBorders>
          </w:tcPr>
          <w:p w:rsidR="002E63FC" w:rsidRPr="00CC29B8" w:rsidRDefault="002E63FC" w:rsidP="002E63FC">
            <w:pPr>
              <w:jc w:val="center"/>
              <w:rPr>
                <w:rFonts w:ascii="Times New Roman" w:hAnsi="Times New Roman" w:cs="Times New Roman"/>
              </w:rPr>
            </w:pPr>
            <w:r w:rsidRPr="00CC29B8">
              <w:rPr>
                <w:rFonts w:ascii="Times New Roman" w:hAnsi="Times New Roman" w:cs="Times New Roman"/>
              </w:rPr>
              <w:t>0</w:t>
            </w:r>
          </w:p>
        </w:tc>
        <w:tc>
          <w:tcPr>
            <w:tcW w:w="1071"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993" w:type="dxa"/>
            <w:tcBorders>
              <w:left w:val="single" w:sz="4" w:space="0" w:color="auto"/>
              <w:bottom w:val="single" w:sz="4" w:space="0" w:color="auto"/>
              <w:right w:val="single" w:sz="4" w:space="0" w:color="auto"/>
            </w:tcBorders>
            <w:shd w:val="clear" w:color="auto" w:fill="FFFFFF" w:themeFill="background1"/>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1559" w:type="dxa"/>
            <w:vMerge/>
            <w:tcBorders>
              <w:left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tc>
      </w:tr>
      <w:tr w:rsidR="002E63FC" w:rsidRPr="00CC29B8" w:rsidTr="00BF65CC">
        <w:trPr>
          <w:trHeight w:val="337"/>
          <w:tblCellSpacing w:w="5" w:type="nil"/>
        </w:trPr>
        <w:tc>
          <w:tcPr>
            <w:tcW w:w="574" w:type="dxa"/>
            <w:vMerge/>
            <w:tcBorders>
              <w:left w:val="single" w:sz="4" w:space="0" w:color="auto"/>
              <w:bottom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Другие источники </w:t>
            </w:r>
          </w:p>
        </w:tc>
        <w:tc>
          <w:tcPr>
            <w:tcW w:w="1669" w:type="dxa"/>
            <w:tcBorders>
              <w:left w:val="single" w:sz="4" w:space="0" w:color="auto"/>
              <w:bottom w:val="single" w:sz="4" w:space="0" w:color="auto"/>
              <w:right w:val="single" w:sz="4" w:space="0" w:color="auto"/>
            </w:tcBorders>
          </w:tcPr>
          <w:p w:rsidR="002E63FC" w:rsidRPr="00CC29B8" w:rsidRDefault="002E63FC" w:rsidP="002E63FC">
            <w:pPr>
              <w:jc w:val="center"/>
              <w:rPr>
                <w:rFonts w:ascii="Times New Roman" w:hAnsi="Times New Roman" w:cs="Times New Roman"/>
              </w:rPr>
            </w:pPr>
            <w:r w:rsidRPr="00CC29B8">
              <w:rPr>
                <w:rFonts w:ascii="Times New Roman" w:hAnsi="Times New Roman" w:cs="Times New Roman"/>
              </w:rPr>
              <w:t>0</w:t>
            </w:r>
          </w:p>
        </w:tc>
        <w:tc>
          <w:tcPr>
            <w:tcW w:w="1071"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993" w:type="dxa"/>
            <w:tcBorders>
              <w:left w:val="single" w:sz="4" w:space="0" w:color="auto"/>
              <w:bottom w:val="single" w:sz="4" w:space="0" w:color="auto"/>
              <w:right w:val="single" w:sz="4" w:space="0" w:color="auto"/>
            </w:tcBorders>
            <w:shd w:val="clear" w:color="auto" w:fill="FFFFFF" w:themeFill="background1"/>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tc>
      </w:tr>
      <w:tr w:rsidR="002E63FC" w:rsidRPr="00CC29B8" w:rsidTr="00BF65CC">
        <w:trPr>
          <w:trHeight w:val="287"/>
          <w:tblCellSpacing w:w="5" w:type="nil"/>
        </w:trPr>
        <w:tc>
          <w:tcPr>
            <w:tcW w:w="574" w:type="dxa"/>
            <w:vMerge w:val="restart"/>
            <w:tcBorders>
              <w:left w:val="single" w:sz="4" w:space="0" w:color="auto"/>
              <w:bottom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r w:rsidRPr="00CC29B8">
              <w:rPr>
                <w:rFonts w:ascii="Times New Roman" w:hAnsi="Times New Roman" w:cs="Times New Roman"/>
              </w:rPr>
              <w:t>2.1.</w:t>
            </w:r>
          </w:p>
        </w:tc>
        <w:tc>
          <w:tcPr>
            <w:tcW w:w="1842" w:type="dxa"/>
            <w:vMerge w:val="restart"/>
            <w:tcBorders>
              <w:left w:val="single" w:sz="4" w:space="0" w:color="auto"/>
              <w:bottom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b/>
              </w:rPr>
              <w:t>Мероприятие 1.</w:t>
            </w:r>
            <w:r w:rsidRPr="00CC29B8">
              <w:rPr>
                <w:rFonts w:ascii="Times New Roman" w:hAnsi="Times New Roman" w:cs="Times New Roman"/>
              </w:rPr>
              <w:t xml:space="preserve"> Создание, содержание и организация функционирования аппаратно-программного комплекса «Безопасный город» </w:t>
            </w:r>
          </w:p>
        </w:tc>
        <w:tc>
          <w:tcPr>
            <w:tcW w:w="1203" w:type="dxa"/>
            <w:vMerge w:val="restart"/>
            <w:tcBorders>
              <w:left w:val="single" w:sz="4" w:space="0" w:color="auto"/>
              <w:bottom w:val="single" w:sz="4" w:space="0" w:color="auto"/>
              <w:right w:val="single" w:sz="4" w:space="0" w:color="auto"/>
            </w:tcBorders>
          </w:tcPr>
          <w:p w:rsidR="002E63FC" w:rsidRPr="00CC29B8" w:rsidRDefault="00617597" w:rsidP="00B42B8C">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201</w:t>
            </w:r>
            <w:r w:rsidR="00B42B8C">
              <w:rPr>
                <w:rFonts w:ascii="Times New Roman" w:hAnsi="Times New Roman" w:cs="Times New Roman"/>
              </w:rPr>
              <w:t>8</w:t>
            </w:r>
            <w:r>
              <w:rPr>
                <w:rFonts w:ascii="Times New Roman" w:hAnsi="Times New Roman" w:cs="Times New Roman"/>
              </w:rPr>
              <w:t>-202</w:t>
            </w:r>
            <w:r w:rsidR="00B42B8C">
              <w:rPr>
                <w:rFonts w:ascii="Times New Roman" w:hAnsi="Times New Roman" w:cs="Times New Roman"/>
              </w:rPr>
              <w:t>2</w:t>
            </w:r>
            <w:r w:rsidR="002E63FC" w:rsidRPr="00CC29B8">
              <w:rPr>
                <w:rFonts w:ascii="Times New Roman" w:hAnsi="Times New Roman" w:cs="Times New Roman"/>
              </w:rPr>
              <w:t>гг</w:t>
            </w:r>
          </w:p>
        </w:tc>
        <w:tc>
          <w:tcPr>
            <w:tcW w:w="1654" w:type="dxa"/>
            <w:tcBorders>
              <w:left w:val="single" w:sz="4" w:space="0" w:color="auto"/>
              <w:bottom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outlineLvl w:val="1"/>
              <w:rPr>
                <w:rFonts w:ascii="Times New Roman" w:hAnsi="Times New Roman" w:cs="Times New Roman"/>
                <w:b/>
              </w:rPr>
            </w:pPr>
            <w:r w:rsidRPr="00CC29B8">
              <w:rPr>
                <w:rFonts w:ascii="Times New Roman" w:hAnsi="Times New Roman" w:cs="Times New Roman"/>
                <w:b/>
              </w:rPr>
              <w:t xml:space="preserve">Итого         </w:t>
            </w:r>
          </w:p>
        </w:tc>
        <w:tc>
          <w:tcPr>
            <w:tcW w:w="1669" w:type="dxa"/>
            <w:tcBorders>
              <w:left w:val="single" w:sz="4" w:space="0" w:color="auto"/>
              <w:bottom w:val="single" w:sz="4" w:space="0" w:color="auto"/>
              <w:right w:val="single" w:sz="4" w:space="0" w:color="auto"/>
            </w:tcBorders>
          </w:tcPr>
          <w:p w:rsidR="002E63FC" w:rsidRPr="00CC29B8" w:rsidRDefault="002E63FC" w:rsidP="002E63FC">
            <w:pPr>
              <w:jc w:val="center"/>
              <w:rPr>
                <w:rFonts w:ascii="Times New Roman" w:hAnsi="Times New Roman" w:cs="Times New Roman"/>
                <w:b/>
              </w:rPr>
            </w:pPr>
            <w:r w:rsidRPr="00CC29B8">
              <w:rPr>
                <w:rFonts w:ascii="Times New Roman" w:hAnsi="Times New Roman" w:cs="Times New Roman"/>
                <w:b/>
              </w:rPr>
              <w:t>0</w:t>
            </w:r>
          </w:p>
        </w:tc>
        <w:tc>
          <w:tcPr>
            <w:tcW w:w="1071"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b/>
              </w:rPr>
            </w:pPr>
            <w:r w:rsidRPr="00C91E38">
              <w:rPr>
                <w:rFonts w:ascii="Times New Roman" w:hAnsi="Times New Roman" w:cs="Times New Roman"/>
                <w:b/>
              </w:rPr>
              <w:t>0</w:t>
            </w:r>
          </w:p>
        </w:tc>
        <w:tc>
          <w:tcPr>
            <w:tcW w:w="993" w:type="dxa"/>
            <w:tcBorders>
              <w:left w:val="single" w:sz="4" w:space="0" w:color="auto"/>
              <w:bottom w:val="single" w:sz="4" w:space="0" w:color="auto"/>
              <w:right w:val="single" w:sz="4" w:space="0" w:color="auto"/>
            </w:tcBorders>
            <w:shd w:val="clear" w:color="auto" w:fill="FFFFFF" w:themeFill="background1"/>
          </w:tcPr>
          <w:p w:rsidR="002E63FC" w:rsidRPr="00C91E38" w:rsidRDefault="002E63FC" w:rsidP="002E63FC">
            <w:pPr>
              <w:jc w:val="center"/>
              <w:rPr>
                <w:rFonts w:ascii="Times New Roman" w:hAnsi="Times New Roman" w:cs="Times New Roman"/>
                <w:b/>
              </w:rPr>
            </w:pPr>
            <w:r w:rsidRPr="00C91E38">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b/>
              </w:rPr>
            </w:pPr>
            <w:r w:rsidRPr="00C91E38">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b/>
              </w:rPr>
            </w:pPr>
            <w:r w:rsidRPr="00C91E38">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b/>
              </w:rPr>
            </w:pPr>
            <w:r w:rsidRPr="00C91E38">
              <w:rPr>
                <w:rFonts w:ascii="Times New Roman" w:hAnsi="Times New Roman" w:cs="Times New Roman"/>
                <w:b/>
              </w:rPr>
              <w:t>0</w:t>
            </w:r>
          </w:p>
        </w:tc>
        <w:tc>
          <w:tcPr>
            <w:tcW w:w="993"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b/>
              </w:rPr>
            </w:pPr>
            <w:r w:rsidRPr="00C91E38">
              <w:rPr>
                <w:rFonts w:ascii="Times New Roman" w:hAnsi="Times New Roman" w:cs="Times New Roman"/>
                <w:b/>
              </w:rPr>
              <w:t>0</w:t>
            </w:r>
          </w:p>
        </w:tc>
        <w:tc>
          <w:tcPr>
            <w:tcW w:w="1559" w:type="dxa"/>
            <w:vMerge w:val="restart"/>
            <w:tcBorders>
              <w:left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Отдел по  ГО, ЧС и </w:t>
            </w:r>
            <w:r w:rsidR="00C54492">
              <w:rPr>
                <w:rFonts w:ascii="Times New Roman" w:hAnsi="Times New Roman" w:cs="Times New Roman"/>
              </w:rPr>
              <w:t>АТД,</w:t>
            </w:r>
          </w:p>
          <w:p w:rsidR="002E63FC" w:rsidRPr="00CC29B8" w:rsidRDefault="002E63FC" w:rsidP="002E63FC">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МКУ ЕДДС ГОЗ</w:t>
            </w:r>
          </w:p>
        </w:tc>
        <w:tc>
          <w:tcPr>
            <w:tcW w:w="1417" w:type="dxa"/>
            <w:vMerge w:val="restart"/>
            <w:tcBorders>
              <w:left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Создание и функционирование АПК «Безопасный город» на территории округа</w:t>
            </w:r>
          </w:p>
        </w:tc>
      </w:tr>
      <w:tr w:rsidR="002E63FC" w:rsidRPr="00CC29B8" w:rsidTr="00BF65CC">
        <w:trPr>
          <w:trHeight w:val="555"/>
          <w:tblCellSpacing w:w="5" w:type="nil"/>
        </w:trPr>
        <w:tc>
          <w:tcPr>
            <w:tcW w:w="574" w:type="dxa"/>
            <w:vMerge/>
            <w:tcBorders>
              <w:left w:val="single" w:sz="4" w:space="0" w:color="auto"/>
              <w:bottom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Средства бюджета</w:t>
            </w:r>
          </w:p>
          <w:p w:rsidR="002E63FC" w:rsidRPr="00CC29B8" w:rsidRDefault="002E63FC" w:rsidP="002E63FC">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Московской области</w:t>
            </w:r>
          </w:p>
        </w:tc>
        <w:tc>
          <w:tcPr>
            <w:tcW w:w="1669" w:type="dxa"/>
            <w:tcBorders>
              <w:left w:val="single" w:sz="4" w:space="0" w:color="auto"/>
              <w:bottom w:val="single" w:sz="4" w:space="0" w:color="auto"/>
              <w:right w:val="single" w:sz="4" w:space="0" w:color="auto"/>
            </w:tcBorders>
          </w:tcPr>
          <w:p w:rsidR="002E63FC" w:rsidRPr="00CC29B8" w:rsidRDefault="002E63FC" w:rsidP="002E63FC">
            <w:pPr>
              <w:jc w:val="center"/>
              <w:rPr>
                <w:rFonts w:ascii="Times New Roman" w:hAnsi="Times New Roman" w:cs="Times New Roman"/>
              </w:rPr>
            </w:pPr>
            <w:r w:rsidRPr="00CC29B8">
              <w:rPr>
                <w:rFonts w:ascii="Times New Roman" w:hAnsi="Times New Roman" w:cs="Times New Roman"/>
              </w:rPr>
              <w:t>0</w:t>
            </w:r>
          </w:p>
        </w:tc>
        <w:tc>
          <w:tcPr>
            <w:tcW w:w="1071"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993" w:type="dxa"/>
            <w:tcBorders>
              <w:left w:val="single" w:sz="4" w:space="0" w:color="auto"/>
              <w:bottom w:val="single" w:sz="4" w:space="0" w:color="auto"/>
              <w:right w:val="single" w:sz="4" w:space="0" w:color="auto"/>
            </w:tcBorders>
            <w:shd w:val="clear" w:color="auto" w:fill="FFFFFF" w:themeFill="background1"/>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1559" w:type="dxa"/>
            <w:vMerge/>
            <w:tcBorders>
              <w:left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tc>
      </w:tr>
      <w:tr w:rsidR="002E63FC" w:rsidRPr="00CC29B8" w:rsidTr="00BF65CC">
        <w:trPr>
          <w:trHeight w:val="354"/>
          <w:tblCellSpacing w:w="5" w:type="nil"/>
        </w:trPr>
        <w:tc>
          <w:tcPr>
            <w:tcW w:w="574" w:type="dxa"/>
            <w:vMerge/>
            <w:tcBorders>
              <w:left w:val="single" w:sz="4" w:space="0" w:color="auto"/>
              <w:bottom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Средства федерального бюджета</w:t>
            </w:r>
          </w:p>
        </w:tc>
        <w:tc>
          <w:tcPr>
            <w:tcW w:w="1669" w:type="dxa"/>
            <w:tcBorders>
              <w:left w:val="single" w:sz="4" w:space="0" w:color="auto"/>
              <w:bottom w:val="single" w:sz="4" w:space="0" w:color="auto"/>
              <w:right w:val="single" w:sz="4" w:space="0" w:color="auto"/>
            </w:tcBorders>
          </w:tcPr>
          <w:p w:rsidR="002E63FC" w:rsidRPr="00CC29B8" w:rsidRDefault="002E63FC" w:rsidP="002E63FC">
            <w:pPr>
              <w:jc w:val="center"/>
              <w:rPr>
                <w:rFonts w:ascii="Times New Roman" w:hAnsi="Times New Roman" w:cs="Times New Roman"/>
              </w:rPr>
            </w:pPr>
            <w:r w:rsidRPr="00CC29B8">
              <w:rPr>
                <w:rFonts w:ascii="Times New Roman" w:hAnsi="Times New Roman" w:cs="Times New Roman"/>
              </w:rPr>
              <w:t>0</w:t>
            </w:r>
          </w:p>
        </w:tc>
        <w:tc>
          <w:tcPr>
            <w:tcW w:w="1071"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993" w:type="dxa"/>
            <w:tcBorders>
              <w:left w:val="single" w:sz="4" w:space="0" w:color="auto"/>
              <w:bottom w:val="single" w:sz="4" w:space="0" w:color="auto"/>
              <w:right w:val="single" w:sz="4" w:space="0" w:color="auto"/>
            </w:tcBorders>
            <w:shd w:val="clear" w:color="auto" w:fill="FFFFFF" w:themeFill="background1"/>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1559" w:type="dxa"/>
            <w:vMerge/>
            <w:tcBorders>
              <w:left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tc>
      </w:tr>
      <w:tr w:rsidR="002E63FC" w:rsidRPr="00CC29B8" w:rsidTr="00BF65CC">
        <w:trPr>
          <w:trHeight w:val="174"/>
          <w:tblCellSpacing w:w="5" w:type="nil"/>
        </w:trPr>
        <w:tc>
          <w:tcPr>
            <w:tcW w:w="574" w:type="dxa"/>
            <w:vMerge/>
            <w:tcBorders>
              <w:left w:val="single" w:sz="4" w:space="0" w:color="auto"/>
              <w:bottom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Средства бюджета городского </w:t>
            </w:r>
            <w:r w:rsidRPr="00CC29B8">
              <w:rPr>
                <w:rFonts w:ascii="Times New Roman" w:hAnsi="Times New Roman" w:cs="Times New Roman"/>
              </w:rPr>
              <w:lastRenderedPageBreak/>
              <w:t xml:space="preserve">округа Зарайск </w:t>
            </w:r>
          </w:p>
        </w:tc>
        <w:tc>
          <w:tcPr>
            <w:tcW w:w="1669" w:type="dxa"/>
            <w:tcBorders>
              <w:left w:val="single" w:sz="4" w:space="0" w:color="auto"/>
              <w:bottom w:val="single" w:sz="4" w:space="0" w:color="auto"/>
              <w:right w:val="single" w:sz="4" w:space="0" w:color="auto"/>
            </w:tcBorders>
          </w:tcPr>
          <w:p w:rsidR="002E63FC" w:rsidRPr="00CC29B8" w:rsidRDefault="002E63FC" w:rsidP="002E63FC">
            <w:pPr>
              <w:jc w:val="center"/>
              <w:rPr>
                <w:rFonts w:ascii="Times New Roman" w:hAnsi="Times New Roman" w:cs="Times New Roman"/>
              </w:rPr>
            </w:pPr>
            <w:r w:rsidRPr="00CC29B8">
              <w:rPr>
                <w:rFonts w:ascii="Times New Roman" w:hAnsi="Times New Roman" w:cs="Times New Roman"/>
              </w:rPr>
              <w:lastRenderedPageBreak/>
              <w:t>0</w:t>
            </w:r>
          </w:p>
        </w:tc>
        <w:tc>
          <w:tcPr>
            <w:tcW w:w="1071"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993" w:type="dxa"/>
            <w:tcBorders>
              <w:left w:val="single" w:sz="4" w:space="0" w:color="auto"/>
              <w:bottom w:val="single" w:sz="4" w:space="0" w:color="auto"/>
              <w:right w:val="single" w:sz="4" w:space="0" w:color="auto"/>
            </w:tcBorders>
            <w:shd w:val="clear" w:color="auto" w:fill="FFFFFF" w:themeFill="background1"/>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1559" w:type="dxa"/>
            <w:vMerge/>
            <w:tcBorders>
              <w:left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tc>
      </w:tr>
      <w:tr w:rsidR="002E63FC" w:rsidRPr="00CC29B8" w:rsidTr="00BF65CC">
        <w:trPr>
          <w:trHeight w:val="174"/>
          <w:tblCellSpacing w:w="5" w:type="nil"/>
        </w:trPr>
        <w:tc>
          <w:tcPr>
            <w:tcW w:w="574" w:type="dxa"/>
            <w:vMerge/>
            <w:tcBorders>
              <w:left w:val="single" w:sz="4" w:space="0" w:color="auto"/>
              <w:bottom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2E63FC" w:rsidRDefault="002E63FC" w:rsidP="00E2251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Внебюджетные источники</w:t>
            </w:r>
          </w:p>
          <w:p w:rsidR="000739AF" w:rsidRPr="00CC29B8" w:rsidRDefault="000739AF" w:rsidP="00E22512">
            <w:pPr>
              <w:widowControl w:val="0"/>
              <w:autoSpaceDE w:val="0"/>
              <w:autoSpaceDN w:val="0"/>
              <w:adjustRightInd w:val="0"/>
              <w:spacing w:after="0" w:line="240" w:lineRule="auto"/>
              <w:outlineLvl w:val="1"/>
              <w:rPr>
                <w:rFonts w:ascii="Times New Roman" w:hAnsi="Times New Roman" w:cs="Times New Roman"/>
              </w:rPr>
            </w:pPr>
          </w:p>
        </w:tc>
        <w:tc>
          <w:tcPr>
            <w:tcW w:w="1669" w:type="dxa"/>
            <w:tcBorders>
              <w:left w:val="single" w:sz="4" w:space="0" w:color="auto"/>
              <w:bottom w:val="single" w:sz="4" w:space="0" w:color="auto"/>
              <w:right w:val="single" w:sz="4" w:space="0" w:color="auto"/>
            </w:tcBorders>
          </w:tcPr>
          <w:p w:rsidR="002E63FC" w:rsidRPr="00CC29B8" w:rsidRDefault="002E63FC" w:rsidP="002E63FC">
            <w:pPr>
              <w:jc w:val="center"/>
              <w:rPr>
                <w:rFonts w:ascii="Times New Roman" w:hAnsi="Times New Roman" w:cs="Times New Roman"/>
              </w:rPr>
            </w:pPr>
            <w:r w:rsidRPr="00CC29B8">
              <w:rPr>
                <w:rFonts w:ascii="Times New Roman" w:hAnsi="Times New Roman" w:cs="Times New Roman"/>
              </w:rPr>
              <w:t>0</w:t>
            </w:r>
          </w:p>
        </w:tc>
        <w:tc>
          <w:tcPr>
            <w:tcW w:w="1071"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993" w:type="dxa"/>
            <w:tcBorders>
              <w:left w:val="single" w:sz="4" w:space="0" w:color="auto"/>
              <w:bottom w:val="single" w:sz="4" w:space="0" w:color="auto"/>
              <w:right w:val="single" w:sz="4" w:space="0" w:color="auto"/>
            </w:tcBorders>
            <w:shd w:val="clear" w:color="auto" w:fill="FFFFFF" w:themeFill="background1"/>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1559" w:type="dxa"/>
            <w:vMerge/>
            <w:tcBorders>
              <w:left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tc>
      </w:tr>
      <w:tr w:rsidR="002E63FC" w:rsidRPr="00CC29B8" w:rsidTr="00BF65CC">
        <w:trPr>
          <w:trHeight w:val="174"/>
          <w:tblCellSpacing w:w="5" w:type="nil"/>
        </w:trPr>
        <w:tc>
          <w:tcPr>
            <w:tcW w:w="574" w:type="dxa"/>
            <w:vMerge/>
            <w:tcBorders>
              <w:left w:val="single" w:sz="4" w:space="0" w:color="auto"/>
              <w:bottom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2E63FC" w:rsidRDefault="002E63FC" w:rsidP="00E2251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Другие источники </w:t>
            </w:r>
          </w:p>
          <w:p w:rsidR="000739AF" w:rsidRPr="00CC29B8" w:rsidRDefault="000739AF" w:rsidP="00E22512">
            <w:pPr>
              <w:widowControl w:val="0"/>
              <w:autoSpaceDE w:val="0"/>
              <w:autoSpaceDN w:val="0"/>
              <w:adjustRightInd w:val="0"/>
              <w:spacing w:after="0" w:line="240" w:lineRule="auto"/>
              <w:outlineLvl w:val="1"/>
              <w:rPr>
                <w:rFonts w:ascii="Times New Roman" w:hAnsi="Times New Roman" w:cs="Times New Roman"/>
              </w:rPr>
            </w:pPr>
          </w:p>
        </w:tc>
        <w:tc>
          <w:tcPr>
            <w:tcW w:w="1669" w:type="dxa"/>
            <w:tcBorders>
              <w:left w:val="single" w:sz="4" w:space="0" w:color="auto"/>
              <w:bottom w:val="single" w:sz="4" w:space="0" w:color="auto"/>
              <w:right w:val="single" w:sz="4" w:space="0" w:color="auto"/>
            </w:tcBorders>
          </w:tcPr>
          <w:p w:rsidR="002E63FC" w:rsidRPr="00CC29B8" w:rsidRDefault="002E63FC" w:rsidP="002E63FC">
            <w:pPr>
              <w:jc w:val="center"/>
              <w:rPr>
                <w:rFonts w:ascii="Times New Roman" w:hAnsi="Times New Roman" w:cs="Times New Roman"/>
              </w:rPr>
            </w:pPr>
            <w:r w:rsidRPr="00CC29B8">
              <w:rPr>
                <w:rFonts w:ascii="Times New Roman" w:hAnsi="Times New Roman" w:cs="Times New Roman"/>
              </w:rPr>
              <w:t>0</w:t>
            </w:r>
          </w:p>
        </w:tc>
        <w:tc>
          <w:tcPr>
            <w:tcW w:w="1071"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993" w:type="dxa"/>
            <w:tcBorders>
              <w:left w:val="single" w:sz="4" w:space="0" w:color="auto"/>
              <w:bottom w:val="single" w:sz="4" w:space="0" w:color="auto"/>
              <w:right w:val="single" w:sz="4" w:space="0" w:color="auto"/>
            </w:tcBorders>
            <w:shd w:val="clear" w:color="auto" w:fill="FFFFFF" w:themeFill="background1"/>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2E63FC" w:rsidRPr="00C91E38" w:rsidRDefault="002E63FC" w:rsidP="002E63FC">
            <w:pPr>
              <w:jc w:val="center"/>
              <w:rPr>
                <w:rFonts w:ascii="Times New Roman" w:hAnsi="Times New Roman" w:cs="Times New Roman"/>
              </w:rPr>
            </w:pPr>
            <w:r w:rsidRPr="00C91E38">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2E63FC" w:rsidRPr="00CC29B8"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tc>
      </w:tr>
    </w:tbl>
    <w:p w:rsidR="00B34B5C" w:rsidRPr="00CC29B8" w:rsidRDefault="00180840">
      <w:pPr>
        <w:widowControl w:val="0"/>
        <w:autoSpaceDE w:val="0"/>
        <w:autoSpaceDN w:val="0"/>
        <w:adjustRightInd w:val="0"/>
        <w:spacing w:after="0" w:line="240" w:lineRule="auto"/>
        <w:jc w:val="right"/>
        <w:outlineLvl w:val="1"/>
        <w:rPr>
          <w:rFonts w:ascii="Times New Roman" w:hAnsi="Times New Roman" w:cs="Times New Roman"/>
        </w:rPr>
      </w:pPr>
      <w:r w:rsidRPr="00CC29B8">
        <w:rPr>
          <w:rFonts w:ascii="Times New Roman" w:hAnsi="Times New Roman" w:cs="Times New Roman"/>
        </w:rPr>
        <w:br/>
      </w:r>
    </w:p>
    <w:p w:rsidR="00B34B5C" w:rsidRPr="00CC29B8" w:rsidRDefault="00B34B5C">
      <w:pPr>
        <w:widowControl w:val="0"/>
        <w:autoSpaceDE w:val="0"/>
        <w:autoSpaceDN w:val="0"/>
        <w:adjustRightInd w:val="0"/>
        <w:spacing w:after="0" w:line="240" w:lineRule="auto"/>
        <w:jc w:val="right"/>
        <w:outlineLvl w:val="1"/>
        <w:rPr>
          <w:rFonts w:ascii="Times New Roman" w:hAnsi="Times New Roman" w:cs="Times New Roman"/>
        </w:rPr>
      </w:pPr>
    </w:p>
    <w:p w:rsidR="00B34B5C" w:rsidRPr="00CC29B8" w:rsidRDefault="00B34B5C">
      <w:pPr>
        <w:widowControl w:val="0"/>
        <w:autoSpaceDE w:val="0"/>
        <w:autoSpaceDN w:val="0"/>
        <w:adjustRightInd w:val="0"/>
        <w:spacing w:after="0" w:line="240" w:lineRule="auto"/>
        <w:jc w:val="right"/>
        <w:outlineLvl w:val="1"/>
        <w:rPr>
          <w:rFonts w:ascii="Times New Roman" w:hAnsi="Times New Roman" w:cs="Times New Roman"/>
        </w:rPr>
      </w:pPr>
    </w:p>
    <w:p w:rsidR="00B34B5C" w:rsidRPr="00CC29B8" w:rsidRDefault="00B34B5C">
      <w:pPr>
        <w:widowControl w:val="0"/>
        <w:autoSpaceDE w:val="0"/>
        <w:autoSpaceDN w:val="0"/>
        <w:adjustRightInd w:val="0"/>
        <w:spacing w:after="0" w:line="240" w:lineRule="auto"/>
        <w:jc w:val="right"/>
        <w:outlineLvl w:val="1"/>
        <w:rPr>
          <w:rFonts w:ascii="Times New Roman" w:hAnsi="Times New Roman" w:cs="Times New Roman"/>
        </w:rPr>
      </w:pPr>
    </w:p>
    <w:p w:rsidR="00B34B5C" w:rsidRPr="00CC29B8" w:rsidRDefault="00B34B5C">
      <w:pPr>
        <w:widowControl w:val="0"/>
        <w:autoSpaceDE w:val="0"/>
        <w:autoSpaceDN w:val="0"/>
        <w:adjustRightInd w:val="0"/>
        <w:spacing w:after="0" w:line="240" w:lineRule="auto"/>
        <w:jc w:val="right"/>
        <w:outlineLvl w:val="1"/>
        <w:rPr>
          <w:rFonts w:ascii="Times New Roman" w:hAnsi="Times New Roman" w:cs="Times New Roman"/>
        </w:rPr>
      </w:pPr>
    </w:p>
    <w:p w:rsidR="00B34B5C" w:rsidRPr="00CC29B8" w:rsidRDefault="00B34B5C">
      <w:pPr>
        <w:widowControl w:val="0"/>
        <w:autoSpaceDE w:val="0"/>
        <w:autoSpaceDN w:val="0"/>
        <w:adjustRightInd w:val="0"/>
        <w:spacing w:after="0" w:line="240" w:lineRule="auto"/>
        <w:jc w:val="right"/>
        <w:outlineLvl w:val="1"/>
        <w:rPr>
          <w:rFonts w:ascii="Times New Roman" w:hAnsi="Times New Roman" w:cs="Times New Roman"/>
        </w:rPr>
      </w:pPr>
    </w:p>
    <w:p w:rsidR="00B34B5C" w:rsidRPr="00CC29B8" w:rsidRDefault="00B34B5C">
      <w:pPr>
        <w:widowControl w:val="0"/>
        <w:autoSpaceDE w:val="0"/>
        <w:autoSpaceDN w:val="0"/>
        <w:adjustRightInd w:val="0"/>
        <w:spacing w:after="0" w:line="240" w:lineRule="auto"/>
        <w:jc w:val="right"/>
        <w:outlineLvl w:val="1"/>
        <w:rPr>
          <w:rFonts w:ascii="Times New Roman" w:hAnsi="Times New Roman" w:cs="Times New Roman"/>
        </w:rPr>
      </w:pPr>
    </w:p>
    <w:p w:rsidR="00B34B5C" w:rsidRPr="00CC29B8" w:rsidRDefault="00B34B5C">
      <w:pPr>
        <w:widowControl w:val="0"/>
        <w:autoSpaceDE w:val="0"/>
        <w:autoSpaceDN w:val="0"/>
        <w:adjustRightInd w:val="0"/>
        <w:spacing w:after="0" w:line="240" w:lineRule="auto"/>
        <w:jc w:val="right"/>
        <w:outlineLvl w:val="1"/>
        <w:rPr>
          <w:rFonts w:ascii="Times New Roman" w:hAnsi="Times New Roman" w:cs="Times New Roman"/>
        </w:rPr>
      </w:pPr>
    </w:p>
    <w:p w:rsidR="00B34B5C" w:rsidRPr="00CC29B8" w:rsidRDefault="00B34B5C">
      <w:pPr>
        <w:widowControl w:val="0"/>
        <w:autoSpaceDE w:val="0"/>
        <w:autoSpaceDN w:val="0"/>
        <w:adjustRightInd w:val="0"/>
        <w:spacing w:after="0" w:line="240" w:lineRule="auto"/>
        <w:jc w:val="right"/>
        <w:outlineLvl w:val="1"/>
        <w:rPr>
          <w:rFonts w:ascii="Times New Roman" w:hAnsi="Times New Roman" w:cs="Times New Roman"/>
        </w:rPr>
      </w:pPr>
    </w:p>
    <w:p w:rsidR="00B34B5C" w:rsidRPr="00CC29B8" w:rsidRDefault="00B34B5C">
      <w:pPr>
        <w:widowControl w:val="0"/>
        <w:autoSpaceDE w:val="0"/>
        <w:autoSpaceDN w:val="0"/>
        <w:adjustRightInd w:val="0"/>
        <w:spacing w:after="0" w:line="240" w:lineRule="auto"/>
        <w:jc w:val="right"/>
        <w:outlineLvl w:val="1"/>
        <w:rPr>
          <w:rFonts w:ascii="Times New Roman" w:hAnsi="Times New Roman" w:cs="Times New Roman"/>
        </w:rPr>
      </w:pPr>
    </w:p>
    <w:p w:rsidR="00B34B5C" w:rsidRPr="00CC29B8" w:rsidRDefault="00B34B5C">
      <w:pPr>
        <w:widowControl w:val="0"/>
        <w:autoSpaceDE w:val="0"/>
        <w:autoSpaceDN w:val="0"/>
        <w:adjustRightInd w:val="0"/>
        <w:spacing w:after="0" w:line="240" w:lineRule="auto"/>
        <w:jc w:val="right"/>
        <w:outlineLvl w:val="1"/>
        <w:rPr>
          <w:rFonts w:ascii="Times New Roman" w:hAnsi="Times New Roman" w:cs="Times New Roman"/>
        </w:rPr>
      </w:pPr>
    </w:p>
    <w:p w:rsidR="00B34B5C" w:rsidRDefault="00B34B5C">
      <w:pPr>
        <w:widowControl w:val="0"/>
        <w:autoSpaceDE w:val="0"/>
        <w:autoSpaceDN w:val="0"/>
        <w:adjustRightInd w:val="0"/>
        <w:spacing w:after="0" w:line="240" w:lineRule="auto"/>
        <w:jc w:val="right"/>
        <w:outlineLvl w:val="1"/>
        <w:rPr>
          <w:rFonts w:ascii="Times New Roman" w:hAnsi="Times New Roman" w:cs="Times New Roman"/>
        </w:rPr>
      </w:pPr>
    </w:p>
    <w:p w:rsidR="00B34B5C" w:rsidRDefault="00B34B5C">
      <w:pPr>
        <w:widowControl w:val="0"/>
        <w:autoSpaceDE w:val="0"/>
        <w:autoSpaceDN w:val="0"/>
        <w:adjustRightInd w:val="0"/>
        <w:spacing w:after="0" w:line="240" w:lineRule="auto"/>
        <w:jc w:val="right"/>
        <w:outlineLvl w:val="1"/>
        <w:rPr>
          <w:rFonts w:ascii="Times New Roman" w:hAnsi="Times New Roman" w:cs="Times New Roman"/>
        </w:rPr>
      </w:pPr>
    </w:p>
    <w:p w:rsidR="00B34B5C" w:rsidRDefault="00B34B5C">
      <w:pPr>
        <w:widowControl w:val="0"/>
        <w:autoSpaceDE w:val="0"/>
        <w:autoSpaceDN w:val="0"/>
        <w:adjustRightInd w:val="0"/>
        <w:spacing w:after="0" w:line="240" w:lineRule="auto"/>
        <w:jc w:val="right"/>
        <w:outlineLvl w:val="1"/>
        <w:rPr>
          <w:rFonts w:ascii="Times New Roman" w:hAnsi="Times New Roman" w:cs="Times New Roman"/>
        </w:rPr>
      </w:pPr>
    </w:p>
    <w:p w:rsidR="00B34B5C" w:rsidRDefault="00B34B5C">
      <w:pPr>
        <w:widowControl w:val="0"/>
        <w:autoSpaceDE w:val="0"/>
        <w:autoSpaceDN w:val="0"/>
        <w:adjustRightInd w:val="0"/>
        <w:spacing w:after="0" w:line="240" w:lineRule="auto"/>
        <w:jc w:val="right"/>
        <w:outlineLvl w:val="1"/>
        <w:rPr>
          <w:rFonts w:ascii="Times New Roman" w:hAnsi="Times New Roman" w:cs="Times New Roman"/>
        </w:rPr>
      </w:pPr>
    </w:p>
    <w:p w:rsidR="00B34B5C" w:rsidRDefault="00B34B5C">
      <w:pPr>
        <w:widowControl w:val="0"/>
        <w:autoSpaceDE w:val="0"/>
        <w:autoSpaceDN w:val="0"/>
        <w:adjustRightInd w:val="0"/>
        <w:spacing w:after="0" w:line="240" w:lineRule="auto"/>
        <w:jc w:val="right"/>
        <w:outlineLvl w:val="1"/>
        <w:rPr>
          <w:rFonts w:ascii="Times New Roman" w:hAnsi="Times New Roman" w:cs="Times New Roman"/>
        </w:rPr>
      </w:pPr>
    </w:p>
    <w:p w:rsidR="00B34B5C" w:rsidRDefault="00B34B5C">
      <w:pPr>
        <w:widowControl w:val="0"/>
        <w:autoSpaceDE w:val="0"/>
        <w:autoSpaceDN w:val="0"/>
        <w:adjustRightInd w:val="0"/>
        <w:spacing w:after="0" w:line="240" w:lineRule="auto"/>
        <w:jc w:val="right"/>
        <w:outlineLvl w:val="1"/>
        <w:rPr>
          <w:rFonts w:ascii="Times New Roman" w:hAnsi="Times New Roman" w:cs="Times New Roman"/>
        </w:rPr>
      </w:pPr>
    </w:p>
    <w:p w:rsidR="00B34B5C" w:rsidRDefault="00B34B5C">
      <w:pPr>
        <w:widowControl w:val="0"/>
        <w:autoSpaceDE w:val="0"/>
        <w:autoSpaceDN w:val="0"/>
        <w:adjustRightInd w:val="0"/>
        <w:spacing w:after="0" w:line="240" w:lineRule="auto"/>
        <w:jc w:val="right"/>
        <w:outlineLvl w:val="1"/>
        <w:rPr>
          <w:rFonts w:ascii="Times New Roman" w:hAnsi="Times New Roman" w:cs="Times New Roman"/>
        </w:rPr>
      </w:pPr>
    </w:p>
    <w:p w:rsidR="00B34B5C" w:rsidRDefault="00B34B5C">
      <w:pPr>
        <w:widowControl w:val="0"/>
        <w:autoSpaceDE w:val="0"/>
        <w:autoSpaceDN w:val="0"/>
        <w:adjustRightInd w:val="0"/>
        <w:spacing w:after="0" w:line="240" w:lineRule="auto"/>
        <w:jc w:val="right"/>
        <w:outlineLvl w:val="1"/>
        <w:rPr>
          <w:rFonts w:ascii="Times New Roman" w:hAnsi="Times New Roman" w:cs="Times New Roman"/>
        </w:rPr>
      </w:pPr>
    </w:p>
    <w:p w:rsidR="00B34B5C" w:rsidRDefault="00B34B5C">
      <w:pPr>
        <w:widowControl w:val="0"/>
        <w:autoSpaceDE w:val="0"/>
        <w:autoSpaceDN w:val="0"/>
        <w:adjustRightInd w:val="0"/>
        <w:spacing w:after="0" w:line="240" w:lineRule="auto"/>
        <w:jc w:val="right"/>
        <w:outlineLvl w:val="1"/>
        <w:rPr>
          <w:rFonts w:ascii="Times New Roman" w:hAnsi="Times New Roman" w:cs="Times New Roman"/>
        </w:rPr>
      </w:pPr>
    </w:p>
    <w:p w:rsidR="00B34B5C" w:rsidRDefault="00B34B5C">
      <w:pPr>
        <w:widowControl w:val="0"/>
        <w:autoSpaceDE w:val="0"/>
        <w:autoSpaceDN w:val="0"/>
        <w:adjustRightInd w:val="0"/>
        <w:spacing w:after="0" w:line="240" w:lineRule="auto"/>
        <w:jc w:val="right"/>
        <w:outlineLvl w:val="1"/>
        <w:rPr>
          <w:rFonts w:ascii="Times New Roman" w:hAnsi="Times New Roman" w:cs="Times New Roman"/>
        </w:rPr>
      </w:pPr>
    </w:p>
    <w:p w:rsidR="00B34B5C" w:rsidRDefault="00B34B5C">
      <w:pPr>
        <w:widowControl w:val="0"/>
        <w:autoSpaceDE w:val="0"/>
        <w:autoSpaceDN w:val="0"/>
        <w:adjustRightInd w:val="0"/>
        <w:spacing w:after="0" w:line="240" w:lineRule="auto"/>
        <w:jc w:val="right"/>
        <w:outlineLvl w:val="1"/>
        <w:rPr>
          <w:rFonts w:ascii="Times New Roman" w:hAnsi="Times New Roman" w:cs="Times New Roman"/>
        </w:rPr>
      </w:pPr>
    </w:p>
    <w:p w:rsidR="00B34B5C" w:rsidRDefault="00B34B5C">
      <w:pPr>
        <w:widowControl w:val="0"/>
        <w:autoSpaceDE w:val="0"/>
        <w:autoSpaceDN w:val="0"/>
        <w:adjustRightInd w:val="0"/>
        <w:spacing w:after="0" w:line="240" w:lineRule="auto"/>
        <w:jc w:val="right"/>
        <w:outlineLvl w:val="1"/>
        <w:rPr>
          <w:rFonts w:ascii="Times New Roman" w:hAnsi="Times New Roman" w:cs="Times New Roman"/>
        </w:rPr>
      </w:pPr>
    </w:p>
    <w:p w:rsidR="00B34B5C" w:rsidRDefault="00B34B5C">
      <w:pPr>
        <w:widowControl w:val="0"/>
        <w:autoSpaceDE w:val="0"/>
        <w:autoSpaceDN w:val="0"/>
        <w:adjustRightInd w:val="0"/>
        <w:spacing w:after="0" w:line="240" w:lineRule="auto"/>
        <w:jc w:val="right"/>
        <w:outlineLvl w:val="1"/>
        <w:rPr>
          <w:rFonts w:ascii="Times New Roman" w:hAnsi="Times New Roman" w:cs="Times New Roman"/>
        </w:rPr>
      </w:pPr>
    </w:p>
    <w:p w:rsidR="00B34B5C" w:rsidRDefault="00B34B5C">
      <w:pPr>
        <w:widowControl w:val="0"/>
        <w:autoSpaceDE w:val="0"/>
        <w:autoSpaceDN w:val="0"/>
        <w:adjustRightInd w:val="0"/>
        <w:spacing w:after="0" w:line="240" w:lineRule="auto"/>
        <w:jc w:val="right"/>
        <w:outlineLvl w:val="1"/>
        <w:rPr>
          <w:rFonts w:ascii="Times New Roman" w:hAnsi="Times New Roman" w:cs="Times New Roman"/>
        </w:rPr>
      </w:pPr>
    </w:p>
    <w:p w:rsidR="00B34B5C" w:rsidRDefault="00B34B5C">
      <w:pPr>
        <w:widowControl w:val="0"/>
        <w:autoSpaceDE w:val="0"/>
        <w:autoSpaceDN w:val="0"/>
        <w:adjustRightInd w:val="0"/>
        <w:spacing w:after="0" w:line="240" w:lineRule="auto"/>
        <w:jc w:val="right"/>
        <w:outlineLvl w:val="1"/>
        <w:rPr>
          <w:rFonts w:ascii="Times New Roman" w:hAnsi="Times New Roman" w:cs="Times New Roman"/>
        </w:rPr>
      </w:pPr>
    </w:p>
    <w:p w:rsidR="00B34B5C" w:rsidRDefault="00B34B5C">
      <w:pPr>
        <w:widowControl w:val="0"/>
        <w:autoSpaceDE w:val="0"/>
        <w:autoSpaceDN w:val="0"/>
        <w:adjustRightInd w:val="0"/>
        <w:spacing w:after="0" w:line="240" w:lineRule="auto"/>
        <w:jc w:val="right"/>
        <w:outlineLvl w:val="1"/>
        <w:rPr>
          <w:rFonts w:ascii="Times New Roman" w:hAnsi="Times New Roman" w:cs="Times New Roman"/>
        </w:rPr>
      </w:pPr>
    </w:p>
    <w:p w:rsidR="00B34B5C" w:rsidRDefault="00B34B5C">
      <w:pPr>
        <w:widowControl w:val="0"/>
        <w:autoSpaceDE w:val="0"/>
        <w:autoSpaceDN w:val="0"/>
        <w:adjustRightInd w:val="0"/>
        <w:spacing w:after="0" w:line="240" w:lineRule="auto"/>
        <w:jc w:val="right"/>
        <w:outlineLvl w:val="1"/>
        <w:rPr>
          <w:rFonts w:ascii="Times New Roman" w:hAnsi="Times New Roman" w:cs="Times New Roman"/>
        </w:rPr>
      </w:pPr>
    </w:p>
    <w:p w:rsidR="00B34B5C" w:rsidRDefault="00B34B5C">
      <w:pPr>
        <w:widowControl w:val="0"/>
        <w:autoSpaceDE w:val="0"/>
        <w:autoSpaceDN w:val="0"/>
        <w:adjustRightInd w:val="0"/>
        <w:spacing w:after="0" w:line="240" w:lineRule="auto"/>
        <w:jc w:val="right"/>
        <w:outlineLvl w:val="1"/>
        <w:rPr>
          <w:rFonts w:ascii="Times New Roman" w:hAnsi="Times New Roman" w:cs="Times New Roman"/>
        </w:rPr>
      </w:pPr>
    </w:p>
    <w:p w:rsidR="00B34B5C" w:rsidRDefault="00B34B5C">
      <w:pPr>
        <w:widowControl w:val="0"/>
        <w:autoSpaceDE w:val="0"/>
        <w:autoSpaceDN w:val="0"/>
        <w:adjustRightInd w:val="0"/>
        <w:spacing w:after="0" w:line="240" w:lineRule="auto"/>
        <w:jc w:val="right"/>
        <w:outlineLvl w:val="1"/>
        <w:rPr>
          <w:rFonts w:ascii="Times New Roman" w:hAnsi="Times New Roman" w:cs="Times New Roman"/>
        </w:rPr>
      </w:pPr>
    </w:p>
    <w:p w:rsidR="006E14B1" w:rsidRDefault="006E14B1">
      <w:pPr>
        <w:widowControl w:val="0"/>
        <w:autoSpaceDE w:val="0"/>
        <w:autoSpaceDN w:val="0"/>
        <w:adjustRightInd w:val="0"/>
        <w:spacing w:after="0" w:line="240" w:lineRule="auto"/>
        <w:jc w:val="right"/>
        <w:outlineLvl w:val="1"/>
        <w:rPr>
          <w:rFonts w:ascii="Times New Roman" w:hAnsi="Times New Roman" w:cs="Times New Roman"/>
        </w:rPr>
      </w:pPr>
    </w:p>
    <w:p w:rsidR="00B34B5C" w:rsidRDefault="00B34B5C">
      <w:pPr>
        <w:widowControl w:val="0"/>
        <w:autoSpaceDE w:val="0"/>
        <w:autoSpaceDN w:val="0"/>
        <w:adjustRightInd w:val="0"/>
        <w:spacing w:after="0" w:line="240" w:lineRule="auto"/>
        <w:jc w:val="right"/>
        <w:outlineLvl w:val="1"/>
        <w:rPr>
          <w:rFonts w:ascii="Times New Roman" w:hAnsi="Times New Roman" w:cs="Times New Roman"/>
        </w:rPr>
      </w:pPr>
    </w:p>
    <w:p w:rsidR="00C12DCB" w:rsidRDefault="00C12DCB">
      <w:pPr>
        <w:widowControl w:val="0"/>
        <w:autoSpaceDE w:val="0"/>
        <w:autoSpaceDN w:val="0"/>
        <w:adjustRightInd w:val="0"/>
        <w:spacing w:after="0" w:line="240" w:lineRule="auto"/>
        <w:jc w:val="right"/>
        <w:outlineLvl w:val="1"/>
        <w:rPr>
          <w:rFonts w:ascii="Times New Roman" w:hAnsi="Times New Roman" w:cs="Times New Roman"/>
        </w:rPr>
      </w:pPr>
    </w:p>
    <w:p w:rsidR="00C12DCB" w:rsidRDefault="00C12DCB">
      <w:pPr>
        <w:widowControl w:val="0"/>
        <w:autoSpaceDE w:val="0"/>
        <w:autoSpaceDN w:val="0"/>
        <w:adjustRightInd w:val="0"/>
        <w:spacing w:after="0" w:line="240" w:lineRule="auto"/>
        <w:jc w:val="right"/>
        <w:outlineLvl w:val="1"/>
        <w:rPr>
          <w:rFonts w:ascii="Times New Roman" w:hAnsi="Times New Roman" w:cs="Times New Roman"/>
        </w:rPr>
      </w:pPr>
    </w:p>
    <w:p w:rsidR="007031E1" w:rsidRDefault="007031E1" w:rsidP="0037353D">
      <w:pPr>
        <w:widowControl w:val="0"/>
        <w:autoSpaceDE w:val="0"/>
        <w:autoSpaceDN w:val="0"/>
        <w:adjustRightInd w:val="0"/>
        <w:spacing w:after="0" w:line="240" w:lineRule="auto"/>
        <w:outlineLvl w:val="1"/>
        <w:rPr>
          <w:rFonts w:ascii="Times New Roman" w:hAnsi="Times New Roman" w:cs="Times New Roman"/>
        </w:rPr>
      </w:pPr>
    </w:p>
    <w:p w:rsidR="00B34B5C" w:rsidRDefault="00B34B5C">
      <w:pPr>
        <w:widowControl w:val="0"/>
        <w:autoSpaceDE w:val="0"/>
        <w:autoSpaceDN w:val="0"/>
        <w:adjustRightInd w:val="0"/>
        <w:spacing w:after="0" w:line="240" w:lineRule="auto"/>
        <w:jc w:val="right"/>
        <w:outlineLvl w:val="1"/>
        <w:rPr>
          <w:rFonts w:ascii="Times New Roman" w:hAnsi="Times New Roman" w:cs="Times New Roman"/>
        </w:rPr>
      </w:pPr>
    </w:p>
    <w:p w:rsidR="002E63FC" w:rsidRPr="002E63FC"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r w:rsidRPr="002E63FC">
        <w:rPr>
          <w:rFonts w:ascii="Times New Roman" w:hAnsi="Times New Roman" w:cs="Times New Roman"/>
        </w:rPr>
        <w:lastRenderedPageBreak/>
        <w:t>Приложение N</w:t>
      </w:r>
      <w:r w:rsidR="007031E1">
        <w:rPr>
          <w:rFonts w:ascii="Times New Roman" w:hAnsi="Times New Roman" w:cs="Times New Roman"/>
        </w:rPr>
        <w:t>6</w:t>
      </w:r>
    </w:p>
    <w:p w:rsidR="00B34B5C"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r w:rsidRPr="002E63FC">
        <w:rPr>
          <w:rFonts w:ascii="Times New Roman" w:hAnsi="Times New Roman" w:cs="Times New Roman"/>
        </w:rPr>
        <w:tab/>
      </w:r>
      <w:r w:rsidRPr="002E63FC">
        <w:rPr>
          <w:rFonts w:ascii="Times New Roman" w:hAnsi="Times New Roman" w:cs="Times New Roman"/>
        </w:rPr>
        <w:tab/>
      </w:r>
      <w:r w:rsidRPr="002E63FC">
        <w:rPr>
          <w:rFonts w:ascii="Times New Roman" w:hAnsi="Times New Roman" w:cs="Times New Roman"/>
        </w:rPr>
        <w:tab/>
      </w:r>
      <w:r w:rsidRPr="002E63FC">
        <w:rPr>
          <w:rFonts w:ascii="Times New Roman" w:hAnsi="Times New Roman" w:cs="Times New Roman"/>
        </w:rPr>
        <w:tab/>
      </w:r>
      <w:r w:rsidRPr="002E63FC">
        <w:rPr>
          <w:rFonts w:ascii="Times New Roman" w:hAnsi="Times New Roman" w:cs="Times New Roman"/>
        </w:rPr>
        <w:tab/>
      </w:r>
      <w:r w:rsidRPr="002E63FC">
        <w:rPr>
          <w:rFonts w:ascii="Times New Roman" w:hAnsi="Times New Roman" w:cs="Times New Roman"/>
        </w:rPr>
        <w:tab/>
      </w:r>
      <w:r w:rsidRPr="002E63FC">
        <w:rPr>
          <w:rFonts w:ascii="Times New Roman" w:hAnsi="Times New Roman" w:cs="Times New Roman"/>
        </w:rPr>
        <w:tab/>
      </w:r>
      <w:r w:rsidRPr="002E63FC">
        <w:rPr>
          <w:rFonts w:ascii="Times New Roman" w:hAnsi="Times New Roman" w:cs="Times New Roman"/>
        </w:rPr>
        <w:tab/>
      </w:r>
      <w:r w:rsidRPr="002E63FC">
        <w:rPr>
          <w:rFonts w:ascii="Times New Roman" w:hAnsi="Times New Roman" w:cs="Times New Roman"/>
        </w:rPr>
        <w:tab/>
      </w:r>
      <w:r w:rsidRPr="002E63FC">
        <w:rPr>
          <w:rFonts w:ascii="Times New Roman" w:hAnsi="Times New Roman" w:cs="Times New Roman"/>
        </w:rPr>
        <w:tab/>
      </w:r>
      <w:r w:rsidRPr="002E63FC">
        <w:rPr>
          <w:rFonts w:ascii="Times New Roman" w:hAnsi="Times New Roman" w:cs="Times New Roman"/>
        </w:rPr>
        <w:tab/>
      </w:r>
      <w:r w:rsidRPr="002E63FC">
        <w:rPr>
          <w:rFonts w:ascii="Times New Roman" w:hAnsi="Times New Roman" w:cs="Times New Roman"/>
        </w:rPr>
        <w:tab/>
      </w:r>
      <w:r w:rsidRPr="002E63FC">
        <w:rPr>
          <w:rFonts w:ascii="Times New Roman" w:hAnsi="Times New Roman" w:cs="Times New Roman"/>
        </w:rPr>
        <w:tab/>
      </w:r>
      <w:r w:rsidRPr="002E63FC">
        <w:rPr>
          <w:rFonts w:ascii="Times New Roman" w:hAnsi="Times New Roman" w:cs="Times New Roman"/>
        </w:rPr>
        <w:tab/>
      </w:r>
      <w:r w:rsidRPr="002E63FC">
        <w:rPr>
          <w:rFonts w:ascii="Times New Roman" w:hAnsi="Times New Roman" w:cs="Times New Roman"/>
        </w:rPr>
        <w:tab/>
      </w:r>
      <w:r w:rsidR="007031E1">
        <w:rPr>
          <w:rFonts w:ascii="Times New Roman" w:hAnsi="Times New Roman" w:cs="Times New Roman"/>
        </w:rPr>
        <w:tab/>
      </w:r>
      <w:r w:rsidR="007031E1">
        <w:rPr>
          <w:rFonts w:ascii="Times New Roman" w:hAnsi="Times New Roman" w:cs="Times New Roman"/>
        </w:rPr>
        <w:tab/>
      </w:r>
      <w:r w:rsidR="007031E1">
        <w:rPr>
          <w:rFonts w:ascii="Times New Roman" w:hAnsi="Times New Roman" w:cs="Times New Roman"/>
        </w:rPr>
        <w:tab/>
        <w:t xml:space="preserve">                          </w:t>
      </w:r>
      <w:r w:rsidRPr="002E63FC">
        <w:rPr>
          <w:rFonts w:ascii="Times New Roman" w:hAnsi="Times New Roman" w:cs="Times New Roman"/>
        </w:rPr>
        <w:t xml:space="preserve"> к П</w:t>
      </w:r>
      <w:r w:rsidR="007031E1">
        <w:rPr>
          <w:rFonts w:ascii="Times New Roman" w:hAnsi="Times New Roman" w:cs="Times New Roman"/>
        </w:rPr>
        <w:t>рограмме</w:t>
      </w:r>
    </w:p>
    <w:p w:rsidR="002E63FC"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p w:rsidR="002E63FC"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p w:rsidR="00B34B5C" w:rsidRDefault="00B34B5C">
      <w:pPr>
        <w:widowControl w:val="0"/>
        <w:autoSpaceDE w:val="0"/>
        <w:autoSpaceDN w:val="0"/>
        <w:adjustRightInd w:val="0"/>
        <w:spacing w:after="0" w:line="240" w:lineRule="auto"/>
        <w:jc w:val="right"/>
        <w:outlineLvl w:val="1"/>
        <w:rPr>
          <w:rFonts w:ascii="Times New Roman" w:hAnsi="Times New Roman" w:cs="Times New Roman"/>
        </w:rPr>
      </w:pPr>
    </w:p>
    <w:p w:rsidR="002E63FC" w:rsidRPr="002E63FC" w:rsidRDefault="002E63FC" w:rsidP="002E63FC">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2E63FC">
        <w:rPr>
          <w:rFonts w:ascii="Times New Roman" w:hAnsi="Times New Roman" w:cs="Times New Roman"/>
          <w:b/>
          <w:sz w:val="24"/>
          <w:szCs w:val="24"/>
        </w:rPr>
        <w:t>Паспорт подпрограммы 4</w:t>
      </w:r>
    </w:p>
    <w:p w:rsidR="00B34B5C" w:rsidRPr="002E63FC" w:rsidRDefault="002E63FC" w:rsidP="002E63FC">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2E63FC">
        <w:rPr>
          <w:rFonts w:ascii="Times New Roman" w:hAnsi="Times New Roman" w:cs="Times New Roman"/>
          <w:b/>
          <w:sz w:val="24"/>
          <w:szCs w:val="24"/>
        </w:rPr>
        <w:t>«Обеспечение пожарной безопасности на территории городского округа Зарайск Московской области»</w:t>
      </w:r>
    </w:p>
    <w:p w:rsidR="00B34B5C" w:rsidRPr="002E63FC" w:rsidRDefault="0060456E" w:rsidP="002E63FC">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60456E">
        <w:rPr>
          <w:rFonts w:ascii="Times New Roman" w:hAnsi="Times New Roman" w:cs="Times New Roman"/>
          <w:b/>
          <w:sz w:val="24"/>
          <w:szCs w:val="24"/>
        </w:rPr>
        <w:t>на срок 2018-2022 годы</w:t>
      </w:r>
    </w:p>
    <w:p w:rsidR="002E63FC" w:rsidRPr="002E63FC" w:rsidRDefault="002E63FC" w:rsidP="000A02EE">
      <w:pPr>
        <w:widowControl w:val="0"/>
        <w:autoSpaceDE w:val="0"/>
        <w:autoSpaceDN w:val="0"/>
        <w:adjustRightInd w:val="0"/>
        <w:spacing w:after="0" w:line="240" w:lineRule="auto"/>
        <w:outlineLvl w:val="1"/>
        <w:rPr>
          <w:rFonts w:ascii="Times New Roman" w:hAnsi="Times New Roman" w:cs="Times New Roman"/>
        </w:rPr>
      </w:pPr>
    </w:p>
    <w:p w:rsidR="002E63FC" w:rsidRPr="002E63FC"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tbl>
      <w:tblPr>
        <w:tblW w:w="15457" w:type="dxa"/>
        <w:tblCellSpacing w:w="5" w:type="nil"/>
        <w:tblInd w:w="-73" w:type="dxa"/>
        <w:tblLayout w:type="fixed"/>
        <w:tblCellMar>
          <w:left w:w="75" w:type="dxa"/>
          <w:right w:w="75" w:type="dxa"/>
        </w:tblCellMar>
        <w:tblLook w:val="0000" w:firstRow="0" w:lastRow="0" w:firstColumn="0" w:lastColumn="0" w:noHBand="0" w:noVBand="0"/>
      </w:tblPr>
      <w:tblGrid>
        <w:gridCol w:w="4684"/>
        <w:gridCol w:w="1843"/>
        <w:gridCol w:w="2126"/>
        <w:gridCol w:w="1134"/>
        <w:gridCol w:w="1134"/>
        <w:gridCol w:w="1134"/>
        <w:gridCol w:w="1134"/>
        <w:gridCol w:w="993"/>
        <w:gridCol w:w="1275"/>
      </w:tblGrid>
      <w:tr w:rsidR="002E63FC" w:rsidRPr="002E63FC" w:rsidTr="0060456E">
        <w:trPr>
          <w:tblCellSpacing w:w="5" w:type="nil"/>
        </w:trPr>
        <w:tc>
          <w:tcPr>
            <w:tcW w:w="4684" w:type="dxa"/>
            <w:tcBorders>
              <w:top w:val="single" w:sz="4" w:space="0" w:color="auto"/>
              <w:left w:val="single" w:sz="4" w:space="0" w:color="auto"/>
              <w:bottom w:val="single" w:sz="4" w:space="0" w:color="auto"/>
              <w:right w:val="single" w:sz="4" w:space="0" w:color="auto"/>
            </w:tcBorders>
          </w:tcPr>
          <w:p w:rsidR="002E63FC" w:rsidRPr="00CC29B8" w:rsidRDefault="002E63FC" w:rsidP="000A02EE">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Муниципальный заказчик  подпрограммы    </w:t>
            </w:r>
          </w:p>
          <w:p w:rsidR="002E63FC" w:rsidRPr="00CC29B8"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r w:rsidRPr="00CC29B8">
              <w:rPr>
                <w:rFonts w:ascii="Times New Roman" w:hAnsi="Times New Roman" w:cs="Times New Roman"/>
              </w:rPr>
              <w:t xml:space="preserve">                </w:t>
            </w:r>
          </w:p>
        </w:tc>
        <w:tc>
          <w:tcPr>
            <w:tcW w:w="10773" w:type="dxa"/>
            <w:gridSpan w:val="8"/>
            <w:tcBorders>
              <w:top w:val="single" w:sz="4" w:space="0" w:color="auto"/>
              <w:left w:val="single" w:sz="4" w:space="0" w:color="auto"/>
              <w:bottom w:val="single" w:sz="4" w:space="0" w:color="auto"/>
              <w:right w:val="single" w:sz="4" w:space="0" w:color="auto"/>
            </w:tcBorders>
          </w:tcPr>
          <w:p w:rsidR="002E63FC" w:rsidRPr="00CC29B8" w:rsidRDefault="000A02EE" w:rsidP="000A02EE">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Администрация городского округа Зарайск Московской области</w:t>
            </w:r>
          </w:p>
        </w:tc>
      </w:tr>
      <w:tr w:rsidR="002E63FC" w:rsidRPr="002E63FC" w:rsidTr="0060456E">
        <w:trPr>
          <w:trHeight w:val="320"/>
          <w:tblCellSpacing w:w="5" w:type="nil"/>
        </w:trPr>
        <w:tc>
          <w:tcPr>
            <w:tcW w:w="4684" w:type="dxa"/>
            <w:vMerge w:val="restart"/>
            <w:tcBorders>
              <w:left w:val="single" w:sz="4" w:space="0" w:color="auto"/>
              <w:right w:val="single" w:sz="4" w:space="0" w:color="auto"/>
            </w:tcBorders>
          </w:tcPr>
          <w:p w:rsidR="002E63FC" w:rsidRPr="00CC29B8" w:rsidRDefault="002E63FC" w:rsidP="000A02EE">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Источники  финансирования    подпрограммы </w:t>
            </w:r>
            <w:r w:rsidR="000A02EE" w:rsidRPr="00CC29B8">
              <w:rPr>
                <w:rFonts w:ascii="Times New Roman" w:hAnsi="Times New Roman" w:cs="Times New Roman"/>
              </w:rPr>
              <w:t xml:space="preserve">по  </w:t>
            </w:r>
            <w:r w:rsidRPr="00CC29B8">
              <w:rPr>
                <w:rFonts w:ascii="Times New Roman" w:hAnsi="Times New Roman" w:cs="Times New Roman"/>
              </w:rPr>
              <w:t xml:space="preserve">годам реализации и </w:t>
            </w:r>
            <w:r w:rsidR="000A02EE" w:rsidRPr="00CC29B8">
              <w:rPr>
                <w:rFonts w:ascii="Times New Roman" w:hAnsi="Times New Roman" w:cs="Times New Roman"/>
              </w:rPr>
              <w:t xml:space="preserve">главным </w:t>
            </w:r>
            <w:r w:rsidRPr="00CC29B8">
              <w:rPr>
                <w:rFonts w:ascii="Times New Roman" w:hAnsi="Times New Roman" w:cs="Times New Roman"/>
              </w:rPr>
              <w:t xml:space="preserve">распорядителям    </w:t>
            </w:r>
            <w:r w:rsidRPr="00CC29B8">
              <w:rPr>
                <w:rFonts w:ascii="Times New Roman" w:hAnsi="Times New Roman" w:cs="Times New Roman"/>
              </w:rPr>
              <w:br/>
              <w:t xml:space="preserve">бюджетных средств, в том числе по   годам:            </w:t>
            </w:r>
          </w:p>
        </w:tc>
        <w:tc>
          <w:tcPr>
            <w:tcW w:w="1843" w:type="dxa"/>
            <w:vMerge w:val="restart"/>
            <w:tcBorders>
              <w:left w:val="single" w:sz="4" w:space="0" w:color="auto"/>
              <w:bottom w:val="single" w:sz="4" w:space="0" w:color="auto"/>
              <w:right w:val="single" w:sz="4" w:space="0" w:color="auto"/>
            </w:tcBorders>
          </w:tcPr>
          <w:p w:rsidR="002E63FC" w:rsidRPr="00CC29B8" w:rsidRDefault="002E63FC" w:rsidP="000A02EE">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Главный      </w:t>
            </w:r>
            <w:r w:rsidRPr="00CC29B8">
              <w:rPr>
                <w:rFonts w:ascii="Times New Roman" w:hAnsi="Times New Roman" w:cs="Times New Roman"/>
              </w:rPr>
              <w:br/>
              <w:t>распорядитель</w:t>
            </w:r>
            <w:r w:rsidRPr="00CC29B8">
              <w:rPr>
                <w:rFonts w:ascii="Times New Roman" w:hAnsi="Times New Roman" w:cs="Times New Roman"/>
              </w:rPr>
              <w:br/>
              <w:t xml:space="preserve">бюджетных    </w:t>
            </w:r>
            <w:r w:rsidRPr="00CC29B8">
              <w:rPr>
                <w:rFonts w:ascii="Times New Roman" w:hAnsi="Times New Roman" w:cs="Times New Roman"/>
              </w:rPr>
              <w:br/>
              <w:t xml:space="preserve">средств      </w:t>
            </w:r>
          </w:p>
        </w:tc>
        <w:tc>
          <w:tcPr>
            <w:tcW w:w="2126" w:type="dxa"/>
            <w:vMerge w:val="restart"/>
            <w:tcBorders>
              <w:left w:val="single" w:sz="4" w:space="0" w:color="auto"/>
              <w:bottom w:val="single" w:sz="4" w:space="0" w:color="auto"/>
              <w:right w:val="single" w:sz="4" w:space="0" w:color="auto"/>
            </w:tcBorders>
          </w:tcPr>
          <w:p w:rsidR="002E63FC" w:rsidRPr="00CC29B8" w:rsidRDefault="002E63FC" w:rsidP="000A02EE">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Источник      </w:t>
            </w:r>
            <w:r w:rsidRPr="00CC29B8">
              <w:rPr>
                <w:rFonts w:ascii="Times New Roman" w:hAnsi="Times New Roman" w:cs="Times New Roman"/>
              </w:rPr>
              <w:br/>
              <w:t>финансирования</w:t>
            </w:r>
          </w:p>
        </w:tc>
        <w:tc>
          <w:tcPr>
            <w:tcW w:w="6804" w:type="dxa"/>
            <w:gridSpan w:val="6"/>
            <w:tcBorders>
              <w:left w:val="single" w:sz="4" w:space="0" w:color="auto"/>
              <w:bottom w:val="single" w:sz="4" w:space="0" w:color="auto"/>
              <w:right w:val="single" w:sz="4" w:space="0" w:color="auto"/>
            </w:tcBorders>
          </w:tcPr>
          <w:p w:rsidR="002E63FC" w:rsidRPr="00CC29B8" w:rsidRDefault="000A02EE" w:rsidP="000A02EE">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  </w:t>
            </w:r>
            <w:r w:rsidR="002E63FC" w:rsidRPr="00CC29B8">
              <w:rPr>
                <w:rFonts w:ascii="Times New Roman" w:hAnsi="Times New Roman" w:cs="Times New Roman"/>
              </w:rPr>
              <w:t>Расходы (тыс. рублей)</w:t>
            </w:r>
          </w:p>
        </w:tc>
      </w:tr>
      <w:tr w:rsidR="000A02EE" w:rsidRPr="002E63FC" w:rsidTr="000A02EE">
        <w:trPr>
          <w:trHeight w:val="640"/>
          <w:tblCellSpacing w:w="5" w:type="nil"/>
        </w:trPr>
        <w:tc>
          <w:tcPr>
            <w:tcW w:w="4684" w:type="dxa"/>
            <w:vMerge/>
            <w:tcBorders>
              <w:left w:val="single" w:sz="4" w:space="0" w:color="auto"/>
              <w:right w:val="single" w:sz="4" w:space="0" w:color="auto"/>
            </w:tcBorders>
          </w:tcPr>
          <w:p w:rsidR="000A02EE" w:rsidRPr="00CC29B8" w:rsidRDefault="000A02EE"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0A02EE" w:rsidRPr="00CC29B8" w:rsidRDefault="000A02EE"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0A02EE" w:rsidRPr="00CC29B8" w:rsidRDefault="000A02EE"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A02EE" w:rsidRPr="00CC29B8" w:rsidRDefault="000A02EE" w:rsidP="00AF5BB3">
            <w:pPr>
              <w:widowControl w:val="0"/>
              <w:autoSpaceDE w:val="0"/>
              <w:autoSpaceDN w:val="0"/>
              <w:adjustRightInd w:val="0"/>
              <w:spacing w:after="0" w:line="240" w:lineRule="auto"/>
              <w:jc w:val="right"/>
              <w:outlineLvl w:val="1"/>
              <w:rPr>
                <w:rFonts w:ascii="Times New Roman" w:hAnsi="Times New Roman" w:cs="Times New Roman"/>
              </w:rPr>
            </w:pPr>
            <w:r w:rsidRPr="00CC29B8">
              <w:rPr>
                <w:rFonts w:ascii="Times New Roman" w:hAnsi="Times New Roman" w:cs="Times New Roman"/>
              </w:rPr>
              <w:t>201</w:t>
            </w:r>
            <w:r w:rsidR="000739AF">
              <w:rPr>
                <w:rFonts w:ascii="Times New Roman" w:hAnsi="Times New Roman" w:cs="Times New Roman"/>
              </w:rPr>
              <w:t>8</w:t>
            </w:r>
            <w:r w:rsidRPr="00CC29B8">
              <w:rPr>
                <w:rFonts w:ascii="Times New Roman" w:hAnsi="Times New Roman" w:cs="Times New Roman"/>
              </w:rPr>
              <w:t>год</w:t>
            </w:r>
          </w:p>
        </w:tc>
        <w:tc>
          <w:tcPr>
            <w:tcW w:w="1134" w:type="dxa"/>
            <w:tcBorders>
              <w:left w:val="single" w:sz="4" w:space="0" w:color="auto"/>
              <w:bottom w:val="single" w:sz="4" w:space="0" w:color="auto"/>
              <w:right w:val="single" w:sz="4" w:space="0" w:color="auto"/>
            </w:tcBorders>
          </w:tcPr>
          <w:p w:rsidR="000A02EE" w:rsidRPr="00CC29B8" w:rsidRDefault="000A02EE" w:rsidP="000739AF">
            <w:pPr>
              <w:widowControl w:val="0"/>
              <w:autoSpaceDE w:val="0"/>
              <w:autoSpaceDN w:val="0"/>
              <w:adjustRightInd w:val="0"/>
              <w:spacing w:after="0" w:line="240" w:lineRule="auto"/>
              <w:jc w:val="right"/>
              <w:outlineLvl w:val="1"/>
              <w:rPr>
                <w:rFonts w:ascii="Times New Roman" w:hAnsi="Times New Roman" w:cs="Times New Roman"/>
              </w:rPr>
            </w:pPr>
            <w:r w:rsidRPr="00CC29B8">
              <w:rPr>
                <w:rFonts w:ascii="Times New Roman" w:hAnsi="Times New Roman" w:cs="Times New Roman"/>
              </w:rPr>
              <w:t>20</w:t>
            </w:r>
            <w:r w:rsidR="000739AF">
              <w:rPr>
                <w:rFonts w:ascii="Times New Roman" w:hAnsi="Times New Roman" w:cs="Times New Roman"/>
              </w:rPr>
              <w:t>19</w:t>
            </w:r>
            <w:r w:rsidR="00AF5BB3">
              <w:rPr>
                <w:rFonts w:ascii="Times New Roman" w:hAnsi="Times New Roman" w:cs="Times New Roman"/>
              </w:rPr>
              <w:t>г</w:t>
            </w:r>
            <w:r w:rsidRPr="00CC29B8">
              <w:rPr>
                <w:rFonts w:ascii="Times New Roman" w:hAnsi="Times New Roman" w:cs="Times New Roman"/>
              </w:rPr>
              <w:t>од</w:t>
            </w:r>
          </w:p>
        </w:tc>
        <w:tc>
          <w:tcPr>
            <w:tcW w:w="1134" w:type="dxa"/>
            <w:tcBorders>
              <w:left w:val="single" w:sz="4" w:space="0" w:color="auto"/>
              <w:bottom w:val="single" w:sz="4" w:space="0" w:color="auto"/>
              <w:right w:val="single" w:sz="4" w:space="0" w:color="auto"/>
            </w:tcBorders>
          </w:tcPr>
          <w:p w:rsidR="000A02EE" w:rsidRPr="00CC29B8" w:rsidRDefault="00AF5BB3" w:rsidP="000739AF">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202</w:t>
            </w:r>
            <w:r w:rsidR="000739AF">
              <w:rPr>
                <w:rFonts w:ascii="Times New Roman" w:hAnsi="Times New Roman" w:cs="Times New Roman"/>
              </w:rPr>
              <w:t>0</w:t>
            </w:r>
            <w:r w:rsidR="000A02EE" w:rsidRPr="00CC29B8">
              <w:rPr>
                <w:rFonts w:ascii="Times New Roman" w:hAnsi="Times New Roman" w:cs="Times New Roman"/>
              </w:rPr>
              <w:t>год</w:t>
            </w:r>
          </w:p>
        </w:tc>
        <w:tc>
          <w:tcPr>
            <w:tcW w:w="1134" w:type="dxa"/>
            <w:tcBorders>
              <w:left w:val="single" w:sz="4" w:space="0" w:color="auto"/>
              <w:bottom w:val="single" w:sz="4" w:space="0" w:color="auto"/>
              <w:right w:val="single" w:sz="4" w:space="0" w:color="auto"/>
            </w:tcBorders>
          </w:tcPr>
          <w:p w:rsidR="000A02EE" w:rsidRPr="00CC29B8" w:rsidRDefault="000A02EE" w:rsidP="000739AF">
            <w:pPr>
              <w:widowControl w:val="0"/>
              <w:autoSpaceDE w:val="0"/>
              <w:autoSpaceDN w:val="0"/>
              <w:adjustRightInd w:val="0"/>
              <w:spacing w:after="0" w:line="240" w:lineRule="auto"/>
              <w:jc w:val="right"/>
              <w:outlineLvl w:val="1"/>
              <w:rPr>
                <w:rFonts w:ascii="Times New Roman" w:hAnsi="Times New Roman" w:cs="Times New Roman"/>
              </w:rPr>
            </w:pPr>
            <w:r w:rsidRPr="00CC29B8">
              <w:rPr>
                <w:rFonts w:ascii="Times New Roman" w:hAnsi="Times New Roman" w:cs="Times New Roman"/>
              </w:rPr>
              <w:t>202</w:t>
            </w:r>
            <w:r w:rsidR="000739AF">
              <w:rPr>
                <w:rFonts w:ascii="Times New Roman" w:hAnsi="Times New Roman" w:cs="Times New Roman"/>
              </w:rPr>
              <w:t>1</w:t>
            </w:r>
            <w:r w:rsidRPr="00CC29B8">
              <w:rPr>
                <w:rFonts w:ascii="Times New Roman" w:hAnsi="Times New Roman" w:cs="Times New Roman"/>
              </w:rPr>
              <w:t>год</w:t>
            </w:r>
          </w:p>
        </w:tc>
        <w:tc>
          <w:tcPr>
            <w:tcW w:w="993" w:type="dxa"/>
            <w:tcBorders>
              <w:left w:val="single" w:sz="4" w:space="0" w:color="auto"/>
              <w:bottom w:val="single" w:sz="4" w:space="0" w:color="auto"/>
              <w:right w:val="single" w:sz="4" w:space="0" w:color="auto"/>
            </w:tcBorders>
          </w:tcPr>
          <w:p w:rsidR="000A02EE" w:rsidRPr="00CC29B8" w:rsidRDefault="00AF5BB3" w:rsidP="000739AF">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202</w:t>
            </w:r>
            <w:r w:rsidR="000739AF">
              <w:rPr>
                <w:rFonts w:ascii="Times New Roman" w:hAnsi="Times New Roman" w:cs="Times New Roman"/>
              </w:rPr>
              <w:t>2</w:t>
            </w:r>
            <w:r w:rsidR="000A02EE" w:rsidRPr="00CC29B8">
              <w:rPr>
                <w:rFonts w:ascii="Times New Roman" w:hAnsi="Times New Roman" w:cs="Times New Roman"/>
              </w:rPr>
              <w:t>год</w:t>
            </w:r>
          </w:p>
        </w:tc>
        <w:tc>
          <w:tcPr>
            <w:tcW w:w="1275" w:type="dxa"/>
            <w:tcBorders>
              <w:left w:val="single" w:sz="4" w:space="0" w:color="auto"/>
              <w:bottom w:val="single" w:sz="4" w:space="0" w:color="auto"/>
              <w:right w:val="single" w:sz="4" w:space="0" w:color="auto"/>
            </w:tcBorders>
          </w:tcPr>
          <w:p w:rsidR="000A02EE" w:rsidRPr="00CC29B8" w:rsidRDefault="000A02EE" w:rsidP="000A02EE">
            <w:pPr>
              <w:widowControl w:val="0"/>
              <w:autoSpaceDE w:val="0"/>
              <w:autoSpaceDN w:val="0"/>
              <w:adjustRightInd w:val="0"/>
              <w:spacing w:after="0" w:line="240" w:lineRule="auto"/>
              <w:jc w:val="center"/>
              <w:outlineLvl w:val="1"/>
              <w:rPr>
                <w:rFonts w:ascii="Times New Roman" w:hAnsi="Times New Roman" w:cs="Times New Roman"/>
              </w:rPr>
            </w:pPr>
            <w:r w:rsidRPr="00CC29B8">
              <w:rPr>
                <w:rFonts w:ascii="Times New Roman" w:hAnsi="Times New Roman" w:cs="Times New Roman"/>
              </w:rPr>
              <w:t>Итого</w:t>
            </w:r>
          </w:p>
          <w:p w:rsidR="000A02EE" w:rsidRPr="00CC29B8" w:rsidRDefault="000A02EE" w:rsidP="002E63FC">
            <w:pPr>
              <w:widowControl w:val="0"/>
              <w:autoSpaceDE w:val="0"/>
              <w:autoSpaceDN w:val="0"/>
              <w:adjustRightInd w:val="0"/>
              <w:spacing w:after="0" w:line="240" w:lineRule="auto"/>
              <w:jc w:val="right"/>
              <w:outlineLvl w:val="1"/>
              <w:rPr>
                <w:rFonts w:ascii="Times New Roman" w:hAnsi="Times New Roman" w:cs="Times New Roman"/>
              </w:rPr>
            </w:pPr>
          </w:p>
        </w:tc>
      </w:tr>
      <w:tr w:rsidR="000A02EE" w:rsidRPr="002E63FC" w:rsidTr="00BF65CC">
        <w:trPr>
          <w:trHeight w:val="480"/>
          <w:tblCellSpacing w:w="5" w:type="nil"/>
        </w:trPr>
        <w:tc>
          <w:tcPr>
            <w:tcW w:w="4684" w:type="dxa"/>
            <w:vMerge/>
            <w:tcBorders>
              <w:left w:val="single" w:sz="4" w:space="0" w:color="auto"/>
              <w:right w:val="single" w:sz="4" w:space="0" w:color="auto"/>
            </w:tcBorders>
          </w:tcPr>
          <w:p w:rsidR="000A02EE" w:rsidRPr="00CC29B8" w:rsidRDefault="000A02EE"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1843" w:type="dxa"/>
            <w:vMerge w:val="restart"/>
            <w:tcBorders>
              <w:left w:val="single" w:sz="4" w:space="0" w:color="auto"/>
              <w:right w:val="single" w:sz="4" w:space="0" w:color="auto"/>
            </w:tcBorders>
          </w:tcPr>
          <w:p w:rsidR="000A02EE" w:rsidRPr="00CC29B8" w:rsidRDefault="000A02EE" w:rsidP="000A02EE">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Администрация городского округа Зарайск Московской области</w:t>
            </w:r>
          </w:p>
        </w:tc>
        <w:tc>
          <w:tcPr>
            <w:tcW w:w="2126" w:type="dxa"/>
            <w:tcBorders>
              <w:left w:val="single" w:sz="4" w:space="0" w:color="auto"/>
              <w:bottom w:val="single" w:sz="4" w:space="0" w:color="auto"/>
              <w:right w:val="single" w:sz="4" w:space="0" w:color="auto"/>
            </w:tcBorders>
          </w:tcPr>
          <w:p w:rsidR="000A02EE" w:rsidRPr="00CC29B8" w:rsidRDefault="000A02EE" w:rsidP="000A02EE">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Всего:        </w:t>
            </w:r>
            <w:r w:rsidRPr="00CC29B8">
              <w:rPr>
                <w:rFonts w:ascii="Times New Roman" w:hAnsi="Times New Roman" w:cs="Times New Roman"/>
              </w:rPr>
              <w:br/>
              <w:t xml:space="preserve">в том числе:  </w:t>
            </w:r>
          </w:p>
        </w:tc>
        <w:tc>
          <w:tcPr>
            <w:tcW w:w="1134" w:type="dxa"/>
            <w:tcBorders>
              <w:left w:val="single" w:sz="4" w:space="0" w:color="auto"/>
              <w:bottom w:val="single" w:sz="4" w:space="0" w:color="auto"/>
              <w:right w:val="single" w:sz="4" w:space="0" w:color="auto"/>
            </w:tcBorders>
            <w:shd w:val="clear" w:color="auto" w:fill="FFFFFF" w:themeFill="background1"/>
          </w:tcPr>
          <w:p w:rsidR="000A02EE" w:rsidRPr="00015AA2" w:rsidRDefault="000739AF" w:rsidP="00FD5264">
            <w:pPr>
              <w:jc w:val="center"/>
              <w:rPr>
                <w:rFonts w:ascii="Times New Roman" w:hAnsi="Times New Roman" w:cs="Times New Roman"/>
              </w:rPr>
            </w:pPr>
            <w:r>
              <w:rPr>
                <w:rFonts w:ascii="Times New Roman" w:hAnsi="Times New Roman" w:cs="Times New Roman"/>
              </w:rPr>
              <w:t>21436,42</w:t>
            </w:r>
          </w:p>
        </w:tc>
        <w:tc>
          <w:tcPr>
            <w:tcW w:w="1134" w:type="dxa"/>
            <w:tcBorders>
              <w:left w:val="single" w:sz="4" w:space="0" w:color="auto"/>
              <w:bottom w:val="single" w:sz="4" w:space="0" w:color="auto"/>
              <w:right w:val="single" w:sz="4" w:space="0" w:color="auto"/>
            </w:tcBorders>
          </w:tcPr>
          <w:p w:rsidR="000A02EE" w:rsidRPr="00015AA2" w:rsidRDefault="00015AA2" w:rsidP="000739AF">
            <w:pPr>
              <w:jc w:val="center"/>
              <w:rPr>
                <w:rFonts w:ascii="Times New Roman" w:hAnsi="Times New Roman" w:cs="Times New Roman"/>
              </w:rPr>
            </w:pPr>
            <w:r w:rsidRPr="00015AA2">
              <w:rPr>
                <w:rFonts w:ascii="Times New Roman" w:hAnsi="Times New Roman" w:cs="Times New Roman"/>
              </w:rPr>
              <w:t>32</w:t>
            </w:r>
            <w:r w:rsidR="000739AF">
              <w:rPr>
                <w:rFonts w:ascii="Times New Roman" w:hAnsi="Times New Roman" w:cs="Times New Roman"/>
              </w:rPr>
              <w:t>3</w:t>
            </w:r>
          </w:p>
        </w:tc>
        <w:tc>
          <w:tcPr>
            <w:tcW w:w="1134" w:type="dxa"/>
            <w:tcBorders>
              <w:left w:val="single" w:sz="4" w:space="0" w:color="auto"/>
              <w:bottom w:val="single" w:sz="4" w:space="0" w:color="auto"/>
              <w:right w:val="single" w:sz="4" w:space="0" w:color="auto"/>
            </w:tcBorders>
          </w:tcPr>
          <w:p w:rsidR="000A02EE" w:rsidRPr="00015AA2" w:rsidRDefault="00015AA2" w:rsidP="000739AF">
            <w:pPr>
              <w:jc w:val="center"/>
              <w:rPr>
                <w:rFonts w:ascii="Times New Roman" w:hAnsi="Times New Roman" w:cs="Times New Roman"/>
              </w:rPr>
            </w:pPr>
            <w:r w:rsidRPr="00015AA2">
              <w:rPr>
                <w:rFonts w:ascii="Times New Roman" w:hAnsi="Times New Roman" w:cs="Times New Roman"/>
              </w:rPr>
              <w:t>3</w:t>
            </w:r>
            <w:r w:rsidR="000739AF">
              <w:rPr>
                <w:rFonts w:ascii="Times New Roman" w:hAnsi="Times New Roman" w:cs="Times New Roman"/>
              </w:rPr>
              <w:t>2</w:t>
            </w:r>
            <w:r w:rsidR="000A02EE" w:rsidRPr="00015AA2">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0A02EE" w:rsidRPr="00015AA2" w:rsidRDefault="000739AF" w:rsidP="0060456E">
            <w:pPr>
              <w:jc w:val="center"/>
              <w:rPr>
                <w:rFonts w:ascii="Times New Roman" w:hAnsi="Times New Roman" w:cs="Times New Roman"/>
              </w:rPr>
            </w:pPr>
            <w:r>
              <w:rPr>
                <w:rFonts w:ascii="Times New Roman" w:hAnsi="Times New Roman" w:cs="Times New Roman"/>
              </w:rPr>
              <w:t>37</w:t>
            </w:r>
            <w:r w:rsidR="00015AA2" w:rsidRPr="00015AA2">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0A02EE" w:rsidRPr="00015AA2" w:rsidRDefault="00015AA2" w:rsidP="0060456E">
            <w:pPr>
              <w:jc w:val="center"/>
              <w:rPr>
                <w:rFonts w:ascii="Times New Roman" w:hAnsi="Times New Roman" w:cs="Times New Roman"/>
              </w:rPr>
            </w:pPr>
            <w:r w:rsidRPr="00015AA2">
              <w:rPr>
                <w:rFonts w:ascii="Times New Roman" w:hAnsi="Times New Roman" w:cs="Times New Roman"/>
              </w:rPr>
              <w:t>430</w:t>
            </w:r>
          </w:p>
        </w:tc>
        <w:tc>
          <w:tcPr>
            <w:tcW w:w="1275" w:type="dxa"/>
            <w:tcBorders>
              <w:left w:val="single" w:sz="4" w:space="0" w:color="auto"/>
              <w:bottom w:val="single" w:sz="4" w:space="0" w:color="auto"/>
              <w:right w:val="single" w:sz="4" w:space="0" w:color="auto"/>
            </w:tcBorders>
          </w:tcPr>
          <w:p w:rsidR="000A02EE" w:rsidRPr="00015AA2" w:rsidRDefault="000739AF" w:rsidP="00FD5264">
            <w:pPr>
              <w:jc w:val="center"/>
              <w:rPr>
                <w:rFonts w:ascii="Times New Roman" w:hAnsi="Times New Roman" w:cs="Times New Roman"/>
              </w:rPr>
            </w:pPr>
            <w:r>
              <w:rPr>
                <w:rFonts w:ascii="Times New Roman" w:hAnsi="Times New Roman" w:cs="Times New Roman"/>
              </w:rPr>
              <w:t>22879,42</w:t>
            </w:r>
          </w:p>
        </w:tc>
      </w:tr>
      <w:tr w:rsidR="000A02EE" w:rsidRPr="002E63FC" w:rsidTr="00BF65CC">
        <w:trPr>
          <w:trHeight w:val="362"/>
          <w:tblCellSpacing w:w="5" w:type="nil"/>
        </w:trPr>
        <w:tc>
          <w:tcPr>
            <w:tcW w:w="4684" w:type="dxa"/>
            <w:vMerge/>
            <w:tcBorders>
              <w:left w:val="single" w:sz="4" w:space="0" w:color="auto"/>
              <w:right w:val="single" w:sz="4" w:space="0" w:color="auto"/>
            </w:tcBorders>
          </w:tcPr>
          <w:p w:rsidR="000A02EE" w:rsidRPr="00CC29B8" w:rsidRDefault="000A02EE"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1843" w:type="dxa"/>
            <w:vMerge/>
            <w:tcBorders>
              <w:left w:val="single" w:sz="4" w:space="0" w:color="auto"/>
              <w:right w:val="single" w:sz="4" w:space="0" w:color="auto"/>
            </w:tcBorders>
          </w:tcPr>
          <w:p w:rsidR="000A02EE" w:rsidRPr="00CC29B8" w:rsidRDefault="000A02EE"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2126" w:type="dxa"/>
            <w:tcBorders>
              <w:left w:val="single" w:sz="4" w:space="0" w:color="auto"/>
              <w:bottom w:val="single" w:sz="4" w:space="0" w:color="auto"/>
              <w:right w:val="single" w:sz="4" w:space="0" w:color="auto"/>
            </w:tcBorders>
          </w:tcPr>
          <w:p w:rsidR="000A02EE" w:rsidRPr="00CC29B8" w:rsidRDefault="000A02EE" w:rsidP="000A02EE">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Средства бюджета</w:t>
            </w:r>
          </w:p>
          <w:p w:rsidR="000A02EE" w:rsidRPr="00CC29B8" w:rsidRDefault="000A02EE" w:rsidP="002E63FC">
            <w:pPr>
              <w:widowControl w:val="0"/>
              <w:autoSpaceDE w:val="0"/>
              <w:autoSpaceDN w:val="0"/>
              <w:adjustRightInd w:val="0"/>
              <w:spacing w:after="0" w:line="240" w:lineRule="auto"/>
              <w:jc w:val="right"/>
              <w:outlineLvl w:val="1"/>
              <w:rPr>
                <w:rFonts w:ascii="Times New Roman" w:hAnsi="Times New Roman" w:cs="Times New Roman"/>
              </w:rPr>
            </w:pPr>
            <w:r w:rsidRPr="00CC29B8">
              <w:rPr>
                <w:rFonts w:ascii="Times New Roman" w:hAnsi="Times New Roman" w:cs="Times New Roman"/>
              </w:rPr>
              <w:t>Московской области</w:t>
            </w:r>
          </w:p>
        </w:tc>
        <w:tc>
          <w:tcPr>
            <w:tcW w:w="1134" w:type="dxa"/>
            <w:tcBorders>
              <w:left w:val="single" w:sz="4" w:space="0" w:color="auto"/>
              <w:bottom w:val="single" w:sz="4" w:space="0" w:color="auto"/>
              <w:right w:val="single" w:sz="4" w:space="0" w:color="auto"/>
            </w:tcBorders>
            <w:shd w:val="clear" w:color="auto" w:fill="FFFFFF" w:themeFill="background1"/>
          </w:tcPr>
          <w:p w:rsidR="000A02EE" w:rsidRPr="00015AA2" w:rsidRDefault="000A02EE" w:rsidP="0060456E">
            <w:pPr>
              <w:jc w:val="center"/>
              <w:rPr>
                <w:rFonts w:ascii="Times New Roman" w:hAnsi="Times New Roman" w:cs="Times New Roman"/>
              </w:rPr>
            </w:pPr>
            <w:r w:rsidRPr="00015AA2">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0A02EE" w:rsidRPr="00015AA2" w:rsidRDefault="000A02EE" w:rsidP="0060456E">
            <w:pPr>
              <w:jc w:val="center"/>
              <w:rPr>
                <w:rFonts w:ascii="Times New Roman" w:hAnsi="Times New Roman" w:cs="Times New Roman"/>
              </w:rPr>
            </w:pPr>
            <w:r w:rsidRPr="00015AA2">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0A02EE" w:rsidRPr="00015AA2" w:rsidRDefault="000A02EE" w:rsidP="0060456E">
            <w:pPr>
              <w:jc w:val="center"/>
              <w:rPr>
                <w:rFonts w:ascii="Times New Roman" w:hAnsi="Times New Roman" w:cs="Times New Roman"/>
              </w:rPr>
            </w:pPr>
            <w:r w:rsidRPr="00015AA2">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0A02EE" w:rsidRPr="00015AA2" w:rsidRDefault="000A02EE" w:rsidP="0060456E">
            <w:pPr>
              <w:jc w:val="center"/>
              <w:rPr>
                <w:rFonts w:ascii="Times New Roman" w:hAnsi="Times New Roman" w:cs="Times New Roman"/>
              </w:rPr>
            </w:pPr>
            <w:r w:rsidRPr="00015AA2">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0A02EE" w:rsidRPr="00015AA2" w:rsidRDefault="000A02EE" w:rsidP="0060456E">
            <w:pPr>
              <w:jc w:val="center"/>
              <w:rPr>
                <w:rFonts w:ascii="Times New Roman" w:hAnsi="Times New Roman" w:cs="Times New Roman"/>
              </w:rPr>
            </w:pPr>
            <w:r w:rsidRPr="00015AA2">
              <w:rPr>
                <w:rFonts w:ascii="Times New Roman" w:hAnsi="Times New Roman" w:cs="Times New Roman"/>
              </w:rPr>
              <w:t>0</w:t>
            </w:r>
          </w:p>
        </w:tc>
        <w:tc>
          <w:tcPr>
            <w:tcW w:w="1275" w:type="dxa"/>
            <w:tcBorders>
              <w:left w:val="single" w:sz="4" w:space="0" w:color="auto"/>
              <w:bottom w:val="single" w:sz="4" w:space="0" w:color="auto"/>
              <w:right w:val="single" w:sz="4" w:space="0" w:color="auto"/>
            </w:tcBorders>
          </w:tcPr>
          <w:p w:rsidR="000A02EE" w:rsidRPr="00015AA2" w:rsidRDefault="000A02EE" w:rsidP="0060456E">
            <w:pPr>
              <w:jc w:val="center"/>
              <w:rPr>
                <w:rFonts w:ascii="Times New Roman" w:hAnsi="Times New Roman" w:cs="Times New Roman"/>
              </w:rPr>
            </w:pPr>
            <w:r w:rsidRPr="00015AA2">
              <w:rPr>
                <w:rFonts w:ascii="Times New Roman" w:hAnsi="Times New Roman" w:cs="Times New Roman"/>
              </w:rPr>
              <w:t>0</w:t>
            </w:r>
          </w:p>
        </w:tc>
      </w:tr>
      <w:tr w:rsidR="000A02EE" w:rsidRPr="002E63FC" w:rsidTr="00BF65CC">
        <w:trPr>
          <w:trHeight w:val="428"/>
          <w:tblCellSpacing w:w="5" w:type="nil"/>
        </w:trPr>
        <w:tc>
          <w:tcPr>
            <w:tcW w:w="4684" w:type="dxa"/>
            <w:vMerge/>
            <w:tcBorders>
              <w:left w:val="single" w:sz="4" w:space="0" w:color="auto"/>
              <w:right w:val="single" w:sz="4" w:space="0" w:color="auto"/>
            </w:tcBorders>
          </w:tcPr>
          <w:p w:rsidR="000A02EE" w:rsidRPr="00CC29B8" w:rsidRDefault="000A02EE"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1843" w:type="dxa"/>
            <w:vMerge/>
            <w:tcBorders>
              <w:left w:val="single" w:sz="4" w:space="0" w:color="auto"/>
              <w:right w:val="single" w:sz="4" w:space="0" w:color="auto"/>
            </w:tcBorders>
          </w:tcPr>
          <w:p w:rsidR="000A02EE" w:rsidRPr="00CC29B8" w:rsidRDefault="000A02EE"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2126" w:type="dxa"/>
            <w:tcBorders>
              <w:left w:val="single" w:sz="4" w:space="0" w:color="auto"/>
              <w:bottom w:val="single" w:sz="4" w:space="0" w:color="auto"/>
              <w:right w:val="single" w:sz="4" w:space="0" w:color="auto"/>
            </w:tcBorders>
          </w:tcPr>
          <w:p w:rsidR="000A02EE" w:rsidRPr="00CC29B8" w:rsidRDefault="000A02EE" w:rsidP="000A02EE">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Средства федерального бюджета</w:t>
            </w:r>
          </w:p>
        </w:tc>
        <w:tc>
          <w:tcPr>
            <w:tcW w:w="1134" w:type="dxa"/>
            <w:tcBorders>
              <w:left w:val="single" w:sz="4" w:space="0" w:color="auto"/>
              <w:bottom w:val="single" w:sz="4" w:space="0" w:color="auto"/>
              <w:right w:val="single" w:sz="4" w:space="0" w:color="auto"/>
            </w:tcBorders>
            <w:shd w:val="clear" w:color="auto" w:fill="FFFFFF" w:themeFill="background1"/>
          </w:tcPr>
          <w:p w:rsidR="000A02EE" w:rsidRPr="00015AA2" w:rsidRDefault="000A02EE" w:rsidP="0060456E">
            <w:pPr>
              <w:jc w:val="center"/>
              <w:rPr>
                <w:rFonts w:ascii="Times New Roman" w:hAnsi="Times New Roman" w:cs="Times New Roman"/>
              </w:rPr>
            </w:pPr>
            <w:r w:rsidRPr="00015AA2">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0A02EE" w:rsidRPr="00015AA2" w:rsidRDefault="000A02EE" w:rsidP="0060456E">
            <w:pPr>
              <w:jc w:val="center"/>
              <w:rPr>
                <w:rFonts w:ascii="Times New Roman" w:hAnsi="Times New Roman" w:cs="Times New Roman"/>
              </w:rPr>
            </w:pPr>
            <w:r w:rsidRPr="00015AA2">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0A02EE" w:rsidRPr="00015AA2" w:rsidRDefault="000A02EE" w:rsidP="0060456E">
            <w:pPr>
              <w:jc w:val="center"/>
              <w:rPr>
                <w:rFonts w:ascii="Times New Roman" w:hAnsi="Times New Roman" w:cs="Times New Roman"/>
              </w:rPr>
            </w:pPr>
            <w:r w:rsidRPr="00015AA2">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0A02EE" w:rsidRPr="00015AA2" w:rsidRDefault="000A02EE" w:rsidP="0060456E">
            <w:pPr>
              <w:jc w:val="center"/>
              <w:rPr>
                <w:rFonts w:ascii="Times New Roman" w:hAnsi="Times New Roman" w:cs="Times New Roman"/>
              </w:rPr>
            </w:pPr>
            <w:r w:rsidRPr="00015AA2">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0A02EE" w:rsidRPr="00015AA2" w:rsidRDefault="000A02EE" w:rsidP="0060456E">
            <w:pPr>
              <w:jc w:val="center"/>
              <w:rPr>
                <w:rFonts w:ascii="Times New Roman" w:hAnsi="Times New Roman" w:cs="Times New Roman"/>
              </w:rPr>
            </w:pPr>
            <w:r w:rsidRPr="00015AA2">
              <w:rPr>
                <w:rFonts w:ascii="Times New Roman" w:hAnsi="Times New Roman" w:cs="Times New Roman"/>
              </w:rPr>
              <w:t>0</w:t>
            </w:r>
          </w:p>
        </w:tc>
        <w:tc>
          <w:tcPr>
            <w:tcW w:w="1275" w:type="dxa"/>
            <w:tcBorders>
              <w:left w:val="single" w:sz="4" w:space="0" w:color="auto"/>
              <w:bottom w:val="single" w:sz="4" w:space="0" w:color="auto"/>
              <w:right w:val="single" w:sz="4" w:space="0" w:color="auto"/>
            </w:tcBorders>
          </w:tcPr>
          <w:p w:rsidR="000A02EE" w:rsidRPr="00015AA2" w:rsidRDefault="000A02EE" w:rsidP="0060456E">
            <w:pPr>
              <w:jc w:val="center"/>
              <w:rPr>
                <w:rFonts w:ascii="Times New Roman" w:hAnsi="Times New Roman" w:cs="Times New Roman"/>
              </w:rPr>
            </w:pPr>
            <w:r w:rsidRPr="00015AA2">
              <w:rPr>
                <w:rFonts w:ascii="Times New Roman" w:hAnsi="Times New Roman" w:cs="Times New Roman"/>
              </w:rPr>
              <w:t>0</w:t>
            </w:r>
          </w:p>
        </w:tc>
      </w:tr>
      <w:tr w:rsidR="000A02EE" w:rsidRPr="002E63FC" w:rsidTr="00BF65CC">
        <w:trPr>
          <w:trHeight w:val="568"/>
          <w:tblCellSpacing w:w="5" w:type="nil"/>
        </w:trPr>
        <w:tc>
          <w:tcPr>
            <w:tcW w:w="4684" w:type="dxa"/>
            <w:vMerge/>
            <w:tcBorders>
              <w:left w:val="single" w:sz="4" w:space="0" w:color="auto"/>
              <w:right w:val="single" w:sz="4" w:space="0" w:color="auto"/>
            </w:tcBorders>
          </w:tcPr>
          <w:p w:rsidR="000A02EE" w:rsidRPr="00CC29B8" w:rsidRDefault="000A02EE"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1843" w:type="dxa"/>
            <w:vMerge/>
            <w:tcBorders>
              <w:left w:val="single" w:sz="4" w:space="0" w:color="auto"/>
              <w:right w:val="single" w:sz="4" w:space="0" w:color="auto"/>
            </w:tcBorders>
          </w:tcPr>
          <w:p w:rsidR="000A02EE" w:rsidRPr="00CC29B8" w:rsidRDefault="000A02EE"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2126" w:type="dxa"/>
            <w:tcBorders>
              <w:left w:val="single" w:sz="4" w:space="0" w:color="auto"/>
              <w:bottom w:val="single" w:sz="4" w:space="0" w:color="auto"/>
              <w:right w:val="single" w:sz="4" w:space="0" w:color="auto"/>
            </w:tcBorders>
          </w:tcPr>
          <w:p w:rsidR="000A02EE" w:rsidRPr="00CC29B8" w:rsidRDefault="000A02EE" w:rsidP="000A02EE">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Средства бюджета городского округа Зарайск</w:t>
            </w:r>
          </w:p>
        </w:tc>
        <w:tc>
          <w:tcPr>
            <w:tcW w:w="1134" w:type="dxa"/>
            <w:tcBorders>
              <w:left w:val="single" w:sz="4" w:space="0" w:color="auto"/>
              <w:bottom w:val="single" w:sz="4" w:space="0" w:color="auto"/>
              <w:right w:val="single" w:sz="4" w:space="0" w:color="auto"/>
            </w:tcBorders>
            <w:shd w:val="clear" w:color="auto" w:fill="FFFFFF" w:themeFill="background1"/>
          </w:tcPr>
          <w:p w:rsidR="000A02EE" w:rsidRPr="00015AA2" w:rsidRDefault="000739AF" w:rsidP="00FD5264">
            <w:pPr>
              <w:jc w:val="center"/>
              <w:rPr>
                <w:rFonts w:ascii="Times New Roman" w:hAnsi="Times New Roman" w:cs="Times New Roman"/>
              </w:rPr>
            </w:pPr>
            <w:r>
              <w:rPr>
                <w:rFonts w:ascii="Times New Roman" w:hAnsi="Times New Roman" w:cs="Times New Roman"/>
              </w:rPr>
              <w:t>6860</w:t>
            </w:r>
          </w:p>
        </w:tc>
        <w:tc>
          <w:tcPr>
            <w:tcW w:w="1134" w:type="dxa"/>
            <w:tcBorders>
              <w:left w:val="single" w:sz="4" w:space="0" w:color="auto"/>
              <w:bottom w:val="single" w:sz="4" w:space="0" w:color="auto"/>
              <w:right w:val="single" w:sz="4" w:space="0" w:color="auto"/>
            </w:tcBorders>
          </w:tcPr>
          <w:p w:rsidR="000A02EE" w:rsidRPr="00015AA2" w:rsidRDefault="00015AA2" w:rsidP="000739AF">
            <w:pPr>
              <w:jc w:val="center"/>
              <w:rPr>
                <w:rFonts w:ascii="Times New Roman" w:hAnsi="Times New Roman" w:cs="Times New Roman"/>
              </w:rPr>
            </w:pPr>
            <w:r w:rsidRPr="00015AA2">
              <w:rPr>
                <w:rFonts w:ascii="Times New Roman" w:hAnsi="Times New Roman" w:cs="Times New Roman"/>
              </w:rPr>
              <w:t>32</w:t>
            </w:r>
            <w:r w:rsidR="000739AF">
              <w:rPr>
                <w:rFonts w:ascii="Times New Roman" w:hAnsi="Times New Roman" w:cs="Times New Roman"/>
              </w:rPr>
              <w:t>3</w:t>
            </w:r>
          </w:p>
        </w:tc>
        <w:tc>
          <w:tcPr>
            <w:tcW w:w="1134" w:type="dxa"/>
            <w:tcBorders>
              <w:left w:val="single" w:sz="4" w:space="0" w:color="auto"/>
              <w:bottom w:val="single" w:sz="4" w:space="0" w:color="auto"/>
              <w:right w:val="single" w:sz="4" w:space="0" w:color="auto"/>
            </w:tcBorders>
          </w:tcPr>
          <w:p w:rsidR="000A02EE" w:rsidRPr="00015AA2" w:rsidRDefault="00015AA2" w:rsidP="000739AF">
            <w:pPr>
              <w:jc w:val="center"/>
              <w:rPr>
                <w:rFonts w:ascii="Times New Roman" w:hAnsi="Times New Roman" w:cs="Times New Roman"/>
              </w:rPr>
            </w:pPr>
            <w:r w:rsidRPr="00015AA2">
              <w:rPr>
                <w:rFonts w:ascii="Times New Roman" w:hAnsi="Times New Roman" w:cs="Times New Roman"/>
              </w:rPr>
              <w:t>3</w:t>
            </w:r>
            <w:r w:rsidR="000739AF">
              <w:rPr>
                <w:rFonts w:ascii="Times New Roman" w:hAnsi="Times New Roman" w:cs="Times New Roman"/>
              </w:rPr>
              <w:t>2</w:t>
            </w:r>
            <w:r w:rsidR="000A02EE" w:rsidRPr="00015AA2">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0A02EE" w:rsidRPr="00015AA2" w:rsidRDefault="000739AF" w:rsidP="0060456E">
            <w:pPr>
              <w:jc w:val="center"/>
              <w:rPr>
                <w:rFonts w:ascii="Times New Roman" w:hAnsi="Times New Roman" w:cs="Times New Roman"/>
              </w:rPr>
            </w:pPr>
            <w:r>
              <w:rPr>
                <w:rFonts w:ascii="Times New Roman" w:hAnsi="Times New Roman" w:cs="Times New Roman"/>
              </w:rPr>
              <w:t>37</w:t>
            </w:r>
            <w:r w:rsidR="00015AA2" w:rsidRPr="00015AA2">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0A02EE" w:rsidRPr="00015AA2" w:rsidRDefault="00015AA2" w:rsidP="0060456E">
            <w:pPr>
              <w:jc w:val="center"/>
              <w:rPr>
                <w:rFonts w:ascii="Times New Roman" w:hAnsi="Times New Roman" w:cs="Times New Roman"/>
              </w:rPr>
            </w:pPr>
            <w:r w:rsidRPr="00015AA2">
              <w:rPr>
                <w:rFonts w:ascii="Times New Roman" w:hAnsi="Times New Roman" w:cs="Times New Roman"/>
              </w:rPr>
              <w:t>430</w:t>
            </w:r>
          </w:p>
        </w:tc>
        <w:tc>
          <w:tcPr>
            <w:tcW w:w="1275" w:type="dxa"/>
            <w:tcBorders>
              <w:left w:val="single" w:sz="4" w:space="0" w:color="auto"/>
              <w:bottom w:val="single" w:sz="4" w:space="0" w:color="auto"/>
              <w:right w:val="single" w:sz="4" w:space="0" w:color="auto"/>
            </w:tcBorders>
          </w:tcPr>
          <w:p w:rsidR="000A02EE" w:rsidRPr="00015AA2" w:rsidRDefault="000739AF" w:rsidP="00FD5264">
            <w:pPr>
              <w:jc w:val="center"/>
              <w:rPr>
                <w:rFonts w:ascii="Times New Roman" w:hAnsi="Times New Roman" w:cs="Times New Roman"/>
              </w:rPr>
            </w:pPr>
            <w:r>
              <w:rPr>
                <w:rFonts w:ascii="Times New Roman" w:hAnsi="Times New Roman" w:cs="Times New Roman"/>
              </w:rPr>
              <w:t>8303</w:t>
            </w:r>
          </w:p>
        </w:tc>
      </w:tr>
      <w:tr w:rsidR="000A02EE" w:rsidRPr="002E63FC" w:rsidTr="00BF65CC">
        <w:trPr>
          <w:trHeight w:val="234"/>
          <w:tblCellSpacing w:w="5" w:type="nil"/>
        </w:trPr>
        <w:tc>
          <w:tcPr>
            <w:tcW w:w="4684" w:type="dxa"/>
            <w:vMerge/>
            <w:tcBorders>
              <w:left w:val="single" w:sz="4" w:space="0" w:color="auto"/>
              <w:right w:val="single" w:sz="4" w:space="0" w:color="auto"/>
            </w:tcBorders>
          </w:tcPr>
          <w:p w:rsidR="000A02EE" w:rsidRPr="00CC29B8" w:rsidRDefault="000A02EE"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1843" w:type="dxa"/>
            <w:vMerge/>
            <w:tcBorders>
              <w:left w:val="single" w:sz="4" w:space="0" w:color="auto"/>
              <w:right w:val="single" w:sz="4" w:space="0" w:color="auto"/>
            </w:tcBorders>
          </w:tcPr>
          <w:p w:rsidR="000A02EE" w:rsidRPr="00CC29B8" w:rsidRDefault="000A02EE"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2126" w:type="dxa"/>
            <w:tcBorders>
              <w:left w:val="single" w:sz="4" w:space="0" w:color="auto"/>
              <w:bottom w:val="single" w:sz="4" w:space="0" w:color="auto"/>
              <w:right w:val="single" w:sz="4" w:space="0" w:color="auto"/>
            </w:tcBorders>
          </w:tcPr>
          <w:p w:rsidR="000A02EE" w:rsidRPr="00CC29B8" w:rsidRDefault="000A02EE" w:rsidP="000A02EE">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FFFFFF" w:themeFill="background1"/>
          </w:tcPr>
          <w:p w:rsidR="000A02EE" w:rsidRPr="00015AA2" w:rsidRDefault="000739AF" w:rsidP="0060456E">
            <w:pPr>
              <w:jc w:val="center"/>
              <w:rPr>
                <w:rFonts w:ascii="Times New Roman" w:hAnsi="Times New Roman" w:cs="Times New Roman"/>
              </w:rPr>
            </w:pPr>
            <w:r>
              <w:rPr>
                <w:rFonts w:ascii="Times New Roman" w:hAnsi="Times New Roman" w:cs="Times New Roman"/>
              </w:rPr>
              <w:t>14576,42</w:t>
            </w:r>
          </w:p>
        </w:tc>
        <w:tc>
          <w:tcPr>
            <w:tcW w:w="1134" w:type="dxa"/>
            <w:tcBorders>
              <w:left w:val="single" w:sz="4" w:space="0" w:color="auto"/>
              <w:bottom w:val="single" w:sz="4" w:space="0" w:color="auto"/>
              <w:right w:val="single" w:sz="4" w:space="0" w:color="auto"/>
            </w:tcBorders>
          </w:tcPr>
          <w:p w:rsidR="000A02EE" w:rsidRPr="00015AA2" w:rsidRDefault="000A02EE" w:rsidP="0060456E">
            <w:pPr>
              <w:jc w:val="center"/>
              <w:rPr>
                <w:rFonts w:ascii="Times New Roman" w:hAnsi="Times New Roman" w:cs="Times New Roman"/>
              </w:rPr>
            </w:pPr>
            <w:r w:rsidRPr="00015AA2">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0A02EE" w:rsidRPr="00015AA2" w:rsidRDefault="000A02EE" w:rsidP="0060456E">
            <w:pPr>
              <w:jc w:val="center"/>
              <w:rPr>
                <w:rFonts w:ascii="Times New Roman" w:hAnsi="Times New Roman" w:cs="Times New Roman"/>
              </w:rPr>
            </w:pPr>
            <w:r w:rsidRPr="00015AA2">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0A02EE" w:rsidRPr="00015AA2" w:rsidRDefault="000A02EE" w:rsidP="0060456E">
            <w:pPr>
              <w:jc w:val="center"/>
              <w:rPr>
                <w:rFonts w:ascii="Times New Roman" w:hAnsi="Times New Roman" w:cs="Times New Roman"/>
              </w:rPr>
            </w:pPr>
            <w:r w:rsidRPr="00015AA2">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0A02EE" w:rsidRPr="00015AA2" w:rsidRDefault="000A02EE" w:rsidP="0060456E">
            <w:pPr>
              <w:jc w:val="center"/>
              <w:rPr>
                <w:rFonts w:ascii="Times New Roman" w:hAnsi="Times New Roman" w:cs="Times New Roman"/>
              </w:rPr>
            </w:pPr>
            <w:r w:rsidRPr="00015AA2">
              <w:rPr>
                <w:rFonts w:ascii="Times New Roman" w:hAnsi="Times New Roman" w:cs="Times New Roman"/>
              </w:rPr>
              <w:t>0</w:t>
            </w:r>
          </w:p>
        </w:tc>
        <w:tc>
          <w:tcPr>
            <w:tcW w:w="1275" w:type="dxa"/>
            <w:tcBorders>
              <w:left w:val="single" w:sz="4" w:space="0" w:color="auto"/>
              <w:bottom w:val="single" w:sz="4" w:space="0" w:color="auto"/>
              <w:right w:val="single" w:sz="4" w:space="0" w:color="auto"/>
            </w:tcBorders>
          </w:tcPr>
          <w:p w:rsidR="000A02EE" w:rsidRPr="00015AA2" w:rsidRDefault="000739AF" w:rsidP="0060456E">
            <w:pPr>
              <w:jc w:val="center"/>
              <w:rPr>
                <w:rFonts w:ascii="Times New Roman" w:hAnsi="Times New Roman" w:cs="Times New Roman"/>
              </w:rPr>
            </w:pPr>
            <w:r w:rsidRPr="000739AF">
              <w:rPr>
                <w:rFonts w:ascii="Times New Roman" w:hAnsi="Times New Roman" w:cs="Times New Roman"/>
              </w:rPr>
              <w:t>14576,42</w:t>
            </w:r>
          </w:p>
        </w:tc>
      </w:tr>
      <w:tr w:rsidR="000A02EE" w:rsidRPr="002E63FC" w:rsidTr="00BF65CC">
        <w:trPr>
          <w:trHeight w:val="198"/>
          <w:tblCellSpacing w:w="5" w:type="nil"/>
        </w:trPr>
        <w:tc>
          <w:tcPr>
            <w:tcW w:w="4684" w:type="dxa"/>
            <w:vMerge/>
            <w:tcBorders>
              <w:left w:val="single" w:sz="4" w:space="0" w:color="auto"/>
              <w:bottom w:val="single" w:sz="4" w:space="0" w:color="auto"/>
              <w:right w:val="single" w:sz="4" w:space="0" w:color="auto"/>
            </w:tcBorders>
          </w:tcPr>
          <w:p w:rsidR="000A02EE" w:rsidRPr="00CC29B8" w:rsidRDefault="000A02EE"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0A02EE" w:rsidRPr="00CC29B8" w:rsidRDefault="000A02EE"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2126" w:type="dxa"/>
            <w:tcBorders>
              <w:left w:val="single" w:sz="4" w:space="0" w:color="auto"/>
              <w:bottom w:val="single" w:sz="4" w:space="0" w:color="auto"/>
              <w:right w:val="single" w:sz="4" w:space="0" w:color="auto"/>
            </w:tcBorders>
          </w:tcPr>
          <w:p w:rsidR="000A02EE" w:rsidRPr="00CC29B8" w:rsidRDefault="000A02EE" w:rsidP="000A02EE">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Другие источники</w:t>
            </w:r>
          </w:p>
          <w:p w:rsidR="000A02EE" w:rsidRPr="00CC29B8" w:rsidRDefault="000A02EE" w:rsidP="002E63FC">
            <w:pPr>
              <w:widowControl w:val="0"/>
              <w:autoSpaceDE w:val="0"/>
              <w:autoSpaceDN w:val="0"/>
              <w:adjustRightInd w:val="0"/>
              <w:spacing w:after="0" w:line="240" w:lineRule="auto"/>
              <w:jc w:val="right"/>
              <w:outlineLvl w:val="1"/>
              <w:rPr>
                <w:rFonts w:ascii="Times New Roman" w:hAnsi="Times New Roman" w:cs="Times New Roman"/>
              </w:rPr>
            </w:pPr>
          </w:p>
        </w:tc>
        <w:tc>
          <w:tcPr>
            <w:tcW w:w="1134" w:type="dxa"/>
            <w:tcBorders>
              <w:left w:val="single" w:sz="4" w:space="0" w:color="auto"/>
              <w:bottom w:val="single" w:sz="4" w:space="0" w:color="auto"/>
              <w:right w:val="single" w:sz="4" w:space="0" w:color="auto"/>
            </w:tcBorders>
            <w:shd w:val="clear" w:color="auto" w:fill="FFFFFF" w:themeFill="background1"/>
          </w:tcPr>
          <w:p w:rsidR="000A02EE" w:rsidRPr="00015AA2" w:rsidRDefault="000A02EE" w:rsidP="0060456E">
            <w:pPr>
              <w:jc w:val="center"/>
              <w:rPr>
                <w:rFonts w:ascii="Times New Roman" w:hAnsi="Times New Roman" w:cs="Times New Roman"/>
              </w:rPr>
            </w:pPr>
            <w:r w:rsidRPr="00015AA2">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0A02EE" w:rsidRPr="00015AA2" w:rsidRDefault="000A02EE" w:rsidP="0060456E">
            <w:pPr>
              <w:jc w:val="center"/>
              <w:rPr>
                <w:rFonts w:ascii="Times New Roman" w:hAnsi="Times New Roman" w:cs="Times New Roman"/>
              </w:rPr>
            </w:pPr>
            <w:r w:rsidRPr="00015AA2">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0A02EE" w:rsidRPr="00015AA2" w:rsidRDefault="000A02EE" w:rsidP="0060456E">
            <w:pPr>
              <w:jc w:val="center"/>
              <w:rPr>
                <w:rFonts w:ascii="Times New Roman" w:hAnsi="Times New Roman" w:cs="Times New Roman"/>
              </w:rPr>
            </w:pPr>
            <w:r w:rsidRPr="00015AA2">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0A02EE" w:rsidRPr="00015AA2" w:rsidRDefault="000A02EE" w:rsidP="0060456E">
            <w:pPr>
              <w:jc w:val="center"/>
              <w:rPr>
                <w:rFonts w:ascii="Times New Roman" w:hAnsi="Times New Roman" w:cs="Times New Roman"/>
              </w:rPr>
            </w:pPr>
            <w:r w:rsidRPr="00015AA2">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0A02EE" w:rsidRPr="00015AA2" w:rsidRDefault="000A02EE" w:rsidP="0060456E">
            <w:pPr>
              <w:jc w:val="center"/>
              <w:rPr>
                <w:rFonts w:ascii="Times New Roman" w:hAnsi="Times New Roman" w:cs="Times New Roman"/>
              </w:rPr>
            </w:pPr>
            <w:r w:rsidRPr="00015AA2">
              <w:rPr>
                <w:rFonts w:ascii="Times New Roman" w:hAnsi="Times New Roman" w:cs="Times New Roman"/>
              </w:rPr>
              <w:t>0</w:t>
            </w:r>
          </w:p>
        </w:tc>
        <w:tc>
          <w:tcPr>
            <w:tcW w:w="1275" w:type="dxa"/>
            <w:tcBorders>
              <w:left w:val="single" w:sz="4" w:space="0" w:color="auto"/>
              <w:bottom w:val="single" w:sz="4" w:space="0" w:color="auto"/>
              <w:right w:val="single" w:sz="4" w:space="0" w:color="auto"/>
            </w:tcBorders>
          </w:tcPr>
          <w:p w:rsidR="000A02EE" w:rsidRPr="00015AA2" w:rsidRDefault="000A02EE" w:rsidP="0060456E">
            <w:pPr>
              <w:jc w:val="center"/>
              <w:rPr>
                <w:rFonts w:ascii="Times New Roman" w:hAnsi="Times New Roman" w:cs="Times New Roman"/>
              </w:rPr>
            </w:pPr>
            <w:r w:rsidRPr="00015AA2">
              <w:rPr>
                <w:rFonts w:ascii="Times New Roman" w:hAnsi="Times New Roman" w:cs="Times New Roman"/>
              </w:rPr>
              <w:t>0</w:t>
            </w:r>
          </w:p>
        </w:tc>
      </w:tr>
    </w:tbl>
    <w:p w:rsidR="002E63FC" w:rsidRPr="002E63FC" w:rsidRDefault="002E63FC" w:rsidP="002E63FC">
      <w:pPr>
        <w:widowControl w:val="0"/>
        <w:autoSpaceDE w:val="0"/>
        <w:autoSpaceDN w:val="0"/>
        <w:adjustRightInd w:val="0"/>
        <w:spacing w:after="0" w:line="240" w:lineRule="auto"/>
        <w:jc w:val="right"/>
        <w:outlineLvl w:val="1"/>
        <w:rPr>
          <w:rFonts w:ascii="Times New Roman" w:hAnsi="Times New Roman" w:cs="Times New Roman"/>
        </w:rPr>
      </w:pPr>
    </w:p>
    <w:p w:rsidR="00B34B5C" w:rsidRDefault="00B34B5C">
      <w:pPr>
        <w:widowControl w:val="0"/>
        <w:autoSpaceDE w:val="0"/>
        <w:autoSpaceDN w:val="0"/>
        <w:adjustRightInd w:val="0"/>
        <w:spacing w:after="0" w:line="240" w:lineRule="auto"/>
        <w:jc w:val="right"/>
        <w:outlineLvl w:val="1"/>
        <w:rPr>
          <w:rFonts w:ascii="Times New Roman" w:hAnsi="Times New Roman" w:cs="Times New Roman"/>
        </w:rPr>
      </w:pPr>
    </w:p>
    <w:p w:rsidR="00B34B5C" w:rsidRDefault="00B34B5C">
      <w:pPr>
        <w:widowControl w:val="0"/>
        <w:autoSpaceDE w:val="0"/>
        <w:autoSpaceDN w:val="0"/>
        <w:adjustRightInd w:val="0"/>
        <w:spacing w:after="0" w:line="240" w:lineRule="auto"/>
        <w:jc w:val="right"/>
        <w:outlineLvl w:val="1"/>
        <w:rPr>
          <w:rFonts w:ascii="Times New Roman" w:hAnsi="Times New Roman" w:cs="Times New Roman"/>
        </w:rPr>
      </w:pPr>
    </w:p>
    <w:p w:rsidR="00B34B5C" w:rsidRDefault="00B34B5C">
      <w:pPr>
        <w:widowControl w:val="0"/>
        <w:autoSpaceDE w:val="0"/>
        <w:autoSpaceDN w:val="0"/>
        <w:adjustRightInd w:val="0"/>
        <w:spacing w:after="0" w:line="240" w:lineRule="auto"/>
        <w:jc w:val="right"/>
        <w:outlineLvl w:val="1"/>
        <w:rPr>
          <w:rFonts w:ascii="Times New Roman" w:hAnsi="Times New Roman" w:cs="Times New Roman"/>
        </w:rPr>
      </w:pPr>
    </w:p>
    <w:p w:rsidR="00B34B5C" w:rsidRDefault="00B34B5C">
      <w:pPr>
        <w:widowControl w:val="0"/>
        <w:autoSpaceDE w:val="0"/>
        <w:autoSpaceDN w:val="0"/>
        <w:adjustRightInd w:val="0"/>
        <w:spacing w:after="0" w:line="240" w:lineRule="auto"/>
        <w:jc w:val="right"/>
        <w:outlineLvl w:val="1"/>
        <w:rPr>
          <w:rFonts w:ascii="Times New Roman" w:hAnsi="Times New Roman" w:cs="Times New Roman"/>
        </w:rPr>
      </w:pPr>
    </w:p>
    <w:p w:rsidR="00B34B5C" w:rsidRDefault="00B34B5C">
      <w:pPr>
        <w:widowControl w:val="0"/>
        <w:autoSpaceDE w:val="0"/>
        <w:autoSpaceDN w:val="0"/>
        <w:adjustRightInd w:val="0"/>
        <w:spacing w:after="0" w:line="240" w:lineRule="auto"/>
        <w:jc w:val="right"/>
        <w:outlineLvl w:val="1"/>
        <w:rPr>
          <w:rFonts w:ascii="Times New Roman" w:hAnsi="Times New Roman" w:cs="Times New Roman"/>
        </w:rPr>
      </w:pPr>
    </w:p>
    <w:p w:rsidR="00B34B5C" w:rsidRDefault="00B34B5C">
      <w:pPr>
        <w:widowControl w:val="0"/>
        <w:autoSpaceDE w:val="0"/>
        <w:autoSpaceDN w:val="0"/>
        <w:adjustRightInd w:val="0"/>
        <w:spacing w:after="0" w:line="240" w:lineRule="auto"/>
        <w:jc w:val="right"/>
        <w:outlineLvl w:val="1"/>
        <w:rPr>
          <w:rFonts w:ascii="Times New Roman" w:hAnsi="Times New Roman" w:cs="Times New Roman"/>
        </w:rPr>
      </w:pPr>
    </w:p>
    <w:p w:rsidR="00B34B5C" w:rsidRDefault="00B34B5C">
      <w:pPr>
        <w:widowControl w:val="0"/>
        <w:autoSpaceDE w:val="0"/>
        <w:autoSpaceDN w:val="0"/>
        <w:adjustRightInd w:val="0"/>
        <w:spacing w:after="0" w:line="240" w:lineRule="auto"/>
        <w:jc w:val="right"/>
        <w:outlineLvl w:val="1"/>
        <w:rPr>
          <w:rFonts w:ascii="Times New Roman" w:hAnsi="Times New Roman" w:cs="Times New Roman"/>
        </w:rPr>
      </w:pPr>
    </w:p>
    <w:p w:rsidR="00B34B5C" w:rsidRDefault="00B34B5C">
      <w:pPr>
        <w:widowControl w:val="0"/>
        <w:autoSpaceDE w:val="0"/>
        <w:autoSpaceDN w:val="0"/>
        <w:adjustRightInd w:val="0"/>
        <w:spacing w:after="0" w:line="240" w:lineRule="auto"/>
        <w:jc w:val="right"/>
        <w:outlineLvl w:val="1"/>
        <w:rPr>
          <w:rFonts w:ascii="Times New Roman" w:hAnsi="Times New Roman" w:cs="Times New Roman"/>
        </w:rPr>
      </w:pPr>
    </w:p>
    <w:p w:rsidR="008779DE" w:rsidRDefault="008779DE" w:rsidP="004A16EE">
      <w:pPr>
        <w:widowControl w:val="0"/>
        <w:autoSpaceDE w:val="0"/>
        <w:autoSpaceDN w:val="0"/>
        <w:adjustRightInd w:val="0"/>
        <w:spacing w:after="0" w:line="240" w:lineRule="auto"/>
        <w:outlineLvl w:val="1"/>
        <w:rPr>
          <w:rFonts w:ascii="Times New Roman" w:hAnsi="Times New Roman" w:cs="Times New Roman"/>
        </w:rPr>
      </w:pPr>
    </w:p>
    <w:p w:rsidR="004C38CA" w:rsidRDefault="004C38CA" w:rsidP="004A16EE">
      <w:pPr>
        <w:widowControl w:val="0"/>
        <w:autoSpaceDE w:val="0"/>
        <w:autoSpaceDN w:val="0"/>
        <w:adjustRightInd w:val="0"/>
        <w:spacing w:after="0" w:line="240" w:lineRule="auto"/>
        <w:outlineLvl w:val="1"/>
        <w:rPr>
          <w:rFonts w:ascii="Times New Roman" w:hAnsi="Times New Roman" w:cs="Times New Roman"/>
        </w:rPr>
      </w:pPr>
    </w:p>
    <w:p w:rsidR="004C38CA" w:rsidRDefault="004C38CA" w:rsidP="004A16EE">
      <w:pPr>
        <w:widowControl w:val="0"/>
        <w:autoSpaceDE w:val="0"/>
        <w:autoSpaceDN w:val="0"/>
        <w:adjustRightInd w:val="0"/>
        <w:spacing w:after="0" w:line="240" w:lineRule="auto"/>
        <w:outlineLvl w:val="1"/>
        <w:rPr>
          <w:rFonts w:ascii="Times New Roman" w:hAnsi="Times New Roman" w:cs="Times New Roman"/>
        </w:rPr>
      </w:pPr>
    </w:p>
    <w:p w:rsidR="008779DE" w:rsidRDefault="008779DE">
      <w:pPr>
        <w:widowControl w:val="0"/>
        <w:autoSpaceDE w:val="0"/>
        <w:autoSpaceDN w:val="0"/>
        <w:adjustRightInd w:val="0"/>
        <w:spacing w:after="0" w:line="240" w:lineRule="auto"/>
        <w:jc w:val="right"/>
        <w:outlineLvl w:val="1"/>
        <w:rPr>
          <w:rFonts w:ascii="Times New Roman" w:hAnsi="Times New Roman" w:cs="Times New Roman"/>
        </w:rPr>
      </w:pPr>
    </w:p>
    <w:p w:rsidR="008779DE" w:rsidRPr="008779DE" w:rsidRDefault="008779DE" w:rsidP="008779DE">
      <w:pPr>
        <w:widowControl w:val="0"/>
        <w:autoSpaceDE w:val="0"/>
        <w:autoSpaceDN w:val="0"/>
        <w:adjustRightInd w:val="0"/>
        <w:spacing w:after="0" w:line="240" w:lineRule="auto"/>
        <w:jc w:val="right"/>
        <w:outlineLvl w:val="1"/>
        <w:rPr>
          <w:rFonts w:ascii="Times New Roman" w:hAnsi="Times New Roman" w:cs="Times New Roman"/>
          <w:b/>
        </w:rPr>
      </w:pPr>
    </w:p>
    <w:p w:rsidR="008779DE" w:rsidRPr="008779DE" w:rsidRDefault="008779DE" w:rsidP="008779DE">
      <w:pPr>
        <w:widowControl w:val="0"/>
        <w:autoSpaceDE w:val="0"/>
        <w:autoSpaceDN w:val="0"/>
        <w:adjustRightInd w:val="0"/>
        <w:spacing w:after="0" w:line="240" w:lineRule="auto"/>
        <w:jc w:val="center"/>
        <w:outlineLvl w:val="1"/>
        <w:rPr>
          <w:rFonts w:ascii="Times New Roman" w:hAnsi="Times New Roman" w:cs="Times New Roman"/>
          <w:b/>
        </w:rPr>
      </w:pPr>
      <w:r w:rsidRPr="008779DE">
        <w:rPr>
          <w:rFonts w:ascii="Times New Roman" w:hAnsi="Times New Roman" w:cs="Times New Roman"/>
          <w:b/>
        </w:rPr>
        <w:lastRenderedPageBreak/>
        <w:t>Характеристика проблем</w:t>
      </w:r>
      <w:r w:rsidR="007031E1">
        <w:rPr>
          <w:rFonts w:ascii="Times New Roman" w:hAnsi="Times New Roman" w:cs="Times New Roman"/>
          <w:b/>
        </w:rPr>
        <w:t xml:space="preserve">, решаемых посредством </w:t>
      </w:r>
      <w:r w:rsidRPr="008779DE">
        <w:rPr>
          <w:rFonts w:ascii="Times New Roman" w:hAnsi="Times New Roman" w:cs="Times New Roman"/>
          <w:b/>
        </w:rPr>
        <w:t xml:space="preserve"> мероприятий подпрограммы 4 «Обеспечение пожарной безопасности на территории городского округа Зарайск Московской области»</w:t>
      </w:r>
    </w:p>
    <w:p w:rsidR="008779DE" w:rsidRPr="008779DE" w:rsidRDefault="008779DE" w:rsidP="008779DE">
      <w:pPr>
        <w:widowControl w:val="0"/>
        <w:autoSpaceDE w:val="0"/>
        <w:autoSpaceDN w:val="0"/>
        <w:adjustRightInd w:val="0"/>
        <w:spacing w:after="0" w:line="240" w:lineRule="auto"/>
        <w:ind w:firstLine="708"/>
        <w:outlineLvl w:val="1"/>
        <w:rPr>
          <w:rFonts w:ascii="Times New Roman" w:hAnsi="Times New Roman" w:cs="Times New Roman"/>
        </w:rPr>
      </w:pPr>
      <w:r w:rsidRPr="008779DE">
        <w:rPr>
          <w:rFonts w:ascii="Times New Roman" w:hAnsi="Times New Roman" w:cs="Times New Roman"/>
        </w:rPr>
        <w:t xml:space="preserve">Подпрограмма 4 «Обеспечение пожарной безопасности на территории городского округа Зарайск Московской области» на 2018-2022годы (далее - Подпрограмма) определяет </w:t>
      </w:r>
      <w:proofErr w:type="gramStart"/>
      <w:r w:rsidRPr="008779DE">
        <w:rPr>
          <w:rFonts w:ascii="Times New Roman" w:hAnsi="Times New Roman" w:cs="Times New Roman"/>
        </w:rPr>
        <w:t>направления</w:t>
      </w:r>
      <w:proofErr w:type="gramEnd"/>
      <w:r w:rsidRPr="008779DE">
        <w:rPr>
          <w:rFonts w:ascii="Times New Roman" w:hAnsi="Times New Roman" w:cs="Times New Roman"/>
        </w:rPr>
        <w:t xml:space="preserve"> и механизмы реализации полномочий по обеспечению первичных мер пожарной безопасности на территории городского округа Зарайск Московской области, усиления противопожарной защиты населения и материальных ценностей. </w:t>
      </w:r>
    </w:p>
    <w:p w:rsidR="008779DE" w:rsidRPr="008779DE" w:rsidRDefault="008779DE" w:rsidP="008779DE">
      <w:pPr>
        <w:widowControl w:val="0"/>
        <w:autoSpaceDE w:val="0"/>
        <w:autoSpaceDN w:val="0"/>
        <w:adjustRightInd w:val="0"/>
        <w:spacing w:after="0" w:line="240" w:lineRule="auto"/>
        <w:ind w:firstLine="708"/>
        <w:outlineLvl w:val="1"/>
        <w:rPr>
          <w:rFonts w:ascii="Times New Roman" w:hAnsi="Times New Roman" w:cs="Times New Roman"/>
        </w:rPr>
      </w:pPr>
      <w:r w:rsidRPr="008779DE">
        <w:rPr>
          <w:rFonts w:ascii="Times New Roman" w:hAnsi="Times New Roman" w:cs="Times New Roman"/>
        </w:rPr>
        <w:t xml:space="preserve">Подпрограмма 4 разработана в соответствии с нормативными правовыми актами Российской Федерации, муниципальными нормативными актами, в том числе: Федеральный </w:t>
      </w:r>
      <w:hyperlink r:id="rId8" w:history="1">
        <w:r w:rsidRPr="008779DE">
          <w:rPr>
            <w:rStyle w:val="a8"/>
            <w:rFonts w:ascii="Times New Roman" w:hAnsi="Times New Roman" w:cs="Times New Roman"/>
          </w:rPr>
          <w:t>закон</w:t>
        </w:r>
      </w:hyperlink>
      <w:r w:rsidRPr="008779DE">
        <w:rPr>
          <w:rFonts w:ascii="Times New Roman" w:hAnsi="Times New Roman" w:cs="Times New Roman"/>
        </w:rPr>
        <w:t xml:space="preserve"> от 06.10.2003 № 131-ФЗ «Об общих принципах организации местного самоуправления в Российской Федерации»; </w:t>
      </w:r>
    </w:p>
    <w:p w:rsidR="008779DE" w:rsidRPr="008779DE" w:rsidRDefault="008779DE" w:rsidP="008779DE">
      <w:pPr>
        <w:widowControl w:val="0"/>
        <w:autoSpaceDE w:val="0"/>
        <w:autoSpaceDN w:val="0"/>
        <w:adjustRightInd w:val="0"/>
        <w:spacing w:after="0" w:line="240" w:lineRule="auto"/>
        <w:ind w:firstLine="708"/>
        <w:outlineLvl w:val="1"/>
        <w:rPr>
          <w:rFonts w:ascii="Times New Roman" w:hAnsi="Times New Roman" w:cs="Times New Roman"/>
        </w:rPr>
      </w:pPr>
      <w:r w:rsidRPr="008779DE">
        <w:rPr>
          <w:rFonts w:ascii="Times New Roman" w:hAnsi="Times New Roman" w:cs="Times New Roman"/>
        </w:rPr>
        <w:t xml:space="preserve">Федеральный </w:t>
      </w:r>
      <w:hyperlink r:id="rId9" w:history="1">
        <w:r w:rsidRPr="008779DE">
          <w:rPr>
            <w:rStyle w:val="a8"/>
            <w:rFonts w:ascii="Times New Roman" w:hAnsi="Times New Roman" w:cs="Times New Roman"/>
          </w:rPr>
          <w:t>закон</w:t>
        </w:r>
      </w:hyperlink>
      <w:r w:rsidRPr="008779DE">
        <w:rPr>
          <w:rFonts w:ascii="Times New Roman" w:hAnsi="Times New Roman" w:cs="Times New Roman"/>
        </w:rPr>
        <w:t xml:space="preserve"> от 21.12.1994 № 69-ФЗ «О пожарной безопасности»; </w:t>
      </w:r>
    </w:p>
    <w:p w:rsidR="008779DE" w:rsidRPr="008779DE" w:rsidRDefault="008779DE" w:rsidP="008779DE">
      <w:pPr>
        <w:widowControl w:val="0"/>
        <w:autoSpaceDE w:val="0"/>
        <w:autoSpaceDN w:val="0"/>
        <w:adjustRightInd w:val="0"/>
        <w:spacing w:after="0" w:line="240" w:lineRule="auto"/>
        <w:ind w:firstLine="708"/>
        <w:outlineLvl w:val="1"/>
        <w:rPr>
          <w:rFonts w:ascii="Times New Roman" w:hAnsi="Times New Roman" w:cs="Times New Roman"/>
        </w:rPr>
      </w:pPr>
      <w:r w:rsidRPr="008779DE">
        <w:rPr>
          <w:rFonts w:ascii="Times New Roman" w:hAnsi="Times New Roman" w:cs="Times New Roman"/>
        </w:rPr>
        <w:t xml:space="preserve">Федеральный закон от 22.07.2008 № 123-ФЗ «Технический регламент о требованиях пожарной безопасности». </w:t>
      </w:r>
    </w:p>
    <w:p w:rsidR="008779DE" w:rsidRPr="008779DE" w:rsidRDefault="008779DE" w:rsidP="008779DE">
      <w:pPr>
        <w:widowControl w:val="0"/>
        <w:autoSpaceDE w:val="0"/>
        <w:autoSpaceDN w:val="0"/>
        <w:adjustRightInd w:val="0"/>
        <w:spacing w:after="0" w:line="240" w:lineRule="auto"/>
        <w:ind w:firstLine="708"/>
        <w:outlineLvl w:val="1"/>
        <w:rPr>
          <w:rFonts w:ascii="Times New Roman" w:hAnsi="Times New Roman" w:cs="Times New Roman"/>
        </w:rPr>
      </w:pPr>
      <w:r w:rsidRPr="008779DE">
        <w:rPr>
          <w:rFonts w:ascii="Times New Roman" w:hAnsi="Times New Roman" w:cs="Times New Roman"/>
        </w:rPr>
        <w:t xml:space="preserve">Необходимость подготовки Подпрограммы 4 вызвана тем, что пожарная обстановка </w:t>
      </w:r>
      <w:proofErr w:type="gramStart"/>
      <w:r w:rsidRPr="008779DE">
        <w:rPr>
          <w:rFonts w:ascii="Times New Roman" w:hAnsi="Times New Roman" w:cs="Times New Roman"/>
        </w:rPr>
        <w:t>в</w:t>
      </w:r>
      <w:proofErr w:type="gramEnd"/>
      <w:r w:rsidRPr="008779DE">
        <w:rPr>
          <w:rFonts w:ascii="Times New Roman" w:hAnsi="Times New Roman" w:cs="Times New Roman"/>
        </w:rPr>
        <w:t xml:space="preserve"> </w:t>
      </w:r>
      <w:proofErr w:type="gramStart"/>
      <w:r w:rsidRPr="008779DE">
        <w:rPr>
          <w:rFonts w:ascii="Times New Roman" w:hAnsi="Times New Roman" w:cs="Times New Roman"/>
        </w:rPr>
        <w:t>городского</w:t>
      </w:r>
      <w:proofErr w:type="gramEnd"/>
      <w:r w:rsidRPr="008779DE">
        <w:rPr>
          <w:rFonts w:ascii="Times New Roman" w:hAnsi="Times New Roman" w:cs="Times New Roman"/>
        </w:rPr>
        <w:t xml:space="preserve"> округа Зарайск Московской области продолжает оставаться сложной. </w:t>
      </w:r>
    </w:p>
    <w:p w:rsidR="008779DE" w:rsidRPr="008779DE" w:rsidRDefault="008779DE" w:rsidP="008779DE">
      <w:pPr>
        <w:widowControl w:val="0"/>
        <w:autoSpaceDE w:val="0"/>
        <w:autoSpaceDN w:val="0"/>
        <w:adjustRightInd w:val="0"/>
        <w:spacing w:after="0" w:line="240" w:lineRule="auto"/>
        <w:ind w:firstLine="708"/>
        <w:outlineLvl w:val="1"/>
        <w:rPr>
          <w:rFonts w:ascii="Times New Roman" w:hAnsi="Times New Roman" w:cs="Times New Roman"/>
        </w:rPr>
      </w:pPr>
      <w:r w:rsidRPr="008779DE">
        <w:rPr>
          <w:rFonts w:ascii="Times New Roman" w:hAnsi="Times New Roman" w:cs="Times New Roman"/>
        </w:rPr>
        <w:t xml:space="preserve">Современный период развития общества характеризуется все более нарастающими противоречиями между человеком и окружающей его природной средой. Крупные пожары, аварии и катастрофы техногенного и природного характера в последние десятилетия оказали существенное влияние на жизнь и здоровье населения. </w:t>
      </w:r>
    </w:p>
    <w:p w:rsidR="008779DE" w:rsidRPr="008779DE" w:rsidRDefault="008779DE" w:rsidP="008779DE">
      <w:pPr>
        <w:widowControl w:val="0"/>
        <w:autoSpaceDE w:val="0"/>
        <w:autoSpaceDN w:val="0"/>
        <w:adjustRightInd w:val="0"/>
        <w:spacing w:after="0" w:line="240" w:lineRule="auto"/>
        <w:ind w:firstLine="708"/>
        <w:outlineLvl w:val="1"/>
        <w:rPr>
          <w:rFonts w:ascii="Times New Roman" w:hAnsi="Times New Roman" w:cs="Times New Roman"/>
        </w:rPr>
      </w:pPr>
      <w:r w:rsidRPr="008779DE">
        <w:rPr>
          <w:rFonts w:ascii="Times New Roman" w:hAnsi="Times New Roman" w:cs="Times New Roman"/>
        </w:rPr>
        <w:t xml:space="preserve">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w:t>
      </w:r>
    </w:p>
    <w:p w:rsidR="008779DE" w:rsidRPr="008779DE" w:rsidRDefault="008779DE" w:rsidP="008779DE">
      <w:pPr>
        <w:widowControl w:val="0"/>
        <w:autoSpaceDE w:val="0"/>
        <w:autoSpaceDN w:val="0"/>
        <w:adjustRightInd w:val="0"/>
        <w:spacing w:after="0" w:line="240" w:lineRule="auto"/>
        <w:ind w:firstLine="708"/>
        <w:outlineLvl w:val="1"/>
        <w:rPr>
          <w:rFonts w:ascii="Times New Roman" w:hAnsi="Times New Roman" w:cs="Times New Roman"/>
        </w:rPr>
      </w:pPr>
      <w:r w:rsidRPr="008779DE">
        <w:rPr>
          <w:rFonts w:ascii="Times New Roman" w:hAnsi="Times New Roman" w:cs="Times New Roman"/>
        </w:rPr>
        <w:t xml:space="preserve">Проводимый комплекс мероприятий позволил стабилизировать обстановку с пожарами, снизить количество погибших и травмированных людей на пожарах по сравнению с предыдущими годами. </w:t>
      </w:r>
    </w:p>
    <w:p w:rsidR="008779DE" w:rsidRPr="008779DE" w:rsidRDefault="008779DE" w:rsidP="008779DE">
      <w:pPr>
        <w:widowControl w:val="0"/>
        <w:autoSpaceDE w:val="0"/>
        <w:autoSpaceDN w:val="0"/>
        <w:adjustRightInd w:val="0"/>
        <w:spacing w:after="0" w:line="240" w:lineRule="auto"/>
        <w:ind w:firstLine="708"/>
        <w:outlineLvl w:val="1"/>
        <w:rPr>
          <w:rFonts w:ascii="Times New Roman" w:hAnsi="Times New Roman" w:cs="Times New Roman"/>
        </w:rPr>
      </w:pPr>
      <w:r w:rsidRPr="008779DE">
        <w:rPr>
          <w:rFonts w:ascii="Times New Roman" w:hAnsi="Times New Roman" w:cs="Times New Roman"/>
        </w:rPr>
        <w:t xml:space="preserve">Уровень индивидуального риска зависит от экономических, социальных и территориальных факторов и наиболее критичен для групп населения с низким уровнем доходов и социальной адаптации. </w:t>
      </w:r>
    </w:p>
    <w:p w:rsidR="008779DE" w:rsidRPr="008779DE" w:rsidRDefault="008779DE" w:rsidP="008779DE">
      <w:pPr>
        <w:widowControl w:val="0"/>
        <w:autoSpaceDE w:val="0"/>
        <w:autoSpaceDN w:val="0"/>
        <w:adjustRightInd w:val="0"/>
        <w:spacing w:after="0" w:line="240" w:lineRule="auto"/>
        <w:ind w:firstLine="708"/>
        <w:outlineLvl w:val="1"/>
        <w:rPr>
          <w:rFonts w:ascii="Times New Roman" w:hAnsi="Times New Roman" w:cs="Times New Roman"/>
        </w:rPr>
      </w:pPr>
      <w:r w:rsidRPr="008779DE">
        <w:rPr>
          <w:rFonts w:ascii="Times New Roman" w:hAnsi="Times New Roman" w:cs="Times New Roman"/>
        </w:rPr>
        <w:t>При этом сохраняется опасность возникновения чрезвычайных ситуаций вызванными природными пожарами на территории Муниципального образования Московской области. Общая площадь территории городского округа Зарайск Московской области занимают лесопарки. Населенные пункты, граничащие с лесными участками и подверженным угрозам лесных пожаров, составляют садовые некоммерческие товарищества</w:t>
      </w:r>
      <w:r w:rsidR="004D5387">
        <w:rPr>
          <w:rFonts w:ascii="Times New Roman" w:hAnsi="Times New Roman" w:cs="Times New Roman"/>
        </w:rPr>
        <w:t>,</w:t>
      </w:r>
      <w:r w:rsidRPr="008779DE">
        <w:rPr>
          <w:rFonts w:ascii="Times New Roman" w:hAnsi="Times New Roman" w:cs="Times New Roman"/>
        </w:rPr>
        <w:t xml:space="preserve"> расположен</w:t>
      </w:r>
      <w:r w:rsidR="004D5387">
        <w:rPr>
          <w:rFonts w:ascii="Times New Roman" w:hAnsi="Times New Roman" w:cs="Times New Roman"/>
        </w:rPr>
        <w:t>н</w:t>
      </w:r>
      <w:r w:rsidRPr="008779DE">
        <w:rPr>
          <w:rFonts w:ascii="Times New Roman" w:hAnsi="Times New Roman" w:cs="Times New Roman"/>
        </w:rPr>
        <w:t xml:space="preserve">ые в лесных массивах, либо в непосредственной близости от них. </w:t>
      </w:r>
    </w:p>
    <w:p w:rsidR="008779DE" w:rsidRPr="008779DE" w:rsidRDefault="008779DE" w:rsidP="008779DE">
      <w:pPr>
        <w:widowControl w:val="0"/>
        <w:autoSpaceDE w:val="0"/>
        <w:autoSpaceDN w:val="0"/>
        <w:adjustRightInd w:val="0"/>
        <w:spacing w:after="0" w:line="240" w:lineRule="auto"/>
        <w:ind w:firstLine="708"/>
        <w:outlineLvl w:val="1"/>
        <w:rPr>
          <w:rFonts w:ascii="Times New Roman" w:hAnsi="Times New Roman" w:cs="Times New Roman"/>
        </w:rPr>
      </w:pPr>
      <w:r w:rsidRPr="008779DE">
        <w:rPr>
          <w:rFonts w:ascii="Times New Roman" w:hAnsi="Times New Roman" w:cs="Times New Roman"/>
        </w:rPr>
        <w:t xml:space="preserve">Основными причинами возникновения пожаров являлись неосторожное обращение с огнем гражданами, отдыхающими в лесу. Как правило, пожары возникали в лесных массивах, примыкающих к населенным пунктам и к границам садоводческих товариществ. По статистическим данным, многолетним наблюдениям, начало лесных пожаров приходится на вторую половину мая, в июне возможно увеличение количества и площади пожаров в смешанных и хвойных лесных массивах. Наибольшее число возгораний в лесу происходит в первой половине июля. К концу июля и в течение августа наблюдается снижение количества вновь возникающих очагов пожаров, сезонные дожди и усиливающие ночные похолодания способствуют уменьшению общего количества пожаров. </w:t>
      </w:r>
    </w:p>
    <w:p w:rsidR="008779DE" w:rsidRPr="008779DE" w:rsidRDefault="008779DE" w:rsidP="008779DE">
      <w:pPr>
        <w:widowControl w:val="0"/>
        <w:autoSpaceDE w:val="0"/>
        <w:autoSpaceDN w:val="0"/>
        <w:adjustRightInd w:val="0"/>
        <w:spacing w:after="0" w:line="240" w:lineRule="auto"/>
        <w:ind w:firstLine="708"/>
        <w:outlineLvl w:val="1"/>
        <w:rPr>
          <w:rFonts w:ascii="Times New Roman" w:hAnsi="Times New Roman" w:cs="Times New Roman"/>
        </w:rPr>
      </w:pPr>
      <w:r w:rsidRPr="008779DE">
        <w:rPr>
          <w:rFonts w:ascii="Times New Roman" w:hAnsi="Times New Roman" w:cs="Times New Roman"/>
        </w:rPr>
        <w:t>Однако</w:t>
      </w:r>
      <w:proofErr w:type="gramStart"/>
      <w:r w:rsidRPr="008779DE">
        <w:rPr>
          <w:rFonts w:ascii="Times New Roman" w:hAnsi="Times New Roman" w:cs="Times New Roman"/>
        </w:rPr>
        <w:t>,</w:t>
      </w:r>
      <w:proofErr w:type="gramEnd"/>
      <w:r w:rsidRPr="008779DE">
        <w:rPr>
          <w:rFonts w:ascii="Times New Roman" w:hAnsi="Times New Roman" w:cs="Times New Roman"/>
        </w:rPr>
        <w:t xml:space="preserve"> для нормализации пожарной безопасности необходимо продолжить профилактическую работу, направленную на снижение количества пожаров, гибели и травматизма людей на пожарах. </w:t>
      </w:r>
    </w:p>
    <w:p w:rsidR="008779DE" w:rsidRPr="008779DE" w:rsidRDefault="008779DE" w:rsidP="008779DE">
      <w:pPr>
        <w:widowControl w:val="0"/>
        <w:autoSpaceDE w:val="0"/>
        <w:autoSpaceDN w:val="0"/>
        <w:adjustRightInd w:val="0"/>
        <w:spacing w:after="0" w:line="240" w:lineRule="auto"/>
        <w:ind w:firstLine="708"/>
        <w:outlineLvl w:val="1"/>
        <w:rPr>
          <w:rFonts w:ascii="Times New Roman" w:hAnsi="Times New Roman" w:cs="Times New Roman"/>
        </w:rPr>
      </w:pPr>
      <w:r w:rsidRPr="008779DE">
        <w:rPr>
          <w:rFonts w:ascii="Times New Roman" w:hAnsi="Times New Roman" w:cs="Times New Roman"/>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8779DE" w:rsidRPr="008779DE" w:rsidRDefault="008779DE" w:rsidP="008779DE">
      <w:pPr>
        <w:widowControl w:val="0"/>
        <w:autoSpaceDE w:val="0"/>
        <w:autoSpaceDN w:val="0"/>
        <w:adjustRightInd w:val="0"/>
        <w:spacing w:after="0" w:line="240" w:lineRule="auto"/>
        <w:ind w:firstLine="708"/>
        <w:outlineLvl w:val="1"/>
        <w:rPr>
          <w:rFonts w:ascii="Times New Roman" w:hAnsi="Times New Roman" w:cs="Times New Roman"/>
        </w:rPr>
      </w:pPr>
      <w:r w:rsidRPr="008779DE">
        <w:rPr>
          <w:rFonts w:ascii="Times New Roman" w:hAnsi="Times New Roman" w:cs="Times New Roman"/>
        </w:rPr>
        <w:t>Повышение уровня защиты объектов, населения и территории городского округа Зарайск Московской области от пожаров будет обеспечен за счет выполнения мероприятий подпрограммы.</w:t>
      </w:r>
    </w:p>
    <w:p w:rsidR="008779DE" w:rsidRPr="008779DE" w:rsidRDefault="008779DE" w:rsidP="008779DE">
      <w:pPr>
        <w:widowControl w:val="0"/>
        <w:autoSpaceDE w:val="0"/>
        <w:autoSpaceDN w:val="0"/>
        <w:adjustRightInd w:val="0"/>
        <w:spacing w:after="0" w:line="240" w:lineRule="auto"/>
        <w:ind w:firstLine="708"/>
        <w:outlineLvl w:val="1"/>
        <w:rPr>
          <w:rFonts w:ascii="Times New Roman" w:hAnsi="Times New Roman" w:cs="Times New Roman"/>
        </w:rPr>
      </w:pPr>
      <w:r w:rsidRPr="008779DE">
        <w:rPr>
          <w:rFonts w:ascii="Times New Roman" w:hAnsi="Times New Roman" w:cs="Times New Roman"/>
        </w:rPr>
        <w:t>Недостаточный уровень пожарной безопасности в населённых пунктах городского округа Зарайск Московской области, необходимо снижение травматизма и смертности, происходящих в результате пожаров.</w:t>
      </w:r>
    </w:p>
    <w:p w:rsidR="008779DE" w:rsidRPr="008779DE" w:rsidRDefault="008779DE" w:rsidP="008779DE">
      <w:pPr>
        <w:widowControl w:val="0"/>
        <w:autoSpaceDE w:val="0"/>
        <w:autoSpaceDN w:val="0"/>
        <w:adjustRightInd w:val="0"/>
        <w:spacing w:after="0" w:line="240" w:lineRule="auto"/>
        <w:ind w:firstLine="708"/>
        <w:outlineLvl w:val="1"/>
        <w:rPr>
          <w:rFonts w:ascii="Times New Roman" w:hAnsi="Times New Roman" w:cs="Times New Roman"/>
          <w:b/>
          <w:bCs/>
        </w:rPr>
      </w:pPr>
      <w:r w:rsidRPr="008779DE">
        <w:rPr>
          <w:rFonts w:ascii="Times New Roman" w:hAnsi="Times New Roman" w:cs="Times New Roman"/>
        </w:rPr>
        <w:t>На территории городского округа Зарайск Московской области не все объекты оснащены системами пожарной автоматики, а темпы распространения таких систем весьма низкие.</w:t>
      </w:r>
    </w:p>
    <w:p w:rsidR="008779DE" w:rsidRPr="008779DE" w:rsidRDefault="008779DE" w:rsidP="008779DE">
      <w:pPr>
        <w:widowControl w:val="0"/>
        <w:autoSpaceDE w:val="0"/>
        <w:autoSpaceDN w:val="0"/>
        <w:adjustRightInd w:val="0"/>
        <w:spacing w:after="0" w:line="240" w:lineRule="auto"/>
        <w:outlineLvl w:val="1"/>
        <w:rPr>
          <w:rFonts w:ascii="Times New Roman" w:hAnsi="Times New Roman" w:cs="Times New Roman"/>
        </w:rPr>
      </w:pPr>
    </w:p>
    <w:p w:rsidR="008779DE" w:rsidRPr="008779DE" w:rsidRDefault="008779DE" w:rsidP="008779DE">
      <w:pPr>
        <w:widowControl w:val="0"/>
        <w:autoSpaceDE w:val="0"/>
        <w:autoSpaceDN w:val="0"/>
        <w:adjustRightInd w:val="0"/>
        <w:spacing w:after="0" w:line="240" w:lineRule="auto"/>
        <w:jc w:val="center"/>
        <w:outlineLvl w:val="1"/>
        <w:rPr>
          <w:rFonts w:ascii="Times New Roman" w:hAnsi="Times New Roman" w:cs="Times New Roman"/>
          <w:b/>
        </w:rPr>
      </w:pPr>
      <w:r w:rsidRPr="008779DE">
        <w:rPr>
          <w:rFonts w:ascii="Times New Roman" w:hAnsi="Times New Roman" w:cs="Times New Roman"/>
          <w:b/>
        </w:rPr>
        <w:t>Концептуальные направления реформирования, модернизации, преобразования отдельных сфер социально-экономического развития городского округа Зарайск Московской области, реализуемых в рамках муниципальной программы</w:t>
      </w:r>
    </w:p>
    <w:p w:rsidR="008779DE" w:rsidRPr="008779DE" w:rsidRDefault="008779DE" w:rsidP="008779DE">
      <w:pPr>
        <w:widowControl w:val="0"/>
        <w:autoSpaceDE w:val="0"/>
        <w:autoSpaceDN w:val="0"/>
        <w:adjustRightInd w:val="0"/>
        <w:spacing w:after="0" w:line="240" w:lineRule="auto"/>
        <w:outlineLvl w:val="1"/>
        <w:rPr>
          <w:rFonts w:ascii="Times New Roman" w:hAnsi="Times New Roman" w:cs="Times New Roman"/>
        </w:rPr>
      </w:pPr>
    </w:p>
    <w:p w:rsidR="008779DE" w:rsidRPr="008779DE" w:rsidRDefault="008779DE" w:rsidP="008779DE">
      <w:pPr>
        <w:widowControl w:val="0"/>
        <w:autoSpaceDE w:val="0"/>
        <w:autoSpaceDN w:val="0"/>
        <w:adjustRightInd w:val="0"/>
        <w:spacing w:after="0" w:line="240" w:lineRule="auto"/>
        <w:ind w:firstLine="708"/>
        <w:outlineLvl w:val="1"/>
        <w:rPr>
          <w:rFonts w:ascii="Times New Roman" w:hAnsi="Times New Roman" w:cs="Times New Roman"/>
        </w:rPr>
      </w:pPr>
      <w:r w:rsidRPr="008779DE">
        <w:rPr>
          <w:rFonts w:ascii="Times New Roman" w:hAnsi="Times New Roman" w:cs="Times New Roman"/>
        </w:rPr>
        <w:t xml:space="preserve">Важным фактором устойчивого социально-экономического развития городского округа Зарайск Московской области является обеспечение необходимого </w:t>
      </w:r>
      <w:r w:rsidRPr="008779DE">
        <w:rPr>
          <w:rFonts w:ascii="Times New Roman" w:hAnsi="Times New Roman" w:cs="Times New Roman"/>
        </w:rPr>
        <w:lastRenderedPageBreak/>
        <w:t>уровня пожарной безопасности и минимизация потерь вследствие пожаров, для чего необходимо проведение мероприятий, направленных на профилактику пожаров, и обучение населения мерам пожарной безопасности.</w:t>
      </w:r>
    </w:p>
    <w:p w:rsidR="008779DE" w:rsidRPr="008779DE" w:rsidRDefault="008779DE" w:rsidP="008779DE">
      <w:pPr>
        <w:widowControl w:val="0"/>
        <w:autoSpaceDE w:val="0"/>
        <w:autoSpaceDN w:val="0"/>
        <w:adjustRightInd w:val="0"/>
        <w:spacing w:after="0" w:line="240" w:lineRule="auto"/>
        <w:outlineLvl w:val="1"/>
        <w:rPr>
          <w:rFonts w:ascii="Times New Roman" w:hAnsi="Times New Roman" w:cs="Times New Roman"/>
          <w:b/>
        </w:rPr>
      </w:pPr>
    </w:p>
    <w:p w:rsidR="008779DE" w:rsidRPr="008779DE" w:rsidRDefault="008779DE" w:rsidP="008779DE">
      <w:pPr>
        <w:widowControl w:val="0"/>
        <w:autoSpaceDE w:val="0"/>
        <w:autoSpaceDN w:val="0"/>
        <w:adjustRightInd w:val="0"/>
        <w:spacing w:after="0" w:line="240" w:lineRule="auto"/>
        <w:jc w:val="center"/>
        <w:outlineLvl w:val="1"/>
        <w:rPr>
          <w:rFonts w:ascii="Times New Roman" w:hAnsi="Times New Roman" w:cs="Times New Roman"/>
          <w:b/>
        </w:rPr>
      </w:pPr>
      <w:r w:rsidRPr="008779DE">
        <w:rPr>
          <w:rFonts w:ascii="Times New Roman" w:hAnsi="Times New Roman" w:cs="Times New Roman"/>
          <w:b/>
        </w:rPr>
        <w:t>Перечень мероприятий подпрограммы 4 «Обеспечение пожарной безопасности на территории городского округа Зарайск Московской области».</w:t>
      </w:r>
    </w:p>
    <w:p w:rsidR="008779DE" w:rsidRPr="008779DE" w:rsidRDefault="008779DE" w:rsidP="008779DE">
      <w:pPr>
        <w:widowControl w:val="0"/>
        <w:autoSpaceDE w:val="0"/>
        <w:autoSpaceDN w:val="0"/>
        <w:adjustRightInd w:val="0"/>
        <w:spacing w:after="0" w:line="240" w:lineRule="auto"/>
        <w:outlineLvl w:val="1"/>
        <w:rPr>
          <w:rFonts w:ascii="Times New Roman" w:hAnsi="Times New Roman" w:cs="Times New Roman"/>
        </w:rPr>
      </w:pPr>
      <w:r w:rsidRPr="008779DE">
        <w:rPr>
          <w:rFonts w:ascii="Times New Roman" w:hAnsi="Times New Roman" w:cs="Times New Roman"/>
        </w:rPr>
        <w:tab/>
      </w:r>
    </w:p>
    <w:p w:rsidR="008779DE" w:rsidRPr="008779DE" w:rsidRDefault="008779DE" w:rsidP="008779DE">
      <w:pPr>
        <w:widowControl w:val="0"/>
        <w:autoSpaceDE w:val="0"/>
        <w:autoSpaceDN w:val="0"/>
        <w:adjustRightInd w:val="0"/>
        <w:spacing w:after="0" w:line="240" w:lineRule="auto"/>
        <w:ind w:firstLine="708"/>
        <w:outlineLvl w:val="1"/>
        <w:rPr>
          <w:rFonts w:ascii="Times New Roman" w:hAnsi="Times New Roman" w:cs="Times New Roman"/>
        </w:rPr>
      </w:pPr>
      <w:r w:rsidRPr="008779DE">
        <w:rPr>
          <w:rFonts w:ascii="Times New Roman" w:hAnsi="Times New Roman" w:cs="Times New Roman"/>
        </w:rPr>
        <w:t>Перечень мероприятий подпрограммы 4 «Обеспечение пожарной безопасности на территории городского округа Зарайск Московской области» указан в Приложении №1 к Подпрограмме 4.</w:t>
      </w:r>
    </w:p>
    <w:p w:rsidR="008779DE" w:rsidRDefault="008779DE" w:rsidP="008779DE">
      <w:pPr>
        <w:widowControl w:val="0"/>
        <w:autoSpaceDE w:val="0"/>
        <w:autoSpaceDN w:val="0"/>
        <w:adjustRightInd w:val="0"/>
        <w:spacing w:after="0" w:line="240" w:lineRule="auto"/>
        <w:outlineLvl w:val="1"/>
        <w:rPr>
          <w:rFonts w:ascii="Times New Roman" w:hAnsi="Times New Roman" w:cs="Times New Roman"/>
        </w:rPr>
      </w:pPr>
    </w:p>
    <w:p w:rsidR="008779DE" w:rsidRDefault="008779DE" w:rsidP="008779DE">
      <w:pPr>
        <w:widowControl w:val="0"/>
        <w:autoSpaceDE w:val="0"/>
        <w:autoSpaceDN w:val="0"/>
        <w:adjustRightInd w:val="0"/>
        <w:spacing w:after="0" w:line="240" w:lineRule="auto"/>
        <w:outlineLvl w:val="1"/>
        <w:rPr>
          <w:rFonts w:ascii="Times New Roman" w:hAnsi="Times New Roman" w:cs="Times New Roman"/>
        </w:rPr>
      </w:pPr>
    </w:p>
    <w:p w:rsidR="008779DE" w:rsidRDefault="008779DE" w:rsidP="008779DE">
      <w:pPr>
        <w:widowControl w:val="0"/>
        <w:autoSpaceDE w:val="0"/>
        <w:autoSpaceDN w:val="0"/>
        <w:adjustRightInd w:val="0"/>
        <w:spacing w:after="0" w:line="240" w:lineRule="auto"/>
        <w:outlineLvl w:val="1"/>
        <w:rPr>
          <w:rFonts w:ascii="Times New Roman" w:hAnsi="Times New Roman" w:cs="Times New Roman"/>
        </w:rPr>
      </w:pPr>
    </w:p>
    <w:p w:rsidR="008779DE" w:rsidRDefault="008779DE" w:rsidP="008779DE">
      <w:pPr>
        <w:widowControl w:val="0"/>
        <w:autoSpaceDE w:val="0"/>
        <w:autoSpaceDN w:val="0"/>
        <w:adjustRightInd w:val="0"/>
        <w:spacing w:after="0" w:line="240" w:lineRule="auto"/>
        <w:outlineLvl w:val="1"/>
        <w:rPr>
          <w:rFonts w:ascii="Times New Roman" w:hAnsi="Times New Roman" w:cs="Times New Roman"/>
        </w:rPr>
      </w:pPr>
    </w:p>
    <w:p w:rsidR="008779DE" w:rsidRDefault="008779DE" w:rsidP="008779DE">
      <w:pPr>
        <w:widowControl w:val="0"/>
        <w:autoSpaceDE w:val="0"/>
        <w:autoSpaceDN w:val="0"/>
        <w:adjustRightInd w:val="0"/>
        <w:spacing w:after="0" w:line="240" w:lineRule="auto"/>
        <w:outlineLvl w:val="1"/>
        <w:rPr>
          <w:rFonts w:ascii="Times New Roman" w:hAnsi="Times New Roman" w:cs="Times New Roman"/>
        </w:rPr>
      </w:pPr>
    </w:p>
    <w:p w:rsidR="008779DE" w:rsidRDefault="008779DE" w:rsidP="008779DE">
      <w:pPr>
        <w:widowControl w:val="0"/>
        <w:autoSpaceDE w:val="0"/>
        <w:autoSpaceDN w:val="0"/>
        <w:adjustRightInd w:val="0"/>
        <w:spacing w:after="0" w:line="240" w:lineRule="auto"/>
        <w:outlineLvl w:val="1"/>
        <w:rPr>
          <w:rFonts w:ascii="Times New Roman" w:hAnsi="Times New Roman" w:cs="Times New Roman"/>
        </w:rPr>
      </w:pPr>
    </w:p>
    <w:p w:rsidR="008779DE" w:rsidRDefault="008779DE" w:rsidP="008779DE">
      <w:pPr>
        <w:widowControl w:val="0"/>
        <w:autoSpaceDE w:val="0"/>
        <w:autoSpaceDN w:val="0"/>
        <w:adjustRightInd w:val="0"/>
        <w:spacing w:after="0" w:line="240" w:lineRule="auto"/>
        <w:outlineLvl w:val="1"/>
        <w:rPr>
          <w:rFonts w:ascii="Times New Roman" w:hAnsi="Times New Roman" w:cs="Times New Roman"/>
        </w:rPr>
      </w:pPr>
    </w:p>
    <w:p w:rsidR="008779DE" w:rsidRDefault="008779DE" w:rsidP="008779DE">
      <w:pPr>
        <w:widowControl w:val="0"/>
        <w:autoSpaceDE w:val="0"/>
        <w:autoSpaceDN w:val="0"/>
        <w:adjustRightInd w:val="0"/>
        <w:spacing w:after="0" w:line="240" w:lineRule="auto"/>
        <w:outlineLvl w:val="1"/>
        <w:rPr>
          <w:rFonts w:ascii="Times New Roman" w:hAnsi="Times New Roman" w:cs="Times New Roman"/>
        </w:rPr>
      </w:pPr>
    </w:p>
    <w:p w:rsidR="008779DE" w:rsidRDefault="008779DE" w:rsidP="008779DE">
      <w:pPr>
        <w:widowControl w:val="0"/>
        <w:autoSpaceDE w:val="0"/>
        <w:autoSpaceDN w:val="0"/>
        <w:adjustRightInd w:val="0"/>
        <w:spacing w:after="0" w:line="240" w:lineRule="auto"/>
        <w:outlineLvl w:val="1"/>
        <w:rPr>
          <w:rFonts w:ascii="Times New Roman" w:hAnsi="Times New Roman" w:cs="Times New Roman"/>
        </w:rPr>
      </w:pPr>
    </w:p>
    <w:p w:rsidR="007031E1" w:rsidRDefault="007031E1" w:rsidP="008779DE">
      <w:pPr>
        <w:widowControl w:val="0"/>
        <w:autoSpaceDE w:val="0"/>
        <w:autoSpaceDN w:val="0"/>
        <w:adjustRightInd w:val="0"/>
        <w:spacing w:after="0" w:line="240" w:lineRule="auto"/>
        <w:outlineLvl w:val="1"/>
        <w:rPr>
          <w:rFonts w:ascii="Times New Roman" w:hAnsi="Times New Roman" w:cs="Times New Roman"/>
        </w:rPr>
      </w:pPr>
    </w:p>
    <w:p w:rsidR="007031E1" w:rsidRDefault="007031E1" w:rsidP="008779DE">
      <w:pPr>
        <w:widowControl w:val="0"/>
        <w:autoSpaceDE w:val="0"/>
        <w:autoSpaceDN w:val="0"/>
        <w:adjustRightInd w:val="0"/>
        <w:spacing w:after="0" w:line="240" w:lineRule="auto"/>
        <w:outlineLvl w:val="1"/>
        <w:rPr>
          <w:rFonts w:ascii="Times New Roman" w:hAnsi="Times New Roman" w:cs="Times New Roman"/>
        </w:rPr>
      </w:pPr>
    </w:p>
    <w:p w:rsidR="007031E1" w:rsidRDefault="007031E1" w:rsidP="008779DE">
      <w:pPr>
        <w:widowControl w:val="0"/>
        <w:autoSpaceDE w:val="0"/>
        <w:autoSpaceDN w:val="0"/>
        <w:adjustRightInd w:val="0"/>
        <w:spacing w:after="0" w:line="240" w:lineRule="auto"/>
        <w:outlineLvl w:val="1"/>
        <w:rPr>
          <w:rFonts w:ascii="Times New Roman" w:hAnsi="Times New Roman" w:cs="Times New Roman"/>
        </w:rPr>
      </w:pPr>
    </w:p>
    <w:p w:rsidR="007031E1" w:rsidRDefault="007031E1" w:rsidP="008779DE">
      <w:pPr>
        <w:widowControl w:val="0"/>
        <w:autoSpaceDE w:val="0"/>
        <w:autoSpaceDN w:val="0"/>
        <w:adjustRightInd w:val="0"/>
        <w:spacing w:after="0" w:line="240" w:lineRule="auto"/>
        <w:outlineLvl w:val="1"/>
        <w:rPr>
          <w:rFonts w:ascii="Times New Roman" w:hAnsi="Times New Roman" w:cs="Times New Roman"/>
        </w:rPr>
      </w:pPr>
    </w:p>
    <w:p w:rsidR="007031E1" w:rsidRDefault="007031E1" w:rsidP="008779DE">
      <w:pPr>
        <w:widowControl w:val="0"/>
        <w:autoSpaceDE w:val="0"/>
        <w:autoSpaceDN w:val="0"/>
        <w:adjustRightInd w:val="0"/>
        <w:spacing w:after="0" w:line="240" w:lineRule="auto"/>
        <w:outlineLvl w:val="1"/>
        <w:rPr>
          <w:rFonts w:ascii="Times New Roman" w:hAnsi="Times New Roman" w:cs="Times New Roman"/>
        </w:rPr>
      </w:pPr>
    </w:p>
    <w:p w:rsidR="007031E1" w:rsidRDefault="007031E1" w:rsidP="008779DE">
      <w:pPr>
        <w:widowControl w:val="0"/>
        <w:autoSpaceDE w:val="0"/>
        <w:autoSpaceDN w:val="0"/>
        <w:adjustRightInd w:val="0"/>
        <w:spacing w:after="0" w:line="240" w:lineRule="auto"/>
        <w:outlineLvl w:val="1"/>
        <w:rPr>
          <w:rFonts w:ascii="Times New Roman" w:hAnsi="Times New Roman" w:cs="Times New Roman"/>
        </w:rPr>
      </w:pPr>
    </w:p>
    <w:p w:rsidR="007031E1" w:rsidRDefault="007031E1" w:rsidP="008779DE">
      <w:pPr>
        <w:widowControl w:val="0"/>
        <w:autoSpaceDE w:val="0"/>
        <w:autoSpaceDN w:val="0"/>
        <w:adjustRightInd w:val="0"/>
        <w:spacing w:after="0" w:line="240" w:lineRule="auto"/>
        <w:outlineLvl w:val="1"/>
        <w:rPr>
          <w:rFonts w:ascii="Times New Roman" w:hAnsi="Times New Roman" w:cs="Times New Roman"/>
        </w:rPr>
      </w:pPr>
    </w:p>
    <w:p w:rsidR="007031E1" w:rsidRDefault="007031E1" w:rsidP="008779DE">
      <w:pPr>
        <w:widowControl w:val="0"/>
        <w:autoSpaceDE w:val="0"/>
        <w:autoSpaceDN w:val="0"/>
        <w:adjustRightInd w:val="0"/>
        <w:spacing w:after="0" w:line="240" w:lineRule="auto"/>
        <w:outlineLvl w:val="1"/>
        <w:rPr>
          <w:rFonts w:ascii="Times New Roman" w:hAnsi="Times New Roman" w:cs="Times New Roman"/>
        </w:rPr>
      </w:pPr>
    </w:p>
    <w:p w:rsidR="007031E1" w:rsidRDefault="007031E1" w:rsidP="008779DE">
      <w:pPr>
        <w:widowControl w:val="0"/>
        <w:autoSpaceDE w:val="0"/>
        <w:autoSpaceDN w:val="0"/>
        <w:adjustRightInd w:val="0"/>
        <w:spacing w:after="0" w:line="240" w:lineRule="auto"/>
        <w:outlineLvl w:val="1"/>
        <w:rPr>
          <w:rFonts w:ascii="Times New Roman" w:hAnsi="Times New Roman" w:cs="Times New Roman"/>
        </w:rPr>
      </w:pPr>
    </w:p>
    <w:p w:rsidR="007031E1" w:rsidRDefault="007031E1" w:rsidP="008779DE">
      <w:pPr>
        <w:widowControl w:val="0"/>
        <w:autoSpaceDE w:val="0"/>
        <w:autoSpaceDN w:val="0"/>
        <w:adjustRightInd w:val="0"/>
        <w:spacing w:after="0" w:line="240" w:lineRule="auto"/>
        <w:outlineLvl w:val="1"/>
        <w:rPr>
          <w:rFonts w:ascii="Times New Roman" w:hAnsi="Times New Roman" w:cs="Times New Roman"/>
        </w:rPr>
      </w:pPr>
    </w:p>
    <w:p w:rsidR="007031E1" w:rsidRDefault="007031E1" w:rsidP="008779DE">
      <w:pPr>
        <w:widowControl w:val="0"/>
        <w:autoSpaceDE w:val="0"/>
        <w:autoSpaceDN w:val="0"/>
        <w:adjustRightInd w:val="0"/>
        <w:spacing w:after="0" w:line="240" w:lineRule="auto"/>
        <w:outlineLvl w:val="1"/>
        <w:rPr>
          <w:rFonts w:ascii="Times New Roman" w:hAnsi="Times New Roman" w:cs="Times New Roman"/>
        </w:rPr>
      </w:pPr>
    </w:p>
    <w:p w:rsidR="007031E1" w:rsidRDefault="007031E1" w:rsidP="008779DE">
      <w:pPr>
        <w:widowControl w:val="0"/>
        <w:autoSpaceDE w:val="0"/>
        <w:autoSpaceDN w:val="0"/>
        <w:adjustRightInd w:val="0"/>
        <w:spacing w:after="0" w:line="240" w:lineRule="auto"/>
        <w:outlineLvl w:val="1"/>
        <w:rPr>
          <w:rFonts w:ascii="Times New Roman" w:hAnsi="Times New Roman" w:cs="Times New Roman"/>
        </w:rPr>
      </w:pPr>
    </w:p>
    <w:p w:rsidR="007031E1" w:rsidRDefault="007031E1" w:rsidP="008779DE">
      <w:pPr>
        <w:widowControl w:val="0"/>
        <w:autoSpaceDE w:val="0"/>
        <w:autoSpaceDN w:val="0"/>
        <w:adjustRightInd w:val="0"/>
        <w:spacing w:after="0" w:line="240" w:lineRule="auto"/>
        <w:outlineLvl w:val="1"/>
        <w:rPr>
          <w:rFonts w:ascii="Times New Roman" w:hAnsi="Times New Roman" w:cs="Times New Roman"/>
        </w:rPr>
      </w:pPr>
    </w:p>
    <w:p w:rsidR="007031E1" w:rsidRDefault="007031E1" w:rsidP="008779DE">
      <w:pPr>
        <w:widowControl w:val="0"/>
        <w:autoSpaceDE w:val="0"/>
        <w:autoSpaceDN w:val="0"/>
        <w:adjustRightInd w:val="0"/>
        <w:spacing w:after="0" w:line="240" w:lineRule="auto"/>
        <w:outlineLvl w:val="1"/>
        <w:rPr>
          <w:rFonts w:ascii="Times New Roman" w:hAnsi="Times New Roman" w:cs="Times New Roman"/>
        </w:rPr>
      </w:pPr>
    </w:p>
    <w:p w:rsidR="007031E1" w:rsidRDefault="007031E1" w:rsidP="008779DE">
      <w:pPr>
        <w:widowControl w:val="0"/>
        <w:autoSpaceDE w:val="0"/>
        <w:autoSpaceDN w:val="0"/>
        <w:adjustRightInd w:val="0"/>
        <w:spacing w:after="0" w:line="240" w:lineRule="auto"/>
        <w:outlineLvl w:val="1"/>
        <w:rPr>
          <w:rFonts w:ascii="Times New Roman" w:hAnsi="Times New Roman" w:cs="Times New Roman"/>
        </w:rPr>
      </w:pPr>
    </w:p>
    <w:p w:rsidR="007031E1" w:rsidRDefault="007031E1" w:rsidP="008779DE">
      <w:pPr>
        <w:widowControl w:val="0"/>
        <w:autoSpaceDE w:val="0"/>
        <w:autoSpaceDN w:val="0"/>
        <w:adjustRightInd w:val="0"/>
        <w:spacing w:after="0" w:line="240" w:lineRule="auto"/>
        <w:outlineLvl w:val="1"/>
        <w:rPr>
          <w:rFonts w:ascii="Times New Roman" w:hAnsi="Times New Roman" w:cs="Times New Roman"/>
        </w:rPr>
      </w:pPr>
    </w:p>
    <w:p w:rsidR="007031E1" w:rsidRDefault="007031E1" w:rsidP="008779DE">
      <w:pPr>
        <w:widowControl w:val="0"/>
        <w:autoSpaceDE w:val="0"/>
        <w:autoSpaceDN w:val="0"/>
        <w:adjustRightInd w:val="0"/>
        <w:spacing w:after="0" w:line="240" w:lineRule="auto"/>
        <w:outlineLvl w:val="1"/>
        <w:rPr>
          <w:rFonts w:ascii="Times New Roman" w:hAnsi="Times New Roman" w:cs="Times New Roman"/>
        </w:rPr>
      </w:pPr>
    </w:p>
    <w:p w:rsidR="007031E1" w:rsidRDefault="007031E1" w:rsidP="008779DE">
      <w:pPr>
        <w:widowControl w:val="0"/>
        <w:autoSpaceDE w:val="0"/>
        <w:autoSpaceDN w:val="0"/>
        <w:adjustRightInd w:val="0"/>
        <w:spacing w:after="0" w:line="240" w:lineRule="auto"/>
        <w:outlineLvl w:val="1"/>
        <w:rPr>
          <w:rFonts w:ascii="Times New Roman" w:hAnsi="Times New Roman" w:cs="Times New Roman"/>
        </w:rPr>
      </w:pPr>
    </w:p>
    <w:p w:rsidR="007031E1" w:rsidRDefault="007031E1" w:rsidP="008779DE">
      <w:pPr>
        <w:widowControl w:val="0"/>
        <w:autoSpaceDE w:val="0"/>
        <w:autoSpaceDN w:val="0"/>
        <w:adjustRightInd w:val="0"/>
        <w:spacing w:after="0" w:line="240" w:lineRule="auto"/>
        <w:outlineLvl w:val="1"/>
        <w:rPr>
          <w:rFonts w:ascii="Times New Roman" w:hAnsi="Times New Roman" w:cs="Times New Roman"/>
        </w:rPr>
      </w:pPr>
    </w:p>
    <w:p w:rsidR="007031E1" w:rsidRDefault="007031E1" w:rsidP="008779DE">
      <w:pPr>
        <w:widowControl w:val="0"/>
        <w:autoSpaceDE w:val="0"/>
        <w:autoSpaceDN w:val="0"/>
        <w:adjustRightInd w:val="0"/>
        <w:spacing w:after="0" w:line="240" w:lineRule="auto"/>
        <w:outlineLvl w:val="1"/>
        <w:rPr>
          <w:rFonts w:ascii="Times New Roman" w:hAnsi="Times New Roman" w:cs="Times New Roman"/>
        </w:rPr>
      </w:pPr>
    </w:p>
    <w:p w:rsidR="007031E1" w:rsidRDefault="007031E1" w:rsidP="008779DE">
      <w:pPr>
        <w:widowControl w:val="0"/>
        <w:autoSpaceDE w:val="0"/>
        <w:autoSpaceDN w:val="0"/>
        <w:adjustRightInd w:val="0"/>
        <w:spacing w:after="0" w:line="240" w:lineRule="auto"/>
        <w:outlineLvl w:val="1"/>
        <w:rPr>
          <w:rFonts w:ascii="Times New Roman" w:hAnsi="Times New Roman" w:cs="Times New Roman"/>
        </w:rPr>
      </w:pPr>
    </w:p>
    <w:p w:rsidR="007031E1" w:rsidRDefault="007031E1" w:rsidP="008779DE">
      <w:pPr>
        <w:widowControl w:val="0"/>
        <w:autoSpaceDE w:val="0"/>
        <w:autoSpaceDN w:val="0"/>
        <w:adjustRightInd w:val="0"/>
        <w:spacing w:after="0" w:line="240" w:lineRule="auto"/>
        <w:outlineLvl w:val="1"/>
        <w:rPr>
          <w:rFonts w:ascii="Times New Roman" w:hAnsi="Times New Roman" w:cs="Times New Roman"/>
        </w:rPr>
      </w:pPr>
    </w:p>
    <w:p w:rsidR="004C38CA" w:rsidRDefault="004C38CA" w:rsidP="008779DE">
      <w:pPr>
        <w:widowControl w:val="0"/>
        <w:autoSpaceDE w:val="0"/>
        <w:autoSpaceDN w:val="0"/>
        <w:adjustRightInd w:val="0"/>
        <w:spacing w:after="0" w:line="240" w:lineRule="auto"/>
        <w:outlineLvl w:val="1"/>
        <w:rPr>
          <w:rFonts w:ascii="Times New Roman" w:hAnsi="Times New Roman" w:cs="Times New Roman"/>
        </w:rPr>
      </w:pPr>
    </w:p>
    <w:p w:rsidR="004C38CA" w:rsidRDefault="004C38CA" w:rsidP="008779DE">
      <w:pPr>
        <w:widowControl w:val="0"/>
        <w:autoSpaceDE w:val="0"/>
        <w:autoSpaceDN w:val="0"/>
        <w:adjustRightInd w:val="0"/>
        <w:spacing w:after="0" w:line="240" w:lineRule="auto"/>
        <w:outlineLvl w:val="1"/>
        <w:rPr>
          <w:rFonts w:ascii="Times New Roman" w:hAnsi="Times New Roman" w:cs="Times New Roman"/>
        </w:rPr>
      </w:pPr>
    </w:p>
    <w:p w:rsidR="004C38CA" w:rsidRDefault="004C38CA" w:rsidP="008779DE">
      <w:pPr>
        <w:widowControl w:val="0"/>
        <w:autoSpaceDE w:val="0"/>
        <w:autoSpaceDN w:val="0"/>
        <w:adjustRightInd w:val="0"/>
        <w:spacing w:after="0" w:line="240" w:lineRule="auto"/>
        <w:outlineLvl w:val="1"/>
        <w:rPr>
          <w:rFonts w:ascii="Times New Roman" w:hAnsi="Times New Roman" w:cs="Times New Roman"/>
        </w:rPr>
      </w:pPr>
    </w:p>
    <w:p w:rsidR="004C38CA" w:rsidRDefault="004C38CA" w:rsidP="008779DE">
      <w:pPr>
        <w:widowControl w:val="0"/>
        <w:autoSpaceDE w:val="0"/>
        <w:autoSpaceDN w:val="0"/>
        <w:adjustRightInd w:val="0"/>
        <w:spacing w:after="0" w:line="240" w:lineRule="auto"/>
        <w:outlineLvl w:val="1"/>
        <w:rPr>
          <w:rFonts w:ascii="Times New Roman" w:hAnsi="Times New Roman" w:cs="Times New Roman"/>
        </w:rPr>
      </w:pPr>
    </w:p>
    <w:p w:rsidR="004C38CA" w:rsidRDefault="004C38CA" w:rsidP="008779DE">
      <w:pPr>
        <w:widowControl w:val="0"/>
        <w:autoSpaceDE w:val="0"/>
        <w:autoSpaceDN w:val="0"/>
        <w:adjustRightInd w:val="0"/>
        <w:spacing w:after="0" w:line="240" w:lineRule="auto"/>
        <w:outlineLvl w:val="1"/>
        <w:rPr>
          <w:rFonts w:ascii="Times New Roman" w:hAnsi="Times New Roman" w:cs="Times New Roman"/>
        </w:rPr>
      </w:pPr>
    </w:p>
    <w:p w:rsidR="00B34B5C" w:rsidRDefault="00B34B5C" w:rsidP="004A16EE">
      <w:pPr>
        <w:widowControl w:val="0"/>
        <w:autoSpaceDE w:val="0"/>
        <w:autoSpaceDN w:val="0"/>
        <w:adjustRightInd w:val="0"/>
        <w:spacing w:after="0" w:line="240" w:lineRule="auto"/>
        <w:outlineLvl w:val="1"/>
        <w:rPr>
          <w:rFonts w:ascii="Times New Roman" w:hAnsi="Times New Roman" w:cs="Times New Roman"/>
        </w:rPr>
      </w:pPr>
    </w:p>
    <w:p w:rsidR="000A02EE" w:rsidRPr="000A02EE" w:rsidRDefault="000A02EE" w:rsidP="000A02EE">
      <w:pPr>
        <w:widowControl w:val="0"/>
        <w:autoSpaceDE w:val="0"/>
        <w:autoSpaceDN w:val="0"/>
        <w:adjustRightInd w:val="0"/>
        <w:spacing w:after="0" w:line="240" w:lineRule="auto"/>
        <w:jc w:val="right"/>
        <w:outlineLvl w:val="1"/>
        <w:rPr>
          <w:rFonts w:ascii="Times New Roman" w:hAnsi="Times New Roman" w:cs="Times New Roman"/>
        </w:rPr>
      </w:pPr>
      <w:r w:rsidRPr="000A02EE">
        <w:rPr>
          <w:rFonts w:ascii="Times New Roman" w:hAnsi="Times New Roman" w:cs="Times New Roman"/>
        </w:rPr>
        <w:lastRenderedPageBreak/>
        <w:t xml:space="preserve">Приложение N </w:t>
      </w:r>
      <w:r w:rsidR="00740591">
        <w:rPr>
          <w:rFonts w:ascii="Times New Roman" w:hAnsi="Times New Roman" w:cs="Times New Roman"/>
        </w:rPr>
        <w:t>1</w:t>
      </w:r>
    </w:p>
    <w:p w:rsidR="00B34B5C" w:rsidRDefault="000A02EE" w:rsidP="000A02EE">
      <w:pPr>
        <w:widowControl w:val="0"/>
        <w:autoSpaceDE w:val="0"/>
        <w:autoSpaceDN w:val="0"/>
        <w:adjustRightInd w:val="0"/>
        <w:spacing w:after="0" w:line="240" w:lineRule="auto"/>
        <w:jc w:val="right"/>
        <w:outlineLvl w:val="1"/>
        <w:rPr>
          <w:rFonts w:ascii="Times New Roman" w:hAnsi="Times New Roman" w:cs="Times New Roman"/>
        </w:rPr>
      </w:pPr>
      <w:r w:rsidRPr="000A02EE">
        <w:rPr>
          <w:rFonts w:ascii="Times New Roman" w:hAnsi="Times New Roman" w:cs="Times New Roman"/>
        </w:rPr>
        <w:tab/>
      </w:r>
      <w:r w:rsidRPr="000A02EE">
        <w:rPr>
          <w:rFonts w:ascii="Times New Roman" w:hAnsi="Times New Roman" w:cs="Times New Roman"/>
        </w:rPr>
        <w:tab/>
      </w:r>
      <w:r w:rsidRPr="000A02EE">
        <w:rPr>
          <w:rFonts w:ascii="Times New Roman" w:hAnsi="Times New Roman" w:cs="Times New Roman"/>
        </w:rPr>
        <w:tab/>
      </w:r>
      <w:r w:rsidRPr="000A02EE">
        <w:rPr>
          <w:rFonts w:ascii="Times New Roman" w:hAnsi="Times New Roman" w:cs="Times New Roman"/>
        </w:rPr>
        <w:tab/>
      </w:r>
      <w:r w:rsidRPr="000A02EE">
        <w:rPr>
          <w:rFonts w:ascii="Times New Roman" w:hAnsi="Times New Roman" w:cs="Times New Roman"/>
        </w:rPr>
        <w:tab/>
      </w:r>
      <w:r w:rsidRPr="000A02EE">
        <w:rPr>
          <w:rFonts w:ascii="Times New Roman" w:hAnsi="Times New Roman" w:cs="Times New Roman"/>
        </w:rPr>
        <w:tab/>
      </w:r>
      <w:r w:rsidRPr="000A02EE">
        <w:rPr>
          <w:rFonts w:ascii="Times New Roman" w:hAnsi="Times New Roman" w:cs="Times New Roman"/>
        </w:rPr>
        <w:tab/>
      </w:r>
      <w:r w:rsidRPr="000A02EE">
        <w:rPr>
          <w:rFonts w:ascii="Times New Roman" w:hAnsi="Times New Roman" w:cs="Times New Roman"/>
        </w:rPr>
        <w:tab/>
      </w:r>
      <w:r w:rsidRPr="000A02EE">
        <w:rPr>
          <w:rFonts w:ascii="Times New Roman" w:hAnsi="Times New Roman" w:cs="Times New Roman"/>
        </w:rPr>
        <w:tab/>
      </w:r>
      <w:r w:rsidRPr="000A02EE">
        <w:rPr>
          <w:rFonts w:ascii="Times New Roman" w:hAnsi="Times New Roman" w:cs="Times New Roman"/>
        </w:rPr>
        <w:tab/>
      </w:r>
      <w:r w:rsidRPr="000A02EE">
        <w:rPr>
          <w:rFonts w:ascii="Times New Roman" w:hAnsi="Times New Roman" w:cs="Times New Roman"/>
        </w:rPr>
        <w:tab/>
      </w:r>
      <w:r w:rsidRPr="000A02EE">
        <w:rPr>
          <w:rFonts w:ascii="Times New Roman" w:hAnsi="Times New Roman" w:cs="Times New Roman"/>
        </w:rPr>
        <w:tab/>
      </w:r>
      <w:r w:rsidRPr="000A02EE">
        <w:rPr>
          <w:rFonts w:ascii="Times New Roman" w:hAnsi="Times New Roman" w:cs="Times New Roman"/>
        </w:rPr>
        <w:tab/>
      </w:r>
      <w:r w:rsidRPr="000A02EE">
        <w:rPr>
          <w:rFonts w:ascii="Times New Roman" w:hAnsi="Times New Roman" w:cs="Times New Roman"/>
        </w:rPr>
        <w:tab/>
      </w:r>
      <w:r w:rsidRPr="000A02EE">
        <w:rPr>
          <w:rFonts w:ascii="Times New Roman" w:hAnsi="Times New Roman" w:cs="Times New Roman"/>
        </w:rPr>
        <w:tab/>
      </w:r>
      <w:r w:rsidR="007031E1">
        <w:rPr>
          <w:rFonts w:ascii="Times New Roman" w:hAnsi="Times New Roman" w:cs="Times New Roman"/>
        </w:rPr>
        <w:tab/>
      </w:r>
      <w:r w:rsidR="007031E1">
        <w:rPr>
          <w:rFonts w:ascii="Times New Roman" w:hAnsi="Times New Roman" w:cs="Times New Roman"/>
        </w:rPr>
        <w:tab/>
      </w:r>
      <w:r w:rsidR="007031E1">
        <w:rPr>
          <w:rFonts w:ascii="Times New Roman" w:hAnsi="Times New Roman" w:cs="Times New Roman"/>
        </w:rPr>
        <w:tab/>
        <w:t xml:space="preserve">                 </w:t>
      </w:r>
      <w:r w:rsidRPr="000A02EE">
        <w:rPr>
          <w:rFonts w:ascii="Times New Roman" w:hAnsi="Times New Roman" w:cs="Times New Roman"/>
        </w:rPr>
        <w:t xml:space="preserve"> к </w:t>
      </w:r>
      <w:r w:rsidR="007031E1">
        <w:rPr>
          <w:rFonts w:ascii="Times New Roman" w:hAnsi="Times New Roman" w:cs="Times New Roman"/>
        </w:rPr>
        <w:t>подпрограмме 4</w:t>
      </w:r>
    </w:p>
    <w:p w:rsidR="00B34B5C" w:rsidRDefault="00B34B5C" w:rsidP="000A02EE">
      <w:pPr>
        <w:widowControl w:val="0"/>
        <w:autoSpaceDE w:val="0"/>
        <w:autoSpaceDN w:val="0"/>
        <w:adjustRightInd w:val="0"/>
        <w:spacing w:after="0" w:line="240" w:lineRule="auto"/>
        <w:outlineLvl w:val="1"/>
        <w:rPr>
          <w:rFonts w:ascii="Times New Roman" w:hAnsi="Times New Roman" w:cs="Times New Roman"/>
        </w:rPr>
      </w:pPr>
    </w:p>
    <w:p w:rsidR="00B34B5C" w:rsidRDefault="00B34B5C">
      <w:pPr>
        <w:widowControl w:val="0"/>
        <w:autoSpaceDE w:val="0"/>
        <w:autoSpaceDN w:val="0"/>
        <w:adjustRightInd w:val="0"/>
        <w:spacing w:after="0" w:line="240" w:lineRule="auto"/>
        <w:jc w:val="right"/>
        <w:outlineLvl w:val="1"/>
        <w:rPr>
          <w:rFonts w:ascii="Times New Roman" w:hAnsi="Times New Roman" w:cs="Times New Roman"/>
        </w:rPr>
      </w:pPr>
    </w:p>
    <w:p w:rsidR="000A02EE" w:rsidRPr="000A02EE" w:rsidRDefault="000A02EE" w:rsidP="000A02EE">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0A02EE">
        <w:rPr>
          <w:rFonts w:ascii="Times New Roman" w:hAnsi="Times New Roman" w:cs="Times New Roman"/>
          <w:b/>
          <w:sz w:val="24"/>
          <w:szCs w:val="24"/>
        </w:rPr>
        <w:t>Перечень мероприятий подпрограммы 4</w:t>
      </w:r>
    </w:p>
    <w:p w:rsidR="00D735CC" w:rsidRPr="000A02EE" w:rsidRDefault="000A02EE" w:rsidP="000A02EE">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0A02EE">
        <w:rPr>
          <w:rFonts w:ascii="Times New Roman" w:hAnsi="Times New Roman" w:cs="Times New Roman"/>
          <w:b/>
          <w:sz w:val="24"/>
          <w:szCs w:val="24"/>
        </w:rPr>
        <w:t>«Обеспечение пожарной безопасности на территории городского округа Зарайск Московской области»</w:t>
      </w:r>
    </w:p>
    <w:p w:rsidR="000F03AD" w:rsidRDefault="000F03AD" w:rsidP="000F03AD">
      <w:pPr>
        <w:widowControl w:val="0"/>
        <w:autoSpaceDE w:val="0"/>
        <w:autoSpaceDN w:val="0"/>
        <w:adjustRightInd w:val="0"/>
        <w:spacing w:after="0" w:line="240" w:lineRule="auto"/>
        <w:jc w:val="right"/>
        <w:outlineLvl w:val="1"/>
        <w:rPr>
          <w:rFonts w:ascii="Times New Roman" w:hAnsi="Times New Roman" w:cs="Times New Roman"/>
        </w:rPr>
      </w:pPr>
    </w:p>
    <w:p w:rsidR="007031E1" w:rsidRPr="000F03AD" w:rsidRDefault="007031E1" w:rsidP="000F03AD">
      <w:pPr>
        <w:widowControl w:val="0"/>
        <w:autoSpaceDE w:val="0"/>
        <w:autoSpaceDN w:val="0"/>
        <w:adjustRightInd w:val="0"/>
        <w:spacing w:after="0" w:line="240" w:lineRule="auto"/>
        <w:jc w:val="right"/>
        <w:outlineLvl w:val="1"/>
        <w:rPr>
          <w:rFonts w:ascii="Times New Roman" w:hAnsi="Times New Roman" w:cs="Times New Roman"/>
        </w:rPr>
      </w:pPr>
    </w:p>
    <w:tbl>
      <w:tblPr>
        <w:tblpPr w:leftFromText="180" w:rightFromText="180" w:vertAnchor="text" w:tblpX="-73" w:tblpY="1"/>
        <w:tblOverlap w:val="never"/>
        <w:tblW w:w="15951" w:type="dxa"/>
        <w:tblCellSpacing w:w="5" w:type="nil"/>
        <w:tblLayout w:type="fixed"/>
        <w:tblCellMar>
          <w:left w:w="75" w:type="dxa"/>
          <w:right w:w="75" w:type="dxa"/>
        </w:tblCellMar>
        <w:tblLook w:val="0000" w:firstRow="0" w:lastRow="0" w:firstColumn="0" w:lastColumn="0" w:noHBand="0" w:noVBand="0"/>
      </w:tblPr>
      <w:tblGrid>
        <w:gridCol w:w="574"/>
        <w:gridCol w:w="1842"/>
        <w:gridCol w:w="1203"/>
        <w:gridCol w:w="1654"/>
        <w:gridCol w:w="1669"/>
        <w:gridCol w:w="1213"/>
        <w:gridCol w:w="992"/>
        <w:gridCol w:w="993"/>
        <w:gridCol w:w="992"/>
        <w:gridCol w:w="921"/>
        <w:gridCol w:w="922"/>
        <w:gridCol w:w="1559"/>
        <w:gridCol w:w="1417"/>
      </w:tblGrid>
      <w:tr w:rsidR="000F03AD" w:rsidRPr="00CC29B8" w:rsidTr="0060456E">
        <w:trPr>
          <w:trHeight w:val="629"/>
          <w:tblCellSpacing w:w="5" w:type="nil"/>
        </w:trPr>
        <w:tc>
          <w:tcPr>
            <w:tcW w:w="574" w:type="dxa"/>
            <w:vMerge w:val="restart"/>
            <w:tcBorders>
              <w:top w:val="single" w:sz="4" w:space="0" w:color="auto"/>
              <w:left w:val="single" w:sz="4" w:space="0" w:color="auto"/>
              <w:bottom w:val="single" w:sz="4" w:space="0" w:color="auto"/>
              <w:right w:val="single" w:sz="4" w:space="0" w:color="auto"/>
            </w:tcBorders>
          </w:tcPr>
          <w:p w:rsidR="000F03AD" w:rsidRPr="00CC29B8" w:rsidRDefault="000F03AD" w:rsidP="000F03AD">
            <w:pPr>
              <w:widowControl w:val="0"/>
              <w:autoSpaceDE w:val="0"/>
              <w:autoSpaceDN w:val="0"/>
              <w:adjustRightInd w:val="0"/>
              <w:spacing w:after="0" w:line="240" w:lineRule="auto"/>
              <w:jc w:val="center"/>
              <w:outlineLvl w:val="1"/>
              <w:rPr>
                <w:rFonts w:ascii="Times New Roman" w:hAnsi="Times New Roman" w:cs="Times New Roman"/>
              </w:rPr>
            </w:pPr>
            <w:r w:rsidRPr="00CC29B8">
              <w:rPr>
                <w:rFonts w:ascii="Times New Roman" w:hAnsi="Times New Roman" w:cs="Times New Roman"/>
              </w:rPr>
              <w:t xml:space="preserve">N   </w:t>
            </w:r>
            <w:r w:rsidRPr="00CC29B8">
              <w:rPr>
                <w:rFonts w:ascii="Times New Roman" w:hAnsi="Times New Roman" w:cs="Times New Roman"/>
              </w:rPr>
              <w:br/>
            </w:r>
            <w:proofErr w:type="gramStart"/>
            <w:r w:rsidRPr="00CC29B8">
              <w:rPr>
                <w:rFonts w:ascii="Times New Roman" w:hAnsi="Times New Roman" w:cs="Times New Roman"/>
              </w:rPr>
              <w:t>п</w:t>
            </w:r>
            <w:proofErr w:type="gramEnd"/>
            <w:r w:rsidRPr="00CC29B8">
              <w:rPr>
                <w:rFonts w:ascii="Times New Roman" w:hAnsi="Times New Roman" w:cs="Times New Roman"/>
              </w:rPr>
              <w:t xml:space="preserve">/п </w:t>
            </w:r>
          </w:p>
        </w:tc>
        <w:tc>
          <w:tcPr>
            <w:tcW w:w="1842" w:type="dxa"/>
            <w:vMerge w:val="restart"/>
            <w:tcBorders>
              <w:top w:val="single" w:sz="4" w:space="0" w:color="auto"/>
              <w:left w:val="single" w:sz="4" w:space="0" w:color="auto"/>
              <w:bottom w:val="single" w:sz="4" w:space="0" w:color="auto"/>
              <w:right w:val="single" w:sz="4" w:space="0" w:color="auto"/>
            </w:tcBorders>
          </w:tcPr>
          <w:p w:rsidR="000F03AD" w:rsidRPr="00CC29B8" w:rsidRDefault="000F03AD" w:rsidP="000F03AD">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Мероприятие </w:t>
            </w:r>
            <w:r w:rsidRPr="00CC29B8">
              <w:rPr>
                <w:rFonts w:ascii="Times New Roman" w:hAnsi="Times New Roman" w:cs="Times New Roman"/>
              </w:rPr>
              <w:br/>
            </w:r>
            <w:r w:rsidRPr="00CC29B8">
              <w:rPr>
                <w:rFonts w:ascii="Times New Roman" w:hAnsi="Times New Roman" w:cs="Times New Roman"/>
              </w:rPr>
              <w:br/>
              <w:t>подпрограммы</w:t>
            </w:r>
          </w:p>
        </w:tc>
        <w:tc>
          <w:tcPr>
            <w:tcW w:w="1203" w:type="dxa"/>
            <w:vMerge w:val="restart"/>
            <w:tcBorders>
              <w:top w:val="single" w:sz="4" w:space="0" w:color="auto"/>
              <w:left w:val="single" w:sz="4" w:space="0" w:color="auto"/>
              <w:bottom w:val="single" w:sz="4" w:space="0" w:color="auto"/>
              <w:right w:val="single" w:sz="4" w:space="0" w:color="auto"/>
            </w:tcBorders>
          </w:tcPr>
          <w:p w:rsidR="000F03AD" w:rsidRPr="00CC29B8" w:rsidRDefault="000F03AD" w:rsidP="000F03AD">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Сроки исполнения мероприятия</w:t>
            </w:r>
          </w:p>
        </w:tc>
        <w:tc>
          <w:tcPr>
            <w:tcW w:w="1654" w:type="dxa"/>
            <w:vMerge w:val="restart"/>
            <w:tcBorders>
              <w:top w:val="single" w:sz="4" w:space="0" w:color="auto"/>
              <w:left w:val="single" w:sz="4" w:space="0" w:color="auto"/>
              <w:bottom w:val="single" w:sz="4" w:space="0" w:color="auto"/>
              <w:right w:val="single" w:sz="4" w:space="0" w:color="auto"/>
            </w:tcBorders>
          </w:tcPr>
          <w:p w:rsidR="000F03AD" w:rsidRPr="00CC29B8" w:rsidRDefault="000F03AD" w:rsidP="000F03AD">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Источники     </w:t>
            </w:r>
            <w:r w:rsidRPr="00CC29B8">
              <w:rPr>
                <w:rFonts w:ascii="Times New Roman" w:hAnsi="Times New Roman" w:cs="Times New Roman"/>
              </w:rPr>
              <w:br/>
              <w:t>финансирования</w:t>
            </w:r>
          </w:p>
        </w:tc>
        <w:tc>
          <w:tcPr>
            <w:tcW w:w="1669" w:type="dxa"/>
            <w:vMerge w:val="restart"/>
            <w:tcBorders>
              <w:top w:val="single" w:sz="4" w:space="0" w:color="auto"/>
              <w:left w:val="single" w:sz="4" w:space="0" w:color="auto"/>
              <w:bottom w:val="single" w:sz="4" w:space="0" w:color="auto"/>
              <w:right w:val="single" w:sz="4" w:space="0" w:color="auto"/>
            </w:tcBorders>
          </w:tcPr>
          <w:p w:rsidR="000F03AD" w:rsidRPr="00CC29B8" w:rsidRDefault="000F03AD" w:rsidP="000F03AD">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Объем          </w:t>
            </w:r>
            <w:r w:rsidRPr="00CC29B8">
              <w:rPr>
                <w:rFonts w:ascii="Times New Roman" w:hAnsi="Times New Roman" w:cs="Times New Roman"/>
              </w:rPr>
              <w:br/>
              <w:t xml:space="preserve">финансирования </w:t>
            </w:r>
            <w:r w:rsidRPr="00CC29B8">
              <w:rPr>
                <w:rFonts w:ascii="Times New Roman" w:hAnsi="Times New Roman" w:cs="Times New Roman"/>
              </w:rPr>
              <w:br/>
              <w:t xml:space="preserve">мероприятия в  </w:t>
            </w:r>
            <w:r w:rsidRPr="00CC29B8">
              <w:rPr>
                <w:rFonts w:ascii="Times New Roman" w:hAnsi="Times New Roman" w:cs="Times New Roman"/>
              </w:rPr>
              <w:br/>
              <w:t>году предшествующему году начала реализации муниципальных программ</w:t>
            </w:r>
            <w:r w:rsidRPr="00CC29B8">
              <w:rPr>
                <w:rFonts w:ascii="Times New Roman" w:hAnsi="Times New Roman" w:cs="Times New Roman"/>
              </w:rPr>
              <w:br/>
              <w:t>(тыс. руб.)</w:t>
            </w:r>
          </w:p>
        </w:tc>
        <w:tc>
          <w:tcPr>
            <w:tcW w:w="1213" w:type="dxa"/>
            <w:vMerge w:val="restart"/>
            <w:tcBorders>
              <w:top w:val="single" w:sz="4" w:space="0" w:color="auto"/>
              <w:left w:val="single" w:sz="4" w:space="0" w:color="auto"/>
              <w:bottom w:val="single" w:sz="4" w:space="0" w:color="auto"/>
              <w:right w:val="single" w:sz="4" w:space="0" w:color="auto"/>
            </w:tcBorders>
          </w:tcPr>
          <w:p w:rsidR="000F03AD" w:rsidRPr="00CC29B8" w:rsidRDefault="000F03AD" w:rsidP="000F03AD">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Всего </w:t>
            </w:r>
            <w:r w:rsidRPr="00CC29B8">
              <w:rPr>
                <w:rFonts w:ascii="Times New Roman" w:hAnsi="Times New Roman" w:cs="Times New Roman"/>
              </w:rPr>
              <w:br/>
              <w:t xml:space="preserve">(тыс. </w:t>
            </w:r>
            <w:r w:rsidRPr="00CC29B8">
              <w:rPr>
                <w:rFonts w:ascii="Times New Roman" w:hAnsi="Times New Roman" w:cs="Times New Roman"/>
              </w:rPr>
              <w:br/>
              <w:t>руб.)</w:t>
            </w:r>
          </w:p>
        </w:tc>
        <w:tc>
          <w:tcPr>
            <w:tcW w:w="4820" w:type="dxa"/>
            <w:gridSpan w:val="5"/>
            <w:tcBorders>
              <w:top w:val="single" w:sz="4" w:space="0" w:color="auto"/>
              <w:left w:val="single" w:sz="4" w:space="0" w:color="auto"/>
              <w:bottom w:val="single" w:sz="4" w:space="0" w:color="auto"/>
              <w:right w:val="single" w:sz="4" w:space="0" w:color="auto"/>
            </w:tcBorders>
          </w:tcPr>
          <w:p w:rsidR="000F03AD" w:rsidRPr="00CC29B8" w:rsidRDefault="000F03AD" w:rsidP="000F03AD">
            <w:pPr>
              <w:widowControl w:val="0"/>
              <w:autoSpaceDE w:val="0"/>
              <w:autoSpaceDN w:val="0"/>
              <w:adjustRightInd w:val="0"/>
              <w:spacing w:after="0" w:line="240" w:lineRule="auto"/>
              <w:jc w:val="center"/>
              <w:outlineLvl w:val="1"/>
              <w:rPr>
                <w:rFonts w:ascii="Times New Roman" w:hAnsi="Times New Roman" w:cs="Times New Roman"/>
              </w:rPr>
            </w:pPr>
            <w:r w:rsidRPr="00CC29B8">
              <w:rPr>
                <w:rFonts w:ascii="Times New Roman" w:hAnsi="Times New Roman" w:cs="Times New Roman"/>
              </w:rPr>
              <w:t>Объем финансирования по годам (тыс. руб.)</w:t>
            </w:r>
          </w:p>
        </w:tc>
        <w:tc>
          <w:tcPr>
            <w:tcW w:w="1559" w:type="dxa"/>
            <w:vMerge w:val="restart"/>
            <w:tcBorders>
              <w:top w:val="single" w:sz="4" w:space="0" w:color="auto"/>
              <w:left w:val="single" w:sz="4" w:space="0" w:color="auto"/>
              <w:bottom w:val="single" w:sz="4" w:space="0" w:color="auto"/>
              <w:right w:val="single" w:sz="4" w:space="0" w:color="auto"/>
            </w:tcBorders>
          </w:tcPr>
          <w:p w:rsidR="000F03AD" w:rsidRPr="00CC29B8" w:rsidRDefault="000F03AD" w:rsidP="000F03AD">
            <w:pPr>
              <w:widowControl w:val="0"/>
              <w:autoSpaceDE w:val="0"/>
              <w:autoSpaceDN w:val="0"/>
              <w:adjustRightInd w:val="0"/>
              <w:spacing w:after="0" w:line="240" w:lineRule="auto"/>
              <w:outlineLvl w:val="1"/>
              <w:rPr>
                <w:rFonts w:ascii="Times New Roman" w:hAnsi="Times New Roman" w:cs="Times New Roman"/>
              </w:rPr>
            </w:pPr>
            <w:proofErr w:type="gramStart"/>
            <w:r w:rsidRPr="00CC29B8">
              <w:rPr>
                <w:rFonts w:ascii="Times New Roman" w:hAnsi="Times New Roman" w:cs="Times New Roman"/>
              </w:rPr>
              <w:t>Ответственный</w:t>
            </w:r>
            <w:proofErr w:type="gramEnd"/>
            <w:r w:rsidRPr="00CC29B8">
              <w:rPr>
                <w:rFonts w:ascii="Times New Roman" w:hAnsi="Times New Roman" w:cs="Times New Roman"/>
              </w:rPr>
              <w:t xml:space="preserve">  за выполнение</w:t>
            </w:r>
            <w:r w:rsidRPr="00CC29B8">
              <w:rPr>
                <w:rFonts w:ascii="Times New Roman" w:hAnsi="Times New Roman" w:cs="Times New Roman"/>
              </w:rPr>
              <w:br/>
              <w:t xml:space="preserve">мероприятия  </w:t>
            </w:r>
            <w:r w:rsidRPr="00CC29B8">
              <w:rPr>
                <w:rFonts w:ascii="Times New Roman" w:hAnsi="Times New Roman" w:cs="Times New Roman"/>
              </w:rPr>
              <w:br/>
              <w:t>подпрограммы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0F03AD" w:rsidRPr="00CC29B8" w:rsidRDefault="000F03AD" w:rsidP="000F03AD">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Результаты  </w:t>
            </w:r>
            <w:r w:rsidRPr="00CC29B8">
              <w:rPr>
                <w:rFonts w:ascii="Times New Roman" w:hAnsi="Times New Roman" w:cs="Times New Roman"/>
              </w:rPr>
              <w:br/>
              <w:t xml:space="preserve">выполнения  </w:t>
            </w:r>
            <w:r w:rsidRPr="00CC29B8">
              <w:rPr>
                <w:rFonts w:ascii="Times New Roman" w:hAnsi="Times New Roman" w:cs="Times New Roman"/>
              </w:rPr>
              <w:br/>
              <w:t xml:space="preserve">мероприятий </w:t>
            </w:r>
            <w:r w:rsidRPr="00CC29B8">
              <w:rPr>
                <w:rFonts w:ascii="Times New Roman" w:hAnsi="Times New Roman" w:cs="Times New Roman"/>
              </w:rPr>
              <w:br/>
              <w:t>подпрограммы</w:t>
            </w:r>
          </w:p>
        </w:tc>
      </w:tr>
      <w:tr w:rsidR="000F03AD" w:rsidRPr="00CC29B8" w:rsidTr="0060456E">
        <w:trPr>
          <w:trHeight w:val="716"/>
          <w:tblCellSpacing w:w="5" w:type="nil"/>
        </w:trPr>
        <w:tc>
          <w:tcPr>
            <w:tcW w:w="574" w:type="dxa"/>
            <w:vMerge/>
            <w:tcBorders>
              <w:left w:val="single" w:sz="4" w:space="0" w:color="auto"/>
              <w:bottom w:val="single" w:sz="4" w:space="0" w:color="auto"/>
              <w:right w:val="single" w:sz="4" w:space="0" w:color="auto"/>
            </w:tcBorders>
          </w:tcPr>
          <w:p w:rsidR="000F03AD" w:rsidRPr="00CC29B8" w:rsidRDefault="000F03AD" w:rsidP="000F03AD">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0F03AD" w:rsidRPr="00CC29B8" w:rsidRDefault="000F03AD" w:rsidP="000F03AD">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0F03AD" w:rsidRPr="00CC29B8" w:rsidRDefault="000F03AD" w:rsidP="000F03AD">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vMerge/>
            <w:tcBorders>
              <w:left w:val="single" w:sz="4" w:space="0" w:color="auto"/>
              <w:bottom w:val="single" w:sz="4" w:space="0" w:color="auto"/>
              <w:right w:val="single" w:sz="4" w:space="0" w:color="auto"/>
            </w:tcBorders>
          </w:tcPr>
          <w:p w:rsidR="000F03AD" w:rsidRPr="00CC29B8" w:rsidRDefault="000F03AD" w:rsidP="000F03AD">
            <w:pPr>
              <w:widowControl w:val="0"/>
              <w:autoSpaceDE w:val="0"/>
              <w:autoSpaceDN w:val="0"/>
              <w:adjustRightInd w:val="0"/>
              <w:spacing w:after="0" w:line="240" w:lineRule="auto"/>
              <w:jc w:val="right"/>
              <w:outlineLvl w:val="1"/>
              <w:rPr>
                <w:rFonts w:ascii="Times New Roman" w:hAnsi="Times New Roman" w:cs="Times New Roman"/>
              </w:rPr>
            </w:pPr>
          </w:p>
        </w:tc>
        <w:tc>
          <w:tcPr>
            <w:tcW w:w="1669" w:type="dxa"/>
            <w:vMerge/>
            <w:tcBorders>
              <w:left w:val="single" w:sz="4" w:space="0" w:color="auto"/>
              <w:bottom w:val="single" w:sz="4" w:space="0" w:color="auto"/>
              <w:right w:val="single" w:sz="4" w:space="0" w:color="auto"/>
            </w:tcBorders>
          </w:tcPr>
          <w:p w:rsidR="000F03AD" w:rsidRPr="00CC29B8" w:rsidRDefault="000F03AD" w:rsidP="000F03AD">
            <w:pPr>
              <w:widowControl w:val="0"/>
              <w:autoSpaceDE w:val="0"/>
              <w:autoSpaceDN w:val="0"/>
              <w:adjustRightInd w:val="0"/>
              <w:spacing w:after="0" w:line="240" w:lineRule="auto"/>
              <w:jc w:val="right"/>
              <w:outlineLvl w:val="1"/>
              <w:rPr>
                <w:rFonts w:ascii="Times New Roman" w:hAnsi="Times New Roman" w:cs="Times New Roman"/>
              </w:rPr>
            </w:pPr>
          </w:p>
        </w:tc>
        <w:tc>
          <w:tcPr>
            <w:tcW w:w="1213" w:type="dxa"/>
            <w:vMerge/>
            <w:tcBorders>
              <w:left w:val="single" w:sz="4" w:space="0" w:color="auto"/>
              <w:bottom w:val="single" w:sz="4" w:space="0" w:color="auto"/>
              <w:right w:val="single" w:sz="4" w:space="0" w:color="auto"/>
            </w:tcBorders>
          </w:tcPr>
          <w:p w:rsidR="000F03AD" w:rsidRPr="00CC29B8" w:rsidRDefault="000F03AD" w:rsidP="000F03AD">
            <w:pPr>
              <w:widowControl w:val="0"/>
              <w:autoSpaceDE w:val="0"/>
              <w:autoSpaceDN w:val="0"/>
              <w:adjustRightInd w:val="0"/>
              <w:spacing w:after="0" w:line="240" w:lineRule="auto"/>
              <w:jc w:val="right"/>
              <w:outlineLvl w:val="1"/>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F03AD" w:rsidRPr="00CC29B8" w:rsidRDefault="00AF5BB3" w:rsidP="000739AF">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201</w:t>
            </w:r>
            <w:r w:rsidR="000739AF">
              <w:rPr>
                <w:rFonts w:ascii="Times New Roman" w:hAnsi="Times New Roman" w:cs="Times New Roman"/>
              </w:rPr>
              <w:t>8</w:t>
            </w:r>
            <w:r w:rsidR="00793110" w:rsidRPr="00CC29B8">
              <w:rPr>
                <w:rFonts w:ascii="Times New Roman" w:hAnsi="Times New Roman" w:cs="Times New Roman"/>
              </w:rPr>
              <w:t>год</w:t>
            </w:r>
          </w:p>
        </w:tc>
        <w:tc>
          <w:tcPr>
            <w:tcW w:w="993" w:type="dxa"/>
            <w:tcBorders>
              <w:left w:val="single" w:sz="4" w:space="0" w:color="auto"/>
              <w:bottom w:val="single" w:sz="4" w:space="0" w:color="auto"/>
              <w:right w:val="single" w:sz="4" w:space="0" w:color="auto"/>
            </w:tcBorders>
          </w:tcPr>
          <w:p w:rsidR="000F03AD" w:rsidRPr="00CC29B8" w:rsidRDefault="00793110" w:rsidP="000739AF">
            <w:pPr>
              <w:widowControl w:val="0"/>
              <w:autoSpaceDE w:val="0"/>
              <w:autoSpaceDN w:val="0"/>
              <w:adjustRightInd w:val="0"/>
              <w:spacing w:after="0" w:line="240" w:lineRule="auto"/>
              <w:jc w:val="right"/>
              <w:outlineLvl w:val="1"/>
              <w:rPr>
                <w:rFonts w:ascii="Times New Roman" w:hAnsi="Times New Roman" w:cs="Times New Roman"/>
              </w:rPr>
            </w:pPr>
            <w:r w:rsidRPr="00CC29B8">
              <w:rPr>
                <w:rFonts w:ascii="Times New Roman" w:hAnsi="Times New Roman" w:cs="Times New Roman"/>
              </w:rPr>
              <w:t>20</w:t>
            </w:r>
            <w:r w:rsidR="000739AF">
              <w:rPr>
                <w:rFonts w:ascii="Times New Roman" w:hAnsi="Times New Roman" w:cs="Times New Roman"/>
              </w:rPr>
              <w:t>19</w:t>
            </w:r>
            <w:r w:rsidRPr="00CC29B8">
              <w:rPr>
                <w:rFonts w:ascii="Times New Roman" w:hAnsi="Times New Roman" w:cs="Times New Roman"/>
              </w:rPr>
              <w:t>год</w:t>
            </w:r>
          </w:p>
        </w:tc>
        <w:tc>
          <w:tcPr>
            <w:tcW w:w="992" w:type="dxa"/>
            <w:tcBorders>
              <w:left w:val="single" w:sz="4" w:space="0" w:color="auto"/>
              <w:bottom w:val="single" w:sz="4" w:space="0" w:color="auto"/>
              <w:right w:val="single" w:sz="4" w:space="0" w:color="auto"/>
            </w:tcBorders>
          </w:tcPr>
          <w:p w:rsidR="000F03AD" w:rsidRPr="00CC29B8" w:rsidRDefault="00AF5BB3" w:rsidP="000739AF">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202</w:t>
            </w:r>
            <w:r w:rsidR="000739AF">
              <w:rPr>
                <w:rFonts w:ascii="Times New Roman" w:hAnsi="Times New Roman" w:cs="Times New Roman"/>
              </w:rPr>
              <w:t>0</w:t>
            </w:r>
            <w:r w:rsidR="00793110" w:rsidRPr="00CC29B8">
              <w:rPr>
                <w:rFonts w:ascii="Times New Roman" w:hAnsi="Times New Roman" w:cs="Times New Roman"/>
              </w:rPr>
              <w:t>год</w:t>
            </w:r>
          </w:p>
        </w:tc>
        <w:tc>
          <w:tcPr>
            <w:tcW w:w="921" w:type="dxa"/>
            <w:tcBorders>
              <w:left w:val="single" w:sz="4" w:space="0" w:color="auto"/>
              <w:bottom w:val="single" w:sz="4" w:space="0" w:color="auto"/>
              <w:right w:val="single" w:sz="4" w:space="0" w:color="auto"/>
            </w:tcBorders>
          </w:tcPr>
          <w:p w:rsidR="000F03AD" w:rsidRPr="00CC29B8" w:rsidRDefault="00AF5BB3" w:rsidP="000739AF">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202</w:t>
            </w:r>
            <w:r w:rsidR="000739AF">
              <w:rPr>
                <w:rFonts w:ascii="Times New Roman" w:hAnsi="Times New Roman" w:cs="Times New Roman"/>
              </w:rPr>
              <w:t>1</w:t>
            </w:r>
            <w:r w:rsidR="00793110" w:rsidRPr="00CC29B8">
              <w:rPr>
                <w:rFonts w:ascii="Times New Roman" w:hAnsi="Times New Roman" w:cs="Times New Roman"/>
              </w:rPr>
              <w:t>год</w:t>
            </w:r>
          </w:p>
        </w:tc>
        <w:tc>
          <w:tcPr>
            <w:tcW w:w="922" w:type="dxa"/>
            <w:tcBorders>
              <w:left w:val="single" w:sz="4" w:space="0" w:color="auto"/>
              <w:bottom w:val="single" w:sz="4" w:space="0" w:color="auto"/>
              <w:right w:val="single" w:sz="4" w:space="0" w:color="auto"/>
            </w:tcBorders>
          </w:tcPr>
          <w:p w:rsidR="000F03AD" w:rsidRPr="00CC29B8" w:rsidRDefault="00AF5BB3" w:rsidP="000739AF">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202</w:t>
            </w:r>
            <w:r w:rsidR="000739AF">
              <w:rPr>
                <w:rFonts w:ascii="Times New Roman" w:hAnsi="Times New Roman" w:cs="Times New Roman"/>
              </w:rPr>
              <w:t>2</w:t>
            </w:r>
            <w:r w:rsidR="00793110" w:rsidRPr="00CC29B8">
              <w:rPr>
                <w:rFonts w:ascii="Times New Roman" w:hAnsi="Times New Roman" w:cs="Times New Roman"/>
              </w:rPr>
              <w:t>год</w:t>
            </w:r>
          </w:p>
        </w:tc>
        <w:tc>
          <w:tcPr>
            <w:tcW w:w="1559" w:type="dxa"/>
            <w:vMerge/>
            <w:tcBorders>
              <w:left w:val="single" w:sz="4" w:space="0" w:color="auto"/>
              <w:bottom w:val="single" w:sz="4" w:space="0" w:color="auto"/>
              <w:right w:val="single" w:sz="4" w:space="0" w:color="auto"/>
            </w:tcBorders>
          </w:tcPr>
          <w:p w:rsidR="000F03AD" w:rsidRPr="00CC29B8" w:rsidRDefault="000F03AD" w:rsidP="000F03AD">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0F03AD" w:rsidRPr="00CC29B8" w:rsidRDefault="000F03AD" w:rsidP="000F03AD">
            <w:pPr>
              <w:widowControl w:val="0"/>
              <w:autoSpaceDE w:val="0"/>
              <w:autoSpaceDN w:val="0"/>
              <w:adjustRightInd w:val="0"/>
              <w:spacing w:after="0" w:line="240" w:lineRule="auto"/>
              <w:jc w:val="right"/>
              <w:outlineLvl w:val="1"/>
              <w:rPr>
                <w:rFonts w:ascii="Times New Roman" w:hAnsi="Times New Roman" w:cs="Times New Roman"/>
              </w:rPr>
            </w:pPr>
          </w:p>
        </w:tc>
      </w:tr>
      <w:tr w:rsidR="000F03AD" w:rsidRPr="00CC29B8" w:rsidTr="0060456E">
        <w:trPr>
          <w:trHeight w:val="283"/>
          <w:tblCellSpacing w:w="5" w:type="nil"/>
        </w:trPr>
        <w:tc>
          <w:tcPr>
            <w:tcW w:w="574" w:type="dxa"/>
            <w:tcBorders>
              <w:left w:val="single" w:sz="4" w:space="0" w:color="auto"/>
              <w:bottom w:val="single" w:sz="4" w:space="0" w:color="auto"/>
              <w:right w:val="single" w:sz="4" w:space="0" w:color="auto"/>
            </w:tcBorders>
          </w:tcPr>
          <w:p w:rsidR="000F03AD" w:rsidRPr="00CC29B8" w:rsidRDefault="000F03AD" w:rsidP="000F03AD">
            <w:pPr>
              <w:widowControl w:val="0"/>
              <w:autoSpaceDE w:val="0"/>
              <w:autoSpaceDN w:val="0"/>
              <w:adjustRightInd w:val="0"/>
              <w:spacing w:after="0" w:line="240" w:lineRule="auto"/>
              <w:jc w:val="center"/>
              <w:outlineLvl w:val="1"/>
              <w:rPr>
                <w:rFonts w:ascii="Times New Roman" w:hAnsi="Times New Roman" w:cs="Times New Roman"/>
              </w:rPr>
            </w:pPr>
            <w:r w:rsidRPr="00CC29B8">
              <w:rPr>
                <w:rFonts w:ascii="Times New Roman" w:hAnsi="Times New Roman" w:cs="Times New Roman"/>
              </w:rPr>
              <w:t>1</w:t>
            </w:r>
          </w:p>
        </w:tc>
        <w:tc>
          <w:tcPr>
            <w:tcW w:w="1842" w:type="dxa"/>
            <w:tcBorders>
              <w:left w:val="single" w:sz="4" w:space="0" w:color="auto"/>
              <w:bottom w:val="single" w:sz="4" w:space="0" w:color="auto"/>
              <w:right w:val="single" w:sz="4" w:space="0" w:color="auto"/>
            </w:tcBorders>
          </w:tcPr>
          <w:p w:rsidR="000F03AD" w:rsidRPr="00CC29B8" w:rsidRDefault="000F03AD" w:rsidP="000F03AD">
            <w:pPr>
              <w:widowControl w:val="0"/>
              <w:autoSpaceDE w:val="0"/>
              <w:autoSpaceDN w:val="0"/>
              <w:adjustRightInd w:val="0"/>
              <w:spacing w:after="0" w:line="240" w:lineRule="auto"/>
              <w:jc w:val="center"/>
              <w:outlineLvl w:val="1"/>
              <w:rPr>
                <w:rFonts w:ascii="Times New Roman" w:hAnsi="Times New Roman" w:cs="Times New Roman"/>
              </w:rPr>
            </w:pPr>
            <w:r w:rsidRPr="00CC29B8">
              <w:rPr>
                <w:rFonts w:ascii="Times New Roman" w:hAnsi="Times New Roman" w:cs="Times New Roman"/>
              </w:rPr>
              <w:t>2</w:t>
            </w:r>
          </w:p>
        </w:tc>
        <w:tc>
          <w:tcPr>
            <w:tcW w:w="1203" w:type="dxa"/>
            <w:tcBorders>
              <w:left w:val="single" w:sz="4" w:space="0" w:color="auto"/>
              <w:bottom w:val="single" w:sz="4" w:space="0" w:color="auto"/>
              <w:right w:val="single" w:sz="4" w:space="0" w:color="auto"/>
            </w:tcBorders>
          </w:tcPr>
          <w:p w:rsidR="000F03AD" w:rsidRPr="00CC29B8" w:rsidRDefault="000F03AD" w:rsidP="000F03AD">
            <w:pPr>
              <w:widowControl w:val="0"/>
              <w:autoSpaceDE w:val="0"/>
              <w:autoSpaceDN w:val="0"/>
              <w:adjustRightInd w:val="0"/>
              <w:spacing w:after="0" w:line="240" w:lineRule="auto"/>
              <w:jc w:val="center"/>
              <w:outlineLvl w:val="1"/>
              <w:rPr>
                <w:rFonts w:ascii="Times New Roman" w:hAnsi="Times New Roman" w:cs="Times New Roman"/>
              </w:rPr>
            </w:pPr>
            <w:r w:rsidRPr="00CC29B8">
              <w:rPr>
                <w:rFonts w:ascii="Times New Roman" w:hAnsi="Times New Roman" w:cs="Times New Roman"/>
              </w:rPr>
              <w:t>3</w:t>
            </w:r>
          </w:p>
        </w:tc>
        <w:tc>
          <w:tcPr>
            <w:tcW w:w="1654" w:type="dxa"/>
            <w:tcBorders>
              <w:left w:val="single" w:sz="4" w:space="0" w:color="auto"/>
              <w:bottom w:val="single" w:sz="4" w:space="0" w:color="auto"/>
              <w:right w:val="single" w:sz="4" w:space="0" w:color="auto"/>
            </w:tcBorders>
          </w:tcPr>
          <w:p w:rsidR="000F03AD" w:rsidRPr="00CC29B8" w:rsidRDefault="000F03AD" w:rsidP="000F03AD">
            <w:pPr>
              <w:widowControl w:val="0"/>
              <w:autoSpaceDE w:val="0"/>
              <w:autoSpaceDN w:val="0"/>
              <w:adjustRightInd w:val="0"/>
              <w:spacing w:after="0" w:line="240" w:lineRule="auto"/>
              <w:jc w:val="center"/>
              <w:outlineLvl w:val="1"/>
              <w:rPr>
                <w:rFonts w:ascii="Times New Roman" w:hAnsi="Times New Roman" w:cs="Times New Roman"/>
              </w:rPr>
            </w:pPr>
            <w:r w:rsidRPr="00CC29B8">
              <w:rPr>
                <w:rFonts w:ascii="Times New Roman" w:hAnsi="Times New Roman" w:cs="Times New Roman"/>
              </w:rPr>
              <w:t>4</w:t>
            </w:r>
          </w:p>
        </w:tc>
        <w:tc>
          <w:tcPr>
            <w:tcW w:w="1669" w:type="dxa"/>
            <w:tcBorders>
              <w:left w:val="single" w:sz="4" w:space="0" w:color="auto"/>
              <w:bottom w:val="single" w:sz="4" w:space="0" w:color="auto"/>
              <w:right w:val="single" w:sz="4" w:space="0" w:color="auto"/>
            </w:tcBorders>
          </w:tcPr>
          <w:p w:rsidR="000F03AD" w:rsidRPr="00CC29B8" w:rsidRDefault="000F03AD" w:rsidP="000F03AD">
            <w:pPr>
              <w:widowControl w:val="0"/>
              <w:autoSpaceDE w:val="0"/>
              <w:autoSpaceDN w:val="0"/>
              <w:adjustRightInd w:val="0"/>
              <w:spacing w:after="0" w:line="240" w:lineRule="auto"/>
              <w:jc w:val="center"/>
              <w:outlineLvl w:val="1"/>
              <w:rPr>
                <w:rFonts w:ascii="Times New Roman" w:hAnsi="Times New Roman" w:cs="Times New Roman"/>
              </w:rPr>
            </w:pPr>
            <w:r w:rsidRPr="00CC29B8">
              <w:rPr>
                <w:rFonts w:ascii="Times New Roman" w:hAnsi="Times New Roman" w:cs="Times New Roman"/>
              </w:rPr>
              <w:t>5</w:t>
            </w:r>
          </w:p>
        </w:tc>
        <w:tc>
          <w:tcPr>
            <w:tcW w:w="1213" w:type="dxa"/>
            <w:tcBorders>
              <w:left w:val="single" w:sz="4" w:space="0" w:color="auto"/>
              <w:bottom w:val="single" w:sz="4" w:space="0" w:color="auto"/>
              <w:right w:val="single" w:sz="4" w:space="0" w:color="auto"/>
            </w:tcBorders>
          </w:tcPr>
          <w:p w:rsidR="000F03AD" w:rsidRPr="00CC29B8" w:rsidRDefault="000F03AD" w:rsidP="000F03AD">
            <w:pPr>
              <w:widowControl w:val="0"/>
              <w:autoSpaceDE w:val="0"/>
              <w:autoSpaceDN w:val="0"/>
              <w:adjustRightInd w:val="0"/>
              <w:spacing w:after="0" w:line="240" w:lineRule="auto"/>
              <w:jc w:val="center"/>
              <w:outlineLvl w:val="1"/>
              <w:rPr>
                <w:rFonts w:ascii="Times New Roman" w:hAnsi="Times New Roman" w:cs="Times New Roman"/>
              </w:rPr>
            </w:pPr>
            <w:r w:rsidRPr="00CC29B8">
              <w:rPr>
                <w:rFonts w:ascii="Times New Roman" w:hAnsi="Times New Roman" w:cs="Times New Roman"/>
              </w:rPr>
              <w:t>6</w:t>
            </w:r>
          </w:p>
        </w:tc>
        <w:tc>
          <w:tcPr>
            <w:tcW w:w="992" w:type="dxa"/>
            <w:tcBorders>
              <w:left w:val="single" w:sz="4" w:space="0" w:color="auto"/>
              <w:bottom w:val="single" w:sz="4" w:space="0" w:color="auto"/>
              <w:right w:val="single" w:sz="4" w:space="0" w:color="auto"/>
            </w:tcBorders>
          </w:tcPr>
          <w:p w:rsidR="000F03AD" w:rsidRPr="00CC29B8" w:rsidRDefault="000F03AD" w:rsidP="000F03AD">
            <w:pPr>
              <w:widowControl w:val="0"/>
              <w:autoSpaceDE w:val="0"/>
              <w:autoSpaceDN w:val="0"/>
              <w:adjustRightInd w:val="0"/>
              <w:spacing w:after="0" w:line="240" w:lineRule="auto"/>
              <w:jc w:val="center"/>
              <w:outlineLvl w:val="1"/>
              <w:rPr>
                <w:rFonts w:ascii="Times New Roman" w:hAnsi="Times New Roman" w:cs="Times New Roman"/>
              </w:rPr>
            </w:pPr>
            <w:r w:rsidRPr="00CC29B8">
              <w:rPr>
                <w:rFonts w:ascii="Times New Roman" w:hAnsi="Times New Roman" w:cs="Times New Roman"/>
              </w:rPr>
              <w:t>7</w:t>
            </w:r>
          </w:p>
        </w:tc>
        <w:tc>
          <w:tcPr>
            <w:tcW w:w="993" w:type="dxa"/>
            <w:tcBorders>
              <w:left w:val="single" w:sz="4" w:space="0" w:color="auto"/>
              <w:bottom w:val="single" w:sz="4" w:space="0" w:color="auto"/>
              <w:right w:val="single" w:sz="4" w:space="0" w:color="auto"/>
            </w:tcBorders>
          </w:tcPr>
          <w:p w:rsidR="000F03AD" w:rsidRPr="00CC29B8" w:rsidRDefault="000F03AD" w:rsidP="000F03AD">
            <w:pPr>
              <w:widowControl w:val="0"/>
              <w:autoSpaceDE w:val="0"/>
              <w:autoSpaceDN w:val="0"/>
              <w:adjustRightInd w:val="0"/>
              <w:spacing w:after="0" w:line="240" w:lineRule="auto"/>
              <w:jc w:val="center"/>
              <w:outlineLvl w:val="1"/>
              <w:rPr>
                <w:rFonts w:ascii="Times New Roman" w:hAnsi="Times New Roman" w:cs="Times New Roman"/>
              </w:rPr>
            </w:pPr>
            <w:r w:rsidRPr="00CC29B8">
              <w:rPr>
                <w:rFonts w:ascii="Times New Roman" w:hAnsi="Times New Roman" w:cs="Times New Roman"/>
              </w:rPr>
              <w:t>8</w:t>
            </w:r>
          </w:p>
        </w:tc>
        <w:tc>
          <w:tcPr>
            <w:tcW w:w="992" w:type="dxa"/>
            <w:tcBorders>
              <w:left w:val="single" w:sz="4" w:space="0" w:color="auto"/>
              <w:bottom w:val="single" w:sz="4" w:space="0" w:color="auto"/>
              <w:right w:val="single" w:sz="4" w:space="0" w:color="auto"/>
            </w:tcBorders>
          </w:tcPr>
          <w:p w:rsidR="000F03AD" w:rsidRPr="00CC29B8" w:rsidRDefault="000F03AD" w:rsidP="000F03AD">
            <w:pPr>
              <w:widowControl w:val="0"/>
              <w:autoSpaceDE w:val="0"/>
              <w:autoSpaceDN w:val="0"/>
              <w:adjustRightInd w:val="0"/>
              <w:spacing w:after="0" w:line="240" w:lineRule="auto"/>
              <w:jc w:val="center"/>
              <w:outlineLvl w:val="1"/>
              <w:rPr>
                <w:rFonts w:ascii="Times New Roman" w:hAnsi="Times New Roman" w:cs="Times New Roman"/>
              </w:rPr>
            </w:pPr>
            <w:r w:rsidRPr="00CC29B8">
              <w:rPr>
                <w:rFonts w:ascii="Times New Roman" w:hAnsi="Times New Roman" w:cs="Times New Roman"/>
              </w:rPr>
              <w:t>9</w:t>
            </w:r>
          </w:p>
        </w:tc>
        <w:tc>
          <w:tcPr>
            <w:tcW w:w="921" w:type="dxa"/>
            <w:tcBorders>
              <w:left w:val="single" w:sz="4" w:space="0" w:color="auto"/>
              <w:bottom w:val="single" w:sz="4" w:space="0" w:color="auto"/>
              <w:right w:val="single" w:sz="4" w:space="0" w:color="auto"/>
            </w:tcBorders>
          </w:tcPr>
          <w:p w:rsidR="000F03AD" w:rsidRPr="00CC29B8" w:rsidRDefault="000F03AD" w:rsidP="000F03AD">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    10            </w:t>
            </w:r>
          </w:p>
        </w:tc>
        <w:tc>
          <w:tcPr>
            <w:tcW w:w="922" w:type="dxa"/>
            <w:tcBorders>
              <w:left w:val="single" w:sz="4" w:space="0" w:color="auto"/>
              <w:bottom w:val="single" w:sz="4" w:space="0" w:color="auto"/>
              <w:right w:val="single" w:sz="4" w:space="0" w:color="auto"/>
            </w:tcBorders>
          </w:tcPr>
          <w:p w:rsidR="000F03AD" w:rsidRPr="00CC29B8" w:rsidRDefault="000F03AD" w:rsidP="000F03AD">
            <w:pPr>
              <w:widowControl w:val="0"/>
              <w:autoSpaceDE w:val="0"/>
              <w:autoSpaceDN w:val="0"/>
              <w:adjustRightInd w:val="0"/>
              <w:spacing w:after="0" w:line="240" w:lineRule="auto"/>
              <w:jc w:val="center"/>
              <w:outlineLvl w:val="1"/>
              <w:rPr>
                <w:rFonts w:ascii="Times New Roman" w:hAnsi="Times New Roman" w:cs="Times New Roman"/>
              </w:rPr>
            </w:pPr>
            <w:r w:rsidRPr="00CC29B8">
              <w:rPr>
                <w:rFonts w:ascii="Times New Roman" w:hAnsi="Times New Roman" w:cs="Times New Roman"/>
              </w:rPr>
              <w:t>11</w:t>
            </w:r>
          </w:p>
        </w:tc>
        <w:tc>
          <w:tcPr>
            <w:tcW w:w="1559" w:type="dxa"/>
            <w:tcBorders>
              <w:left w:val="single" w:sz="4" w:space="0" w:color="auto"/>
              <w:bottom w:val="single" w:sz="4" w:space="0" w:color="auto"/>
              <w:right w:val="single" w:sz="4" w:space="0" w:color="auto"/>
            </w:tcBorders>
          </w:tcPr>
          <w:p w:rsidR="000F03AD" w:rsidRPr="00CC29B8" w:rsidRDefault="000F03AD" w:rsidP="000F03AD">
            <w:pPr>
              <w:widowControl w:val="0"/>
              <w:autoSpaceDE w:val="0"/>
              <w:autoSpaceDN w:val="0"/>
              <w:adjustRightInd w:val="0"/>
              <w:spacing w:after="0" w:line="240" w:lineRule="auto"/>
              <w:jc w:val="center"/>
              <w:outlineLvl w:val="1"/>
              <w:rPr>
                <w:rFonts w:ascii="Times New Roman" w:hAnsi="Times New Roman" w:cs="Times New Roman"/>
              </w:rPr>
            </w:pPr>
            <w:r w:rsidRPr="00CC29B8">
              <w:rPr>
                <w:rFonts w:ascii="Times New Roman" w:hAnsi="Times New Roman" w:cs="Times New Roman"/>
              </w:rPr>
              <w:t>12</w:t>
            </w:r>
          </w:p>
        </w:tc>
        <w:tc>
          <w:tcPr>
            <w:tcW w:w="1417" w:type="dxa"/>
            <w:tcBorders>
              <w:left w:val="single" w:sz="4" w:space="0" w:color="auto"/>
              <w:bottom w:val="single" w:sz="4" w:space="0" w:color="auto"/>
              <w:right w:val="single" w:sz="4" w:space="0" w:color="auto"/>
            </w:tcBorders>
          </w:tcPr>
          <w:p w:rsidR="000F03AD" w:rsidRPr="00CC29B8" w:rsidRDefault="000F03AD" w:rsidP="000F03AD">
            <w:pPr>
              <w:widowControl w:val="0"/>
              <w:autoSpaceDE w:val="0"/>
              <w:autoSpaceDN w:val="0"/>
              <w:adjustRightInd w:val="0"/>
              <w:spacing w:after="0" w:line="240" w:lineRule="auto"/>
              <w:jc w:val="center"/>
              <w:outlineLvl w:val="1"/>
              <w:rPr>
                <w:rFonts w:ascii="Times New Roman" w:hAnsi="Times New Roman" w:cs="Times New Roman"/>
              </w:rPr>
            </w:pPr>
            <w:r w:rsidRPr="00CC29B8">
              <w:rPr>
                <w:rFonts w:ascii="Times New Roman" w:hAnsi="Times New Roman" w:cs="Times New Roman"/>
              </w:rPr>
              <w:t>13</w:t>
            </w:r>
          </w:p>
        </w:tc>
      </w:tr>
      <w:tr w:rsidR="001B38EB" w:rsidRPr="00CC29B8" w:rsidTr="00BF65CC">
        <w:trPr>
          <w:trHeight w:val="387"/>
          <w:tblCellSpacing w:w="5" w:type="nil"/>
        </w:trPr>
        <w:tc>
          <w:tcPr>
            <w:tcW w:w="574" w:type="dxa"/>
            <w:vMerge w:val="restart"/>
            <w:tcBorders>
              <w:left w:val="single" w:sz="4" w:space="0" w:color="auto"/>
              <w:bottom w:val="single" w:sz="4" w:space="0" w:color="auto"/>
              <w:right w:val="single" w:sz="4" w:space="0" w:color="auto"/>
            </w:tcBorders>
          </w:tcPr>
          <w:p w:rsidR="001B38EB" w:rsidRPr="00CC29B8" w:rsidRDefault="001B38EB" w:rsidP="000F03AD">
            <w:pPr>
              <w:widowControl w:val="0"/>
              <w:autoSpaceDE w:val="0"/>
              <w:autoSpaceDN w:val="0"/>
              <w:adjustRightInd w:val="0"/>
              <w:spacing w:after="0" w:line="240" w:lineRule="auto"/>
              <w:jc w:val="right"/>
              <w:outlineLvl w:val="1"/>
              <w:rPr>
                <w:rFonts w:ascii="Times New Roman" w:hAnsi="Times New Roman" w:cs="Times New Roman"/>
              </w:rPr>
            </w:pPr>
            <w:r w:rsidRPr="00CC29B8">
              <w:rPr>
                <w:rFonts w:ascii="Times New Roman" w:hAnsi="Times New Roman" w:cs="Times New Roman"/>
              </w:rPr>
              <w:t>1.</w:t>
            </w:r>
          </w:p>
        </w:tc>
        <w:tc>
          <w:tcPr>
            <w:tcW w:w="1842" w:type="dxa"/>
            <w:vMerge w:val="restart"/>
            <w:tcBorders>
              <w:left w:val="single" w:sz="4" w:space="0" w:color="auto"/>
              <w:bottom w:val="single" w:sz="4" w:space="0" w:color="auto"/>
              <w:right w:val="single" w:sz="4" w:space="0" w:color="auto"/>
            </w:tcBorders>
          </w:tcPr>
          <w:p w:rsidR="001B38EB" w:rsidRPr="00CC29B8" w:rsidRDefault="001B38EB" w:rsidP="00793110">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b/>
              </w:rPr>
              <w:t>Основное мероприятие  1.</w:t>
            </w:r>
            <w:r w:rsidRPr="00CC29B8">
              <w:rPr>
                <w:rFonts w:ascii="Times New Roman" w:hAnsi="Times New Roman" w:cs="Times New Roman"/>
              </w:rPr>
              <w:t xml:space="preserve"> Обеспечение пожарной безопасности</w:t>
            </w:r>
          </w:p>
        </w:tc>
        <w:tc>
          <w:tcPr>
            <w:tcW w:w="1203" w:type="dxa"/>
            <w:vMerge w:val="restart"/>
            <w:tcBorders>
              <w:left w:val="single" w:sz="4" w:space="0" w:color="auto"/>
              <w:bottom w:val="single" w:sz="4" w:space="0" w:color="auto"/>
              <w:right w:val="single" w:sz="4" w:space="0" w:color="auto"/>
            </w:tcBorders>
          </w:tcPr>
          <w:p w:rsidR="001B38EB" w:rsidRPr="00CC29B8" w:rsidRDefault="00AF5BB3" w:rsidP="00B42B8C">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201</w:t>
            </w:r>
            <w:r w:rsidR="00B42B8C">
              <w:rPr>
                <w:rFonts w:ascii="Times New Roman" w:hAnsi="Times New Roman" w:cs="Times New Roman"/>
              </w:rPr>
              <w:t>8</w:t>
            </w:r>
            <w:r>
              <w:rPr>
                <w:rFonts w:ascii="Times New Roman" w:hAnsi="Times New Roman" w:cs="Times New Roman"/>
              </w:rPr>
              <w:t>-202</w:t>
            </w:r>
            <w:r w:rsidR="00B42B8C">
              <w:rPr>
                <w:rFonts w:ascii="Times New Roman" w:hAnsi="Times New Roman" w:cs="Times New Roman"/>
              </w:rPr>
              <w:t>2</w:t>
            </w:r>
            <w:r w:rsidR="001B38EB" w:rsidRPr="00CC29B8">
              <w:rPr>
                <w:rFonts w:ascii="Times New Roman" w:hAnsi="Times New Roman" w:cs="Times New Roman"/>
              </w:rPr>
              <w:t>гг.</w:t>
            </w:r>
          </w:p>
        </w:tc>
        <w:tc>
          <w:tcPr>
            <w:tcW w:w="1654" w:type="dxa"/>
            <w:tcBorders>
              <w:left w:val="single" w:sz="4" w:space="0" w:color="auto"/>
              <w:bottom w:val="single" w:sz="4" w:space="0" w:color="auto"/>
              <w:right w:val="single" w:sz="4" w:space="0" w:color="auto"/>
            </w:tcBorders>
          </w:tcPr>
          <w:p w:rsidR="001B38EB" w:rsidRPr="00CC29B8" w:rsidRDefault="001B38EB" w:rsidP="00793110">
            <w:pPr>
              <w:widowControl w:val="0"/>
              <w:autoSpaceDE w:val="0"/>
              <w:autoSpaceDN w:val="0"/>
              <w:adjustRightInd w:val="0"/>
              <w:spacing w:after="0" w:line="240" w:lineRule="auto"/>
              <w:outlineLvl w:val="1"/>
              <w:rPr>
                <w:rFonts w:ascii="Times New Roman" w:hAnsi="Times New Roman" w:cs="Times New Roman"/>
                <w:b/>
              </w:rPr>
            </w:pPr>
            <w:r w:rsidRPr="00CC29B8">
              <w:rPr>
                <w:rFonts w:ascii="Times New Roman" w:hAnsi="Times New Roman" w:cs="Times New Roman"/>
                <w:b/>
              </w:rPr>
              <w:t xml:space="preserve">Итого         </w:t>
            </w:r>
          </w:p>
        </w:tc>
        <w:tc>
          <w:tcPr>
            <w:tcW w:w="1669" w:type="dxa"/>
            <w:tcBorders>
              <w:left w:val="single" w:sz="4" w:space="0" w:color="auto"/>
              <w:bottom w:val="single" w:sz="4" w:space="0" w:color="auto"/>
              <w:right w:val="single" w:sz="4" w:space="0" w:color="auto"/>
            </w:tcBorders>
          </w:tcPr>
          <w:p w:rsidR="001B38EB" w:rsidRPr="0018075D" w:rsidRDefault="001B38EB" w:rsidP="0060456E">
            <w:pPr>
              <w:jc w:val="center"/>
              <w:rPr>
                <w:rFonts w:ascii="Times New Roman" w:hAnsi="Times New Roman" w:cs="Times New Roman"/>
                <w:b/>
              </w:rPr>
            </w:pPr>
            <w:r w:rsidRPr="0018075D">
              <w:rPr>
                <w:rFonts w:ascii="Times New Roman" w:hAnsi="Times New Roman" w:cs="Times New Roman"/>
                <w:b/>
              </w:rPr>
              <w:t>0</w:t>
            </w:r>
          </w:p>
        </w:tc>
        <w:tc>
          <w:tcPr>
            <w:tcW w:w="1213" w:type="dxa"/>
            <w:tcBorders>
              <w:left w:val="single" w:sz="4" w:space="0" w:color="auto"/>
              <w:bottom w:val="single" w:sz="4" w:space="0" w:color="auto"/>
              <w:right w:val="single" w:sz="4" w:space="0" w:color="auto"/>
            </w:tcBorders>
          </w:tcPr>
          <w:p w:rsidR="001B38EB" w:rsidRPr="0018075D" w:rsidRDefault="00C2495C" w:rsidP="00350A36">
            <w:pPr>
              <w:jc w:val="center"/>
              <w:rPr>
                <w:rFonts w:ascii="Times New Roman" w:hAnsi="Times New Roman" w:cs="Times New Roman"/>
                <w:b/>
              </w:rPr>
            </w:pPr>
            <w:r>
              <w:rPr>
                <w:rFonts w:ascii="Times New Roman" w:hAnsi="Times New Roman" w:cs="Times New Roman"/>
                <w:b/>
              </w:rPr>
              <w:t>1</w:t>
            </w:r>
            <w:r w:rsidR="00350A36">
              <w:rPr>
                <w:rFonts w:ascii="Times New Roman" w:hAnsi="Times New Roman" w:cs="Times New Roman"/>
                <w:b/>
              </w:rPr>
              <w:t>4</w:t>
            </w:r>
            <w:r>
              <w:rPr>
                <w:rFonts w:ascii="Times New Roman" w:hAnsi="Times New Roman" w:cs="Times New Roman"/>
                <w:b/>
              </w:rPr>
              <w:t>53</w:t>
            </w:r>
          </w:p>
        </w:tc>
        <w:tc>
          <w:tcPr>
            <w:tcW w:w="992" w:type="dxa"/>
            <w:tcBorders>
              <w:left w:val="single" w:sz="4" w:space="0" w:color="auto"/>
              <w:bottom w:val="single" w:sz="4" w:space="0" w:color="auto"/>
              <w:right w:val="single" w:sz="4" w:space="0" w:color="auto"/>
            </w:tcBorders>
            <w:shd w:val="clear" w:color="auto" w:fill="FFFFFF" w:themeFill="background1"/>
          </w:tcPr>
          <w:p w:rsidR="001B38EB" w:rsidRPr="0018075D" w:rsidRDefault="00350A36" w:rsidP="0060456E">
            <w:pPr>
              <w:jc w:val="center"/>
              <w:rPr>
                <w:rFonts w:ascii="Times New Roman" w:hAnsi="Times New Roman" w:cs="Times New Roman"/>
                <w:b/>
              </w:rPr>
            </w:pPr>
            <w:r>
              <w:rPr>
                <w:rFonts w:ascii="Times New Roman" w:hAnsi="Times New Roman" w:cs="Times New Roman"/>
                <w:b/>
              </w:rPr>
              <w:t>550</w:t>
            </w:r>
          </w:p>
        </w:tc>
        <w:tc>
          <w:tcPr>
            <w:tcW w:w="993" w:type="dxa"/>
            <w:tcBorders>
              <w:left w:val="single" w:sz="4" w:space="0" w:color="auto"/>
              <w:bottom w:val="single" w:sz="4" w:space="0" w:color="auto"/>
              <w:right w:val="single" w:sz="4" w:space="0" w:color="auto"/>
            </w:tcBorders>
            <w:shd w:val="clear" w:color="auto" w:fill="FFFFFF" w:themeFill="background1"/>
          </w:tcPr>
          <w:p w:rsidR="001B38EB" w:rsidRPr="0018075D" w:rsidRDefault="00350A36" w:rsidP="0060456E">
            <w:pPr>
              <w:jc w:val="center"/>
              <w:rPr>
                <w:rFonts w:ascii="Times New Roman" w:hAnsi="Times New Roman" w:cs="Times New Roman"/>
                <w:b/>
              </w:rPr>
            </w:pPr>
            <w:r>
              <w:rPr>
                <w:rFonts w:ascii="Times New Roman" w:hAnsi="Times New Roman" w:cs="Times New Roman"/>
                <w:b/>
              </w:rPr>
              <w:t>203</w:t>
            </w:r>
          </w:p>
        </w:tc>
        <w:tc>
          <w:tcPr>
            <w:tcW w:w="992" w:type="dxa"/>
            <w:tcBorders>
              <w:left w:val="single" w:sz="4" w:space="0" w:color="auto"/>
              <w:bottom w:val="single" w:sz="4" w:space="0" w:color="auto"/>
              <w:right w:val="single" w:sz="4" w:space="0" w:color="auto"/>
            </w:tcBorders>
          </w:tcPr>
          <w:p w:rsidR="001B38EB" w:rsidRPr="0018075D" w:rsidRDefault="0018075D" w:rsidP="00350A36">
            <w:pPr>
              <w:jc w:val="center"/>
              <w:rPr>
                <w:rFonts w:ascii="Times New Roman" w:hAnsi="Times New Roman" w:cs="Times New Roman"/>
                <w:b/>
              </w:rPr>
            </w:pPr>
            <w:r w:rsidRPr="0018075D">
              <w:rPr>
                <w:rFonts w:ascii="Times New Roman" w:hAnsi="Times New Roman" w:cs="Times New Roman"/>
                <w:b/>
              </w:rPr>
              <w:t>2</w:t>
            </w:r>
            <w:r w:rsidR="00350A36">
              <w:rPr>
                <w:rFonts w:ascii="Times New Roman" w:hAnsi="Times New Roman" w:cs="Times New Roman"/>
                <w:b/>
              </w:rPr>
              <w:t>0</w:t>
            </w:r>
            <w:r w:rsidR="001B38EB" w:rsidRPr="0018075D">
              <w:rPr>
                <w:rFonts w:ascii="Times New Roman" w:hAnsi="Times New Roman" w:cs="Times New Roman"/>
                <w:b/>
              </w:rPr>
              <w:t>0</w:t>
            </w:r>
          </w:p>
        </w:tc>
        <w:tc>
          <w:tcPr>
            <w:tcW w:w="921" w:type="dxa"/>
            <w:tcBorders>
              <w:left w:val="single" w:sz="4" w:space="0" w:color="auto"/>
              <w:bottom w:val="single" w:sz="4" w:space="0" w:color="auto"/>
              <w:right w:val="single" w:sz="4" w:space="0" w:color="auto"/>
            </w:tcBorders>
          </w:tcPr>
          <w:p w:rsidR="001B38EB" w:rsidRPr="0018075D" w:rsidRDefault="0018075D" w:rsidP="0060456E">
            <w:pPr>
              <w:jc w:val="center"/>
              <w:rPr>
                <w:rFonts w:ascii="Times New Roman" w:hAnsi="Times New Roman" w:cs="Times New Roman"/>
                <w:b/>
              </w:rPr>
            </w:pPr>
            <w:r w:rsidRPr="0018075D">
              <w:rPr>
                <w:rFonts w:ascii="Times New Roman" w:hAnsi="Times New Roman" w:cs="Times New Roman"/>
                <w:b/>
              </w:rPr>
              <w:t>2</w:t>
            </w:r>
            <w:r w:rsidR="001B38EB" w:rsidRPr="0018075D">
              <w:rPr>
                <w:rFonts w:ascii="Times New Roman" w:hAnsi="Times New Roman" w:cs="Times New Roman"/>
                <w:b/>
              </w:rPr>
              <w:t>50</w:t>
            </w:r>
          </w:p>
        </w:tc>
        <w:tc>
          <w:tcPr>
            <w:tcW w:w="922" w:type="dxa"/>
            <w:tcBorders>
              <w:left w:val="single" w:sz="4" w:space="0" w:color="auto"/>
              <w:bottom w:val="single" w:sz="4" w:space="0" w:color="auto"/>
              <w:right w:val="single" w:sz="4" w:space="0" w:color="auto"/>
            </w:tcBorders>
          </w:tcPr>
          <w:p w:rsidR="001B38EB" w:rsidRPr="0018075D" w:rsidRDefault="0018075D" w:rsidP="0060456E">
            <w:pPr>
              <w:jc w:val="center"/>
              <w:rPr>
                <w:rFonts w:ascii="Times New Roman" w:hAnsi="Times New Roman" w:cs="Times New Roman"/>
                <w:b/>
              </w:rPr>
            </w:pPr>
            <w:r w:rsidRPr="0018075D">
              <w:rPr>
                <w:rFonts w:ascii="Times New Roman" w:hAnsi="Times New Roman" w:cs="Times New Roman"/>
                <w:b/>
              </w:rPr>
              <w:t>2</w:t>
            </w:r>
            <w:r w:rsidR="001B38EB" w:rsidRPr="0018075D">
              <w:rPr>
                <w:rFonts w:ascii="Times New Roman" w:hAnsi="Times New Roman" w:cs="Times New Roman"/>
                <w:b/>
              </w:rPr>
              <w:t>50</w:t>
            </w:r>
          </w:p>
        </w:tc>
        <w:tc>
          <w:tcPr>
            <w:tcW w:w="1559" w:type="dxa"/>
            <w:vMerge w:val="restart"/>
            <w:tcBorders>
              <w:left w:val="single" w:sz="4" w:space="0" w:color="auto"/>
              <w:right w:val="single" w:sz="4" w:space="0" w:color="auto"/>
            </w:tcBorders>
          </w:tcPr>
          <w:p w:rsidR="001B38EB" w:rsidRPr="00CC29B8" w:rsidRDefault="001B38EB" w:rsidP="00C5449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Отдел </w:t>
            </w:r>
            <w:r w:rsidR="00C54492">
              <w:rPr>
                <w:rFonts w:ascii="Times New Roman" w:hAnsi="Times New Roman" w:cs="Times New Roman"/>
              </w:rPr>
              <w:t xml:space="preserve">по </w:t>
            </w:r>
            <w:r w:rsidRPr="00CC29B8">
              <w:rPr>
                <w:rFonts w:ascii="Times New Roman" w:hAnsi="Times New Roman" w:cs="Times New Roman"/>
              </w:rPr>
              <w:t>ГО,</w:t>
            </w:r>
            <w:r w:rsidR="006E14B1">
              <w:rPr>
                <w:rFonts w:ascii="Times New Roman" w:hAnsi="Times New Roman" w:cs="Times New Roman"/>
              </w:rPr>
              <w:t xml:space="preserve"> </w:t>
            </w:r>
            <w:r w:rsidRPr="00CC29B8">
              <w:rPr>
                <w:rFonts w:ascii="Times New Roman" w:hAnsi="Times New Roman" w:cs="Times New Roman"/>
              </w:rPr>
              <w:t xml:space="preserve">ЧС и </w:t>
            </w:r>
            <w:r w:rsidR="00C54492">
              <w:rPr>
                <w:rFonts w:ascii="Times New Roman" w:hAnsi="Times New Roman" w:cs="Times New Roman"/>
              </w:rPr>
              <w:t>АТД</w:t>
            </w:r>
          </w:p>
        </w:tc>
        <w:tc>
          <w:tcPr>
            <w:tcW w:w="1417" w:type="dxa"/>
            <w:vMerge w:val="restart"/>
            <w:tcBorders>
              <w:left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Снижение количества погибших и травмированных людей на пожарах, произошедших на территории городского округа</w:t>
            </w:r>
          </w:p>
        </w:tc>
      </w:tr>
      <w:tr w:rsidR="001B38EB" w:rsidRPr="00CC29B8" w:rsidTr="00BF65CC">
        <w:trPr>
          <w:trHeight w:val="418"/>
          <w:tblCellSpacing w:w="5" w:type="nil"/>
        </w:trPr>
        <w:tc>
          <w:tcPr>
            <w:tcW w:w="574" w:type="dxa"/>
            <w:vMerge/>
            <w:tcBorders>
              <w:left w:val="single" w:sz="4" w:space="0" w:color="auto"/>
              <w:bottom w:val="single" w:sz="4" w:space="0" w:color="auto"/>
              <w:right w:val="single" w:sz="4" w:space="0" w:color="auto"/>
            </w:tcBorders>
          </w:tcPr>
          <w:p w:rsidR="001B38EB" w:rsidRPr="00CC29B8" w:rsidRDefault="001B38EB" w:rsidP="000F03AD">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1B38EB" w:rsidRPr="00CC29B8" w:rsidRDefault="001B38EB" w:rsidP="000F03AD">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1B38EB" w:rsidRPr="00CC29B8" w:rsidRDefault="001B38EB" w:rsidP="000F03AD">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1B38EB" w:rsidRPr="00CC29B8" w:rsidRDefault="001B38EB" w:rsidP="00793110">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Средства бюджета</w:t>
            </w:r>
          </w:p>
          <w:p w:rsidR="001B38EB" w:rsidRPr="00CC29B8" w:rsidRDefault="001B38EB" w:rsidP="00793110">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Московской области</w:t>
            </w:r>
          </w:p>
        </w:tc>
        <w:tc>
          <w:tcPr>
            <w:tcW w:w="1669" w:type="dxa"/>
            <w:tcBorders>
              <w:left w:val="single" w:sz="4" w:space="0" w:color="auto"/>
              <w:bottom w:val="single" w:sz="4" w:space="0" w:color="auto"/>
              <w:right w:val="single" w:sz="4" w:space="0" w:color="auto"/>
            </w:tcBorders>
          </w:tcPr>
          <w:p w:rsidR="001B38EB" w:rsidRPr="0018075D" w:rsidRDefault="001B38EB" w:rsidP="0060456E">
            <w:pPr>
              <w:jc w:val="center"/>
              <w:rPr>
                <w:rFonts w:ascii="Times New Roman" w:hAnsi="Times New Roman" w:cs="Times New Roman"/>
              </w:rPr>
            </w:pPr>
            <w:r w:rsidRPr="0018075D">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1B38EB" w:rsidRPr="0018075D" w:rsidRDefault="001B38EB" w:rsidP="0060456E">
            <w:pPr>
              <w:jc w:val="center"/>
              <w:rPr>
                <w:rFonts w:ascii="Times New Roman" w:hAnsi="Times New Roman" w:cs="Times New Roman"/>
              </w:rPr>
            </w:pPr>
            <w:r w:rsidRPr="0018075D">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1B38EB" w:rsidRPr="0018075D" w:rsidRDefault="001B38EB" w:rsidP="0060456E">
            <w:pPr>
              <w:jc w:val="center"/>
              <w:rPr>
                <w:rFonts w:ascii="Times New Roman" w:hAnsi="Times New Roman" w:cs="Times New Roman"/>
              </w:rPr>
            </w:pPr>
            <w:r w:rsidRPr="0018075D">
              <w:rPr>
                <w:rFonts w:ascii="Times New Roman" w:hAnsi="Times New Roman" w:cs="Times New Roman"/>
              </w:rPr>
              <w:t>0</w:t>
            </w:r>
          </w:p>
        </w:tc>
        <w:tc>
          <w:tcPr>
            <w:tcW w:w="993" w:type="dxa"/>
            <w:tcBorders>
              <w:left w:val="single" w:sz="4" w:space="0" w:color="auto"/>
              <w:bottom w:val="single" w:sz="4" w:space="0" w:color="auto"/>
              <w:right w:val="single" w:sz="4" w:space="0" w:color="auto"/>
            </w:tcBorders>
            <w:shd w:val="clear" w:color="auto" w:fill="FFFFFF" w:themeFill="background1"/>
          </w:tcPr>
          <w:p w:rsidR="001B38EB" w:rsidRPr="0018075D" w:rsidRDefault="001B38EB" w:rsidP="0060456E">
            <w:pPr>
              <w:jc w:val="center"/>
              <w:rPr>
                <w:rFonts w:ascii="Times New Roman" w:hAnsi="Times New Roman" w:cs="Times New Roman"/>
              </w:rPr>
            </w:pPr>
            <w:r w:rsidRPr="0018075D">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1B38EB" w:rsidRPr="0018075D" w:rsidRDefault="001B38EB" w:rsidP="0060456E">
            <w:pPr>
              <w:jc w:val="center"/>
              <w:rPr>
                <w:rFonts w:ascii="Times New Roman" w:hAnsi="Times New Roman" w:cs="Times New Roman"/>
              </w:rPr>
            </w:pPr>
            <w:r w:rsidRPr="0018075D">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1B38EB" w:rsidRPr="0018075D" w:rsidRDefault="001B38EB" w:rsidP="0060456E">
            <w:pPr>
              <w:jc w:val="center"/>
              <w:rPr>
                <w:rFonts w:ascii="Times New Roman" w:hAnsi="Times New Roman" w:cs="Times New Roman"/>
              </w:rPr>
            </w:pPr>
            <w:r w:rsidRPr="0018075D">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1B38EB" w:rsidRPr="0018075D" w:rsidRDefault="001B38EB" w:rsidP="0060456E">
            <w:pPr>
              <w:jc w:val="center"/>
              <w:rPr>
                <w:rFonts w:ascii="Times New Roman" w:hAnsi="Times New Roman" w:cs="Times New Roman"/>
              </w:rPr>
            </w:pPr>
            <w:r w:rsidRPr="0018075D">
              <w:rPr>
                <w:rFonts w:ascii="Times New Roman" w:hAnsi="Times New Roman" w:cs="Times New Roman"/>
              </w:rPr>
              <w:t>0</w:t>
            </w:r>
          </w:p>
        </w:tc>
        <w:tc>
          <w:tcPr>
            <w:tcW w:w="1559" w:type="dxa"/>
            <w:vMerge/>
            <w:tcBorders>
              <w:left w:val="single" w:sz="4" w:space="0" w:color="auto"/>
              <w:right w:val="single" w:sz="4" w:space="0" w:color="auto"/>
            </w:tcBorders>
          </w:tcPr>
          <w:p w:rsidR="001B38EB" w:rsidRPr="00CC29B8" w:rsidRDefault="001B38EB" w:rsidP="000F03AD">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1B38EB" w:rsidRPr="00CC29B8" w:rsidRDefault="001B38EB" w:rsidP="000F03AD">
            <w:pPr>
              <w:widowControl w:val="0"/>
              <w:autoSpaceDE w:val="0"/>
              <w:autoSpaceDN w:val="0"/>
              <w:adjustRightInd w:val="0"/>
              <w:spacing w:after="0" w:line="240" w:lineRule="auto"/>
              <w:jc w:val="right"/>
              <w:outlineLvl w:val="1"/>
              <w:rPr>
                <w:rFonts w:ascii="Times New Roman" w:hAnsi="Times New Roman" w:cs="Times New Roman"/>
              </w:rPr>
            </w:pPr>
          </w:p>
        </w:tc>
      </w:tr>
      <w:tr w:rsidR="001B38EB" w:rsidRPr="00CC29B8" w:rsidTr="00BF65CC">
        <w:trPr>
          <w:trHeight w:val="567"/>
          <w:tblCellSpacing w:w="5" w:type="nil"/>
        </w:trPr>
        <w:tc>
          <w:tcPr>
            <w:tcW w:w="574" w:type="dxa"/>
            <w:vMerge/>
            <w:tcBorders>
              <w:left w:val="single" w:sz="4" w:space="0" w:color="auto"/>
              <w:bottom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Средства федерального бюджета</w:t>
            </w:r>
          </w:p>
        </w:tc>
        <w:tc>
          <w:tcPr>
            <w:tcW w:w="1669" w:type="dxa"/>
            <w:tcBorders>
              <w:left w:val="single" w:sz="4" w:space="0" w:color="auto"/>
              <w:bottom w:val="single" w:sz="4" w:space="0" w:color="auto"/>
              <w:right w:val="single" w:sz="4" w:space="0" w:color="auto"/>
            </w:tcBorders>
          </w:tcPr>
          <w:p w:rsidR="001B38EB" w:rsidRPr="0018075D" w:rsidRDefault="001B38EB" w:rsidP="001B38EB">
            <w:pPr>
              <w:jc w:val="center"/>
              <w:rPr>
                <w:rFonts w:ascii="Times New Roman" w:hAnsi="Times New Roman" w:cs="Times New Roman"/>
              </w:rPr>
            </w:pPr>
            <w:r w:rsidRPr="0018075D">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1B38EB" w:rsidRPr="0018075D" w:rsidRDefault="001B38EB" w:rsidP="001B38EB">
            <w:pPr>
              <w:jc w:val="center"/>
              <w:rPr>
                <w:rFonts w:ascii="Times New Roman" w:hAnsi="Times New Roman" w:cs="Times New Roman"/>
              </w:rPr>
            </w:pPr>
            <w:r w:rsidRPr="0018075D">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1B38EB" w:rsidRPr="0018075D" w:rsidRDefault="001B38EB" w:rsidP="001B38EB">
            <w:pPr>
              <w:jc w:val="center"/>
              <w:rPr>
                <w:rFonts w:ascii="Times New Roman" w:hAnsi="Times New Roman" w:cs="Times New Roman"/>
              </w:rPr>
            </w:pPr>
            <w:r w:rsidRPr="0018075D">
              <w:rPr>
                <w:rFonts w:ascii="Times New Roman" w:hAnsi="Times New Roman" w:cs="Times New Roman"/>
              </w:rPr>
              <w:t>0</w:t>
            </w:r>
          </w:p>
        </w:tc>
        <w:tc>
          <w:tcPr>
            <w:tcW w:w="993" w:type="dxa"/>
            <w:tcBorders>
              <w:left w:val="single" w:sz="4" w:space="0" w:color="auto"/>
              <w:bottom w:val="single" w:sz="4" w:space="0" w:color="auto"/>
              <w:right w:val="single" w:sz="4" w:space="0" w:color="auto"/>
            </w:tcBorders>
            <w:shd w:val="clear" w:color="auto" w:fill="FFFFFF" w:themeFill="background1"/>
          </w:tcPr>
          <w:p w:rsidR="001B38EB" w:rsidRPr="0018075D" w:rsidRDefault="001B38EB" w:rsidP="001B38EB">
            <w:pPr>
              <w:jc w:val="center"/>
              <w:rPr>
                <w:rFonts w:ascii="Times New Roman" w:hAnsi="Times New Roman" w:cs="Times New Roman"/>
              </w:rPr>
            </w:pPr>
            <w:r w:rsidRPr="0018075D">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1B38EB" w:rsidRPr="0018075D" w:rsidRDefault="001B38EB" w:rsidP="001B38EB">
            <w:pPr>
              <w:jc w:val="center"/>
              <w:rPr>
                <w:rFonts w:ascii="Times New Roman" w:hAnsi="Times New Roman" w:cs="Times New Roman"/>
              </w:rPr>
            </w:pPr>
            <w:r w:rsidRPr="0018075D">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1B38EB" w:rsidRPr="0018075D" w:rsidRDefault="001B38EB" w:rsidP="001B38EB">
            <w:pPr>
              <w:jc w:val="center"/>
              <w:rPr>
                <w:rFonts w:ascii="Times New Roman" w:hAnsi="Times New Roman" w:cs="Times New Roman"/>
              </w:rPr>
            </w:pPr>
            <w:r w:rsidRPr="0018075D">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1B38EB" w:rsidRPr="0018075D" w:rsidRDefault="001B38EB" w:rsidP="001B38EB">
            <w:pPr>
              <w:jc w:val="center"/>
              <w:rPr>
                <w:rFonts w:ascii="Times New Roman" w:hAnsi="Times New Roman" w:cs="Times New Roman"/>
              </w:rPr>
            </w:pPr>
            <w:r w:rsidRPr="0018075D">
              <w:rPr>
                <w:rFonts w:ascii="Times New Roman" w:hAnsi="Times New Roman" w:cs="Times New Roman"/>
              </w:rPr>
              <w:t>0</w:t>
            </w:r>
          </w:p>
        </w:tc>
        <w:tc>
          <w:tcPr>
            <w:tcW w:w="1559" w:type="dxa"/>
            <w:vMerge/>
            <w:tcBorders>
              <w:left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jc w:val="right"/>
              <w:outlineLvl w:val="1"/>
              <w:rPr>
                <w:rFonts w:ascii="Times New Roman" w:hAnsi="Times New Roman" w:cs="Times New Roman"/>
              </w:rPr>
            </w:pPr>
          </w:p>
        </w:tc>
      </w:tr>
      <w:tr w:rsidR="001B38EB" w:rsidRPr="00CC29B8" w:rsidTr="00BF65CC">
        <w:trPr>
          <w:trHeight w:val="149"/>
          <w:tblCellSpacing w:w="5" w:type="nil"/>
        </w:trPr>
        <w:tc>
          <w:tcPr>
            <w:tcW w:w="574" w:type="dxa"/>
            <w:vMerge/>
            <w:tcBorders>
              <w:left w:val="single" w:sz="4" w:space="0" w:color="auto"/>
              <w:bottom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Средства бюджета городского округа Зарайск </w:t>
            </w:r>
          </w:p>
        </w:tc>
        <w:tc>
          <w:tcPr>
            <w:tcW w:w="1669" w:type="dxa"/>
            <w:tcBorders>
              <w:left w:val="single" w:sz="4" w:space="0" w:color="auto"/>
              <w:bottom w:val="single" w:sz="4" w:space="0" w:color="auto"/>
              <w:right w:val="single" w:sz="4" w:space="0" w:color="auto"/>
            </w:tcBorders>
          </w:tcPr>
          <w:p w:rsidR="001B38EB" w:rsidRPr="0018075D" w:rsidRDefault="001B38EB" w:rsidP="001B38EB">
            <w:pPr>
              <w:jc w:val="center"/>
              <w:rPr>
                <w:rFonts w:ascii="Times New Roman" w:hAnsi="Times New Roman" w:cs="Times New Roman"/>
              </w:rPr>
            </w:pPr>
            <w:r w:rsidRPr="0018075D">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1B38EB" w:rsidRPr="0018075D" w:rsidRDefault="00C2495C" w:rsidP="00350A36">
            <w:pPr>
              <w:jc w:val="center"/>
              <w:rPr>
                <w:rFonts w:ascii="Times New Roman" w:hAnsi="Times New Roman" w:cs="Times New Roman"/>
              </w:rPr>
            </w:pPr>
            <w:r>
              <w:rPr>
                <w:rFonts w:ascii="Times New Roman" w:hAnsi="Times New Roman" w:cs="Times New Roman"/>
              </w:rPr>
              <w:t>1</w:t>
            </w:r>
            <w:r w:rsidR="00350A36">
              <w:rPr>
                <w:rFonts w:ascii="Times New Roman" w:hAnsi="Times New Roman" w:cs="Times New Roman"/>
              </w:rPr>
              <w:t>4</w:t>
            </w:r>
            <w:r>
              <w:rPr>
                <w:rFonts w:ascii="Times New Roman" w:hAnsi="Times New Roman" w:cs="Times New Roman"/>
              </w:rPr>
              <w:t>53</w:t>
            </w:r>
          </w:p>
        </w:tc>
        <w:tc>
          <w:tcPr>
            <w:tcW w:w="992" w:type="dxa"/>
            <w:tcBorders>
              <w:left w:val="single" w:sz="4" w:space="0" w:color="auto"/>
              <w:bottom w:val="single" w:sz="4" w:space="0" w:color="auto"/>
              <w:right w:val="single" w:sz="4" w:space="0" w:color="auto"/>
            </w:tcBorders>
            <w:shd w:val="clear" w:color="auto" w:fill="FFFFFF" w:themeFill="background1"/>
          </w:tcPr>
          <w:p w:rsidR="001B38EB" w:rsidRPr="0018075D" w:rsidRDefault="00350A36" w:rsidP="001B38EB">
            <w:pPr>
              <w:jc w:val="center"/>
              <w:rPr>
                <w:rFonts w:ascii="Times New Roman" w:hAnsi="Times New Roman" w:cs="Times New Roman"/>
              </w:rPr>
            </w:pPr>
            <w:r>
              <w:rPr>
                <w:rFonts w:ascii="Times New Roman" w:hAnsi="Times New Roman" w:cs="Times New Roman"/>
              </w:rPr>
              <w:t>550</w:t>
            </w:r>
          </w:p>
        </w:tc>
        <w:tc>
          <w:tcPr>
            <w:tcW w:w="993" w:type="dxa"/>
            <w:tcBorders>
              <w:left w:val="single" w:sz="4" w:space="0" w:color="auto"/>
              <w:bottom w:val="single" w:sz="4" w:space="0" w:color="auto"/>
              <w:right w:val="single" w:sz="4" w:space="0" w:color="auto"/>
            </w:tcBorders>
            <w:shd w:val="clear" w:color="auto" w:fill="FFFFFF" w:themeFill="background1"/>
          </w:tcPr>
          <w:p w:rsidR="001B38EB" w:rsidRPr="0018075D" w:rsidRDefault="00350A36" w:rsidP="001B38EB">
            <w:pPr>
              <w:jc w:val="center"/>
              <w:rPr>
                <w:rFonts w:ascii="Times New Roman" w:hAnsi="Times New Roman" w:cs="Times New Roman"/>
              </w:rPr>
            </w:pPr>
            <w:r>
              <w:rPr>
                <w:rFonts w:ascii="Times New Roman" w:hAnsi="Times New Roman" w:cs="Times New Roman"/>
              </w:rPr>
              <w:t>203</w:t>
            </w:r>
          </w:p>
        </w:tc>
        <w:tc>
          <w:tcPr>
            <w:tcW w:w="992" w:type="dxa"/>
            <w:tcBorders>
              <w:left w:val="single" w:sz="4" w:space="0" w:color="auto"/>
              <w:bottom w:val="single" w:sz="4" w:space="0" w:color="auto"/>
              <w:right w:val="single" w:sz="4" w:space="0" w:color="auto"/>
            </w:tcBorders>
          </w:tcPr>
          <w:p w:rsidR="001B38EB" w:rsidRPr="0018075D" w:rsidRDefault="0018075D" w:rsidP="00350A36">
            <w:pPr>
              <w:jc w:val="center"/>
              <w:rPr>
                <w:rFonts w:ascii="Times New Roman" w:hAnsi="Times New Roman" w:cs="Times New Roman"/>
              </w:rPr>
            </w:pPr>
            <w:r w:rsidRPr="0018075D">
              <w:rPr>
                <w:rFonts w:ascii="Times New Roman" w:hAnsi="Times New Roman" w:cs="Times New Roman"/>
              </w:rPr>
              <w:t>2</w:t>
            </w:r>
            <w:r w:rsidR="00350A36">
              <w:rPr>
                <w:rFonts w:ascii="Times New Roman" w:hAnsi="Times New Roman" w:cs="Times New Roman"/>
              </w:rPr>
              <w:t>0</w:t>
            </w:r>
            <w:r w:rsidR="001B38EB" w:rsidRPr="0018075D">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1B38EB" w:rsidRPr="0018075D" w:rsidRDefault="0018075D" w:rsidP="001B38EB">
            <w:pPr>
              <w:jc w:val="center"/>
              <w:rPr>
                <w:rFonts w:ascii="Times New Roman" w:hAnsi="Times New Roman" w:cs="Times New Roman"/>
              </w:rPr>
            </w:pPr>
            <w:r w:rsidRPr="0018075D">
              <w:rPr>
                <w:rFonts w:ascii="Times New Roman" w:hAnsi="Times New Roman" w:cs="Times New Roman"/>
              </w:rPr>
              <w:t>2</w:t>
            </w:r>
            <w:r w:rsidR="001B38EB" w:rsidRPr="0018075D">
              <w:rPr>
                <w:rFonts w:ascii="Times New Roman" w:hAnsi="Times New Roman" w:cs="Times New Roman"/>
              </w:rPr>
              <w:t>50</w:t>
            </w:r>
          </w:p>
        </w:tc>
        <w:tc>
          <w:tcPr>
            <w:tcW w:w="922" w:type="dxa"/>
            <w:tcBorders>
              <w:left w:val="single" w:sz="4" w:space="0" w:color="auto"/>
              <w:bottom w:val="single" w:sz="4" w:space="0" w:color="auto"/>
              <w:right w:val="single" w:sz="4" w:space="0" w:color="auto"/>
            </w:tcBorders>
          </w:tcPr>
          <w:p w:rsidR="001B38EB" w:rsidRPr="0018075D" w:rsidRDefault="0018075D" w:rsidP="001B38EB">
            <w:pPr>
              <w:jc w:val="center"/>
              <w:rPr>
                <w:rFonts w:ascii="Times New Roman" w:hAnsi="Times New Roman" w:cs="Times New Roman"/>
              </w:rPr>
            </w:pPr>
            <w:r w:rsidRPr="0018075D">
              <w:rPr>
                <w:rFonts w:ascii="Times New Roman" w:hAnsi="Times New Roman" w:cs="Times New Roman"/>
              </w:rPr>
              <w:t>2</w:t>
            </w:r>
            <w:r w:rsidR="001B38EB" w:rsidRPr="0018075D">
              <w:rPr>
                <w:rFonts w:ascii="Times New Roman" w:hAnsi="Times New Roman" w:cs="Times New Roman"/>
              </w:rPr>
              <w:t>50</w:t>
            </w:r>
          </w:p>
        </w:tc>
        <w:tc>
          <w:tcPr>
            <w:tcW w:w="1559" w:type="dxa"/>
            <w:vMerge/>
            <w:tcBorders>
              <w:left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jc w:val="right"/>
              <w:outlineLvl w:val="1"/>
              <w:rPr>
                <w:rFonts w:ascii="Times New Roman" w:hAnsi="Times New Roman" w:cs="Times New Roman"/>
              </w:rPr>
            </w:pPr>
          </w:p>
        </w:tc>
      </w:tr>
      <w:tr w:rsidR="001B38EB" w:rsidRPr="00CC29B8" w:rsidTr="00BF65CC">
        <w:trPr>
          <w:trHeight w:val="345"/>
          <w:tblCellSpacing w:w="5" w:type="nil"/>
        </w:trPr>
        <w:tc>
          <w:tcPr>
            <w:tcW w:w="574" w:type="dxa"/>
            <w:vMerge/>
            <w:tcBorders>
              <w:left w:val="single" w:sz="4" w:space="0" w:color="auto"/>
              <w:bottom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Внебюджетные источники</w:t>
            </w:r>
          </w:p>
        </w:tc>
        <w:tc>
          <w:tcPr>
            <w:tcW w:w="1669" w:type="dxa"/>
            <w:tcBorders>
              <w:left w:val="single" w:sz="4" w:space="0" w:color="auto"/>
              <w:bottom w:val="single" w:sz="4" w:space="0" w:color="auto"/>
              <w:right w:val="single" w:sz="4" w:space="0" w:color="auto"/>
            </w:tcBorders>
          </w:tcPr>
          <w:p w:rsidR="001B38EB" w:rsidRPr="0018075D" w:rsidRDefault="001B38EB" w:rsidP="001B38EB">
            <w:pPr>
              <w:jc w:val="center"/>
              <w:rPr>
                <w:rFonts w:ascii="Times New Roman" w:hAnsi="Times New Roman" w:cs="Times New Roman"/>
              </w:rPr>
            </w:pPr>
            <w:r w:rsidRPr="0018075D">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1B38EB" w:rsidRPr="0018075D" w:rsidRDefault="001B38EB" w:rsidP="001B38EB">
            <w:pPr>
              <w:jc w:val="center"/>
              <w:rPr>
                <w:rFonts w:ascii="Times New Roman" w:hAnsi="Times New Roman" w:cs="Times New Roman"/>
              </w:rPr>
            </w:pPr>
            <w:r w:rsidRPr="0018075D">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1B38EB" w:rsidRPr="0018075D" w:rsidRDefault="001B38EB" w:rsidP="001B38EB">
            <w:pPr>
              <w:jc w:val="center"/>
              <w:rPr>
                <w:rFonts w:ascii="Times New Roman" w:hAnsi="Times New Roman" w:cs="Times New Roman"/>
              </w:rPr>
            </w:pPr>
            <w:r w:rsidRPr="0018075D">
              <w:rPr>
                <w:rFonts w:ascii="Times New Roman" w:hAnsi="Times New Roman" w:cs="Times New Roman"/>
              </w:rPr>
              <w:t>0</w:t>
            </w:r>
          </w:p>
        </w:tc>
        <w:tc>
          <w:tcPr>
            <w:tcW w:w="993" w:type="dxa"/>
            <w:tcBorders>
              <w:left w:val="single" w:sz="4" w:space="0" w:color="auto"/>
              <w:bottom w:val="single" w:sz="4" w:space="0" w:color="auto"/>
              <w:right w:val="single" w:sz="4" w:space="0" w:color="auto"/>
            </w:tcBorders>
            <w:shd w:val="clear" w:color="auto" w:fill="FFFFFF" w:themeFill="background1"/>
          </w:tcPr>
          <w:p w:rsidR="001B38EB" w:rsidRPr="0018075D" w:rsidRDefault="001B38EB" w:rsidP="001B38EB">
            <w:pPr>
              <w:jc w:val="center"/>
              <w:rPr>
                <w:rFonts w:ascii="Times New Roman" w:hAnsi="Times New Roman" w:cs="Times New Roman"/>
              </w:rPr>
            </w:pPr>
            <w:r w:rsidRPr="0018075D">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1B38EB" w:rsidRPr="0018075D" w:rsidRDefault="001B38EB" w:rsidP="001B38EB">
            <w:pPr>
              <w:jc w:val="center"/>
              <w:rPr>
                <w:rFonts w:ascii="Times New Roman" w:hAnsi="Times New Roman" w:cs="Times New Roman"/>
              </w:rPr>
            </w:pPr>
            <w:r w:rsidRPr="0018075D">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1B38EB" w:rsidRPr="0018075D" w:rsidRDefault="001B38EB" w:rsidP="001B38EB">
            <w:pPr>
              <w:jc w:val="center"/>
              <w:rPr>
                <w:rFonts w:ascii="Times New Roman" w:hAnsi="Times New Roman" w:cs="Times New Roman"/>
              </w:rPr>
            </w:pPr>
            <w:r w:rsidRPr="0018075D">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1B38EB" w:rsidRPr="0018075D" w:rsidRDefault="001B38EB" w:rsidP="001B38EB">
            <w:pPr>
              <w:jc w:val="center"/>
              <w:rPr>
                <w:rFonts w:ascii="Times New Roman" w:hAnsi="Times New Roman" w:cs="Times New Roman"/>
              </w:rPr>
            </w:pPr>
            <w:r w:rsidRPr="0018075D">
              <w:rPr>
                <w:rFonts w:ascii="Times New Roman" w:hAnsi="Times New Roman" w:cs="Times New Roman"/>
              </w:rPr>
              <w:t>0</w:t>
            </w:r>
          </w:p>
        </w:tc>
        <w:tc>
          <w:tcPr>
            <w:tcW w:w="1559" w:type="dxa"/>
            <w:vMerge/>
            <w:tcBorders>
              <w:left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jc w:val="right"/>
              <w:outlineLvl w:val="1"/>
              <w:rPr>
                <w:rFonts w:ascii="Times New Roman" w:hAnsi="Times New Roman" w:cs="Times New Roman"/>
              </w:rPr>
            </w:pPr>
          </w:p>
        </w:tc>
      </w:tr>
      <w:tr w:rsidR="001B38EB" w:rsidRPr="00CC29B8" w:rsidTr="00BF65CC">
        <w:trPr>
          <w:trHeight w:val="149"/>
          <w:tblCellSpacing w:w="5" w:type="nil"/>
        </w:trPr>
        <w:tc>
          <w:tcPr>
            <w:tcW w:w="574" w:type="dxa"/>
            <w:vMerge/>
            <w:tcBorders>
              <w:left w:val="single" w:sz="4" w:space="0" w:color="auto"/>
              <w:bottom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Другие источники </w:t>
            </w:r>
          </w:p>
          <w:p w:rsidR="001B38EB" w:rsidRPr="00CC29B8" w:rsidRDefault="001B38EB" w:rsidP="001B38EB">
            <w:pPr>
              <w:widowControl w:val="0"/>
              <w:autoSpaceDE w:val="0"/>
              <w:autoSpaceDN w:val="0"/>
              <w:adjustRightInd w:val="0"/>
              <w:spacing w:after="0" w:line="240" w:lineRule="auto"/>
              <w:jc w:val="right"/>
              <w:outlineLvl w:val="1"/>
              <w:rPr>
                <w:rFonts w:ascii="Times New Roman" w:hAnsi="Times New Roman" w:cs="Times New Roman"/>
              </w:rPr>
            </w:pPr>
          </w:p>
        </w:tc>
        <w:tc>
          <w:tcPr>
            <w:tcW w:w="1669" w:type="dxa"/>
            <w:tcBorders>
              <w:left w:val="single" w:sz="4" w:space="0" w:color="auto"/>
              <w:bottom w:val="single" w:sz="4" w:space="0" w:color="auto"/>
              <w:right w:val="single" w:sz="4" w:space="0" w:color="auto"/>
            </w:tcBorders>
          </w:tcPr>
          <w:p w:rsidR="001B38EB" w:rsidRPr="0018075D" w:rsidRDefault="001B38EB" w:rsidP="001B38EB">
            <w:pPr>
              <w:jc w:val="center"/>
              <w:rPr>
                <w:rFonts w:ascii="Times New Roman" w:hAnsi="Times New Roman" w:cs="Times New Roman"/>
              </w:rPr>
            </w:pPr>
            <w:r w:rsidRPr="0018075D">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1B38EB" w:rsidRPr="0018075D" w:rsidRDefault="001B38EB" w:rsidP="001B38EB">
            <w:pPr>
              <w:jc w:val="center"/>
              <w:rPr>
                <w:rFonts w:ascii="Times New Roman" w:hAnsi="Times New Roman" w:cs="Times New Roman"/>
              </w:rPr>
            </w:pPr>
            <w:r w:rsidRPr="0018075D">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1B38EB" w:rsidRPr="0018075D" w:rsidRDefault="001B38EB" w:rsidP="001B38EB">
            <w:pPr>
              <w:jc w:val="center"/>
              <w:rPr>
                <w:rFonts w:ascii="Times New Roman" w:hAnsi="Times New Roman" w:cs="Times New Roman"/>
              </w:rPr>
            </w:pPr>
            <w:r w:rsidRPr="0018075D">
              <w:rPr>
                <w:rFonts w:ascii="Times New Roman" w:hAnsi="Times New Roman" w:cs="Times New Roman"/>
              </w:rPr>
              <w:t>0</w:t>
            </w:r>
          </w:p>
        </w:tc>
        <w:tc>
          <w:tcPr>
            <w:tcW w:w="993" w:type="dxa"/>
            <w:tcBorders>
              <w:left w:val="single" w:sz="4" w:space="0" w:color="auto"/>
              <w:bottom w:val="single" w:sz="4" w:space="0" w:color="auto"/>
              <w:right w:val="single" w:sz="4" w:space="0" w:color="auto"/>
            </w:tcBorders>
            <w:shd w:val="clear" w:color="auto" w:fill="FFFFFF" w:themeFill="background1"/>
          </w:tcPr>
          <w:p w:rsidR="001B38EB" w:rsidRPr="0018075D" w:rsidRDefault="001B38EB" w:rsidP="001B38EB">
            <w:pPr>
              <w:jc w:val="center"/>
              <w:rPr>
                <w:rFonts w:ascii="Times New Roman" w:hAnsi="Times New Roman" w:cs="Times New Roman"/>
              </w:rPr>
            </w:pPr>
            <w:r w:rsidRPr="0018075D">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1B38EB" w:rsidRPr="00AF5BB3" w:rsidRDefault="001B38EB" w:rsidP="001B38EB">
            <w:pPr>
              <w:jc w:val="center"/>
              <w:rPr>
                <w:rFonts w:ascii="Times New Roman" w:hAnsi="Times New Roman" w:cs="Times New Roman"/>
                <w:highlight w:val="yellow"/>
              </w:rPr>
            </w:pPr>
            <w:r w:rsidRPr="0018075D">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1B38EB" w:rsidRPr="0018075D" w:rsidRDefault="001B38EB" w:rsidP="001B38EB">
            <w:pPr>
              <w:jc w:val="center"/>
              <w:rPr>
                <w:rFonts w:ascii="Times New Roman" w:hAnsi="Times New Roman" w:cs="Times New Roman"/>
              </w:rPr>
            </w:pPr>
            <w:r w:rsidRPr="0018075D">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1B38EB" w:rsidRPr="0018075D" w:rsidRDefault="001B38EB" w:rsidP="001B38EB">
            <w:pPr>
              <w:jc w:val="center"/>
              <w:rPr>
                <w:rFonts w:ascii="Times New Roman" w:hAnsi="Times New Roman" w:cs="Times New Roman"/>
              </w:rPr>
            </w:pPr>
            <w:r w:rsidRPr="0018075D">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jc w:val="right"/>
              <w:outlineLvl w:val="1"/>
              <w:rPr>
                <w:rFonts w:ascii="Times New Roman" w:hAnsi="Times New Roman" w:cs="Times New Roman"/>
              </w:rPr>
            </w:pPr>
          </w:p>
        </w:tc>
      </w:tr>
      <w:tr w:rsidR="001B38EB" w:rsidRPr="00CC29B8" w:rsidTr="00BF65CC">
        <w:trPr>
          <w:trHeight w:val="331"/>
          <w:tblCellSpacing w:w="5" w:type="nil"/>
        </w:trPr>
        <w:tc>
          <w:tcPr>
            <w:tcW w:w="574" w:type="dxa"/>
            <w:vMerge w:val="restart"/>
            <w:tcBorders>
              <w:left w:val="single" w:sz="4" w:space="0" w:color="auto"/>
              <w:bottom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jc w:val="right"/>
              <w:outlineLvl w:val="1"/>
              <w:rPr>
                <w:rFonts w:ascii="Times New Roman" w:hAnsi="Times New Roman" w:cs="Times New Roman"/>
              </w:rPr>
            </w:pPr>
            <w:r w:rsidRPr="00CC29B8">
              <w:rPr>
                <w:rFonts w:ascii="Times New Roman" w:hAnsi="Times New Roman" w:cs="Times New Roman"/>
              </w:rPr>
              <w:t>1.1</w:t>
            </w:r>
          </w:p>
        </w:tc>
        <w:tc>
          <w:tcPr>
            <w:tcW w:w="1842" w:type="dxa"/>
            <w:vMerge w:val="restart"/>
            <w:tcBorders>
              <w:left w:val="single" w:sz="4" w:space="0" w:color="auto"/>
              <w:bottom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b/>
              </w:rPr>
              <w:t>Мероприятие 1.</w:t>
            </w:r>
            <w:r w:rsidRPr="00CC29B8">
              <w:rPr>
                <w:rFonts w:ascii="Times New Roman" w:hAnsi="Times New Roman" w:cs="Times New Roman"/>
              </w:rPr>
              <w:br/>
              <w:t>Изготовление полиграфической продукции по противопожарно</w:t>
            </w:r>
            <w:r w:rsidRPr="00CC29B8">
              <w:rPr>
                <w:rFonts w:ascii="Times New Roman" w:hAnsi="Times New Roman" w:cs="Times New Roman"/>
              </w:rPr>
              <w:lastRenderedPageBreak/>
              <w:t>й пропаганде населения городского округа Зарайск Московской области</w:t>
            </w:r>
          </w:p>
        </w:tc>
        <w:tc>
          <w:tcPr>
            <w:tcW w:w="1203" w:type="dxa"/>
            <w:vMerge w:val="restart"/>
            <w:tcBorders>
              <w:left w:val="single" w:sz="4" w:space="0" w:color="auto"/>
              <w:bottom w:val="single" w:sz="4" w:space="0" w:color="auto"/>
              <w:right w:val="single" w:sz="4" w:space="0" w:color="auto"/>
            </w:tcBorders>
          </w:tcPr>
          <w:p w:rsidR="001B38EB" w:rsidRPr="00CC29B8" w:rsidRDefault="00AF5BB3" w:rsidP="00B42B8C">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lastRenderedPageBreak/>
              <w:t>201</w:t>
            </w:r>
            <w:r w:rsidR="00B42B8C">
              <w:rPr>
                <w:rFonts w:ascii="Times New Roman" w:hAnsi="Times New Roman" w:cs="Times New Roman"/>
              </w:rPr>
              <w:t>8</w:t>
            </w:r>
            <w:r>
              <w:rPr>
                <w:rFonts w:ascii="Times New Roman" w:hAnsi="Times New Roman" w:cs="Times New Roman"/>
              </w:rPr>
              <w:t>-202</w:t>
            </w:r>
            <w:r w:rsidR="00B42B8C">
              <w:rPr>
                <w:rFonts w:ascii="Times New Roman" w:hAnsi="Times New Roman" w:cs="Times New Roman"/>
              </w:rPr>
              <w:t>2</w:t>
            </w:r>
            <w:r w:rsidR="001B38EB" w:rsidRPr="00CC29B8">
              <w:rPr>
                <w:rFonts w:ascii="Times New Roman" w:hAnsi="Times New Roman" w:cs="Times New Roman"/>
              </w:rPr>
              <w:t>гг.</w:t>
            </w:r>
          </w:p>
        </w:tc>
        <w:tc>
          <w:tcPr>
            <w:tcW w:w="1654" w:type="dxa"/>
            <w:tcBorders>
              <w:left w:val="single" w:sz="4" w:space="0" w:color="auto"/>
              <w:bottom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outlineLvl w:val="1"/>
              <w:rPr>
                <w:rFonts w:ascii="Times New Roman" w:hAnsi="Times New Roman" w:cs="Times New Roman"/>
                <w:b/>
              </w:rPr>
            </w:pPr>
            <w:r w:rsidRPr="00CC29B8">
              <w:rPr>
                <w:rFonts w:ascii="Times New Roman" w:hAnsi="Times New Roman" w:cs="Times New Roman"/>
                <w:b/>
              </w:rPr>
              <w:t xml:space="preserve">Итого         </w:t>
            </w:r>
          </w:p>
        </w:tc>
        <w:tc>
          <w:tcPr>
            <w:tcW w:w="1669" w:type="dxa"/>
            <w:tcBorders>
              <w:left w:val="single" w:sz="4" w:space="0" w:color="auto"/>
              <w:bottom w:val="single" w:sz="4" w:space="0" w:color="auto"/>
              <w:right w:val="single" w:sz="4" w:space="0" w:color="auto"/>
            </w:tcBorders>
          </w:tcPr>
          <w:p w:rsidR="001B38EB" w:rsidRPr="0018075D" w:rsidRDefault="001B38EB" w:rsidP="0060456E">
            <w:pPr>
              <w:jc w:val="center"/>
              <w:rPr>
                <w:rFonts w:ascii="Times New Roman" w:hAnsi="Times New Roman" w:cs="Times New Roman"/>
                <w:b/>
              </w:rPr>
            </w:pPr>
            <w:r w:rsidRPr="0018075D">
              <w:rPr>
                <w:rFonts w:ascii="Times New Roman" w:hAnsi="Times New Roman" w:cs="Times New Roman"/>
                <w:b/>
              </w:rPr>
              <w:t>0</w:t>
            </w:r>
          </w:p>
        </w:tc>
        <w:tc>
          <w:tcPr>
            <w:tcW w:w="1213" w:type="dxa"/>
            <w:tcBorders>
              <w:left w:val="single" w:sz="4" w:space="0" w:color="auto"/>
              <w:bottom w:val="single" w:sz="4" w:space="0" w:color="auto"/>
              <w:right w:val="single" w:sz="4" w:space="0" w:color="auto"/>
            </w:tcBorders>
          </w:tcPr>
          <w:p w:rsidR="001B38EB" w:rsidRPr="0018075D" w:rsidRDefault="001B38EB" w:rsidP="0060456E">
            <w:pPr>
              <w:jc w:val="center"/>
              <w:rPr>
                <w:rFonts w:ascii="Times New Roman" w:hAnsi="Times New Roman" w:cs="Times New Roman"/>
                <w:b/>
              </w:rPr>
            </w:pPr>
            <w:r w:rsidRPr="0018075D">
              <w:rPr>
                <w:rFonts w:ascii="Times New Roman" w:hAnsi="Times New Roman" w:cs="Times New Roman"/>
                <w:b/>
              </w:rPr>
              <w:t>250</w:t>
            </w:r>
          </w:p>
        </w:tc>
        <w:tc>
          <w:tcPr>
            <w:tcW w:w="992" w:type="dxa"/>
            <w:tcBorders>
              <w:left w:val="single" w:sz="4" w:space="0" w:color="auto"/>
              <w:bottom w:val="single" w:sz="4" w:space="0" w:color="auto"/>
              <w:right w:val="single" w:sz="4" w:space="0" w:color="auto"/>
            </w:tcBorders>
            <w:shd w:val="clear" w:color="auto" w:fill="FFFFFF" w:themeFill="background1"/>
          </w:tcPr>
          <w:p w:rsidR="001B38EB" w:rsidRPr="0018075D" w:rsidRDefault="001B38EB" w:rsidP="0060456E">
            <w:pPr>
              <w:jc w:val="center"/>
              <w:rPr>
                <w:rFonts w:ascii="Times New Roman" w:hAnsi="Times New Roman" w:cs="Times New Roman"/>
                <w:b/>
              </w:rPr>
            </w:pPr>
            <w:r w:rsidRPr="0018075D">
              <w:rPr>
                <w:rFonts w:ascii="Times New Roman" w:hAnsi="Times New Roman" w:cs="Times New Roman"/>
                <w:b/>
              </w:rPr>
              <w:t>50</w:t>
            </w:r>
          </w:p>
        </w:tc>
        <w:tc>
          <w:tcPr>
            <w:tcW w:w="993" w:type="dxa"/>
            <w:tcBorders>
              <w:left w:val="single" w:sz="4" w:space="0" w:color="auto"/>
              <w:bottom w:val="single" w:sz="4" w:space="0" w:color="auto"/>
              <w:right w:val="single" w:sz="4" w:space="0" w:color="auto"/>
            </w:tcBorders>
            <w:shd w:val="clear" w:color="auto" w:fill="FFFFFF" w:themeFill="background1"/>
          </w:tcPr>
          <w:p w:rsidR="001B38EB" w:rsidRPr="0018075D" w:rsidRDefault="001B38EB" w:rsidP="0060456E">
            <w:pPr>
              <w:jc w:val="center"/>
              <w:rPr>
                <w:rFonts w:ascii="Times New Roman" w:hAnsi="Times New Roman" w:cs="Times New Roman"/>
                <w:b/>
              </w:rPr>
            </w:pPr>
            <w:r w:rsidRPr="0018075D">
              <w:rPr>
                <w:rFonts w:ascii="Times New Roman" w:hAnsi="Times New Roman" w:cs="Times New Roman"/>
                <w:b/>
              </w:rPr>
              <w:t>50</w:t>
            </w:r>
          </w:p>
        </w:tc>
        <w:tc>
          <w:tcPr>
            <w:tcW w:w="992" w:type="dxa"/>
            <w:tcBorders>
              <w:left w:val="single" w:sz="4" w:space="0" w:color="auto"/>
              <w:bottom w:val="single" w:sz="4" w:space="0" w:color="auto"/>
              <w:right w:val="single" w:sz="4" w:space="0" w:color="auto"/>
            </w:tcBorders>
          </w:tcPr>
          <w:p w:rsidR="001B38EB" w:rsidRPr="0018075D" w:rsidRDefault="001B38EB" w:rsidP="0060456E">
            <w:pPr>
              <w:jc w:val="center"/>
              <w:rPr>
                <w:rFonts w:ascii="Times New Roman" w:hAnsi="Times New Roman" w:cs="Times New Roman"/>
                <w:b/>
              </w:rPr>
            </w:pPr>
            <w:r w:rsidRPr="0018075D">
              <w:rPr>
                <w:rFonts w:ascii="Times New Roman" w:hAnsi="Times New Roman" w:cs="Times New Roman"/>
                <w:b/>
              </w:rPr>
              <w:t>50</w:t>
            </w:r>
          </w:p>
        </w:tc>
        <w:tc>
          <w:tcPr>
            <w:tcW w:w="921" w:type="dxa"/>
            <w:tcBorders>
              <w:left w:val="single" w:sz="4" w:space="0" w:color="auto"/>
              <w:bottom w:val="single" w:sz="4" w:space="0" w:color="auto"/>
              <w:right w:val="single" w:sz="4" w:space="0" w:color="auto"/>
            </w:tcBorders>
          </w:tcPr>
          <w:p w:rsidR="001B38EB" w:rsidRPr="0018075D" w:rsidRDefault="001B38EB" w:rsidP="0060456E">
            <w:pPr>
              <w:jc w:val="center"/>
              <w:rPr>
                <w:rFonts w:ascii="Times New Roman" w:hAnsi="Times New Roman" w:cs="Times New Roman"/>
                <w:b/>
              </w:rPr>
            </w:pPr>
            <w:r w:rsidRPr="0018075D">
              <w:rPr>
                <w:rFonts w:ascii="Times New Roman" w:hAnsi="Times New Roman" w:cs="Times New Roman"/>
                <w:b/>
              </w:rPr>
              <w:t>50</w:t>
            </w:r>
          </w:p>
        </w:tc>
        <w:tc>
          <w:tcPr>
            <w:tcW w:w="922" w:type="dxa"/>
            <w:tcBorders>
              <w:left w:val="single" w:sz="4" w:space="0" w:color="auto"/>
              <w:bottom w:val="single" w:sz="4" w:space="0" w:color="auto"/>
              <w:right w:val="single" w:sz="4" w:space="0" w:color="auto"/>
            </w:tcBorders>
          </w:tcPr>
          <w:p w:rsidR="001B38EB" w:rsidRPr="0018075D" w:rsidRDefault="001B38EB" w:rsidP="0060456E">
            <w:pPr>
              <w:jc w:val="center"/>
              <w:rPr>
                <w:rFonts w:ascii="Times New Roman" w:hAnsi="Times New Roman" w:cs="Times New Roman"/>
                <w:b/>
              </w:rPr>
            </w:pPr>
            <w:r w:rsidRPr="0018075D">
              <w:rPr>
                <w:rFonts w:ascii="Times New Roman" w:hAnsi="Times New Roman" w:cs="Times New Roman"/>
                <w:b/>
              </w:rPr>
              <w:t>50</w:t>
            </w:r>
          </w:p>
        </w:tc>
        <w:tc>
          <w:tcPr>
            <w:tcW w:w="1559" w:type="dxa"/>
            <w:vMerge w:val="restart"/>
            <w:tcBorders>
              <w:left w:val="single" w:sz="4" w:space="0" w:color="auto"/>
              <w:right w:val="single" w:sz="4" w:space="0" w:color="auto"/>
            </w:tcBorders>
          </w:tcPr>
          <w:p w:rsidR="001B38EB" w:rsidRPr="00CC29B8" w:rsidRDefault="001B38EB" w:rsidP="00C5449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Отдел </w:t>
            </w:r>
            <w:r w:rsidR="00C54492">
              <w:rPr>
                <w:rFonts w:ascii="Times New Roman" w:hAnsi="Times New Roman" w:cs="Times New Roman"/>
              </w:rPr>
              <w:t xml:space="preserve">по </w:t>
            </w:r>
            <w:r w:rsidRPr="00CC29B8">
              <w:rPr>
                <w:rFonts w:ascii="Times New Roman" w:hAnsi="Times New Roman" w:cs="Times New Roman"/>
              </w:rPr>
              <w:t>ГО,</w:t>
            </w:r>
            <w:r w:rsidR="006E14B1">
              <w:rPr>
                <w:rFonts w:ascii="Times New Roman" w:hAnsi="Times New Roman" w:cs="Times New Roman"/>
              </w:rPr>
              <w:t xml:space="preserve"> </w:t>
            </w:r>
            <w:r w:rsidRPr="00CC29B8">
              <w:rPr>
                <w:rFonts w:ascii="Times New Roman" w:hAnsi="Times New Roman" w:cs="Times New Roman"/>
              </w:rPr>
              <w:t xml:space="preserve">ЧС и </w:t>
            </w:r>
            <w:r w:rsidR="00C54492">
              <w:rPr>
                <w:rFonts w:ascii="Times New Roman" w:hAnsi="Times New Roman" w:cs="Times New Roman"/>
              </w:rPr>
              <w:t>АТД</w:t>
            </w:r>
          </w:p>
        </w:tc>
        <w:tc>
          <w:tcPr>
            <w:tcW w:w="1417" w:type="dxa"/>
            <w:vMerge w:val="restart"/>
            <w:tcBorders>
              <w:left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Повышение грамотности населения округа по предупрежде</w:t>
            </w:r>
            <w:r w:rsidRPr="00CC29B8">
              <w:rPr>
                <w:rFonts w:ascii="Times New Roman" w:hAnsi="Times New Roman" w:cs="Times New Roman"/>
              </w:rPr>
              <w:lastRenderedPageBreak/>
              <w:t>нию пожаров</w:t>
            </w:r>
          </w:p>
        </w:tc>
      </w:tr>
      <w:tr w:rsidR="001B38EB" w:rsidRPr="00CC29B8" w:rsidTr="00BF65CC">
        <w:trPr>
          <w:trHeight w:val="549"/>
          <w:tblCellSpacing w:w="5" w:type="nil"/>
        </w:trPr>
        <w:tc>
          <w:tcPr>
            <w:tcW w:w="574" w:type="dxa"/>
            <w:vMerge/>
            <w:tcBorders>
              <w:left w:val="single" w:sz="4" w:space="0" w:color="auto"/>
              <w:bottom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Средства бюджета</w:t>
            </w:r>
          </w:p>
          <w:p w:rsidR="001B38EB" w:rsidRPr="00CC29B8" w:rsidRDefault="001B38EB" w:rsidP="001B38EB">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Московской области</w:t>
            </w:r>
          </w:p>
        </w:tc>
        <w:tc>
          <w:tcPr>
            <w:tcW w:w="1669" w:type="dxa"/>
            <w:tcBorders>
              <w:left w:val="single" w:sz="4" w:space="0" w:color="auto"/>
              <w:bottom w:val="single" w:sz="4" w:space="0" w:color="auto"/>
              <w:right w:val="single" w:sz="4" w:space="0" w:color="auto"/>
            </w:tcBorders>
          </w:tcPr>
          <w:p w:rsidR="001B38EB" w:rsidRPr="0018075D" w:rsidRDefault="001B38EB" w:rsidP="0060456E">
            <w:pPr>
              <w:jc w:val="center"/>
              <w:rPr>
                <w:rFonts w:ascii="Times New Roman" w:hAnsi="Times New Roman" w:cs="Times New Roman"/>
              </w:rPr>
            </w:pPr>
            <w:r w:rsidRPr="0018075D">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1B38EB" w:rsidRPr="0018075D" w:rsidRDefault="001B38EB" w:rsidP="0060456E">
            <w:pPr>
              <w:jc w:val="center"/>
              <w:rPr>
                <w:rFonts w:ascii="Times New Roman" w:hAnsi="Times New Roman" w:cs="Times New Roman"/>
              </w:rPr>
            </w:pPr>
            <w:r w:rsidRPr="0018075D">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1B38EB" w:rsidRPr="0018075D" w:rsidRDefault="001B38EB" w:rsidP="0060456E">
            <w:pPr>
              <w:jc w:val="center"/>
              <w:rPr>
                <w:rFonts w:ascii="Times New Roman" w:hAnsi="Times New Roman" w:cs="Times New Roman"/>
              </w:rPr>
            </w:pPr>
            <w:r w:rsidRPr="0018075D">
              <w:rPr>
                <w:rFonts w:ascii="Times New Roman" w:hAnsi="Times New Roman" w:cs="Times New Roman"/>
              </w:rPr>
              <w:t>0</w:t>
            </w:r>
          </w:p>
        </w:tc>
        <w:tc>
          <w:tcPr>
            <w:tcW w:w="993" w:type="dxa"/>
            <w:tcBorders>
              <w:left w:val="single" w:sz="4" w:space="0" w:color="auto"/>
              <w:bottom w:val="single" w:sz="4" w:space="0" w:color="auto"/>
              <w:right w:val="single" w:sz="4" w:space="0" w:color="auto"/>
            </w:tcBorders>
            <w:shd w:val="clear" w:color="auto" w:fill="FFFFFF" w:themeFill="background1"/>
          </w:tcPr>
          <w:p w:rsidR="001B38EB" w:rsidRPr="0018075D" w:rsidRDefault="001B38EB" w:rsidP="0060456E">
            <w:pPr>
              <w:jc w:val="center"/>
              <w:rPr>
                <w:rFonts w:ascii="Times New Roman" w:hAnsi="Times New Roman" w:cs="Times New Roman"/>
              </w:rPr>
            </w:pPr>
            <w:r w:rsidRPr="0018075D">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1B38EB" w:rsidRPr="0018075D" w:rsidRDefault="001B38EB" w:rsidP="0060456E">
            <w:pPr>
              <w:jc w:val="center"/>
              <w:rPr>
                <w:rFonts w:ascii="Times New Roman" w:hAnsi="Times New Roman" w:cs="Times New Roman"/>
              </w:rPr>
            </w:pPr>
            <w:r w:rsidRPr="0018075D">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1B38EB" w:rsidRPr="0018075D" w:rsidRDefault="001B38EB" w:rsidP="0060456E">
            <w:pPr>
              <w:jc w:val="center"/>
              <w:rPr>
                <w:rFonts w:ascii="Times New Roman" w:hAnsi="Times New Roman" w:cs="Times New Roman"/>
              </w:rPr>
            </w:pPr>
            <w:r w:rsidRPr="0018075D">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1B38EB" w:rsidRPr="0018075D" w:rsidRDefault="001B38EB" w:rsidP="0060456E">
            <w:pPr>
              <w:jc w:val="center"/>
              <w:rPr>
                <w:rFonts w:ascii="Times New Roman" w:hAnsi="Times New Roman" w:cs="Times New Roman"/>
              </w:rPr>
            </w:pPr>
            <w:r w:rsidRPr="0018075D">
              <w:rPr>
                <w:rFonts w:ascii="Times New Roman" w:hAnsi="Times New Roman" w:cs="Times New Roman"/>
              </w:rPr>
              <w:t>0</w:t>
            </w:r>
          </w:p>
        </w:tc>
        <w:tc>
          <w:tcPr>
            <w:tcW w:w="1559" w:type="dxa"/>
            <w:vMerge/>
            <w:tcBorders>
              <w:left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jc w:val="right"/>
              <w:outlineLvl w:val="1"/>
              <w:rPr>
                <w:rFonts w:ascii="Times New Roman" w:hAnsi="Times New Roman" w:cs="Times New Roman"/>
              </w:rPr>
            </w:pPr>
          </w:p>
        </w:tc>
      </w:tr>
      <w:tr w:rsidR="001B38EB" w:rsidRPr="00CC29B8" w:rsidTr="00BF65CC">
        <w:trPr>
          <w:trHeight w:val="481"/>
          <w:tblCellSpacing w:w="5" w:type="nil"/>
        </w:trPr>
        <w:tc>
          <w:tcPr>
            <w:tcW w:w="574" w:type="dxa"/>
            <w:vMerge/>
            <w:tcBorders>
              <w:left w:val="single" w:sz="4" w:space="0" w:color="auto"/>
              <w:bottom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Средства федерального бюджета</w:t>
            </w:r>
          </w:p>
        </w:tc>
        <w:tc>
          <w:tcPr>
            <w:tcW w:w="1669" w:type="dxa"/>
            <w:tcBorders>
              <w:left w:val="single" w:sz="4" w:space="0" w:color="auto"/>
              <w:bottom w:val="single" w:sz="4" w:space="0" w:color="auto"/>
              <w:right w:val="single" w:sz="4" w:space="0" w:color="auto"/>
            </w:tcBorders>
          </w:tcPr>
          <w:p w:rsidR="001B38EB" w:rsidRPr="0018075D" w:rsidRDefault="001B38EB" w:rsidP="001B38EB">
            <w:pPr>
              <w:jc w:val="center"/>
              <w:rPr>
                <w:rFonts w:ascii="Times New Roman" w:hAnsi="Times New Roman" w:cs="Times New Roman"/>
              </w:rPr>
            </w:pPr>
            <w:r w:rsidRPr="0018075D">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1B38EB" w:rsidRPr="0018075D" w:rsidRDefault="001B38EB" w:rsidP="001B38EB">
            <w:pPr>
              <w:jc w:val="center"/>
              <w:rPr>
                <w:rFonts w:ascii="Times New Roman" w:hAnsi="Times New Roman" w:cs="Times New Roman"/>
              </w:rPr>
            </w:pPr>
            <w:r w:rsidRPr="0018075D">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1B38EB" w:rsidRPr="0018075D" w:rsidRDefault="001B38EB" w:rsidP="001B38EB">
            <w:pPr>
              <w:jc w:val="center"/>
              <w:rPr>
                <w:rFonts w:ascii="Times New Roman" w:hAnsi="Times New Roman" w:cs="Times New Roman"/>
              </w:rPr>
            </w:pPr>
            <w:r w:rsidRPr="0018075D">
              <w:rPr>
                <w:rFonts w:ascii="Times New Roman" w:hAnsi="Times New Roman" w:cs="Times New Roman"/>
              </w:rPr>
              <w:t>0</w:t>
            </w:r>
          </w:p>
        </w:tc>
        <w:tc>
          <w:tcPr>
            <w:tcW w:w="993" w:type="dxa"/>
            <w:tcBorders>
              <w:left w:val="single" w:sz="4" w:space="0" w:color="auto"/>
              <w:bottom w:val="single" w:sz="4" w:space="0" w:color="auto"/>
              <w:right w:val="single" w:sz="4" w:space="0" w:color="auto"/>
            </w:tcBorders>
            <w:shd w:val="clear" w:color="auto" w:fill="FFFFFF" w:themeFill="background1"/>
          </w:tcPr>
          <w:p w:rsidR="001B38EB" w:rsidRPr="0018075D" w:rsidRDefault="001B38EB" w:rsidP="001B38EB">
            <w:pPr>
              <w:jc w:val="center"/>
              <w:rPr>
                <w:rFonts w:ascii="Times New Roman" w:hAnsi="Times New Roman" w:cs="Times New Roman"/>
              </w:rPr>
            </w:pPr>
            <w:r w:rsidRPr="0018075D">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1B38EB" w:rsidRPr="0018075D" w:rsidRDefault="001B38EB" w:rsidP="001B38EB">
            <w:pPr>
              <w:jc w:val="center"/>
              <w:rPr>
                <w:rFonts w:ascii="Times New Roman" w:hAnsi="Times New Roman" w:cs="Times New Roman"/>
              </w:rPr>
            </w:pPr>
            <w:r w:rsidRPr="0018075D">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1B38EB" w:rsidRPr="0018075D" w:rsidRDefault="001B38EB" w:rsidP="001B38EB">
            <w:pPr>
              <w:jc w:val="center"/>
              <w:rPr>
                <w:rFonts w:ascii="Times New Roman" w:hAnsi="Times New Roman" w:cs="Times New Roman"/>
              </w:rPr>
            </w:pPr>
            <w:r w:rsidRPr="0018075D">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1B38EB" w:rsidRPr="0018075D" w:rsidRDefault="001B38EB" w:rsidP="001B38EB">
            <w:pPr>
              <w:jc w:val="center"/>
              <w:rPr>
                <w:rFonts w:ascii="Times New Roman" w:hAnsi="Times New Roman" w:cs="Times New Roman"/>
              </w:rPr>
            </w:pPr>
            <w:r w:rsidRPr="0018075D">
              <w:rPr>
                <w:rFonts w:ascii="Times New Roman" w:hAnsi="Times New Roman" w:cs="Times New Roman"/>
              </w:rPr>
              <w:t>0</w:t>
            </w:r>
          </w:p>
        </w:tc>
        <w:tc>
          <w:tcPr>
            <w:tcW w:w="1559" w:type="dxa"/>
            <w:vMerge/>
            <w:tcBorders>
              <w:left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jc w:val="right"/>
              <w:outlineLvl w:val="1"/>
              <w:rPr>
                <w:rFonts w:ascii="Times New Roman" w:hAnsi="Times New Roman" w:cs="Times New Roman"/>
              </w:rPr>
            </w:pPr>
          </w:p>
        </w:tc>
      </w:tr>
      <w:tr w:rsidR="001B38EB" w:rsidRPr="00CC29B8" w:rsidTr="00BF65CC">
        <w:trPr>
          <w:trHeight w:val="481"/>
          <w:tblCellSpacing w:w="5" w:type="nil"/>
        </w:trPr>
        <w:tc>
          <w:tcPr>
            <w:tcW w:w="574" w:type="dxa"/>
            <w:vMerge/>
            <w:tcBorders>
              <w:left w:val="single" w:sz="4" w:space="0" w:color="auto"/>
              <w:bottom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Средства бюджета городского округа Зарайск </w:t>
            </w:r>
          </w:p>
        </w:tc>
        <w:tc>
          <w:tcPr>
            <w:tcW w:w="1669" w:type="dxa"/>
            <w:tcBorders>
              <w:left w:val="single" w:sz="4" w:space="0" w:color="auto"/>
              <w:bottom w:val="single" w:sz="4" w:space="0" w:color="auto"/>
              <w:right w:val="single" w:sz="4" w:space="0" w:color="auto"/>
            </w:tcBorders>
          </w:tcPr>
          <w:p w:rsidR="001B38EB" w:rsidRPr="0018075D" w:rsidRDefault="001B38EB" w:rsidP="001B38EB">
            <w:pPr>
              <w:jc w:val="center"/>
              <w:rPr>
                <w:rFonts w:ascii="Times New Roman" w:hAnsi="Times New Roman" w:cs="Times New Roman"/>
              </w:rPr>
            </w:pPr>
            <w:r w:rsidRPr="0018075D">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1B38EB" w:rsidRPr="0018075D" w:rsidRDefault="001B38EB" w:rsidP="001B38EB">
            <w:pPr>
              <w:jc w:val="center"/>
              <w:rPr>
                <w:rFonts w:ascii="Times New Roman" w:hAnsi="Times New Roman" w:cs="Times New Roman"/>
              </w:rPr>
            </w:pPr>
            <w:r w:rsidRPr="0018075D">
              <w:rPr>
                <w:rFonts w:ascii="Times New Roman" w:hAnsi="Times New Roman" w:cs="Times New Roman"/>
              </w:rPr>
              <w:t>250</w:t>
            </w:r>
          </w:p>
        </w:tc>
        <w:tc>
          <w:tcPr>
            <w:tcW w:w="992" w:type="dxa"/>
            <w:tcBorders>
              <w:left w:val="single" w:sz="4" w:space="0" w:color="auto"/>
              <w:bottom w:val="single" w:sz="4" w:space="0" w:color="auto"/>
              <w:right w:val="single" w:sz="4" w:space="0" w:color="auto"/>
            </w:tcBorders>
            <w:shd w:val="clear" w:color="auto" w:fill="FFFFFF" w:themeFill="background1"/>
          </w:tcPr>
          <w:p w:rsidR="001B38EB" w:rsidRPr="0018075D" w:rsidRDefault="001B38EB" w:rsidP="001B38EB">
            <w:pPr>
              <w:jc w:val="center"/>
              <w:rPr>
                <w:rFonts w:ascii="Times New Roman" w:hAnsi="Times New Roman" w:cs="Times New Roman"/>
              </w:rPr>
            </w:pPr>
            <w:r w:rsidRPr="0018075D">
              <w:rPr>
                <w:rFonts w:ascii="Times New Roman" w:hAnsi="Times New Roman" w:cs="Times New Roman"/>
              </w:rPr>
              <w:t>50</w:t>
            </w:r>
          </w:p>
        </w:tc>
        <w:tc>
          <w:tcPr>
            <w:tcW w:w="993" w:type="dxa"/>
            <w:tcBorders>
              <w:left w:val="single" w:sz="4" w:space="0" w:color="auto"/>
              <w:bottom w:val="single" w:sz="4" w:space="0" w:color="auto"/>
              <w:right w:val="single" w:sz="4" w:space="0" w:color="auto"/>
            </w:tcBorders>
            <w:shd w:val="clear" w:color="auto" w:fill="FFFFFF" w:themeFill="background1"/>
          </w:tcPr>
          <w:p w:rsidR="001B38EB" w:rsidRPr="0018075D" w:rsidRDefault="001B38EB" w:rsidP="001B38EB">
            <w:pPr>
              <w:jc w:val="center"/>
              <w:rPr>
                <w:rFonts w:ascii="Times New Roman" w:hAnsi="Times New Roman" w:cs="Times New Roman"/>
              </w:rPr>
            </w:pPr>
            <w:r w:rsidRPr="0018075D">
              <w:rPr>
                <w:rFonts w:ascii="Times New Roman" w:hAnsi="Times New Roman" w:cs="Times New Roman"/>
              </w:rPr>
              <w:t>50</w:t>
            </w:r>
          </w:p>
        </w:tc>
        <w:tc>
          <w:tcPr>
            <w:tcW w:w="992" w:type="dxa"/>
            <w:tcBorders>
              <w:left w:val="single" w:sz="4" w:space="0" w:color="auto"/>
              <w:bottom w:val="single" w:sz="4" w:space="0" w:color="auto"/>
              <w:right w:val="single" w:sz="4" w:space="0" w:color="auto"/>
            </w:tcBorders>
          </w:tcPr>
          <w:p w:rsidR="001B38EB" w:rsidRPr="0018075D" w:rsidRDefault="001B38EB" w:rsidP="001B38EB">
            <w:pPr>
              <w:jc w:val="center"/>
              <w:rPr>
                <w:rFonts w:ascii="Times New Roman" w:hAnsi="Times New Roman" w:cs="Times New Roman"/>
              </w:rPr>
            </w:pPr>
            <w:r w:rsidRPr="0018075D">
              <w:rPr>
                <w:rFonts w:ascii="Times New Roman" w:hAnsi="Times New Roman" w:cs="Times New Roman"/>
              </w:rPr>
              <w:t>50</w:t>
            </w:r>
          </w:p>
        </w:tc>
        <w:tc>
          <w:tcPr>
            <w:tcW w:w="921" w:type="dxa"/>
            <w:tcBorders>
              <w:left w:val="single" w:sz="4" w:space="0" w:color="auto"/>
              <w:bottom w:val="single" w:sz="4" w:space="0" w:color="auto"/>
              <w:right w:val="single" w:sz="4" w:space="0" w:color="auto"/>
            </w:tcBorders>
          </w:tcPr>
          <w:p w:rsidR="001B38EB" w:rsidRPr="0018075D" w:rsidRDefault="001B38EB" w:rsidP="001B38EB">
            <w:pPr>
              <w:jc w:val="center"/>
              <w:rPr>
                <w:rFonts w:ascii="Times New Roman" w:hAnsi="Times New Roman" w:cs="Times New Roman"/>
              </w:rPr>
            </w:pPr>
            <w:r w:rsidRPr="0018075D">
              <w:rPr>
                <w:rFonts w:ascii="Times New Roman" w:hAnsi="Times New Roman" w:cs="Times New Roman"/>
              </w:rPr>
              <w:t>50</w:t>
            </w:r>
          </w:p>
        </w:tc>
        <w:tc>
          <w:tcPr>
            <w:tcW w:w="922" w:type="dxa"/>
            <w:tcBorders>
              <w:left w:val="single" w:sz="4" w:space="0" w:color="auto"/>
              <w:bottom w:val="single" w:sz="4" w:space="0" w:color="auto"/>
              <w:right w:val="single" w:sz="4" w:space="0" w:color="auto"/>
            </w:tcBorders>
          </w:tcPr>
          <w:p w:rsidR="001B38EB" w:rsidRPr="0018075D" w:rsidRDefault="001B38EB" w:rsidP="001B38EB">
            <w:pPr>
              <w:jc w:val="center"/>
              <w:rPr>
                <w:rFonts w:ascii="Times New Roman" w:hAnsi="Times New Roman" w:cs="Times New Roman"/>
              </w:rPr>
            </w:pPr>
            <w:r w:rsidRPr="0018075D">
              <w:rPr>
                <w:rFonts w:ascii="Times New Roman" w:hAnsi="Times New Roman" w:cs="Times New Roman"/>
              </w:rPr>
              <w:t>50</w:t>
            </w:r>
          </w:p>
        </w:tc>
        <w:tc>
          <w:tcPr>
            <w:tcW w:w="1559" w:type="dxa"/>
            <w:vMerge/>
            <w:tcBorders>
              <w:left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jc w:val="right"/>
              <w:outlineLvl w:val="1"/>
              <w:rPr>
                <w:rFonts w:ascii="Times New Roman" w:hAnsi="Times New Roman" w:cs="Times New Roman"/>
              </w:rPr>
            </w:pPr>
          </w:p>
        </w:tc>
      </w:tr>
      <w:tr w:rsidR="001B38EB" w:rsidRPr="00CC29B8" w:rsidTr="00BF65CC">
        <w:trPr>
          <w:trHeight w:val="312"/>
          <w:tblCellSpacing w:w="5" w:type="nil"/>
        </w:trPr>
        <w:tc>
          <w:tcPr>
            <w:tcW w:w="574" w:type="dxa"/>
            <w:vMerge/>
            <w:tcBorders>
              <w:left w:val="single" w:sz="4" w:space="0" w:color="auto"/>
              <w:bottom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Внебюджетные источники</w:t>
            </w:r>
          </w:p>
        </w:tc>
        <w:tc>
          <w:tcPr>
            <w:tcW w:w="1669" w:type="dxa"/>
            <w:tcBorders>
              <w:left w:val="single" w:sz="4" w:space="0" w:color="auto"/>
              <w:bottom w:val="single" w:sz="4" w:space="0" w:color="auto"/>
              <w:right w:val="single" w:sz="4" w:space="0" w:color="auto"/>
            </w:tcBorders>
          </w:tcPr>
          <w:p w:rsidR="001B38EB" w:rsidRPr="0018075D" w:rsidRDefault="001B38EB" w:rsidP="001B38EB">
            <w:pPr>
              <w:jc w:val="center"/>
              <w:rPr>
                <w:rFonts w:ascii="Times New Roman" w:hAnsi="Times New Roman" w:cs="Times New Roman"/>
              </w:rPr>
            </w:pPr>
            <w:r w:rsidRPr="0018075D">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1B38EB" w:rsidRPr="0018075D" w:rsidRDefault="001B38EB" w:rsidP="001B38EB">
            <w:pPr>
              <w:jc w:val="center"/>
              <w:rPr>
                <w:rFonts w:ascii="Times New Roman" w:hAnsi="Times New Roman" w:cs="Times New Roman"/>
              </w:rPr>
            </w:pPr>
            <w:r w:rsidRPr="0018075D">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1B38EB" w:rsidRPr="0018075D" w:rsidRDefault="001B38EB" w:rsidP="001B38EB">
            <w:pPr>
              <w:jc w:val="center"/>
              <w:rPr>
                <w:rFonts w:ascii="Times New Roman" w:hAnsi="Times New Roman" w:cs="Times New Roman"/>
              </w:rPr>
            </w:pPr>
            <w:r w:rsidRPr="0018075D">
              <w:rPr>
                <w:rFonts w:ascii="Times New Roman" w:hAnsi="Times New Roman" w:cs="Times New Roman"/>
              </w:rPr>
              <w:t>0</w:t>
            </w:r>
          </w:p>
        </w:tc>
        <w:tc>
          <w:tcPr>
            <w:tcW w:w="993" w:type="dxa"/>
            <w:tcBorders>
              <w:left w:val="single" w:sz="4" w:space="0" w:color="auto"/>
              <w:bottom w:val="single" w:sz="4" w:space="0" w:color="auto"/>
              <w:right w:val="single" w:sz="4" w:space="0" w:color="auto"/>
            </w:tcBorders>
            <w:shd w:val="clear" w:color="auto" w:fill="FFFFFF" w:themeFill="background1"/>
          </w:tcPr>
          <w:p w:rsidR="001B38EB" w:rsidRPr="0018075D" w:rsidRDefault="001B38EB" w:rsidP="001B38EB">
            <w:pPr>
              <w:jc w:val="center"/>
              <w:rPr>
                <w:rFonts w:ascii="Times New Roman" w:hAnsi="Times New Roman" w:cs="Times New Roman"/>
              </w:rPr>
            </w:pPr>
            <w:r w:rsidRPr="0018075D">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1B38EB" w:rsidRPr="0018075D" w:rsidRDefault="001B38EB" w:rsidP="001B38EB">
            <w:pPr>
              <w:jc w:val="center"/>
              <w:rPr>
                <w:rFonts w:ascii="Times New Roman" w:hAnsi="Times New Roman" w:cs="Times New Roman"/>
              </w:rPr>
            </w:pPr>
            <w:r w:rsidRPr="0018075D">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1B38EB" w:rsidRPr="0018075D" w:rsidRDefault="001B38EB" w:rsidP="001B38EB">
            <w:pPr>
              <w:jc w:val="center"/>
              <w:rPr>
                <w:rFonts w:ascii="Times New Roman" w:hAnsi="Times New Roman" w:cs="Times New Roman"/>
              </w:rPr>
            </w:pPr>
            <w:r w:rsidRPr="0018075D">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1B38EB" w:rsidRPr="0018075D" w:rsidRDefault="001B38EB" w:rsidP="001B38EB">
            <w:pPr>
              <w:jc w:val="center"/>
              <w:rPr>
                <w:rFonts w:ascii="Times New Roman" w:hAnsi="Times New Roman" w:cs="Times New Roman"/>
              </w:rPr>
            </w:pPr>
            <w:r w:rsidRPr="0018075D">
              <w:rPr>
                <w:rFonts w:ascii="Times New Roman" w:hAnsi="Times New Roman" w:cs="Times New Roman"/>
              </w:rPr>
              <w:t>0</w:t>
            </w:r>
          </w:p>
        </w:tc>
        <w:tc>
          <w:tcPr>
            <w:tcW w:w="1559" w:type="dxa"/>
            <w:vMerge/>
            <w:tcBorders>
              <w:left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jc w:val="right"/>
              <w:outlineLvl w:val="1"/>
              <w:rPr>
                <w:rFonts w:ascii="Times New Roman" w:hAnsi="Times New Roman" w:cs="Times New Roman"/>
              </w:rPr>
            </w:pPr>
          </w:p>
        </w:tc>
      </w:tr>
      <w:tr w:rsidR="001B38EB" w:rsidRPr="00CC29B8" w:rsidTr="00BF65CC">
        <w:trPr>
          <w:trHeight w:val="337"/>
          <w:tblCellSpacing w:w="5" w:type="nil"/>
        </w:trPr>
        <w:tc>
          <w:tcPr>
            <w:tcW w:w="574" w:type="dxa"/>
            <w:vMerge/>
            <w:tcBorders>
              <w:left w:val="single" w:sz="4" w:space="0" w:color="auto"/>
              <w:bottom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Другие источники </w:t>
            </w:r>
          </w:p>
        </w:tc>
        <w:tc>
          <w:tcPr>
            <w:tcW w:w="1669" w:type="dxa"/>
            <w:tcBorders>
              <w:left w:val="single" w:sz="4" w:space="0" w:color="auto"/>
              <w:bottom w:val="single" w:sz="4" w:space="0" w:color="auto"/>
              <w:right w:val="single" w:sz="4" w:space="0" w:color="auto"/>
            </w:tcBorders>
          </w:tcPr>
          <w:p w:rsidR="001B38EB" w:rsidRPr="0018075D" w:rsidRDefault="001B38EB" w:rsidP="001B38EB">
            <w:pPr>
              <w:jc w:val="center"/>
              <w:rPr>
                <w:rFonts w:ascii="Times New Roman" w:hAnsi="Times New Roman" w:cs="Times New Roman"/>
              </w:rPr>
            </w:pPr>
            <w:r w:rsidRPr="0018075D">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1B38EB" w:rsidRPr="0018075D" w:rsidRDefault="001B38EB" w:rsidP="001B38EB">
            <w:pPr>
              <w:jc w:val="center"/>
              <w:rPr>
                <w:rFonts w:ascii="Times New Roman" w:hAnsi="Times New Roman" w:cs="Times New Roman"/>
              </w:rPr>
            </w:pPr>
            <w:r w:rsidRPr="0018075D">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1B38EB" w:rsidRPr="0018075D" w:rsidRDefault="001B38EB" w:rsidP="001B38EB">
            <w:pPr>
              <w:jc w:val="center"/>
              <w:rPr>
                <w:rFonts w:ascii="Times New Roman" w:hAnsi="Times New Roman" w:cs="Times New Roman"/>
              </w:rPr>
            </w:pPr>
            <w:r w:rsidRPr="0018075D">
              <w:rPr>
                <w:rFonts w:ascii="Times New Roman" w:hAnsi="Times New Roman" w:cs="Times New Roman"/>
              </w:rPr>
              <w:t>0</w:t>
            </w:r>
          </w:p>
        </w:tc>
        <w:tc>
          <w:tcPr>
            <w:tcW w:w="993" w:type="dxa"/>
            <w:tcBorders>
              <w:left w:val="single" w:sz="4" w:space="0" w:color="auto"/>
              <w:bottom w:val="single" w:sz="4" w:space="0" w:color="auto"/>
              <w:right w:val="single" w:sz="4" w:space="0" w:color="auto"/>
            </w:tcBorders>
            <w:shd w:val="clear" w:color="auto" w:fill="FFFFFF" w:themeFill="background1"/>
          </w:tcPr>
          <w:p w:rsidR="001B38EB" w:rsidRPr="0018075D" w:rsidRDefault="001B38EB" w:rsidP="001B38EB">
            <w:pPr>
              <w:jc w:val="center"/>
              <w:rPr>
                <w:rFonts w:ascii="Times New Roman" w:hAnsi="Times New Roman" w:cs="Times New Roman"/>
              </w:rPr>
            </w:pPr>
            <w:r w:rsidRPr="0018075D">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1B38EB" w:rsidRPr="0018075D" w:rsidRDefault="001B38EB" w:rsidP="001B38EB">
            <w:pPr>
              <w:jc w:val="center"/>
              <w:rPr>
                <w:rFonts w:ascii="Times New Roman" w:hAnsi="Times New Roman" w:cs="Times New Roman"/>
              </w:rPr>
            </w:pPr>
            <w:r w:rsidRPr="0018075D">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1B38EB" w:rsidRPr="0018075D" w:rsidRDefault="001B38EB" w:rsidP="001B38EB">
            <w:pPr>
              <w:jc w:val="center"/>
              <w:rPr>
                <w:rFonts w:ascii="Times New Roman" w:hAnsi="Times New Roman" w:cs="Times New Roman"/>
              </w:rPr>
            </w:pPr>
            <w:r w:rsidRPr="0018075D">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1B38EB" w:rsidRPr="0018075D" w:rsidRDefault="001B38EB" w:rsidP="001B38EB">
            <w:pPr>
              <w:jc w:val="center"/>
              <w:rPr>
                <w:rFonts w:ascii="Times New Roman" w:hAnsi="Times New Roman" w:cs="Times New Roman"/>
              </w:rPr>
            </w:pPr>
            <w:r w:rsidRPr="0018075D">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1B38EB" w:rsidRPr="00CC29B8" w:rsidRDefault="001B38EB" w:rsidP="001B38EB">
            <w:pPr>
              <w:widowControl w:val="0"/>
              <w:autoSpaceDE w:val="0"/>
              <w:autoSpaceDN w:val="0"/>
              <w:adjustRightInd w:val="0"/>
              <w:spacing w:after="0" w:line="240" w:lineRule="auto"/>
              <w:jc w:val="right"/>
              <w:outlineLvl w:val="1"/>
              <w:rPr>
                <w:rFonts w:ascii="Times New Roman" w:hAnsi="Times New Roman" w:cs="Times New Roman"/>
              </w:rPr>
            </w:pPr>
          </w:p>
        </w:tc>
      </w:tr>
      <w:tr w:rsidR="0067623C" w:rsidRPr="00CC29B8" w:rsidTr="00BF65CC">
        <w:trPr>
          <w:trHeight w:val="337"/>
          <w:tblCellSpacing w:w="5" w:type="nil"/>
        </w:trPr>
        <w:tc>
          <w:tcPr>
            <w:tcW w:w="574" w:type="dxa"/>
            <w:vMerge w:val="restart"/>
            <w:tcBorders>
              <w:left w:val="single" w:sz="4" w:space="0" w:color="auto"/>
              <w:right w:val="single" w:sz="4" w:space="0" w:color="auto"/>
            </w:tcBorders>
          </w:tcPr>
          <w:p w:rsidR="0067623C" w:rsidRPr="00CC29B8" w:rsidRDefault="0067623C" w:rsidP="001B38EB">
            <w:pPr>
              <w:widowControl w:val="0"/>
              <w:autoSpaceDE w:val="0"/>
              <w:autoSpaceDN w:val="0"/>
              <w:adjustRightInd w:val="0"/>
              <w:spacing w:after="0" w:line="240" w:lineRule="auto"/>
              <w:jc w:val="right"/>
              <w:outlineLvl w:val="1"/>
              <w:rPr>
                <w:rFonts w:ascii="Times New Roman" w:hAnsi="Times New Roman" w:cs="Times New Roman"/>
              </w:rPr>
            </w:pPr>
            <w:r w:rsidRPr="00CC29B8">
              <w:rPr>
                <w:rFonts w:ascii="Times New Roman" w:hAnsi="Times New Roman" w:cs="Times New Roman"/>
              </w:rPr>
              <w:t>1.2</w:t>
            </w:r>
          </w:p>
        </w:tc>
        <w:tc>
          <w:tcPr>
            <w:tcW w:w="1842" w:type="dxa"/>
            <w:vMerge w:val="restart"/>
            <w:tcBorders>
              <w:left w:val="single" w:sz="4" w:space="0" w:color="auto"/>
              <w:right w:val="single" w:sz="4" w:space="0" w:color="auto"/>
            </w:tcBorders>
          </w:tcPr>
          <w:p w:rsidR="0067623C" w:rsidRPr="00CC29B8" w:rsidRDefault="0067623C" w:rsidP="001B38EB">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b/>
              </w:rPr>
              <w:t>Мероприятие 2.</w:t>
            </w:r>
            <w:r w:rsidRPr="00CC29B8">
              <w:rPr>
                <w:rFonts w:ascii="Times New Roman" w:hAnsi="Times New Roman" w:cs="Times New Roman"/>
              </w:rPr>
              <w:t xml:space="preserve"> Проверка противопожарного водоснабжения на территории городского округа Зарайск Московской области</w:t>
            </w:r>
          </w:p>
        </w:tc>
        <w:tc>
          <w:tcPr>
            <w:tcW w:w="1203" w:type="dxa"/>
            <w:vMerge w:val="restart"/>
            <w:tcBorders>
              <w:left w:val="single" w:sz="4" w:space="0" w:color="auto"/>
              <w:right w:val="single" w:sz="4" w:space="0" w:color="auto"/>
            </w:tcBorders>
          </w:tcPr>
          <w:p w:rsidR="0067623C" w:rsidRPr="00CC29B8" w:rsidRDefault="00AF5BB3" w:rsidP="00B42B8C">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201</w:t>
            </w:r>
            <w:r w:rsidR="00B42B8C">
              <w:rPr>
                <w:rFonts w:ascii="Times New Roman" w:hAnsi="Times New Roman" w:cs="Times New Roman"/>
              </w:rPr>
              <w:t>8</w:t>
            </w:r>
            <w:r>
              <w:rPr>
                <w:rFonts w:ascii="Times New Roman" w:hAnsi="Times New Roman" w:cs="Times New Roman"/>
              </w:rPr>
              <w:t>-202</w:t>
            </w:r>
            <w:r w:rsidR="00B42B8C">
              <w:rPr>
                <w:rFonts w:ascii="Times New Roman" w:hAnsi="Times New Roman" w:cs="Times New Roman"/>
              </w:rPr>
              <w:t>2</w:t>
            </w:r>
            <w:r w:rsidR="0067623C" w:rsidRPr="00CC29B8">
              <w:rPr>
                <w:rFonts w:ascii="Times New Roman" w:hAnsi="Times New Roman" w:cs="Times New Roman"/>
              </w:rPr>
              <w:t>гг.</w:t>
            </w:r>
          </w:p>
        </w:tc>
        <w:tc>
          <w:tcPr>
            <w:tcW w:w="1654" w:type="dxa"/>
            <w:tcBorders>
              <w:left w:val="single" w:sz="4" w:space="0" w:color="auto"/>
              <w:bottom w:val="single" w:sz="4" w:space="0" w:color="auto"/>
              <w:right w:val="single" w:sz="4" w:space="0" w:color="auto"/>
            </w:tcBorders>
          </w:tcPr>
          <w:p w:rsidR="0067623C" w:rsidRPr="00CC29B8" w:rsidRDefault="0067623C" w:rsidP="001B38EB">
            <w:pPr>
              <w:widowControl w:val="0"/>
              <w:autoSpaceDE w:val="0"/>
              <w:autoSpaceDN w:val="0"/>
              <w:adjustRightInd w:val="0"/>
              <w:spacing w:after="0" w:line="240" w:lineRule="auto"/>
              <w:outlineLvl w:val="1"/>
              <w:rPr>
                <w:rFonts w:ascii="Times New Roman" w:hAnsi="Times New Roman" w:cs="Times New Roman"/>
                <w:b/>
              </w:rPr>
            </w:pPr>
            <w:r w:rsidRPr="00CC29B8">
              <w:rPr>
                <w:rFonts w:ascii="Times New Roman" w:hAnsi="Times New Roman" w:cs="Times New Roman"/>
                <w:b/>
              </w:rPr>
              <w:t xml:space="preserve">Итого         </w:t>
            </w:r>
          </w:p>
        </w:tc>
        <w:tc>
          <w:tcPr>
            <w:tcW w:w="1669" w:type="dxa"/>
            <w:tcBorders>
              <w:left w:val="single" w:sz="4" w:space="0" w:color="auto"/>
              <w:bottom w:val="single" w:sz="4" w:space="0" w:color="auto"/>
              <w:right w:val="single" w:sz="4" w:space="0" w:color="auto"/>
            </w:tcBorders>
          </w:tcPr>
          <w:p w:rsidR="0067623C" w:rsidRPr="0018075D" w:rsidRDefault="0067623C" w:rsidP="0060456E">
            <w:pPr>
              <w:jc w:val="center"/>
              <w:rPr>
                <w:rFonts w:ascii="Times New Roman" w:hAnsi="Times New Roman" w:cs="Times New Roman"/>
                <w:b/>
              </w:rPr>
            </w:pPr>
            <w:r w:rsidRPr="0018075D">
              <w:rPr>
                <w:rFonts w:ascii="Times New Roman" w:hAnsi="Times New Roman" w:cs="Times New Roman"/>
                <w:b/>
              </w:rPr>
              <w:t>0</w:t>
            </w:r>
          </w:p>
        </w:tc>
        <w:tc>
          <w:tcPr>
            <w:tcW w:w="1213" w:type="dxa"/>
            <w:tcBorders>
              <w:left w:val="single" w:sz="4" w:space="0" w:color="auto"/>
              <w:bottom w:val="single" w:sz="4" w:space="0" w:color="auto"/>
              <w:right w:val="single" w:sz="4" w:space="0" w:color="auto"/>
            </w:tcBorders>
          </w:tcPr>
          <w:p w:rsidR="0067623C" w:rsidRPr="0018075D" w:rsidRDefault="0067623C" w:rsidP="0060456E">
            <w:pPr>
              <w:jc w:val="center"/>
              <w:rPr>
                <w:rFonts w:ascii="Times New Roman" w:hAnsi="Times New Roman" w:cs="Times New Roman"/>
                <w:b/>
              </w:rPr>
            </w:pPr>
            <w:r w:rsidRPr="0018075D">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shd w:val="clear" w:color="auto" w:fill="FFFFFF" w:themeFill="background1"/>
          </w:tcPr>
          <w:p w:rsidR="0067623C" w:rsidRPr="0018075D" w:rsidRDefault="0067623C" w:rsidP="0060456E">
            <w:pPr>
              <w:jc w:val="center"/>
              <w:rPr>
                <w:rFonts w:ascii="Times New Roman" w:hAnsi="Times New Roman" w:cs="Times New Roman"/>
                <w:b/>
              </w:rPr>
            </w:pPr>
            <w:r w:rsidRPr="0018075D">
              <w:rPr>
                <w:rFonts w:ascii="Times New Roman" w:hAnsi="Times New Roman" w:cs="Times New Roman"/>
                <w:b/>
              </w:rPr>
              <w:t>0</w:t>
            </w:r>
          </w:p>
        </w:tc>
        <w:tc>
          <w:tcPr>
            <w:tcW w:w="993" w:type="dxa"/>
            <w:tcBorders>
              <w:left w:val="single" w:sz="4" w:space="0" w:color="auto"/>
              <w:bottom w:val="single" w:sz="4" w:space="0" w:color="auto"/>
              <w:right w:val="single" w:sz="4" w:space="0" w:color="auto"/>
            </w:tcBorders>
            <w:shd w:val="clear" w:color="auto" w:fill="FFFFFF" w:themeFill="background1"/>
          </w:tcPr>
          <w:p w:rsidR="0067623C" w:rsidRPr="0018075D" w:rsidRDefault="0067623C" w:rsidP="0060456E">
            <w:pPr>
              <w:jc w:val="center"/>
              <w:rPr>
                <w:rFonts w:ascii="Times New Roman" w:hAnsi="Times New Roman" w:cs="Times New Roman"/>
                <w:b/>
              </w:rPr>
            </w:pPr>
            <w:r w:rsidRPr="0018075D">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tcPr>
          <w:p w:rsidR="0067623C" w:rsidRPr="0018075D" w:rsidRDefault="0067623C" w:rsidP="0060456E">
            <w:pPr>
              <w:jc w:val="center"/>
              <w:rPr>
                <w:rFonts w:ascii="Times New Roman" w:hAnsi="Times New Roman" w:cs="Times New Roman"/>
                <w:b/>
              </w:rPr>
            </w:pPr>
            <w:r w:rsidRPr="0018075D">
              <w:rPr>
                <w:rFonts w:ascii="Times New Roman" w:hAnsi="Times New Roman" w:cs="Times New Roman"/>
                <w:b/>
              </w:rPr>
              <w:t>0</w:t>
            </w:r>
          </w:p>
        </w:tc>
        <w:tc>
          <w:tcPr>
            <w:tcW w:w="921" w:type="dxa"/>
            <w:tcBorders>
              <w:left w:val="single" w:sz="4" w:space="0" w:color="auto"/>
              <w:bottom w:val="single" w:sz="4" w:space="0" w:color="auto"/>
              <w:right w:val="single" w:sz="4" w:space="0" w:color="auto"/>
            </w:tcBorders>
          </w:tcPr>
          <w:p w:rsidR="0067623C" w:rsidRPr="0018075D" w:rsidRDefault="0067623C" w:rsidP="0060456E">
            <w:pPr>
              <w:jc w:val="center"/>
              <w:rPr>
                <w:rFonts w:ascii="Times New Roman" w:hAnsi="Times New Roman" w:cs="Times New Roman"/>
                <w:b/>
              </w:rPr>
            </w:pPr>
            <w:r w:rsidRPr="0018075D">
              <w:rPr>
                <w:rFonts w:ascii="Times New Roman" w:hAnsi="Times New Roman" w:cs="Times New Roman"/>
                <w:b/>
              </w:rPr>
              <w:t>0</w:t>
            </w:r>
          </w:p>
        </w:tc>
        <w:tc>
          <w:tcPr>
            <w:tcW w:w="922" w:type="dxa"/>
            <w:tcBorders>
              <w:left w:val="single" w:sz="4" w:space="0" w:color="auto"/>
              <w:bottom w:val="single" w:sz="4" w:space="0" w:color="auto"/>
              <w:right w:val="single" w:sz="4" w:space="0" w:color="auto"/>
            </w:tcBorders>
          </w:tcPr>
          <w:p w:rsidR="0067623C" w:rsidRPr="0018075D" w:rsidRDefault="0067623C" w:rsidP="0060456E">
            <w:pPr>
              <w:jc w:val="center"/>
              <w:rPr>
                <w:rFonts w:ascii="Times New Roman" w:hAnsi="Times New Roman" w:cs="Times New Roman"/>
                <w:b/>
              </w:rPr>
            </w:pPr>
            <w:r w:rsidRPr="0018075D">
              <w:rPr>
                <w:rFonts w:ascii="Times New Roman" w:hAnsi="Times New Roman" w:cs="Times New Roman"/>
                <w:b/>
              </w:rPr>
              <w:t>0</w:t>
            </w:r>
          </w:p>
        </w:tc>
        <w:tc>
          <w:tcPr>
            <w:tcW w:w="1559" w:type="dxa"/>
            <w:vMerge w:val="restart"/>
            <w:tcBorders>
              <w:left w:val="single" w:sz="4" w:space="0" w:color="auto"/>
              <w:right w:val="single" w:sz="4" w:space="0" w:color="auto"/>
            </w:tcBorders>
          </w:tcPr>
          <w:p w:rsidR="0067623C" w:rsidRPr="00CC29B8" w:rsidRDefault="0067623C" w:rsidP="0067623C">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Отдел </w:t>
            </w:r>
            <w:r w:rsidR="00C54492">
              <w:rPr>
                <w:rFonts w:ascii="Times New Roman" w:hAnsi="Times New Roman" w:cs="Times New Roman"/>
              </w:rPr>
              <w:t xml:space="preserve"> по </w:t>
            </w:r>
            <w:r w:rsidRPr="00CC29B8">
              <w:rPr>
                <w:rFonts w:ascii="Times New Roman" w:hAnsi="Times New Roman" w:cs="Times New Roman"/>
              </w:rPr>
              <w:t>ГО,</w:t>
            </w:r>
            <w:r w:rsidR="006E14B1">
              <w:rPr>
                <w:rFonts w:ascii="Times New Roman" w:hAnsi="Times New Roman" w:cs="Times New Roman"/>
              </w:rPr>
              <w:t xml:space="preserve"> </w:t>
            </w:r>
            <w:r w:rsidRPr="00CC29B8">
              <w:rPr>
                <w:rFonts w:ascii="Times New Roman" w:hAnsi="Times New Roman" w:cs="Times New Roman"/>
              </w:rPr>
              <w:t xml:space="preserve">ЧС и </w:t>
            </w:r>
            <w:r w:rsidR="00C54492">
              <w:rPr>
                <w:rFonts w:ascii="Times New Roman" w:hAnsi="Times New Roman" w:cs="Times New Roman"/>
              </w:rPr>
              <w:t>АТД</w:t>
            </w:r>
            <w:r w:rsidRPr="00CC29B8">
              <w:rPr>
                <w:rFonts w:ascii="Times New Roman" w:hAnsi="Times New Roman" w:cs="Times New Roman"/>
              </w:rPr>
              <w:t>,</w:t>
            </w:r>
          </w:p>
          <w:p w:rsidR="0067623C" w:rsidRPr="00CC29B8" w:rsidRDefault="004A4FD3" w:rsidP="0067623C">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МУП ЕСКХ,</w:t>
            </w:r>
          </w:p>
          <w:p w:rsidR="0067623C" w:rsidRPr="00CC29B8" w:rsidRDefault="0067623C" w:rsidP="0067623C">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ПСЧ -59</w:t>
            </w:r>
          </w:p>
        </w:tc>
        <w:tc>
          <w:tcPr>
            <w:tcW w:w="1417" w:type="dxa"/>
            <w:vMerge w:val="restart"/>
            <w:tcBorders>
              <w:left w:val="single" w:sz="4" w:space="0" w:color="auto"/>
              <w:right w:val="single" w:sz="4" w:space="0" w:color="auto"/>
            </w:tcBorders>
          </w:tcPr>
          <w:p w:rsidR="0067623C" w:rsidRPr="00CC29B8" w:rsidRDefault="0067623C" w:rsidP="00E2251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Снижение количества пожаров на территории </w:t>
            </w:r>
            <w:r w:rsidR="00E22512" w:rsidRPr="00CC29B8">
              <w:rPr>
                <w:rFonts w:ascii="Times New Roman" w:hAnsi="Times New Roman" w:cs="Times New Roman"/>
              </w:rPr>
              <w:t>м</w:t>
            </w:r>
            <w:r w:rsidRPr="00CC29B8">
              <w:rPr>
                <w:rFonts w:ascii="Times New Roman" w:hAnsi="Times New Roman" w:cs="Times New Roman"/>
              </w:rPr>
              <w:t>униципального образования</w:t>
            </w:r>
          </w:p>
        </w:tc>
      </w:tr>
      <w:tr w:rsidR="0067623C" w:rsidRPr="00CC29B8" w:rsidTr="00BF65CC">
        <w:trPr>
          <w:trHeight w:val="337"/>
          <w:tblCellSpacing w:w="5" w:type="nil"/>
        </w:trPr>
        <w:tc>
          <w:tcPr>
            <w:tcW w:w="574" w:type="dxa"/>
            <w:vMerge/>
            <w:tcBorders>
              <w:left w:val="single" w:sz="4" w:space="0" w:color="auto"/>
              <w:right w:val="single" w:sz="4" w:space="0" w:color="auto"/>
            </w:tcBorders>
          </w:tcPr>
          <w:p w:rsidR="0067623C" w:rsidRPr="00CC29B8" w:rsidRDefault="0067623C" w:rsidP="001B38EB">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right w:val="single" w:sz="4" w:space="0" w:color="auto"/>
            </w:tcBorders>
          </w:tcPr>
          <w:p w:rsidR="0067623C" w:rsidRPr="00CC29B8" w:rsidRDefault="0067623C" w:rsidP="001B38EB">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right w:val="single" w:sz="4" w:space="0" w:color="auto"/>
            </w:tcBorders>
          </w:tcPr>
          <w:p w:rsidR="0067623C" w:rsidRPr="00CC29B8" w:rsidRDefault="0067623C" w:rsidP="001B38EB">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67623C" w:rsidRPr="00CC29B8" w:rsidRDefault="0067623C" w:rsidP="001B38EB">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Средства бюджета Московской области</w:t>
            </w:r>
          </w:p>
        </w:tc>
        <w:tc>
          <w:tcPr>
            <w:tcW w:w="1669" w:type="dxa"/>
            <w:tcBorders>
              <w:left w:val="single" w:sz="4" w:space="0" w:color="auto"/>
              <w:bottom w:val="single" w:sz="4" w:space="0" w:color="auto"/>
              <w:right w:val="single" w:sz="4" w:space="0" w:color="auto"/>
            </w:tcBorders>
          </w:tcPr>
          <w:p w:rsidR="0067623C" w:rsidRPr="0018075D" w:rsidRDefault="0067623C" w:rsidP="0060456E">
            <w:pPr>
              <w:jc w:val="center"/>
              <w:rPr>
                <w:rFonts w:ascii="Times New Roman" w:hAnsi="Times New Roman" w:cs="Times New Roman"/>
              </w:rPr>
            </w:pPr>
            <w:r w:rsidRPr="0018075D">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67623C" w:rsidRPr="0018075D" w:rsidRDefault="0067623C" w:rsidP="0060456E">
            <w:pPr>
              <w:jc w:val="center"/>
              <w:rPr>
                <w:rFonts w:ascii="Times New Roman" w:hAnsi="Times New Roman" w:cs="Times New Roman"/>
              </w:rPr>
            </w:pPr>
            <w:r w:rsidRPr="0018075D">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67623C" w:rsidRPr="0018075D" w:rsidRDefault="0067623C" w:rsidP="0060456E">
            <w:pPr>
              <w:jc w:val="center"/>
              <w:rPr>
                <w:rFonts w:ascii="Times New Roman" w:hAnsi="Times New Roman" w:cs="Times New Roman"/>
              </w:rPr>
            </w:pPr>
            <w:r w:rsidRPr="0018075D">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67623C" w:rsidRPr="0018075D" w:rsidRDefault="0067623C" w:rsidP="0060456E">
            <w:pPr>
              <w:jc w:val="center"/>
              <w:rPr>
                <w:rFonts w:ascii="Times New Roman" w:hAnsi="Times New Roman" w:cs="Times New Roman"/>
              </w:rPr>
            </w:pPr>
            <w:r w:rsidRPr="0018075D">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67623C" w:rsidRPr="0018075D" w:rsidRDefault="0067623C" w:rsidP="0060456E">
            <w:pPr>
              <w:jc w:val="center"/>
              <w:rPr>
                <w:rFonts w:ascii="Times New Roman" w:hAnsi="Times New Roman" w:cs="Times New Roman"/>
              </w:rPr>
            </w:pPr>
            <w:r w:rsidRPr="0018075D">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67623C" w:rsidRPr="0018075D" w:rsidRDefault="0067623C" w:rsidP="0060456E">
            <w:pPr>
              <w:jc w:val="center"/>
              <w:rPr>
                <w:rFonts w:ascii="Times New Roman" w:hAnsi="Times New Roman" w:cs="Times New Roman"/>
              </w:rPr>
            </w:pPr>
            <w:r w:rsidRPr="0018075D">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67623C" w:rsidRPr="0018075D" w:rsidRDefault="0067623C" w:rsidP="0060456E">
            <w:pPr>
              <w:jc w:val="center"/>
              <w:rPr>
                <w:rFonts w:ascii="Times New Roman" w:hAnsi="Times New Roman" w:cs="Times New Roman"/>
              </w:rPr>
            </w:pPr>
            <w:r w:rsidRPr="0018075D">
              <w:rPr>
                <w:rFonts w:ascii="Times New Roman" w:hAnsi="Times New Roman" w:cs="Times New Roman"/>
              </w:rPr>
              <w:t>0</w:t>
            </w:r>
          </w:p>
        </w:tc>
        <w:tc>
          <w:tcPr>
            <w:tcW w:w="1559" w:type="dxa"/>
            <w:vMerge/>
            <w:tcBorders>
              <w:left w:val="single" w:sz="4" w:space="0" w:color="auto"/>
              <w:right w:val="single" w:sz="4" w:space="0" w:color="auto"/>
            </w:tcBorders>
          </w:tcPr>
          <w:p w:rsidR="0067623C" w:rsidRPr="00CC29B8" w:rsidRDefault="0067623C" w:rsidP="001B38EB">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67623C" w:rsidRPr="00CC29B8" w:rsidRDefault="0067623C" w:rsidP="001B38EB">
            <w:pPr>
              <w:widowControl w:val="0"/>
              <w:autoSpaceDE w:val="0"/>
              <w:autoSpaceDN w:val="0"/>
              <w:adjustRightInd w:val="0"/>
              <w:spacing w:after="0" w:line="240" w:lineRule="auto"/>
              <w:jc w:val="right"/>
              <w:outlineLvl w:val="1"/>
              <w:rPr>
                <w:rFonts w:ascii="Times New Roman" w:hAnsi="Times New Roman" w:cs="Times New Roman"/>
              </w:rPr>
            </w:pPr>
          </w:p>
        </w:tc>
      </w:tr>
      <w:tr w:rsidR="0067623C" w:rsidRPr="00CC29B8" w:rsidTr="00BF65CC">
        <w:trPr>
          <w:trHeight w:val="337"/>
          <w:tblCellSpacing w:w="5" w:type="nil"/>
        </w:trPr>
        <w:tc>
          <w:tcPr>
            <w:tcW w:w="574" w:type="dxa"/>
            <w:vMerge/>
            <w:tcBorders>
              <w:left w:val="single" w:sz="4" w:space="0" w:color="auto"/>
              <w:right w:val="single" w:sz="4" w:space="0" w:color="auto"/>
            </w:tcBorders>
          </w:tcPr>
          <w:p w:rsidR="0067623C" w:rsidRPr="00CC29B8" w:rsidRDefault="0067623C" w:rsidP="001B38EB">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right w:val="single" w:sz="4" w:space="0" w:color="auto"/>
            </w:tcBorders>
          </w:tcPr>
          <w:p w:rsidR="0067623C" w:rsidRPr="00CC29B8" w:rsidRDefault="0067623C" w:rsidP="001B38EB">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right w:val="single" w:sz="4" w:space="0" w:color="auto"/>
            </w:tcBorders>
          </w:tcPr>
          <w:p w:rsidR="0067623C" w:rsidRPr="00CC29B8" w:rsidRDefault="0067623C" w:rsidP="001B38EB">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67623C" w:rsidRPr="00CC29B8" w:rsidRDefault="0067623C" w:rsidP="001B38EB">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Средства федерального бюджета</w:t>
            </w:r>
          </w:p>
        </w:tc>
        <w:tc>
          <w:tcPr>
            <w:tcW w:w="1669" w:type="dxa"/>
            <w:tcBorders>
              <w:left w:val="single" w:sz="4" w:space="0" w:color="auto"/>
              <w:bottom w:val="single" w:sz="4" w:space="0" w:color="auto"/>
              <w:right w:val="single" w:sz="4" w:space="0" w:color="auto"/>
            </w:tcBorders>
          </w:tcPr>
          <w:p w:rsidR="0067623C" w:rsidRPr="0018075D" w:rsidRDefault="0067623C" w:rsidP="0060456E">
            <w:pPr>
              <w:jc w:val="center"/>
              <w:rPr>
                <w:rFonts w:ascii="Times New Roman" w:hAnsi="Times New Roman" w:cs="Times New Roman"/>
              </w:rPr>
            </w:pPr>
            <w:r w:rsidRPr="0018075D">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67623C" w:rsidRPr="0018075D" w:rsidRDefault="0067623C" w:rsidP="0060456E">
            <w:pPr>
              <w:jc w:val="center"/>
              <w:rPr>
                <w:rFonts w:ascii="Times New Roman" w:hAnsi="Times New Roman" w:cs="Times New Roman"/>
              </w:rPr>
            </w:pPr>
            <w:r w:rsidRPr="0018075D">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67623C" w:rsidRPr="0018075D" w:rsidRDefault="0067623C" w:rsidP="0060456E">
            <w:pPr>
              <w:jc w:val="center"/>
              <w:rPr>
                <w:rFonts w:ascii="Times New Roman" w:hAnsi="Times New Roman" w:cs="Times New Roman"/>
              </w:rPr>
            </w:pPr>
            <w:r w:rsidRPr="0018075D">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67623C" w:rsidRPr="0018075D" w:rsidRDefault="0067623C" w:rsidP="0060456E">
            <w:pPr>
              <w:jc w:val="center"/>
              <w:rPr>
                <w:rFonts w:ascii="Times New Roman" w:hAnsi="Times New Roman" w:cs="Times New Roman"/>
              </w:rPr>
            </w:pPr>
            <w:r w:rsidRPr="0018075D">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67623C" w:rsidRPr="0018075D" w:rsidRDefault="0067623C" w:rsidP="0060456E">
            <w:pPr>
              <w:jc w:val="center"/>
              <w:rPr>
                <w:rFonts w:ascii="Times New Roman" w:hAnsi="Times New Roman" w:cs="Times New Roman"/>
              </w:rPr>
            </w:pPr>
            <w:r w:rsidRPr="0018075D">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67623C" w:rsidRPr="0018075D" w:rsidRDefault="0067623C" w:rsidP="0060456E">
            <w:pPr>
              <w:jc w:val="center"/>
              <w:rPr>
                <w:rFonts w:ascii="Times New Roman" w:hAnsi="Times New Roman" w:cs="Times New Roman"/>
              </w:rPr>
            </w:pPr>
            <w:r w:rsidRPr="0018075D">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67623C" w:rsidRPr="0018075D" w:rsidRDefault="0067623C" w:rsidP="0060456E">
            <w:pPr>
              <w:jc w:val="center"/>
              <w:rPr>
                <w:rFonts w:ascii="Times New Roman" w:hAnsi="Times New Roman" w:cs="Times New Roman"/>
              </w:rPr>
            </w:pPr>
            <w:r w:rsidRPr="0018075D">
              <w:rPr>
                <w:rFonts w:ascii="Times New Roman" w:hAnsi="Times New Roman" w:cs="Times New Roman"/>
              </w:rPr>
              <w:t>0</w:t>
            </w:r>
          </w:p>
        </w:tc>
        <w:tc>
          <w:tcPr>
            <w:tcW w:w="1559" w:type="dxa"/>
            <w:vMerge/>
            <w:tcBorders>
              <w:left w:val="single" w:sz="4" w:space="0" w:color="auto"/>
              <w:right w:val="single" w:sz="4" w:space="0" w:color="auto"/>
            </w:tcBorders>
          </w:tcPr>
          <w:p w:rsidR="0067623C" w:rsidRPr="00CC29B8" w:rsidRDefault="0067623C" w:rsidP="001B38EB">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67623C" w:rsidRPr="00CC29B8" w:rsidRDefault="0067623C" w:rsidP="001B38EB">
            <w:pPr>
              <w:widowControl w:val="0"/>
              <w:autoSpaceDE w:val="0"/>
              <w:autoSpaceDN w:val="0"/>
              <w:adjustRightInd w:val="0"/>
              <w:spacing w:after="0" w:line="240" w:lineRule="auto"/>
              <w:jc w:val="right"/>
              <w:outlineLvl w:val="1"/>
              <w:rPr>
                <w:rFonts w:ascii="Times New Roman" w:hAnsi="Times New Roman" w:cs="Times New Roman"/>
              </w:rPr>
            </w:pPr>
          </w:p>
        </w:tc>
      </w:tr>
      <w:tr w:rsidR="0067623C" w:rsidRPr="00CC29B8" w:rsidTr="00BF65CC">
        <w:trPr>
          <w:trHeight w:val="337"/>
          <w:tblCellSpacing w:w="5" w:type="nil"/>
        </w:trPr>
        <w:tc>
          <w:tcPr>
            <w:tcW w:w="574" w:type="dxa"/>
            <w:vMerge/>
            <w:tcBorders>
              <w:left w:val="single" w:sz="4" w:space="0" w:color="auto"/>
              <w:right w:val="single" w:sz="4" w:space="0" w:color="auto"/>
            </w:tcBorders>
          </w:tcPr>
          <w:p w:rsidR="0067623C" w:rsidRPr="00CC29B8" w:rsidRDefault="0067623C" w:rsidP="0067623C">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right w:val="single" w:sz="4" w:space="0" w:color="auto"/>
            </w:tcBorders>
          </w:tcPr>
          <w:p w:rsidR="0067623C" w:rsidRPr="00CC29B8" w:rsidRDefault="0067623C" w:rsidP="0067623C">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right w:val="single" w:sz="4" w:space="0" w:color="auto"/>
            </w:tcBorders>
          </w:tcPr>
          <w:p w:rsidR="0067623C" w:rsidRPr="00CC29B8" w:rsidRDefault="0067623C" w:rsidP="0067623C">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67623C" w:rsidRPr="00CC29B8" w:rsidRDefault="0067623C" w:rsidP="0067623C">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Средства бюджета городского округа Зарайск </w:t>
            </w:r>
          </w:p>
        </w:tc>
        <w:tc>
          <w:tcPr>
            <w:tcW w:w="1669" w:type="dxa"/>
            <w:tcBorders>
              <w:left w:val="single" w:sz="4" w:space="0" w:color="auto"/>
              <w:bottom w:val="single" w:sz="4" w:space="0" w:color="auto"/>
              <w:right w:val="single" w:sz="4" w:space="0" w:color="auto"/>
            </w:tcBorders>
          </w:tcPr>
          <w:p w:rsidR="0067623C" w:rsidRPr="0018075D" w:rsidRDefault="0067623C" w:rsidP="0067623C">
            <w:pPr>
              <w:jc w:val="center"/>
              <w:rPr>
                <w:rFonts w:ascii="Times New Roman" w:hAnsi="Times New Roman" w:cs="Times New Roman"/>
              </w:rPr>
            </w:pPr>
            <w:r w:rsidRPr="0018075D">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67623C" w:rsidRPr="0018075D" w:rsidRDefault="0067623C" w:rsidP="0067623C">
            <w:pPr>
              <w:jc w:val="center"/>
              <w:rPr>
                <w:rFonts w:ascii="Times New Roman" w:hAnsi="Times New Roman" w:cs="Times New Roman"/>
              </w:rPr>
            </w:pPr>
            <w:r w:rsidRPr="0018075D">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67623C" w:rsidRPr="0018075D" w:rsidRDefault="0067623C" w:rsidP="0067623C">
            <w:pPr>
              <w:jc w:val="center"/>
              <w:rPr>
                <w:rFonts w:ascii="Times New Roman" w:hAnsi="Times New Roman" w:cs="Times New Roman"/>
              </w:rPr>
            </w:pPr>
            <w:r w:rsidRPr="0018075D">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67623C" w:rsidRPr="0018075D" w:rsidRDefault="0067623C" w:rsidP="0067623C">
            <w:pPr>
              <w:jc w:val="center"/>
              <w:rPr>
                <w:rFonts w:ascii="Times New Roman" w:hAnsi="Times New Roman" w:cs="Times New Roman"/>
              </w:rPr>
            </w:pPr>
            <w:r w:rsidRPr="0018075D">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67623C" w:rsidRPr="0018075D" w:rsidRDefault="0067623C" w:rsidP="0067623C">
            <w:pPr>
              <w:jc w:val="center"/>
              <w:rPr>
                <w:rFonts w:ascii="Times New Roman" w:hAnsi="Times New Roman" w:cs="Times New Roman"/>
              </w:rPr>
            </w:pPr>
            <w:r w:rsidRPr="0018075D">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67623C" w:rsidRPr="0018075D" w:rsidRDefault="0067623C" w:rsidP="0067623C">
            <w:pPr>
              <w:jc w:val="center"/>
              <w:rPr>
                <w:rFonts w:ascii="Times New Roman" w:hAnsi="Times New Roman" w:cs="Times New Roman"/>
              </w:rPr>
            </w:pPr>
            <w:r w:rsidRPr="0018075D">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67623C" w:rsidRPr="0018075D" w:rsidRDefault="0067623C" w:rsidP="0067623C">
            <w:pPr>
              <w:jc w:val="center"/>
              <w:rPr>
                <w:rFonts w:ascii="Times New Roman" w:hAnsi="Times New Roman" w:cs="Times New Roman"/>
              </w:rPr>
            </w:pPr>
            <w:r w:rsidRPr="0018075D">
              <w:rPr>
                <w:rFonts w:ascii="Times New Roman" w:hAnsi="Times New Roman" w:cs="Times New Roman"/>
              </w:rPr>
              <w:t>0</w:t>
            </w:r>
          </w:p>
        </w:tc>
        <w:tc>
          <w:tcPr>
            <w:tcW w:w="1559" w:type="dxa"/>
            <w:vMerge/>
            <w:tcBorders>
              <w:left w:val="single" w:sz="4" w:space="0" w:color="auto"/>
              <w:right w:val="single" w:sz="4" w:space="0" w:color="auto"/>
            </w:tcBorders>
          </w:tcPr>
          <w:p w:rsidR="0067623C" w:rsidRPr="00CC29B8" w:rsidRDefault="0067623C" w:rsidP="0067623C">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67623C" w:rsidRPr="00CC29B8" w:rsidRDefault="0067623C" w:rsidP="0067623C">
            <w:pPr>
              <w:widowControl w:val="0"/>
              <w:autoSpaceDE w:val="0"/>
              <w:autoSpaceDN w:val="0"/>
              <w:adjustRightInd w:val="0"/>
              <w:spacing w:after="0" w:line="240" w:lineRule="auto"/>
              <w:jc w:val="right"/>
              <w:outlineLvl w:val="1"/>
              <w:rPr>
                <w:rFonts w:ascii="Times New Roman" w:hAnsi="Times New Roman" w:cs="Times New Roman"/>
              </w:rPr>
            </w:pPr>
          </w:p>
        </w:tc>
      </w:tr>
      <w:tr w:rsidR="0067623C" w:rsidRPr="00CC29B8" w:rsidTr="00BF65CC">
        <w:trPr>
          <w:trHeight w:val="337"/>
          <w:tblCellSpacing w:w="5" w:type="nil"/>
        </w:trPr>
        <w:tc>
          <w:tcPr>
            <w:tcW w:w="574" w:type="dxa"/>
            <w:vMerge/>
            <w:tcBorders>
              <w:left w:val="single" w:sz="4" w:space="0" w:color="auto"/>
              <w:right w:val="single" w:sz="4" w:space="0" w:color="auto"/>
            </w:tcBorders>
          </w:tcPr>
          <w:p w:rsidR="0067623C" w:rsidRPr="00CC29B8" w:rsidRDefault="0067623C" w:rsidP="0067623C">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right w:val="single" w:sz="4" w:space="0" w:color="auto"/>
            </w:tcBorders>
          </w:tcPr>
          <w:p w:rsidR="0067623C" w:rsidRPr="00CC29B8" w:rsidRDefault="0067623C" w:rsidP="0067623C">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right w:val="single" w:sz="4" w:space="0" w:color="auto"/>
            </w:tcBorders>
          </w:tcPr>
          <w:p w:rsidR="0067623C" w:rsidRPr="00CC29B8" w:rsidRDefault="0067623C" w:rsidP="0067623C">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67623C" w:rsidRPr="00CC29B8" w:rsidRDefault="0067623C" w:rsidP="0067623C">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Внебюджетные источники</w:t>
            </w:r>
          </w:p>
        </w:tc>
        <w:tc>
          <w:tcPr>
            <w:tcW w:w="1669" w:type="dxa"/>
            <w:tcBorders>
              <w:left w:val="single" w:sz="4" w:space="0" w:color="auto"/>
              <w:bottom w:val="single" w:sz="4" w:space="0" w:color="auto"/>
              <w:right w:val="single" w:sz="4" w:space="0" w:color="auto"/>
            </w:tcBorders>
          </w:tcPr>
          <w:p w:rsidR="0067623C" w:rsidRPr="0018075D" w:rsidRDefault="0067623C" w:rsidP="0067623C">
            <w:pPr>
              <w:jc w:val="center"/>
              <w:rPr>
                <w:rFonts w:ascii="Times New Roman" w:hAnsi="Times New Roman" w:cs="Times New Roman"/>
              </w:rPr>
            </w:pPr>
            <w:r w:rsidRPr="0018075D">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67623C" w:rsidRPr="0018075D" w:rsidRDefault="0067623C" w:rsidP="0067623C">
            <w:pPr>
              <w:jc w:val="center"/>
              <w:rPr>
                <w:rFonts w:ascii="Times New Roman" w:hAnsi="Times New Roman" w:cs="Times New Roman"/>
              </w:rPr>
            </w:pPr>
            <w:r w:rsidRPr="0018075D">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67623C" w:rsidRPr="0018075D" w:rsidRDefault="0067623C" w:rsidP="0067623C">
            <w:pPr>
              <w:jc w:val="center"/>
              <w:rPr>
                <w:rFonts w:ascii="Times New Roman" w:hAnsi="Times New Roman" w:cs="Times New Roman"/>
              </w:rPr>
            </w:pPr>
            <w:r w:rsidRPr="0018075D">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67623C" w:rsidRPr="0018075D" w:rsidRDefault="0067623C" w:rsidP="0067623C">
            <w:pPr>
              <w:jc w:val="center"/>
              <w:rPr>
                <w:rFonts w:ascii="Times New Roman" w:hAnsi="Times New Roman" w:cs="Times New Roman"/>
              </w:rPr>
            </w:pPr>
            <w:r w:rsidRPr="0018075D">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67623C" w:rsidRPr="0018075D" w:rsidRDefault="0067623C" w:rsidP="0067623C">
            <w:pPr>
              <w:jc w:val="center"/>
              <w:rPr>
                <w:rFonts w:ascii="Times New Roman" w:hAnsi="Times New Roman" w:cs="Times New Roman"/>
              </w:rPr>
            </w:pPr>
            <w:r w:rsidRPr="0018075D">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67623C" w:rsidRPr="0018075D" w:rsidRDefault="0067623C" w:rsidP="0067623C">
            <w:pPr>
              <w:jc w:val="center"/>
              <w:rPr>
                <w:rFonts w:ascii="Times New Roman" w:hAnsi="Times New Roman" w:cs="Times New Roman"/>
              </w:rPr>
            </w:pPr>
            <w:r w:rsidRPr="0018075D">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67623C" w:rsidRPr="0018075D" w:rsidRDefault="0067623C" w:rsidP="0067623C">
            <w:pPr>
              <w:jc w:val="center"/>
              <w:rPr>
                <w:rFonts w:ascii="Times New Roman" w:hAnsi="Times New Roman" w:cs="Times New Roman"/>
              </w:rPr>
            </w:pPr>
            <w:r w:rsidRPr="0018075D">
              <w:rPr>
                <w:rFonts w:ascii="Times New Roman" w:hAnsi="Times New Roman" w:cs="Times New Roman"/>
              </w:rPr>
              <w:t>0</w:t>
            </w:r>
          </w:p>
        </w:tc>
        <w:tc>
          <w:tcPr>
            <w:tcW w:w="1559" w:type="dxa"/>
            <w:vMerge/>
            <w:tcBorders>
              <w:left w:val="single" w:sz="4" w:space="0" w:color="auto"/>
              <w:right w:val="single" w:sz="4" w:space="0" w:color="auto"/>
            </w:tcBorders>
          </w:tcPr>
          <w:p w:rsidR="0067623C" w:rsidRPr="00CC29B8" w:rsidRDefault="0067623C" w:rsidP="0067623C">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67623C" w:rsidRPr="00CC29B8" w:rsidRDefault="0067623C" w:rsidP="0067623C">
            <w:pPr>
              <w:widowControl w:val="0"/>
              <w:autoSpaceDE w:val="0"/>
              <w:autoSpaceDN w:val="0"/>
              <w:adjustRightInd w:val="0"/>
              <w:spacing w:after="0" w:line="240" w:lineRule="auto"/>
              <w:jc w:val="right"/>
              <w:outlineLvl w:val="1"/>
              <w:rPr>
                <w:rFonts w:ascii="Times New Roman" w:hAnsi="Times New Roman" w:cs="Times New Roman"/>
              </w:rPr>
            </w:pPr>
          </w:p>
        </w:tc>
      </w:tr>
      <w:tr w:rsidR="0067623C" w:rsidRPr="00CC29B8" w:rsidTr="00BF65CC">
        <w:trPr>
          <w:trHeight w:val="337"/>
          <w:tblCellSpacing w:w="5" w:type="nil"/>
        </w:trPr>
        <w:tc>
          <w:tcPr>
            <w:tcW w:w="574" w:type="dxa"/>
            <w:vMerge/>
            <w:tcBorders>
              <w:left w:val="single" w:sz="4" w:space="0" w:color="auto"/>
              <w:bottom w:val="single" w:sz="4" w:space="0" w:color="auto"/>
              <w:right w:val="single" w:sz="4" w:space="0" w:color="auto"/>
            </w:tcBorders>
          </w:tcPr>
          <w:p w:rsidR="0067623C" w:rsidRPr="00CC29B8" w:rsidRDefault="0067623C" w:rsidP="0067623C">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67623C" w:rsidRPr="00CC29B8" w:rsidRDefault="0067623C" w:rsidP="0067623C">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67623C" w:rsidRPr="00CC29B8" w:rsidRDefault="0067623C" w:rsidP="0067623C">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67623C" w:rsidRPr="00CC29B8" w:rsidRDefault="0067623C" w:rsidP="0067623C">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Другие источники </w:t>
            </w:r>
          </w:p>
        </w:tc>
        <w:tc>
          <w:tcPr>
            <w:tcW w:w="1669" w:type="dxa"/>
            <w:tcBorders>
              <w:left w:val="single" w:sz="4" w:space="0" w:color="auto"/>
              <w:bottom w:val="single" w:sz="4" w:space="0" w:color="auto"/>
              <w:right w:val="single" w:sz="4" w:space="0" w:color="auto"/>
            </w:tcBorders>
          </w:tcPr>
          <w:p w:rsidR="0067623C" w:rsidRPr="0018075D" w:rsidRDefault="0067623C" w:rsidP="0067623C">
            <w:pPr>
              <w:jc w:val="center"/>
              <w:rPr>
                <w:rFonts w:ascii="Times New Roman" w:hAnsi="Times New Roman" w:cs="Times New Roman"/>
              </w:rPr>
            </w:pPr>
            <w:r w:rsidRPr="0018075D">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67623C" w:rsidRPr="0018075D" w:rsidRDefault="0067623C" w:rsidP="0067623C">
            <w:pPr>
              <w:jc w:val="center"/>
              <w:rPr>
                <w:rFonts w:ascii="Times New Roman" w:hAnsi="Times New Roman" w:cs="Times New Roman"/>
              </w:rPr>
            </w:pPr>
            <w:r w:rsidRPr="0018075D">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67623C" w:rsidRPr="0018075D" w:rsidRDefault="0067623C" w:rsidP="0067623C">
            <w:pPr>
              <w:jc w:val="center"/>
              <w:rPr>
                <w:rFonts w:ascii="Times New Roman" w:hAnsi="Times New Roman" w:cs="Times New Roman"/>
              </w:rPr>
            </w:pPr>
            <w:r w:rsidRPr="0018075D">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67623C" w:rsidRPr="0018075D" w:rsidRDefault="0067623C" w:rsidP="0067623C">
            <w:pPr>
              <w:jc w:val="center"/>
              <w:rPr>
                <w:rFonts w:ascii="Times New Roman" w:hAnsi="Times New Roman" w:cs="Times New Roman"/>
              </w:rPr>
            </w:pPr>
            <w:r w:rsidRPr="0018075D">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67623C" w:rsidRPr="0018075D" w:rsidRDefault="0067623C" w:rsidP="0067623C">
            <w:pPr>
              <w:jc w:val="center"/>
              <w:rPr>
                <w:rFonts w:ascii="Times New Roman" w:hAnsi="Times New Roman" w:cs="Times New Roman"/>
              </w:rPr>
            </w:pPr>
            <w:r w:rsidRPr="0018075D">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67623C" w:rsidRPr="0018075D" w:rsidRDefault="0067623C" w:rsidP="0067623C">
            <w:pPr>
              <w:jc w:val="center"/>
              <w:rPr>
                <w:rFonts w:ascii="Times New Roman" w:hAnsi="Times New Roman" w:cs="Times New Roman"/>
              </w:rPr>
            </w:pPr>
            <w:r w:rsidRPr="0018075D">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67623C" w:rsidRPr="0018075D" w:rsidRDefault="0067623C" w:rsidP="0067623C">
            <w:pPr>
              <w:jc w:val="center"/>
              <w:rPr>
                <w:rFonts w:ascii="Times New Roman" w:hAnsi="Times New Roman" w:cs="Times New Roman"/>
              </w:rPr>
            </w:pPr>
            <w:r w:rsidRPr="0018075D">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67623C" w:rsidRPr="00CC29B8" w:rsidRDefault="0067623C" w:rsidP="0067623C">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67623C" w:rsidRPr="00CC29B8" w:rsidRDefault="0067623C" w:rsidP="0067623C">
            <w:pPr>
              <w:widowControl w:val="0"/>
              <w:autoSpaceDE w:val="0"/>
              <w:autoSpaceDN w:val="0"/>
              <w:adjustRightInd w:val="0"/>
              <w:spacing w:after="0" w:line="240" w:lineRule="auto"/>
              <w:jc w:val="right"/>
              <w:outlineLvl w:val="1"/>
              <w:rPr>
                <w:rFonts w:ascii="Times New Roman" w:hAnsi="Times New Roman" w:cs="Times New Roman"/>
              </w:rPr>
            </w:pPr>
          </w:p>
        </w:tc>
      </w:tr>
      <w:tr w:rsidR="005C4DDD" w:rsidRPr="00CC29B8" w:rsidTr="005C4DDD">
        <w:trPr>
          <w:trHeight w:val="337"/>
          <w:tblCellSpacing w:w="5" w:type="nil"/>
        </w:trPr>
        <w:tc>
          <w:tcPr>
            <w:tcW w:w="574" w:type="dxa"/>
            <w:vMerge w:val="restart"/>
            <w:tcBorders>
              <w:left w:val="single" w:sz="4" w:space="0" w:color="auto"/>
              <w:right w:val="single" w:sz="4" w:space="0" w:color="auto"/>
            </w:tcBorders>
          </w:tcPr>
          <w:p w:rsidR="005C4DDD" w:rsidRPr="00CC29B8" w:rsidRDefault="005C4DDD" w:rsidP="005C4DDD">
            <w:pPr>
              <w:widowControl w:val="0"/>
              <w:autoSpaceDE w:val="0"/>
              <w:autoSpaceDN w:val="0"/>
              <w:adjustRightInd w:val="0"/>
              <w:spacing w:after="0" w:line="240" w:lineRule="auto"/>
              <w:jc w:val="right"/>
              <w:outlineLvl w:val="1"/>
              <w:rPr>
                <w:rFonts w:ascii="Times New Roman" w:hAnsi="Times New Roman" w:cs="Times New Roman"/>
              </w:rPr>
            </w:pPr>
            <w:r w:rsidRPr="00CC29B8">
              <w:rPr>
                <w:rFonts w:ascii="Times New Roman" w:hAnsi="Times New Roman" w:cs="Times New Roman"/>
              </w:rPr>
              <w:t>1.3</w:t>
            </w:r>
          </w:p>
        </w:tc>
        <w:tc>
          <w:tcPr>
            <w:tcW w:w="1842" w:type="dxa"/>
            <w:vMerge w:val="restart"/>
            <w:tcBorders>
              <w:left w:val="single" w:sz="4" w:space="0" w:color="auto"/>
              <w:right w:val="single" w:sz="4" w:space="0" w:color="auto"/>
            </w:tcBorders>
          </w:tcPr>
          <w:p w:rsidR="005C4DDD" w:rsidRPr="00CC29B8" w:rsidRDefault="005C4DDD" w:rsidP="005C4DDD">
            <w:pPr>
              <w:widowControl w:val="0"/>
              <w:autoSpaceDE w:val="0"/>
              <w:autoSpaceDN w:val="0"/>
              <w:adjustRightInd w:val="0"/>
              <w:spacing w:after="0" w:line="240" w:lineRule="auto"/>
              <w:outlineLvl w:val="1"/>
              <w:rPr>
                <w:rFonts w:ascii="Times New Roman" w:hAnsi="Times New Roman" w:cs="Times New Roman"/>
                <w:b/>
              </w:rPr>
            </w:pPr>
            <w:r w:rsidRPr="00CC29B8">
              <w:rPr>
                <w:rFonts w:ascii="Times New Roman" w:hAnsi="Times New Roman" w:cs="Times New Roman"/>
                <w:b/>
              </w:rPr>
              <w:t>Мероприятие 3.</w:t>
            </w:r>
          </w:p>
          <w:p w:rsidR="005C4DDD" w:rsidRPr="00CC29B8" w:rsidRDefault="005C4DDD" w:rsidP="005C4DDD">
            <w:pPr>
              <w:widowControl w:val="0"/>
              <w:autoSpaceDE w:val="0"/>
              <w:autoSpaceDN w:val="0"/>
              <w:adjustRightInd w:val="0"/>
              <w:spacing w:after="0" w:line="240" w:lineRule="auto"/>
              <w:outlineLvl w:val="1"/>
              <w:rPr>
                <w:rFonts w:ascii="Times New Roman" w:hAnsi="Times New Roman" w:cs="Times New Roman"/>
                <w:b/>
              </w:rPr>
            </w:pPr>
            <w:r w:rsidRPr="00CC29B8">
              <w:rPr>
                <w:rFonts w:ascii="Times New Roman" w:hAnsi="Times New Roman" w:cs="Times New Roman"/>
              </w:rPr>
              <w:t>Выполнение работ по опашке населенных пунктов</w:t>
            </w:r>
            <w:r w:rsidRPr="00CC29B8">
              <w:rPr>
                <w:rFonts w:ascii="Times New Roman" w:hAnsi="Times New Roman" w:cs="Times New Roman"/>
                <w:b/>
              </w:rPr>
              <w:t xml:space="preserve">   </w:t>
            </w:r>
          </w:p>
        </w:tc>
        <w:tc>
          <w:tcPr>
            <w:tcW w:w="1203" w:type="dxa"/>
            <w:vMerge w:val="restart"/>
            <w:tcBorders>
              <w:left w:val="single" w:sz="4" w:space="0" w:color="auto"/>
              <w:right w:val="single" w:sz="4" w:space="0" w:color="auto"/>
            </w:tcBorders>
          </w:tcPr>
          <w:p w:rsidR="005C4DDD" w:rsidRPr="00CC29B8" w:rsidRDefault="00AF5BB3" w:rsidP="00B42B8C">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201</w:t>
            </w:r>
            <w:r w:rsidR="00B42B8C">
              <w:rPr>
                <w:rFonts w:ascii="Times New Roman" w:hAnsi="Times New Roman" w:cs="Times New Roman"/>
              </w:rPr>
              <w:t>8</w:t>
            </w:r>
            <w:r>
              <w:rPr>
                <w:rFonts w:ascii="Times New Roman" w:hAnsi="Times New Roman" w:cs="Times New Roman"/>
              </w:rPr>
              <w:t>-202</w:t>
            </w:r>
            <w:r w:rsidR="00B42B8C">
              <w:rPr>
                <w:rFonts w:ascii="Times New Roman" w:hAnsi="Times New Roman" w:cs="Times New Roman"/>
              </w:rPr>
              <w:t>2</w:t>
            </w:r>
            <w:r w:rsidR="005C4DDD" w:rsidRPr="00CC29B8">
              <w:rPr>
                <w:rFonts w:ascii="Times New Roman" w:hAnsi="Times New Roman" w:cs="Times New Roman"/>
              </w:rPr>
              <w:t>гг</w:t>
            </w:r>
          </w:p>
        </w:tc>
        <w:tc>
          <w:tcPr>
            <w:tcW w:w="1654" w:type="dxa"/>
            <w:tcBorders>
              <w:left w:val="single" w:sz="4" w:space="0" w:color="auto"/>
              <w:bottom w:val="single" w:sz="4" w:space="0" w:color="auto"/>
              <w:right w:val="single" w:sz="4" w:space="0" w:color="auto"/>
            </w:tcBorders>
          </w:tcPr>
          <w:p w:rsidR="005C4DDD" w:rsidRPr="00CC29B8" w:rsidRDefault="005C4DDD" w:rsidP="005C4DDD">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Итого   </w:t>
            </w:r>
          </w:p>
          <w:p w:rsidR="005C4DDD" w:rsidRPr="00CC29B8" w:rsidRDefault="005C4DDD" w:rsidP="005C4DDD">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      </w:t>
            </w:r>
          </w:p>
        </w:tc>
        <w:tc>
          <w:tcPr>
            <w:tcW w:w="1669" w:type="dxa"/>
            <w:tcBorders>
              <w:left w:val="single" w:sz="4" w:space="0" w:color="auto"/>
              <w:bottom w:val="single" w:sz="4" w:space="0" w:color="auto"/>
              <w:right w:val="single" w:sz="4" w:space="0" w:color="auto"/>
            </w:tcBorders>
          </w:tcPr>
          <w:p w:rsidR="005C4DDD" w:rsidRPr="006E14B1" w:rsidRDefault="005C4DDD" w:rsidP="005C4DDD">
            <w:pPr>
              <w:widowControl w:val="0"/>
              <w:autoSpaceDE w:val="0"/>
              <w:autoSpaceDN w:val="0"/>
              <w:adjustRightInd w:val="0"/>
              <w:spacing w:after="0" w:line="240" w:lineRule="auto"/>
              <w:jc w:val="center"/>
              <w:outlineLvl w:val="1"/>
              <w:rPr>
                <w:rFonts w:ascii="Times New Roman" w:hAnsi="Times New Roman" w:cs="Times New Roman"/>
                <w:b/>
              </w:rPr>
            </w:pPr>
            <w:r w:rsidRPr="006E14B1">
              <w:rPr>
                <w:rFonts w:ascii="Times New Roman" w:hAnsi="Times New Roman" w:cs="Times New Roman"/>
                <w:b/>
              </w:rPr>
              <w:t>0</w:t>
            </w:r>
          </w:p>
        </w:tc>
        <w:tc>
          <w:tcPr>
            <w:tcW w:w="1213" w:type="dxa"/>
            <w:tcBorders>
              <w:left w:val="single" w:sz="4" w:space="0" w:color="auto"/>
              <w:bottom w:val="single" w:sz="4" w:space="0" w:color="auto"/>
              <w:right w:val="single" w:sz="4" w:space="0" w:color="auto"/>
            </w:tcBorders>
          </w:tcPr>
          <w:p w:rsidR="005C4DDD" w:rsidRPr="006E14B1" w:rsidRDefault="0018075D" w:rsidP="005C4DDD">
            <w:pPr>
              <w:widowControl w:val="0"/>
              <w:autoSpaceDE w:val="0"/>
              <w:autoSpaceDN w:val="0"/>
              <w:adjustRightInd w:val="0"/>
              <w:spacing w:after="0" w:line="240" w:lineRule="auto"/>
              <w:jc w:val="center"/>
              <w:outlineLvl w:val="1"/>
              <w:rPr>
                <w:rFonts w:ascii="Times New Roman" w:hAnsi="Times New Roman" w:cs="Times New Roman"/>
                <w:b/>
              </w:rPr>
            </w:pPr>
            <w:r>
              <w:rPr>
                <w:rFonts w:ascii="Times New Roman" w:hAnsi="Times New Roman" w:cs="Times New Roman"/>
                <w:b/>
              </w:rPr>
              <w:t>9</w:t>
            </w:r>
            <w:r w:rsidR="005C4DDD" w:rsidRPr="006E14B1">
              <w:rPr>
                <w:rFonts w:ascii="Times New Roman" w:hAnsi="Times New Roman" w:cs="Times New Roman"/>
                <w:b/>
              </w:rPr>
              <w:t>00</w:t>
            </w:r>
          </w:p>
        </w:tc>
        <w:tc>
          <w:tcPr>
            <w:tcW w:w="992" w:type="dxa"/>
            <w:tcBorders>
              <w:left w:val="single" w:sz="4" w:space="0" w:color="auto"/>
              <w:bottom w:val="single" w:sz="4" w:space="0" w:color="auto"/>
              <w:right w:val="single" w:sz="4" w:space="0" w:color="auto"/>
            </w:tcBorders>
            <w:shd w:val="clear" w:color="auto" w:fill="FFFFFF" w:themeFill="background1"/>
          </w:tcPr>
          <w:p w:rsidR="005C4DDD" w:rsidRPr="006E14B1" w:rsidRDefault="00350A36" w:rsidP="0018075D">
            <w:pPr>
              <w:widowControl w:val="0"/>
              <w:autoSpaceDE w:val="0"/>
              <w:autoSpaceDN w:val="0"/>
              <w:adjustRightInd w:val="0"/>
              <w:spacing w:after="0" w:line="240" w:lineRule="auto"/>
              <w:jc w:val="center"/>
              <w:outlineLvl w:val="1"/>
              <w:rPr>
                <w:rFonts w:ascii="Times New Roman" w:hAnsi="Times New Roman" w:cs="Times New Roman"/>
                <w:b/>
              </w:rPr>
            </w:pPr>
            <w:r>
              <w:rPr>
                <w:rFonts w:ascii="Times New Roman" w:hAnsi="Times New Roman" w:cs="Times New Roman"/>
                <w:b/>
              </w:rPr>
              <w:t>20</w:t>
            </w:r>
            <w:r w:rsidR="005C4DDD" w:rsidRPr="006E14B1">
              <w:rPr>
                <w:rFonts w:ascii="Times New Roman" w:hAnsi="Times New Roman" w:cs="Times New Roman"/>
                <w:b/>
              </w:rPr>
              <w:t>0</w:t>
            </w:r>
          </w:p>
        </w:tc>
        <w:tc>
          <w:tcPr>
            <w:tcW w:w="993" w:type="dxa"/>
            <w:tcBorders>
              <w:left w:val="single" w:sz="4" w:space="0" w:color="auto"/>
              <w:bottom w:val="single" w:sz="4" w:space="0" w:color="auto"/>
              <w:right w:val="single" w:sz="4" w:space="0" w:color="auto"/>
            </w:tcBorders>
          </w:tcPr>
          <w:p w:rsidR="005C4DDD" w:rsidRPr="006E14B1" w:rsidRDefault="006E14B1" w:rsidP="0018075D">
            <w:pPr>
              <w:widowControl w:val="0"/>
              <w:autoSpaceDE w:val="0"/>
              <w:autoSpaceDN w:val="0"/>
              <w:adjustRightInd w:val="0"/>
              <w:spacing w:after="0" w:line="240" w:lineRule="auto"/>
              <w:jc w:val="center"/>
              <w:outlineLvl w:val="1"/>
              <w:rPr>
                <w:rFonts w:ascii="Times New Roman" w:hAnsi="Times New Roman" w:cs="Times New Roman"/>
                <w:b/>
              </w:rPr>
            </w:pPr>
            <w:r w:rsidRPr="006E14B1">
              <w:rPr>
                <w:rFonts w:ascii="Times New Roman" w:hAnsi="Times New Roman" w:cs="Times New Roman"/>
                <w:b/>
              </w:rPr>
              <w:t>1</w:t>
            </w:r>
            <w:r w:rsidR="0018075D">
              <w:rPr>
                <w:rFonts w:ascii="Times New Roman" w:hAnsi="Times New Roman" w:cs="Times New Roman"/>
                <w:b/>
              </w:rPr>
              <w:t>5</w:t>
            </w:r>
            <w:r w:rsidR="00CF487E" w:rsidRPr="006E14B1">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tcPr>
          <w:p w:rsidR="005C4DDD" w:rsidRPr="006E14B1" w:rsidRDefault="00350A36" w:rsidP="005C4DDD">
            <w:pPr>
              <w:widowControl w:val="0"/>
              <w:autoSpaceDE w:val="0"/>
              <w:autoSpaceDN w:val="0"/>
              <w:adjustRightInd w:val="0"/>
              <w:spacing w:after="0" w:line="240" w:lineRule="auto"/>
              <w:jc w:val="center"/>
              <w:outlineLvl w:val="1"/>
              <w:rPr>
                <w:rFonts w:ascii="Times New Roman" w:hAnsi="Times New Roman" w:cs="Times New Roman"/>
                <w:b/>
              </w:rPr>
            </w:pPr>
            <w:r>
              <w:rPr>
                <w:rFonts w:ascii="Times New Roman" w:hAnsi="Times New Roman" w:cs="Times New Roman"/>
                <w:b/>
              </w:rPr>
              <w:t>15</w:t>
            </w:r>
            <w:r w:rsidR="005C4DDD" w:rsidRPr="006E14B1">
              <w:rPr>
                <w:rFonts w:ascii="Times New Roman" w:hAnsi="Times New Roman" w:cs="Times New Roman"/>
                <w:b/>
              </w:rPr>
              <w:t>0</w:t>
            </w:r>
          </w:p>
        </w:tc>
        <w:tc>
          <w:tcPr>
            <w:tcW w:w="921" w:type="dxa"/>
            <w:tcBorders>
              <w:left w:val="single" w:sz="4" w:space="0" w:color="auto"/>
              <w:bottom w:val="single" w:sz="4" w:space="0" w:color="auto"/>
              <w:right w:val="single" w:sz="4" w:space="0" w:color="auto"/>
            </w:tcBorders>
          </w:tcPr>
          <w:p w:rsidR="005C4DDD" w:rsidRPr="006E14B1" w:rsidRDefault="0018075D" w:rsidP="005C4DDD">
            <w:pPr>
              <w:widowControl w:val="0"/>
              <w:autoSpaceDE w:val="0"/>
              <w:autoSpaceDN w:val="0"/>
              <w:adjustRightInd w:val="0"/>
              <w:spacing w:after="0" w:line="240" w:lineRule="auto"/>
              <w:jc w:val="center"/>
              <w:outlineLvl w:val="1"/>
              <w:rPr>
                <w:rFonts w:ascii="Times New Roman" w:hAnsi="Times New Roman" w:cs="Times New Roman"/>
                <w:b/>
              </w:rPr>
            </w:pPr>
            <w:r>
              <w:rPr>
                <w:rFonts w:ascii="Times New Roman" w:hAnsi="Times New Roman" w:cs="Times New Roman"/>
                <w:b/>
              </w:rPr>
              <w:t>2</w:t>
            </w:r>
            <w:r w:rsidR="006E14B1" w:rsidRPr="006E14B1">
              <w:rPr>
                <w:rFonts w:ascii="Times New Roman" w:hAnsi="Times New Roman" w:cs="Times New Roman"/>
                <w:b/>
              </w:rPr>
              <w:t>0</w:t>
            </w:r>
            <w:r w:rsidR="005C4DDD" w:rsidRPr="006E14B1">
              <w:rPr>
                <w:rFonts w:ascii="Times New Roman" w:hAnsi="Times New Roman" w:cs="Times New Roman"/>
                <w:b/>
              </w:rPr>
              <w:t>0</w:t>
            </w:r>
          </w:p>
        </w:tc>
        <w:tc>
          <w:tcPr>
            <w:tcW w:w="922" w:type="dxa"/>
            <w:tcBorders>
              <w:left w:val="single" w:sz="4" w:space="0" w:color="auto"/>
              <w:bottom w:val="single" w:sz="4" w:space="0" w:color="auto"/>
              <w:right w:val="single" w:sz="4" w:space="0" w:color="auto"/>
            </w:tcBorders>
          </w:tcPr>
          <w:p w:rsidR="005C4DDD" w:rsidRPr="006E14B1" w:rsidRDefault="0018075D" w:rsidP="005C4DDD">
            <w:pPr>
              <w:widowControl w:val="0"/>
              <w:autoSpaceDE w:val="0"/>
              <w:autoSpaceDN w:val="0"/>
              <w:adjustRightInd w:val="0"/>
              <w:spacing w:after="0" w:line="240" w:lineRule="auto"/>
              <w:jc w:val="center"/>
              <w:outlineLvl w:val="1"/>
              <w:rPr>
                <w:rFonts w:ascii="Times New Roman" w:hAnsi="Times New Roman" w:cs="Times New Roman"/>
                <w:b/>
              </w:rPr>
            </w:pPr>
            <w:r>
              <w:rPr>
                <w:rFonts w:ascii="Times New Roman" w:hAnsi="Times New Roman" w:cs="Times New Roman"/>
                <w:b/>
              </w:rPr>
              <w:t>2</w:t>
            </w:r>
            <w:r w:rsidR="006E14B1" w:rsidRPr="006E14B1">
              <w:rPr>
                <w:rFonts w:ascii="Times New Roman" w:hAnsi="Times New Roman" w:cs="Times New Roman"/>
                <w:b/>
              </w:rPr>
              <w:t>0</w:t>
            </w:r>
            <w:r w:rsidR="005C4DDD" w:rsidRPr="006E14B1">
              <w:rPr>
                <w:rFonts w:ascii="Times New Roman" w:hAnsi="Times New Roman" w:cs="Times New Roman"/>
                <w:b/>
              </w:rPr>
              <w:t>0</w:t>
            </w:r>
          </w:p>
        </w:tc>
        <w:tc>
          <w:tcPr>
            <w:tcW w:w="1559" w:type="dxa"/>
            <w:vMerge w:val="restart"/>
            <w:tcBorders>
              <w:left w:val="single" w:sz="4" w:space="0" w:color="auto"/>
              <w:right w:val="single" w:sz="4" w:space="0" w:color="auto"/>
            </w:tcBorders>
          </w:tcPr>
          <w:p w:rsidR="005C4DDD" w:rsidRPr="00CC29B8" w:rsidRDefault="005C4DDD" w:rsidP="00C5449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Отдел </w:t>
            </w:r>
            <w:r w:rsidR="00C54492">
              <w:rPr>
                <w:rFonts w:ascii="Times New Roman" w:hAnsi="Times New Roman" w:cs="Times New Roman"/>
              </w:rPr>
              <w:t xml:space="preserve">по </w:t>
            </w:r>
            <w:r w:rsidRPr="00CC29B8">
              <w:rPr>
                <w:rFonts w:ascii="Times New Roman" w:hAnsi="Times New Roman" w:cs="Times New Roman"/>
              </w:rPr>
              <w:t xml:space="preserve">ГО, ЧС и </w:t>
            </w:r>
            <w:r w:rsidR="00C54492">
              <w:rPr>
                <w:rFonts w:ascii="Times New Roman" w:hAnsi="Times New Roman" w:cs="Times New Roman"/>
              </w:rPr>
              <w:t>АТД</w:t>
            </w:r>
          </w:p>
        </w:tc>
        <w:tc>
          <w:tcPr>
            <w:tcW w:w="1417" w:type="dxa"/>
            <w:vMerge w:val="restart"/>
            <w:tcBorders>
              <w:left w:val="single" w:sz="4" w:space="0" w:color="auto"/>
              <w:right w:val="single" w:sz="4" w:space="0" w:color="auto"/>
            </w:tcBorders>
          </w:tcPr>
          <w:p w:rsidR="005C4DDD" w:rsidRPr="00CC29B8" w:rsidRDefault="005C4DDD" w:rsidP="005C4DDD">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Снижение количества пожаров на территории муниципального образования</w:t>
            </w:r>
          </w:p>
        </w:tc>
      </w:tr>
      <w:tr w:rsidR="005C4DDD" w:rsidRPr="00CC29B8" w:rsidTr="005C4DDD">
        <w:trPr>
          <w:trHeight w:val="337"/>
          <w:tblCellSpacing w:w="5" w:type="nil"/>
        </w:trPr>
        <w:tc>
          <w:tcPr>
            <w:tcW w:w="574" w:type="dxa"/>
            <w:vMerge/>
            <w:tcBorders>
              <w:left w:val="single" w:sz="4" w:space="0" w:color="auto"/>
              <w:right w:val="single" w:sz="4" w:space="0" w:color="auto"/>
            </w:tcBorders>
          </w:tcPr>
          <w:p w:rsidR="005C4DDD" w:rsidRPr="00CC29B8" w:rsidRDefault="005C4DDD" w:rsidP="005C4DDD">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right w:val="single" w:sz="4" w:space="0" w:color="auto"/>
            </w:tcBorders>
          </w:tcPr>
          <w:p w:rsidR="005C4DDD" w:rsidRPr="00CC29B8" w:rsidRDefault="005C4DDD" w:rsidP="005C4DDD">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right w:val="single" w:sz="4" w:space="0" w:color="auto"/>
            </w:tcBorders>
          </w:tcPr>
          <w:p w:rsidR="005C4DDD" w:rsidRPr="00CC29B8" w:rsidRDefault="005C4DDD" w:rsidP="005C4DDD">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5C4DDD" w:rsidRPr="00CC29B8" w:rsidRDefault="005C4DDD" w:rsidP="005C4DDD">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Средства бюджета Московской области</w:t>
            </w:r>
          </w:p>
        </w:tc>
        <w:tc>
          <w:tcPr>
            <w:tcW w:w="1669" w:type="dxa"/>
            <w:tcBorders>
              <w:left w:val="single" w:sz="4" w:space="0" w:color="auto"/>
              <w:bottom w:val="single" w:sz="4" w:space="0" w:color="auto"/>
              <w:right w:val="single" w:sz="4" w:space="0" w:color="auto"/>
            </w:tcBorders>
          </w:tcPr>
          <w:p w:rsidR="005C4DDD" w:rsidRPr="006E14B1" w:rsidRDefault="005C4DDD" w:rsidP="005C4DDD">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5C4DDD" w:rsidRPr="006E14B1" w:rsidRDefault="005C4DDD" w:rsidP="005C4DDD">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5C4DDD" w:rsidRPr="006E14B1" w:rsidRDefault="005C4DDD" w:rsidP="005C4DDD">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5C4DDD" w:rsidRPr="006E14B1" w:rsidRDefault="005C4DDD" w:rsidP="005C4DDD">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5C4DDD" w:rsidRPr="006E14B1" w:rsidRDefault="005C4DDD" w:rsidP="005C4DDD">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5C4DDD" w:rsidRPr="006E14B1" w:rsidRDefault="005C4DDD" w:rsidP="005C4DDD">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5C4DDD" w:rsidRPr="006E14B1" w:rsidRDefault="005C4DDD" w:rsidP="005C4DDD">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1559" w:type="dxa"/>
            <w:vMerge/>
            <w:tcBorders>
              <w:left w:val="single" w:sz="4" w:space="0" w:color="auto"/>
              <w:right w:val="single" w:sz="4" w:space="0" w:color="auto"/>
            </w:tcBorders>
          </w:tcPr>
          <w:p w:rsidR="005C4DDD" w:rsidRPr="00CC29B8" w:rsidRDefault="005C4DDD" w:rsidP="005C4DDD">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5C4DDD" w:rsidRPr="00CC29B8" w:rsidRDefault="005C4DDD" w:rsidP="005C4DDD">
            <w:pPr>
              <w:widowControl w:val="0"/>
              <w:autoSpaceDE w:val="0"/>
              <w:autoSpaceDN w:val="0"/>
              <w:adjustRightInd w:val="0"/>
              <w:spacing w:after="0" w:line="240" w:lineRule="auto"/>
              <w:jc w:val="right"/>
              <w:outlineLvl w:val="1"/>
              <w:rPr>
                <w:rFonts w:ascii="Times New Roman" w:hAnsi="Times New Roman" w:cs="Times New Roman"/>
              </w:rPr>
            </w:pPr>
          </w:p>
        </w:tc>
      </w:tr>
      <w:tr w:rsidR="005C4DDD" w:rsidRPr="00CC29B8" w:rsidTr="005C4DDD">
        <w:trPr>
          <w:trHeight w:val="337"/>
          <w:tblCellSpacing w:w="5" w:type="nil"/>
        </w:trPr>
        <w:tc>
          <w:tcPr>
            <w:tcW w:w="574" w:type="dxa"/>
            <w:vMerge/>
            <w:tcBorders>
              <w:left w:val="single" w:sz="4" w:space="0" w:color="auto"/>
              <w:right w:val="single" w:sz="4" w:space="0" w:color="auto"/>
            </w:tcBorders>
          </w:tcPr>
          <w:p w:rsidR="005C4DDD" w:rsidRPr="00CC29B8" w:rsidRDefault="005C4DDD" w:rsidP="005C4DDD">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right w:val="single" w:sz="4" w:space="0" w:color="auto"/>
            </w:tcBorders>
          </w:tcPr>
          <w:p w:rsidR="005C4DDD" w:rsidRPr="00CC29B8" w:rsidRDefault="005C4DDD" w:rsidP="005C4DDD">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right w:val="single" w:sz="4" w:space="0" w:color="auto"/>
            </w:tcBorders>
          </w:tcPr>
          <w:p w:rsidR="005C4DDD" w:rsidRPr="00CC29B8" w:rsidRDefault="005C4DDD" w:rsidP="005C4DDD">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5C4DDD" w:rsidRPr="00CC29B8" w:rsidRDefault="005C4DDD" w:rsidP="005C4DDD">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Средства федерального бюджета</w:t>
            </w:r>
          </w:p>
        </w:tc>
        <w:tc>
          <w:tcPr>
            <w:tcW w:w="1669" w:type="dxa"/>
            <w:tcBorders>
              <w:left w:val="single" w:sz="4" w:space="0" w:color="auto"/>
              <w:bottom w:val="single" w:sz="4" w:space="0" w:color="auto"/>
              <w:right w:val="single" w:sz="4" w:space="0" w:color="auto"/>
            </w:tcBorders>
          </w:tcPr>
          <w:p w:rsidR="005C4DDD" w:rsidRPr="006E14B1" w:rsidRDefault="005C4DDD" w:rsidP="005C4DDD">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5C4DDD" w:rsidRPr="006E14B1" w:rsidRDefault="005C4DDD" w:rsidP="005C4DDD">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5C4DDD" w:rsidRPr="006E14B1" w:rsidRDefault="005C4DDD" w:rsidP="005C4DDD">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5C4DDD" w:rsidRPr="006E14B1" w:rsidRDefault="005C4DDD" w:rsidP="005C4DDD">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5C4DDD" w:rsidRPr="006E14B1" w:rsidRDefault="005C4DDD" w:rsidP="005C4DDD">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5C4DDD" w:rsidRPr="006E14B1" w:rsidRDefault="005C4DDD" w:rsidP="005C4DDD">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5C4DDD" w:rsidRPr="006E14B1" w:rsidRDefault="005C4DDD" w:rsidP="005C4DDD">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1559" w:type="dxa"/>
            <w:vMerge/>
            <w:tcBorders>
              <w:left w:val="single" w:sz="4" w:space="0" w:color="auto"/>
              <w:right w:val="single" w:sz="4" w:space="0" w:color="auto"/>
            </w:tcBorders>
          </w:tcPr>
          <w:p w:rsidR="005C4DDD" w:rsidRPr="00CC29B8" w:rsidRDefault="005C4DDD" w:rsidP="005C4DDD">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5C4DDD" w:rsidRPr="00CC29B8" w:rsidRDefault="005C4DDD" w:rsidP="005C4DDD">
            <w:pPr>
              <w:widowControl w:val="0"/>
              <w:autoSpaceDE w:val="0"/>
              <w:autoSpaceDN w:val="0"/>
              <w:adjustRightInd w:val="0"/>
              <w:spacing w:after="0" w:line="240" w:lineRule="auto"/>
              <w:jc w:val="right"/>
              <w:outlineLvl w:val="1"/>
              <w:rPr>
                <w:rFonts w:ascii="Times New Roman" w:hAnsi="Times New Roman" w:cs="Times New Roman"/>
              </w:rPr>
            </w:pPr>
          </w:p>
        </w:tc>
      </w:tr>
      <w:tr w:rsidR="005C4DDD" w:rsidRPr="00CC29B8" w:rsidTr="005C4DDD">
        <w:trPr>
          <w:trHeight w:val="337"/>
          <w:tblCellSpacing w:w="5" w:type="nil"/>
        </w:trPr>
        <w:tc>
          <w:tcPr>
            <w:tcW w:w="574" w:type="dxa"/>
            <w:vMerge/>
            <w:tcBorders>
              <w:left w:val="single" w:sz="4" w:space="0" w:color="auto"/>
              <w:right w:val="single" w:sz="4" w:space="0" w:color="auto"/>
            </w:tcBorders>
          </w:tcPr>
          <w:p w:rsidR="005C4DDD" w:rsidRPr="00CC29B8" w:rsidRDefault="005C4DDD" w:rsidP="005C4DDD">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right w:val="single" w:sz="4" w:space="0" w:color="auto"/>
            </w:tcBorders>
          </w:tcPr>
          <w:p w:rsidR="005C4DDD" w:rsidRPr="00CC29B8" w:rsidRDefault="005C4DDD" w:rsidP="005C4DDD">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right w:val="single" w:sz="4" w:space="0" w:color="auto"/>
            </w:tcBorders>
          </w:tcPr>
          <w:p w:rsidR="005C4DDD" w:rsidRPr="00CC29B8" w:rsidRDefault="005C4DDD" w:rsidP="005C4DDD">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5C4DDD" w:rsidRPr="00CC29B8" w:rsidRDefault="005C4DDD" w:rsidP="005C4DDD">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Средства бюджета городского округа Зарайск </w:t>
            </w:r>
          </w:p>
        </w:tc>
        <w:tc>
          <w:tcPr>
            <w:tcW w:w="1669" w:type="dxa"/>
            <w:tcBorders>
              <w:left w:val="single" w:sz="4" w:space="0" w:color="auto"/>
              <w:bottom w:val="single" w:sz="4" w:space="0" w:color="auto"/>
              <w:right w:val="single" w:sz="4" w:space="0" w:color="auto"/>
            </w:tcBorders>
          </w:tcPr>
          <w:p w:rsidR="005C4DDD" w:rsidRPr="006E14B1" w:rsidRDefault="005C4DDD" w:rsidP="005C4DDD">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5C4DDD" w:rsidRPr="006E14B1" w:rsidRDefault="0018075D" w:rsidP="005C4DDD">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rPr>
              <w:t>9</w:t>
            </w:r>
            <w:r w:rsidR="005C4DDD" w:rsidRPr="006E14B1">
              <w:rPr>
                <w:rFonts w:ascii="Times New Roman" w:hAnsi="Times New Roman" w:cs="Times New Roman"/>
              </w:rPr>
              <w:t>00</w:t>
            </w:r>
          </w:p>
        </w:tc>
        <w:tc>
          <w:tcPr>
            <w:tcW w:w="992" w:type="dxa"/>
            <w:tcBorders>
              <w:left w:val="single" w:sz="4" w:space="0" w:color="auto"/>
              <w:bottom w:val="single" w:sz="4" w:space="0" w:color="auto"/>
              <w:right w:val="single" w:sz="4" w:space="0" w:color="auto"/>
            </w:tcBorders>
            <w:shd w:val="clear" w:color="auto" w:fill="FFFFFF" w:themeFill="background1"/>
          </w:tcPr>
          <w:p w:rsidR="005C4DDD" w:rsidRPr="006E14B1" w:rsidRDefault="00350A36" w:rsidP="0018075D">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rPr>
              <w:t>20</w:t>
            </w:r>
            <w:r w:rsidR="005C4DDD" w:rsidRPr="006E14B1">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5C4DDD" w:rsidRPr="006E14B1" w:rsidRDefault="006E14B1" w:rsidP="0018075D">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1</w:t>
            </w:r>
            <w:r w:rsidR="0018075D">
              <w:rPr>
                <w:rFonts w:ascii="Times New Roman" w:hAnsi="Times New Roman" w:cs="Times New Roman"/>
              </w:rPr>
              <w:t>5</w:t>
            </w:r>
            <w:r w:rsidR="005C4DDD" w:rsidRPr="006E14B1">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5C4DDD" w:rsidRPr="006E14B1" w:rsidRDefault="00350A36" w:rsidP="005C4DDD">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rPr>
              <w:t>15</w:t>
            </w:r>
            <w:r w:rsidR="005C4DDD" w:rsidRPr="006E14B1">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5C4DDD" w:rsidRPr="006E14B1" w:rsidRDefault="0018075D" w:rsidP="005C4DDD">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rPr>
              <w:t>2</w:t>
            </w:r>
            <w:r w:rsidR="006E14B1" w:rsidRPr="006E14B1">
              <w:rPr>
                <w:rFonts w:ascii="Times New Roman" w:hAnsi="Times New Roman" w:cs="Times New Roman"/>
              </w:rPr>
              <w:t>0</w:t>
            </w:r>
            <w:r w:rsidR="005C4DDD" w:rsidRPr="006E14B1">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5C4DDD" w:rsidRPr="006E14B1" w:rsidRDefault="0018075D" w:rsidP="005C4DDD">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rPr>
              <w:t>2</w:t>
            </w:r>
            <w:r w:rsidR="006E14B1" w:rsidRPr="006E14B1">
              <w:rPr>
                <w:rFonts w:ascii="Times New Roman" w:hAnsi="Times New Roman" w:cs="Times New Roman"/>
              </w:rPr>
              <w:t>0</w:t>
            </w:r>
            <w:r w:rsidR="005C4DDD" w:rsidRPr="006E14B1">
              <w:rPr>
                <w:rFonts w:ascii="Times New Roman" w:hAnsi="Times New Roman" w:cs="Times New Roman"/>
              </w:rPr>
              <w:t>0</w:t>
            </w:r>
          </w:p>
        </w:tc>
        <w:tc>
          <w:tcPr>
            <w:tcW w:w="1559" w:type="dxa"/>
            <w:vMerge/>
            <w:tcBorders>
              <w:left w:val="single" w:sz="4" w:space="0" w:color="auto"/>
              <w:right w:val="single" w:sz="4" w:space="0" w:color="auto"/>
            </w:tcBorders>
          </w:tcPr>
          <w:p w:rsidR="005C4DDD" w:rsidRPr="00CC29B8" w:rsidRDefault="005C4DDD" w:rsidP="005C4DDD">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5C4DDD" w:rsidRPr="00CC29B8" w:rsidRDefault="005C4DDD" w:rsidP="005C4DDD">
            <w:pPr>
              <w:widowControl w:val="0"/>
              <w:autoSpaceDE w:val="0"/>
              <w:autoSpaceDN w:val="0"/>
              <w:adjustRightInd w:val="0"/>
              <w:spacing w:after="0" w:line="240" w:lineRule="auto"/>
              <w:jc w:val="right"/>
              <w:outlineLvl w:val="1"/>
              <w:rPr>
                <w:rFonts w:ascii="Times New Roman" w:hAnsi="Times New Roman" w:cs="Times New Roman"/>
              </w:rPr>
            </w:pPr>
          </w:p>
        </w:tc>
      </w:tr>
      <w:tr w:rsidR="005C4DDD" w:rsidRPr="00CC29B8" w:rsidTr="005C4DDD">
        <w:trPr>
          <w:trHeight w:val="337"/>
          <w:tblCellSpacing w:w="5" w:type="nil"/>
        </w:trPr>
        <w:tc>
          <w:tcPr>
            <w:tcW w:w="574" w:type="dxa"/>
            <w:vMerge/>
            <w:tcBorders>
              <w:left w:val="single" w:sz="4" w:space="0" w:color="auto"/>
              <w:right w:val="single" w:sz="4" w:space="0" w:color="auto"/>
            </w:tcBorders>
          </w:tcPr>
          <w:p w:rsidR="005C4DDD" w:rsidRPr="00CC29B8" w:rsidRDefault="005C4DDD" w:rsidP="005C4DDD">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right w:val="single" w:sz="4" w:space="0" w:color="auto"/>
            </w:tcBorders>
          </w:tcPr>
          <w:p w:rsidR="005C4DDD" w:rsidRPr="00CC29B8" w:rsidRDefault="005C4DDD" w:rsidP="005C4DDD">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right w:val="single" w:sz="4" w:space="0" w:color="auto"/>
            </w:tcBorders>
          </w:tcPr>
          <w:p w:rsidR="005C4DDD" w:rsidRPr="00CC29B8" w:rsidRDefault="005C4DDD" w:rsidP="005C4DDD">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5C4DDD" w:rsidRPr="00CC29B8" w:rsidRDefault="005C4DDD" w:rsidP="005C4DDD">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Внебюджетные источники</w:t>
            </w:r>
          </w:p>
          <w:p w:rsidR="005C4DDD" w:rsidRPr="00CC29B8" w:rsidRDefault="005C4DDD" w:rsidP="005C4DDD">
            <w:pPr>
              <w:widowControl w:val="0"/>
              <w:autoSpaceDE w:val="0"/>
              <w:autoSpaceDN w:val="0"/>
              <w:adjustRightInd w:val="0"/>
              <w:spacing w:after="0" w:line="240" w:lineRule="auto"/>
              <w:outlineLvl w:val="1"/>
              <w:rPr>
                <w:rFonts w:ascii="Times New Roman" w:hAnsi="Times New Roman" w:cs="Times New Roman"/>
              </w:rPr>
            </w:pPr>
          </w:p>
        </w:tc>
        <w:tc>
          <w:tcPr>
            <w:tcW w:w="1669" w:type="dxa"/>
            <w:tcBorders>
              <w:left w:val="single" w:sz="4" w:space="0" w:color="auto"/>
              <w:bottom w:val="single" w:sz="4" w:space="0" w:color="auto"/>
              <w:right w:val="single" w:sz="4" w:space="0" w:color="auto"/>
            </w:tcBorders>
          </w:tcPr>
          <w:p w:rsidR="005C4DDD" w:rsidRPr="006E14B1" w:rsidRDefault="005C4DDD" w:rsidP="005C4DDD">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5C4DDD" w:rsidRPr="006E14B1" w:rsidRDefault="005C4DDD" w:rsidP="005C4DDD">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5C4DDD" w:rsidRPr="006E14B1" w:rsidRDefault="005C4DDD" w:rsidP="005C4DDD">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5C4DDD" w:rsidRPr="006E14B1" w:rsidRDefault="005C4DDD" w:rsidP="005C4DDD">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5C4DDD" w:rsidRPr="006E14B1" w:rsidRDefault="005C4DDD" w:rsidP="005C4DDD">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5C4DDD" w:rsidRPr="006E14B1" w:rsidRDefault="005C4DDD" w:rsidP="005C4DDD">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5C4DDD" w:rsidRPr="006E14B1" w:rsidRDefault="005C4DDD" w:rsidP="005C4DDD">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1559" w:type="dxa"/>
            <w:vMerge/>
            <w:tcBorders>
              <w:left w:val="single" w:sz="4" w:space="0" w:color="auto"/>
              <w:right w:val="single" w:sz="4" w:space="0" w:color="auto"/>
            </w:tcBorders>
          </w:tcPr>
          <w:p w:rsidR="005C4DDD" w:rsidRPr="00CC29B8" w:rsidRDefault="005C4DDD" w:rsidP="005C4DDD">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5C4DDD" w:rsidRPr="00CC29B8" w:rsidRDefault="005C4DDD" w:rsidP="005C4DDD">
            <w:pPr>
              <w:widowControl w:val="0"/>
              <w:autoSpaceDE w:val="0"/>
              <w:autoSpaceDN w:val="0"/>
              <w:adjustRightInd w:val="0"/>
              <w:spacing w:after="0" w:line="240" w:lineRule="auto"/>
              <w:jc w:val="right"/>
              <w:outlineLvl w:val="1"/>
              <w:rPr>
                <w:rFonts w:ascii="Times New Roman" w:hAnsi="Times New Roman" w:cs="Times New Roman"/>
              </w:rPr>
            </w:pPr>
          </w:p>
        </w:tc>
      </w:tr>
      <w:tr w:rsidR="005C4DDD" w:rsidRPr="00CC29B8" w:rsidTr="005C4DDD">
        <w:trPr>
          <w:trHeight w:val="337"/>
          <w:tblCellSpacing w:w="5" w:type="nil"/>
        </w:trPr>
        <w:tc>
          <w:tcPr>
            <w:tcW w:w="574" w:type="dxa"/>
            <w:vMerge/>
            <w:tcBorders>
              <w:left w:val="single" w:sz="4" w:space="0" w:color="auto"/>
              <w:bottom w:val="single" w:sz="4" w:space="0" w:color="auto"/>
              <w:right w:val="single" w:sz="4" w:space="0" w:color="auto"/>
            </w:tcBorders>
          </w:tcPr>
          <w:p w:rsidR="005C4DDD" w:rsidRPr="00CC29B8" w:rsidRDefault="005C4DDD" w:rsidP="005C4DDD">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5C4DDD" w:rsidRPr="00CC29B8" w:rsidRDefault="005C4DDD" w:rsidP="005C4DDD">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5C4DDD" w:rsidRPr="00CC29B8" w:rsidRDefault="005C4DDD" w:rsidP="005C4DDD">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5C4DDD" w:rsidRPr="00CC29B8" w:rsidRDefault="005C4DDD" w:rsidP="005C4DDD">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Другие источники </w:t>
            </w:r>
          </w:p>
          <w:p w:rsidR="005C4DDD" w:rsidRPr="00CC29B8" w:rsidRDefault="005C4DDD" w:rsidP="005C4DDD">
            <w:pPr>
              <w:widowControl w:val="0"/>
              <w:autoSpaceDE w:val="0"/>
              <w:autoSpaceDN w:val="0"/>
              <w:adjustRightInd w:val="0"/>
              <w:spacing w:after="0" w:line="240" w:lineRule="auto"/>
              <w:outlineLvl w:val="1"/>
              <w:rPr>
                <w:rFonts w:ascii="Times New Roman" w:hAnsi="Times New Roman" w:cs="Times New Roman"/>
              </w:rPr>
            </w:pPr>
          </w:p>
        </w:tc>
        <w:tc>
          <w:tcPr>
            <w:tcW w:w="1669" w:type="dxa"/>
            <w:tcBorders>
              <w:left w:val="single" w:sz="4" w:space="0" w:color="auto"/>
              <w:bottom w:val="single" w:sz="4" w:space="0" w:color="auto"/>
              <w:right w:val="single" w:sz="4" w:space="0" w:color="auto"/>
            </w:tcBorders>
          </w:tcPr>
          <w:p w:rsidR="005C4DDD" w:rsidRPr="006E14B1" w:rsidRDefault="005C4DDD" w:rsidP="005C4DDD">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5C4DDD" w:rsidRPr="006E14B1" w:rsidRDefault="005C4DDD" w:rsidP="005C4DDD">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5C4DDD" w:rsidRPr="006E14B1" w:rsidRDefault="005C4DDD" w:rsidP="005C4DDD">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5C4DDD" w:rsidRPr="006E14B1" w:rsidRDefault="005C4DDD" w:rsidP="005C4DDD">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5C4DDD" w:rsidRPr="006E14B1" w:rsidRDefault="005C4DDD" w:rsidP="005C4DDD">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5C4DDD" w:rsidRPr="006E14B1" w:rsidRDefault="005C4DDD" w:rsidP="005C4DDD">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5C4DDD" w:rsidRPr="006E14B1" w:rsidRDefault="005C4DDD" w:rsidP="005C4DDD">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5C4DDD" w:rsidRPr="00CC29B8" w:rsidRDefault="005C4DDD" w:rsidP="005C4DDD">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5C4DDD" w:rsidRPr="00CC29B8" w:rsidRDefault="005C4DDD" w:rsidP="005C4DDD">
            <w:pPr>
              <w:widowControl w:val="0"/>
              <w:autoSpaceDE w:val="0"/>
              <w:autoSpaceDN w:val="0"/>
              <w:adjustRightInd w:val="0"/>
              <w:spacing w:after="0" w:line="240" w:lineRule="auto"/>
              <w:jc w:val="right"/>
              <w:outlineLvl w:val="1"/>
              <w:rPr>
                <w:rFonts w:ascii="Times New Roman" w:hAnsi="Times New Roman" w:cs="Times New Roman"/>
              </w:rPr>
            </w:pPr>
          </w:p>
        </w:tc>
      </w:tr>
      <w:tr w:rsidR="00AD3AC2" w:rsidRPr="00CC29B8" w:rsidTr="00AD3AC2">
        <w:trPr>
          <w:trHeight w:val="337"/>
          <w:tblCellSpacing w:w="5" w:type="nil"/>
        </w:trPr>
        <w:tc>
          <w:tcPr>
            <w:tcW w:w="574" w:type="dxa"/>
            <w:vMerge w:val="restart"/>
            <w:tcBorders>
              <w:left w:val="single" w:sz="4" w:space="0" w:color="auto"/>
              <w:right w:val="single" w:sz="4" w:space="0" w:color="auto"/>
            </w:tcBorders>
          </w:tcPr>
          <w:p w:rsidR="00AD3AC2" w:rsidRPr="00DB186E"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1.4</w:t>
            </w:r>
          </w:p>
        </w:tc>
        <w:tc>
          <w:tcPr>
            <w:tcW w:w="1842" w:type="dxa"/>
            <w:vMerge w:val="restart"/>
            <w:tcBorders>
              <w:left w:val="single" w:sz="4" w:space="0" w:color="auto"/>
              <w:right w:val="single" w:sz="4" w:space="0" w:color="auto"/>
            </w:tcBorders>
          </w:tcPr>
          <w:p w:rsidR="00AD3AC2" w:rsidRPr="00DB186E" w:rsidRDefault="00AD3AC2" w:rsidP="00AD3AC2">
            <w:pPr>
              <w:widowControl w:val="0"/>
              <w:autoSpaceDE w:val="0"/>
              <w:autoSpaceDN w:val="0"/>
              <w:adjustRightInd w:val="0"/>
              <w:spacing w:after="0" w:line="240" w:lineRule="auto"/>
              <w:outlineLvl w:val="1"/>
              <w:rPr>
                <w:rFonts w:ascii="Times New Roman" w:hAnsi="Times New Roman" w:cs="Times New Roman"/>
                <w:b/>
              </w:rPr>
            </w:pPr>
            <w:r>
              <w:rPr>
                <w:rFonts w:ascii="Times New Roman" w:hAnsi="Times New Roman" w:cs="Times New Roman"/>
                <w:b/>
              </w:rPr>
              <w:t>Мероприятие 4</w:t>
            </w:r>
            <w:r w:rsidRPr="00DB186E">
              <w:rPr>
                <w:rFonts w:ascii="Times New Roman" w:hAnsi="Times New Roman" w:cs="Times New Roman"/>
                <w:b/>
              </w:rPr>
              <w:t>.</w:t>
            </w:r>
          </w:p>
          <w:p w:rsidR="00AD3AC2" w:rsidRPr="00DB186E" w:rsidRDefault="00AD3AC2" w:rsidP="00AD3AC2">
            <w:pPr>
              <w:widowControl w:val="0"/>
              <w:autoSpaceDE w:val="0"/>
              <w:autoSpaceDN w:val="0"/>
              <w:adjustRightInd w:val="0"/>
              <w:spacing w:after="0" w:line="240" w:lineRule="auto"/>
              <w:outlineLvl w:val="1"/>
              <w:rPr>
                <w:rFonts w:ascii="Times New Roman" w:hAnsi="Times New Roman" w:cs="Times New Roman"/>
                <w:b/>
              </w:rPr>
            </w:pPr>
            <w:r>
              <w:rPr>
                <w:rFonts w:ascii="Times New Roman" w:hAnsi="Times New Roman" w:cs="Times New Roman"/>
              </w:rPr>
              <w:t xml:space="preserve">Обеспечение первичных мер пожарной безопасности в здании администрации </w:t>
            </w:r>
            <w:r w:rsidRPr="00DB186E">
              <w:rPr>
                <w:rFonts w:ascii="Times New Roman" w:hAnsi="Times New Roman" w:cs="Times New Roman"/>
                <w:b/>
              </w:rPr>
              <w:t xml:space="preserve"> </w:t>
            </w:r>
            <w:r>
              <w:t xml:space="preserve"> </w:t>
            </w:r>
            <w:r w:rsidRPr="00DB186E">
              <w:rPr>
                <w:rFonts w:ascii="Times New Roman" w:hAnsi="Times New Roman" w:cs="Times New Roman"/>
              </w:rPr>
              <w:t>городского округа Зарайск</w:t>
            </w:r>
            <w:r w:rsidRPr="00DB186E">
              <w:rPr>
                <w:rFonts w:ascii="Times New Roman" w:hAnsi="Times New Roman" w:cs="Times New Roman"/>
                <w:b/>
              </w:rPr>
              <w:t xml:space="preserve">   </w:t>
            </w:r>
          </w:p>
        </w:tc>
        <w:tc>
          <w:tcPr>
            <w:tcW w:w="1203" w:type="dxa"/>
            <w:vMerge w:val="restart"/>
            <w:tcBorders>
              <w:left w:val="single" w:sz="4" w:space="0" w:color="auto"/>
              <w:right w:val="single" w:sz="4" w:space="0" w:color="auto"/>
            </w:tcBorders>
          </w:tcPr>
          <w:p w:rsidR="00AD3AC2" w:rsidRPr="00DB186E"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r w:rsidRPr="00DB186E">
              <w:rPr>
                <w:rFonts w:ascii="Times New Roman" w:hAnsi="Times New Roman" w:cs="Times New Roman"/>
              </w:rPr>
              <w:t>2018-2022гг</w:t>
            </w:r>
          </w:p>
        </w:tc>
        <w:tc>
          <w:tcPr>
            <w:tcW w:w="1654" w:type="dxa"/>
            <w:tcBorders>
              <w:left w:val="single" w:sz="4" w:space="0" w:color="auto"/>
              <w:bottom w:val="single" w:sz="4" w:space="0" w:color="auto"/>
              <w:right w:val="single" w:sz="4" w:space="0" w:color="auto"/>
            </w:tcBorders>
          </w:tcPr>
          <w:p w:rsidR="00AD3AC2" w:rsidRPr="00DB186E"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DB186E">
              <w:rPr>
                <w:rFonts w:ascii="Times New Roman" w:hAnsi="Times New Roman" w:cs="Times New Roman"/>
              </w:rPr>
              <w:t xml:space="preserve">Итого   </w:t>
            </w:r>
          </w:p>
          <w:p w:rsidR="00AD3AC2" w:rsidRPr="00DB186E"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DB186E">
              <w:rPr>
                <w:rFonts w:ascii="Times New Roman" w:hAnsi="Times New Roman" w:cs="Times New Roman"/>
              </w:rPr>
              <w:t xml:space="preserve">      </w:t>
            </w:r>
          </w:p>
        </w:tc>
        <w:tc>
          <w:tcPr>
            <w:tcW w:w="1669" w:type="dxa"/>
            <w:tcBorders>
              <w:left w:val="single" w:sz="4" w:space="0" w:color="auto"/>
              <w:bottom w:val="single" w:sz="4" w:space="0" w:color="auto"/>
              <w:right w:val="single" w:sz="4" w:space="0" w:color="auto"/>
            </w:tcBorders>
          </w:tcPr>
          <w:p w:rsidR="00AD3AC2" w:rsidRPr="00DB186E"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DB186E">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D3AC2" w:rsidRPr="00DB186E" w:rsidRDefault="00AD3AC2" w:rsidP="00AD3AC2">
            <w:pPr>
              <w:widowControl w:val="0"/>
              <w:autoSpaceDE w:val="0"/>
              <w:autoSpaceDN w:val="0"/>
              <w:adjustRightInd w:val="0"/>
              <w:spacing w:after="0" w:line="240" w:lineRule="auto"/>
              <w:jc w:val="center"/>
              <w:outlineLvl w:val="1"/>
              <w:rPr>
                <w:rFonts w:ascii="Times New Roman" w:hAnsi="Times New Roman" w:cs="Times New Roman"/>
                <w:b/>
              </w:rPr>
            </w:pPr>
            <w:r>
              <w:rPr>
                <w:rFonts w:ascii="Times New Roman" w:hAnsi="Times New Roman" w:cs="Times New Roman"/>
                <w:b/>
              </w:rPr>
              <w:t>3</w:t>
            </w:r>
            <w:r w:rsidRPr="00DB186E">
              <w:rPr>
                <w:rFonts w:ascii="Times New Roman" w:hAnsi="Times New Roman" w:cs="Times New Roman"/>
                <w:b/>
              </w:rPr>
              <w:t>00</w:t>
            </w:r>
          </w:p>
        </w:tc>
        <w:tc>
          <w:tcPr>
            <w:tcW w:w="992" w:type="dxa"/>
            <w:tcBorders>
              <w:left w:val="single" w:sz="4" w:space="0" w:color="auto"/>
              <w:bottom w:val="single" w:sz="4" w:space="0" w:color="auto"/>
              <w:right w:val="single" w:sz="4" w:space="0" w:color="auto"/>
            </w:tcBorders>
            <w:shd w:val="clear" w:color="auto" w:fill="FFFFFF" w:themeFill="background1"/>
          </w:tcPr>
          <w:p w:rsidR="00AD3AC2" w:rsidRPr="00DB186E" w:rsidRDefault="00AD3AC2" w:rsidP="00AD3AC2">
            <w:pPr>
              <w:widowControl w:val="0"/>
              <w:autoSpaceDE w:val="0"/>
              <w:autoSpaceDN w:val="0"/>
              <w:adjustRightInd w:val="0"/>
              <w:spacing w:after="0" w:line="240" w:lineRule="auto"/>
              <w:jc w:val="center"/>
              <w:outlineLvl w:val="1"/>
              <w:rPr>
                <w:rFonts w:ascii="Times New Roman" w:hAnsi="Times New Roman" w:cs="Times New Roman"/>
                <w:b/>
              </w:rPr>
            </w:pPr>
            <w:r>
              <w:rPr>
                <w:rFonts w:ascii="Times New Roman" w:hAnsi="Times New Roman" w:cs="Times New Roman"/>
                <w:b/>
              </w:rPr>
              <w:t>3</w:t>
            </w:r>
            <w:r w:rsidRPr="00DB186E">
              <w:rPr>
                <w:rFonts w:ascii="Times New Roman" w:hAnsi="Times New Roman" w:cs="Times New Roman"/>
                <w:b/>
              </w:rPr>
              <w:t>00</w:t>
            </w:r>
          </w:p>
        </w:tc>
        <w:tc>
          <w:tcPr>
            <w:tcW w:w="993" w:type="dxa"/>
            <w:tcBorders>
              <w:left w:val="single" w:sz="4" w:space="0" w:color="auto"/>
              <w:bottom w:val="single" w:sz="4" w:space="0" w:color="auto"/>
              <w:right w:val="single" w:sz="4" w:space="0" w:color="auto"/>
            </w:tcBorders>
          </w:tcPr>
          <w:p w:rsidR="00AD3AC2" w:rsidRPr="00DB186E" w:rsidRDefault="00AD3AC2" w:rsidP="00AD3AC2">
            <w:pPr>
              <w:widowControl w:val="0"/>
              <w:autoSpaceDE w:val="0"/>
              <w:autoSpaceDN w:val="0"/>
              <w:adjustRightInd w:val="0"/>
              <w:spacing w:after="0" w:line="240" w:lineRule="auto"/>
              <w:jc w:val="center"/>
              <w:outlineLvl w:val="1"/>
              <w:rPr>
                <w:rFonts w:ascii="Times New Roman" w:hAnsi="Times New Roman" w:cs="Times New Roman"/>
                <w:b/>
              </w:rPr>
            </w:pPr>
            <w:r w:rsidRPr="00DB186E">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tcPr>
          <w:p w:rsidR="00AD3AC2" w:rsidRPr="00DB186E" w:rsidRDefault="00AD3AC2" w:rsidP="00AD3AC2">
            <w:pPr>
              <w:widowControl w:val="0"/>
              <w:autoSpaceDE w:val="0"/>
              <w:autoSpaceDN w:val="0"/>
              <w:adjustRightInd w:val="0"/>
              <w:spacing w:after="0" w:line="240" w:lineRule="auto"/>
              <w:jc w:val="center"/>
              <w:outlineLvl w:val="1"/>
              <w:rPr>
                <w:rFonts w:ascii="Times New Roman" w:hAnsi="Times New Roman" w:cs="Times New Roman"/>
                <w:b/>
              </w:rPr>
            </w:pPr>
            <w:r w:rsidRPr="00DB186E">
              <w:rPr>
                <w:rFonts w:ascii="Times New Roman" w:hAnsi="Times New Roman" w:cs="Times New Roman"/>
                <w:b/>
              </w:rPr>
              <w:t>0</w:t>
            </w:r>
          </w:p>
        </w:tc>
        <w:tc>
          <w:tcPr>
            <w:tcW w:w="921" w:type="dxa"/>
            <w:tcBorders>
              <w:left w:val="single" w:sz="4" w:space="0" w:color="auto"/>
              <w:bottom w:val="single" w:sz="4" w:space="0" w:color="auto"/>
              <w:right w:val="single" w:sz="4" w:space="0" w:color="auto"/>
            </w:tcBorders>
          </w:tcPr>
          <w:p w:rsidR="00AD3AC2" w:rsidRPr="00DB186E" w:rsidRDefault="00AD3AC2" w:rsidP="00AD3AC2">
            <w:pPr>
              <w:widowControl w:val="0"/>
              <w:autoSpaceDE w:val="0"/>
              <w:autoSpaceDN w:val="0"/>
              <w:adjustRightInd w:val="0"/>
              <w:spacing w:after="0" w:line="240" w:lineRule="auto"/>
              <w:jc w:val="center"/>
              <w:outlineLvl w:val="1"/>
              <w:rPr>
                <w:rFonts w:ascii="Times New Roman" w:hAnsi="Times New Roman" w:cs="Times New Roman"/>
                <w:b/>
              </w:rPr>
            </w:pPr>
            <w:r w:rsidRPr="00DB186E">
              <w:rPr>
                <w:rFonts w:ascii="Times New Roman" w:hAnsi="Times New Roman" w:cs="Times New Roman"/>
                <w:b/>
              </w:rPr>
              <w:t>0</w:t>
            </w:r>
          </w:p>
        </w:tc>
        <w:tc>
          <w:tcPr>
            <w:tcW w:w="922" w:type="dxa"/>
            <w:tcBorders>
              <w:left w:val="single" w:sz="4" w:space="0" w:color="auto"/>
              <w:bottom w:val="single" w:sz="4" w:space="0" w:color="auto"/>
              <w:right w:val="single" w:sz="4" w:space="0" w:color="auto"/>
            </w:tcBorders>
          </w:tcPr>
          <w:p w:rsidR="00AD3AC2" w:rsidRPr="00DB186E" w:rsidRDefault="00AD3AC2" w:rsidP="00AD3AC2">
            <w:pPr>
              <w:widowControl w:val="0"/>
              <w:autoSpaceDE w:val="0"/>
              <w:autoSpaceDN w:val="0"/>
              <w:adjustRightInd w:val="0"/>
              <w:spacing w:after="0" w:line="240" w:lineRule="auto"/>
              <w:jc w:val="center"/>
              <w:outlineLvl w:val="1"/>
              <w:rPr>
                <w:rFonts w:ascii="Times New Roman" w:hAnsi="Times New Roman" w:cs="Times New Roman"/>
                <w:b/>
              </w:rPr>
            </w:pPr>
            <w:r w:rsidRPr="00DB186E">
              <w:rPr>
                <w:rFonts w:ascii="Times New Roman" w:hAnsi="Times New Roman" w:cs="Times New Roman"/>
                <w:b/>
              </w:rPr>
              <w:t>0</w:t>
            </w:r>
          </w:p>
        </w:tc>
        <w:tc>
          <w:tcPr>
            <w:tcW w:w="1559" w:type="dxa"/>
            <w:vMerge w:val="restart"/>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Отдел </w:t>
            </w:r>
            <w:r>
              <w:rPr>
                <w:rFonts w:ascii="Times New Roman" w:hAnsi="Times New Roman" w:cs="Times New Roman"/>
              </w:rPr>
              <w:t xml:space="preserve">по </w:t>
            </w:r>
            <w:r w:rsidRPr="00CC29B8">
              <w:rPr>
                <w:rFonts w:ascii="Times New Roman" w:hAnsi="Times New Roman" w:cs="Times New Roman"/>
              </w:rPr>
              <w:t xml:space="preserve">ГО, ЧС и </w:t>
            </w:r>
            <w:r>
              <w:rPr>
                <w:rFonts w:ascii="Times New Roman" w:hAnsi="Times New Roman" w:cs="Times New Roman"/>
              </w:rPr>
              <w:t>АТД</w:t>
            </w:r>
          </w:p>
        </w:tc>
        <w:tc>
          <w:tcPr>
            <w:tcW w:w="1417" w:type="dxa"/>
            <w:vMerge w:val="restart"/>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Снижение количества пожаров на территории муниципального образования</w:t>
            </w:r>
          </w:p>
        </w:tc>
      </w:tr>
      <w:tr w:rsidR="00AD3AC2" w:rsidRPr="00CC29B8" w:rsidTr="00AD3AC2">
        <w:trPr>
          <w:trHeight w:val="337"/>
          <w:tblCellSpacing w:w="5" w:type="nil"/>
        </w:trPr>
        <w:tc>
          <w:tcPr>
            <w:tcW w:w="574"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DB186E">
              <w:rPr>
                <w:rFonts w:ascii="Times New Roman" w:hAnsi="Times New Roman" w:cs="Times New Roman"/>
              </w:rPr>
              <w:t>Средства бюджета Московской области</w:t>
            </w:r>
          </w:p>
        </w:tc>
        <w:tc>
          <w:tcPr>
            <w:tcW w:w="1669"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DB186E">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DB186E">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DB186E">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DB186E">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DB186E">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DB186E">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DB186E">
              <w:rPr>
                <w:rFonts w:ascii="Times New Roman" w:hAnsi="Times New Roman" w:cs="Times New Roman"/>
              </w:rPr>
              <w:t>0</w:t>
            </w:r>
          </w:p>
        </w:tc>
        <w:tc>
          <w:tcPr>
            <w:tcW w:w="1559"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r>
      <w:tr w:rsidR="00AD3AC2" w:rsidRPr="00CC29B8" w:rsidTr="00AD3AC2">
        <w:trPr>
          <w:trHeight w:val="337"/>
          <w:tblCellSpacing w:w="5" w:type="nil"/>
        </w:trPr>
        <w:tc>
          <w:tcPr>
            <w:tcW w:w="574"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DB186E">
              <w:rPr>
                <w:rFonts w:ascii="Times New Roman" w:hAnsi="Times New Roman" w:cs="Times New Roman"/>
              </w:rPr>
              <w:t>Средства федерального бюджета</w:t>
            </w:r>
          </w:p>
        </w:tc>
        <w:tc>
          <w:tcPr>
            <w:tcW w:w="1669"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DB186E">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DB186E">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DB186E">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DB186E">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DB186E">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DB186E">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DB186E">
              <w:rPr>
                <w:rFonts w:ascii="Times New Roman" w:hAnsi="Times New Roman" w:cs="Times New Roman"/>
              </w:rPr>
              <w:t>0</w:t>
            </w:r>
          </w:p>
        </w:tc>
        <w:tc>
          <w:tcPr>
            <w:tcW w:w="1559"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r>
      <w:tr w:rsidR="00AD3AC2" w:rsidRPr="00CC29B8" w:rsidTr="00AD3AC2">
        <w:trPr>
          <w:trHeight w:val="337"/>
          <w:tblCellSpacing w:w="5" w:type="nil"/>
        </w:trPr>
        <w:tc>
          <w:tcPr>
            <w:tcW w:w="574"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DB186E">
              <w:rPr>
                <w:rFonts w:ascii="Times New Roman" w:hAnsi="Times New Roman" w:cs="Times New Roman"/>
              </w:rPr>
              <w:t xml:space="preserve">Средства бюджета городского округа Зарайск </w:t>
            </w:r>
          </w:p>
        </w:tc>
        <w:tc>
          <w:tcPr>
            <w:tcW w:w="1669"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DB186E">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rPr>
              <w:t>3</w:t>
            </w:r>
            <w:r w:rsidRPr="00DB186E">
              <w:rPr>
                <w:rFonts w:ascii="Times New Roman" w:hAnsi="Times New Roman" w:cs="Times New Roman"/>
              </w:rPr>
              <w:t>00</w:t>
            </w:r>
          </w:p>
        </w:tc>
        <w:tc>
          <w:tcPr>
            <w:tcW w:w="992" w:type="dxa"/>
            <w:tcBorders>
              <w:left w:val="single" w:sz="4" w:space="0" w:color="auto"/>
              <w:bottom w:val="single" w:sz="4" w:space="0" w:color="auto"/>
              <w:right w:val="single" w:sz="4" w:space="0" w:color="auto"/>
            </w:tcBorders>
            <w:shd w:val="clear" w:color="auto" w:fill="FFFFFF" w:themeFill="background1"/>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rPr>
              <w:t>3</w:t>
            </w:r>
            <w:r w:rsidRPr="00DB186E">
              <w:rPr>
                <w:rFonts w:ascii="Times New Roman" w:hAnsi="Times New Roman" w:cs="Times New Roman"/>
              </w:rPr>
              <w:t>00</w:t>
            </w:r>
          </w:p>
        </w:tc>
        <w:tc>
          <w:tcPr>
            <w:tcW w:w="993"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DB186E">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DB186E">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DB186E">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DB186E">
              <w:rPr>
                <w:rFonts w:ascii="Times New Roman" w:hAnsi="Times New Roman" w:cs="Times New Roman"/>
              </w:rPr>
              <w:t>0</w:t>
            </w:r>
          </w:p>
        </w:tc>
        <w:tc>
          <w:tcPr>
            <w:tcW w:w="1559"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r>
      <w:tr w:rsidR="00AD3AC2" w:rsidRPr="00CC29B8" w:rsidTr="00AD3AC2">
        <w:trPr>
          <w:trHeight w:val="337"/>
          <w:tblCellSpacing w:w="5" w:type="nil"/>
        </w:trPr>
        <w:tc>
          <w:tcPr>
            <w:tcW w:w="574"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D3AC2" w:rsidRPr="00DB186E"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DB186E">
              <w:rPr>
                <w:rFonts w:ascii="Times New Roman" w:hAnsi="Times New Roman" w:cs="Times New Roman"/>
              </w:rPr>
              <w:t>Внебюджетные источники</w:t>
            </w:r>
          </w:p>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p>
        </w:tc>
        <w:tc>
          <w:tcPr>
            <w:tcW w:w="1669"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DB186E">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DB186E">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DB186E">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DB186E">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DB186E">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DB186E">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DB186E">
              <w:rPr>
                <w:rFonts w:ascii="Times New Roman" w:hAnsi="Times New Roman" w:cs="Times New Roman"/>
              </w:rPr>
              <w:t>0</w:t>
            </w:r>
          </w:p>
        </w:tc>
        <w:tc>
          <w:tcPr>
            <w:tcW w:w="1559"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r>
      <w:tr w:rsidR="00AD3AC2" w:rsidRPr="00CC29B8" w:rsidTr="005C4DDD">
        <w:trPr>
          <w:trHeight w:val="337"/>
          <w:tblCellSpacing w:w="5" w:type="nil"/>
        </w:trPr>
        <w:tc>
          <w:tcPr>
            <w:tcW w:w="574"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D3AC2" w:rsidRPr="00DB186E"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DB186E">
              <w:rPr>
                <w:rFonts w:ascii="Times New Roman" w:hAnsi="Times New Roman" w:cs="Times New Roman"/>
              </w:rPr>
              <w:t xml:space="preserve">Другие источники </w:t>
            </w:r>
          </w:p>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p>
        </w:tc>
        <w:tc>
          <w:tcPr>
            <w:tcW w:w="1669"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DB186E">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DB186E">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DB186E">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DB186E">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DB186E">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DB186E">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DB186E">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r>
      <w:tr w:rsidR="00AD3AC2" w:rsidRPr="00CC29B8" w:rsidTr="003A55C6">
        <w:trPr>
          <w:trHeight w:val="337"/>
          <w:tblCellSpacing w:w="5" w:type="nil"/>
        </w:trPr>
        <w:tc>
          <w:tcPr>
            <w:tcW w:w="574" w:type="dxa"/>
            <w:vMerge w:val="restart"/>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1.5</w:t>
            </w:r>
          </w:p>
        </w:tc>
        <w:tc>
          <w:tcPr>
            <w:tcW w:w="1842" w:type="dxa"/>
            <w:vMerge w:val="restart"/>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AD3AC2">
              <w:rPr>
                <w:rFonts w:ascii="Times New Roman" w:hAnsi="Times New Roman" w:cs="Times New Roman"/>
                <w:b/>
              </w:rPr>
              <w:t xml:space="preserve">Мероприятие </w:t>
            </w:r>
            <w:r>
              <w:rPr>
                <w:rFonts w:ascii="Times New Roman" w:hAnsi="Times New Roman" w:cs="Times New Roman"/>
                <w:b/>
              </w:rPr>
              <w:t>5</w:t>
            </w:r>
            <w:r w:rsidRPr="00AD3AC2">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Приобретение средств индивидуальной защиты для персонала администрации</w:t>
            </w:r>
          </w:p>
        </w:tc>
        <w:tc>
          <w:tcPr>
            <w:tcW w:w="1203" w:type="dxa"/>
            <w:vMerge w:val="restart"/>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3A55C6">
              <w:rPr>
                <w:rFonts w:ascii="Times New Roman" w:hAnsi="Times New Roman" w:cs="Times New Roman"/>
              </w:rPr>
              <w:t>201</w:t>
            </w:r>
            <w:r>
              <w:rPr>
                <w:rFonts w:ascii="Times New Roman" w:hAnsi="Times New Roman" w:cs="Times New Roman"/>
              </w:rPr>
              <w:t>8</w:t>
            </w:r>
            <w:r w:rsidRPr="003A55C6">
              <w:rPr>
                <w:rFonts w:ascii="Times New Roman" w:hAnsi="Times New Roman" w:cs="Times New Roman"/>
              </w:rPr>
              <w:t>-202</w:t>
            </w:r>
            <w:r>
              <w:rPr>
                <w:rFonts w:ascii="Times New Roman" w:hAnsi="Times New Roman" w:cs="Times New Roman"/>
              </w:rPr>
              <w:t>2</w:t>
            </w:r>
            <w:r w:rsidRPr="003A55C6">
              <w:rPr>
                <w:rFonts w:ascii="Times New Roman" w:hAnsi="Times New Roman" w:cs="Times New Roman"/>
              </w:rPr>
              <w:t>гг</w:t>
            </w:r>
          </w:p>
        </w:tc>
        <w:tc>
          <w:tcPr>
            <w:tcW w:w="1654" w:type="dxa"/>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Итого   </w:t>
            </w:r>
          </w:p>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      </w:t>
            </w:r>
          </w:p>
        </w:tc>
        <w:tc>
          <w:tcPr>
            <w:tcW w:w="1669"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b/>
              </w:rPr>
            </w:pPr>
            <w:r w:rsidRPr="006E14B1">
              <w:rPr>
                <w:rFonts w:ascii="Times New Roman" w:hAnsi="Times New Roman" w:cs="Times New Roman"/>
                <w:b/>
              </w:rPr>
              <w:t>0</w:t>
            </w:r>
          </w:p>
        </w:tc>
        <w:tc>
          <w:tcPr>
            <w:tcW w:w="1213"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b/>
              </w:rPr>
            </w:pPr>
            <w:r>
              <w:rPr>
                <w:rFonts w:ascii="Times New Roman" w:hAnsi="Times New Roman" w:cs="Times New Roman"/>
                <w:b/>
              </w:rPr>
              <w:t>3</w:t>
            </w:r>
          </w:p>
        </w:tc>
        <w:tc>
          <w:tcPr>
            <w:tcW w:w="992" w:type="dxa"/>
            <w:tcBorders>
              <w:left w:val="single" w:sz="4" w:space="0" w:color="auto"/>
              <w:bottom w:val="single" w:sz="4" w:space="0" w:color="auto"/>
              <w:right w:val="single" w:sz="4" w:space="0" w:color="auto"/>
            </w:tcBorders>
            <w:shd w:val="clear" w:color="auto" w:fill="FFFFFF" w:themeFill="background1"/>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b/>
              </w:rPr>
            </w:pPr>
            <w:r>
              <w:rPr>
                <w:rFonts w:ascii="Times New Roman" w:hAnsi="Times New Roman" w:cs="Times New Roman"/>
                <w:b/>
              </w:rPr>
              <w:t>0</w:t>
            </w:r>
          </w:p>
        </w:tc>
        <w:tc>
          <w:tcPr>
            <w:tcW w:w="993"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b/>
              </w:rPr>
            </w:pPr>
            <w:r>
              <w:rPr>
                <w:rFonts w:ascii="Times New Roman" w:hAnsi="Times New Roman" w:cs="Times New Roman"/>
                <w:b/>
              </w:rPr>
              <w:t>3</w:t>
            </w:r>
          </w:p>
        </w:tc>
        <w:tc>
          <w:tcPr>
            <w:tcW w:w="992"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b/>
              </w:rPr>
            </w:pPr>
            <w:r w:rsidRPr="006E14B1">
              <w:rPr>
                <w:rFonts w:ascii="Times New Roman" w:hAnsi="Times New Roman" w:cs="Times New Roman"/>
                <w:b/>
              </w:rPr>
              <w:t>0</w:t>
            </w:r>
          </w:p>
        </w:tc>
        <w:tc>
          <w:tcPr>
            <w:tcW w:w="921"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b/>
              </w:rPr>
            </w:pPr>
            <w:r w:rsidRPr="006E14B1">
              <w:rPr>
                <w:rFonts w:ascii="Times New Roman" w:hAnsi="Times New Roman" w:cs="Times New Roman"/>
                <w:b/>
              </w:rPr>
              <w:t>0</w:t>
            </w:r>
          </w:p>
        </w:tc>
        <w:tc>
          <w:tcPr>
            <w:tcW w:w="922"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b/>
              </w:rPr>
            </w:pPr>
            <w:r w:rsidRPr="006E14B1">
              <w:rPr>
                <w:rFonts w:ascii="Times New Roman" w:hAnsi="Times New Roman" w:cs="Times New Roman"/>
                <w:b/>
              </w:rPr>
              <w:t>0</w:t>
            </w:r>
          </w:p>
        </w:tc>
        <w:tc>
          <w:tcPr>
            <w:tcW w:w="1559" w:type="dxa"/>
            <w:vMerge w:val="restart"/>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3A55C6">
              <w:rPr>
                <w:rFonts w:ascii="Times New Roman" w:hAnsi="Times New Roman" w:cs="Times New Roman"/>
              </w:rPr>
              <w:t>Отдел по ГО, ЧС и АТД</w:t>
            </w:r>
          </w:p>
        </w:tc>
        <w:tc>
          <w:tcPr>
            <w:tcW w:w="1417" w:type="dxa"/>
            <w:vMerge w:val="restart"/>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r>
      <w:tr w:rsidR="00AD3AC2" w:rsidRPr="00CC29B8" w:rsidTr="003A55C6">
        <w:trPr>
          <w:trHeight w:val="337"/>
          <w:tblCellSpacing w:w="5" w:type="nil"/>
        </w:trPr>
        <w:tc>
          <w:tcPr>
            <w:tcW w:w="574"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Средства бюджета Московской области</w:t>
            </w:r>
          </w:p>
        </w:tc>
        <w:tc>
          <w:tcPr>
            <w:tcW w:w="1669"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1559"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r>
      <w:tr w:rsidR="00AD3AC2" w:rsidRPr="00CC29B8" w:rsidTr="003A55C6">
        <w:trPr>
          <w:trHeight w:val="337"/>
          <w:tblCellSpacing w:w="5" w:type="nil"/>
        </w:trPr>
        <w:tc>
          <w:tcPr>
            <w:tcW w:w="574"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Средства федерального бюджета</w:t>
            </w:r>
          </w:p>
        </w:tc>
        <w:tc>
          <w:tcPr>
            <w:tcW w:w="1669"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1559"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r>
      <w:tr w:rsidR="00AD3AC2" w:rsidRPr="00CC29B8" w:rsidTr="003A55C6">
        <w:trPr>
          <w:trHeight w:val="337"/>
          <w:tblCellSpacing w:w="5" w:type="nil"/>
        </w:trPr>
        <w:tc>
          <w:tcPr>
            <w:tcW w:w="574"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Средства бюджета городского округа Зарайск </w:t>
            </w:r>
          </w:p>
        </w:tc>
        <w:tc>
          <w:tcPr>
            <w:tcW w:w="1669"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rPr>
              <w:t>3</w:t>
            </w:r>
          </w:p>
        </w:tc>
        <w:tc>
          <w:tcPr>
            <w:tcW w:w="992" w:type="dxa"/>
            <w:tcBorders>
              <w:left w:val="single" w:sz="4" w:space="0" w:color="auto"/>
              <w:bottom w:val="single" w:sz="4" w:space="0" w:color="auto"/>
              <w:right w:val="single" w:sz="4" w:space="0" w:color="auto"/>
            </w:tcBorders>
            <w:shd w:val="clear" w:color="auto" w:fill="FFFFFF" w:themeFill="background1"/>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rPr>
              <w:t>3</w:t>
            </w:r>
          </w:p>
        </w:tc>
        <w:tc>
          <w:tcPr>
            <w:tcW w:w="992"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1559"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r>
      <w:tr w:rsidR="00AD3AC2" w:rsidRPr="00CC29B8" w:rsidTr="003A55C6">
        <w:trPr>
          <w:trHeight w:val="337"/>
          <w:tblCellSpacing w:w="5" w:type="nil"/>
        </w:trPr>
        <w:tc>
          <w:tcPr>
            <w:tcW w:w="574"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Внебюджетные источники</w:t>
            </w:r>
          </w:p>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p>
        </w:tc>
        <w:tc>
          <w:tcPr>
            <w:tcW w:w="1669"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1559"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r>
      <w:tr w:rsidR="00AD3AC2" w:rsidRPr="00CC29B8" w:rsidTr="005C4DDD">
        <w:trPr>
          <w:trHeight w:val="337"/>
          <w:tblCellSpacing w:w="5" w:type="nil"/>
        </w:trPr>
        <w:tc>
          <w:tcPr>
            <w:tcW w:w="574"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Другие источники </w:t>
            </w:r>
          </w:p>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p>
        </w:tc>
        <w:tc>
          <w:tcPr>
            <w:tcW w:w="1669"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D3AC2" w:rsidRPr="006E14B1"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6E14B1">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r>
      <w:tr w:rsidR="00AD3AC2" w:rsidRPr="00CC29B8" w:rsidTr="00BF65CC">
        <w:trPr>
          <w:trHeight w:val="287"/>
          <w:tblCellSpacing w:w="5" w:type="nil"/>
        </w:trPr>
        <w:tc>
          <w:tcPr>
            <w:tcW w:w="574" w:type="dxa"/>
            <w:vMerge w:val="restart"/>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center"/>
              <w:outlineLvl w:val="1"/>
              <w:rPr>
                <w:rFonts w:ascii="Times New Roman" w:hAnsi="Times New Roman" w:cs="Times New Roman"/>
              </w:rPr>
            </w:pPr>
            <w:r w:rsidRPr="00CC29B8">
              <w:rPr>
                <w:rFonts w:ascii="Times New Roman" w:hAnsi="Times New Roman" w:cs="Times New Roman"/>
              </w:rPr>
              <w:t>2.</w:t>
            </w:r>
          </w:p>
        </w:tc>
        <w:tc>
          <w:tcPr>
            <w:tcW w:w="1842" w:type="dxa"/>
            <w:vMerge w:val="restart"/>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b/>
              </w:rPr>
              <w:t xml:space="preserve">Основное </w:t>
            </w:r>
            <w:r w:rsidRPr="00CC29B8">
              <w:rPr>
                <w:rFonts w:ascii="Times New Roman" w:hAnsi="Times New Roman" w:cs="Times New Roman"/>
                <w:b/>
              </w:rPr>
              <w:lastRenderedPageBreak/>
              <w:t>мероприятие 2 .</w:t>
            </w:r>
            <w:r w:rsidRPr="00CC29B8">
              <w:rPr>
                <w:rFonts w:ascii="Times New Roman" w:hAnsi="Times New Roman" w:cs="Times New Roman"/>
              </w:rPr>
              <w:t xml:space="preserve"> Развитие добровольной пожарной охраны на территории городского округа Зарайск Московской области</w:t>
            </w:r>
          </w:p>
        </w:tc>
        <w:tc>
          <w:tcPr>
            <w:tcW w:w="1203" w:type="dxa"/>
            <w:vMerge w:val="restart"/>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lastRenderedPageBreak/>
              <w:t>2018-</w:t>
            </w:r>
            <w:r>
              <w:rPr>
                <w:rFonts w:ascii="Times New Roman" w:hAnsi="Times New Roman" w:cs="Times New Roman"/>
              </w:rPr>
              <w:lastRenderedPageBreak/>
              <w:t>2022</w:t>
            </w:r>
            <w:r w:rsidRPr="00CC29B8">
              <w:rPr>
                <w:rFonts w:ascii="Times New Roman" w:hAnsi="Times New Roman" w:cs="Times New Roman"/>
              </w:rPr>
              <w:t>гг.</w:t>
            </w:r>
          </w:p>
        </w:tc>
        <w:tc>
          <w:tcPr>
            <w:tcW w:w="1654" w:type="dxa"/>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b/>
              </w:rPr>
            </w:pPr>
            <w:r w:rsidRPr="00CC29B8">
              <w:rPr>
                <w:rFonts w:ascii="Times New Roman" w:hAnsi="Times New Roman" w:cs="Times New Roman"/>
                <w:b/>
              </w:rPr>
              <w:lastRenderedPageBreak/>
              <w:t xml:space="preserve">Итого         </w:t>
            </w:r>
          </w:p>
        </w:tc>
        <w:tc>
          <w:tcPr>
            <w:tcW w:w="1669"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b/>
              </w:rPr>
            </w:pPr>
            <w:r w:rsidRPr="00081889">
              <w:rPr>
                <w:rFonts w:ascii="Times New Roman" w:hAnsi="Times New Roman" w:cs="Times New Roman"/>
                <w:b/>
              </w:rPr>
              <w:t>0</w:t>
            </w:r>
          </w:p>
        </w:tc>
        <w:tc>
          <w:tcPr>
            <w:tcW w:w="1213"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b/>
              </w:rPr>
            </w:pPr>
            <w:r>
              <w:rPr>
                <w:rFonts w:ascii="Times New Roman" w:hAnsi="Times New Roman" w:cs="Times New Roman"/>
                <w:b/>
              </w:rPr>
              <w:t>55</w:t>
            </w:r>
            <w:r w:rsidRPr="00081889">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shd w:val="clear" w:color="auto" w:fill="FFFFFF" w:themeFill="background1"/>
          </w:tcPr>
          <w:p w:rsidR="00AD3AC2" w:rsidRPr="00081889" w:rsidRDefault="00AD3AC2" w:rsidP="00AD3AC2">
            <w:pPr>
              <w:jc w:val="center"/>
              <w:rPr>
                <w:rFonts w:ascii="Times New Roman" w:hAnsi="Times New Roman" w:cs="Times New Roman"/>
                <w:b/>
              </w:rPr>
            </w:pPr>
            <w:r w:rsidRPr="00081889">
              <w:rPr>
                <w:rFonts w:ascii="Times New Roman" w:hAnsi="Times New Roman" w:cs="Times New Roman"/>
                <w:b/>
              </w:rPr>
              <w:t>10</w:t>
            </w:r>
          </w:p>
        </w:tc>
        <w:tc>
          <w:tcPr>
            <w:tcW w:w="993"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b/>
              </w:rPr>
            </w:pPr>
            <w:r w:rsidRPr="00081889">
              <w:rPr>
                <w:rFonts w:ascii="Times New Roman" w:hAnsi="Times New Roman" w:cs="Times New Roman"/>
                <w:b/>
              </w:rPr>
              <w:t>120</w:t>
            </w:r>
          </w:p>
        </w:tc>
        <w:tc>
          <w:tcPr>
            <w:tcW w:w="992"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b/>
              </w:rPr>
            </w:pPr>
            <w:r w:rsidRPr="00081889">
              <w:rPr>
                <w:rFonts w:ascii="Times New Roman" w:hAnsi="Times New Roman" w:cs="Times New Roman"/>
                <w:b/>
              </w:rPr>
              <w:t>120</w:t>
            </w:r>
          </w:p>
        </w:tc>
        <w:tc>
          <w:tcPr>
            <w:tcW w:w="921"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b/>
              </w:rPr>
            </w:pPr>
            <w:r w:rsidRPr="00081889">
              <w:rPr>
                <w:rFonts w:ascii="Times New Roman" w:hAnsi="Times New Roman" w:cs="Times New Roman"/>
                <w:b/>
              </w:rPr>
              <w:t>1</w:t>
            </w:r>
            <w:r>
              <w:rPr>
                <w:rFonts w:ascii="Times New Roman" w:hAnsi="Times New Roman" w:cs="Times New Roman"/>
                <w:b/>
              </w:rPr>
              <w:t>2</w:t>
            </w:r>
            <w:r w:rsidRPr="00081889">
              <w:rPr>
                <w:rFonts w:ascii="Times New Roman" w:hAnsi="Times New Roman" w:cs="Times New Roman"/>
                <w:b/>
              </w:rPr>
              <w:t>0</w:t>
            </w:r>
          </w:p>
        </w:tc>
        <w:tc>
          <w:tcPr>
            <w:tcW w:w="922"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b/>
              </w:rPr>
            </w:pPr>
            <w:r w:rsidRPr="00081889">
              <w:rPr>
                <w:rFonts w:ascii="Times New Roman" w:hAnsi="Times New Roman" w:cs="Times New Roman"/>
                <w:b/>
              </w:rPr>
              <w:t>180</w:t>
            </w:r>
          </w:p>
        </w:tc>
        <w:tc>
          <w:tcPr>
            <w:tcW w:w="1559" w:type="dxa"/>
            <w:vMerge w:val="restart"/>
            <w:tcBorders>
              <w:left w:val="single" w:sz="4" w:space="0" w:color="auto"/>
              <w:right w:val="single" w:sz="4" w:space="0" w:color="auto"/>
            </w:tcBorders>
          </w:tcPr>
          <w:p w:rsidR="00AD3AC2" w:rsidRPr="00CC29B8" w:rsidRDefault="00AD3AC2" w:rsidP="00AD3AC2">
            <w:pPr>
              <w:rPr>
                <w:rFonts w:ascii="Times New Roman" w:hAnsi="Times New Roman" w:cs="Times New Roman"/>
              </w:rPr>
            </w:pPr>
            <w:r w:rsidRPr="00CC29B8">
              <w:rPr>
                <w:rFonts w:ascii="Times New Roman" w:hAnsi="Times New Roman" w:cs="Times New Roman"/>
              </w:rPr>
              <w:t xml:space="preserve">Отдел </w:t>
            </w:r>
            <w:r>
              <w:rPr>
                <w:rFonts w:ascii="Times New Roman" w:hAnsi="Times New Roman" w:cs="Times New Roman"/>
              </w:rPr>
              <w:t xml:space="preserve"> по </w:t>
            </w:r>
            <w:r w:rsidRPr="00CC29B8">
              <w:rPr>
                <w:rFonts w:ascii="Times New Roman" w:hAnsi="Times New Roman" w:cs="Times New Roman"/>
              </w:rPr>
              <w:t>ГО,</w:t>
            </w:r>
            <w:r>
              <w:rPr>
                <w:rFonts w:ascii="Times New Roman" w:hAnsi="Times New Roman" w:cs="Times New Roman"/>
              </w:rPr>
              <w:t xml:space="preserve"> </w:t>
            </w:r>
            <w:r w:rsidRPr="00CC29B8">
              <w:rPr>
                <w:rFonts w:ascii="Times New Roman" w:hAnsi="Times New Roman" w:cs="Times New Roman"/>
              </w:rPr>
              <w:lastRenderedPageBreak/>
              <w:t xml:space="preserve">ЧС и </w:t>
            </w:r>
            <w:r>
              <w:rPr>
                <w:rFonts w:ascii="Times New Roman" w:hAnsi="Times New Roman" w:cs="Times New Roman"/>
              </w:rPr>
              <w:t>АТД</w:t>
            </w:r>
          </w:p>
        </w:tc>
        <w:tc>
          <w:tcPr>
            <w:tcW w:w="1417" w:type="dxa"/>
            <w:vMerge w:val="restart"/>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lastRenderedPageBreak/>
              <w:t xml:space="preserve">Развитие и </w:t>
            </w:r>
            <w:r w:rsidRPr="00CC29B8">
              <w:rPr>
                <w:rFonts w:ascii="Times New Roman" w:hAnsi="Times New Roman" w:cs="Times New Roman"/>
              </w:rPr>
              <w:lastRenderedPageBreak/>
              <w:t>совершенствование у добровольцев морально-психологических, физических качеств, необходимых для участия в тушении пожаров и проведении АСР</w:t>
            </w:r>
          </w:p>
        </w:tc>
      </w:tr>
      <w:tr w:rsidR="00AD3AC2" w:rsidRPr="00CC29B8" w:rsidTr="00BF65CC">
        <w:trPr>
          <w:trHeight w:val="555"/>
          <w:tblCellSpacing w:w="5" w:type="nil"/>
        </w:trPr>
        <w:tc>
          <w:tcPr>
            <w:tcW w:w="574"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Средства бюджета</w:t>
            </w:r>
          </w:p>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Московской области</w:t>
            </w:r>
          </w:p>
        </w:tc>
        <w:tc>
          <w:tcPr>
            <w:tcW w:w="1669"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1559" w:type="dxa"/>
            <w:vMerge/>
            <w:tcBorders>
              <w:left w:val="single" w:sz="4" w:space="0" w:color="auto"/>
              <w:right w:val="single" w:sz="4" w:space="0" w:color="auto"/>
            </w:tcBorders>
          </w:tcPr>
          <w:p w:rsidR="00AD3AC2" w:rsidRPr="00CC29B8" w:rsidRDefault="00AD3AC2" w:rsidP="00AD3AC2">
            <w:pPr>
              <w:jc w:val="center"/>
              <w:rPr>
                <w:rFonts w:ascii="Times New Roman" w:hAnsi="Times New Roman" w:cs="Times New Roman"/>
              </w:rPr>
            </w:pPr>
          </w:p>
        </w:tc>
        <w:tc>
          <w:tcPr>
            <w:tcW w:w="1417"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r>
      <w:tr w:rsidR="00AD3AC2" w:rsidRPr="00CC29B8" w:rsidTr="00BF65CC">
        <w:trPr>
          <w:trHeight w:val="354"/>
          <w:tblCellSpacing w:w="5" w:type="nil"/>
        </w:trPr>
        <w:tc>
          <w:tcPr>
            <w:tcW w:w="574"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Средства федерального бюджета</w:t>
            </w:r>
          </w:p>
        </w:tc>
        <w:tc>
          <w:tcPr>
            <w:tcW w:w="1669"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1559"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r>
      <w:tr w:rsidR="00AD3AC2" w:rsidRPr="00CC29B8" w:rsidTr="00BF65CC">
        <w:trPr>
          <w:trHeight w:val="174"/>
          <w:tblCellSpacing w:w="5" w:type="nil"/>
        </w:trPr>
        <w:tc>
          <w:tcPr>
            <w:tcW w:w="574"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Средства бюджета городского округа Зарайск </w:t>
            </w:r>
          </w:p>
        </w:tc>
        <w:tc>
          <w:tcPr>
            <w:tcW w:w="1669"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Pr>
                <w:rFonts w:ascii="Times New Roman" w:hAnsi="Times New Roman" w:cs="Times New Roman"/>
              </w:rPr>
              <w:t>55</w:t>
            </w:r>
            <w:r w:rsidRPr="00081889">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10</w:t>
            </w:r>
          </w:p>
        </w:tc>
        <w:tc>
          <w:tcPr>
            <w:tcW w:w="993"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Pr>
                <w:rFonts w:ascii="Times New Roman" w:hAnsi="Times New Roman" w:cs="Times New Roman"/>
              </w:rPr>
              <w:t>1</w:t>
            </w:r>
            <w:r w:rsidRPr="00081889">
              <w:rPr>
                <w:rFonts w:ascii="Times New Roman" w:hAnsi="Times New Roman" w:cs="Times New Roman"/>
              </w:rPr>
              <w:t>20</w:t>
            </w:r>
          </w:p>
        </w:tc>
        <w:tc>
          <w:tcPr>
            <w:tcW w:w="992"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120</w:t>
            </w:r>
          </w:p>
        </w:tc>
        <w:tc>
          <w:tcPr>
            <w:tcW w:w="921"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1</w:t>
            </w:r>
            <w:r>
              <w:rPr>
                <w:rFonts w:ascii="Times New Roman" w:hAnsi="Times New Roman" w:cs="Times New Roman"/>
              </w:rPr>
              <w:t>2</w:t>
            </w:r>
            <w:r w:rsidRPr="00081889">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180</w:t>
            </w:r>
          </w:p>
        </w:tc>
        <w:tc>
          <w:tcPr>
            <w:tcW w:w="1559"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r>
      <w:tr w:rsidR="00AD3AC2" w:rsidRPr="00CC29B8" w:rsidTr="00BF65CC">
        <w:trPr>
          <w:trHeight w:val="174"/>
          <w:tblCellSpacing w:w="5" w:type="nil"/>
        </w:trPr>
        <w:tc>
          <w:tcPr>
            <w:tcW w:w="574"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Внебюджетные источники</w:t>
            </w:r>
          </w:p>
        </w:tc>
        <w:tc>
          <w:tcPr>
            <w:tcW w:w="1669"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1559"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r>
      <w:tr w:rsidR="00AD3AC2" w:rsidRPr="00CC29B8" w:rsidTr="00BF65CC">
        <w:trPr>
          <w:trHeight w:val="174"/>
          <w:tblCellSpacing w:w="5" w:type="nil"/>
        </w:trPr>
        <w:tc>
          <w:tcPr>
            <w:tcW w:w="574"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Другие источники </w:t>
            </w:r>
          </w:p>
        </w:tc>
        <w:tc>
          <w:tcPr>
            <w:tcW w:w="1669"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r>
      <w:tr w:rsidR="00AD3AC2" w:rsidRPr="00CC29B8" w:rsidTr="00BF65CC">
        <w:trPr>
          <w:trHeight w:val="366"/>
          <w:tblCellSpacing w:w="5" w:type="nil"/>
        </w:trPr>
        <w:tc>
          <w:tcPr>
            <w:tcW w:w="574" w:type="dxa"/>
            <w:vMerge w:val="restart"/>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r w:rsidRPr="00CC29B8">
              <w:rPr>
                <w:rFonts w:ascii="Times New Roman" w:hAnsi="Times New Roman" w:cs="Times New Roman"/>
              </w:rPr>
              <w:t>2.1.</w:t>
            </w:r>
          </w:p>
        </w:tc>
        <w:tc>
          <w:tcPr>
            <w:tcW w:w="1842" w:type="dxa"/>
            <w:vMerge w:val="restart"/>
            <w:tcBorders>
              <w:left w:val="single" w:sz="4" w:space="0" w:color="auto"/>
              <w:bottom w:val="single" w:sz="4" w:space="0" w:color="auto"/>
              <w:right w:val="single" w:sz="4" w:space="0" w:color="auto"/>
            </w:tcBorders>
          </w:tcPr>
          <w:p w:rsidR="00AD3AC2" w:rsidRPr="00CC29B8" w:rsidRDefault="00AD3AC2" w:rsidP="00AD3AC2">
            <w:pPr>
              <w:rPr>
                <w:rFonts w:ascii="Times New Roman" w:hAnsi="Times New Roman" w:cs="Times New Roman"/>
              </w:rPr>
            </w:pPr>
            <w:r w:rsidRPr="00CC29B8">
              <w:rPr>
                <w:rFonts w:ascii="Times New Roman" w:hAnsi="Times New Roman" w:cs="Times New Roman"/>
                <w:b/>
              </w:rPr>
              <w:t>Мероприятие 1.</w:t>
            </w:r>
            <w:r w:rsidRPr="00CC29B8">
              <w:rPr>
                <w:rFonts w:ascii="Times New Roman" w:hAnsi="Times New Roman" w:cs="Times New Roman"/>
              </w:rPr>
              <w:t xml:space="preserve"> Поддержка общественных объединений добровольной пожарной охраны и добровольных пожарных</w:t>
            </w:r>
          </w:p>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val="restart"/>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2018-2022</w:t>
            </w:r>
            <w:r w:rsidRPr="00CC29B8">
              <w:rPr>
                <w:rFonts w:ascii="Times New Roman" w:hAnsi="Times New Roman" w:cs="Times New Roman"/>
              </w:rPr>
              <w:t>гг.</w:t>
            </w:r>
          </w:p>
        </w:tc>
        <w:tc>
          <w:tcPr>
            <w:tcW w:w="1654" w:type="dxa"/>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b/>
              </w:rPr>
            </w:pPr>
            <w:r w:rsidRPr="00CC29B8">
              <w:rPr>
                <w:rFonts w:ascii="Times New Roman" w:hAnsi="Times New Roman" w:cs="Times New Roman"/>
                <w:b/>
              </w:rPr>
              <w:t xml:space="preserve">Итого         </w:t>
            </w:r>
          </w:p>
        </w:tc>
        <w:tc>
          <w:tcPr>
            <w:tcW w:w="1669"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b/>
              </w:rPr>
            </w:pPr>
            <w:r w:rsidRPr="00A4314E">
              <w:rPr>
                <w:rFonts w:ascii="Times New Roman" w:hAnsi="Times New Roman" w:cs="Times New Roman"/>
                <w:b/>
              </w:rPr>
              <w:t>0</w:t>
            </w:r>
          </w:p>
        </w:tc>
        <w:tc>
          <w:tcPr>
            <w:tcW w:w="1213"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b/>
              </w:rPr>
            </w:pPr>
            <w:r>
              <w:rPr>
                <w:rFonts w:ascii="Times New Roman" w:hAnsi="Times New Roman" w:cs="Times New Roman"/>
                <w:b/>
              </w:rPr>
              <w:t>26</w:t>
            </w:r>
            <w:r w:rsidRPr="00A4314E">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shd w:val="clear" w:color="auto" w:fill="FFFFFF" w:themeFill="background1"/>
          </w:tcPr>
          <w:p w:rsidR="00AD3AC2" w:rsidRPr="00A4314E" w:rsidRDefault="00AD3AC2" w:rsidP="00AD3AC2">
            <w:pPr>
              <w:jc w:val="center"/>
              <w:rPr>
                <w:rFonts w:ascii="Times New Roman" w:hAnsi="Times New Roman" w:cs="Times New Roman"/>
                <w:b/>
              </w:rPr>
            </w:pPr>
            <w:r>
              <w:rPr>
                <w:rFonts w:ascii="Times New Roman" w:hAnsi="Times New Roman" w:cs="Times New Roman"/>
                <w:b/>
              </w:rPr>
              <w:t>1</w:t>
            </w:r>
            <w:r w:rsidRPr="00A4314E">
              <w:rPr>
                <w:rFonts w:ascii="Times New Roman" w:hAnsi="Times New Roman" w:cs="Times New Roman"/>
                <w:b/>
              </w:rPr>
              <w:t>0</w:t>
            </w:r>
          </w:p>
        </w:tc>
        <w:tc>
          <w:tcPr>
            <w:tcW w:w="993"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b/>
              </w:rPr>
            </w:pPr>
            <w:r w:rsidRPr="00A4314E">
              <w:rPr>
                <w:rFonts w:ascii="Times New Roman" w:hAnsi="Times New Roman" w:cs="Times New Roman"/>
                <w:b/>
              </w:rPr>
              <w:t>50</w:t>
            </w:r>
          </w:p>
        </w:tc>
        <w:tc>
          <w:tcPr>
            <w:tcW w:w="992"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b/>
              </w:rPr>
            </w:pPr>
            <w:r w:rsidRPr="00A4314E">
              <w:rPr>
                <w:rFonts w:ascii="Times New Roman" w:hAnsi="Times New Roman" w:cs="Times New Roman"/>
                <w:b/>
              </w:rPr>
              <w:t>50</w:t>
            </w:r>
          </w:p>
        </w:tc>
        <w:tc>
          <w:tcPr>
            <w:tcW w:w="921"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b/>
              </w:rPr>
            </w:pPr>
            <w:r>
              <w:rPr>
                <w:rFonts w:ascii="Times New Roman" w:hAnsi="Times New Roman" w:cs="Times New Roman"/>
                <w:b/>
              </w:rPr>
              <w:t>5</w:t>
            </w:r>
            <w:r w:rsidRPr="00A4314E">
              <w:rPr>
                <w:rFonts w:ascii="Times New Roman" w:hAnsi="Times New Roman" w:cs="Times New Roman"/>
                <w:b/>
              </w:rPr>
              <w:t>0</w:t>
            </w:r>
          </w:p>
        </w:tc>
        <w:tc>
          <w:tcPr>
            <w:tcW w:w="922"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b/>
              </w:rPr>
            </w:pPr>
            <w:r w:rsidRPr="00A4314E">
              <w:rPr>
                <w:rFonts w:ascii="Times New Roman" w:hAnsi="Times New Roman" w:cs="Times New Roman"/>
                <w:b/>
              </w:rPr>
              <w:t>100</w:t>
            </w:r>
          </w:p>
        </w:tc>
        <w:tc>
          <w:tcPr>
            <w:tcW w:w="1559" w:type="dxa"/>
            <w:vMerge w:val="restart"/>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Отдел </w:t>
            </w:r>
            <w:r>
              <w:rPr>
                <w:rFonts w:ascii="Times New Roman" w:hAnsi="Times New Roman" w:cs="Times New Roman"/>
              </w:rPr>
              <w:t xml:space="preserve">по </w:t>
            </w:r>
            <w:r w:rsidRPr="00CC29B8">
              <w:rPr>
                <w:rFonts w:ascii="Times New Roman" w:hAnsi="Times New Roman" w:cs="Times New Roman"/>
              </w:rPr>
              <w:t>ГО,</w:t>
            </w:r>
            <w:r>
              <w:rPr>
                <w:rFonts w:ascii="Times New Roman" w:hAnsi="Times New Roman" w:cs="Times New Roman"/>
              </w:rPr>
              <w:t xml:space="preserve"> </w:t>
            </w:r>
            <w:r w:rsidRPr="00CC29B8">
              <w:rPr>
                <w:rFonts w:ascii="Times New Roman" w:hAnsi="Times New Roman" w:cs="Times New Roman"/>
              </w:rPr>
              <w:t xml:space="preserve">ЧС и </w:t>
            </w:r>
            <w:r>
              <w:rPr>
                <w:rFonts w:ascii="Times New Roman" w:hAnsi="Times New Roman" w:cs="Times New Roman"/>
              </w:rPr>
              <w:t>АТД</w:t>
            </w:r>
          </w:p>
        </w:tc>
        <w:tc>
          <w:tcPr>
            <w:tcW w:w="1417" w:type="dxa"/>
            <w:vMerge w:val="restart"/>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Повышение уровня пожарной безопасности населенных пунктов на территории Муниципального образования Московской области</w:t>
            </w:r>
          </w:p>
        </w:tc>
      </w:tr>
      <w:tr w:rsidR="00AD3AC2" w:rsidRPr="00CC29B8" w:rsidTr="00BF65CC">
        <w:trPr>
          <w:trHeight w:val="495"/>
          <w:tblCellSpacing w:w="5" w:type="nil"/>
        </w:trPr>
        <w:tc>
          <w:tcPr>
            <w:tcW w:w="574"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Средства бюджета</w:t>
            </w:r>
          </w:p>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Московской области</w:t>
            </w:r>
          </w:p>
        </w:tc>
        <w:tc>
          <w:tcPr>
            <w:tcW w:w="1669"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1559"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r>
      <w:tr w:rsidR="00AD3AC2" w:rsidRPr="00CC29B8" w:rsidTr="00BF65CC">
        <w:trPr>
          <w:trHeight w:val="481"/>
          <w:tblCellSpacing w:w="5" w:type="nil"/>
        </w:trPr>
        <w:tc>
          <w:tcPr>
            <w:tcW w:w="574"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Средства федерального бюджета</w:t>
            </w:r>
          </w:p>
        </w:tc>
        <w:tc>
          <w:tcPr>
            <w:tcW w:w="1669"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1559"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r>
      <w:tr w:rsidR="00AD3AC2" w:rsidRPr="00CC29B8" w:rsidTr="00BF65CC">
        <w:trPr>
          <w:trHeight w:val="337"/>
          <w:tblCellSpacing w:w="5" w:type="nil"/>
        </w:trPr>
        <w:tc>
          <w:tcPr>
            <w:tcW w:w="574"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Средства бюджета городского округа Зарайск </w:t>
            </w:r>
          </w:p>
        </w:tc>
        <w:tc>
          <w:tcPr>
            <w:tcW w:w="1669"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Pr>
                <w:rFonts w:ascii="Times New Roman" w:hAnsi="Times New Roman" w:cs="Times New Roman"/>
              </w:rPr>
              <w:t>26</w:t>
            </w:r>
            <w:r w:rsidRPr="00A4314E">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AD3AC2" w:rsidRPr="00A4314E" w:rsidRDefault="00AD3AC2" w:rsidP="00AD3AC2">
            <w:pPr>
              <w:jc w:val="center"/>
              <w:rPr>
                <w:rFonts w:ascii="Times New Roman" w:hAnsi="Times New Roman" w:cs="Times New Roman"/>
              </w:rPr>
            </w:pPr>
            <w:r>
              <w:rPr>
                <w:rFonts w:ascii="Times New Roman" w:hAnsi="Times New Roman" w:cs="Times New Roman"/>
              </w:rPr>
              <w:t>1</w:t>
            </w:r>
            <w:r w:rsidRPr="00A4314E">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50</w:t>
            </w:r>
          </w:p>
        </w:tc>
        <w:tc>
          <w:tcPr>
            <w:tcW w:w="992"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50</w:t>
            </w:r>
          </w:p>
        </w:tc>
        <w:tc>
          <w:tcPr>
            <w:tcW w:w="921"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Pr>
                <w:rFonts w:ascii="Times New Roman" w:hAnsi="Times New Roman" w:cs="Times New Roman"/>
              </w:rPr>
              <w:t>5</w:t>
            </w:r>
            <w:r w:rsidRPr="00A4314E">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100</w:t>
            </w:r>
          </w:p>
        </w:tc>
        <w:tc>
          <w:tcPr>
            <w:tcW w:w="1559"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r>
      <w:tr w:rsidR="00AD3AC2" w:rsidRPr="00CC29B8" w:rsidTr="00BF65CC">
        <w:trPr>
          <w:trHeight w:val="337"/>
          <w:tblCellSpacing w:w="5" w:type="nil"/>
        </w:trPr>
        <w:tc>
          <w:tcPr>
            <w:tcW w:w="574"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Внебюджетные источники</w:t>
            </w:r>
          </w:p>
        </w:tc>
        <w:tc>
          <w:tcPr>
            <w:tcW w:w="1669"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1559"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r>
      <w:tr w:rsidR="00AD3AC2" w:rsidRPr="00CC29B8" w:rsidTr="00BF65CC">
        <w:trPr>
          <w:trHeight w:val="337"/>
          <w:tblCellSpacing w:w="5" w:type="nil"/>
        </w:trPr>
        <w:tc>
          <w:tcPr>
            <w:tcW w:w="574"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Другие источники </w:t>
            </w:r>
          </w:p>
        </w:tc>
        <w:tc>
          <w:tcPr>
            <w:tcW w:w="1669"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r>
      <w:tr w:rsidR="00AD3AC2" w:rsidRPr="00CC29B8" w:rsidTr="00BF65CC">
        <w:trPr>
          <w:trHeight w:val="231"/>
          <w:tblCellSpacing w:w="5" w:type="nil"/>
        </w:trPr>
        <w:tc>
          <w:tcPr>
            <w:tcW w:w="574" w:type="dxa"/>
            <w:vMerge w:val="restart"/>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r w:rsidRPr="00CC29B8">
              <w:rPr>
                <w:rFonts w:ascii="Times New Roman" w:hAnsi="Times New Roman" w:cs="Times New Roman"/>
              </w:rPr>
              <w:t>2.2.</w:t>
            </w:r>
          </w:p>
        </w:tc>
        <w:tc>
          <w:tcPr>
            <w:tcW w:w="1842" w:type="dxa"/>
            <w:vMerge w:val="restart"/>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b/>
              </w:rPr>
              <w:t>Мероприятие 2.</w:t>
            </w:r>
            <w:r w:rsidRPr="00CC29B8">
              <w:rPr>
                <w:rFonts w:ascii="Times New Roman" w:eastAsia="Times New Roman" w:hAnsi="Times New Roman" w:cs="Times New Roman"/>
                <w:color w:val="000000"/>
                <w:lang w:eastAsia="ar-SA"/>
              </w:rPr>
              <w:t xml:space="preserve"> </w:t>
            </w:r>
            <w:r w:rsidRPr="00CC29B8">
              <w:rPr>
                <w:rFonts w:ascii="Times New Roman" w:hAnsi="Times New Roman" w:cs="Times New Roman"/>
              </w:rPr>
              <w:t>Проведение соревнований среди ДПК (приобретение кубков, грамот, призов)</w:t>
            </w:r>
          </w:p>
        </w:tc>
        <w:tc>
          <w:tcPr>
            <w:tcW w:w="1203" w:type="dxa"/>
            <w:vMerge w:val="restart"/>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20</w:t>
            </w:r>
            <w:r>
              <w:rPr>
                <w:rFonts w:ascii="Times New Roman" w:hAnsi="Times New Roman" w:cs="Times New Roman"/>
              </w:rPr>
              <w:t>18-2022</w:t>
            </w:r>
            <w:r w:rsidRPr="00CC29B8">
              <w:rPr>
                <w:rFonts w:ascii="Times New Roman" w:hAnsi="Times New Roman" w:cs="Times New Roman"/>
              </w:rPr>
              <w:t>гг.</w:t>
            </w:r>
          </w:p>
        </w:tc>
        <w:tc>
          <w:tcPr>
            <w:tcW w:w="1654" w:type="dxa"/>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b/>
              </w:rPr>
            </w:pPr>
            <w:r w:rsidRPr="00CC29B8">
              <w:rPr>
                <w:rFonts w:ascii="Times New Roman" w:hAnsi="Times New Roman" w:cs="Times New Roman"/>
                <w:b/>
              </w:rPr>
              <w:t xml:space="preserve">Итого         </w:t>
            </w:r>
          </w:p>
        </w:tc>
        <w:tc>
          <w:tcPr>
            <w:tcW w:w="1669"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b/>
              </w:rPr>
            </w:pPr>
            <w:r w:rsidRPr="00081889">
              <w:rPr>
                <w:rFonts w:ascii="Times New Roman" w:hAnsi="Times New Roman" w:cs="Times New Roman"/>
                <w:b/>
              </w:rPr>
              <w:t>0</w:t>
            </w:r>
          </w:p>
        </w:tc>
        <w:tc>
          <w:tcPr>
            <w:tcW w:w="1213"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b/>
              </w:rPr>
            </w:pPr>
            <w:r>
              <w:rPr>
                <w:rFonts w:ascii="Times New Roman" w:hAnsi="Times New Roman" w:cs="Times New Roman"/>
                <w:b/>
              </w:rPr>
              <w:t>9</w:t>
            </w:r>
            <w:r w:rsidRPr="00081889">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shd w:val="clear" w:color="auto" w:fill="FFFFFF" w:themeFill="background1"/>
          </w:tcPr>
          <w:p w:rsidR="00AD3AC2" w:rsidRPr="00081889" w:rsidRDefault="00AD3AC2" w:rsidP="00AD3AC2">
            <w:pPr>
              <w:jc w:val="center"/>
              <w:rPr>
                <w:rFonts w:ascii="Times New Roman" w:hAnsi="Times New Roman" w:cs="Times New Roman"/>
                <w:b/>
              </w:rPr>
            </w:pPr>
            <w:r w:rsidRPr="00081889">
              <w:rPr>
                <w:rFonts w:ascii="Times New Roman" w:hAnsi="Times New Roman" w:cs="Times New Roman"/>
                <w:b/>
              </w:rPr>
              <w:t>0</w:t>
            </w:r>
          </w:p>
        </w:tc>
        <w:tc>
          <w:tcPr>
            <w:tcW w:w="993"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b/>
              </w:rPr>
            </w:pPr>
            <w:r w:rsidRPr="00081889">
              <w:rPr>
                <w:rFonts w:ascii="Times New Roman" w:hAnsi="Times New Roman" w:cs="Times New Roman"/>
                <w:b/>
              </w:rPr>
              <w:t>20</w:t>
            </w:r>
          </w:p>
        </w:tc>
        <w:tc>
          <w:tcPr>
            <w:tcW w:w="992"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b/>
              </w:rPr>
            </w:pPr>
            <w:r w:rsidRPr="00081889">
              <w:rPr>
                <w:rFonts w:ascii="Times New Roman" w:hAnsi="Times New Roman" w:cs="Times New Roman"/>
                <w:b/>
              </w:rPr>
              <w:t>20</w:t>
            </w:r>
          </w:p>
        </w:tc>
        <w:tc>
          <w:tcPr>
            <w:tcW w:w="921"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b/>
              </w:rPr>
            </w:pPr>
            <w:r>
              <w:rPr>
                <w:rFonts w:ascii="Times New Roman" w:hAnsi="Times New Roman" w:cs="Times New Roman"/>
                <w:b/>
              </w:rPr>
              <w:t>2</w:t>
            </w:r>
            <w:r w:rsidRPr="00081889">
              <w:rPr>
                <w:rFonts w:ascii="Times New Roman" w:hAnsi="Times New Roman" w:cs="Times New Roman"/>
                <w:b/>
              </w:rPr>
              <w:t>0</w:t>
            </w:r>
          </w:p>
        </w:tc>
        <w:tc>
          <w:tcPr>
            <w:tcW w:w="922"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b/>
              </w:rPr>
            </w:pPr>
            <w:r w:rsidRPr="00081889">
              <w:rPr>
                <w:rFonts w:ascii="Times New Roman" w:hAnsi="Times New Roman" w:cs="Times New Roman"/>
                <w:b/>
              </w:rPr>
              <w:t>30</w:t>
            </w:r>
          </w:p>
        </w:tc>
        <w:tc>
          <w:tcPr>
            <w:tcW w:w="1559" w:type="dxa"/>
            <w:vMerge w:val="restart"/>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Отдел </w:t>
            </w:r>
            <w:r>
              <w:rPr>
                <w:rFonts w:ascii="Times New Roman" w:hAnsi="Times New Roman" w:cs="Times New Roman"/>
              </w:rPr>
              <w:t xml:space="preserve">по </w:t>
            </w:r>
            <w:r w:rsidRPr="00CC29B8">
              <w:rPr>
                <w:rFonts w:ascii="Times New Roman" w:hAnsi="Times New Roman" w:cs="Times New Roman"/>
              </w:rPr>
              <w:t>ГО,</w:t>
            </w:r>
            <w:r>
              <w:rPr>
                <w:rFonts w:ascii="Times New Roman" w:hAnsi="Times New Roman" w:cs="Times New Roman"/>
              </w:rPr>
              <w:t xml:space="preserve"> </w:t>
            </w:r>
            <w:r w:rsidRPr="00CC29B8">
              <w:rPr>
                <w:rFonts w:ascii="Times New Roman" w:hAnsi="Times New Roman" w:cs="Times New Roman"/>
              </w:rPr>
              <w:t xml:space="preserve">ЧС и </w:t>
            </w:r>
            <w:r>
              <w:rPr>
                <w:rFonts w:ascii="Times New Roman" w:hAnsi="Times New Roman" w:cs="Times New Roman"/>
              </w:rPr>
              <w:t>АТД</w:t>
            </w:r>
          </w:p>
        </w:tc>
        <w:tc>
          <w:tcPr>
            <w:tcW w:w="1417" w:type="dxa"/>
            <w:vMerge w:val="restart"/>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Повышение уровня пожарной безопасности населенных пунктов на территории Муниципального образования Московской области</w:t>
            </w:r>
          </w:p>
        </w:tc>
      </w:tr>
      <w:tr w:rsidR="00AD3AC2" w:rsidRPr="00CC29B8" w:rsidTr="00BF65CC">
        <w:trPr>
          <w:trHeight w:val="495"/>
          <w:tblCellSpacing w:w="5" w:type="nil"/>
        </w:trPr>
        <w:tc>
          <w:tcPr>
            <w:tcW w:w="574"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Средства бюджета</w:t>
            </w:r>
          </w:p>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Московской области</w:t>
            </w:r>
          </w:p>
        </w:tc>
        <w:tc>
          <w:tcPr>
            <w:tcW w:w="1669"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1559"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r>
      <w:tr w:rsidR="00AD3AC2" w:rsidRPr="00CC29B8" w:rsidTr="00BF65CC">
        <w:trPr>
          <w:trHeight w:val="481"/>
          <w:tblCellSpacing w:w="5" w:type="nil"/>
        </w:trPr>
        <w:tc>
          <w:tcPr>
            <w:tcW w:w="574"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Средства федерального бюджета</w:t>
            </w:r>
          </w:p>
        </w:tc>
        <w:tc>
          <w:tcPr>
            <w:tcW w:w="1669"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1559"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r>
      <w:tr w:rsidR="00AD3AC2" w:rsidRPr="00CC29B8" w:rsidTr="00BF65CC">
        <w:trPr>
          <w:trHeight w:val="337"/>
          <w:tblCellSpacing w:w="5" w:type="nil"/>
        </w:trPr>
        <w:tc>
          <w:tcPr>
            <w:tcW w:w="574"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Средства бюджета городского </w:t>
            </w:r>
            <w:r w:rsidRPr="00CC29B8">
              <w:rPr>
                <w:rFonts w:ascii="Times New Roman" w:hAnsi="Times New Roman" w:cs="Times New Roman"/>
              </w:rPr>
              <w:lastRenderedPageBreak/>
              <w:t xml:space="preserve">округа Зарайск </w:t>
            </w:r>
          </w:p>
        </w:tc>
        <w:tc>
          <w:tcPr>
            <w:tcW w:w="1669"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lastRenderedPageBreak/>
              <w:t>0</w:t>
            </w:r>
          </w:p>
        </w:tc>
        <w:tc>
          <w:tcPr>
            <w:tcW w:w="1213"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Pr>
                <w:rFonts w:ascii="Times New Roman" w:hAnsi="Times New Roman" w:cs="Times New Roman"/>
              </w:rPr>
              <w:t>9</w:t>
            </w:r>
            <w:r w:rsidRPr="00081889">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20</w:t>
            </w:r>
          </w:p>
        </w:tc>
        <w:tc>
          <w:tcPr>
            <w:tcW w:w="992"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20</w:t>
            </w:r>
          </w:p>
        </w:tc>
        <w:tc>
          <w:tcPr>
            <w:tcW w:w="921"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Pr>
                <w:rFonts w:ascii="Times New Roman" w:hAnsi="Times New Roman" w:cs="Times New Roman"/>
              </w:rPr>
              <w:t>2</w:t>
            </w:r>
            <w:r w:rsidRPr="00081889">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30</w:t>
            </w:r>
          </w:p>
        </w:tc>
        <w:tc>
          <w:tcPr>
            <w:tcW w:w="1559"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r>
      <w:tr w:rsidR="00AD3AC2" w:rsidRPr="00CC29B8" w:rsidTr="00BF65CC">
        <w:trPr>
          <w:trHeight w:val="337"/>
          <w:tblCellSpacing w:w="5" w:type="nil"/>
        </w:trPr>
        <w:tc>
          <w:tcPr>
            <w:tcW w:w="574"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Внебюджетные источники</w:t>
            </w:r>
          </w:p>
        </w:tc>
        <w:tc>
          <w:tcPr>
            <w:tcW w:w="1669"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1559"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r>
      <w:tr w:rsidR="00AD3AC2" w:rsidRPr="00CC29B8" w:rsidTr="00BF65CC">
        <w:trPr>
          <w:trHeight w:val="687"/>
          <w:tblCellSpacing w:w="5" w:type="nil"/>
        </w:trPr>
        <w:tc>
          <w:tcPr>
            <w:tcW w:w="574"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Другие источники </w:t>
            </w:r>
          </w:p>
        </w:tc>
        <w:tc>
          <w:tcPr>
            <w:tcW w:w="1669" w:type="dxa"/>
            <w:tcBorders>
              <w:left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1213" w:type="dxa"/>
            <w:tcBorders>
              <w:left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992" w:type="dxa"/>
            <w:tcBorders>
              <w:left w:val="single" w:sz="4" w:space="0" w:color="auto"/>
              <w:right w:val="single" w:sz="4" w:space="0" w:color="auto"/>
            </w:tcBorders>
            <w:shd w:val="clear" w:color="auto" w:fill="FFFFFF" w:themeFill="background1"/>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993" w:type="dxa"/>
            <w:tcBorders>
              <w:left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992" w:type="dxa"/>
            <w:tcBorders>
              <w:left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921" w:type="dxa"/>
            <w:tcBorders>
              <w:left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922" w:type="dxa"/>
            <w:tcBorders>
              <w:left w:val="single" w:sz="4" w:space="0" w:color="auto"/>
              <w:right w:val="single" w:sz="4" w:space="0" w:color="auto"/>
            </w:tcBorders>
          </w:tcPr>
          <w:p w:rsidR="00AD3AC2" w:rsidRPr="00081889" w:rsidRDefault="00AD3AC2" w:rsidP="00AD3AC2">
            <w:pPr>
              <w:jc w:val="center"/>
              <w:rPr>
                <w:rFonts w:ascii="Times New Roman" w:hAnsi="Times New Roman" w:cs="Times New Roman"/>
              </w:rPr>
            </w:pPr>
            <w:r w:rsidRPr="00081889">
              <w:rPr>
                <w:rFonts w:ascii="Times New Roman" w:hAnsi="Times New Roman" w:cs="Times New Roman"/>
              </w:rPr>
              <w:t>0</w:t>
            </w:r>
          </w:p>
        </w:tc>
        <w:tc>
          <w:tcPr>
            <w:tcW w:w="1559"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r>
      <w:tr w:rsidR="00AD3AC2" w:rsidRPr="00CC29B8" w:rsidTr="00BF65CC">
        <w:trPr>
          <w:trHeight w:val="337"/>
          <w:tblCellSpacing w:w="5" w:type="nil"/>
        </w:trPr>
        <w:tc>
          <w:tcPr>
            <w:tcW w:w="574" w:type="dxa"/>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p>
        </w:tc>
        <w:tc>
          <w:tcPr>
            <w:tcW w:w="1669" w:type="dxa"/>
            <w:tcBorders>
              <w:left w:val="single" w:sz="4" w:space="0" w:color="auto"/>
              <w:bottom w:val="single" w:sz="4" w:space="0" w:color="auto"/>
              <w:right w:val="single" w:sz="4" w:space="0" w:color="auto"/>
            </w:tcBorders>
          </w:tcPr>
          <w:p w:rsidR="00AD3AC2" w:rsidRPr="00AF5BB3" w:rsidRDefault="00AD3AC2" w:rsidP="00AD3AC2">
            <w:pPr>
              <w:jc w:val="center"/>
              <w:rPr>
                <w:rFonts w:ascii="Times New Roman" w:hAnsi="Times New Roman" w:cs="Times New Roman"/>
                <w:highlight w:val="yellow"/>
              </w:rPr>
            </w:pPr>
          </w:p>
        </w:tc>
        <w:tc>
          <w:tcPr>
            <w:tcW w:w="1213" w:type="dxa"/>
            <w:tcBorders>
              <w:left w:val="single" w:sz="4" w:space="0" w:color="auto"/>
              <w:bottom w:val="single" w:sz="4" w:space="0" w:color="auto"/>
              <w:right w:val="single" w:sz="4" w:space="0" w:color="auto"/>
            </w:tcBorders>
          </w:tcPr>
          <w:p w:rsidR="00AD3AC2" w:rsidRPr="00AF5BB3" w:rsidRDefault="00AD3AC2" w:rsidP="00AD3AC2">
            <w:pPr>
              <w:jc w:val="center"/>
              <w:rPr>
                <w:rFonts w:ascii="Times New Roman" w:hAnsi="Times New Roman" w:cs="Times New Roman"/>
                <w:highlight w:val="yellow"/>
              </w:rPr>
            </w:pPr>
          </w:p>
        </w:tc>
        <w:tc>
          <w:tcPr>
            <w:tcW w:w="992" w:type="dxa"/>
            <w:tcBorders>
              <w:left w:val="single" w:sz="4" w:space="0" w:color="auto"/>
              <w:bottom w:val="single" w:sz="4" w:space="0" w:color="auto"/>
              <w:right w:val="single" w:sz="4" w:space="0" w:color="auto"/>
            </w:tcBorders>
            <w:shd w:val="clear" w:color="auto" w:fill="FFFFFF" w:themeFill="background1"/>
          </w:tcPr>
          <w:p w:rsidR="00AD3AC2" w:rsidRPr="00AF5BB3" w:rsidRDefault="00AD3AC2" w:rsidP="00AD3AC2">
            <w:pPr>
              <w:jc w:val="center"/>
              <w:rPr>
                <w:rFonts w:ascii="Times New Roman" w:hAnsi="Times New Roman" w:cs="Times New Roman"/>
                <w:highlight w:val="yellow"/>
              </w:rPr>
            </w:pPr>
          </w:p>
        </w:tc>
        <w:tc>
          <w:tcPr>
            <w:tcW w:w="993" w:type="dxa"/>
            <w:tcBorders>
              <w:left w:val="single" w:sz="4" w:space="0" w:color="auto"/>
              <w:bottom w:val="single" w:sz="4" w:space="0" w:color="auto"/>
              <w:right w:val="single" w:sz="4" w:space="0" w:color="auto"/>
            </w:tcBorders>
          </w:tcPr>
          <w:p w:rsidR="00AD3AC2" w:rsidRPr="00AF5BB3" w:rsidRDefault="00AD3AC2" w:rsidP="00AD3AC2">
            <w:pPr>
              <w:jc w:val="center"/>
              <w:rPr>
                <w:rFonts w:ascii="Times New Roman" w:hAnsi="Times New Roman" w:cs="Times New Roman"/>
                <w:highlight w:val="yellow"/>
              </w:rPr>
            </w:pPr>
          </w:p>
        </w:tc>
        <w:tc>
          <w:tcPr>
            <w:tcW w:w="992" w:type="dxa"/>
            <w:tcBorders>
              <w:left w:val="single" w:sz="4" w:space="0" w:color="auto"/>
              <w:bottom w:val="single" w:sz="4" w:space="0" w:color="auto"/>
              <w:right w:val="single" w:sz="4" w:space="0" w:color="auto"/>
            </w:tcBorders>
          </w:tcPr>
          <w:p w:rsidR="00AD3AC2" w:rsidRPr="00AF5BB3" w:rsidRDefault="00AD3AC2" w:rsidP="00AD3AC2">
            <w:pPr>
              <w:jc w:val="center"/>
              <w:rPr>
                <w:rFonts w:ascii="Times New Roman" w:hAnsi="Times New Roman" w:cs="Times New Roman"/>
                <w:highlight w:val="yellow"/>
              </w:rPr>
            </w:pPr>
          </w:p>
        </w:tc>
        <w:tc>
          <w:tcPr>
            <w:tcW w:w="921" w:type="dxa"/>
            <w:tcBorders>
              <w:left w:val="single" w:sz="4" w:space="0" w:color="auto"/>
              <w:bottom w:val="single" w:sz="4" w:space="0" w:color="auto"/>
              <w:right w:val="single" w:sz="4" w:space="0" w:color="auto"/>
            </w:tcBorders>
          </w:tcPr>
          <w:p w:rsidR="00AD3AC2" w:rsidRPr="00AF5BB3" w:rsidRDefault="00AD3AC2" w:rsidP="00AD3AC2">
            <w:pPr>
              <w:jc w:val="center"/>
              <w:rPr>
                <w:rFonts w:ascii="Times New Roman" w:hAnsi="Times New Roman" w:cs="Times New Roman"/>
                <w:highlight w:val="yellow"/>
              </w:rPr>
            </w:pPr>
          </w:p>
        </w:tc>
        <w:tc>
          <w:tcPr>
            <w:tcW w:w="922" w:type="dxa"/>
            <w:tcBorders>
              <w:left w:val="single" w:sz="4" w:space="0" w:color="auto"/>
              <w:bottom w:val="single" w:sz="4" w:space="0" w:color="auto"/>
              <w:right w:val="single" w:sz="4" w:space="0" w:color="auto"/>
            </w:tcBorders>
          </w:tcPr>
          <w:p w:rsidR="00AD3AC2" w:rsidRPr="00AF5BB3" w:rsidRDefault="00AD3AC2" w:rsidP="00AD3AC2">
            <w:pPr>
              <w:jc w:val="center"/>
              <w:rPr>
                <w:rFonts w:ascii="Times New Roman" w:hAnsi="Times New Roman" w:cs="Times New Roman"/>
                <w:highlight w:val="yellow"/>
              </w:rPr>
            </w:pPr>
          </w:p>
        </w:tc>
        <w:tc>
          <w:tcPr>
            <w:tcW w:w="1559" w:type="dxa"/>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r>
      <w:tr w:rsidR="00AD3AC2" w:rsidRPr="00CC29B8" w:rsidTr="00AE4412">
        <w:trPr>
          <w:trHeight w:val="337"/>
          <w:tblCellSpacing w:w="5" w:type="nil"/>
        </w:trPr>
        <w:tc>
          <w:tcPr>
            <w:tcW w:w="574" w:type="dxa"/>
            <w:vMerge w:val="restart"/>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2.3</w:t>
            </w:r>
            <w:r w:rsidRPr="00CC29B8">
              <w:rPr>
                <w:rFonts w:ascii="Times New Roman" w:hAnsi="Times New Roman" w:cs="Times New Roman"/>
              </w:rPr>
              <w:t>.</w:t>
            </w:r>
          </w:p>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val="restart"/>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b/>
              </w:rPr>
              <w:t>Мероприятие 3</w:t>
            </w:r>
            <w:r w:rsidRPr="00CC29B8">
              <w:rPr>
                <w:rFonts w:ascii="Times New Roman" w:hAnsi="Times New Roman" w:cs="Times New Roman"/>
                <w:b/>
              </w:rPr>
              <w:t>.</w:t>
            </w:r>
            <w:r w:rsidRPr="00CC29B8">
              <w:rPr>
                <w:rFonts w:ascii="Times New Roman" w:eastAsia="Times New Roman" w:hAnsi="Times New Roman" w:cs="Times New Roman"/>
                <w:color w:val="000000"/>
                <w:lang w:eastAsia="ar-SA"/>
              </w:rPr>
              <w:t xml:space="preserve"> </w:t>
            </w:r>
            <w:r>
              <w:rPr>
                <w:rFonts w:ascii="Times New Roman" w:hAnsi="Times New Roman" w:cs="Times New Roman"/>
              </w:rPr>
              <w:t>Обучение добровольных пожарных в специализированных учреждениях</w:t>
            </w:r>
          </w:p>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val="restart"/>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20</w:t>
            </w:r>
            <w:r>
              <w:rPr>
                <w:rFonts w:ascii="Times New Roman" w:hAnsi="Times New Roman" w:cs="Times New Roman"/>
              </w:rPr>
              <w:t>18-2022</w:t>
            </w:r>
            <w:r w:rsidRPr="00CC29B8">
              <w:rPr>
                <w:rFonts w:ascii="Times New Roman" w:hAnsi="Times New Roman" w:cs="Times New Roman"/>
              </w:rPr>
              <w:t>гг.</w:t>
            </w:r>
          </w:p>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b/>
              </w:rPr>
            </w:pPr>
            <w:r w:rsidRPr="00CC29B8">
              <w:rPr>
                <w:rFonts w:ascii="Times New Roman" w:hAnsi="Times New Roman" w:cs="Times New Roman"/>
                <w:b/>
              </w:rPr>
              <w:t xml:space="preserve">Итого         </w:t>
            </w:r>
          </w:p>
        </w:tc>
        <w:tc>
          <w:tcPr>
            <w:tcW w:w="1669"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b/>
              </w:rPr>
            </w:pPr>
            <w:r w:rsidRPr="00A4314E">
              <w:rPr>
                <w:rFonts w:ascii="Times New Roman" w:hAnsi="Times New Roman" w:cs="Times New Roman"/>
                <w:b/>
              </w:rPr>
              <w:t>0</w:t>
            </w:r>
          </w:p>
        </w:tc>
        <w:tc>
          <w:tcPr>
            <w:tcW w:w="1213"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b/>
              </w:rPr>
            </w:pPr>
            <w:r w:rsidRPr="00A4314E">
              <w:rPr>
                <w:rFonts w:ascii="Times New Roman" w:hAnsi="Times New Roman" w:cs="Times New Roman"/>
                <w:b/>
              </w:rPr>
              <w:t>2</w:t>
            </w:r>
            <w:r>
              <w:rPr>
                <w:rFonts w:ascii="Times New Roman" w:hAnsi="Times New Roman" w:cs="Times New Roman"/>
                <w:b/>
              </w:rPr>
              <w:t>0</w:t>
            </w:r>
            <w:r w:rsidRPr="00A4314E">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shd w:val="clear" w:color="auto" w:fill="FFFFFF" w:themeFill="background1"/>
          </w:tcPr>
          <w:p w:rsidR="00AD3AC2" w:rsidRPr="00A4314E" w:rsidRDefault="00AD3AC2" w:rsidP="00AD3AC2">
            <w:pPr>
              <w:jc w:val="center"/>
              <w:rPr>
                <w:rFonts w:ascii="Times New Roman" w:hAnsi="Times New Roman" w:cs="Times New Roman"/>
                <w:b/>
              </w:rPr>
            </w:pPr>
            <w:r w:rsidRPr="00A4314E">
              <w:rPr>
                <w:rFonts w:ascii="Times New Roman" w:hAnsi="Times New Roman" w:cs="Times New Roman"/>
                <w:b/>
              </w:rPr>
              <w:t>0</w:t>
            </w:r>
          </w:p>
        </w:tc>
        <w:tc>
          <w:tcPr>
            <w:tcW w:w="993"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b/>
              </w:rPr>
            </w:pPr>
            <w:r w:rsidRPr="00A4314E">
              <w:rPr>
                <w:rFonts w:ascii="Times New Roman" w:hAnsi="Times New Roman" w:cs="Times New Roman"/>
                <w:b/>
              </w:rPr>
              <w:t>50</w:t>
            </w:r>
          </w:p>
        </w:tc>
        <w:tc>
          <w:tcPr>
            <w:tcW w:w="992"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b/>
              </w:rPr>
            </w:pPr>
            <w:r w:rsidRPr="00A4314E">
              <w:rPr>
                <w:rFonts w:ascii="Times New Roman" w:hAnsi="Times New Roman" w:cs="Times New Roman"/>
                <w:b/>
              </w:rPr>
              <w:t>50</w:t>
            </w:r>
          </w:p>
        </w:tc>
        <w:tc>
          <w:tcPr>
            <w:tcW w:w="921"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b/>
              </w:rPr>
            </w:pPr>
            <w:r w:rsidRPr="00A4314E">
              <w:rPr>
                <w:rFonts w:ascii="Times New Roman" w:hAnsi="Times New Roman" w:cs="Times New Roman"/>
                <w:b/>
              </w:rPr>
              <w:t>50</w:t>
            </w:r>
          </w:p>
        </w:tc>
        <w:tc>
          <w:tcPr>
            <w:tcW w:w="922"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b/>
              </w:rPr>
            </w:pPr>
            <w:r w:rsidRPr="00A4314E">
              <w:rPr>
                <w:rFonts w:ascii="Times New Roman" w:hAnsi="Times New Roman" w:cs="Times New Roman"/>
                <w:b/>
              </w:rPr>
              <w:t>50</w:t>
            </w:r>
          </w:p>
        </w:tc>
        <w:tc>
          <w:tcPr>
            <w:tcW w:w="1559" w:type="dxa"/>
            <w:vMerge w:val="restart"/>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Отдел </w:t>
            </w:r>
            <w:r>
              <w:rPr>
                <w:rFonts w:ascii="Times New Roman" w:hAnsi="Times New Roman" w:cs="Times New Roman"/>
              </w:rPr>
              <w:t xml:space="preserve">по </w:t>
            </w:r>
            <w:r w:rsidRPr="00CC29B8">
              <w:rPr>
                <w:rFonts w:ascii="Times New Roman" w:hAnsi="Times New Roman" w:cs="Times New Roman"/>
              </w:rPr>
              <w:t>ГО,</w:t>
            </w:r>
            <w:r>
              <w:rPr>
                <w:rFonts w:ascii="Times New Roman" w:hAnsi="Times New Roman" w:cs="Times New Roman"/>
              </w:rPr>
              <w:t xml:space="preserve"> </w:t>
            </w:r>
            <w:r w:rsidRPr="00CC29B8">
              <w:rPr>
                <w:rFonts w:ascii="Times New Roman" w:hAnsi="Times New Roman" w:cs="Times New Roman"/>
              </w:rPr>
              <w:t xml:space="preserve">ЧС и </w:t>
            </w:r>
            <w:r>
              <w:rPr>
                <w:rFonts w:ascii="Times New Roman" w:hAnsi="Times New Roman" w:cs="Times New Roman"/>
              </w:rPr>
              <w:t>АТД</w:t>
            </w:r>
          </w:p>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val="restart"/>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Повышение уровня пожарной безопасности населенных пунктов на территории Муниципального образования Московской области</w:t>
            </w:r>
          </w:p>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r>
      <w:tr w:rsidR="00AD3AC2" w:rsidRPr="00CC29B8" w:rsidTr="00AE4412">
        <w:trPr>
          <w:trHeight w:val="387"/>
          <w:tblCellSpacing w:w="5" w:type="nil"/>
        </w:trPr>
        <w:tc>
          <w:tcPr>
            <w:tcW w:w="574"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Средства бюджета</w:t>
            </w:r>
          </w:p>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Московской области</w:t>
            </w:r>
          </w:p>
        </w:tc>
        <w:tc>
          <w:tcPr>
            <w:tcW w:w="1669"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1559"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r>
      <w:tr w:rsidR="00AD3AC2" w:rsidRPr="00CC29B8" w:rsidTr="00AE4412">
        <w:trPr>
          <w:trHeight w:val="418"/>
          <w:tblCellSpacing w:w="5" w:type="nil"/>
        </w:trPr>
        <w:tc>
          <w:tcPr>
            <w:tcW w:w="574"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Средства федерального бюджета</w:t>
            </w:r>
          </w:p>
        </w:tc>
        <w:tc>
          <w:tcPr>
            <w:tcW w:w="1669"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1559"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r>
      <w:tr w:rsidR="00AD3AC2" w:rsidRPr="00CC29B8" w:rsidTr="00AE4412">
        <w:trPr>
          <w:trHeight w:val="567"/>
          <w:tblCellSpacing w:w="5" w:type="nil"/>
        </w:trPr>
        <w:tc>
          <w:tcPr>
            <w:tcW w:w="574"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Средства бюджета городского округа Зарайск </w:t>
            </w:r>
          </w:p>
        </w:tc>
        <w:tc>
          <w:tcPr>
            <w:tcW w:w="1669"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2</w:t>
            </w:r>
            <w:r>
              <w:rPr>
                <w:rFonts w:ascii="Times New Roman" w:hAnsi="Times New Roman" w:cs="Times New Roman"/>
              </w:rPr>
              <w:t>0</w:t>
            </w:r>
            <w:r w:rsidRPr="00A4314E">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50</w:t>
            </w:r>
          </w:p>
        </w:tc>
        <w:tc>
          <w:tcPr>
            <w:tcW w:w="992"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50</w:t>
            </w:r>
          </w:p>
        </w:tc>
        <w:tc>
          <w:tcPr>
            <w:tcW w:w="921"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50</w:t>
            </w:r>
          </w:p>
        </w:tc>
        <w:tc>
          <w:tcPr>
            <w:tcW w:w="922"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50</w:t>
            </w:r>
          </w:p>
        </w:tc>
        <w:tc>
          <w:tcPr>
            <w:tcW w:w="1559"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r>
      <w:tr w:rsidR="00AD3AC2" w:rsidRPr="00CC29B8" w:rsidTr="00AE4412">
        <w:trPr>
          <w:trHeight w:val="149"/>
          <w:tblCellSpacing w:w="5" w:type="nil"/>
        </w:trPr>
        <w:tc>
          <w:tcPr>
            <w:tcW w:w="574"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Внебюджетные источники</w:t>
            </w:r>
          </w:p>
        </w:tc>
        <w:tc>
          <w:tcPr>
            <w:tcW w:w="1669"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1559"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r>
      <w:tr w:rsidR="00AD3AC2" w:rsidRPr="00CC29B8" w:rsidTr="00AE4412">
        <w:trPr>
          <w:trHeight w:val="345"/>
          <w:tblCellSpacing w:w="5" w:type="nil"/>
        </w:trPr>
        <w:tc>
          <w:tcPr>
            <w:tcW w:w="574"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vMerge w:val="restart"/>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Другие источники </w:t>
            </w:r>
          </w:p>
        </w:tc>
        <w:tc>
          <w:tcPr>
            <w:tcW w:w="1669" w:type="dxa"/>
            <w:vMerge w:val="restart"/>
            <w:tcBorders>
              <w:left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1213" w:type="dxa"/>
            <w:vMerge w:val="restart"/>
            <w:tcBorders>
              <w:left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992" w:type="dxa"/>
            <w:vMerge w:val="restart"/>
            <w:tcBorders>
              <w:left w:val="single" w:sz="4" w:space="0" w:color="auto"/>
              <w:right w:val="single" w:sz="4" w:space="0" w:color="auto"/>
            </w:tcBorders>
            <w:shd w:val="clear" w:color="auto" w:fill="FFFFFF" w:themeFill="background1"/>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993" w:type="dxa"/>
            <w:vMerge w:val="restart"/>
            <w:tcBorders>
              <w:left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992" w:type="dxa"/>
            <w:vMerge w:val="restart"/>
            <w:tcBorders>
              <w:left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921" w:type="dxa"/>
            <w:vMerge w:val="restart"/>
            <w:tcBorders>
              <w:left w:val="single" w:sz="4" w:space="0" w:color="auto"/>
              <w:right w:val="single" w:sz="4" w:space="0" w:color="auto"/>
            </w:tcBorders>
          </w:tcPr>
          <w:p w:rsidR="00AD3AC2" w:rsidRPr="00A4314E" w:rsidRDefault="00AD3AC2" w:rsidP="00AD3AC2">
            <w:pPr>
              <w:jc w:val="center"/>
              <w:rPr>
                <w:rFonts w:ascii="Times New Roman" w:hAnsi="Times New Roman" w:cs="Times New Roman"/>
              </w:rPr>
            </w:pPr>
            <w:r w:rsidRPr="00A4314E">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D3AC2" w:rsidRPr="00FE1070" w:rsidRDefault="00AD3AC2" w:rsidP="00AD3AC2">
            <w:pPr>
              <w:rPr>
                <w:rFonts w:ascii="Times New Roman" w:hAnsi="Times New Roman" w:cs="Times New Roman"/>
              </w:rPr>
            </w:pPr>
            <w:r>
              <w:rPr>
                <w:rFonts w:ascii="Times New Roman" w:hAnsi="Times New Roman" w:cs="Times New Roman"/>
              </w:rPr>
              <w:t xml:space="preserve">     </w:t>
            </w:r>
            <w:r w:rsidRPr="00FE1070">
              <w:rPr>
                <w:rFonts w:ascii="Times New Roman" w:hAnsi="Times New Roman" w:cs="Times New Roman"/>
              </w:rPr>
              <w:t>0</w:t>
            </w:r>
          </w:p>
        </w:tc>
        <w:tc>
          <w:tcPr>
            <w:tcW w:w="1559"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r>
      <w:tr w:rsidR="00AD3AC2" w:rsidRPr="00CC29B8" w:rsidTr="00BF65CC">
        <w:trPr>
          <w:trHeight w:val="149"/>
          <w:tblCellSpacing w:w="5" w:type="nil"/>
        </w:trPr>
        <w:tc>
          <w:tcPr>
            <w:tcW w:w="574"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p>
        </w:tc>
        <w:tc>
          <w:tcPr>
            <w:tcW w:w="1669" w:type="dxa"/>
            <w:vMerge/>
            <w:tcBorders>
              <w:left w:val="single" w:sz="4" w:space="0" w:color="auto"/>
              <w:bottom w:val="single" w:sz="4" w:space="0" w:color="auto"/>
              <w:right w:val="single" w:sz="4" w:space="0" w:color="auto"/>
            </w:tcBorders>
          </w:tcPr>
          <w:p w:rsidR="00AD3AC2" w:rsidRPr="00AF5BB3" w:rsidRDefault="00AD3AC2" w:rsidP="00AD3AC2">
            <w:pPr>
              <w:jc w:val="center"/>
              <w:rPr>
                <w:rFonts w:ascii="Times New Roman" w:hAnsi="Times New Roman" w:cs="Times New Roman"/>
                <w:highlight w:val="yellow"/>
              </w:rPr>
            </w:pPr>
          </w:p>
        </w:tc>
        <w:tc>
          <w:tcPr>
            <w:tcW w:w="1213" w:type="dxa"/>
            <w:vMerge/>
            <w:tcBorders>
              <w:left w:val="single" w:sz="4" w:space="0" w:color="auto"/>
              <w:bottom w:val="single" w:sz="4" w:space="0" w:color="auto"/>
              <w:right w:val="single" w:sz="4" w:space="0" w:color="auto"/>
            </w:tcBorders>
          </w:tcPr>
          <w:p w:rsidR="00AD3AC2" w:rsidRPr="00AF5BB3" w:rsidRDefault="00AD3AC2" w:rsidP="00AD3AC2">
            <w:pPr>
              <w:jc w:val="center"/>
              <w:rPr>
                <w:rFonts w:ascii="Times New Roman" w:hAnsi="Times New Roman" w:cs="Times New Roman"/>
                <w:highlight w:val="yellow"/>
              </w:rPr>
            </w:pPr>
          </w:p>
        </w:tc>
        <w:tc>
          <w:tcPr>
            <w:tcW w:w="992" w:type="dxa"/>
            <w:vMerge/>
            <w:tcBorders>
              <w:left w:val="single" w:sz="4" w:space="0" w:color="auto"/>
              <w:bottom w:val="single" w:sz="4" w:space="0" w:color="auto"/>
              <w:right w:val="single" w:sz="4" w:space="0" w:color="auto"/>
            </w:tcBorders>
            <w:shd w:val="clear" w:color="auto" w:fill="FFFFFF" w:themeFill="background1"/>
          </w:tcPr>
          <w:p w:rsidR="00AD3AC2" w:rsidRPr="00AF5BB3" w:rsidRDefault="00AD3AC2" w:rsidP="00AD3AC2">
            <w:pPr>
              <w:jc w:val="center"/>
              <w:rPr>
                <w:rFonts w:ascii="Times New Roman" w:hAnsi="Times New Roman" w:cs="Times New Roman"/>
                <w:highlight w:val="yellow"/>
              </w:rPr>
            </w:pPr>
          </w:p>
        </w:tc>
        <w:tc>
          <w:tcPr>
            <w:tcW w:w="993" w:type="dxa"/>
            <w:vMerge/>
            <w:tcBorders>
              <w:left w:val="single" w:sz="4" w:space="0" w:color="auto"/>
              <w:bottom w:val="single" w:sz="4" w:space="0" w:color="auto"/>
              <w:right w:val="single" w:sz="4" w:space="0" w:color="auto"/>
            </w:tcBorders>
          </w:tcPr>
          <w:p w:rsidR="00AD3AC2" w:rsidRPr="00AF5BB3" w:rsidRDefault="00AD3AC2" w:rsidP="00AD3AC2">
            <w:pPr>
              <w:jc w:val="center"/>
              <w:rPr>
                <w:rFonts w:ascii="Times New Roman" w:hAnsi="Times New Roman" w:cs="Times New Roman"/>
                <w:highlight w:val="yellow"/>
              </w:rPr>
            </w:pPr>
          </w:p>
        </w:tc>
        <w:tc>
          <w:tcPr>
            <w:tcW w:w="992" w:type="dxa"/>
            <w:vMerge/>
            <w:tcBorders>
              <w:left w:val="single" w:sz="4" w:space="0" w:color="auto"/>
              <w:bottom w:val="single" w:sz="4" w:space="0" w:color="auto"/>
              <w:right w:val="single" w:sz="4" w:space="0" w:color="auto"/>
            </w:tcBorders>
          </w:tcPr>
          <w:p w:rsidR="00AD3AC2" w:rsidRPr="00AF5BB3" w:rsidRDefault="00AD3AC2" w:rsidP="00AD3AC2">
            <w:pPr>
              <w:jc w:val="center"/>
              <w:rPr>
                <w:rFonts w:ascii="Times New Roman" w:hAnsi="Times New Roman" w:cs="Times New Roman"/>
                <w:highlight w:val="yellow"/>
              </w:rPr>
            </w:pPr>
          </w:p>
        </w:tc>
        <w:tc>
          <w:tcPr>
            <w:tcW w:w="921" w:type="dxa"/>
            <w:vMerge/>
            <w:tcBorders>
              <w:left w:val="single" w:sz="4" w:space="0" w:color="auto"/>
              <w:bottom w:val="single" w:sz="4" w:space="0" w:color="auto"/>
              <w:right w:val="single" w:sz="4" w:space="0" w:color="auto"/>
            </w:tcBorders>
          </w:tcPr>
          <w:p w:rsidR="00AD3AC2" w:rsidRPr="00AF5BB3" w:rsidRDefault="00AD3AC2" w:rsidP="00AD3AC2">
            <w:pPr>
              <w:jc w:val="center"/>
              <w:rPr>
                <w:rFonts w:ascii="Times New Roman" w:hAnsi="Times New Roman" w:cs="Times New Roman"/>
                <w:highlight w:val="yellow"/>
              </w:rPr>
            </w:pPr>
          </w:p>
        </w:tc>
        <w:tc>
          <w:tcPr>
            <w:tcW w:w="922" w:type="dxa"/>
            <w:tcBorders>
              <w:left w:val="single" w:sz="4" w:space="0" w:color="auto"/>
              <w:bottom w:val="single" w:sz="4" w:space="0" w:color="auto"/>
              <w:right w:val="single" w:sz="4" w:space="0" w:color="auto"/>
            </w:tcBorders>
          </w:tcPr>
          <w:p w:rsidR="00AD3AC2" w:rsidRPr="00FE1070" w:rsidRDefault="00AD3AC2" w:rsidP="00AD3AC2">
            <w:pPr>
              <w:pStyle w:val="a9"/>
              <w:rPr>
                <w:rFonts w:ascii="Times New Roman" w:hAnsi="Times New Roman" w:cs="Times New Roman"/>
                <w:highlight w:val="yellow"/>
              </w:rPr>
            </w:pPr>
          </w:p>
        </w:tc>
        <w:tc>
          <w:tcPr>
            <w:tcW w:w="1559"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r>
      <w:tr w:rsidR="00AD3AC2" w:rsidRPr="00CC29B8" w:rsidTr="00350A36">
        <w:trPr>
          <w:trHeight w:val="387"/>
          <w:tblCellSpacing w:w="5" w:type="nil"/>
        </w:trPr>
        <w:tc>
          <w:tcPr>
            <w:tcW w:w="574" w:type="dxa"/>
            <w:vMerge w:val="restart"/>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r w:rsidRPr="00CC29B8">
              <w:rPr>
                <w:rFonts w:ascii="Times New Roman" w:hAnsi="Times New Roman" w:cs="Times New Roman"/>
              </w:rPr>
              <w:t>3.</w:t>
            </w:r>
          </w:p>
        </w:tc>
        <w:tc>
          <w:tcPr>
            <w:tcW w:w="1842" w:type="dxa"/>
            <w:vMerge w:val="restart"/>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b/>
              </w:rPr>
              <w:t xml:space="preserve">Основное мероприятие  3. </w:t>
            </w:r>
            <w:r w:rsidRPr="00CC29B8">
              <w:rPr>
                <w:rFonts w:ascii="Times New Roman" w:hAnsi="Times New Roman" w:cs="Times New Roman"/>
              </w:rPr>
              <w:t xml:space="preserve">Строительство объектов муниципальной собственности (инфраструктура к пожарному ДЕПО п. </w:t>
            </w:r>
            <w:proofErr w:type="gramStart"/>
            <w:r w:rsidRPr="00CC29B8">
              <w:rPr>
                <w:rFonts w:ascii="Times New Roman" w:hAnsi="Times New Roman" w:cs="Times New Roman"/>
              </w:rPr>
              <w:t>Зарайский</w:t>
            </w:r>
            <w:proofErr w:type="gramEnd"/>
            <w:r w:rsidRPr="00CC29B8">
              <w:rPr>
                <w:rFonts w:ascii="Times New Roman" w:hAnsi="Times New Roman" w:cs="Times New Roman"/>
              </w:rPr>
              <w:t xml:space="preserve">) </w:t>
            </w:r>
          </w:p>
        </w:tc>
        <w:tc>
          <w:tcPr>
            <w:tcW w:w="1203" w:type="dxa"/>
            <w:vMerge w:val="restart"/>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B42B8C">
              <w:rPr>
                <w:rFonts w:ascii="Times New Roman" w:hAnsi="Times New Roman" w:cs="Times New Roman"/>
              </w:rPr>
              <w:t>2018-2022гг.</w:t>
            </w:r>
          </w:p>
        </w:tc>
        <w:tc>
          <w:tcPr>
            <w:tcW w:w="1654" w:type="dxa"/>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b/>
              </w:rPr>
            </w:pPr>
            <w:r w:rsidRPr="00CC29B8">
              <w:rPr>
                <w:rFonts w:ascii="Times New Roman" w:hAnsi="Times New Roman" w:cs="Times New Roman"/>
                <w:b/>
              </w:rPr>
              <w:t xml:space="preserve">Итого         </w:t>
            </w:r>
          </w:p>
        </w:tc>
        <w:tc>
          <w:tcPr>
            <w:tcW w:w="1669"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b/>
              </w:rPr>
            </w:pPr>
            <w:r w:rsidRPr="00CC29B8">
              <w:rPr>
                <w:rFonts w:ascii="Times New Roman" w:hAnsi="Times New Roman" w:cs="Times New Roman"/>
                <w:b/>
              </w:rPr>
              <w:t>0</w:t>
            </w:r>
          </w:p>
        </w:tc>
        <w:tc>
          <w:tcPr>
            <w:tcW w:w="1213"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b/>
              </w:rPr>
            </w:pPr>
            <w:r w:rsidRPr="00CC29B8">
              <w:rPr>
                <w:rFonts w:ascii="Times New Roman" w:hAnsi="Times New Roman" w:cs="Times New Roman"/>
                <w:b/>
              </w:rPr>
              <w:t>20876,42</w:t>
            </w:r>
          </w:p>
        </w:tc>
        <w:tc>
          <w:tcPr>
            <w:tcW w:w="992" w:type="dxa"/>
            <w:tcBorders>
              <w:left w:val="single" w:sz="4" w:space="0" w:color="auto"/>
              <w:bottom w:val="single" w:sz="4" w:space="0" w:color="auto"/>
              <w:right w:val="single" w:sz="4" w:space="0" w:color="auto"/>
            </w:tcBorders>
            <w:shd w:val="clear" w:color="auto" w:fill="FFFFFF" w:themeFill="background1"/>
          </w:tcPr>
          <w:p w:rsidR="00AD3AC2" w:rsidRPr="00CC29B8" w:rsidRDefault="00AD3AC2" w:rsidP="00AD3AC2">
            <w:pPr>
              <w:jc w:val="center"/>
              <w:rPr>
                <w:rFonts w:ascii="Times New Roman" w:hAnsi="Times New Roman" w:cs="Times New Roman"/>
                <w:b/>
              </w:rPr>
            </w:pPr>
            <w:r w:rsidRPr="00CC29B8">
              <w:rPr>
                <w:rFonts w:ascii="Times New Roman" w:hAnsi="Times New Roman" w:cs="Times New Roman"/>
                <w:b/>
              </w:rPr>
              <w:t>20876,42</w:t>
            </w:r>
          </w:p>
        </w:tc>
        <w:tc>
          <w:tcPr>
            <w:tcW w:w="993"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b/>
              </w:rPr>
            </w:pPr>
            <w:r w:rsidRPr="00CC29B8">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b/>
              </w:rPr>
            </w:pPr>
            <w:r w:rsidRPr="00CC29B8">
              <w:rPr>
                <w:rFonts w:ascii="Times New Roman" w:hAnsi="Times New Roman" w:cs="Times New Roman"/>
                <w:b/>
              </w:rPr>
              <w:t>0</w:t>
            </w:r>
          </w:p>
        </w:tc>
        <w:tc>
          <w:tcPr>
            <w:tcW w:w="921"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b/>
              </w:rPr>
            </w:pPr>
            <w:r w:rsidRPr="00CC29B8">
              <w:rPr>
                <w:rFonts w:ascii="Times New Roman" w:hAnsi="Times New Roman" w:cs="Times New Roman"/>
                <w:b/>
              </w:rPr>
              <w:t>0</w:t>
            </w:r>
          </w:p>
        </w:tc>
        <w:tc>
          <w:tcPr>
            <w:tcW w:w="922"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b/>
              </w:rPr>
            </w:pPr>
            <w:r w:rsidRPr="00CC29B8">
              <w:rPr>
                <w:rFonts w:ascii="Times New Roman" w:hAnsi="Times New Roman" w:cs="Times New Roman"/>
                <w:b/>
              </w:rPr>
              <w:t>0</w:t>
            </w:r>
          </w:p>
        </w:tc>
        <w:tc>
          <w:tcPr>
            <w:tcW w:w="1559" w:type="dxa"/>
            <w:vMerge w:val="restart"/>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Отдел </w:t>
            </w:r>
            <w:r>
              <w:rPr>
                <w:rFonts w:ascii="Times New Roman" w:hAnsi="Times New Roman" w:cs="Times New Roman"/>
              </w:rPr>
              <w:t xml:space="preserve">по </w:t>
            </w:r>
            <w:r w:rsidRPr="00CC29B8">
              <w:rPr>
                <w:rFonts w:ascii="Times New Roman" w:hAnsi="Times New Roman" w:cs="Times New Roman"/>
              </w:rPr>
              <w:t>ГО,</w:t>
            </w:r>
            <w:r>
              <w:rPr>
                <w:rFonts w:ascii="Times New Roman" w:hAnsi="Times New Roman" w:cs="Times New Roman"/>
              </w:rPr>
              <w:t xml:space="preserve"> </w:t>
            </w:r>
            <w:r w:rsidRPr="00CC29B8">
              <w:rPr>
                <w:rFonts w:ascii="Times New Roman" w:hAnsi="Times New Roman" w:cs="Times New Roman"/>
              </w:rPr>
              <w:t xml:space="preserve">ЧС и </w:t>
            </w:r>
            <w:r>
              <w:rPr>
                <w:rFonts w:ascii="Times New Roman" w:hAnsi="Times New Roman" w:cs="Times New Roman"/>
              </w:rPr>
              <w:t>АТД</w:t>
            </w:r>
          </w:p>
        </w:tc>
        <w:tc>
          <w:tcPr>
            <w:tcW w:w="1417" w:type="dxa"/>
            <w:vMerge w:val="restart"/>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Приведение в соответствии с техническим регламентом пожарной безопасности здания ПЧ №391 и обеспечение противопожарной безопасности в городском округе Зарайск </w:t>
            </w:r>
            <w:r w:rsidRPr="00CC29B8">
              <w:rPr>
                <w:rFonts w:ascii="Times New Roman" w:hAnsi="Times New Roman" w:cs="Times New Roman"/>
              </w:rPr>
              <w:lastRenderedPageBreak/>
              <w:t>Московской области</w:t>
            </w:r>
          </w:p>
        </w:tc>
      </w:tr>
      <w:tr w:rsidR="00AD3AC2" w:rsidRPr="00CC29B8" w:rsidTr="00350A36">
        <w:trPr>
          <w:trHeight w:val="418"/>
          <w:tblCellSpacing w:w="5" w:type="nil"/>
        </w:trPr>
        <w:tc>
          <w:tcPr>
            <w:tcW w:w="574"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Средства бюджета</w:t>
            </w:r>
          </w:p>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Московской области</w:t>
            </w:r>
          </w:p>
        </w:tc>
        <w:tc>
          <w:tcPr>
            <w:tcW w:w="1669"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1559"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r>
      <w:tr w:rsidR="00AD3AC2" w:rsidRPr="00CC29B8" w:rsidTr="00350A36">
        <w:trPr>
          <w:trHeight w:val="567"/>
          <w:tblCellSpacing w:w="5" w:type="nil"/>
        </w:trPr>
        <w:tc>
          <w:tcPr>
            <w:tcW w:w="574"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Средства федерального бюджета</w:t>
            </w:r>
          </w:p>
        </w:tc>
        <w:tc>
          <w:tcPr>
            <w:tcW w:w="1669"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1559"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r>
      <w:tr w:rsidR="00AD3AC2" w:rsidRPr="00CC29B8" w:rsidTr="00350A36">
        <w:trPr>
          <w:trHeight w:val="149"/>
          <w:tblCellSpacing w:w="5" w:type="nil"/>
        </w:trPr>
        <w:tc>
          <w:tcPr>
            <w:tcW w:w="574"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Средства бюджета городского округа Зарайск </w:t>
            </w:r>
          </w:p>
        </w:tc>
        <w:tc>
          <w:tcPr>
            <w:tcW w:w="1669"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6300</w:t>
            </w:r>
          </w:p>
        </w:tc>
        <w:tc>
          <w:tcPr>
            <w:tcW w:w="992" w:type="dxa"/>
            <w:tcBorders>
              <w:left w:val="single" w:sz="4" w:space="0" w:color="auto"/>
              <w:bottom w:val="single" w:sz="4" w:space="0" w:color="auto"/>
              <w:right w:val="single" w:sz="4" w:space="0" w:color="auto"/>
            </w:tcBorders>
            <w:shd w:val="clear" w:color="auto" w:fill="FFFFFF" w:themeFill="background1"/>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6300</w:t>
            </w:r>
          </w:p>
        </w:tc>
        <w:tc>
          <w:tcPr>
            <w:tcW w:w="993"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1559"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r>
      <w:tr w:rsidR="00AD3AC2" w:rsidRPr="00CC29B8" w:rsidTr="00350A36">
        <w:trPr>
          <w:trHeight w:val="345"/>
          <w:tblCellSpacing w:w="5" w:type="nil"/>
        </w:trPr>
        <w:tc>
          <w:tcPr>
            <w:tcW w:w="574"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Внебюджетные источники</w:t>
            </w:r>
          </w:p>
        </w:tc>
        <w:tc>
          <w:tcPr>
            <w:tcW w:w="1669"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14576,42</w:t>
            </w:r>
          </w:p>
        </w:tc>
        <w:tc>
          <w:tcPr>
            <w:tcW w:w="992" w:type="dxa"/>
            <w:tcBorders>
              <w:left w:val="single" w:sz="4" w:space="0" w:color="auto"/>
              <w:bottom w:val="single" w:sz="4" w:space="0" w:color="auto"/>
              <w:right w:val="single" w:sz="4" w:space="0" w:color="auto"/>
            </w:tcBorders>
            <w:shd w:val="clear" w:color="auto" w:fill="FFFFFF" w:themeFill="background1"/>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14576,42</w:t>
            </w:r>
          </w:p>
        </w:tc>
        <w:tc>
          <w:tcPr>
            <w:tcW w:w="993"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1559"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r>
      <w:tr w:rsidR="00AD3AC2" w:rsidRPr="00CC29B8" w:rsidTr="00350A36">
        <w:trPr>
          <w:trHeight w:val="149"/>
          <w:tblCellSpacing w:w="5" w:type="nil"/>
        </w:trPr>
        <w:tc>
          <w:tcPr>
            <w:tcW w:w="574"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Другие источники </w:t>
            </w:r>
          </w:p>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p>
        </w:tc>
        <w:tc>
          <w:tcPr>
            <w:tcW w:w="1669"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lastRenderedPageBreak/>
              <w:t>0</w:t>
            </w:r>
          </w:p>
        </w:tc>
        <w:tc>
          <w:tcPr>
            <w:tcW w:w="1213"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r>
      <w:tr w:rsidR="00AD3AC2" w:rsidRPr="00CC29B8" w:rsidTr="00350A36">
        <w:trPr>
          <w:trHeight w:val="331"/>
          <w:tblCellSpacing w:w="5" w:type="nil"/>
        </w:trPr>
        <w:tc>
          <w:tcPr>
            <w:tcW w:w="574" w:type="dxa"/>
            <w:vMerge w:val="restart"/>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r w:rsidRPr="00CC29B8">
              <w:rPr>
                <w:rFonts w:ascii="Times New Roman" w:hAnsi="Times New Roman" w:cs="Times New Roman"/>
              </w:rPr>
              <w:lastRenderedPageBreak/>
              <w:t>3.1.</w:t>
            </w:r>
          </w:p>
        </w:tc>
        <w:tc>
          <w:tcPr>
            <w:tcW w:w="1842" w:type="dxa"/>
            <w:vMerge w:val="restart"/>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b/>
              </w:rPr>
            </w:pPr>
            <w:r w:rsidRPr="00CC29B8">
              <w:rPr>
                <w:rFonts w:ascii="Times New Roman" w:hAnsi="Times New Roman" w:cs="Times New Roman"/>
                <w:b/>
              </w:rPr>
              <w:t xml:space="preserve">Мероприятие 1. </w:t>
            </w:r>
            <w:r w:rsidRPr="00CC29B8">
              <w:rPr>
                <w:rFonts w:ascii="Times New Roman" w:hAnsi="Times New Roman" w:cs="Times New Roman"/>
              </w:rPr>
              <w:t xml:space="preserve">Строительство наружных инженерных сетей и благоустройство пожарного ДЕПО п. </w:t>
            </w:r>
            <w:proofErr w:type="gramStart"/>
            <w:r w:rsidRPr="00CC29B8">
              <w:rPr>
                <w:rFonts w:ascii="Times New Roman" w:hAnsi="Times New Roman" w:cs="Times New Roman"/>
              </w:rPr>
              <w:t>Зарайский</w:t>
            </w:r>
            <w:proofErr w:type="gramEnd"/>
            <w:r w:rsidRPr="00CC29B8">
              <w:rPr>
                <w:rFonts w:ascii="Times New Roman" w:hAnsi="Times New Roman" w:cs="Times New Roman"/>
                <w:b/>
              </w:rPr>
              <w:br/>
            </w:r>
          </w:p>
        </w:tc>
        <w:tc>
          <w:tcPr>
            <w:tcW w:w="1203" w:type="dxa"/>
            <w:vMerge w:val="restart"/>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B42B8C">
              <w:rPr>
                <w:rFonts w:ascii="Times New Roman" w:hAnsi="Times New Roman" w:cs="Times New Roman"/>
              </w:rPr>
              <w:t>2018-2022гг.</w:t>
            </w:r>
          </w:p>
        </w:tc>
        <w:tc>
          <w:tcPr>
            <w:tcW w:w="1654" w:type="dxa"/>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b/>
              </w:rPr>
            </w:pPr>
            <w:r w:rsidRPr="00CC29B8">
              <w:rPr>
                <w:rFonts w:ascii="Times New Roman" w:hAnsi="Times New Roman" w:cs="Times New Roman"/>
                <w:b/>
              </w:rPr>
              <w:t xml:space="preserve">Итого         </w:t>
            </w:r>
          </w:p>
        </w:tc>
        <w:tc>
          <w:tcPr>
            <w:tcW w:w="1669"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b/>
              </w:rPr>
            </w:pPr>
            <w:r w:rsidRPr="00CC29B8">
              <w:rPr>
                <w:rFonts w:ascii="Times New Roman" w:hAnsi="Times New Roman" w:cs="Times New Roman"/>
                <w:b/>
              </w:rPr>
              <w:t>0</w:t>
            </w:r>
          </w:p>
        </w:tc>
        <w:tc>
          <w:tcPr>
            <w:tcW w:w="1213"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b/>
              </w:rPr>
            </w:pPr>
            <w:r w:rsidRPr="00CC29B8">
              <w:rPr>
                <w:rFonts w:ascii="Times New Roman" w:hAnsi="Times New Roman" w:cs="Times New Roman"/>
                <w:b/>
              </w:rPr>
              <w:t>20876,42</w:t>
            </w:r>
          </w:p>
        </w:tc>
        <w:tc>
          <w:tcPr>
            <w:tcW w:w="992" w:type="dxa"/>
            <w:tcBorders>
              <w:left w:val="single" w:sz="4" w:space="0" w:color="auto"/>
              <w:bottom w:val="single" w:sz="4" w:space="0" w:color="auto"/>
              <w:right w:val="single" w:sz="4" w:space="0" w:color="auto"/>
            </w:tcBorders>
            <w:shd w:val="clear" w:color="auto" w:fill="FFFFFF" w:themeFill="background1"/>
          </w:tcPr>
          <w:p w:rsidR="00AD3AC2" w:rsidRPr="00CC29B8" w:rsidRDefault="00AD3AC2" w:rsidP="00AD3AC2">
            <w:pPr>
              <w:jc w:val="center"/>
              <w:rPr>
                <w:rFonts w:ascii="Times New Roman" w:hAnsi="Times New Roman" w:cs="Times New Roman"/>
                <w:b/>
              </w:rPr>
            </w:pPr>
            <w:r w:rsidRPr="00CC29B8">
              <w:rPr>
                <w:rFonts w:ascii="Times New Roman" w:hAnsi="Times New Roman" w:cs="Times New Roman"/>
                <w:b/>
              </w:rPr>
              <w:t>20876,42</w:t>
            </w:r>
          </w:p>
        </w:tc>
        <w:tc>
          <w:tcPr>
            <w:tcW w:w="993"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b/>
              </w:rPr>
            </w:pPr>
            <w:r w:rsidRPr="00CC29B8">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b/>
              </w:rPr>
            </w:pPr>
            <w:r w:rsidRPr="00CC29B8">
              <w:rPr>
                <w:rFonts w:ascii="Times New Roman" w:hAnsi="Times New Roman" w:cs="Times New Roman"/>
                <w:b/>
              </w:rPr>
              <w:t>0</w:t>
            </w:r>
          </w:p>
        </w:tc>
        <w:tc>
          <w:tcPr>
            <w:tcW w:w="921"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b/>
              </w:rPr>
            </w:pPr>
            <w:r w:rsidRPr="00CC29B8">
              <w:rPr>
                <w:rFonts w:ascii="Times New Roman" w:hAnsi="Times New Roman" w:cs="Times New Roman"/>
                <w:b/>
              </w:rPr>
              <w:t>0</w:t>
            </w:r>
          </w:p>
        </w:tc>
        <w:tc>
          <w:tcPr>
            <w:tcW w:w="922"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b/>
              </w:rPr>
            </w:pPr>
            <w:r w:rsidRPr="00CC29B8">
              <w:rPr>
                <w:rFonts w:ascii="Times New Roman" w:hAnsi="Times New Roman" w:cs="Times New Roman"/>
                <w:b/>
              </w:rPr>
              <w:t>0</w:t>
            </w:r>
          </w:p>
        </w:tc>
        <w:tc>
          <w:tcPr>
            <w:tcW w:w="1559" w:type="dxa"/>
            <w:vMerge w:val="restart"/>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Отдел </w:t>
            </w:r>
            <w:r>
              <w:rPr>
                <w:rFonts w:ascii="Times New Roman" w:hAnsi="Times New Roman" w:cs="Times New Roman"/>
              </w:rPr>
              <w:t xml:space="preserve">по </w:t>
            </w:r>
            <w:r w:rsidRPr="00CC29B8">
              <w:rPr>
                <w:rFonts w:ascii="Times New Roman" w:hAnsi="Times New Roman" w:cs="Times New Roman"/>
              </w:rPr>
              <w:t>ГО,</w:t>
            </w:r>
            <w:r>
              <w:rPr>
                <w:rFonts w:ascii="Times New Roman" w:hAnsi="Times New Roman" w:cs="Times New Roman"/>
              </w:rPr>
              <w:t xml:space="preserve"> </w:t>
            </w:r>
            <w:r w:rsidRPr="00CC29B8">
              <w:rPr>
                <w:rFonts w:ascii="Times New Roman" w:hAnsi="Times New Roman" w:cs="Times New Roman"/>
              </w:rPr>
              <w:t xml:space="preserve">ЧС и </w:t>
            </w:r>
            <w:r>
              <w:rPr>
                <w:rFonts w:ascii="Times New Roman" w:hAnsi="Times New Roman" w:cs="Times New Roman"/>
              </w:rPr>
              <w:t>АТД</w:t>
            </w:r>
          </w:p>
        </w:tc>
        <w:tc>
          <w:tcPr>
            <w:tcW w:w="1417" w:type="dxa"/>
            <w:vMerge w:val="restart"/>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Приведение в соответствии с техническим регламентом пожарной безопасности здания ПЧ №391 и обеспечение противопожарной безопасн</w:t>
            </w:r>
            <w:r>
              <w:rPr>
                <w:rFonts w:ascii="Times New Roman" w:hAnsi="Times New Roman" w:cs="Times New Roman"/>
              </w:rPr>
              <w:t>ости в городском округе Зарайск</w:t>
            </w:r>
          </w:p>
        </w:tc>
      </w:tr>
      <w:tr w:rsidR="00AD3AC2" w:rsidRPr="00CC29B8" w:rsidTr="00350A36">
        <w:trPr>
          <w:trHeight w:val="549"/>
          <w:tblCellSpacing w:w="5" w:type="nil"/>
        </w:trPr>
        <w:tc>
          <w:tcPr>
            <w:tcW w:w="574"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Средства бюджета</w:t>
            </w:r>
          </w:p>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Московской области</w:t>
            </w:r>
          </w:p>
        </w:tc>
        <w:tc>
          <w:tcPr>
            <w:tcW w:w="1669"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1559"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r>
      <w:tr w:rsidR="00AD3AC2" w:rsidRPr="00CC29B8" w:rsidTr="00350A36">
        <w:trPr>
          <w:trHeight w:val="481"/>
          <w:tblCellSpacing w:w="5" w:type="nil"/>
        </w:trPr>
        <w:tc>
          <w:tcPr>
            <w:tcW w:w="574"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Средства федерального бюджета</w:t>
            </w:r>
          </w:p>
        </w:tc>
        <w:tc>
          <w:tcPr>
            <w:tcW w:w="1669"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1559"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r>
      <w:tr w:rsidR="00AD3AC2" w:rsidRPr="00CC29B8" w:rsidTr="00350A36">
        <w:trPr>
          <w:trHeight w:val="481"/>
          <w:tblCellSpacing w:w="5" w:type="nil"/>
        </w:trPr>
        <w:tc>
          <w:tcPr>
            <w:tcW w:w="574"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Средства бюджета городского округа Зарайск </w:t>
            </w:r>
          </w:p>
        </w:tc>
        <w:tc>
          <w:tcPr>
            <w:tcW w:w="1669"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6300</w:t>
            </w:r>
          </w:p>
        </w:tc>
        <w:tc>
          <w:tcPr>
            <w:tcW w:w="992" w:type="dxa"/>
            <w:tcBorders>
              <w:left w:val="single" w:sz="4" w:space="0" w:color="auto"/>
              <w:bottom w:val="single" w:sz="4" w:space="0" w:color="auto"/>
              <w:right w:val="single" w:sz="4" w:space="0" w:color="auto"/>
            </w:tcBorders>
            <w:shd w:val="clear" w:color="auto" w:fill="FFFFFF" w:themeFill="background1"/>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6300</w:t>
            </w:r>
          </w:p>
        </w:tc>
        <w:tc>
          <w:tcPr>
            <w:tcW w:w="993"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1559"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r>
      <w:tr w:rsidR="00AD3AC2" w:rsidRPr="00CC29B8" w:rsidTr="00350A36">
        <w:trPr>
          <w:trHeight w:val="312"/>
          <w:tblCellSpacing w:w="5" w:type="nil"/>
        </w:trPr>
        <w:tc>
          <w:tcPr>
            <w:tcW w:w="574"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Внебюджетные источники</w:t>
            </w:r>
          </w:p>
        </w:tc>
        <w:tc>
          <w:tcPr>
            <w:tcW w:w="1669"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14576,42</w:t>
            </w:r>
          </w:p>
        </w:tc>
        <w:tc>
          <w:tcPr>
            <w:tcW w:w="992" w:type="dxa"/>
            <w:tcBorders>
              <w:left w:val="single" w:sz="4" w:space="0" w:color="auto"/>
              <w:bottom w:val="single" w:sz="4" w:space="0" w:color="auto"/>
              <w:right w:val="single" w:sz="4" w:space="0" w:color="auto"/>
            </w:tcBorders>
            <w:shd w:val="clear" w:color="auto" w:fill="FFFFFF" w:themeFill="background1"/>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14576,42</w:t>
            </w:r>
          </w:p>
        </w:tc>
        <w:tc>
          <w:tcPr>
            <w:tcW w:w="993"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1559"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r>
      <w:tr w:rsidR="00AD3AC2" w:rsidRPr="00CC29B8" w:rsidTr="00350A36">
        <w:trPr>
          <w:trHeight w:val="337"/>
          <w:tblCellSpacing w:w="5" w:type="nil"/>
        </w:trPr>
        <w:tc>
          <w:tcPr>
            <w:tcW w:w="574"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Другие источники </w:t>
            </w:r>
          </w:p>
        </w:tc>
        <w:tc>
          <w:tcPr>
            <w:tcW w:w="1669"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D3AC2" w:rsidRPr="00CC29B8" w:rsidRDefault="00AD3AC2" w:rsidP="00AD3AC2">
            <w:pPr>
              <w:jc w:val="center"/>
              <w:rPr>
                <w:rFonts w:ascii="Times New Roman" w:hAnsi="Times New Roman" w:cs="Times New Roman"/>
              </w:rPr>
            </w:pPr>
            <w:r w:rsidRPr="00CC29B8">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AD3AC2" w:rsidRPr="00CC29B8" w:rsidRDefault="00AD3AC2" w:rsidP="00AD3AC2">
            <w:pPr>
              <w:widowControl w:val="0"/>
              <w:autoSpaceDE w:val="0"/>
              <w:autoSpaceDN w:val="0"/>
              <w:adjustRightInd w:val="0"/>
              <w:spacing w:after="0" w:line="240" w:lineRule="auto"/>
              <w:jc w:val="right"/>
              <w:outlineLvl w:val="1"/>
              <w:rPr>
                <w:rFonts w:ascii="Times New Roman" w:hAnsi="Times New Roman" w:cs="Times New Roman"/>
              </w:rPr>
            </w:pPr>
          </w:p>
        </w:tc>
      </w:tr>
    </w:tbl>
    <w:p w:rsidR="00E07428" w:rsidRDefault="00E07428" w:rsidP="00350A36">
      <w:pPr>
        <w:widowControl w:val="0"/>
        <w:autoSpaceDE w:val="0"/>
        <w:autoSpaceDN w:val="0"/>
        <w:adjustRightInd w:val="0"/>
        <w:spacing w:after="0" w:line="240" w:lineRule="auto"/>
        <w:outlineLvl w:val="1"/>
        <w:rPr>
          <w:rFonts w:ascii="Times New Roman" w:hAnsi="Times New Roman" w:cs="Times New Roman"/>
        </w:rPr>
      </w:pPr>
    </w:p>
    <w:p w:rsidR="00AD3AC2" w:rsidRDefault="00AD3AC2" w:rsidP="00350A36">
      <w:pPr>
        <w:widowControl w:val="0"/>
        <w:autoSpaceDE w:val="0"/>
        <w:autoSpaceDN w:val="0"/>
        <w:adjustRightInd w:val="0"/>
        <w:spacing w:after="0" w:line="240" w:lineRule="auto"/>
        <w:outlineLvl w:val="1"/>
        <w:rPr>
          <w:rFonts w:ascii="Times New Roman" w:hAnsi="Times New Roman" w:cs="Times New Roman"/>
        </w:rPr>
      </w:pPr>
    </w:p>
    <w:p w:rsidR="00AD3AC2" w:rsidRDefault="00AD3AC2" w:rsidP="00350A36">
      <w:pPr>
        <w:widowControl w:val="0"/>
        <w:autoSpaceDE w:val="0"/>
        <w:autoSpaceDN w:val="0"/>
        <w:adjustRightInd w:val="0"/>
        <w:spacing w:after="0" w:line="240" w:lineRule="auto"/>
        <w:outlineLvl w:val="1"/>
        <w:rPr>
          <w:rFonts w:ascii="Times New Roman" w:hAnsi="Times New Roman" w:cs="Times New Roman"/>
        </w:rPr>
      </w:pPr>
    </w:p>
    <w:p w:rsidR="00AD3AC2" w:rsidRDefault="00AD3AC2" w:rsidP="00350A36">
      <w:pPr>
        <w:widowControl w:val="0"/>
        <w:autoSpaceDE w:val="0"/>
        <w:autoSpaceDN w:val="0"/>
        <w:adjustRightInd w:val="0"/>
        <w:spacing w:after="0" w:line="240" w:lineRule="auto"/>
        <w:outlineLvl w:val="1"/>
        <w:rPr>
          <w:rFonts w:ascii="Times New Roman" w:hAnsi="Times New Roman" w:cs="Times New Roman"/>
        </w:rPr>
      </w:pPr>
    </w:p>
    <w:p w:rsidR="00AD3AC2" w:rsidRDefault="00AD3AC2" w:rsidP="00350A36">
      <w:pPr>
        <w:widowControl w:val="0"/>
        <w:autoSpaceDE w:val="0"/>
        <w:autoSpaceDN w:val="0"/>
        <w:adjustRightInd w:val="0"/>
        <w:spacing w:after="0" w:line="240" w:lineRule="auto"/>
        <w:outlineLvl w:val="1"/>
        <w:rPr>
          <w:rFonts w:ascii="Times New Roman" w:hAnsi="Times New Roman" w:cs="Times New Roman"/>
        </w:rPr>
      </w:pPr>
    </w:p>
    <w:p w:rsidR="00AD3AC2" w:rsidRDefault="00AD3AC2" w:rsidP="00350A36">
      <w:pPr>
        <w:widowControl w:val="0"/>
        <w:autoSpaceDE w:val="0"/>
        <w:autoSpaceDN w:val="0"/>
        <w:adjustRightInd w:val="0"/>
        <w:spacing w:after="0" w:line="240" w:lineRule="auto"/>
        <w:outlineLvl w:val="1"/>
        <w:rPr>
          <w:rFonts w:ascii="Times New Roman" w:hAnsi="Times New Roman" w:cs="Times New Roman"/>
        </w:rPr>
      </w:pPr>
    </w:p>
    <w:p w:rsidR="00AD3AC2" w:rsidRDefault="00AD3AC2" w:rsidP="00350A36">
      <w:pPr>
        <w:widowControl w:val="0"/>
        <w:autoSpaceDE w:val="0"/>
        <w:autoSpaceDN w:val="0"/>
        <w:adjustRightInd w:val="0"/>
        <w:spacing w:after="0" w:line="240" w:lineRule="auto"/>
        <w:outlineLvl w:val="1"/>
        <w:rPr>
          <w:rFonts w:ascii="Times New Roman" w:hAnsi="Times New Roman" w:cs="Times New Roman"/>
        </w:rPr>
      </w:pPr>
    </w:p>
    <w:p w:rsidR="00AD3AC2" w:rsidRDefault="00AD3AC2" w:rsidP="00350A36">
      <w:pPr>
        <w:widowControl w:val="0"/>
        <w:autoSpaceDE w:val="0"/>
        <w:autoSpaceDN w:val="0"/>
        <w:adjustRightInd w:val="0"/>
        <w:spacing w:after="0" w:line="240" w:lineRule="auto"/>
        <w:outlineLvl w:val="1"/>
        <w:rPr>
          <w:rFonts w:ascii="Times New Roman" w:hAnsi="Times New Roman" w:cs="Times New Roman"/>
        </w:rPr>
      </w:pPr>
    </w:p>
    <w:p w:rsidR="00AD3AC2" w:rsidRDefault="00AD3AC2" w:rsidP="00350A36">
      <w:pPr>
        <w:widowControl w:val="0"/>
        <w:autoSpaceDE w:val="0"/>
        <w:autoSpaceDN w:val="0"/>
        <w:adjustRightInd w:val="0"/>
        <w:spacing w:after="0" w:line="240" w:lineRule="auto"/>
        <w:outlineLvl w:val="1"/>
        <w:rPr>
          <w:rFonts w:ascii="Times New Roman" w:hAnsi="Times New Roman" w:cs="Times New Roman"/>
        </w:rPr>
      </w:pPr>
    </w:p>
    <w:p w:rsidR="00AD3AC2" w:rsidRDefault="00AD3AC2" w:rsidP="00350A36">
      <w:pPr>
        <w:widowControl w:val="0"/>
        <w:autoSpaceDE w:val="0"/>
        <w:autoSpaceDN w:val="0"/>
        <w:adjustRightInd w:val="0"/>
        <w:spacing w:after="0" w:line="240" w:lineRule="auto"/>
        <w:outlineLvl w:val="1"/>
        <w:rPr>
          <w:rFonts w:ascii="Times New Roman" w:hAnsi="Times New Roman" w:cs="Times New Roman"/>
        </w:rPr>
      </w:pPr>
    </w:p>
    <w:p w:rsidR="00AD3AC2" w:rsidRDefault="00AD3AC2" w:rsidP="00350A36">
      <w:pPr>
        <w:widowControl w:val="0"/>
        <w:autoSpaceDE w:val="0"/>
        <w:autoSpaceDN w:val="0"/>
        <w:adjustRightInd w:val="0"/>
        <w:spacing w:after="0" w:line="240" w:lineRule="auto"/>
        <w:outlineLvl w:val="1"/>
        <w:rPr>
          <w:rFonts w:ascii="Times New Roman" w:hAnsi="Times New Roman" w:cs="Times New Roman"/>
        </w:rPr>
      </w:pPr>
    </w:p>
    <w:p w:rsidR="00AD3AC2" w:rsidRDefault="00AD3AC2" w:rsidP="00350A36">
      <w:pPr>
        <w:widowControl w:val="0"/>
        <w:autoSpaceDE w:val="0"/>
        <w:autoSpaceDN w:val="0"/>
        <w:adjustRightInd w:val="0"/>
        <w:spacing w:after="0" w:line="240" w:lineRule="auto"/>
        <w:outlineLvl w:val="1"/>
        <w:rPr>
          <w:rFonts w:ascii="Times New Roman" w:hAnsi="Times New Roman" w:cs="Times New Roman"/>
        </w:rPr>
      </w:pPr>
    </w:p>
    <w:p w:rsidR="00AD3AC2" w:rsidRDefault="00AD3AC2" w:rsidP="00350A36">
      <w:pPr>
        <w:widowControl w:val="0"/>
        <w:autoSpaceDE w:val="0"/>
        <w:autoSpaceDN w:val="0"/>
        <w:adjustRightInd w:val="0"/>
        <w:spacing w:after="0" w:line="240" w:lineRule="auto"/>
        <w:outlineLvl w:val="1"/>
        <w:rPr>
          <w:rFonts w:ascii="Times New Roman" w:hAnsi="Times New Roman" w:cs="Times New Roman"/>
        </w:rPr>
      </w:pPr>
    </w:p>
    <w:p w:rsidR="00AD3AC2" w:rsidRDefault="00AD3AC2" w:rsidP="00350A36">
      <w:pPr>
        <w:widowControl w:val="0"/>
        <w:autoSpaceDE w:val="0"/>
        <w:autoSpaceDN w:val="0"/>
        <w:adjustRightInd w:val="0"/>
        <w:spacing w:after="0" w:line="240" w:lineRule="auto"/>
        <w:outlineLvl w:val="1"/>
        <w:rPr>
          <w:rFonts w:ascii="Times New Roman" w:hAnsi="Times New Roman" w:cs="Times New Roman"/>
        </w:rPr>
      </w:pPr>
    </w:p>
    <w:p w:rsidR="00AD3AC2" w:rsidRDefault="00AD3AC2" w:rsidP="00350A36">
      <w:pPr>
        <w:widowControl w:val="0"/>
        <w:autoSpaceDE w:val="0"/>
        <w:autoSpaceDN w:val="0"/>
        <w:adjustRightInd w:val="0"/>
        <w:spacing w:after="0" w:line="240" w:lineRule="auto"/>
        <w:outlineLvl w:val="1"/>
        <w:rPr>
          <w:rFonts w:ascii="Times New Roman" w:hAnsi="Times New Roman" w:cs="Times New Roman"/>
        </w:rPr>
      </w:pPr>
    </w:p>
    <w:p w:rsidR="00AD3AC2" w:rsidRDefault="00AD3AC2" w:rsidP="00350A36">
      <w:pPr>
        <w:widowControl w:val="0"/>
        <w:autoSpaceDE w:val="0"/>
        <w:autoSpaceDN w:val="0"/>
        <w:adjustRightInd w:val="0"/>
        <w:spacing w:after="0" w:line="240" w:lineRule="auto"/>
        <w:outlineLvl w:val="1"/>
        <w:rPr>
          <w:rFonts w:ascii="Times New Roman" w:hAnsi="Times New Roman" w:cs="Times New Roman"/>
        </w:rPr>
      </w:pPr>
    </w:p>
    <w:p w:rsidR="00AD3AC2" w:rsidRDefault="00AD3AC2" w:rsidP="00350A36">
      <w:pPr>
        <w:widowControl w:val="0"/>
        <w:autoSpaceDE w:val="0"/>
        <w:autoSpaceDN w:val="0"/>
        <w:adjustRightInd w:val="0"/>
        <w:spacing w:after="0" w:line="240" w:lineRule="auto"/>
        <w:outlineLvl w:val="1"/>
        <w:rPr>
          <w:rFonts w:ascii="Times New Roman" w:hAnsi="Times New Roman" w:cs="Times New Roman"/>
        </w:rPr>
      </w:pPr>
    </w:p>
    <w:p w:rsidR="00AD3AC2" w:rsidRDefault="00AD3AC2" w:rsidP="00350A36">
      <w:pPr>
        <w:widowControl w:val="0"/>
        <w:autoSpaceDE w:val="0"/>
        <w:autoSpaceDN w:val="0"/>
        <w:adjustRightInd w:val="0"/>
        <w:spacing w:after="0" w:line="240" w:lineRule="auto"/>
        <w:outlineLvl w:val="1"/>
        <w:rPr>
          <w:rFonts w:ascii="Times New Roman" w:hAnsi="Times New Roman" w:cs="Times New Roman"/>
        </w:rPr>
      </w:pPr>
    </w:p>
    <w:p w:rsidR="00AD3AC2" w:rsidRDefault="00AD3AC2" w:rsidP="00350A36">
      <w:pPr>
        <w:widowControl w:val="0"/>
        <w:autoSpaceDE w:val="0"/>
        <w:autoSpaceDN w:val="0"/>
        <w:adjustRightInd w:val="0"/>
        <w:spacing w:after="0" w:line="240" w:lineRule="auto"/>
        <w:outlineLvl w:val="1"/>
        <w:rPr>
          <w:rFonts w:ascii="Times New Roman" w:hAnsi="Times New Roman" w:cs="Times New Roman"/>
        </w:rPr>
      </w:pPr>
    </w:p>
    <w:p w:rsidR="00AD3AC2" w:rsidRDefault="00AD3AC2" w:rsidP="00350A36">
      <w:pPr>
        <w:widowControl w:val="0"/>
        <w:autoSpaceDE w:val="0"/>
        <w:autoSpaceDN w:val="0"/>
        <w:adjustRightInd w:val="0"/>
        <w:spacing w:after="0" w:line="240" w:lineRule="auto"/>
        <w:outlineLvl w:val="1"/>
        <w:rPr>
          <w:rFonts w:ascii="Times New Roman" w:hAnsi="Times New Roman" w:cs="Times New Roman"/>
        </w:rPr>
      </w:pPr>
    </w:p>
    <w:p w:rsidR="00AD3AC2" w:rsidRDefault="00AD3AC2" w:rsidP="00350A36">
      <w:pPr>
        <w:widowControl w:val="0"/>
        <w:autoSpaceDE w:val="0"/>
        <w:autoSpaceDN w:val="0"/>
        <w:adjustRightInd w:val="0"/>
        <w:spacing w:after="0" w:line="240" w:lineRule="auto"/>
        <w:outlineLvl w:val="1"/>
        <w:rPr>
          <w:rFonts w:ascii="Times New Roman" w:hAnsi="Times New Roman" w:cs="Times New Roman"/>
        </w:rPr>
      </w:pPr>
    </w:p>
    <w:p w:rsidR="00AD3AC2" w:rsidRDefault="00AD3AC2" w:rsidP="00350A36">
      <w:pPr>
        <w:widowControl w:val="0"/>
        <w:autoSpaceDE w:val="0"/>
        <w:autoSpaceDN w:val="0"/>
        <w:adjustRightInd w:val="0"/>
        <w:spacing w:after="0" w:line="240" w:lineRule="auto"/>
        <w:outlineLvl w:val="1"/>
        <w:rPr>
          <w:rFonts w:ascii="Times New Roman" w:hAnsi="Times New Roman" w:cs="Times New Roman"/>
        </w:rPr>
      </w:pPr>
    </w:p>
    <w:p w:rsidR="00AD3AC2" w:rsidRDefault="00AD3AC2" w:rsidP="00350A36">
      <w:pPr>
        <w:widowControl w:val="0"/>
        <w:autoSpaceDE w:val="0"/>
        <w:autoSpaceDN w:val="0"/>
        <w:adjustRightInd w:val="0"/>
        <w:spacing w:after="0" w:line="240" w:lineRule="auto"/>
        <w:outlineLvl w:val="1"/>
        <w:rPr>
          <w:rFonts w:ascii="Times New Roman" w:hAnsi="Times New Roman" w:cs="Times New Roman"/>
        </w:rPr>
      </w:pPr>
    </w:p>
    <w:p w:rsidR="00AD3AC2" w:rsidRDefault="00AD3AC2" w:rsidP="00350A36">
      <w:pPr>
        <w:widowControl w:val="0"/>
        <w:autoSpaceDE w:val="0"/>
        <w:autoSpaceDN w:val="0"/>
        <w:adjustRightInd w:val="0"/>
        <w:spacing w:after="0" w:line="240" w:lineRule="auto"/>
        <w:outlineLvl w:val="1"/>
        <w:rPr>
          <w:rFonts w:ascii="Times New Roman" w:hAnsi="Times New Roman" w:cs="Times New Roman"/>
        </w:rPr>
      </w:pPr>
    </w:p>
    <w:p w:rsidR="00AD3AC2" w:rsidRPr="00BE6EF8" w:rsidRDefault="00AD3AC2" w:rsidP="00350A36">
      <w:pPr>
        <w:widowControl w:val="0"/>
        <w:autoSpaceDE w:val="0"/>
        <w:autoSpaceDN w:val="0"/>
        <w:adjustRightInd w:val="0"/>
        <w:spacing w:after="0" w:line="240" w:lineRule="auto"/>
        <w:outlineLvl w:val="1"/>
        <w:rPr>
          <w:rFonts w:ascii="Times New Roman" w:hAnsi="Times New Roman" w:cs="Times New Roman"/>
        </w:rPr>
      </w:pPr>
    </w:p>
    <w:p w:rsidR="0060456E" w:rsidRPr="00BE6EF8" w:rsidRDefault="0060456E" w:rsidP="0060456E">
      <w:pPr>
        <w:widowControl w:val="0"/>
        <w:autoSpaceDE w:val="0"/>
        <w:autoSpaceDN w:val="0"/>
        <w:adjustRightInd w:val="0"/>
        <w:spacing w:after="0" w:line="240" w:lineRule="auto"/>
        <w:jc w:val="right"/>
        <w:outlineLvl w:val="1"/>
        <w:rPr>
          <w:rFonts w:ascii="Times New Roman" w:hAnsi="Times New Roman" w:cs="Times New Roman"/>
        </w:rPr>
      </w:pPr>
      <w:r w:rsidRPr="00BE6EF8">
        <w:rPr>
          <w:rFonts w:ascii="Times New Roman" w:hAnsi="Times New Roman" w:cs="Times New Roman"/>
        </w:rPr>
        <w:lastRenderedPageBreak/>
        <w:t xml:space="preserve">Приложение N </w:t>
      </w:r>
      <w:r w:rsidR="00BB68AA">
        <w:rPr>
          <w:rFonts w:ascii="Times New Roman" w:hAnsi="Times New Roman" w:cs="Times New Roman"/>
        </w:rPr>
        <w:t>7</w:t>
      </w:r>
    </w:p>
    <w:p w:rsidR="0060456E" w:rsidRPr="00BE6EF8" w:rsidRDefault="0060456E" w:rsidP="0060456E">
      <w:pPr>
        <w:widowControl w:val="0"/>
        <w:autoSpaceDE w:val="0"/>
        <w:autoSpaceDN w:val="0"/>
        <w:adjustRightInd w:val="0"/>
        <w:spacing w:after="0" w:line="240" w:lineRule="auto"/>
        <w:jc w:val="right"/>
        <w:outlineLvl w:val="1"/>
        <w:rPr>
          <w:rFonts w:ascii="Times New Roman" w:hAnsi="Times New Roman" w:cs="Times New Roman"/>
        </w:rPr>
      </w:pPr>
      <w:r w:rsidRPr="00BE6EF8">
        <w:rPr>
          <w:rFonts w:ascii="Times New Roman" w:hAnsi="Times New Roman" w:cs="Times New Roman"/>
        </w:rPr>
        <w:tab/>
      </w:r>
      <w:r w:rsidRPr="00BE6EF8">
        <w:rPr>
          <w:rFonts w:ascii="Times New Roman" w:hAnsi="Times New Roman" w:cs="Times New Roman"/>
        </w:rPr>
        <w:tab/>
      </w:r>
      <w:r w:rsidRPr="00BE6EF8">
        <w:rPr>
          <w:rFonts w:ascii="Times New Roman" w:hAnsi="Times New Roman" w:cs="Times New Roman"/>
        </w:rPr>
        <w:tab/>
      </w:r>
      <w:r w:rsidRPr="00BE6EF8">
        <w:rPr>
          <w:rFonts w:ascii="Times New Roman" w:hAnsi="Times New Roman" w:cs="Times New Roman"/>
        </w:rPr>
        <w:tab/>
      </w:r>
      <w:r w:rsidRPr="00BE6EF8">
        <w:rPr>
          <w:rFonts w:ascii="Times New Roman" w:hAnsi="Times New Roman" w:cs="Times New Roman"/>
        </w:rPr>
        <w:tab/>
      </w:r>
      <w:r w:rsidRPr="00BE6EF8">
        <w:rPr>
          <w:rFonts w:ascii="Times New Roman" w:hAnsi="Times New Roman" w:cs="Times New Roman"/>
        </w:rPr>
        <w:tab/>
      </w:r>
      <w:r w:rsidRPr="00BE6EF8">
        <w:rPr>
          <w:rFonts w:ascii="Times New Roman" w:hAnsi="Times New Roman" w:cs="Times New Roman"/>
        </w:rPr>
        <w:tab/>
      </w:r>
      <w:r w:rsidRPr="00BE6EF8">
        <w:rPr>
          <w:rFonts w:ascii="Times New Roman" w:hAnsi="Times New Roman" w:cs="Times New Roman"/>
        </w:rPr>
        <w:tab/>
      </w:r>
      <w:r w:rsidRPr="00BE6EF8">
        <w:rPr>
          <w:rFonts w:ascii="Times New Roman" w:hAnsi="Times New Roman" w:cs="Times New Roman"/>
        </w:rPr>
        <w:tab/>
      </w:r>
      <w:r w:rsidRPr="00BE6EF8">
        <w:rPr>
          <w:rFonts w:ascii="Times New Roman" w:hAnsi="Times New Roman" w:cs="Times New Roman"/>
        </w:rPr>
        <w:tab/>
      </w:r>
      <w:r w:rsidRPr="00BE6EF8">
        <w:rPr>
          <w:rFonts w:ascii="Times New Roman" w:hAnsi="Times New Roman" w:cs="Times New Roman"/>
        </w:rPr>
        <w:tab/>
      </w:r>
      <w:r w:rsidRPr="00BE6EF8">
        <w:rPr>
          <w:rFonts w:ascii="Times New Roman" w:hAnsi="Times New Roman" w:cs="Times New Roman"/>
        </w:rPr>
        <w:tab/>
      </w:r>
      <w:r w:rsidRPr="00BE6EF8">
        <w:rPr>
          <w:rFonts w:ascii="Times New Roman" w:hAnsi="Times New Roman" w:cs="Times New Roman"/>
        </w:rPr>
        <w:tab/>
      </w:r>
      <w:r w:rsidRPr="00BE6EF8">
        <w:rPr>
          <w:rFonts w:ascii="Times New Roman" w:hAnsi="Times New Roman" w:cs="Times New Roman"/>
        </w:rPr>
        <w:tab/>
      </w:r>
      <w:r w:rsidR="00BB68AA">
        <w:rPr>
          <w:rFonts w:ascii="Times New Roman" w:hAnsi="Times New Roman" w:cs="Times New Roman"/>
        </w:rPr>
        <w:tab/>
      </w:r>
      <w:r w:rsidR="00BB68AA">
        <w:rPr>
          <w:rFonts w:ascii="Times New Roman" w:hAnsi="Times New Roman" w:cs="Times New Roman"/>
        </w:rPr>
        <w:tab/>
      </w:r>
      <w:r w:rsidR="00BB68AA">
        <w:rPr>
          <w:rFonts w:ascii="Times New Roman" w:hAnsi="Times New Roman" w:cs="Times New Roman"/>
        </w:rPr>
        <w:tab/>
      </w:r>
      <w:r w:rsidR="00BB68AA">
        <w:rPr>
          <w:rFonts w:ascii="Times New Roman" w:hAnsi="Times New Roman" w:cs="Times New Roman"/>
        </w:rPr>
        <w:tab/>
        <w:t xml:space="preserve">                        </w:t>
      </w:r>
      <w:r w:rsidRPr="00BE6EF8">
        <w:rPr>
          <w:rFonts w:ascii="Times New Roman" w:hAnsi="Times New Roman" w:cs="Times New Roman"/>
        </w:rPr>
        <w:t xml:space="preserve">  к П</w:t>
      </w:r>
      <w:r w:rsidR="00BB68AA">
        <w:rPr>
          <w:rFonts w:ascii="Times New Roman" w:hAnsi="Times New Roman" w:cs="Times New Roman"/>
        </w:rPr>
        <w:t>рограмме</w:t>
      </w:r>
    </w:p>
    <w:p w:rsidR="000F03AD" w:rsidRPr="00BE6EF8" w:rsidRDefault="000F03AD" w:rsidP="000F03AD">
      <w:pPr>
        <w:widowControl w:val="0"/>
        <w:autoSpaceDE w:val="0"/>
        <w:autoSpaceDN w:val="0"/>
        <w:adjustRightInd w:val="0"/>
        <w:spacing w:after="0" w:line="240" w:lineRule="auto"/>
        <w:jc w:val="right"/>
        <w:outlineLvl w:val="1"/>
        <w:rPr>
          <w:rFonts w:ascii="Times New Roman" w:hAnsi="Times New Roman" w:cs="Times New Roman"/>
        </w:rPr>
      </w:pPr>
    </w:p>
    <w:p w:rsidR="0060456E" w:rsidRPr="00BE6EF8" w:rsidRDefault="0060456E" w:rsidP="0060456E">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BE6EF8">
        <w:rPr>
          <w:rFonts w:ascii="Times New Roman" w:hAnsi="Times New Roman" w:cs="Times New Roman"/>
          <w:b/>
          <w:sz w:val="24"/>
          <w:szCs w:val="24"/>
        </w:rPr>
        <w:t>Паспорт подпрограммы 5</w:t>
      </w:r>
    </w:p>
    <w:p w:rsidR="0060456E" w:rsidRPr="00BE6EF8" w:rsidRDefault="0060456E" w:rsidP="0060456E">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BE6EF8">
        <w:rPr>
          <w:rFonts w:ascii="Times New Roman" w:hAnsi="Times New Roman" w:cs="Times New Roman"/>
          <w:b/>
          <w:sz w:val="24"/>
          <w:szCs w:val="24"/>
        </w:rPr>
        <w:t>«Обеспечение мероприятий гражданской обороны на территории городского округа Зарайск Московской области»</w:t>
      </w:r>
    </w:p>
    <w:p w:rsidR="0060456E" w:rsidRPr="00BE6EF8" w:rsidRDefault="0060456E" w:rsidP="0060456E">
      <w:pPr>
        <w:widowControl w:val="0"/>
        <w:autoSpaceDE w:val="0"/>
        <w:autoSpaceDN w:val="0"/>
        <w:adjustRightInd w:val="0"/>
        <w:spacing w:after="0" w:line="240" w:lineRule="auto"/>
        <w:jc w:val="right"/>
        <w:outlineLvl w:val="1"/>
        <w:rPr>
          <w:rFonts w:ascii="Times New Roman" w:hAnsi="Times New Roman" w:cs="Times New Roman"/>
        </w:rPr>
      </w:pPr>
    </w:p>
    <w:p w:rsidR="0060456E" w:rsidRPr="00BE6EF8" w:rsidRDefault="0060456E" w:rsidP="0060456E">
      <w:pPr>
        <w:widowControl w:val="0"/>
        <w:autoSpaceDE w:val="0"/>
        <w:autoSpaceDN w:val="0"/>
        <w:adjustRightInd w:val="0"/>
        <w:spacing w:after="0" w:line="240" w:lineRule="auto"/>
        <w:jc w:val="right"/>
        <w:outlineLvl w:val="1"/>
        <w:rPr>
          <w:rFonts w:ascii="Times New Roman" w:hAnsi="Times New Roman" w:cs="Times New Roman"/>
        </w:rPr>
      </w:pPr>
    </w:p>
    <w:tbl>
      <w:tblPr>
        <w:tblW w:w="15457" w:type="dxa"/>
        <w:tblCellSpacing w:w="5" w:type="nil"/>
        <w:tblInd w:w="-73" w:type="dxa"/>
        <w:tblLayout w:type="fixed"/>
        <w:tblCellMar>
          <w:left w:w="75" w:type="dxa"/>
          <w:right w:w="75" w:type="dxa"/>
        </w:tblCellMar>
        <w:tblLook w:val="0000" w:firstRow="0" w:lastRow="0" w:firstColumn="0" w:lastColumn="0" w:noHBand="0" w:noVBand="0"/>
      </w:tblPr>
      <w:tblGrid>
        <w:gridCol w:w="4684"/>
        <w:gridCol w:w="1843"/>
        <w:gridCol w:w="2126"/>
        <w:gridCol w:w="993"/>
        <w:gridCol w:w="1134"/>
        <w:gridCol w:w="1134"/>
        <w:gridCol w:w="1204"/>
        <w:gridCol w:w="1064"/>
        <w:gridCol w:w="1275"/>
      </w:tblGrid>
      <w:tr w:rsidR="0060456E" w:rsidRPr="00CC29B8" w:rsidTr="0060456E">
        <w:trPr>
          <w:tblCellSpacing w:w="5" w:type="nil"/>
        </w:trPr>
        <w:tc>
          <w:tcPr>
            <w:tcW w:w="4684" w:type="dxa"/>
            <w:tcBorders>
              <w:top w:val="single" w:sz="4" w:space="0" w:color="auto"/>
              <w:left w:val="single" w:sz="4" w:space="0" w:color="auto"/>
              <w:bottom w:val="single" w:sz="4" w:space="0" w:color="auto"/>
              <w:right w:val="single" w:sz="4" w:space="0" w:color="auto"/>
            </w:tcBorders>
          </w:tcPr>
          <w:p w:rsidR="0060456E" w:rsidRPr="00CC29B8" w:rsidRDefault="0060456E" w:rsidP="0060456E">
            <w:pPr>
              <w:widowControl w:val="0"/>
              <w:autoSpaceDE w:val="0"/>
              <w:autoSpaceDN w:val="0"/>
              <w:adjustRightInd w:val="0"/>
              <w:spacing w:after="0" w:line="240" w:lineRule="auto"/>
              <w:jc w:val="right"/>
              <w:outlineLvl w:val="1"/>
              <w:rPr>
                <w:rFonts w:ascii="Times New Roman" w:hAnsi="Times New Roman" w:cs="Times New Roman"/>
              </w:rPr>
            </w:pPr>
          </w:p>
          <w:p w:rsidR="0060456E" w:rsidRPr="00CC29B8" w:rsidRDefault="0060456E" w:rsidP="0060456E">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Муниципальный заказчик  подпрограммы    </w:t>
            </w:r>
          </w:p>
          <w:p w:rsidR="0060456E" w:rsidRPr="00CC29B8" w:rsidRDefault="0060456E" w:rsidP="0060456E">
            <w:pPr>
              <w:widowControl w:val="0"/>
              <w:autoSpaceDE w:val="0"/>
              <w:autoSpaceDN w:val="0"/>
              <w:adjustRightInd w:val="0"/>
              <w:spacing w:after="0" w:line="240" w:lineRule="auto"/>
              <w:jc w:val="right"/>
              <w:outlineLvl w:val="1"/>
              <w:rPr>
                <w:rFonts w:ascii="Times New Roman" w:hAnsi="Times New Roman" w:cs="Times New Roman"/>
              </w:rPr>
            </w:pPr>
            <w:r w:rsidRPr="00CC29B8">
              <w:rPr>
                <w:rFonts w:ascii="Times New Roman" w:hAnsi="Times New Roman" w:cs="Times New Roman"/>
              </w:rPr>
              <w:t xml:space="preserve">                </w:t>
            </w:r>
          </w:p>
        </w:tc>
        <w:tc>
          <w:tcPr>
            <w:tcW w:w="10773" w:type="dxa"/>
            <w:gridSpan w:val="8"/>
            <w:tcBorders>
              <w:top w:val="single" w:sz="4" w:space="0" w:color="auto"/>
              <w:left w:val="single" w:sz="4" w:space="0" w:color="auto"/>
              <w:bottom w:val="single" w:sz="4" w:space="0" w:color="auto"/>
              <w:right w:val="single" w:sz="4" w:space="0" w:color="auto"/>
            </w:tcBorders>
          </w:tcPr>
          <w:p w:rsidR="0060456E" w:rsidRPr="00CC29B8" w:rsidRDefault="0060456E" w:rsidP="0060456E">
            <w:pPr>
              <w:widowControl w:val="0"/>
              <w:autoSpaceDE w:val="0"/>
              <w:autoSpaceDN w:val="0"/>
              <w:adjustRightInd w:val="0"/>
              <w:spacing w:after="0" w:line="240" w:lineRule="auto"/>
              <w:jc w:val="right"/>
              <w:outlineLvl w:val="1"/>
              <w:rPr>
                <w:rFonts w:ascii="Times New Roman" w:hAnsi="Times New Roman" w:cs="Times New Roman"/>
              </w:rPr>
            </w:pPr>
          </w:p>
          <w:p w:rsidR="0060456E" w:rsidRPr="00CC29B8" w:rsidRDefault="0060456E" w:rsidP="0060456E">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Администрация городского округа Зарайск Московской области</w:t>
            </w:r>
          </w:p>
          <w:p w:rsidR="0060456E" w:rsidRPr="00CC29B8" w:rsidRDefault="0060456E" w:rsidP="0060456E">
            <w:pPr>
              <w:widowControl w:val="0"/>
              <w:autoSpaceDE w:val="0"/>
              <w:autoSpaceDN w:val="0"/>
              <w:adjustRightInd w:val="0"/>
              <w:spacing w:after="0" w:line="240" w:lineRule="auto"/>
              <w:jc w:val="right"/>
              <w:outlineLvl w:val="1"/>
              <w:rPr>
                <w:rFonts w:ascii="Times New Roman" w:hAnsi="Times New Roman" w:cs="Times New Roman"/>
              </w:rPr>
            </w:pPr>
          </w:p>
        </w:tc>
      </w:tr>
      <w:tr w:rsidR="0060456E" w:rsidRPr="00CC29B8" w:rsidTr="0060456E">
        <w:trPr>
          <w:trHeight w:val="320"/>
          <w:tblCellSpacing w:w="5" w:type="nil"/>
        </w:trPr>
        <w:tc>
          <w:tcPr>
            <w:tcW w:w="4684" w:type="dxa"/>
            <w:vMerge w:val="restart"/>
            <w:tcBorders>
              <w:left w:val="single" w:sz="4" w:space="0" w:color="auto"/>
              <w:right w:val="single" w:sz="4" w:space="0" w:color="auto"/>
            </w:tcBorders>
          </w:tcPr>
          <w:p w:rsidR="0060456E" w:rsidRPr="00CC29B8" w:rsidRDefault="0060456E" w:rsidP="0060456E">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Источники  финансирования    подпрограммы по   годам реализации и главным распорядителям    </w:t>
            </w:r>
            <w:r w:rsidRPr="00CC29B8">
              <w:rPr>
                <w:rFonts w:ascii="Times New Roman" w:hAnsi="Times New Roman" w:cs="Times New Roman"/>
              </w:rPr>
              <w:br/>
              <w:t xml:space="preserve">бюджетных средств, в том числе по   годам:            </w:t>
            </w:r>
          </w:p>
        </w:tc>
        <w:tc>
          <w:tcPr>
            <w:tcW w:w="1843" w:type="dxa"/>
            <w:vMerge w:val="restart"/>
            <w:tcBorders>
              <w:left w:val="single" w:sz="4" w:space="0" w:color="auto"/>
              <w:bottom w:val="single" w:sz="4" w:space="0" w:color="auto"/>
              <w:right w:val="single" w:sz="4" w:space="0" w:color="auto"/>
            </w:tcBorders>
          </w:tcPr>
          <w:p w:rsidR="0060456E" w:rsidRPr="00CC29B8" w:rsidRDefault="0060456E" w:rsidP="0060456E">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Главный      </w:t>
            </w:r>
            <w:r w:rsidRPr="00CC29B8">
              <w:rPr>
                <w:rFonts w:ascii="Times New Roman" w:hAnsi="Times New Roman" w:cs="Times New Roman"/>
              </w:rPr>
              <w:br/>
              <w:t>распорядитель</w:t>
            </w:r>
            <w:r w:rsidRPr="00CC29B8">
              <w:rPr>
                <w:rFonts w:ascii="Times New Roman" w:hAnsi="Times New Roman" w:cs="Times New Roman"/>
              </w:rPr>
              <w:br/>
              <w:t xml:space="preserve">бюджетных    </w:t>
            </w:r>
            <w:r w:rsidRPr="00CC29B8">
              <w:rPr>
                <w:rFonts w:ascii="Times New Roman" w:hAnsi="Times New Roman" w:cs="Times New Roman"/>
              </w:rPr>
              <w:br/>
              <w:t xml:space="preserve">средств      </w:t>
            </w:r>
          </w:p>
        </w:tc>
        <w:tc>
          <w:tcPr>
            <w:tcW w:w="2126" w:type="dxa"/>
            <w:vMerge w:val="restart"/>
            <w:tcBorders>
              <w:left w:val="single" w:sz="4" w:space="0" w:color="auto"/>
              <w:bottom w:val="single" w:sz="4" w:space="0" w:color="auto"/>
              <w:right w:val="single" w:sz="4" w:space="0" w:color="auto"/>
            </w:tcBorders>
          </w:tcPr>
          <w:p w:rsidR="0060456E" w:rsidRPr="00CC29B8" w:rsidRDefault="0060456E" w:rsidP="0060456E">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Источник      </w:t>
            </w:r>
            <w:r w:rsidRPr="00CC29B8">
              <w:rPr>
                <w:rFonts w:ascii="Times New Roman" w:hAnsi="Times New Roman" w:cs="Times New Roman"/>
              </w:rPr>
              <w:br/>
              <w:t>финансирования</w:t>
            </w:r>
          </w:p>
        </w:tc>
        <w:tc>
          <w:tcPr>
            <w:tcW w:w="6804" w:type="dxa"/>
            <w:gridSpan w:val="6"/>
            <w:tcBorders>
              <w:left w:val="single" w:sz="4" w:space="0" w:color="auto"/>
              <w:bottom w:val="single" w:sz="4" w:space="0" w:color="auto"/>
              <w:right w:val="single" w:sz="4" w:space="0" w:color="auto"/>
            </w:tcBorders>
          </w:tcPr>
          <w:p w:rsidR="0060456E" w:rsidRPr="00CC29B8" w:rsidRDefault="0060456E" w:rsidP="0060456E">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      Расходы (тыс. рублей)</w:t>
            </w:r>
          </w:p>
        </w:tc>
      </w:tr>
      <w:tr w:rsidR="0060456E" w:rsidRPr="00CC29B8" w:rsidTr="0060456E">
        <w:trPr>
          <w:trHeight w:val="640"/>
          <w:tblCellSpacing w:w="5" w:type="nil"/>
        </w:trPr>
        <w:tc>
          <w:tcPr>
            <w:tcW w:w="4684" w:type="dxa"/>
            <w:vMerge/>
            <w:tcBorders>
              <w:left w:val="single" w:sz="4" w:space="0" w:color="auto"/>
              <w:right w:val="single" w:sz="4" w:space="0" w:color="auto"/>
            </w:tcBorders>
          </w:tcPr>
          <w:p w:rsidR="0060456E" w:rsidRPr="00CC29B8" w:rsidRDefault="0060456E" w:rsidP="0060456E">
            <w:pPr>
              <w:widowControl w:val="0"/>
              <w:autoSpaceDE w:val="0"/>
              <w:autoSpaceDN w:val="0"/>
              <w:adjustRightInd w:val="0"/>
              <w:spacing w:after="0" w:line="240" w:lineRule="auto"/>
              <w:jc w:val="right"/>
              <w:outlineLvl w:val="1"/>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60456E" w:rsidRPr="00CC29B8" w:rsidRDefault="0060456E" w:rsidP="0060456E">
            <w:pPr>
              <w:widowControl w:val="0"/>
              <w:autoSpaceDE w:val="0"/>
              <w:autoSpaceDN w:val="0"/>
              <w:adjustRightInd w:val="0"/>
              <w:spacing w:after="0" w:line="240" w:lineRule="auto"/>
              <w:jc w:val="right"/>
              <w:outlineLvl w:val="1"/>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60456E" w:rsidRPr="00CC29B8" w:rsidRDefault="0060456E" w:rsidP="0060456E">
            <w:pPr>
              <w:widowControl w:val="0"/>
              <w:autoSpaceDE w:val="0"/>
              <w:autoSpaceDN w:val="0"/>
              <w:adjustRightInd w:val="0"/>
              <w:spacing w:after="0" w:line="240" w:lineRule="auto"/>
              <w:jc w:val="right"/>
              <w:outlineLvl w:val="1"/>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60456E" w:rsidRPr="00CC29B8" w:rsidRDefault="00AF5BB3" w:rsidP="00350A36">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201</w:t>
            </w:r>
            <w:r w:rsidR="00350A36">
              <w:rPr>
                <w:rFonts w:ascii="Times New Roman" w:hAnsi="Times New Roman" w:cs="Times New Roman"/>
              </w:rPr>
              <w:t>8</w:t>
            </w:r>
            <w:r w:rsidR="0060456E" w:rsidRPr="00CC29B8">
              <w:rPr>
                <w:rFonts w:ascii="Times New Roman" w:hAnsi="Times New Roman" w:cs="Times New Roman"/>
              </w:rPr>
              <w:t>год</w:t>
            </w:r>
          </w:p>
        </w:tc>
        <w:tc>
          <w:tcPr>
            <w:tcW w:w="1134" w:type="dxa"/>
            <w:tcBorders>
              <w:left w:val="single" w:sz="4" w:space="0" w:color="auto"/>
              <w:bottom w:val="single" w:sz="4" w:space="0" w:color="auto"/>
              <w:right w:val="single" w:sz="4" w:space="0" w:color="auto"/>
            </w:tcBorders>
          </w:tcPr>
          <w:p w:rsidR="0060456E" w:rsidRPr="00CC29B8" w:rsidRDefault="0060456E" w:rsidP="00350A36">
            <w:pPr>
              <w:widowControl w:val="0"/>
              <w:autoSpaceDE w:val="0"/>
              <w:autoSpaceDN w:val="0"/>
              <w:adjustRightInd w:val="0"/>
              <w:spacing w:after="0" w:line="240" w:lineRule="auto"/>
              <w:jc w:val="right"/>
              <w:outlineLvl w:val="1"/>
              <w:rPr>
                <w:rFonts w:ascii="Times New Roman" w:hAnsi="Times New Roman" w:cs="Times New Roman"/>
              </w:rPr>
            </w:pPr>
            <w:r w:rsidRPr="00CC29B8">
              <w:rPr>
                <w:rFonts w:ascii="Times New Roman" w:hAnsi="Times New Roman" w:cs="Times New Roman"/>
              </w:rPr>
              <w:t>20</w:t>
            </w:r>
            <w:r w:rsidR="00350A36">
              <w:rPr>
                <w:rFonts w:ascii="Times New Roman" w:hAnsi="Times New Roman" w:cs="Times New Roman"/>
              </w:rPr>
              <w:t>19</w:t>
            </w:r>
            <w:r w:rsidRPr="00CC29B8">
              <w:rPr>
                <w:rFonts w:ascii="Times New Roman" w:hAnsi="Times New Roman" w:cs="Times New Roman"/>
              </w:rPr>
              <w:t>год</w:t>
            </w:r>
          </w:p>
        </w:tc>
        <w:tc>
          <w:tcPr>
            <w:tcW w:w="1134" w:type="dxa"/>
            <w:tcBorders>
              <w:left w:val="single" w:sz="4" w:space="0" w:color="auto"/>
              <w:bottom w:val="single" w:sz="4" w:space="0" w:color="auto"/>
              <w:right w:val="single" w:sz="4" w:space="0" w:color="auto"/>
            </w:tcBorders>
          </w:tcPr>
          <w:p w:rsidR="0060456E" w:rsidRPr="00CC29B8" w:rsidRDefault="00AF5BB3" w:rsidP="00350A36">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202</w:t>
            </w:r>
            <w:r w:rsidR="00350A36">
              <w:rPr>
                <w:rFonts w:ascii="Times New Roman" w:hAnsi="Times New Roman" w:cs="Times New Roman"/>
              </w:rPr>
              <w:t>0</w:t>
            </w:r>
            <w:r w:rsidR="0060456E" w:rsidRPr="00CC29B8">
              <w:rPr>
                <w:rFonts w:ascii="Times New Roman" w:hAnsi="Times New Roman" w:cs="Times New Roman"/>
              </w:rPr>
              <w:t>год</w:t>
            </w:r>
          </w:p>
        </w:tc>
        <w:tc>
          <w:tcPr>
            <w:tcW w:w="1204" w:type="dxa"/>
            <w:tcBorders>
              <w:left w:val="single" w:sz="4" w:space="0" w:color="auto"/>
              <w:bottom w:val="single" w:sz="4" w:space="0" w:color="auto"/>
              <w:right w:val="single" w:sz="4" w:space="0" w:color="auto"/>
            </w:tcBorders>
          </w:tcPr>
          <w:p w:rsidR="0060456E" w:rsidRPr="00CC29B8" w:rsidRDefault="00AF5BB3" w:rsidP="00350A36">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rPr>
              <w:t>202</w:t>
            </w:r>
            <w:r w:rsidR="00350A36">
              <w:rPr>
                <w:rFonts w:ascii="Times New Roman" w:hAnsi="Times New Roman" w:cs="Times New Roman"/>
              </w:rPr>
              <w:t>1</w:t>
            </w:r>
            <w:r w:rsidR="0060456E" w:rsidRPr="00CC29B8">
              <w:rPr>
                <w:rFonts w:ascii="Times New Roman" w:hAnsi="Times New Roman" w:cs="Times New Roman"/>
              </w:rPr>
              <w:t>год</w:t>
            </w:r>
          </w:p>
        </w:tc>
        <w:tc>
          <w:tcPr>
            <w:tcW w:w="1064" w:type="dxa"/>
            <w:tcBorders>
              <w:left w:val="single" w:sz="4" w:space="0" w:color="auto"/>
              <w:bottom w:val="single" w:sz="4" w:space="0" w:color="auto"/>
              <w:right w:val="single" w:sz="4" w:space="0" w:color="auto"/>
            </w:tcBorders>
          </w:tcPr>
          <w:p w:rsidR="0060456E" w:rsidRPr="00CC29B8" w:rsidRDefault="00AF5BB3" w:rsidP="00350A36">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rPr>
              <w:t>202</w:t>
            </w:r>
            <w:r w:rsidR="00350A36">
              <w:rPr>
                <w:rFonts w:ascii="Times New Roman" w:hAnsi="Times New Roman" w:cs="Times New Roman"/>
              </w:rPr>
              <w:t>2</w:t>
            </w:r>
            <w:r w:rsidR="0060456E" w:rsidRPr="00CC29B8">
              <w:rPr>
                <w:rFonts w:ascii="Times New Roman" w:hAnsi="Times New Roman" w:cs="Times New Roman"/>
              </w:rPr>
              <w:t>год</w:t>
            </w:r>
          </w:p>
        </w:tc>
        <w:tc>
          <w:tcPr>
            <w:tcW w:w="1275" w:type="dxa"/>
            <w:tcBorders>
              <w:left w:val="single" w:sz="4" w:space="0" w:color="auto"/>
              <w:bottom w:val="single" w:sz="4" w:space="0" w:color="auto"/>
              <w:right w:val="single" w:sz="4" w:space="0" w:color="auto"/>
            </w:tcBorders>
          </w:tcPr>
          <w:p w:rsidR="0060456E" w:rsidRPr="00CC29B8" w:rsidRDefault="0060456E" w:rsidP="0060456E">
            <w:pPr>
              <w:widowControl w:val="0"/>
              <w:autoSpaceDE w:val="0"/>
              <w:autoSpaceDN w:val="0"/>
              <w:adjustRightInd w:val="0"/>
              <w:spacing w:after="0" w:line="240" w:lineRule="auto"/>
              <w:jc w:val="center"/>
              <w:outlineLvl w:val="1"/>
              <w:rPr>
                <w:rFonts w:ascii="Times New Roman" w:hAnsi="Times New Roman" w:cs="Times New Roman"/>
              </w:rPr>
            </w:pPr>
            <w:r w:rsidRPr="00CC29B8">
              <w:rPr>
                <w:rFonts w:ascii="Times New Roman" w:hAnsi="Times New Roman" w:cs="Times New Roman"/>
              </w:rPr>
              <w:t>Итого</w:t>
            </w:r>
          </w:p>
          <w:p w:rsidR="0060456E" w:rsidRPr="00CC29B8" w:rsidRDefault="0060456E" w:rsidP="0060456E">
            <w:pPr>
              <w:widowControl w:val="0"/>
              <w:autoSpaceDE w:val="0"/>
              <w:autoSpaceDN w:val="0"/>
              <w:adjustRightInd w:val="0"/>
              <w:spacing w:after="0" w:line="240" w:lineRule="auto"/>
              <w:jc w:val="right"/>
              <w:outlineLvl w:val="1"/>
              <w:rPr>
                <w:rFonts w:ascii="Times New Roman" w:hAnsi="Times New Roman" w:cs="Times New Roman"/>
              </w:rPr>
            </w:pPr>
          </w:p>
        </w:tc>
      </w:tr>
      <w:tr w:rsidR="0060456E" w:rsidRPr="00CC29B8" w:rsidTr="00BF65CC">
        <w:trPr>
          <w:trHeight w:val="480"/>
          <w:tblCellSpacing w:w="5" w:type="nil"/>
        </w:trPr>
        <w:tc>
          <w:tcPr>
            <w:tcW w:w="4684" w:type="dxa"/>
            <w:vMerge/>
            <w:tcBorders>
              <w:left w:val="single" w:sz="4" w:space="0" w:color="auto"/>
              <w:right w:val="single" w:sz="4" w:space="0" w:color="auto"/>
            </w:tcBorders>
          </w:tcPr>
          <w:p w:rsidR="0060456E" w:rsidRPr="00CC29B8" w:rsidRDefault="0060456E" w:rsidP="0060456E">
            <w:pPr>
              <w:widowControl w:val="0"/>
              <w:autoSpaceDE w:val="0"/>
              <w:autoSpaceDN w:val="0"/>
              <w:adjustRightInd w:val="0"/>
              <w:spacing w:after="0" w:line="240" w:lineRule="auto"/>
              <w:jc w:val="right"/>
              <w:outlineLvl w:val="1"/>
              <w:rPr>
                <w:rFonts w:ascii="Times New Roman" w:hAnsi="Times New Roman" w:cs="Times New Roman"/>
              </w:rPr>
            </w:pPr>
          </w:p>
        </w:tc>
        <w:tc>
          <w:tcPr>
            <w:tcW w:w="1843" w:type="dxa"/>
            <w:vMerge w:val="restart"/>
            <w:tcBorders>
              <w:left w:val="single" w:sz="4" w:space="0" w:color="auto"/>
              <w:right w:val="single" w:sz="4" w:space="0" w:color="auto"/>
            </w:tcBorders>
          </w:tcPr>
          <w:p w:rsidR="0060456E" w:rsidRPr="00CC29B8" w:rsidRDefault="0060456E" w:rsidP="0060456E">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Администрация городского округа Зарайск Московской области</w:t>
            </w:r>
          </w:p>
        </w:tc>
        <w:tc>
          <w:tcPr>
            <w:tcW w:w="2126" w:type="dxa"/>
            <w:tcBorders>
              <w:left w:val="single" w:sz="4" w:space="0" w:color="auto"/>
              <w:bottom w:val="single" w:sz="4" w:space="0" w:color="auto"/>
              <w:right w:val="single" w:sz="4" w:space="0" w:color="auto"/>
            </w:tcBorders>
          </w:tcPr>
          <w:p w:rsidR="0060456E" w:rsidRPr="00CC29B8" w:rsidRDefault="0060456E" w:rsidP="0060456E">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Всего:        </w:t>
            </w:r>
            <w:r w:rsidRPr="00CC29B8">
              <w:rPr>
                <w:rFonts w:ascii="Times New Roman" w:hAnsi="Times New Roman" w:cs="Times New Roman"/>
              </w:rPr>
              <w:br/>
              <w:t xml:space="preserve">в том числе:  </w:t>
            </w:r>
          </w:p>
        </w:tc>
        <w:tc>
          <w:tcPr>
            <w:tcW w:w="993" w:type="dxa"/>
            <w:tcBorders>
              <w:left w:val="single" w:sz="4" w:space="0" w:color="auto"/>
              <w:bottom w:val="single" w:sz="4" w:space="0" w:color="auto"/>
              <w:right w:val="single" w:sz="4" w:space="0" w:color="auto"/>
            </w:tcBorders>
            <w:shd w:val="clear" w:color="auto" w:fill="FFFFFF" w:themeFill="background1"/>
          </w:tcPr>
          <w:p w:rsidR="0060456E" w:rsidRPr="00DA7627" w:rsidRDefault="00350A36" w:rsidP="0060456E">
            <w:pPr>
              <w:jc w:val="center"/>
              <w:rPr>
                <w:rFonts w:ascii="Times New Roman" w:hAnsi="Times New Roman" w:cs="Times New Roman"/>
              </w:rPr>
            </w:pPr>
            <w:r w:rsidRPr="00DA7627">
              <w:rPr>
                <w:rFonts w:ascii="Times New Roman" w:hAnsi="Times New Roman" w:cs="Times New Roman"/>
              </w:rPr>
              <w:t>180</w:t>
            </w:r>
          </w:p>
        </w:tc>
        <w:tc>
          <w:tcPr>
            <w:tcW w:w="1134" w:type="dxa"/>
            <w:tcBorders>
              <w:left w:val="single" w:sz="4" w:space="0" w:color="auto"/>
              <w:bottom w:val="single" w:sz="4" w:space="0" w:color="auto"/>
              <w:right w:val="single" w:sz="4" w:space="0" w:color="auto"/>
            </w:tcBorders>
          </w:tcPr>
          <w:p w:rsidR="0060456E" w:rsidRPr="00DA7627" w:rsidRDefault="00350A36" w:rsidP="0060456E">
            <w:pPr>
              <w:jc w:val="center"/>
              <w:rPr>
                <w:rFonts w:ascii="Times New Roman" w:hAnsi="Times New Roman" w:cs="Times New Roman"/>
              </w:rPr>
            </w:pPr>
            <w:r w:rsidRPr="00DA7627">
              <w:rPr>
                <w:rFonts w:ascii="Times New Roman" w:hAnsi="Times New Roman" w:cs="Times New Roman"/>
              </w:rPr>
              <w:t>180</w:t>
            </w:r>
          </w:p>
        </w:tc>
        <w:tc>
          <w:tcPr>
            <w:tcW w:w="1134" w:type="dxa"/>
            <w:tcBorders>
              <w:left w:val="single" w:sz="4" w:space="0" w:color="auto"/>
              <w:bottom w:val="single" w:sz="4" w:space="0" w:color="auto"/>
              <w:right w:val="single" w:sz="4" w:space="0" w:color="auto"/>
            </w:tcBorders>
          </w:tcPr>
          <w:p w:rsidR="0060456E" w:rsidRPr="00DA7627" w:rsidRDefault="002B2B06" w:rsidP="00350A36">
            <w:pPr>
              <w:jc w:val="center"/>
              <w:rPr>
                <w:rFonts w:ascii="Times New Roman" w:hAnsi="Times New Roman" w:cs="Times New Roman"/>
              </w:rPr>
            </w:pPr>
            <w:r w:rsidRPr="00DA7627">
              <w:rPr>
                <w:rFonts w:ascii="Times New Roman" w:hAnsi="Times New Roman" w:cs="Times New Roman"/>
              </w:rPr>
              <w:t>8</w:t>
            </w:r>
            <w:r w:rsidR="00350A36" w:rsidRPr="00DA7627">
              <w:rPr>
                <w:rFonts w:ascii="Times New Roman" w:hAnsi="Times New Roman" w:cs="Times New Roman"/>
              </w:rPr>
              <w:t>0</w:t>
            </w:r>
            <w:r w:rsidRPr="00DA7627">
              <w:rPr>
                <w:rFonts w:ascii="Times New Roman" w:hAnsi="Times New Roman" w:cs="Times New Roman"/>
              </w:rPr>
              <w:t>0</w:t>
            </w:r>
          </w:p>
        </w:tc>
        <w:tc>
          <w:tcPr>
            <w:tcW w:w="1204" w:type="dxa"/>
            <w:tcBorders>
              <w:left w:val="single" w:sz="4" w:space="0" w:color="auto"/>
              <w:bottom w:val="single" w:sz="4" w:space="0" w:color="auto"/>
              <w:right w:val="single" w:sz="4" w:space="0" w:color="auto"/>
            </w:tcBorders>
          </w:tcPr>
          <w:p w:rsidR="0060456E" w:rsidRPr="00DA7627" w:rsidRDefault="00DA7627" w:rsidP="0060456E">
            <w:pPr>
              <w:jc w:val="center"/>
              <w:rPr>
                <w:rFonts w:ascii="Times New Roman" w:hAnsi="Times New Roman" w:cs="Times New Roman"/>
              </w:rPr>
            </w:pPr>
            <w:r w:rsidRPr="00DA7627">
              <w:rPr>
                <w:rFonts w:ascii="Times New Roman" w:hAnsi="Times New Roman" w:cs="Times New Roman"/>
              </w:rPr>
              <w:t>370</w:t>
            </w:r>
          </w:p>
        </w:tc>
        <w:tc>
          <w:tcPr>
            <w:tcW w:w="1064" w:type="dxa"/>
            <w:tcBorders>
              <w:left w:val="single" w:sz="4" w:space="0" w:color="auto"/>
              <w:bottom w:val="single" w:sz="4" w:space="0" w:color="auto"/>
              <w:right w:val="single" w:sz="4" w:space="0" w:color="auto"/>
            </w:tcBorders>
          </w:tcPr>
          <w:p w:rsidR="0060456E" w:rsidRPr="00DA7627" w:rsidRDefault="002B2B06" w:rsidP="00DA7627">
            <w:pPr>
              <w:jc w:val="center"/>
              <w:rPr>
                <w:rFonts w:ascii="Times New Roman" w:hAnsi="Times New Roman" w:cs="Times New Roman"/>
              </w:rPr>
            </w:pPr>
            <w:r w:rsidRPr="00DA7627">
              <w:rPr>
                <w:rFonts w:ascii="Times New Roman" w:hAnsi="Times New Roman" w:cs="Times New Roman"/>
              </w:rPr>
              <w:t>14</w:t>
            </w:r>
            <w:r w:rsidR="00DA7627" w:rsidRPr="00DA7627">
              <w:rPr>
                <w:rFonts w:ascii="Times New Roman" w:hAnsi="Times New Roman" w:cs="Times New Roman"/>
              </w:rPr>
              <w:t>2</w:t>
            </w:r>
            <w:r w:rsidRPr="00DA7627">
              <w:rPr>
                <w:rFonts w:ascii="Times New Roman" w:hAnsi="Times New Roman" w:cs="Times New Roman"/>
              </w:rPr>
              <w:t>0</w:t>
            </w:r>
          </w:p>
        </w:tc>
        <w:tc>
          <w:tcPr>
            <w:tcW w:w="1275" w:type="dxa"/>
            <w:tcBorders>
              <w:left w:val="single" w:sz="4" w:space="0" w:color="auto"/>
              <w:bottom w:val="single" w:sz="4" w:space="0" w:color="auto"/>
              <w:right w:val="single" w:sz="4" w:space="0" w:color="auto"/>
            </w:tcBorders>
          </w:tcPr>
          <w:p w:rsidR="0060456E" w:rsidRPr="00DA7627" w:rsidRDefault="00DA7627" w:rsidP="0060456E">
            <w:pPr>
              <w:jc w:val="center"/>
              <w:rPr>
                <w:rFonts w:ascii="Times New Roman" w:hAnsi="Times New Roman" w:cs="Times New Roman"/>
              </w:rPr>
            </w:pPr>
            <w:r w:rsidRPr="00DA7627">
              <w:rPr>
                <w:rFonts w:ascii="Times New Roman" w:hAnsi="Times New Roman" w:cs="Times New Roman"/>
              </w:rPr>
              <w:t>2950</w:t>
            </w:r>
          </w:p>
        </w:tc>
      </w:tr>
      <w:tr w:rsidR="0060456E" w:rsidRPr="00CC29B8" w:rsidTr="00BF65CC">
        <w:trPr>
          <w:trHeight w:val="362"/>
          <w:tblCellSpacing w:w="5" w:type="nil"/>
        </w:trPr>
        <w:tc>
          <w:tcPr>
            <w:tcW w:w="4684" w:type="dxa"/>
            <w:vMerge/>
            <w:tcBorders>
              <w:left w:val="single" w:sz="4" w:space="0" w:color="auto"/>
              <w:right w:val="single" w:sz="4" w:space="0" w:color="auto"/>
            </w:tcBorders>
          </w:tcPr>
          <w:p w:rsidR="0060456E" w:rsidRPr="00CC29B8" w:rsidRDefault="0060456E" w:rsidP="0060456E">
            <w:pPr>
              <w:widowControl w:val="0"/>
              <w:autoSpaceDE w:val="0"/>
              <w:autoSpaceDN w:val="0"/>
              <w:adjustRightInd w:val="0"/>
              <w:spacing w:after="0" w:line="240" w:lineRule="auto"/>
              <w:jc w:val="right"/>
              <w:outlineLvl w:val="1"/>
              <w:rPr>
                <w:rFonts w:ascii="Times New Roman" w:hAnsi="Times New Roman" w:cs="Times New Roman"/>
              </w:rPr>
            </w:pPr>
          </w:p>
        </w:tc>
        <w:tc>
          <w:tcPr>
            <w:tcW w:w="1843" w:type="dxa"/>
            <w:vMerge/>
            <w:tcBorders>
              <w:left w:val="single" w:sz="4" w:space="0" w:color="auto"/>
              <w:right w:val="single" w:sz="4" w:space="0" w:color="auto"/>
            </w:tcBorders>
          </w:tcPr>
          <w:p w:rsidR="0060456E" w:rsidRPr="00CC29B8" w:rsidRDefault="0060456E" w:rsidP="0060456E">
            <w:pPr>
              <w:widowControl w:val="0"/>
              <w:autoSpaceDE w:val="0"/>
              <w:autoSpaceDN w:val="0"/>
              <w:adjustRightInd w:val="0"/>
              <w:spacing w:after="0" w:line="240" w:lineRule="auto"/>
              <w:jc w:val="right"/>
              <w:outlineLvl w:val="1"/>
              <w:rPr>
                <w:rFonts w:ascii="Times New Roman" w:hAnsi="Times New Roman" w:cs="Times New Roman"/>
              </w:rPr>
            </w:pPr>
          </w:p>
        </w:tc>
        <w:tc>
          <w:tcPr>
            <w:tcW w:w="2126" w:type="dxa"/>
            <w:tcBorders>
              <w:left w:val="single" w:sz="4" w:space="0" w:color="auto"/>
              <w:bottom w:val="single" w:sz="4" w:space="0" w:color="auto"/>
              <w:right w:val="single" w:sz="4" w:space="0" w:color="auto"/>
            </w:tcBorders>
          </w:tcPr>
          <w:p w:rsidR="0060456E" w:rsidRPr="00CC29B8" w:rsidRDefault="0060456E" w:rsidP="0060456E">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Средства бюджета</w:t>
            </w:r>
          </w:p>
          <w:p w:rsidR="0060456E" w:rsidRPr="00CC29B8" w:rsidRDefault="0060456E" w:rsidP="0060456E">
            <w:pPr>
              <w:widowControl w:val="0"/>
              <w:autoSpaceDE w:val="0"/>
              <w:autoSpaceDN w:val="0"/>
              <w:adjustRightInd w:val="0"/>
              <w:spacing w:after="0" w:line="240" w:lineRule="auto"/>
              <w:jc w:val="right"/>
              <w:outlineLvl w:val="1"/>
              <w:rPr>
                <w:rFonts w:ascii="Times New Roman" w:hAnsi="Times New Roman" w:cs="Times New Roman"/>
              </w:rPr>
            </w:pPr>
            <w:r w:rsidRPr="00CC29B8">
              <w:rPr>
                <w:rFonts w:ascii="Times New Roman" w:hAnsi="Times New Roman" w:cs="Times New Roman"/>
              </w:rPr>
              <w:t>Московской области</w:t>
            </w:r>
          </w:p>
        </w:tc>
        <w:tc>
          <w:tcPr>
            <w:tcW w:w="993" w:type="dxa"/>
            <w:tcBorders>
              <w:left w:val="single" w:sz="4" w:space="0" w:color="auto"/>
              <w:bottom w:val="single" w:sz="4" w:space="0" w:color="auto"/>
              <w:right w:val="single" w:sz="4" w:space="0" w:color="auto"/>
            </w:tcBorders>
            <w:shd w:val="clear" w:color="auto" w:fill="FFFFFF" w:themeFill="background1"/>
          </w:tcPr>
          <w:p w:rsidR="0060456E" w:rsidRPr="002B2B06" w:rsidRDefault="0060456E" w:rsidP="0060456E">
            <w:pPr>
              <w:jc w:val="center"/>
              <w:rPr>
                <w:rFonts w:ascii="Times New Roman" w:hAnsi="Times New Roman" w:cs="Times New Roman"/>
              </w:rPr>
            </w:pPr>
            <w:r w:rsidRPr="002B2B06">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60456E" w:rsidRPr="002B2B06" w:rsidRDefault="0060456E" w:rsidP="0060456E">
            <w:pPr>
              <w:jc w:val="center"/>
              <w:rPr>
                <w:rFonts w:ascii="Times New Roman" w:hAnsi="Times New Roman" w:cs="Times New Roman"/>
              </w:rPr>
            </w:pPr>
            <w:r w:rsidRPr="002B2B06">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60456E" w:rsidRPr="002B2B06" w:rsidRDefault="0060456E" w:rsidP="0060456E">
            <w:pPr>
              <w:jc w:val="center"/>
              <w:rPr>
                <w:rFonts w:ascii="Times New Roman" w:hAnsi="Times New Roman" w:cs="Times New Roman"/>
              </w:rPr>
            </w:pPr>
            <w:r w:rsidRPr="002B2B06">
              <w:rPr>
                <w:rFonts w:ascii="Times New Roman" w:hAnsi="Times New Roman" w:cs="Times New Roman"/>
              </w:rPr>
              <w:t>0</w:t>
            </w:r>
          </w:p>
        </w:tc>
        <w:tc>
          <w:tcPr>
            <w:tcW w:w="1204" w:type="dxa"/>
            <w:tcBorders>
              <w:left w:val="single" w:sz="4" w:space="0" w:color="auto"/>
              <w:bottom w:val="single" w:sz="4" w:space="0" w:color="auto"/>
              <w:right w:val="single" w:sz="4" w:space="0" w:color="auto"/>
            </w:tcBorders>
          </w:tcPr>
          <w:p w:rsidR="0060456E" w:rsidRPr="002B2B06" w:rsidRDefault="0060456E" w:rsidP="0060456E">
            <w:pPr>
              <w:jc w:val="center"/>
              <w:rPr>
                <w:rFonts w:ascii="Times New Roman" w:hAnsi="Times New Roman" w:cs="Times New Roman"/>
              </w:rPr>
            </w:pPr>
            <w:r w:rsidRPr="002B2B06">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60456E" w:rsidRPr="002B2B06" w:rsidRDefault="0060456E" w:rsidP="0060456E">
            <w:pPr>
              <w:jc w:val="center"/>
              <w:rPr>
                <w:rFonts w:ascii="Times New Roman" w:hAnsi="Times New Roman" w:cs="Times New Roman"/>
              </w:rPr>
            </w:pPr>
            <w:r w:rsidRPr="002B2B06">
              <w:rPr>
                <w:rFonts w:ascii="Times New Roman" w:hAnsi="Times New Roman" w:cs="Times New Roman"/>
              </w:rPr>
              <w:t>0</w:t>
            </w:r>
          </w:p>
        </w:tc>
        <w:tc>
          <w:tcPr>
            <w:tcW w:w="1275" w:type="dxa"/>
            <w:tcBorders>
              <w:left w:val="single" w:sz="4" w:space="0" w:color="auto"/>
              <w:bottom w:val="single" w:sz="4" w:space="0" w:color="auto"/>
              <w:right w:val="single" w:sz="4" w:space="0" w:color="auto"/>
            </w:tcBorders>
          </w:tcPr>
          <w:p w:rsidR="0060456E" w:rsidRPr="002B2B06" w:rsidRDefault="0060456E" w:rsidP="0060456E">
            <w:pPr>
              <w:jc w:val="center"/>
              <w:rPr>
                <w:rFonts w:ascii="Times New Roman" w:hAnsi="Times New Roman" w:cs="Times New Roman"/>
              </w:rPr>
            </w:pPr>
            <w:r w:rsidRPr="002B2B06">
              <w:rPr>
                <w:rFonts w:ascii="Times New Roman" w:hAnsi="Times New Roman" w:cs="Times New Roman"/>
              </w:rPr>
              <w:t>0</w:t>
            </w:r>
          </w:p>
        </w:tc>
      </w:tr>
      <w:tr w:rsidR="00B86B3F" w:rsidRPr="00CC29B8" w:rsidTr="00BF65CC">
        <w:trPr>
          <w:trHeight w:val="428"/>
          <w:tblCellSpacing w:w="5" w:type="nil"/>
        </w:trPr>
        <w:tc>
          <w:tcPr>
            <w:tcW w:w="4684" w:type="dxa"/>
            <w:vMerge/>
            <w:tcBorders>
              <w:left w:val="single" w:sz="4" w:space="0" w:color="auto"/>
              <w:right w:val="single" w:sz="4" w:space="0" w:color="auto"/>
            </w:tcBorders>
          </w:tcPr>
          <w:p w:rsidR="00B86B3F" w:rsidRPr="00CC29B8" w:rsidRDefault="00B86B3F" w:rsidP="0060456E">
            <w:pPr>
              <w:widowControl w:val="0"/>
              <w:autoSpaceDE w:val="0"/>
              <w:autoSpaceDN w:val="0"/>
              <w:adjustRightInd w:val="0"/>
              <w:spacing w:after="0" w:line="240" w:lineRule="auto"/>
              <w:jc w:val="right"/>
              <w:outlineLvl w:val="1"/>
              <w:rPr>
                <w:rFonts w:ascii="Times New Roman" w:hAnsi="Times New Roman" w:cs="Times New Roman"/>
              </w:rPr>
            </w:pPr>
          </w:p>
        </w:tc>
        <w:tc>
          <w:tcPr>
            <w:tcW w:w="1843" w:type="dxa"/>
            <w:vMerge/>
            <w:tcBorders>
              <w:left w:val="single" w:sz="4" w:space="0" w:color="auto"/>
              <w:right w:val="single" w:sz="4" w:space="0" w:color="auto"/>
            </w:tcBorders>
          </w:tcPr>
          <w:p w:rsidR="00B86B3F" w:rsidRPr="00CC29B8" w:rsidRDefault="00B86B3F" w:rsidP="0060456E">
            <w:pPr>
              <w:widowControl w:val="0"/>
              <w:autoSpaceDE w:val="0"/>
              <w:autoSpaceDN w:val="0"/>
              <w:adjustRightInd w:val="0"/>
              <w:spacing w:after="0" w:line="240" w:lineRule="auto"/>
              <w:jc w:val="right"/>
              <w:outlineLvl w:val="1"/>
              <w:rPr>
                <w:rFonts w:ascii="Times New Roman" w:hAnsi="Times New Roman" w:cs="Times New Roman"/>
              </w:rPr>
            </w:pPr>
          </w:p>
        </w:tc>
        <w:tc>
          <w:tcPr>
            <w:tcW w:w="2126" w:type="dxa"/>
            <w:tcBorders>
              <w:left w:val="single" w:sz="4" w:space="0" w:color="auto"/>
              <w:bottom w:val="single" w:sz="4" w:space="0" w:color="auto"/>
              <w:right w:val="single" w:sz="4" w:space="0" w:color="auto"/>
            </w:tcBorders>
          </w:tcPr>
          <w:p w:rsidR="00B86B3F" w:rsidRPr="00CC29B8" w:rsidRDefault="00B86B3F" w:rsidP="0060456E">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Средства федерального бюджета</w:t>
            </w:r>
          </w:p>
        </w:tc>
        <w:tc>
          <w:tcPr>
            <w:tcW w:w="993" w:type="dxa"/>
            <w:tcBorders>
              <w:left w:val="single" w:sz="4" w:space="0" w:color="auto"/>
              <w:bottom w:val="single" w:sz="4" w:space="0" w:color="auto"/>
              <w:right w:val="single" w:sz="4" w:space="0" w:color="auto"/>
            </w:tcBorders>
            <w:shd w:val="clear" w:color="auto" w:fill="FFFFFF" w:themeFill="background1"/>
          </w:tcPr>
          <w:p w:rsidR="00B86B3F" w:rsidRPr="002B2B06" w:rsidRDefault="00B86B3F" w:rsidP="00D919F4">
            <w:pPr>
              <w:jc w:val="center"/>
              <w:rPr>
                <w:rFonts w:ascii="Times New Roman" w:hAnsi="Times New Roman" w:cs="Times New Roman"/>
              </w:rPr>
            </w:pPr>
            <w:r w:rsidRPr="002B2B06">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B86B3F" w:rsidRPr="002B2B06" w:rsidRDefault="00B86B3F" w:rsidP="00D919F4">
            <w:pPr>
              <w:jc w:val="center"/>
              <w:rPr>
                <w:rFonts w:ascii="Times New Roman" w:hAnsi="Times New Roman" w:cs="Times New Roman"/>
              </w:rPr>
            </w:pPr>
            <w:r w:rsidRPr="002B2B06">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B86B3F" w:rsidRPr="002B2B06" w:rsidRDefault="00B86B3F" w:rsidP="00D919F4">
            <w:pPr>
              <w:jc w:val="center"/>
              <w:rPr>
                <w:rFonts w:ascii="Times New Roman" w:hAnsi="Times New Roman" w:cs="Times New Roman"/>
              </w:rPr>
            </w:pPr>
            <w:r w:rsidRPr="002B2B06">
              <w:rPr>
                <w:rFonts w:ascii="Times New Roman" w:hAnsi="Times New Roman" w:cs="Times New Roman"/>
              </w:rPr>
              <w:t>0</w:t>
            </w:r>
          </w:p>
        </w:tc>
        <w:tc>
          <w:tcPr>
            <w:tcW w:w="1204" w:type="dxa"/>
            <w:tcBorders>
              <w:left w:val="single" w:sz="4" w:space="0" w:color="auto"/>
              <w:bottom w:val="single" w:sz="4" w:space="0" w:color="auto"/>
              <w:right w:val="single" w:sz="4" w:space="0" w:color="auto"/>
            </w:tcBorders>
          </w:tcPr>
          <w:p w:rsidR="00B86B3F" w:rsidRPr="002B2B06" w:rsidRDefault="00B86B3F" w:rsidP="00D919F4">
            <w:pPr>
              <w:jc w:val="center"/>
              <w:rPr>
                <w:rFonts w:ascii="Times New Roman" w:hAnsi="Times New Roman" w:cs="Times New Roman"/>
              </w:rPr>
            </w:pPr>
            <w:r w:rsidRPr="002B2B06">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B86B3F" w:rsidRPr="002B2B06" w:rsidRDefault="00B86B3F" w:rsidP="00D919F4">
            <w:pPr>
              <w:jc w:val="center"/>
              <w:rPr>
                <w:rFonts w:ascii="Times New Roman" w:hAnsi="Times New Roman" w:cs="Times New Roman"/>
              </w:rPr>
            </w:pPr>
            <w:r w:rsidRPr="002B2B06">
              <w:rPr>
                <w:rFonts w:ascii="Times New Roman" w:hAnsi="Times New Roman" w:cs="Times New Roman"/>
              </w:rPr>
              <w:t>0</w:t>
            </w:r>
          </w:p>
        </w:tc>
        <w:tc>
          <w:tcPr>
            <w:tcW w:w="1275" w:type="dxa"/>
            <w:tcBorders>
              <w:left w:val="single" w:sz="4" w:space="0" w:color="auto"/>
              <w:bottom w:val="single" w:sz="4" w:space="0" w:color="auto"/>
              <w:right w:val="single" w:sz="4" w:space="0" w:color="auto"/>
            </w:tcBorders>
          </w:tcPr>
          <w:p w:rsidR="00B86B3F" w:rsidRPr="002B2B06" w:rsidRDefault="00B86B3F" w:rsidP="00D919F4">
            <w:pPr>
              <w:jc w:val="center"/>
              <w:rPr>
                <w:rFonts w:ascii="Times New Roman" w:hAnsi="Times New Roman" w:cs="Times New Roman"/>
              </w:rPr>
            </w:pPr>
            <w:r w:rsidRPr="002B2B06">
              <w:rPr>
                <w:rFonts w:ascii="Times New Roman" w:hAnsi="Times New Roman" w:cs="Times New Roman"/>
              </w:rPr>
              <w:t>0</w:t>
            </w:r>
          </w:p>
        </w:tc>
      </w:tr>
      <w:tr w:rsidR="00B86B3F" w:rsidRPr="00CC29B8" w:rsidTr="00BF65CC">
        <w:trPr>
          <w:trHeight w:val="568"/>
          <w:tblCellSpacing w:w="5" w:type="nil"/>
        </w:trPr>
        <w:tc>
          <w:tcPr>
            <w:tcW w:w="4684" w:type="dxa"/>
            <w:vMerge/>
            <w:tcBorders>
              <w:left w:val="single" w:sz="4" w:space="0" w:color="auto"/>
              <w:right w:val="single" w:sz="4" w:space="0" w:color="auto"/>
            </w:tcBorders>
          </w:tcPr>
          <w:p w:rsidR="00B86B3F" w:rsidRPr="00CC29B8" w:rsidRDefault="00B86B3F" w:rsidP="0060456E">
            <w:pPr>
              <w:widowControl w:val="0"/>
              <w:autoSpaceDE w:val="0"/>
              <w:autoSpaceDN w:val="0"/>
              <w:adjustRightInd w:val="0"/>
              <w:spacing w:after="0" w:line="240" w:lineRule="auto"/>
              <w:jc w:val="right"/>
              <w:outlineLvl w:val="1"/>
              <w:rPr>
                <w:rFonts w:ascii="Times New Roman" w:hAnsi="Times New Roman" w:cs="Times New Roman"/>
              </w:rPr>
            </w:pPr>
          </w:p>
        </w:tc>
        <w:tc>
          <w:tcPr>
            <w:tcW w:w="1843" w:type="dxa"/>
            <w:vMerge/>
            <w:tcBorders>
              <w:left w:val="single" w:sz="4" w:space="0" w:color="auto"/>
              <w:right w:val="single" w:sz="4" w:space="0" w:color="auto"/>
            </w:tcBorders>
          </w:tcPr>
          <w:p w:rsidR="00B86B3F" w:rsidRPr="00CC29B8" w:rsidRDefault="00B86B3F" w:rsidP="0060456E">
            <w:pPr>
              <w:widowControl w:val="0"/>
              <w:autoSpaceDE w:val="0"/>
              <w:autoSpaceDN w:val="0"/>
              <w:adjustRightInd w:val="0"/>
              <w:spacing w:after="0" w:line="240" w:lineRule="auto"/>
              <w:jc w:val="right"/>
              <w:outlineLvl w:val="1"/>
              <w:rPr>
                <w:rFonts w:ascii="Times New Roman" w:hAnsi="Times New Roman" w:cs="Times New Roman"/>
              </w:rPr>
            </w:pPr>
          </w:p>
        </w:tc>
        <w:tc>
          <w:tcPr>
            <w:tcW w:w="2126" w:type="dxa"/>
            <w:tcBorders>
              <w:left w:val="single" w:sz="4" w:space="0" w:color="auto"/>
              <w:bottom w:val="single" w:sz="4" w:space="0" w:color="auto"/>
              <w:right w:val="single" w:sz="4" w:space="0" w:color="auto"/>
            </w:tcBorders>
          </w:tcPr>
          <w:p w:rsidR="00B86B3F" w:rsidRPr="00CC29B8" w:rsidRDefault="00B86B3F" w:rsidP="0060456E">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Средства бюджета городского округа Зарайск</w:t>
            </w:r>
          </w:p>
        </w:tc>
        <w:tc>
          <w:tcPr>
            <w:tcW w:w="993" w:type="dxa"/>
            <w:tcBorders>
              <w:left w:val="single" w:sz="4" w:space="0" w:color="auto"/>
              <w:bottom w:val="single" w:sz="4" w:space="0" w:color="auto"/>
              <w:right w:val="single" w:sz="4" w:space="0" w:color="auto"/>
            </w:tcBorders>
            <w:shd w:val="clear" w:color="auto" w:fill="FFFFFF" w:themeFill="background1"/>
          </w:tcPr>
          <w:p w:rsidR="00B86B3F" w:rsidRPr="00DA7627" w:rsidRDefault="00350A36" w:rsidP="00D919F4">
            <w:pPr>
              <w:jc w:val="center"/>
              <w:rPr>
                <w:rFonts w:ascii="Times New Roman" w:hAnsi="Times New Roman" w:cs="Times New Roman"/>
              </w:rPr>
            </w:pPr>
            <w:r w:rsidRPr="00DA7627">
              <w:rPr>
                <w:rFonts w:ascii="Times New Roman" w:hAnsi="Times New Roman" w:cs="Times New Roman"/>
              </w:rPr>
              <w:t>180</w:t>
            </w:r>
          </w:p>
        </w:tc>
        <w:tc>
          <w:tcPr>
            <w:tcW w:w="1134" w:type="dxa"/>
            <w:tcBorders>
              <w:left w:val="single" w:sz="4" w:space="0" w:color="auto"/>
              <w:bottom w:val="single" w:sz="4" w:space="0" w:color="auto"/>
              <w:right w:val="single" w:sz="4" w:space="0" w:color="auto"/>
            </w:tcBorders>
          </w:tcPr>
          <w:p w:rsidR="00B86B3F" w:rsidRPr="00DA7627" w:rsidRDefault="00350A36" w:rsidP="00D919F4">
            <w:pPr>
              <w:jc w:val="center"/>
              <w:rPr>
                <w:rFonts w:ascii="Times New Roman" w:hAnsi="Times New Roman" w:cs="Times New Roman"/>
              </w:rPr>
            </w:pPr>
            <w:r w:rsidRPr="00DA7627">
              <w:rPr>
                <w:rFonts w:ascii="Times New Roman" w:hAnsi="Times New Roman" w:cs="Times New Roman"/>
              </w:rPr>
              <w:t>180</w:t>
            </w:r>
          </w:p>
        </w:tc>
        <w:tc>
          <w:tcPr>
            <w:tcW w:w="1134" w:type="dxa"/>
            <w:tcBorders>
              <w:left w:val="single" w:sz="4" w:space="0" w:color="auto"/>
              <w:bottom w:val="single" w:sz="4" w:space="0" w:color="auto"/>
              <w:right w:val="single" w:sz="4" w:space="0" w:color="auto"/>
            </w:tcBorders>
          </w:tcPr>
          <w:p w:rsidR="00B86B3F" w:rsidRPr="00DA7627" w:rsidRDefault="002B2B06" w:rsidP="00350A36">
            <w:pPr>
              <w:jc w:val="center"/>
              <w:rPr>
                <w:rFonts w:ascii="Times New Roman" w:hAnsi="Times New Roman" w:cs="Times New Roman"/>
              </w:rPr>
            </w:pPr>
            <w:r w:rsidRPr="00DA7627">
              <w:rPr>
                <w:rFonts w:ascii="Times New Roman" w:hAnsi="Times New Roman" w:cs="Times New Roman"/>
              </w:rPr>
              <w:t>8</w:t>
            </w:r>
            <w:r w:rsidR="00350A36" w:rsidRPr="00DA7627">
              <w:rPr>
                <w:rFonts w:ascii="Times New Roman" w:hAnsi="Times New Roman" w:cs="Times New Roman"/>
              </w:rPr>
              <w:t>0</w:t>
            </w:r>
            <w:r w:rsidRPr="00DA7627">
              <w:rPr>
                <w:rFonts w:ascii="Times New Roman" w:hAnsi="Times New Roman" w:cs="Times New Roman"/>
              </w:rPr>
              <w:t>0</w:t>
            </w:r>
          </w:p>
        </w:tc>
        <w:tc>
          <w:tcPr>
            <w:tcW w:w="1204" w:type="dxa"/>
            <w:tcBorders>
              <w:left w:val="single" w:sz="4" w:space="0" w:color="auto"/>
              <w:bottom w:val="single" w:sz="4" w:space="0" w:color="auto"/>
              <w:right w:val="single" w:sz="4" w:space="0" w:color="auto"/>
            </w:tcBorders>
          </w:tcPr>
          <w:p w:rsidR="00B86B3F" w:rsidRPr="00DA7627" w:rsidRDefault="00DA7627" w:rsidP="00D919F4">
            <w:pPr>
              <w:jc w:val="center"/>
              <w:rPr>
                <w:rFonts w:ascii="Times New Roman" w:hAnsi="Times New Roman" w:cs="Times New Roman"/>
              </w:rPr>
            </w:pPr>
            <w:r w:rsidRPr="00DA7627">
              <w:rPr>
                <w:rFonts w:ascii="Times New Roman" w:hAnsi="Times New Roman" w:cs="Times New Roman"/>
              </w:rPr>
              <w:t>370</w:t>
            </w:r>
          </w:p>
        </w:tc>
        <w:tc>
          <w:tcPr>
            <w:tcW w:w="1064" w:type="dxa"/>
            <w:tcBorders>
              <w:left w:val="single" w:sz="4" w:space="0" w:color="auto"/>
              <w:bottom w:val="single" w:sz="4" w:space="0" w:color="auto"/>
              <w:right w:val="single" w:sz="4" w:space="0" w:color="auto"/>
            </w:tcBorders>
          </w:tcPr>
          <w:p w:rsidR="00B86B3F" w:rsidRPr="00DA7627" w:rsidRDefault="002B2B06" w:rsidP="00DA7627">
            <w:pPr>
              <w:jc w:val="center"/>
              <w:rPr>
                <w:rFonts w:ascii="Times New Roman" w:hAnsi="Times New Roman" w:cs="Times New Roman"/>
              </w:rPr>
            </w:pPr>
            <w:r w:rsidRPr="00DA7627">
              <w:rPr>
                <w:rFonts w:ascii="Times New Roman" w:hAnsi="Times New Roman" w:cs="Times New Roman"/>
              </w:rPr>
              <w:t>14</w:t>
            </w:r>
            <w:r w:rsidR="00DA7627" w:rsidRPr="00DA7627">
              <w:rPr>
                <w:rFonts w:ascii="Times New Roman" w:hAnsi="Times New Roman" w:cs="Times New Roman"/>
              </w:rPr>
              <w:t>2</w:t>
            </w:r>
            <w:r w:rsidRPr="00DA7627">
              <w:rPr>
                <w:rFonts w:ascii="Times New Roman" w:hAnsi="Times New Roman" w:cs="Times New Roman"/>
              </w:rPr>
              <w:t>0</w:t>
            </w:r>
          </w:p>
        </w:tc>
        <w:tc>
          <w:tcPr>
            <w:tcW w:w="1275" w:type="dxa"/>
            <w:tcBorders>
              <w:left w:val="single" w:sz="4" w:space="0" w:color="auto"/>
              <w:bottom w:val="single" w:sz="4" w:space="0" w:color="auto"/>
              <w:right w:val="single" w:sz="4" w:space="0" w:color="auto"/>
            </w:tcBorders>
          </w:tcPr>
          <w:p w:rsidR="00B86B3F" w:rsidRPr="00DA7627" w:rsidRDefault="00DA7627" w:rsidP="00D919F4">
            <w:pPr>
              <w:jc w:val="center"/>
              <w:rPr>
                <w:rFonts w:ascii="Times New Roman" w:hAnsi="Times New Roman" w:cs="Times New Roman"/>
              </w:rPr>
            </w:pPr>
            <w:r w:rsidRPr="00DA7627">
              <w:rPr>
                <w:rFonts w:ascii="Times New Roman" w:hAnsi="Times New Roman" w:cs="Times New Roman"/>
              </w:rPr>
              <w:t>2950</w:t>
            </w:r>
          </w:p>
        </w:tc>
      </w:tr>
      <w:tr w:rsidR="00B86B3F" w:rsidRPr="00CC29B8" w:rsidTr="00BF65CC">
        <w:trPr>
          <w:trHeight w:val="234"/>
          <w:tblCellSpacing w:w="5" w:type="nil"/>
        </w:trPr>
        <w:tc>
          <w:tcPr>
            <w:tcW w:w="4684" w:type="dxa"/>
            <w:vMerge/>
            <w:tcBorders>
              <w:left w:val="single" w:sz="4" w:space="0" w:color="auto"/>
              <w:right w:val="single" w:sz="4" w:space="0" w:color="auto"/>
            </w:tcBorders>
          </w:tcPr>
          <w:p w:rsidR="00B86B3F" w:rsidRPr="00CC29B8" w:rsidRDefault="00B86B3F" w:rsidP="0060456E">
            <w:pPr>
              <w:widowControl w:val="0"/>
              <w:autoSpaceDE w:val="0"/>
              <w:autoSpaceDN w:val="0"/>
              <w:adjustRightInd w:val="0"/>
              <w:spacing w:after="0" w:line="240" w:lineRule="auto"/>
              <w:jc w:val="right"/>
              <w:outlineLvl w:val="1"/>
              <w:rPr>
                <w:rFonts w:ascii="Times New Roman" w:hAnsi="Times New Roman" w:cs="Times New Roman"/>
              </w:rPr>
            </w:pPr>
          </w:p>
        </w:tc>
        <w:tc>
          <w:tcPr>
            <w:tcW w:w="1843" w:type="dxa"/>
            <w:vMerge/>
            <w:tcBorders>
              <w:left w:val="single" w:sz="4" w:space="0" w:color="auto"/>
              <w:right w:val="single" w:sz="4" w:space="0" w:color="auto"/>
            </w:tcBorders>
          </w:tcPr>
          <w:p w:rsidR="00B86B3F" w:rsidRPr="00CC29B8" w:rsidRDefault="00B86B3F" w:rsidP="0060456E">
            <w:pPr>
              <w:widowControl w:val="0"/>
              <w:autoSpaceDE w:val="0"/>
              <w:autoSpaceDN w:val="0"/>
              <w:adjustRightInd w:val="0"/>
              <w:spacing w:after="0" w:line="240" w:lineRule="auto"/>
              <w:jc w:val="right"/>
              <w:outlineLvl w:val="1"/>
              <w:rPr>
                <w:rFonts w:ascii="Times New Roman" w:hAnsi="Times New Roman" w:cs="Times New Roman"/>
              </w:rPr>
            </w:pPr>
          </w:p>
        </w:tc>
        <w:tc>
          <w:tcPr>
            <w:tcW w:w="2126" w:type="dxa"/>
            <w:tcBorders>
              <w:left w:val="single" w:sz="4" w:space="0" w:color="auto"/>
              <w:bottom w:val="single" w:sz="4" w:space="0" w:color="auto"/>
              <w:right w:val="single" w:sz="4" w:space="0" w:color="auto"/>
            </w:tcBorders>
          </w:tcPr>
          <w:p w:rsidR="00B86B3F" w:rsidRPr="00CC29B8" w:rsidRDefault="00B86B3F" w:rsidP="0060456E">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Внебюджетные источники</w:t>
            </w:r>
          </w:p>
        </w:tc>
        <w:tc>
          <w:tcPr>
            <w:tcW w:w="993" w:type="dxa"/>
            <w:tcBorders>
              <w:left w:val="single" w:sz="4" w:space="0" w:color="auto"/>
              <w:bottom w:val="single" w:sz="4" w:space="0" w:color="auto"/>
              <w:right w:val="single" w:sz="4" w:space="0" w:color="auto"/>
            </w:tcBorders>
            <w:shd w:val="clear" w:color="auto" w:fill="FFFFFF" w:themeFill="background1"/>
          </w:tcPr>
          <w:p w:rsidR="00B86B3F" w:rsidRPr="002B2B06" w:rsidRDefault="00B86B3F" w:rsidP="00D919F4">
            <w:pPr>
              <w:jc w:val="center"/>
              <w:rPr>
                <w:rFonts w:ascii="Times New Roman" w:hAnsi="Times New Roman" w:cs="Times New Roman"/>
              </w:rPr>
            </w:pPr>
            <w:r w:rsidRPr="002B2B06">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B86B3F" w:rsidRPr="002B2B06" w:rsidRDefault="00B86B3F" w:rsidP="00D919F4">
            <w:pPr>
              <w:jc w:val="center"/>
              <w:rPr>
                <w:rFonts w:ascii="Times New Roman" w:hAnsi="Times New Roman" w:cs="Times New Roman"/>
              </w:rPr>
            </w:pPr>
            <w:r w:rsidRPr="002B2B06">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B86B3F" w:rsidRPr="002B2B06" w:rsidRDefault="00B86B3F" w:rsidP="00D919F4">
            <w:pPr>
              <w:jc w:val="center"/>
              <w:rPr>
                <w:rFonts w:ascii="Times New Roman" w:hAnsi="Times New Roman" w:cs="Times New Roman"/>
              </w:rPr>
            </w:pPr>
            <w:r w:rsidRPr="002B2B06">
              <w:rPr>
                <w:rFonts w:ascii="Times New Roman" w:hAnsi="Times New Roman" w:cs="Times New Roman"/>
              </w:rPr>
              <w:t>0</w:t>
            </w:r>
          </w:p>
        </w:tc>
        <w:tc>
          <w:tcPr>
            <w:tcW w:w="1204" w:type="dxa"/>
            <w:tcBorders>
              <w:left w:val="single" w:sz="4" w:space="0" w:color="auto"/>
              <w:bottom w:val="single" w:sz="4" w:space="0" w:color="auto"/>
              <w:right w:val="single" w:sz="4" w:space="0" w:color="auto"/>
            </w:tcBorders>
          </w:tcPr>
          <w:p w:rsidR="00B86B3F" w:rsidRPr="002B2B06" w:rsidRDefault="00B86B3F" w:rsidP="00D919F4">
            <w:pPr>
              <w:jc w:val="center"/>
              <w:rPr>
                <w:rFonts w:ascii="Times New Roman" w:hAnsi="Times New Roman" w:cs="Times New Roman"/>
              </w:rPr>
            </w:pPr>
            <w:r w:rsidRPr="002B2B06">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B86B3F" w:rsidRPr="002B2B06" w:rsidRDefault="00B86B3F" w:rsidP="00D919F4">
            <w:pPr>
              <w:jc w:val="center"/>
              <w:rPr>
                <w:rFonts w:ascii="Times New Roman" w:hAnsi="Times New Roman" w:cs="Times New Roman"/>
              </w:rPr>
            </w:pPr>
            <w:r w:rsidRPr="002B2B06">
              <w:rPr>
                <w:rFonts w:ascii="Times New Roman" w:hAnsi="Times New Roman" w:cs="Times New Roman"/>
              </w:rPr>
              <w:t>0</w:t>
            </w:r>
          </w:p>
        </w:tc>
        <w:tc>
          <w:tcPr>
            <w:tcW w:w="1275" w:type="dxa"/>
            <w:tcBorders>
              <w:left w:val="single" w:sz="4" w:space="0" w:color="auto"/>
              <w:bottom w:val="single" w:sz="4" w:space="0" w:color="auto"/>
              <w:right w:val="single" w:sz="4" w:space="0" w:color="auto"/>
            </w:tcBorders>
          </w:tcPr>
          <w:p w:rsidR="00B86B3F" w:rsidRPr="002B2B06" w:rsidRDefault="00B86B3F" w:rsidP="00D919F4">
            <w:pPr>
              <w:jc w:val="center"/>
              <w:rPr>
                <w:rFonts w:ascii="Times New Roman" w:hAnsi="Times New Roman" w:cs="Times New Roman"/>
              </w:rPr>
            </w:pPr>
            <w:r w:rsidRPr="002B2B06">
              <w:rPr>
                <w:rFonts w:ascii="Times New Roman" w:hAnsi="Times New Roman" w:cs="Times New Roman"/>
              </w:rPr>
              <w:t>0</w:t>
            </w:r>
          </w:p>
        </w:tc>
      </w:tr>
      <w:tr w:rsidR="00B86B3F" w:rsidRPr="00CC29B8" w:rsidTr="00BF65CC">
        <w:trPr>
          <w:trHeight w:val="198"/>
          <w:tblCellSpacing w:w="5" w:type="nil"/>
        </w:trPr>
        <w:tc>
          <w:tcPr>
            <w:tcW w:w="4684" w:type="dxa"/>
            <w:vMerge/>
            <w:tcBorders>
              <w:left w:val="single" w:sz="4" w:space="0" w:color="auto"/>
              <w:bottom w:val="single" w:sz="4" w:space="0" w:color="auto"/>
              <w:right w:val="single" w:sz="4" w:space="0" w:color="auto"/>
            </w:tcBorders>
          </w:tcPr>
          <w:p w:rsidR="00B86B3F" w:rsidRPr="00CC29B8" w:rsidRDefault="00B86B3F" w:rsidP="0060456E">
            <w:pPr>
              <w:widowControl w:val="0"/>
              <w:autoSpaceDE w:val="0"/>
              <w:autoSpaceDN w:val="0"/>
              <w:adjustRightInd w:val="0"/>
              <w:spacing w:after="0" w:line="240" w:lineRule="auto"/>
              <w:jc w:val="right"/>
              <w:outlineLvl w:val="1"/>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B86B3F" w:rsidRPr="00CC29B8" w:rsidRDefault="00B86B3F" w:rsidP="0060456E">
            <w:pPr>
              <w:widowControl w:val="0"/>
              <w:autoSpaceDE w:val="0"/>
              <w:autoSpaceDN w:val="0"/>
              <w:adjustRightInd w:val="0"/>
              <w:spacing w:after="0" w:line="240" w:lineRule="auto"/>
              <w:jc w:val="right"/>
              <w:outlineLvl w:val="1"/>
              <w:rPr>
                <w:rFonts w:ascii="Times New Roman" w:hAnsi="Times New Roman" w:cs="Times New Roman"/>
              </w:rPr>
            </w:pPr>
          </w:p>
        </w:tc>
        <w:tc>
          <w:tcPr>
            <w:tcW w:w="2126" w:type="dxa"/>
            <w:tcBorders>
              <w:left w:val="single" w:sz="4" w:space="0" w:color="auto"/>
              <w:bottom w:val="single" w:sz="4" w:space="0" w:color="auto"/>
              <w:right w:val="single" w:sz="4" w:space="0" w:color="auto"/>
            </w:tcBorders>
          </w:tcPr>
          <w:p w:rsidR="00B86B3F" w:rsidRPr="00CC29B8" w:rsidRDefault="00B86B3F" w:rsidP="0060456E">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Другие источники</w:t>
            </w:r>
          </w:p>
          <w:p w:rsidR="00B86B3F" w:rsidRPr="00CC29B8" w:rsidRDefault="00B86B3F" w:rsidP="0060456E">
            <w:pPr>
              <w:widowControl w:val="0"/>
              <w:autoSpaceDE w:val="0"/>
              <w:autoSpaceDN w:val="0"/>
              <w:adjustRightInd w:val="0"/>
              <w:spacing w:after="0" w:line="240" w:lineRule="auto"/>
              <w:jc w:val="right"/>
              <w:outlineLvl w:val="1"/>
              <w:rPr>
                <w:rFonts w:ascii="Times New Roman" w:hAnsi="Times New Roman" w:cs="Times New Roman"/>
              </w:rPr>
            </w:pPr>
          </w:p>
        </w:tc>
        <w:tc>
          <w:tcPr>
            <w:tcW w:w="993" w:type="dxa"/>
            <w:tcBorders>
              <w:left w:val="single" w:sz="4" w:space="0" w:color="auto"/>
              <w:bottom w:val="single" w:sz="4" w:space="0" w:color="auto"/>
              <w:right w:val="single" w:sz="4" w:space="0" w:color="auto"/>
            </w:tcBorders>
            <w:shd w:val="clear" w:color="auto" w:fill="FFFFFF" w:themeFill="background1"/>
          </w:tcPr>
          <w:p w:rsidR="00B86B3F" w:rsidRPr="002B2B06" w:rsidRDefault="00B86B3F" w:rsidP="00D919F4">
            <w:pPr>
              <w:jc w:val="center"/>
              <w:rPr>
                <w:rFonts w:ascii="Times New Roman" w:hAnsi="Times New Roman" w:cs="Times New Roman"/>
              </w:rPr>
            </w:pPr>
            <w:r w:rsidRPr="002B2B06">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B86B3F" w:rsidRPr="002B2B06" w:rsidRDefault="00B86B3F" w:rsidP="00D919F4">
            <w:pPr>
              <w:jc w:val="center"/>
              <w:rPr>
                <w:rFonts w:ascii="Times New Roman" w:hAnsi="Times New Roman" w:cs="Times New Roman"/>
              </w:rPr>
            </w:pPr>
            <w:r w:rsidRPr="002B2B06">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B86B3F" w:rsidRPr="002B2B06" w:rsidRDefault="00B86B3F" w:rsidP="00D919F4">
            <w:pPr>
              <w:jc w:val="center"/>
              <w:rPr>
                <w:rFonts w:ascii="Times New Roman" w:hAnsi="Times New Roman" w:cs="Times New Roman"/>
              </w:rPr>
            </w:pPr>
            <w:r w:rsidRPr="002B2B06">
              <w:rPr>
                <w:rFonts w:ascii="Times New Roman" w:hAnsi="Times New Roman" w:cs="Times New Roman"/>
              </w:rPr>
              <w:t>0</w:t>
            </w:r>
          </w:p>
        </w:tc>
        <w:tc>
          <w:tcPr>
            <w:tcW w:w="1204" w:type="dxa"/>
            <w:tcBorders>
              <w:left w:val="single" w:sz="4" w:space="0" w:color="auto"/>
              <w:bottom w:val="single" w:sz="4" w:space="0" w:color="auto"/>
              <w:right w:val="single" w:sz="4" w:space="0" w:color="auto"/>
            </w:tcBorders>
          </w:tcPr>
          <w:p w:rsidR="00B86B3F" w:rsidRPr="002B2B06" w:rsidRDefault="00B86B3F" w:rsidP="00D919F4">
            <w:pPr>
              <w:jc w:val="center"/>
              <w:rPr>
                <w:rFonts w:ascii="Times New Roman" w:hAnsi="Times New Roman" w:cs="Times New Roman"/>
              </w:rPr>
            </w:pPr>
            <w:r w:rsidRPr="002B2B06">
              <w:rPr>
                <w:rFonts w:ascii="Times New Roman" w:hAnsi="Times New Roman" w:cs="Times New Roman"/>
              </w:rPr>
              <w:t>0</w:t>
            </w:r>
          </w:p>
        </w:tc>
        <w:tc>
          <w:tcPr>
            <w:tcW w:w="1064" w:type="dxa"/>
            <w:tcBorders>
              <w:left w:val="single" w:sz="4" w:space="0" w:color="auto"/>
              <w:bottom w:val="single" w:sz="4" w:space="0" w:color="auto"/>
              <w:right w:val="single" w:sz="4" w:space="0" w:color="auto"/>
            </w:tcBorders>
          </w:tcPr>
          <w:p w:rsidR="00B86B3F" w:rsidRPr="002B2B06" w:rsidRDefault="00B86B3F" w:rsidP="00D919F4">
            <w:pPr>
              <w:jc w:val="center"/>
              <w:rPr>
                <w:rFonts w:ascii="Times New Roman" w:hAnsi="Times New Roman" w:cs="Times New Roman"/>
              </w:rPr>
            </w:pPr>
            <w:r w:rsidRPr="002B2B06">
              <w:rPr>
                <w:rFonts w:ascii="Times New Roman" w:hAnsi="Times New Roman" w:cs="Times New Roman"/>
              </w:rPr>
              <w:t>0</w:t>
            </w:r>
          </w:p>
        </w:tc>
        <w:tc>
          <w:tcPr>
            <w:tcW w:w="1275" w:type="dxa"/>
            <w:tcBorders>
              <w:left w:val="single" w:sz="4" w:space="0" w:color="auto"/>
              <w:bottom w:val="single" w:sz="4" w:space="0" w:color="auto"/>
              <w:right w:val="single" w:sz="4" w:space="0" w:color="auto"/>
            </w:tcBorders>
          </w:tcPr>
          <w:p w:rsidR="00B86B3F" w:rsidRPr="002B2B06" w:rsidRDefault="00B86B3F" w:rsidP="00D919F4">
            <w:pPr>
              <w:jc w:val="center"/>
              <w:rPr>
                <w:rFonts w:ascii="Times New Roman" w:hAnsi="Times New Roman" w:cs="Times New Roman"/>
              </w:rPr>
            </w:pPr>
            <w:r w:rsidRPr="002B2B06">
              <w:rPr>
                <w:rFonts w:ascii="Times New Roman" w:hAnsi="Times New Roman" w:cs="Times New Roman"/>
              </w:rPr>
              <w:t>0</w:t>
            </w:r>
          </w:p>
        </w:tc>
      </w:tr>
    </w:tbl>
    <w:p w:rsidR="0060456E" w:rsidRPr="00BE6EF8" w:rsidRDefault="0060456E" w:rsidP="0060456E">
      <w:pPr>
        <w:widowControl w:val="0"/>
        <w:autoSpaceDE w:val="0"/>
        <w:autoSpaceDN w:val="0"/>
        <w:adjustRightInd w:val="0"/>
        <w:spacing w:after="0" w:line="240" w:lineRule="auto"/>
        <w:jc w:val="right"/>
        <w:outlineLvl w:val="1"/>
        <w:rPr>
          <w:rFonts w:ascii="Times New Roman" w:hAnsi="Times New Roman" w:cs="Times New Roman"/>
        </w:rPr>
      </w:pPr>
    </w:p>
    <w:p w:rsidR="00180840" w:rsidRPr="00BE6EF8" w:rsidRDefault="00180840">
      <w:pPr>
        <w:widowControl w:val="0"/>
        <w:autoSpaceDE w:val="0"/>
        <w:autoSpaceDN w:val="0"/>
        <w:adjustRightInd w:val="0"/>
        <w:spacing w:after="0" w:line="240" w:lineRule="auto"/>
        <w:jc w:val="right"/>
        <w:outlineLvl w:val="1"/>
        <w:rPr>
          <w:rFonts w:ascii="Times New Roman" w:hAnsi="Times New Roman" w:cs="Times New Roman"/>
        </w:rPr>
      </w:pPr>
    </w:p>
    <w:p w:rsidR="00180840" w:rsidRPr="00BE6EF8" w:rsidRDefault="00180840">
      <w:pPr>
        <w:widowControl w:val="0"/>
        <w:autoSpaceDE w:val="0"/>
        <w:autoSpaceDN w:val="0"/>
        <w:adjustRightInd w:val="0"/>
        <w:spacing w:after="0" w:line="240" w:lineRule="auto"/>
        <w:jc w:val="right"/>
        <w:outlineLvl w:val="1"/>
        <w:rPr>
          <w:rFonts w:ascii="Times New Roman" w:hAnsi="Times New Roman" w:cs="Times New Roman"/>
        </w:rPr>
      </w:pPr>
    </w:p>
    <w:p w:rsidR="00180840" w:rsidRPr="00BE6EF8" w:rsidRDefault="00180840">
      <w:pPr>
        <w:widowControl w:val="0"/>
        <w:autoSpaceDE w:val="0"/>
        <w:autoSpaceDN w:val="0"/>
        <w:adjustRightInd w:val="0"/>
        <w:spacing w:after="0" w:line="240" w:lineRule="auto"/>
        <w:jc w:val="right"/>
        <w:outlineLvl w:val="1"/>
        <w:rPr>
          <w:rFonts w:ascii="Times New Roman" w:hAnsi="Times New Roman" w:cs="Times New Roman"/>
        </w:rPr>
      </w:pPr>
    </w:p>
    <w:p w:rsidR="00180840" w:rsidRPr="00BE6EF8" w:rsidRDefault="00180840">
      <w:pPr>
        <w:widowControl w:val="0"/>
        <w:autoSpaceDE w:val="0"/>
        <w:autoSpaceDN w:val="0"/>
        <w:adjustRightInd w:val="0"/>
        <w:spacing w:after="0" w:line="240" w:lineRule="auto"/>
        <w:jc w:val="right"/>
        <w:outlineLvl w:val="1"/>
        <w:rPr>
          <w:rFonts w:ascii="Times New Roman" w:hAnsi="Times New Roman" w:cs="Times New Roman"/>
        </w:rPr>
      </w:pPr>
    </w:p>
    <w:p w:rsidR="00180840" w:rsidRPr="00BE6EF8" w:rsidRDefault="00180840">
      <w:pPr>
        <w:widowControl w:val="0"/>
        <w:autoSpaceDE w:val="0"/>
        <w:autoSpaceDN w:val="0"/>
        <w:adjustRightInd w:val="0"/>
        <w:spacing w:after="0" w:line="240" w:lineRule="auto"/>
        <w:jc w:val="right"/>
        <w:outlineLvl w:val="1"/>
        <w:rPr>
          <w:rFonts w:ascii="Times New Roman" w:hAnsi="Times New Roman" w:cs="Times New Roman"/>
        </w:rPr>
      </w:pPr>
    </w:p>
    <w:p w:rsidR="00180840" w:rsidRPr="00BE6EF8" w:rsidRDefault="00180840">
      <w:pPr>
        <w:widowControl w:val="0"/>
        <w:autoSpaceDE w:val="0"/>
        <w:autoSpaceDN w:val="0"/>
        <w:adjustRightInd w:val="0"/>
        <w:spacing w:after="0" w:line="240" w:lineRule="auto"/>
        <w:jc w:val="right"/>
        <w:outlineLvl w:val="1"/>
        <w:rPr>
          <w:rFonts w:ascii="Times New Roman" w:hAnsi="Times New Roman" w:cs="Times New Roman"/>
        </w:rPr>
      </w:pPr>
    </w:p>
    <w:p w:rsidR="00180840" w:rsidRPr="00BE6EF8" w:rsidRDefault="00180840">
      <w:pPr>
        <w:widowControl w:val="0"/>
        <w:autoSpaceDE w:val="0"/>
        <w:autoSpaceDN w:val="0"/>
        <w:adjustRightInd w:val="0"/>
        <w:spacing w:after="0" w:line="240" w:lineRule="auto"/>
        <w:jc w:val="right"/>
        <w:outlineLvl w:val="1"/>
        <w:rPr>
          <w:rFonts w:ascii="Times New Roman" w:hAnsi="Times New Roman" w:cs="Times New Roman"/>
        </w:rPr>
      </w:pPr>
    </w:p>
    <w:p w:rsidR="00180840" w:rsidRDefault="00180840" w:rsidP="004A16EE">
      <w:pPr>
        <w:widowControl w:val="0"/>
        <w:autoSpaceDE w:val="0"/>
        <w:autoSpaceDN w:val="0"/>
        <w:adjustRightInd w:val="0"/>
        <w:spacing w:after="0" w:line="240" w:lineRule="auto"/>
        <w:outlineLvl w:val="1"/>
        <w:rPr>
          <w:rFonts w:ascii="Times New Roman" w:hAnsi="Times New Roman" w:cs="Times New Roman"/>
        </w:rPr>
      </w:pPr>
    </w:p>
    <w:p w:rsidR="004C38CA" w:rsidRDefault="004C38CA" w:rsidP="004A16EE">
      <w:pPr>
        <w:widowControl w:val="0"/>
        <w:autoSpaceDE w:val="0"/>
        <w:autoSpaceDN w:val="0"/>
        <w:adjustRightInd w:val="0"/>
        <w:spacing w:after="0" w:line="240" w:lineRule="auto"/>
        <w:outlineLvl w:val="1"/>
        <w:rPr>
          <w:rFonts w:ascii="Times New Roman" w:hAnsi="Times New Roman" w:cs="Times New Roman"/>
        </w:rPr>
      </w:pPr>
    </w:p>
    <w:p w:rsidR="004C38CA" w:rsidRDefault="004C38CA" w:rsidP="004A16EE">
      <w:pPr>
        <w:widowControl w:val="0"/>
        <w:autoSpaceDE w:val="0"/>
        <w:autoSpaceDN w:val="0"/>
        <w:adjustRightInd w:val="0"/>
        <w:spacing w:after="0" w:line="240" w:lineRule="auto"/>
        <w:outlineLvl w:val="1"/>
        <w:rPr>
          <w:rFonts w:ascii="Times New Roman" w:hAnsi="Times New Roman" w:cs="Times New Roman"/>
        </w:rPr>
      </w:pPr>
    </w:p>
    <w:p w:rsidR="004C38CA" w:rsidRDefault="004C38CA" w:rsidP="004A16EE">
      <w:pPr>
        <w:widowControl w:val="0"/>
        <w:autoSpaceDE w:val="0"/>
        <w:autoSpaceDN w:val="0"/>
        <w:adjustRightInd w:val="0"/>
        <w:spacing w:after="0" w:line="240" w:lineRule="auto"/>
        <w:outlineLvl w:val="1"/>
        <w:rPr>
          <w:rFonts w:ascii="Times New Roman" w:hAnsi="Times New Roman" w:cs="Times New Roman"/>
        </w:rPr>
      </w:pPr>
    </w:p>
    <w:p w:rsidR="00180840" w:rsidRDefault="00180840">
      <w:pPr>
        <w:widowControl w:val="0"/>
        <w:autoSpaceDE w:val="0"/>
        <w:autoSpaceDN w:val="0"/>
        <w:adjustRightInd w:val="0"/>
        <w:spacing w:after="0" w:line="240" w:lineRule="auto"/>
        <w:jc w:val="right"/>
        <w:outlineLvl w:val="1"/>
        <w:rPr>
          <w:rFonts w:ascii="Times New Roman" w:hAnsi="Times New Roman" w:cs="Times New Roman"/>
        </w:rPr>
      </w:pPr>
    </w:p>
    <w:p w:rsidR="00AA09C2" w:rsidRDefault="00AA09C2">
      <w:pPr>
        <w:widowControl w:val="0"/>
        <w:autoSpaceDE w:val="0"/>
        <w:autoSpaceDN w:val="0"/>
        <w:adjustRightInd w:val="0"/>
        <w:spacing w:after="0" w:line="240" w:lineRule="auto"/>
        <w:jc w:val="right"/>
        <w:outlineLvl w:val="1"/>
        <w:rPr>
          <w:rFonts w:ascii="Times New Roman" w:hAnsi="Times New Roman" w:cs="Times New Roman"/>
        </w:rPr>
      </w:pPr>
    </w:p>
    <w:p w:rsidR="00AA09C2" w:rsidRDefault="00AA09C2">
      <w:pPr>
        <w:widowControl w:val="0"/>
        <w:autoSpaceDE w:val="0"/>
        <w:autoSpaceDN w:val="0"/>
        <w:adjustRightInd w:val="0"/>
        <w:spacing w:after="0" w:line="240" w:lineRule="auto"/>
        <w:jc w:val="right"/>
        <w:outlineLvl w:val="1"/>
        <w:rPr>
          <w:rFonts w:ascii="Times New Roman" w:hAnsi="Times New Roman" w:cs="Times New Roman"/>
        </w:rPr>
      </w:pPr>
    </w:p>
    <w:p w:rsidR="00AA09C2" w:rsidRPr="00AA09C2" w:rsidRDefault="00AA09C2" w:rsidP="00AA09C2">
      <w:pPr>
        <w:widowControl w:val="0"/>
        <w:autoSpaceDE w:val="0"/>
        <w:autoSpaceDN w:val="0"/>
        <w:adjustRightInd w:val="0"/>
        <w:spacing w:after="0" w:line="240" w:lineRule="auto"/>
        <w:jc w:val="right"/>
        <w:outlineLvl w:val="1"/>
        <w:rPr>
          <w:rFonts w:ascii="Times New Roman" w:hAnsi="Times New Roman" w:cs="Times New Roman"/>
          <w:b/>
        </w:rPr>
      </w:pPr>
    </w:p>
    <w:p w:rsidR="00AA09C2" w:rsidRPr="00AA09C2" w:rsidRDefault="00AA09C2" w:rsidP="00AA09C2">
      <w:pPr>
        <w:widowControl w:val="0"/>
        <w:autoSpaceDE w:val="0"/>
        <w:autoSpaceDN w:val="0"/>
        <w:adjustRightInd w:val="0"/>
        <w:spacing w:after="0" w:line="240" w:lineRule="auto"/>
        <w:jc w:val="center"/>
        <w:outlineLvl w:val="1"/>
        <w:rPr>
          <w:rFonts w:ascii="Times New Roman" w:hAnsi="Times New Roman" w:cs="Times New Roman"/>
          <w:b/>
        </w:rPr>
      </w:pPr>
      <w:r w:rsidRPr="00AA09C2">
        <w:rPr>
          <w:rFonts w:ascii="Times New Roman" w:hAnsi="Times New Roman" w:cs="Times New Roman"/>
          <w:b/>
        </w:rPr>
        <w:lastRenderedPageBreak/>
        <w:t>Характеристика проблем</w:t>
      </w:r>
      <w:r w:rsidR="00BB68AA">
        <w:rPr>
          <w:rFonts w:ascii="Times New Roman" w:hAnsi="Times New Roman" w:cs="Times New Roman"/>
          <w:b/>
        </w:rPr>
        <w:t>, решаемых посредством</w:t>
      </w:r>
      <w:r w:rsidRPr="00AA09C2">
        <w:rPr>
          <w:rFonts w:ascii="Times New Roman" w:hAnsi="Times New Roman" w:cs="Times New Roman"/>
          <w:b/>
        </w:rPr>
        <w:t xml:space="preserve"> мероприятий подпрограммы 5 «Обеспечение мероприятий гражданской обороны на территории городского округа Зарайск Московской области»</w:t>
      </w:r>
    </w:p>
    <w:p w:rsidR="00AA09C2" w:rsidRPr="00AA09C2" w:rsidRDefault="00AA09C2" w:rsidP="00AA09C2">
      <w:pPr>
        <w:widowControl w:val="0"/>
        <w:autoSpaceDE w:val="0"/>
        <w:autoSpaceDN w:val="0"/>
        <w:adjustRightInd w:val="0"/>
        <w:spacing w:after="0" w:line="240" w:lineRule="auto"/>
        <w:jc w:val="right"/>
        <w:outlineLvl w:val="1"/>
        <w:rPr>
          <w:rFonts w:ascii="Times New Roman" w:hAnsi="Times New Roman" w:cs="Times New Roman"/>
          <w:b/>
        </w:rPr>
      </w:pPr>
    </w:p>
    <w:p w:rsidR="00AA09C2" w:rsidRPr="00AA09C2" w:rsidRDefault="00AA09C2" w:rsidP="00AA09C2">
      <w:pPr>
        <w:widowControl w:val="0"/>
        <w:autoSpaceDE w:val="0"/>
        <w:autoSpaceDN w:val="0"/>
        <w:adjustRightInd w:val="0"/>
        <w:spacing w:after="0" w:line="240" w:lineRule="auto"/>
        <w:ind w:firstLine="708"/>
        <w:jc w:val="both"/>
        <w:outlineLvl w:val="1"/>
        <w:rPr>
          <w:rFonts w:ascii="Times New Roman" w:hAnsi="Times New Roman" w:cs="Times New Roman"/>
        </w:rPr>
      </w:pPr>
      <w:r w:rsidRPr="00AA09C2">
        <w:rPr>
          <w:rFonts w:ascii="Times New Roman" w:hAnsi="Times New Roman" w:cs="Times New Roman"/>
        </w:rPr>
        <w:t>На территории городского округа Зарайск Московской области расположено 55 защитных сооружений гражданской обороны (ЗСГО), из них ограниченного готовы 5 ЗС ГО, что составляет 9,1 % от общего количества ЗС ГО. Для обеспечения к 2022 году готовности к приему укрываемых до 75 % ЗС ГО необходимо провести обследование, планово-предупредительный ремонт строительных конструкций и специального оборудования ЗС ГО не готовых к приему укрываемых. С целью подготовки населения в области гражданской обороны необходимо продолжить работу по созданию учебных консультационных пунктов из расчета один на 10 тысяч населения и в 2018 году функционирования курсов ГО городского округа Зарайск Московской области.</w:t>
      </w:r>
    </w:p>
    <w:p w:rsidR="00AA09C2" w:rsidRPr="00AA09C2" w:rsidRDefault="00AA09C2" w:rsidP="00AA09C2">
      <w:pPr>
        <w:widowControl w:val="0"/>
        <w:autoSpaceDE w:val="0"/>
        <w:autoSpaceDN w:val="0"/>
        <w:adjustRightInd w:val="0"/>
        <w:spacing w:after="0" w:line="240" w:lineRule="auto"/>
        <w:ind w:firstLine="708"/>
        <w:jc w:val="both"/>
        <w:outlineLvl w:val="1"/>
        <w:rPr>
          <w:rFonts w:ascii="Times New Roman" w:hAnsi="Times New Roman" w:cs="Times New Roman"/>
          <w:b/>
        </w:rPr>
      </w:pPr>
      <w:r w:rsidRPr="00AA09C2">
        <w:rPr>
          <w:rFonts w:ascii="Times New Roman" w:hAnsi="Times New Roman" w:cs="Times New Roman"/>
        </w:rPr>
        <w:t xml:space="preserve">Повышение уровня защиты населения и территории городского округа Зарайск Московской области от </w:t>
      </w:r>
      <w:proofErr w:type="gramStart"/>
      <w:r w:rsidRPr="00AA09C2">
        <w:rPr>
          <w:rFonts w:ascii="Times New Roman" w:hAnsi="Times New Roman" w:cs="Times New Roman"/>
        </w:rPr>
        <w:t>опасностей</w:t>
      </w:r>
      <w:proofErr w:type="gramEnd"/>
      <w:r w:rsidRPr="00AA09C2">
        <w:rPr>
          <w:rFonts w:ascii="Times New Roman" w:hAnsi="Times New Roman" w:cs="Times New Roman"/>
        </w:rPr>
        <w:t xml:space="preserve"> возникающих при военных конфликтах или вследствие этих конфликтов, 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района,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(НФГО) в учреждениях и организациях, подведомственных администрации городского округа Зарайск Московской области.</w:t>
      </w:r>
    </w:p>
    <w:p w:rsidR="00AA09C2" w:rsidRPr="00AA09C2" w:rsidRDefault="00AA09C2" w:rsidP="00AA09C2">
      <w:pPr>
        <w:widowControl w:val="0"/>
        <w:autoSpaceDE w:val="0"/>
        <w:autoSpaceDN w:val="0"/>
        <w:adjustRightInd w:val="0"/>
        <w:spacing w:after="0" w:line="240" w:lineRule="auto"/>
        <w:ind w:firstLine="708"/>
        <w:jc w:val="both"/>
        <w:outlineLvl w:val="1"/>
        <w:rPr>
          <w:rFonts w:ascii="Times New Roman" w:hAnsi="Times New Roman" w:cs="Times New Roman"/>
          <w:b/>
        </w:rPr>
      </w:pPr>
      <w:r w:rsidRPr="00AA09C2">
        <w:rPr>
          <w:rFonts w:ascii="Times New Roman" w:hAnsi="Times New Roman" w:cs="Times New Roman"/>
        </w:rPr>
        <w:t>Необходимо обеспечение материально-техническими, продовольственными, медицинскими и иными средствами для целей гражданской обороны.</w:t>
      </w:r>
    </w:p>
    <w:p w:rsidR="00AA09C2" w:rsidRPr="00AA09C2" w:rsidRDefault="00AA09C2" w:rsidP="00AA09C2">
      <w:pPr>
        <w:widowControl w:val="0"/>
        <w:autoSpaceDE w:val="0"/>
        <w:autoSpaceDN w:val="0"/>
        <w:adjustRightInd w:val="0"/>
        <w:spacing w:after="0" w:line="240" w:lineRule="auto"/>
        <w:jc w:val="both"/>
        <w:outlineLvl w:val="1"/>
        <w:rPr>
          <w:rFonts w:ascii="Times New Roman" w:hAnsi="Times New Roman" w:cs="Times New Roman"/>
          <w:b/>
        </w:rPr>
      </w:pPr>
    </w:p>
    <w:p w:rsidR="00AA09C2" w:rsidRPr="00AA09C2" w:rsidRDefault="00AA09C2" w:rsidP="00AA09C2">
      <w:pPr>
        <w:widowControl w:val="0"/>
        <w:autoSpaceDE w:val="0"/>
        <w:autoSpaceDN w:val="0"/>
        <w:adjustRightInd w:val="0"/>
        <w:spacing w:after="0" w:line="240" w:lineRule="auto"/>
        <w:jc w:val="center"/>
        <w:outlineLvl w:val="1"/>
        <w:rPr>
          <w:rFonts w:ascii="Times New Roman" w:hAnsi="Times New Roman" w:cs="Times New Roman"/>
          <w:b/>
        </w:rPr>
      </w:pPr>
      <w:r w:rsidRPr="00AA09C2">
        <w:rPr>
          <w:rFonts w:ascii="Times New Roman" w:hAnsi="Times New Roman" w:cs="Times New Roman"/>
          <w:b/>
        </w:rPr>
        <w:t>Концептуальные направления реформирования, модернизации, преобразования отдельных сфер социально-экономического развития городского округа Зарайск Московской области, реализуемых в рамках муниципальной программы</w:t>
      </w:r>
    </w:p>
    <w:p w:rsidR="00AA09C2" w:rsidRPr="00AA09C2" w:rsidRDefault="00AA09C2" w:rsidP="00AA09C2">
      <w:pPr>
        <w:widowControl w:val="0"/>
        <w:autoSpaceDE w:val="0"/>
        <w:autoSpaceDN w:val="0"/>
        <w:adjustRightInd w:val="0"/>
        <w:spacing w:after="0" w:line="240" w:lineRule="auto"/>
        <w:jc w:val="right"/>
        <w:outlineLvl w:val="1"/>
        <w:rPr>
          <w:rFonts w:ascii="Times New Roman" w:hAnsi="Times New Roman" w:cs="Times New Roman"/>
          <w:b/>
        </w:rPr>
      </w:pPr>
    </w:p>
    <w:p w:rsidR="00AA09C2" w:rsidRPr="00AA09C2" w:rsidRDefault="00AA09C2" w:rsidP="00AA09C2">
      <w:pPr>
        <w:widowControl w:val="0"/>
        <w:autoSpaceDE w:val="0"/>
        <w:autoSpaceDN w:val="0"/>
        <w:adjustRightInd w:val="0"/>
        <w:spacing w:after="0" w:line="240" w:lineRule="auto"/>
        <w:ind w:firstLine="708"/>
        <w:jc w:val="both"/>
        <w:outlineLvl w:val="1"/>
        <w:rPr>
          <w:rFonts w:ascii="Times New Roman" w:hAnsi="Times New Roman" w:cs="Times New Roman"/>
        </w:rPr>
      </w:pPr>
      <w:r w:rsidRPr="00AA09C2">
        <w:rPr>
          <w:rFonts w:ascii="Times New Roman" w:hAnsi="Times New Roman" w:cs="Times New Roman"/>
        </w:rPr>
        <w:t>Приобретение и содержание имущества гражданской обороны в учреждениях, подведомственных муниципальным органам муниципальной власти городского округа Зарайск Московской области.</w:t>
      </w:r>
    </w:p>
    <w:p w:rsidR="00AA09C2" w:rsidRPr="00AA09C2" w:rsidRDefault="00AA09C2" w:rsidP="00AA09C2">
      <w:pPr>
        <w:widowControl w:val="0"/>
        <w:autoSpaceDE w:val="0"/>
        <w:autoSpaceDN w:val="0"/>
        <w:adjustRightInd w:val="0"/>
        <w:spacing w:after="0" w:line="240" w:lineRule="auto"/>
        <w:jc w:val="right"/>
        <w:outlineLvl w:val="1"/>
        <w:rPr>
          <w:rFonts w:ascii="Times New Roman" w:hAnsi="Times New Roman" w:cs="Times New Roman"/>
        </w:rPr>
      </w:pPr>
    </w:p>
    <w:p w:rsidR="00AA09C2" w:rsidRPr="00AA09C2" w:rsidRDefault="00AA09C2" w:rsidP="00AA09C2">
      <w:pPr>
        <w:widowControl w:val="0"/>
        <w:autoSpaceDE w:val="0"/>
        <w:autoSpaceDN w:val="0"/>
        <w:adjustRightInd w:val="0"/>
        <w:spacing w:after="0" w:line="240" w:lineRule="auto"/>
        <w:jc w:val="center"/>
        <w:outlineLvl w:val="1"/>
        <w:rPr>
          <w:rFonts w:ascii="Times New Roman" w:hAnsi="Times New Roman" w:cs="Times New Roman"/>
          <w:b/>
        </w:rPr>
      </w:pPr>
      <w:r w:rsidRPr="00AA09C2">
        <w:rPr>
          <w:rFonts w:ascii="Times New Roman" w:hAnsi="Times New Roman" w:cs="Times New Roman"/>
          <w:b/>
        </w:rPr>
        <w:t>Перечень мероприятий подпрограммы 5 «Обеспечение мероприятий гражданской обороны на территории городского округа Зарайск Московской области».</w:t>
      </w:r>
    </w:p>
    <w:p w:rsidR="00AA09C2" w:rsidRPr="00AA09C2" w:rsidRDefault="00AA09C2" w:rsidP="00AA09C2">
      <w:pPr>
        <w:widowControl w:val="0"/>
        <w:autoSpaceDE w:val="0"/>
        <w:autoSpaceDN w:val="0"/>
        <w:adjustRightInd w:val="0"/>
        <w:spacing w:after="0" w:line="240" w:lineRule="auto"/>
        <w:jc w:val="right"/>
        <w:outlineLvl w:val="1"/>
        <w:rPr>
          <w:rFonts w:ascii="Times New Roman" w:hAnsi="Times New Roman" w:cs="Times New Roman"/>
          <w:b/>
        </w:rPr>
      </w:pPr>
    </w:p>
    <w:p w:rsidR="00AA09C2" w:rsidRPr="00AA09C2" w:rsidRDefault="00AA09C2" w:rsidP="00AA09C2">
      <w:pPr>
        <w:widowControl w:val="0"/>
        <w:autoSpaceDE w:val="0"/>
        <w:autoSpaceDN w:val="0"/>
        <w:adjustRightInd w:val="0"/>
        <w:spacing w:after="0" w:line="240" w:lineRule="auto"/>
        <w:ind w:firstLine="708"/>
        <w:jc w:val="both"/>
        <w:outlineLvl w:val="1"/>
        <w:rPr>
          <w:rFonts w:ascii="Times New Roman" w:hAnsi="Times New Roman" w:cs="Times New Roman"/>
        </w:rPr>
      </w:pPr>
      <w:r w:rsidRPr="00AA09C2">
        <w:rPr>
          <w:rFonts w:ascii="Times New Roman" w:hAnsi="Times New Roman" w:cs="Times New Roman"/>
        </w:rPr>
        <w:t>Перечень мероприятий подпрограммы 5 «Обеспечение мероприятий гражданской обороны на территории городского округа Зарайск Московской области» указан в Приложении №1 к Подпрограмме 5.</w:t>
      </w:r>
    </w:p>
    <w:p w:rsidR="00AA09C2" w:rsidRPr="00AA09C2" w:rsidRDefault="00AA09C2" w:rsidP="00AA09C2">
      <w:pPr>
        <w:widowControl w:val="0"/>
        <w:autoSpaceDE w:val="0"/>
        <w:autoSpaceDN w:val="0"/>
        <w:adjustRightInd w:val="0"/>
        <w:spacing w:after="0" w:line="240" w:lineRule="auto"/>
        <w:jc w:val="both"/>
        <w:outlineLvl w:val="1"/>
        <w:rPr>
          <w:rFonts w:ascii="Times New Roman" w:hAnsi="Times New Roman" w:cs="Times New Roman"/>
        </w:rPr>
      </w:pPr>
    </w:p>
    <w:p w:rsidR="00AA09C2" w:rsidRDefault="00AA09C2">
      <w:pPr>
        <w:widowControl w:val="0"/>
        <w:autoSpaceDE w:val="0"/>
        <w:autoSpaceDN w:val="0"/>
        <w:adjustRightInd w:val="0"/>
        <w:spacing w:after="0" w:line="240" w:lineRule="auto"/>
        <w:jc w:val="right"/>
        <w:outlineLvl w:val="1"/>
        <w:rPr>
          <w:rFonts w:ascii="Times New Roman" w:hAnsi="Times New Roman" w:cs="Times New Roman"/>
        </w:rPr>
      </w:pPr>
    </w:p>
    <w:p w:rsidR="00AA09C2" w:rsidRDefault="00AA09C2">
      <w:pPr>
        <w:widowControl w:val="0"/>
        <w:autoSpaceDE w:val="0"/>
        <w:autoSpaceDN w:val="0"/>
        <w:adjustRightInd w:val="0"/>
        <w:spacing w:after="0" w:line="240" w:lineRule="auto"/>
        <w:jc w:val="right"/>
        <w:outlineLvl w:val="1"/>
        <w:rPr>
          <w:rFonts w:ascii="Times New Roman" w:hAnsi="Times New Roman" w:cs="Times New Roman"/>
        </w:rPr>
      </w:pPr>
    </w:p>
    <w:p w:rsidR="00AA09C2" w:rsidRDefault="00AA09C2">
      <w:pPr>
        <w:widowControl w:val="0"/>
        <w:autoSpaceDE w:val="0"/>
        <w:autoSpaceDN w:val="0"/>
        <w:adjustRightInd w:val="0"/>
        <w:spacing w:after="0" w:line="240" w:lineRule="auto"/>
        <w:jc w:val="right"/>
        <w:outlineLvl w:val="1"/>
        <w:rPr>
          <w:rFonts w:ascii="Times New Roman" w:hAnsi="Times New Roman" w:cs="Times New Roman"/>
        </w:rPr>
      </w:pPr>
    </w:p>
    <w:p w:rsidR="00AA09C2" w:rsidRDefault="00AA09C2" w:rsidP="00AA09C2">
      <w:pPr>
        <w:widowControl w:val="0"/>
        <w:autoSpaceDE w:val="0"/>
        <w:autoSpaceDN w:val="0"/>
        <w:adjustRightInd w:val="0"/>
        <w:spacing w:after="0" w:line="240" w:lineRule="auto"/>
        <w:outlineLvl w:val="1"/>
        <w:rPr>
          <w:rFonts w:ascii="Times New Roman" w:hAnsi="Times New Roman" w:cs="Times New Roman"/>
        </w:rPr>
      </w:pPr>
    </w:p>
    <w:p w:rsidR="00AA09C2" w:rsidRDefault="00AA09C2">
      <w:pPr>
        <w:widowControl w:val="0"/>
        <w:autoSpaceDE w:val="0"/>
        <w:autoSpaceDN w:val="0"/>
        <w:adjustRightInd w:val="0"/>
        <w:spacing w:after="0" w:line="240" w:lineRule="auto"/>
        <w:jc w:val="right"/>
        <w:outlineLvl w:val="1"/>
        <w:rPr>
          <w:rFonts w:ascii="Times New Roman" w:hAnsi="Times New Roman" w:cs="Times New Roman"/>
        </w:rPr>
      </w:pPr>
    </w:p>
    <w:p w:rsidR="00AA09C2" w:rsidRDefault="00AA09C2">
      <w:pPr>
        <w:widowControl w:val="0"/>
        <w:autoSpaceDE w:val="0"/>
        <w:autoSpaceDN w:val="0"/>
        <w:adjustRightInd w:val="0"/>
        <w:spacing w:after="0" w:line="240" w:lineRule="auto"/>
        <w:jc w:val="right"/>
        <w:outlineLvl w:val="1"/>
        <w:rPr>
          <w:rFonts w:ascii="Times New Roman" w:hAnsi="Times New Roman" w:cs="Times New Roman"/>
        </w:rPr>
      </w:pPr>
    </w:p>
    <w:p w:rsidR="00AA09C2" w:rsidRDefault="00AA09C2">
      <w:pPr>
        <w:widowControl w:val="0"/>
        <w:autoSpaceDE w:val="0"/>
        <w:autoSpaceDN w:val="0"/>
        <w:adjustRightInd w:val="0"/>
        <w:spacing w:after="0" w:line="240" w:lineRule="auto"/>
        <w:jc w:val="right"/>
        <w:outlineLvl w:val="1"/>
        <w:rPr>
          <w:rFonts w:ascii="Times New Roman" w:hAnsi="Times New Roman" w:cs="Times New Roman"/>
        </w:rPr>
      </w:pPr>
    </w:p>
    <w:p w:rsidR="00AA09C2" w:rsidRDefault="00AA09C2">
      <w:pPr>
        <w:widowControl w:val="0"/>
        <w:autoSpaceDE w:val="0"/>
        <w:autoSpaceDN w:val="0"/>
        <w:adjustRightInd w:val="0"/>
        <w:spacing w:after="0" w:line="240" w:lineRule="auto"/>
        <w:jc w:val="right"/>
        <w:outlineLvl w:val="1"/>
        <w:rPr>
          <w:rFonts w:ascii="Times New Roman" w:hAnsi="Times New Roman" w:cs="Times New Roman"/>
        </w:rPr>
      </w:pPr>
    </w:p>
    <w:p w:rsidR="00BB68AA" w:rsidRDefault="00BB68AA">
      <w:pPr>
        <w:widowControl w:val="0"/>
        <w:autoSpaceDE w:val="0"/>
        <w:autoSpaceDN w:val="0"/>
        <w:adjustRightInd w:val="0"/>
        <w:spacing w:after="0" w:line="240" w:lineRule="auto"/>
        <w:jc w:val="right"/>
        <w:outlineLvl w:val="1"/>
        <w:rPr>
          <w:rFonts w:ascii="Times New Roman" w:hAnsi="Times New Roman" w:cs="Times New Roman"/>
        </w:rPr>
      </w:pPr>
    </w:p>
    <w:p w:rsidR="00BB68AA" w:rsidRDefault="00BB68AA">
      <w:pPr>
        <w:widowControl w:val="0"/>
        <w:autoSpaceDE w:val="0"/>
        <w:autoSpaceDN w:val="0"/>
        <w:adjustRightInd w:val="0"/>
        <w:spacing w:after="0" w:line="240" w:lineRule="auto"/>
        <w:jc w:val="right"/>
        <w:outlineLvl w:val="1"/>
        <w:rPr>
          <w:rFonts w:ascii="Times New Roman" w:hAnsi="Times New Roman" w:cs="Times New Roman"/>
        </w:rPr>
      </w:pPr>
    </w:p>
    <w:p w:rsidR="00BB68AA" w:rsidRDefault="00BB68AA">
      <w:pPr>
        <w:widowControl w:val="0"/>
        <w:autoSpaceDE w:val="0"/>
        <w:autoSpaceDN w:val="0"/>
        <w:adjustRightInd w:val="0"/>
        <w:spacing w:after="0" w:line="240" w:lineRule="auto"/>
        <w:jc w:val="right"/>
        <w:outlineLvl w:val="1"/>
        <w:rPr>
          <w:rFonts w:ascii="Times New Roman" w:hAnsi="Times New Roman" w:cs="Times New Roman"/>
        </w:rPr>
      </w:pPr>
    </w:p>
    <w:p w:rsidR="004C38CA" w:rsidRDefault="004C38CA">
      <w:pPr>
        <w:widowControl w:val="0"/>
        <w:autoSpaceDE w:val="0"/>
        <w:autoSpaceDN w:val="0"/>
        <w:adjustRightInd w:val="0"/>
        <w:spacing w:after="0" w:line="240" w:lineRule="auto"/>
        <w:jc w:val="right"/>
        <w:outlineLvl w:val="1"/>
        <w:rPr>
          <w:rFonts w:ascii="Times New Roman" w:hAnsi="Times New Roman" w:cs="Times New Roman"/>
        </w:rPr>
      </w:pPr>
    </w:p>
    <w:p w:rsidR="00BB68AA" w:rsidRDefault="00BB68AA">
      <w:pPr>
        <w:widowControl w:val="0"/>
        <w:autoSpaceDE w:val="0"/>
        <w:autoSpaceDN w:val="0"/>
        <w:adjustRightInd w:val="0"/>
        <w:spacing w:after="0" w:line="240" w:lineRule="auto"/>
        <w:jc w:val="right"/>
        <w:outlineLvl w:val="1"/>
        <w:rPr>
          <w:rFonts w:ascii="Times New Roman" w:hAnsi="Times New Roman" w:cs="Times New Roman"/>
        </w:rPr>
      </w:pPr>
    </w:p>
    <w:p w:rsidR="00BB68AA" w:rsidRDefault="00BB68AA">
      <w:pPr>
        <w:widowControl w:val="0"/>
        <w:autoSpaceDE w:val="0"/>
        <w:autoSpaceDN w:val="0"/>
        <w:adjustRightInd w:val="0"/>
        <w:spacing w:after="0" w:line="240" w:lineRule="auto"/>
        <w:jc w:val="right"/>
        <w:outlineLvl w:val="1"/>
        <w:rPr>
          <w:rFonts w:ascii="Times New Roman" w:hAnsi="Times New Roman" w:cs="Times New Roman"/>
        </w:rPr>
      </w:pPr>
    </w:p>
    <w:p w:rsidR="00BB68AA" w:rsidRDefault="00BB68AA">
      <w:pPr>
        <w:widowControl w:val="0"/>
        <w:autoSpaceDE w:val="0"/>
        <w:autoSpaceDN w:val="0"/>
        <w:adjustRightInd w:val="0"/>
        <w:spacing w:after="0" w:line="240" w:lineRule="auto"/>
        <w:jc w:val="right"/>
        <w:outlineLvl w:val="1"/>
        <w:rPr>
          <w:rFonts w:ascii="Times New Roman" w:hAnsi="Times New Roman" w:cs="Times New Roman"/>
        </w:rPr>
      </w:pPr>
    </w:p>
    <w:p w:rsidR="00B86B3F" w:rsidRPr="00B86B3F" w:rsidRDefault="00B86B3F" w:rsidP="00B86B3F">
      <w:pPr>
        <w:widowControl w:val="0"/>
        <w:autoSpaceDE w:val="0"/>
        <w:autoSpaceDN w:val="0"/>
        <w:adjustRightInd w:val="0"/>
        <w:spacing w:after="0" w:line="240" w:lineRule="auto"/>
        <w:jc w:val="right"/>
        <w:outlineLvl w:val="1"/>
        <w:rPr>
          <w:rFonts w:ascii="Times New Roman" w:hAnsi="Times New Roman" w:cs="Times New Roman"/>
        </w:rPr>
      </w:pPr>
      <w:r w:rsidRPr="00B86B3F">
        <w:rPr>
          <w:rFonts w:ascii="Times New Roman" w:hAnsi="Times New Roman" w:cs="Times New Roman"/>
        </w:rPr>
        <w:lastRenderedPageBreak/>
        <w:t>Приложение N 1</w:t>
      </w:r>
    </w:p>
    <w:p w:rsidR="00180840" w:rsidRDefault="00B86B3F" w:rsidP="00B86B3F">
      <w:pPr>
        <w:widowControl w:val="0"/>
        <w:autoSpaceDE w:val="0"/>
        <w:autoSpaceDN w:val="0"/>
        <w:adjustRightInd w:val="0"/>
        <w:spacing w:after="0" w:line="240" w:lineRule="auto"/>
        <w:jc w:val="right"/>
        <w:outlineLvl w:val="1"/>
        <w:rPr>
          <w:rFonts w:ascii="Times New Roman" w:hAnsi="Times New Roman" w:cs="Times New Roman"/>
        </w:rPr>
      </w:pPr>
      <w:r w:rsidRPr="00B86B3F">
        <w:rPr>
          <w:rFonts w:ascii="Times New Roman" w:hAnsi="Times New Roman" w:cs="Times New Roman"/>
        </w:rPr>
        <w:tab/>
      </w:r>
      <w:r w:rsidRPr="00B86B3F">
        <w:rPr>
          <w:rFonts w:ascii="Times New Roman" w:hAnsi="Times New Roman" w:cs="Times New Roman"/>
        </w:rPr>
        <w:tab/>
      </w:r>
      <w:r w:rsidRPr="00B86B3F">
        <w:rPr>
          <w:rFonts w:ascii="Times New Roman" w:hAnsi="Times New Roman" w:cs="Times New Roman"/>
        </w:rPr>
        <w:tab/>
      </w:r>
      <w:r w:rsidRPr="00B86B3F">
        <w:rPr>
          <w:rFonts w:ascii="Times New Roman" w:hAnsi="Times New Roman" w:cs="Times New Roman"/>
        </w:rPr>
        <w:tab/>
      </w:r>
      <w:r w:rsidRPr="00B86B3F">
        <w:rPr>
          <w:rFonts w:ascii="Times New Roman" w:hAnsi="Times New Roman" w:cs="Times New Roman"/>
        </w:rPr>
        <w:tab/>
      </w:r>
      <w:r w:rsidRPr="00B86B3F">
        <w:rPr>
          <w:rFonts w:ascii="Times New Roman" w:hAnsi="Times New Roman" w:cs="Times New Roman"/>
        </w:rPr>
        <w:tab/>
      </w:r>
      <w:r w:rsidRPr="00B86B3F">
        <w:rPr>
          <w:rFonts w:ascii="Times New Roman" w:hAnsi="Times New Roman" w:cs="Times New Roman"/>
        </w:rPr>
        <w:tab/>
      </w:r>
      <w:r w:rsidRPr="00B86B3F">
        <w:rPr>
          <w:rFonts w:ascii="Times New Roman" w:hAnsi="Times New Roman" w:cs="Times New Roman"/>
        </w:rPr>
        <w:tab/>
      </w:r>
      <w:r w:rsidRPr="00B86B3F">
        <w:rPr>
          <w:rFonts w:ascii="Times New Roman" w:hAnsi="Times New Roman" w:cs="Times New Roman"/>
        </w:rPr>
        <w:tab/>
      </w:r>
      <w:r w:rsidRPr="00B86B3F">
        <w:rPr>
          <w:rFonts w:ascii="Times New Roman" w:hAnsi="Times New Roman" w:cs="Times New Roman"/>
        </w:rPr>
        <w:tab/>
      </w:r>
      <w:r w:rsidRPr="00B86B3F">
        <w:rPr>
          <w:rFonts w:ascii="Times New Roman" w:hAnsi="Times New Roman" w:cs="Times New Roman"/>
        </w:rPr>
        <w:tab/>
      </w:r>
      <w:r w:rsidRPr="00B86B3F">
        <w:rPr>
          <w:rFonts w:ascii="Times New Roman" w:hAnsi="Times New Roman" w:cs="Times New Roman"/>
        </w:rPr>
        <w:tab/>
      </w:r>
      <w:r w:rsidRPr="00B86B3F">
        <w:rPr>
          <w:rFonts w:ascii="Times New Roman" w:hAnsi="Times New Roman" w:cs="Times New Roman"/>
        </w:rPr>
        <w:tab/>
      </w:r>
      <w:r w:rsidR="00BB68AA">
        <w:rPr>
          <w:rFonts w:ascii="Times New Roman" w:hAnsi="Times New Roman" w:cs="Times New Roman"/>
        </w:rPr>
        <w:tab/>
      </w:r>
      <w:r w:rsidR="00BB68AA">
        <w:rPr>
          <w:rFonts w:ascii="Times New Roman" w:hAnsi="Times New Roman" w:cs="Times New Roman"/>
        </w:rPr>
        <w:tab/>
      </w:r>
      <w:r w:rsidR="00BB68AA">
        <w:rPr>
          <w:rFonts w:ascii="Times New Roman" w:hAnsi="Times New Roman" w:cs="Times New Roman"/>
        </w:rPr>
        <w:tab/>
      </w:r>
      <w:r w:rsidR="00BB68AA">
        <w:rPr>
          <w:rFonts w:ascii="Times New Roman" w:hAnsi="Times New Roman" w:cs="Times New Roman"/>
        </w:rPr>
        <w:tab/>
      </w:r>
      <w:r w:rsidR="00BB68AA">
        <w:rPr>
          <w:rFonts w:ascii="Times New Roman" w:hAnsi="Times New Roman" w:cs="Times New Roman"/>
        </w:rPr>
        <w:tab/>
        <w:t xml:space="preserve">               </w:t>
      </w:r>
      <w:r w:rsidRPr="00B86B3F">
        <w:rPr>
          <w:rFonts w:ascii="Times New Roman" w:hAnsi="Times New Roman" w:cs="Times New Roman"/>
        </w:rPr>
        <w:t xml:space="preserve">   к </w:t>
      </w:r>
      <w:r w:rsidR="00BB68AA">
        <w:rPr>
          <w:rFonts w:ascii="Times New Roman" w:hAnsi="Times New Roman" w:cs="Times New Roman"/>
        </w:rPr>
        <w:t>подпрограмме 5</w:t>
      </w:r>
    </w:p>
    <w:p w:rsidR="00FC4610" w:rsidRDefault="00FC4610" w:rsidP="00B34B5C">
      <w:pPr>
        <w:widowControl w:val="0"/>
        <w:autoSpaceDE w:val="0"/>
        <w:autoSpaceDN w:val="0"/>
        <w:adjustRightInd w:val="0"/>
        <w:spacing w:after="0" w:line="240" w:lineRule="auto"/>
        <w:outlineLvl w:val="1"/>
        <w:rPr>
          <w:rFonts w:ascii="Times New Roman" w:hAnsi="Times New Roman" w:cs="Times New Roman"/>
        </w:rPr>
      </w:pPr>
    </w:p>
    <w:p w:rsidR="00B86B3F" w:rsidRPr="00B86B3F" w:rsidRDefault="00B86B3F" w:rsidP="00B86B3F">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B86B3F">
        <w:rPr>
          <w:rFonts w:ascii="Times New Roman" w:hAnsi="Times New Roman" w:cs="Times New Roman"/>
          <w:b/>
          <w:sz w:val="24"/>
          <w:szCs w:val="24"/>
        </w:rPr>
        <w:t>Перечень мероприятий подпрограммы 5</w:t>
      </w:r>
    </w:p>
    <w:p w:rsidR="00B86B3F" w:rsidRDefault="00B86B3F" w:rsidP="00B86B3F">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B86B3F">
        <w:rPr>
          <w:rFonts w:ascii="Times New Roman" w:hAnsi="Times New Roman" w:cs="Times New Roman"/>
          <w:b/>
          <w:sz w:val="24"/>
          <w:szCs w:val="24"/>
        </w:rPr>
        <w:t>«Обеспечение мероприятий гражданской обороны на территории городского округа Зарайск Московской области»</w:t>
      </w:r>
    </w:p>
    <w:p w:rsidR="00BB68AA" w:rsidRPr="00B86B3F" w:rsidRDefault="00BB68AA" w:rsidP="00B86B3F">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B86B3F" w:rsidRPr="00B86B3F" w:rsidRDefault="00B86B3F" w:rsidP="00B86B3F">
      <w:pPr>
        <w:widowControl w:val="0"/>
        <w:autoSpaceDE w:val="0"/>
        <w:autoSpaceDN w:val="0"/>
        <w:adjustRightInd w:val="0"/>
        <w:spacing w:after="0" w:line="240" w:lineRule="auto"/>
        <w:outlineLvl w:val="1"/>
        <w:rPr>
          <w:rFonts w:ascii="Times New Roman" w:hAnsi="Times New Roman" w:cs="Times New Roman"/>
        </w:rPr>
      </w:pPr>
    </w:p>
    <w:tbl>
      <w:tblPr>
        <w:tblpPr w:leftFromText="180" w:rightFromText="180" w:vertAnchor="text" w:tblpX="-73" w:tblpY="1"/>
        <w:tblOverlap w:val="never"/>
        <w:tblW w:w="15951" w:type="dxa"/>
        <w:tblCellSpacing w:w="5" w:type="nil"/>
        <w:tblLayout w:type="fixed"/>
        <w:tblCellMar>
          <w:left w:w="75" w:type="dxa"/>
          <w:right w:w="75" w:type="dxa"/>
        </w:tblCellMar>
        <w:tblLook w:val="0000" w:firstRow="0" w:lastRow="0" w:firstColumn="0" w:lastColumn="0" w:noHBand="0" w:noVBand="0"/>
      </w:tblPr>
      <w:tblGrid>
        <w:gridCol w:w="574"/>
        <w:gridCol w:w="1842"/>
        <w:gridCol w:w="1203"/>
        <w:gridCol w:w="1654"/>
        <w:gridCol w:w="1669"/>
        <w:gridCol w:w="1213"/>
        <w:gridCol w:w="992"/>
        <w:gridCol w:w="993"/>
        <w:gridCol w:w="992"/>
        <w:gridCol w:w="921"/>
        <w:gridCol w:w="922"/>
        <w:gridCol w:w="1559"/>
        <w:gridCol w:w="1417"/>
      </w:tblGrid>
      <w:tr w:rsidR="00B86B3F" w:rsidRPr="00CC29B8" w:rsidTr="00D919F4">
        <w:trPr>
          <w:trHeight w:val="629"/>
          <w:tblCellSpacing w:w="5" w:type="nil"/>
        </w:trPr>
        <w:tc>
          <w:tcPr>
            <w:tcW w:w="574" w:type="dxa"/>
            <w:vMerge w:val="restart"/>
            <w:tcBorders>
              <w:top w:val="single" w:sz="4" w:space="0" w:color="auto"/>
              <w:left w:val="single" w:sz="4" w:space="0" w:color="auto"/>
              <w:bottom w:val="single" w:sz="4" w:space="0" w:color="auto"/>
              <w:right w:val="single" w:sz="4" w:space="0" w:color="auto"/>
            </w:tcBorders>
          </w:tcPr>
          <w:p w:rsidR="00B86B3F" w:rsidRPr="00CC29B8" w:rsidRDefault="00B86B3F" w:rsidP="00B86B3F">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N   </w:t>
            </w:r>
            <w:r w:rsidRPr="00CC29B8">
              <w:rPr>
                <w:rFonts w:ascii="Times New Roman" w:hAnsi="Times New Roman" w:cs="Times New Roman"/>
              </w:rPr>
              <w:br/>
            </w:r>
            <w:proofErr w:type="gramStart"/>
            <w:r w:rsidRPr="00CC29B8">
              <w:rPr>
                <w:rFonts w:ascii="Times New Roman" w:hAnsi="Times New Roman" w:cs="Times New Roman"/>
              </w:rPr>
              <w:t>п</w:t>
            </w:r>
            <w:proofErr w:type="gramEnd"/>
            <w:r w:rsidRPr="00CC29B8">
              <w:rPr>
                <w:rFonts w:ascii="Times New Roman" w:hAnsi="Times New Roman" w:cs="Times New Roman"/>
              </w:rPr>
              <w:t xml:space="preserve">/п </w:t>
            </w:r>
          </w:p>
        </w:tc>
        <w:tc>
          <w:tcPr>
            <w:tcW w:w="1842" w:type="dxa"/>
            <w:vMerge w:val="restart"/>
            <w:tcBorders>
              <w:top w:val="single" w:sz="4" w:space="0" w:color="auto"/>
              <w:left w:val="single" w:sz="4" w:space="0" w:color="auto"/>
              <w:bottom w:val="single" w:sz="4" w:space="0" w:color="auto"/>
              <w:right w:val="single" w:sz="4" w:space="0" w:color="auto"/>
            </w:tcBorders>
          </w:tcPr>
          <w:p w:rsidR="00B86B3F" w:rsidRPr="00CC29B8" w:rsidRDefault="00B86B3F" w:rsidP="00B86B3F">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Мероприятие </w:t>
            </w:r>
            <w:r w:rsidRPr="00CC29B8">
              <w:rPr>
                <w:rFonts w:ascii="Times New Roman" w:hAnsi="Times New Roman" w:cs="Times New Roman"/>
              </w:rPr>
              <w:br/>
            </w:r>
            <w:r w:rsidRPr="00CC29B8">
              <w:rPr>
                <w:rFonts w:ascii="Times New Roman" w:hAnsi="Times New Roman" w:cs="Times New Roman"/>
              </w:rPr>
              <w:br/>
              <w:t>подпрограммы</w:t>
            </w:r>
          </w:p>
        </w:tc>
        <w:tc>
          <w:tcPr>
            <w:tcW w:w="1203" w:type="dxa"/>
            <w:vMerge w:val="restart"/>
            <w:tcBorders>
              <w:top w:val="single" w:sz="4" w:space="0" w:color="auto"/>
              <w:left w:val="single" w:sz="4" w:space="0" w:color="auto"/>
              <w:bottom w:val="single" w:sz="4" w:space="0" w:color="auto"/>
              <w:right w:val="single" w:sz="4" w:space="0" w:color="auto"/>
            </w:tcBorders>
          </w:tcPr>
          <w:p w:rsidR="00B86B3F" w:rsidRPr="00CC29B8" w:rsidRDefault="00B86B3F" w:rsidP="00B86B3F">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Сроки исполнения мероприятия</w:t>
            </w:r>
          </w:p>
        </w:tc>
        <w:tc>
          <w:tcPr>
            <w:tcW w:w="1654" w:type="dxa"/>
            <w:vMerge w:val="restart"/>
            <w:tcBorders>
              <w:top w:val="single" w:sz="4" w:space="0" w:color="auto"/>
              <w:left w:val="single" w:sz="4" w:space="0" w:color="auto"/>
              <w:bottom w:val="single" w:sz="4" w:space="0" w:color="auto"/>
              <w:right w:val="single" w:sz="4" w:space="0" w:color="auto"/>
            </w:tcBorders>
          </w:tcPr>
          <w:p w:rsidR="00B86B3F" w:rsidRPr="00CC29B8" w:rsidRDefault="00B86B3F" w:rsidP="00B86B3F">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Источники     </w:t>
            </w:r>
            <w:r w:rsidRPr="00CC29B8">
              <w:rPr>
                <w:rFonts w:ascii="Times New Roman" w:hAnsi="Times New Roman" w:cs="Times New Roman"/>
              </w:rPr>
              <w:br/>
              <w:t>финансирования</w:t>
            </w:r>
          </w:p>
        </w:tc>
        <w:tc>
          <w:tcPr>
            <w:tcW w:w="1669" w:type="dxa"/>
            <w:vMerge w:val="restart"/>
            <w:tcBorders>
              <w:top w:val="single" w:sz="4" w:space="0" w:color="auto"/>
              <w:left w:val="single" w:sz="4" w:space="0" w:color="auto"/>
              <w:bottom w:val="single" w:sz="4" w:space="0" w:color="auto"/>
              <w:right w:val="single" w:sz="4" w:space="0" w:color="auto"/>
            </w:tcBorders>
          </w:tcPr>
          <w:p w:rsidR="00B86B3F" w:rsidRPr="00CC29B8" w:rsidRDefault="00B86B3F" w:rsidP="00B86B3F">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Объем          </w:t>
            </w:r>
            <w:r w:rsidRPr="00CC29B8">
              <w:rPr>
                <w:rFonts w:ascii="Times New Roman" w:hAnsi="Times New Roman" w:cs="Times New Roman"/>
              </w:rPr>
              <w:br/>
              <w:t xml:space="preserve">финансирования </w:t>
            </w:r>
            <w:r w:rsidRPr="00CC29B8">
              <w:rPr>
                <w:rFonts w:ascii="Times New Roman" w:hAnsi="Times New Roman" w:cs="Times New Roman"/>
              </w:rPr>
              <w:br/>
              <w:t xml:space="preserve">мероприятия в  </w:t>
            </w:r>
            <w:r w:rsidRPr="00CC29B8">
              <w:rPr>
                <w:rFonts w:ascii="Times New Roman" w:hAnsi="Times New Roman" w:cs="Times New Roman"/>
              </w:rPr>
              <w:br/>
              <w:t>году предшествующему году начала реализации муниципальных программ</w:t>
            </w:r>
            <w:r w:rsidRPr="00CC29B8">
              <w:rPr>
                <w:rFonts w:ascii="Times New Roman" w:hAnsi="Times New Roman" w:cs="Times New Roman"/>
              </w:rPr>
              <w:br/>
              <w:t>(тыс. руб.)</w:t>
            </w:r>
          </w:p>
        </w:tc>
        <w:tc>
          <w:tcPr>
            <w:tcW w:w="1213" w:type="dxa"/>
            <w:vMerge w:val="restart"/>
            <w:tcBorders>
              <w:top w:val="single" w:sz="4" w:space="0" w:color="auto"/>
              <w:left w:val="single" w:sz="4" w:space="0" w:color="auto"/>
              <w:bottom w:val="single" w:sz="4" w:space="0" w:color="auto"/>
              <w:right w:val="single" w:sz="4" w:space="0" w:color="auto"/>
            </w:tcBorders>
          </w:tcPr>
          <w:p w:rsidR="00B86B3F" w:rsidRPr="00CC29B8" w:rsidRDefault="00B86B3F" w:rsidP="00B86B3F">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Всего </w:t>
            </w:r>
            <w:r w:rsidRPr="00CC29B8">
              <w:rPr>
                <w:rFonts w:ascii="Times New Roman" w:hAnsi="Times New Roman" w:cs="Times New Roman"/>
              </w:rPr>
              <w:br/>
              <w:t xml:space="preserve">(тыс. </w:t>
            </w:r>
            <w:r w:rsidRPr="00CC29B8">
              <w:rPr>
                <w:rFonts w:ascii="Times New Roman" w:hAnsi="Times New Roman" w:cs="Times New Roman"/>
              </w:rPr>
              <w:br/>
              <w:t>руб.)</w:t>
            </w:r>
          </w:p>
        </w:tc>
        <w:tc>
          <w:tcPr>
            <w:tcW w:w="4820" w:type="dxa"/>
            <w:gridSpan w:val="5"/>
            <w:tcBorders>
              <w:top w:val="single" w:sz="4" w:space="0" w:color="auto"/>
              <w:left w:val="single" w:sz="4" w:space="0" w:color="auto"/>
              <w:bottom w:val="single" w:sz="4" w:space="0" w:color="auto"/>
              <w:right w:val="single" w:sz="4" w:space="0" w:color="auto"/>
            </w:tcBorders>
          </w:tcPr>
          <w:p w:rsidR="00B86B3F" w:rsidRPr="00CC29B8" w:rsidRDefault="00B86B3F" w:rsidP="00B86B3F">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Объем финансирования по годам (тыс. руб.)</w:t>
            </w:r>
          </w:p>
        </w:tc>
        <w:tc>
          <w:tcPr>
            <w:tcW w:w="1559" w:type="dxa"/>
            <w:vMerge w:val="restart"/>
            <w:tcBorders>
              <w:top w:val="single" w:sz="4" w:space="0" w:color="auto"/>
              <w:left w:val="single" w:sz="4" w:space="0" w:color="auto"/>
              <w:bottom w:val="single" w:sz="4" w:space="0" w:color="auto"/>
              <w:right w:val="single" w:sz="4" w:space="0" w:color="auto"/>
            </w:tcBorders>
          </w:tcPr>
          <w:p w:rsidR="00B86B3F" w:rsidRPr="00CC29B8" w:rsidRDefault="00B86B3F" w:rsidP="00B86B3F">
            <w:pPr>
              <w:widowControl w:val="0"/>
              <w:autoSpaceDE w:val="0"/>
              <w:autoSpaceDN w:val="0"/>
              <w:adjustRightInd w:val="0"/>
              <w:spacing w:after="0" w:line="240" w:lineRule="auto"/>
              <w:outlineLvl w:val="1"/>
              <w:rPr>
                <w:rFonts w:ascii="Times New Roman" w:hAnsi="Times New Roman" w:cs="Times New Roman"/>
              </w:rPr>
            </w:pPr>
            <w:proofErr w:type="gramStart"/>
            <w:r w:rsidRPr="00CC29B8">
              <w:rPr>
                <w:rFonts w:ascii="Times New Roman" w:hAnsi="Times New Roman" w:cs="Times New Roman"/>
              </w:rPr>
              <w:t>Ответственный</w:t>
            </w:r>
            <w:proofErr w:type="gramEnd"/>
            <w:r w:rsidRPr="00CC29B8">
              <w:rPr>
                <w:rFonts w:ascii="Times New Roman" w:hAnsi="Times New Roman" w:cs="Times New Roman"/>
              </w:rPr>
              <w:t xml:space="preserve">  за выполнение</w:t>
            </w:r>
            <w:r w:rsidRPr="00CC29B8">
              <w:rPr>
                <w:rFonts w:ascii="Times New Roman" w:hAnsi="Times New Roman" w:cs="Times New Roman"/>
              </w:rPr>
              <w:br/>
              <w:t xml:space="preserve">мероприятия  </w:t>
            </w:r>
            <w:r w:rsidRPr="00CC29B8">
              <w:rPr>
                <w:rFonts w:ascii="Times New Roman" w:hAnsi="Times New Roman" w:cs="Times New Roman"/>
              </w:rPr>
              <w:br/>
              <w:t>подпрограммы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B86B3F" w:rsidRPr="00CC29B8" w:rsidRDefault="00B86B3F" w:rsidP="00B86B3F">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Результаты  </w:t>
            </w:r>
            <w:r w:rsidRPr="00CC29B8">
              <w:rPr>
                <w:rFonts w:ascii="Times New Roman" w:hAnsi="Times New Roman" w:cs="Times New Roman"/>
              </w:rPr>
              <w:br/>
              <w:t xml:space="preserve">выполнения  </w:t>
            </w:r>
            <w:r w:rsidRPr="00CC29B8">
              <w:rPr>
                <w:rFonts w:ascii="Times New Roman" w:hAnsi="Times New Roman" w:cs="Times New Roman"/>
              </w:rPr>
              <w:br/>
              <w:t xml:space="preserve">мероприятий </w:t>
            </w:r>
            <w:r w:rsidRPr="00CC29B8">
              <w:rPr>
                <w:rFonts w:ascii="Times New Roman" w:hAnsi="Times New Roman" w:cs="Times New Roman"/>
              </w:rPr>
              <w:br/>
              <w:t>подпрограммы</w:t>
            </w:r>
          </w:p>
        </w:tc>
      </w:tr>
      <w:tr w:rsidR="00B86B3F" w:rsidRPr="00CC29B8" w:rsidTr="00D919F4">
        <w:trPr>
          <w:trHeight w:val="716"/>
          <w:tblCellSpacing w:w="5" w:type="nil"/>
        </w:trPr>
        <w:tc>
          <w:tcPr>
            <w:tcW w:w="574" w:type="dxa"/>
            <w:vMerge/>
            <w:tcBorders>
              <w:left w:val="single" w:sz="4" w:space="0" w:color="auto"/>
              <w:bottom w:val="single" w:sz="4" w:space="0" w:color="auto"/>
              <w:right w:val="single" w:sz="4" w:space="0" w:color="auto"/>
            </w:tcBorders>
          </w:tcPr>
          <w:p w:rsidR="00B86B3F" w:rsidRPr="00CC29B8" w:rsidRDefault="00B86B3F" w:rsidP="00B86B3F">
            <w:pPr>
              <w:widowControl w:val="0"/>
              <w:autoSpaceDE w:val="0"/>
              <w:autoSpaceDN w:val="0"/>
              <w:adjustRightInd w:val="0"/>
              <w:spacing w:after="0" w:line="240" w:lineRule="auto"/>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B86B3F" w:rsidRPr="00CC29B8" w:rsidRDefault="00B86B3F" w:rsidP="00B86B3F">
            <w:pPr>
              <w:widowControl w:val="0"/>
              <w:autoSpaceDE w:val="0"/>
              <w:autoSpaceDN w:val="0"/>
              <w:adjustRightInd w:val="0"/>
              <w:spacing w:after="0" w:line="240" w:lineRule="auto"/>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B86B3F" w:rsidRPr="00CC29B8" w:rsidRDefault="00B86B3F" w:rsidP="00B86B3F">
            <w:pPr>
              <w:widowControl w:val="0"/>
              <w:autoSpaceDE w:val="0"/>
              <w:autoSpaceDN w:val="0"/>
              <w:adjustRightInd w:val="0"/>
              <w:spacing w:after="0" w:line="240" w:lineRule="auto"/>
              <w:outlineLvl w:val="1"/>
              <w:rPr>
                <w:rFonts w:ascii="Times New Roman" w:hAnsi="Times New Roman" w:cs="Times New Roman"/>
              </w:rPr>
            </w:pPr>
          </w:p>
        </w:tc>
        <w:tc>
          <w:tcPr>
            <w:tcW w:w="1654" w:type="dxa"/>
            <w:vMerge/>
            <w:tcBorders>
              <w:left w:val="single" w:sz="4" w:space="0" w:color="auto"/>
              <w:bottom w:val="single" w:sz="4" w:space="0" w:color="auto"/>
              <w:right w:val="single" w:sz="4" w:space="0" w:color="auto"/>
            </w:tcBorders>
          </w:tcPr>
          <w:p w:rsidR="00B86B3F" w:rsidRPr="00CC29B8" w:rsidRDefault="00B86B3F" w:rsidP="00B86B3F">
            <w:pPr>
              <w:widowControl w:val="0"/>
              <w:autoSpaceDE w:val="0"/>
              <w:autoSpaceDN w:val="0"/>
              <w:adjustRightInd w:val="0"/>
              <w:spacing w:after="0" w:line="240" w:lineRule="auto"/>
              <w:outlineLvl w:val="1"/>
              <w:rPr>
                <w:rFonts w:ascii="Times New Roman" w:hAnsi="Times New Roman" w:cs="Times New Roman"/>
              </w:rPr>
            </w:pPr>
          </w:p>
        </w:tc>
        <w:tc>
          <w:tcPr>
            <w:tcW w:w="1669" w:type="dxa"/>
            <w:vMerge/>
            <w:tcBorders>
              <w:left w:val="single" w:sz="4" w:space="0" w:color="auto"/>
              <w:bottom w:val="single" w:sz="4" w:space="0" w:color="auto"/>
              <w:right w:val="single" w:sz="4" w:space="0" w:color="auto"/>
            </w:tcBorders>
          </w:tcPr>
          <w:p w:rsidR="00B86B3F" w:rsidRPr="00CC29B8" w:rsidRDefault="00B86B3F" w:rsidP="00B86B3F">
            <w:pPr>
              <w:widowControl w:val="0"/>
              <w:autoSpaceDE w:val="0"/>
              <w:autoSpaceDN w:val="0"/>
              <w:adjustRightInd w:val="0"/>
              <w:spacing w:after="0" w:line="240" w:lineRule="auto"/>
              <w:outlineLvl w:val="1"/>
              <w:rPr>
                <w:rFonts w:ascii="Times New Roman" w:hAnsi="Times New Roman" w:cs="Times New Roman"/>
              </w:rPr>
            </w:pPr>
          </w:p>
        </w:tc>
        <w:tc>
          <w:tcPr>
            <w:tcW w:w="1213" w:type="dxa"/>
            <w:vMerge/>
            <w:tcBorders>
              <w:left w:val="single" w:sz="4" w:space="0" w:color="auto"/>
              <w:bottom w:val="single" w:sz="4" w:space="0" w:color="auto"/>
              <w:right w:val="single" w:sz="4" w:space="0" w:color="auto"/>
            </w:tcBorders>
          </w:tcPr>
          <w:p w:rsidR="00B86B3F" w:rsidRPr="00CC29B8" w:rsidRDefault="00B86B3F" w:rsidP="00B86B3F">
            <w:pPr>
              <w:widowControl w:val="0"/>
              <w:autoSpaceDE w:val="0"/>
              <w:autoSpaceDN w:val="0"/>
              <w:adjustRightInd w:val="0"/>
              <w:spacing w:after="0" w:line="240" w:lineRule="auto"/>
              <w:outlineLvl w:val="1"/>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B86B3F" w:rsidRPr="00CC29B8" w:rsidRDefault="00AF5BB3" w:rsidP="00DA7627">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201</w:t>
            </w:r>
            <w:r w:rsidR="00DA7627">
              <w:rPr>
                <w:rFonts w:ascii="Times New Roman" w:hAnsi="Times New Roman" w:cs="Times New Roman"/>
              </w:rPr>
              <w:t>8</w:t>
            </w:r>
            <w:r w:rsidR="007A4350" w:rsidRPr="00CC29B8">
              <w:rPr>
                <w:rFonts w:ascii="Times New Roman" w:hAnsi="Times New Roman" w:cs="Times New Roman"/>
              </w:rPr>
              <w:t>год</w:t>
            </w:r>
          </w:p>
        </w:tc>
        <w:tc>
          <w:tcPr>
            <w:tcW w:w="993" w:type="dxa"/>
            <w:tcBorders>
              <w:left w:val="single" w:sz="4" w:space="0" w:color="auto"/>
              <w:bottom w:val="single" w:sz="4" w:space="0" w:color="auto"/>
              <w:right w:val="single" w:sz="4" w:space="0" w:color="auto"/>
            </w:tcBorders>
          </w:tcPr>
          <w:p w:rsidR="00B86B3F" w:rsidRPr="00CC29B8" w:rsidRDefault="007A4350" w:rsidP="00DA7627">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20</w:t>
            </w:r>
            <w:r w:rsidR="00DA7627">
              <w:rPr>
                <w:rFonts w:ascii="Times New Roman" w:hAnsi="Times New Roman" w:cs="Times New Roman"/>
              </w:rPr>
              <w:t>19</w:t>
            </w:r>
            <w:r w:rsidRPr="00CC29B8">
              <w:rPr>
                <w:rFonts w:ascii="Times New Roman" w:hAnsi="Times New Roman" w:cs="Times New Roman"/>
              </w:rPr>
              <w:t>год</w:t>
            </w:r>
          </w:p>
        </w:tc>
        <w:tc>
          <w:tcPr>
            <w:tcW w:w="992" w:type="dxa"/>
            <w:tcBorders>
              <w:left w:val="single" w:sz="4" w:space="0" w:color="auto"/>
              <w:bottom w:val="single" w:sz="4" w:space="0" w:color="auto"/>
              <w:right w:val="single" w:sz="4" w:space="0" w:color="auto"/>
            </w:tcBorders>
          </w:tcPr>
          <w:p w:rsidR="00B86B3F" w:rsidRPr="00CC29B8" w:rsidRDefault="007A4350" w:rsidP="00DA7627">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202</w:t>
            </w:r>
            <w:r w:rsidR="00DA7627">
              <w:rPr>
                <w:rFonts w:ascii="Times New Roman" w:hAnsi="Times New Roman" w:cs="Times New Roman"/>
              </w:rPr>
              <w:t>0</w:t>
            </w:r>
            <w:r w:rsidRPr="00CC29B8">
              <w:rPr>
                <w:rFonts w:ascii="Times New Roman" w:hAnsi="Times New Roman" w:cs="Times New Roman"/>
              </w:rPr>
              <w:t>год</w:t>
            </w:r>
          </w:p>
        </w:tc>
        <w:tc>
          <w:tcPr>
            <w:tcW w:w="921" w:type="dxa"/>
            <w:tcBorders>
              <w:left w:val="single" w:sz="4" w:space="0" w:color="auto"/>
              <w:bottom w:val="single" w:sz="4" w:space="0" w:color="auto"/>
              <w:right w:val="single" w:sz="4" w:space="0" w:color="auto"/>
            </w:tcBorders>
          </w:tcPr>
          <w:p w:rsidR="00B86B3F" w:rsidRPr="00CC29B8" w:rsidRDefault="007A4350" w:rsidP="00DA7627">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202</w:t>
            </w:r>
            <w:r w:rsidR="00DA7627">
              <w:rPr>
                <w:rFonts w:ascii="Times New Roman" w:hAnsi="Times New Roman" w:cs="Times New Roman"/>
              </w:rPr>
              <w:t>1</w:t>
            </w:r>
            <w:r w:rsidRPr="00CC29B8">
              <w:rPr>
                <w:rFonts w:ascii="Times New Roman" w:hAnsi="Times New Roman" w:cs="Times New Roman"/>
              </w:rPr>
              <w:t>год</w:t>
            </w:r>
          </w:p>
        </w:tc>
        <w:tc>
          <w:tcPr>
            <w:tcW w:w="922" w:type="dxa"/>
            <w:tcBorders>
              <w:left w:val="single" w:sz="4" w:space="0" w:color="auto"/>
              <w:bottom w:val="single" w:sz="4" w:space="0" w:color="auto"/>
              <w:right w:val="single" w:sz="4" w:space="0" w:color="auto"/>
            </w:tcBorders>
          </w:tcPr>
          <w:p w:rsidR="00B86B3F" w:rsidRPr="00CC29B8" w:rsidRDefault="007A4350" w:rsidP="00DA7627">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202</w:t>
            </w:r>
            <w:r w:rsidR="00DA7627">
              <w:rPr>
                <w:rFonts w:ascii="Times New Roman" w:hAnsi="Times New Roman" w:cs="Times New Roman"/>
              </w:rPr>
              <w:t>2</w:t>
            </w:r>
            <w:r w:rsidRPr="00CC29B8">
              <w:rPr>
                <w:rFonts w:ascii="Times New Roman" w:hAnsi="Times New Roman" w:cs="Times New Roman"/>
              </w:rPr>
              <w:t>год</w:t>
            </w:r>
          </w:p>
        </w:tc>
        <w:tc>
          <w:tcPr>
            <w:tcW w:w="1559" w:type="dxa"/>
            <w:vMerge/>
            <w:tcBorders>
              <w:left w:val="single" w:sz="4" w:space="0" w:color="auto"/>
              <w:bottom w:val="single" w:sz="4" w:space="0" w:color="auto"/>
              <w:right w:val="single" w:sz="4" w:space="0" w:color="auto"/>
            </w:tcBorders>
          </w:tcPr>
          <w:p w:rsidR="00B86B3F" w:rsidRPr="00CC29B8" w:rsidRDefault="00B86B3F" w:rsidP="00B86B3F">
            <w:pPr>
              <w:widowControl w:val="0"/>
              <w:autoSpaceDE w:val="0"/>
              <w:autoSpaceDN w:val="0"/>
              <w:adjustRightInd w:val="0"/>
              <w:spacing w:after="0" w:line="240" w:lineRule="auto"/>
              <w:outlineLvl w:val="1"/>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B86B3F" w:rsidRPr="00CC29B8" w:rsidRDefault="00B86B3F" w:rsidP="00B86B3F">
            <w:pPr>
              <w:widowControl w:val="0"/>
              <w:autoSpaceDE w:val="0"/>
              <w:autoSpaceDN w:val="0"/>
              <w:adjustRightInd w:val="0"/>
              <w:spacing w:after="0" w:line="240" w:lineRule="auto"/>
              <w:outlineLvl w:val="1"/>
              <w:rPr>
                <w:rFonts w:ascii="Times New Roman" w:hAnsi="Times New Roman" w:cs="Times New Roman"/>
              </w:rPr>
            </w:pPr>
          </w:p>
        </w:tc>
      </w:tr>
      <w:tr w:rsidR="00B86B3F" w:rsidRPr="00CC29B8" w:rsidTr="00D919F4">
        <w:trPr>
          <w:trHeight w:val="283"/>
          <w:tblCellSpacing w:w="5" w:type="nil"/>
        </w:trPr>
        <w:tc>
          <w:tcPr>
            <w:tcW w:w="574" w:type="dxa"/>
            <w:tcBorders>
              <w:left w:val="single" w:sz="4" w:space="0" w:color="auto"/>
              <w:bottom w:val="single" w:sz="4" w:space="0" w:color="auto"/>
              <w:right w:val="single" w:sz="4" w:space="0" w:color="auto"/>
            </w:tcBorders>
          </w:tcPr>
          <w:p w:rsidR="00B86B3F" w:rsidRPr="00CC29B8" w:rsidRDefault="00B86B3F" w:rsidP="00B86B3F">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 1</w:t>
            </w:r>
          </w:p>
        </w:tc>
        <w:tc>
          <w:tcPr>
            <w:tcW w:w="1842" w:type="dxa"/>
            <w:tcBorders>
              <w:left w:val="single" w:sz="4" w:space="0" w:color="auto"/>
              <w:bottom w:val="single" w:sz="4" w:space="0" w:color="auto"/>
              <w:right w:val="single" w:sz="4" w:space="0" w:color="auto"/>
            </w:tcBorders>
          </w:tcPr>
          <w:p w:rsidR="00B86B3F" w:rsidRPr="00CC29B8" w:rsidRDefault="00B86B3F" w:rsidP="00B86B3F">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             2</w:t>
            </w:r>
          </w:p>
        </w:tc>
        <w:tc>
          <w:tcPr>
            <w:tcW w:w="1203" w:type="dxa"/>
            <w:tcBorders>
              <w:left w:val="single" w:sz="4" w:space="0" w:color="auto"/>
              <w:bottom w:val="single" w:sz="4" w:space="0" w:color="auto"/>
              <w:right w:val="single" w:sz="4" w:space="0" w:color="auto"/>
            </w:tcBorders>
          </w:tcPr>
          <w:p w:rsidR="00B86B3F" w:rsidRPr="00CC29B8" w:rsidRDefault="00B86B3F" w:rsidP="00B86B3F">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       3</w:t>
            </w:r>
          </w:p>
        </w:tc>
        <w:tc>
          <w:tcPr>
            <w:tcW w:w="1654" w:type="dxa"/>
            <w:tcBorders>
              <w:left w:val="single" w:sz="4" w:space="0" w:color="auto"/>
              <w:bottom w:val="single" w:sz="4" w:space="0" w:color="auto"/>
              <w:right w:val="single" w:sz="4" w:space="0" w:color="auto"/>
            </w:tcBorders>
          </w:tcPr>
          <w:p w:rsidR="00B86B3F" w:rsidRPr="00CC29B8" w:rsidRDefault="00B86B3F" w:rsidP="00B86B3F">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           4</w:t>
            </w:r>
          </w:p>
        </w:tc>
        <w:tc>
          <w:tcPr>
            <w:tcW w:w="1669" w:type="dxa"/>
            <w:tcBorders>
              <w:left w:val="single" w:sz="4" w:space="0" w:color="auto"/>
              <w:bottom w:val="single" w:sz="4" w:space="0" w:color="auto"/>
              <w:right w:val="single" w:sz="4" w:space="0" w:color="auto"/>
            </w:tcBorders>
          </w:tcPr>
          <w:p w:rsidR="00B86B3F" w:rsidRPr="00CC29B8" w:rsidRDefault="00B86B3F" w:rsidP="00B86B3F">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           5</w:t>
            </w:r>
          </w:p>
        </w:tc>
        <w:tc>
          <w:tcPr>
            <w:tcW w:w="1213" w:type="dxa"/>
            <w:tcBorders>
              <w:left w:val="single" w:sz="4" w:space="0" w:color="auto"/>
              <w:bottom w:val="single" w:sz="4" w:space="0" w:color="auto"/>
              <w:right w:val="single" w:sz="4" w:space="0" w:color="auto"/>
            </w:tcBorders>
          </w:tcPr>
          <w:p w:rsidR="00B86B3F" w:rsidRPr="00CC29B8" w:rsidRDefault="00B86B3F" w:rsidP="00B86B3F">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        6</w:t>
            </w:r>
          </w:p>
        </w:tc>
        <w:tc>
          <w:tcPr>
            <w:tcW w:w="992" w:type="dxa"/>
            <w:tcBorders>
              <w:left w:val="single" w:sz="4" w:space="0" w:color="auto"/>
              <w:bottom w:val="single" w:sz="4" w:space="0" w:color="auto"/>
              <w:right w:val="single" w:sz="4" w:space="0" w:color="auto"/>
            </w:tcBorders>
          </w:tcPr>
          <w:p w:rsidR="00B86B3F" w:rsidRPr="00CC29B8" w:rsidRDefault="00B86B3F" w:rsidP="00B86B3F">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     7</w:t>
            </w:r>
          </w:p>
        </w:tc>
        <w:tc>
          <w:tcPr>
            <w:tcW w:w="993" w:type="dxa"/>
            <w:tcBorders>
              <w:left w:val="single" w:sz="4" w:space="0" w:color="auto"/>
              <w:bottom w:val="single" w:sz="4" w:space="0" w:color="auto"/>
              <w:right w:val="single" w:sz="4" w:space="0" w:color="auto"/>
            </w:tcBorders>
          </w:tcPr>
          <w:p w:rsidR="00B86B3F" w:rsidRPr="00CC29B8" w:rsidRDefault="00B86B3F" w:rsidP="00B86B3F">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      8</w:t>
            </w:r>
          </w:p>
        </w:tc>
        <w:tc>
          <w:tcPr>
            <w:tcW w:w="992" w:type="dxa"/>
            <w:tcBorders>
              <w:left w:val="single" w:sz="4" w:space="0" w:color="auto"/>
              <w:bottom w:val="single" w:sz="4" w:space="0" w:color="auto"/>
              <w:right w:val="single" w:sz="4" w:space="0" w:color="auto"/>
            </w:tcBorders>
          </w:tcPr>
          <w:p w:rsidR="00B86B3F" w:rsidRPr="00CC29B8" w:rsidRDefault="00B86B3F" w:rsidP="00B86B3F">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      9</w:t>
            </w:r>
          </w:p>
        </w:tc>
        <w:tc>
          <w:tcPr>
            <w:tcW w:w="921" w:type="dxa"/>
            <w:tcBorders>
              <w:left w:val="single" w:sz="4" w:space="0" w:color="auto"/>
              <w:bottom w:val="single" w:sz="4" w:space="0" w:color="auto"/>
              <w:right w:val="single" w:sz="4" w:space="0" w:color="auto"/>
            </w:tcBorders>
          </w:tcPr>
          <w:p w:rsidR="00B86B3F" w:rsidRPr="00CC29B8" w:rsidRDefault="00B86B3F" w:rsidP="00B86B3F">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    10</w:t>
            </w:r>
          </w:p>
        </w:tc>
        <w:tc>
          <w:tcPr>
            <w:tcW w:w="922" w:type="dxa"/>
            <w:tcBorders>
              <w:left w:val="single" w:sz="4" w:space="0" w:color="auto"/>
              <w:bottom w:val="single" w:sz="4" w:space="0" w:color="auto"/>
              <w:right w:val="single" w:sz="4" w:space="0" w:color="auto"/>
            </w:tcBorders>
          </w:tcPr>
          <w:p w:rsidR="00B86B3F" w:rsidRPr="00CC29B8" w:rsidRDefault="00B86B3F" w:rsidP="00B86B3F">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    11</w:t>
            </w:r>
          </w:p>
        </w:tc>
        <w:tc>
          <w:tcPr>
            <w:tcW w:w="1559" w:type="dxa"/>
            <w:tcBorders>
              <w:left w:val="single" w:sz="4" w:space="0" w:color="auto"/>
              <w:bottom w:val="single" w:sz="4" w:space="0" w:color="auto"/>
              <w:right w:val="single" w:sz="4" w:space="0" w:color="auto"/>
            </w:tcBorders>
          </w:tcPr>
          <w:p w:rsidR="00B86B3F" w:rsidRPr="00CC29B8" w:rsidRDefault="00B86B3F" w:rsidP="00B86B3F">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          12</w:t>
            </w:r>
          </w:p>
        </w:tc>
        <w:tc>
          <w:tcPr>
            <w:tcW w:w="1417" w:type="dxa"/>
            <w:tcBorders>
              <w:left w:val="single" w:sz="4" w:space="0" w:color="auto"/>
              <w:bottom w:val="single" w:sz="4" w:space="0" w:color="auto"/>
              <w:right w:val="single" w:sz="4" w:space="0" w:color="auto"/>
            </w:tcBorders>
          </w:tcPr>
          <w:p w:rsidR="00B86B3F" w:rsidRPr="00CC29B8" w:rsidRDefault="00B86B3F" w:rsidP="00B86B3F">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         13</w:t>
            </w:r>
          </w:p>
        </w:tc>
      </w:tr>
      <w:tr w:rsidR="007A4350" w:rsidRPr="00CC29B8" w:rsidTr="00BF65CC">
        <w:trPr>
          <w:trHeight w:val="387"/>
          <w:tblCellSpacing w:w="5" w:type="nil"/>
        </w:trPr>
        <w:tc>
          <w:tcPr>
            <w:tcW w:w="574" w:type="dxa"/>
            <w:vMerge w:val="restart"/>
            <w:tcBorders>
              <w:left w:val="single" w:sz="4" w:space="0" w:color="auto"/>
              <w:bottom w:val="single" w:sz="4" w:space="0" w:color="auto"/>
              <w:right w:val="single" w:sz="4" w:space="0" w:color="auto"/>
            </w:tcBorders>
          </w:tcPr>
          <w:p w:rsidR="007A4350" w:rsidRPr="00CC29B8" w:rsidRDefault="007A4350" w:rsidP="00B86B3F">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1.</w:t>
            </w:r>
          </w:p>
        </w:tc>
        <w:tc>
          <w:tcPr>
            <w:tcW w:w="1842" w:type="dxa"/>
            <w:vMerge w:val="restart"/>
            <w:tcBorders>
              <w:left w:val="single" w:sz="4" w:space="0" w:color="auto"/>
              <w:bottom w:val="single" w:sz="4" w:space="0" w:color="auto"/>
              <w:right w:val="single" w:sz="4" w:space="0" w:color="auto"/>
            </w:tcBorders>
          </w:tcPr>
          <w:p w:rsidR="007A4350" w:rsidRPr="00CC29B8" w:rsidRDefault="007A4350" w:rsidP="00B86B3F">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b/>
              </w:rPr>
              <w:t xml:space="preserve">Основное мероприятие  1. </w:t>
            </w:r>
            <w:r w:rsidRPr="00CC29B8">
              <w:rPr>
                <w:rFonts w:ascii="Times New Roman" w:hAnsi="Times New Roman" w:cs="Times New Roman"/>
              </w:rPr>
              <w:t>Создание запасов материально-технических, продовольственных, медицинских и иных сре</w:t>
            </w:r>
            <w:proofErr w:type="gramStart"/>
            <w:r w:rsidRPr="00CC29B8">
              <w:rPr>
                <w:rFonts w:ascii="Times New Roman" w:hAnsi="Times New Roman" w:cs="Times New Roman"/>
              </w:rPr>
              <w:t>дств дл</w:t>
            </w:r>
            <w:proofErr w:type="gramEnd"/>
            <w:r w:rsidRPr="00CC29B8">
              <w:rPr>
                <w:rFonts w:ascii="Times New Roman" w:hAnsi="Times New Roman" w:cs="Times New Roman"/>
              </w:rPr>
              <w:t>я целей гражданской обороны</w:t>
            </w:r>
          </w:p>
        </w:tc>
        <w:tc>
          <w:tcPr>
            <w:tcW w:w="1203" w:type="dxa"/>
            <w:vMerge w:val="restart"/>
            <w:tcBorders>
              <w:left w:val="single" w:sz="4" w:space="0" w:color="auto"/>
              <w:bottom w:val="single" w:sz="4" w:space="0" w:color="auto"/>
              <w:right w:val="single" w:sz="4" w:space="0" w:color="auto"/>
            </w:tcBorders>
          </w:tcPr>
          <w:p w:rsidR="007A4350" w:rsidRPr="00CC29B8" w:rsidRDefault="00AE4412" w:rsidP="00B42B8C">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201</w:t>
            </w:r>
            <w:r w:rsidR="00B42B8C">
              <w:rPr>
                <w:rFonts w:ascii="Times New Roman" w:hAnsi="Times New Roman" w:cs="Times New Roman"/>
              </w:rPr>
              <w:t>8</w:t>
            </w:r>
            <w:r>
              <w:rPr>
                <w:rFonts w:ascii="Times New Roman" w:hAnsi="Times New Roman" w:cs="Times New Roman"/>
              </w:rPr>
              <w:t>- 202</w:t>
            </w:r>
            <w:r w:rsidR="00B42B8C">
              <w:rPr>
                <w:rFonts w:ascii="Times New Roman" w:hAnsi="Times New Roman" w:cs="Times New Roman"/>
              </w:rPr>
              <w:t>2</w:t>
            </w:r>
            <w:r w:rsidR="007A4350" w:rsidRPr="00CC29B8">
              <w:rPr>
                <w:rFonts w:ascii="Times New Roman" w:hAnsi="Times New Roman" w:cs="Times New Roman"/>
              </w:rPr>
              <w:t>гг.</w:t>
            </w:r>
          </w:p>
        </w:tc>
        <w:tc>
          <w:tcPr>
            <w:tcW w:w="1654" w:type="dxa"/>
            <w:tcBorders>
              <w:left w:val="single" w:sz="4" w:space="0" w:color="auto"/>
              <w:bottom w:val="single" w:sz="4" w:space="0" w:color="auto"/>
              <w:right w:val="single" w:sz="4" w:space="0" w:color="auto"/>
            </w:tcBorders>
          </w:tcPr>
          <w:p w:rsidR="007A4350" w:rsidRPr="00CC29B8" w:rsidRDefault="007A4350" w:rsidP="00B86B3F">
            <w:pPr>
              <w:widowControl w:val="0"/>
              <w:autoSpaceDE w:val="0"/>
              <w:autoSpaceDN w:val="0"/>
              <w:adjustRightInd w:val="0"/>
              <w:spacing w:after="0" w:line="240" w:lineRule="auto"/>
              <w:outlineLvl w:val="1"/>
              <w:rPr>
                <w:rFonts w:ascii="Times New Roman" w:hAnsi="Times New Roman" w:cs="Times New Roman"/>
                <w:b/>
              </w:rPr>
            </w:pPr>
            <w:r w:rsidRPr="00CC29B8">
              <w:rPr>
                <w:rFonts w:ascii="Times New Roman" w:hAnsi="Times New Roman" w:cs="Times New Roman"/>
                <w:b/>
              </w:rPr>
              <w:t xml:space="preserve">Итого         </w:t>
            </w:r>
          </w:p>
        </w:tc>
        <w:tc>
          <w:tcPr>
            <w:tcW w:w="1669" w:type="dxa"/>
            <w:tcBorders>
              <w:left w:val="single" w:sz="4" w:space="0" w:color="auto"/>
              <w:bottom w:val="single" w:sz="4" w:space="0" w:color="auto"/>
              <w:right w:val="single" w:sz="4" w:space="0" w:color="auto"/>
            </w:tcBorders>
          </w:tcPr>
          <w:p w:rsidR="007A4350" w:rsidRPr="00AE4412" w:rsidRDefault="007A4350" w:rsidP="00DA7627">
            <w:pPr>
              <w:jc w:val="center"/>
              <w:rPr>
                <w:rFonts w:ascii="Times New Roman" w:hAnsi="Times New Roman" w:cs="Times New Roman"/>
                <w:b/>
              </w:rPr>
            </w:pPr>
            <w:r w:rsidRPr="00AE4412">
              <w:rPr>
                <w:rFonts w:ascii="Times New Roman" w:hAnsi="Times New Roman" w:cs="Times New Roman"/>
                <w:b/>
              </w:rPr>
              <w:t>1</w:t>
            </w:r>
            <w:r w:rsidR="00DA7627">
              <w:rPr>
                <w:rFonts w:ascii="Times New Roman" w:hAnsi="Times New Roman" w:cs="Times New Roman"/>
                <w:b/>
              </w:rPr>
              <w:t>0</w:t>
            </w:r>
            <w:r w:rsidRPr="00AE4412">
              <w:rPr>
                <w:rFonts w:ascii="Times New Roman" w:hAnsi="Times New Roman" w:cs="Times New Roman"/>
                <w:b/>
              </w:rPr>
              <w:t>0</w:t>
            </w:r>
          </w:p>
        </w:tc>
        <w:tc>
          <w:tcPr>
            <w:tcW w:w="1213" w:type="dxa"/>
            <w:tcBorders>
              <w:left w:val="single" w:sz="4" w:space="0" w:color="auto"/>
              <w:bottom w:val="single" w:sz="4" w:space="0" w:color="auto"/>
              <w:right w:val="single" w:sz="4" w:space="0" w:color="auto"/>
            </w:tcBorders>
          </w:tcPr>
          <w:p w:rsidR="007A4350" w:rsidRPr="002B2B06" w:rsidRDefault="00DA7627" w:rsidP="00D919F4">
            <w:pPr>
              <w:jc w:val="center"/>
              <w:rPr>
                <w:rFonts w:ascii="Times New Roman" w:hAnsi="Times New Roman" w:cs="Times New Roman"/>
                <w:b/>
              </w:rPr>
            </w:pPr>
            <w:r>
              <w:rPr>
                <w:rFonts w:ascii="Times New Roman" w:hAnsi="Times New Roman" w:cs="Times New Roman"/>
                <w:b/>
              </w:rPr>
              <w:t>2950</w:t>
            </w:r>
          </w:p>
        </w:tc>
        <w:tc>
          <w:tcPr>
            <w:tcW w:w="992" w:type="dxa"/>
            <w:tcBorders>
              <w:left w:val="single" w:sz="4" w:space="0" w:color="auto"/>
              <w:bottom w:val="single" w:sz="4" w:space="0" w:color="auto"/>
              <w:right w:val="single" w:sz="4" w:space="0" w:color="auto"/>
            </w:tcBorders>
            <w:shd w:val="clear" w:color="auto" w:fill="FFFFFF" w:themeFill="background1"/>
          </w:tcPr>
          <w:p w:rsidR="007A4350" w:rsidRPr="002B2B06" w:rsidRDefault="00960932" w:rsidP="00D919F4">
            <w:pPr>
              <w:jc w:val="center"/>
              <w:rPr>
                <w:rFonts w:ascii="Times New Roman" w:hAnsi="Times New Roman" w:cs="Times New Roman"/>
                <w:b/>
              </w:rPr>
            </w:pPr>
            <w:r>
              <w:rPr>
                <w:rFonts w:ascii="Times New Roman" w:hAnsi="Times New Roman" w:cs="Times New Roman"/>
                <w:b/>
              </w:rPr>
              <w:t>180</w:t>
            </w:r>
          </w:p>
        </w:tc>
        <w:tc>
          <w:tcPr>
            <w:tcW w:w="993" w:type="dxa"/>
            <w:tcBorders>
              <w:left w:val="single" w:sz="4" w:space="0" w:color="auto"/>
              <w:bottom w:val="single" w:sz="4" w:space="0" w:color="auto"/>
              <w:right w:val="single" w:sz="4" w:space="0" w:color="auto"/>
            </w:tcBorders>
          </w:tcPr>
          <w:p w:rsidR="007A4350" w:rsidRPr="002B2B06" w:rsidRDefault="00DA7627" w:rsidP="00960932">
            <w:pPr>
              <w:jc w:val="center"/>
              <w:rPr>
                <w:rFonts w:ascii="Times New Roman" w:hAnsi="Times New Roman" w:cs="Times New Roman"/>
                <w:b/>
              </w:rPr>
            </w:pPr>
            <w:r>
              <w:rPr>
                <w:rFonts w:ascii="Times New Roman" w:hAnsi="Times New Roman" w:cs="Times New Roman"/>
                <w:b/>
              </w:rPr>
              <w:t>18</w:t>
            </w:r>
            <w:r w:rsidR="00AE4412" w:rsidRPr="002B2B06">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tcPr>
          <w:p w:rsidR="007A4350" w:rsidRPr="002B2B06" w:rsidRDefault="00DA7627" w:rsidP="00D919F4">
            <w:pPr>
              <w:jc w:val="center"/>
              <w:rPr>
                <w:rFonts w:ascii="Times New Roman" w:hAnsi="Times New Roman" w:cs="Times New Roman"/>
                <w:b/>
              </w:rPr>
            </w:pPr>
            <w:r>
              <w:rPr>
                <w:rFonts w:ascii="Times New Roman" w:hAnsi="Times New Roman" w:cs="Times New Roman"/>
                <w:b/>
              </w:rPr>
              <w:t>800</w:t>
            </w:r>
          </w:p>
        </w:tc>
        <w:tc>
          <w:tcPr>
            <w:tcW w:w="921" w:type="dxa"/>
            <w:tcBorders>
              <w:left w:val="single" w:sz="4" w:space="0" w:color="auto"/>
              <w:bottom w:val="single" w:sz="4" w:space="0" w:color="auto"/>
              <w:right w:val="single" w:sz="4" w:space="0" w:color="auto"/>
            </w:tcBorders>
          </w:tcPr>
          <w:p w:rsidR="007A4350" w:rsidRPr="002B2B06" w:rsidRDefault="00DA7627" w:rsidP="00D919F4">
            <w:pPr>
              <w:jc w:val="center"/>
              <w:rPr>
                <w:rFonts w:ascii="Times New Roman" w:hAnsi="Times New Roman" w:cs="Times New Roman"/>
                <w:b/>
              </w:rPr>
            </w:pPr>
            <w:r>
              <w:rPr>
                <w:rFonts w:ascii="Times New Roman" w:hAnsi="Times New Roman" w:cs="Times New Roman"/>
                <w:b/>
              </w:rPr>
              <w:t>370</w:t>
            </w:r>
          </w:p>
        </w:tc>
        <w:tc>
          <w:tcPr>
            <w:tcW w:w="922" w:type="dxa"/>
            <w:tcBorders>
              <w:left w:val="single" w:sz="4" w:space="0" w:color="auto"/>
              <w:bottom w:val="single" w:sz="4" w:space="0" w:color="auto"/>
              <w:right w:val="single" w:sz="4" w:space="0" w:color="auto"/>
            </w:tcBorders>
          </w:tcPr>
          <w:p w:rsidR="007A4350" w:rsidRPr="002B2B06" w:rsidRDefault="002B2B06" w:rsidP="00DA7627">
            <w:pPr>
              <w:jc w:val="center"/>
              <w:rPr>
                <w:rFonts w:ascii="Times New Roman" w:hAnsi="Times New Roman" w:cs="Times New Roman"/>
                <w:b/>
              </w:rPr>
            </w:pPr>
            <w:r w:rsidRPr="002B2B06">
              <w:rPr>
                <w:rFonts w:ascii="Times New Roman" w:hAnsi="Times New Roman" w:cs="Times New Roman"/>
                <w:b/>
              </w:rPr>
              <w:t>14</w:t>
            </w:r>
            <w:r w:rsidR="00DA7627">
              <w:rPr>
                <w:rFonts w:ascii="Times New Roman" w:hAnsi="Times New Roman" w:cs="Times New Roman"/>
                <w:b/>
              </w:rPr>
              <w:t>2</w:t>
            </w:r>
            <w:r w:rsidRPr="002B2B06">
              <w:rPr>
                <w:rFonts w:ascii="Times New Roman" w:hAnsi="Times New Roman" w:cs="Times New Roman"/>
                <w:b/>
              </w:rPr>
              <w:t>0</w:t>
            </w:r>
          </w:p>
        </w:tc>
        <w:tc>
          <w:tcPr>
            <w:tcW w:w="1559" w:type="dxa"/>
            <w:vMerge w:val="restart"/>
            <w:tcBorders>
              <w:left w:val="single" w:sz="4" w:space="0" w:color="auto"/>
              <w:right w:val="single" w:sz="4" w:space="0" w:color="auto"/>
            </w:tcBorders>
          </w:tcPr>
          <w:p w:rsidR="007A4350" w:rsidRPr="00CC29B8" w:rsidRDefault="007A4350" w:rsidP="00AF5BB3">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Отдел по ГО, ЧС и </w:t>
            </w:r>
            <w:r w:rsidR="00AF5BB3">
              <w:rPr>
                <w:rFonts w:ascii="Times New Roman" w:hAnsi="Times New Roman" w:cs="Times New Roman"/>
              </w:rPr>
              <w:t>АТД</w:t>
            </w:r>
          </w:p>
        </w:tc>
        <w:tc>
          <w:tcPr>
            <w:tcW w:w="1417" w:type="dxa"/>
            <w:vMerge w:val="restart"/>
            <w:tcBorders>
              <w:left w:val="single" w:sz="4" w:space="0" w:color="auto"/>
              <w:right w:val="single" w:sz="4" w:space="0" w:color="auto"/>
            </w:tcBorders>
          </w:tcPr>
          <w:p w:rsidR="007A4350" w:rsidRPr="00CC29B8" w:rsidRDefault="007A4350" w:rsidP="00B86B3F">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Увеличение запасов материально-технических, продовольственных, медицинских и иных сре</w:t>
            </w:r>
            <w:proofErr w:type="gramStart"/>
            <w:r w:rsidRPr="00CC29B8">
              <w:rPr>
                <w:rFonts w:ascii="Times New Roman" w:hAnsi="Times New Roman" w:cs="Times New Roman"/>
              </w:rPr>
              <w:t>дств дл</w:t>
            </w:r>
            <w:proofErr w:type="gramEnd"/>
            <w:r w:rsidRPr="00CC29B8">
              <w:rPr>
                <w:rFonts w:ascii="Times New Roman" w:hAnsi="Times New Roman" w:cs="Times New Roman"/>
              </w:rPr>
              <w:t>я целей гражданской обороны</w:t>
            </w:r>
          </w:p>
        </w:tc>
      </w:tr>
      <w:tr w:rsidR="007A4350" w:rsidRPr="00CC29B8" w:rsidTr="00BF65CC">
        <w:trPr>
          <w:trHeight w:val="418"/>
          <w:tblCellSpacing w:w="5" w:type="nil"/>
        </w:trPr>
        <w:tc>
          <w:tcPr>
            <w:tcW w:w="574" w:type="dxa"/>
            <w:vMerge/>
            <w:tcBorders>
              <w:left w:val="single" w:sz="4" w:space="0" w:color="auto"/>
              <w:bottom w:val="single" w:sz="4" w:space="0" w:color="auto"/>
              <w:right w:val="single" w:sz="4" w:space="0" w:color="auto"/>
            </w:tcBorders>
          </w:tcPr>
          <w:p w:rsidR="007A4350" w:rsidRPr="00CC29B8" w:rsidRDefault="007A4350" w:rsidP="00B86B3F">
            <w:pPr>
              <w:widowControl w:val="0"/>
              <w:autoSpaceDE w:val="0"/>
              <w:autoSpaceDN w:val="0"/>
              <w:adjustRightInd w:val="0"/>
              <w:spacing w:after="0" w:line="240" w:lineRule="auto"/>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7A4350" w:rsidRPr="00CC29B8" w:rsidRDefault="007A4350" w:rsidP="00B86B3F">
            <w:pPr>
              <w:widowControl w:val="0"/>
              <w:autoSpaceDE w:val="0"/>
              <w:autoSpaceDN w:val="0"/>
              <w:adjustRightInd w:val="0"/>
              <w:spacing w:after="0" w:line="240" w:lineRule="auto"/>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7A4350" w:rsidRPr="00CC29B8" w:rsidRDefault="007A4350" w:rsidP="00B86B3F">
            <w:pPr>
              <w:widowControl w:val="0"/>
              <w:autoSpaceDE w:val="0"/>
              <w:autoSpaceDN w:val="0"/>
              <w:adjustRightInd w:val="0"/>
              <w:spacing w:after="0" w:line="240" w:lineRule="auto"/>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7A4350" w:rsidRPr="00CC29B8" w:rsidRDefault="007A4350" w:rsidP="00B86B3F">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Средства бюджета</w:t>
            </w:r>
          </w:p>
          <w:p w:rsidR="007A4350" w:rsidRPr="00CC29B8" w:rsidRDefault="007A4350" w:rsidP="00B86B3F">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Московской области</w:t>
            </w:r>
          </w:p>
        </w:tc>
        <w:tc>
          <w:tcPr>
            <w:tcW w:w="1669" w:type="dxa"/>
            <w:tcBorders>
              <w:left w:val="single" w:sz="4" w:space="0" w:color="auto"/>
              <w:bottom w:val="single" w:sz="4" w:space="0" w:color="auto"/>
              <w:right w:val="single" w:sz="4" w:space="0" w:color="auto"/>
            </w:tcBorders>
          </w:tcPr>
          <w:p w:rsidR="007A4350" w:rsidRPr="00AE4412" w:rsidRDefault="007A4350" w:rsidP="00D919F4">
            <w:pPr>
              <w:jc w:val="center"/>
              <w:rPr>
                <w:rFonts w:ascii="Times New Roman" w:hAnsi="Times New Roman" w:cs="Times New Roman"/>
              </w:rPr>
            </w:pPr>
            <w:r w:rsidRPr="00AE4412">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7A4350" w:rsidRPr="002B2B06" w:rsidRDefault="007A4350" w:rsidP="00D919F4">
            <w:pPr>
              <w:jc w:val="center"/>
              <w:rPr>
                <w:rFonts w:ascii="Times New Roman" w:hAnsi="Times New Roman" w:cs="Times New Roman"/>
              </w:rPr>
            </w:pPr>
            <w:r w:rsidRPr="002B2B06">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7A4350" w:rsidRPr="002B2B06" w:rsidRDefault="007A4350" w:rsidP="00D919F4">
            <w:pPr>
              <w:jc w:val="center"/>
              <w:rPr>
                <w:rFonts w:ascii="Times New Roman" w:hAnsi="Times New Roman" w:cs="Times New Roman"/>
              </w:rPr>
            </w:pPr>
            <w:r w:rsidRPr="002B2B06">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7A4350" w:rsidRPr="002B2B06" w:rsidRDefault="007A4350" w:rsidP="00D919F4">
            <w:pPr>
              <w:jc w:val="center"/>
              <w:rPr>
                <w:rFonts w:ascii="Times New Roman" w:hAnsi="Times New Roman" w:cs="Times New Roman"/>
              </w:rPr>
            </w:pPr>
            <w:r w:rsidRPr="002B2B06">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7A4350" w:rsidRPr="002B2B06" w:rsidRDefault="007A4350" w:rsidP="00D919F4">
            <w:pPr>
              <w:jc w:val="center"/>
              <w:rPr>
                <w:rFonts w:ascii="Times New Roman" w:hAnsi="Times New Roman" w:cs="Times New Roman"/>
              </w:rPr>
            </w:pPr>
            <w:r w:rsidRPr="002B2B06">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7A4350" w:rsidRPr="002B2B06" w:rsidRDefault="007A4350" w:rsidP="00D919F4">
            <w:pPr>
              <w:jc w:val="center"/>
              <w:rPr>
                <w:rFonts w:ascii="Times New Roman" w:hAnsi="Times New Roman" w:cs="Times New Roman"/>
              </w:rPr>
            </w:pPr>
            <w:r w:rsidRPr="002B2B06">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7A4350" w:rsidRPr="002B2B06" w:rsidRDefault="007A4350" w:rsidP="00D919F4">
            <w:pPr>
              <w:jc w:val="center"/>
              <w:rPr>
                <w:rFonts w:ascii="Times New Roman" w:hAnsi="Times New Roman" w:cs="Times New Roman"/>
              </w:rPr>
            </w:pPr>
            <w:r w:rsidRPr="002B2B06">
              <w:rPr>
                <w:rFonts w:ascii="Times New Roman" w:hAnsi="Times New Roman" w:cs="Times New Roman"/>
              </w:rPr>
              <w:t>0</w:t>
            </w:r>
          </w:p>
        </w:tc>
        <w:tc>
          <w:tcPr>
            <w:tcW w:w="1559" w:type="dxa"/>
            <w:vMerge/>
            <w:tcBorders>
              <w:left w:val="single" w:sz="4" w:space="0" w:color="auto"/>
              <w:right w:val="single" w:sz="4" w:space="0" w:color="auto"/>
            </w:tcBorders>
          </w:tcPr>
          <w:p w:rsidR="007A4350" w:rsidRPr="00CC29B8" w:rsidRDefault="007A4350" w:rsidP="00B86B3F">
            <w:pPr>
              <w:widowControl w:val="0"/>
              <w:autoSpaceDE w:val="0"/>
              <w:autoSpaceDN w:val="0"/>
              <w:adjustRightInd w:val="0"/>
              <w:spacing w:after="0" w:line="240" w:lineRule="auto"/>
              <w:outlineLvl w:val="1"/>
              <w:rPr>
                <w:rFonts w:ascii="Times New Roman" w:hAnsi="Times New Roman" w:cs="Times New Roman"/>
              </w:rPr>
            </w:pPr>
          </w:p>
        </w:tc>
        <w:tc>
          <w:tcPr>
            <w:tcW w:w="1417" w:type="dxa"/>
            <w:vMerge/>
            <w:tcBorders>
              <w:left w:val="single" w:sz="4" w:space="0" w:color="auto"/>
              <w:right w:val="single" w:sz="4" w:space="0" w:color="auto"/>
            </w:tcBorders>
          </w:tcPr>
          <w:p w:rsidR="007A4350" w:rsidRPr="00CC29B8" w:rsidRDefault="007A4350" w:rsidP="00B86B3F">
            <w:pPr>
              <w:widowControl w:val="0"/>
              <w:autoSpaceDE w:val="0"/>
              <w:autoSpaceDN w:val="0"/>
              <w:adjustRightInd w:val="0"/>
              <w:spacing w:after="0" w:line="240" w:lineRule="auto"/>
              <w:outlineLvl w:val="1"/>
              <w:rPr>
                <w:rFonts w:ascii="Times New Roman" w:hAnsi="Times New Roman" w:cs="Times New Roman"/>
              </w:rPr>
            </w:pPr>
          </w:p>
        </w:tc>
      </w:tr>
      <w:tr w:rsidR="007A4350" w:rsidRPr="00CC29B8" w:rsidTr="00BF65CC">
        <w:trPr>
          <w:trHeight w:val="567"/>
          <w:tblCellSpacing w:w="5" w:type="nil"/>
        </w:trPr>
        <w:tc>
          <w:tcPr>
            <w:tcW w:w="574" w:type="dxa"/>
            <w:vMerge/>
            <w:tcBorders>
              <w:left w:val="single" w:sz="4" w:space="0" w:color="auto"/>
              <w:bottom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Средства федерального бюджета</w:t>
            </w:r>
          </w:p>
        </w:tc>
        <w:tc>
          <w:tcPr>
            <w:tcW w:w="1669" w:type="dxa"/>
            <w:tcBorders>
              <w:left w:val="single" w:sz="4" w:space="0" w:color="auto"/>
              <w:bottom w:val="single" w:sz="4" w:space="0" w:color="auto"/>
              <w:right w:val="single" w:sz="4" w:space="0" w:color="auto"/>
            </w:tcBorders>
          </w:tcPr>
          <w:p w:rsidR="007A4350" w:rsidRPr="00AE4412" w:rsidRDefault="007A4350" w:rsidP="007A4350">
            <w:pPr>
              <w:jc w:val="center"/>
              <w:rPr>
                <w:rFonts w:ascii="Times New Roman" w:hAnsi="Times New Roman" w:cs="Times New Roman"/>
              </w:rPr>
            </w:pPr>
            <w:r w:rsidRPr="00AE4412">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7A4350" w:rsidRPr="002B2B06" w:rsidRDefault="007A4350" w:rsidP="007A4350">
            <w:pPr>
              <w:jc w:val="center"/>
              <w:rPr>
                <w:rFonts w:ascii="Times New Roman" w:hAnsi="Times New Roman" w:cs="Times New Roman"/>
              </w:rPr>
            </w:pPr>
            <w:r w:rsidRPr="002B2B06">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7A4350" w:rsidRPr="002B2B06" w:rsidRDefault="007A4350" w:rsidP="007A4350">
            <w:pPr>
              <w:jc w:val="center"/>
              <w:rPr>
                <w:rFonts w:ascii="Times New Roman" w:hAnsi="Times New Roman" w:cs="Times New Roman"/>
              </w:rPr>
            </w:pPr>
            <w:r w:rsidRPr="002B2B06">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7A4350" w:rsidRPr="002B2B06" w:rsidRDefault="007A4350" w:rsidP="007A4350">
            <w:pPr>
              <w:jc w:val="center"/>
              <w:rPr>
                <w:rFonts w:ascii="Times New Roman" w:hAnsi="Times New Roman" w:cs="Times New Roman"/>
              </w:rPr>
            </w:pPr>
            <w:r w:rsidRPr="002B2B06">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7A4350" w:rsidRPr="002B2B06" w:rsidRDefault="007A4350" w:rsidP="007A4350">
            <w:pPr>
              <w:jc w:val="center"/>
              <w:rPr>
                <w:rFonts w:ascii="Times New Roman" w:hAnsi="Times New Roman" w:cs="Times New Roman"/>
              </w:rPr>
            </w:pPr>
            <w:r w:rsidRPr="002B2B06">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7A4350" w:rsidRPr="002B2B06" w:rsidRDefault="007A4350" w:rsidP="007A4350">
            <w:pPr>
              <w:jc w:val="center"/>
              <w:rPr>
                <w:rFonts w:ascii="Times New Roman" w:hAnsi="Times New Roman" w:cs="Times New Roman"/>
              </w:rPr>
            </w:pPr>
            <w:r w:rsidRPr="002B2B06">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7A4350" w:rsidRPr="002B2B06" w:rsidRDefault="007A4350" w:rsidP="007A4350">
            <w:pPr>
              <w:jc w:val="center"/>
              <w:rPr>
                <w:rFonts w:ascii="Times New Roman" w:hAnsi="Times New Roman" w:cs="Times New Roman"/>
              </w:rPr>
            </w:pPr>
            <w:r w:rsidRPr="002B2B06">
              <w:rPr>
                <w:rFonts w:ascii="Times New Roman" w:hAnsi="Times New Roman" w:cs="Times New Roman"/>
              </w:rPr>
              <w:t>0</w:t>
            </w:r>
          </w:p>
        </w:tc>
        <w:tc>
          <w:tcPr>
            <w:tcW w:w="1559" w:type="dxa"/>
            <w:vMerge/>
            <w:tcBorders>
              <w:left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p>
        </w:tc>
        <w:tc>
          <w:tcPr>
            <w:tcW w:w="1417" w:type="dxa"/>
            <w:vMerge/>
            <w:tcBorders>
              <w:left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p>
        </w:tc>
      </w:tr>
      <w:tr w:rsidR="007A4350" w:rsidRPr="00CC29B8" w:rsidTr="00BF65CC">
        <w:trPr>
          <w:trHeight w:val="149"/>
          <w:tblCellSpacing w:w="5" w:type="nil"/>
        </w:trPr>
        <w:tc>
          <w:tcPr>
            <w:tcW w:w="574" w:type="dxa"/>
            <w:vMerge/>
            <w:tcBorders>
              <w:left w:val="single" w:sz="4" w:space="0" w:color="auto"/>
              <w:bottom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Средства бюджета городского округа Зарайск </w:t>
            </w:r>
          </w:p>
        </w:tc>
        <w:tc>
          <w:tcPr>
            <w:tcW w:w="1669" w:type="dxa"/>
            <w:tcBorders>
              <w:left w:val="single" w:sz="4" w:space="0" w:color="auto"/>
              <w:bottom w:val="single" w:sz="4" w:space="0" w:color="auto"/>
              <w:right w:val="single" w:sz="4" w:space="0" w:color="auto"/>
            </w:tcBorders>
          </w:tcPr>
          <w:p w:rsidR="007A4350" w:rsidRPr="00AE4412" w:rsidRDefault="007A4350" w:rsidP="00DA7627">
            <w:pPr>
              <w:jc w:val="center"/>
              <w:rPr>
                <w:rFonts w:ascii="Times New Roman" w:hAnsi="Times New Roman" w:cs="Times New Roman"/>
              </w:rPr>
            </w:pPr>
            <w:r w:rsidRPr="00AE4412">
              <w:rPr>
                <w:rFonts w:ascii="Times New Roman" w:hAnsi="Times New Roman" w:cs="Times New Roman"/>
              </w:rPr>
              <w:t>1</w:t>
            </w:r>
            <w:r w:rsidR="00DA7627">
              <w:rPr>
                <w:rFonts w:ascii="Times New Roman" w:hAnsi="Times New Roman" w:cs="Times New Roman"/>
              </w:rPr>
              <w:t>0</w:t>
            </w:r>
            <w:r w:rsidRPr="00AE4412">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7A4350" w:rsidRPr="002B2B06" w:rsidRDefault="00DA7627" w:rsidP="007A4350">
            <w:pPr>
              <w:jc w:val="center"/>
              <w:rPr>
                <w:rFonts w:ascii="Times New Roman" w:hAnsi="Times New Roman" w:cs="Times New Roman"/>
              </w:rPr>
            </w:pPr>
            <w:r>
              <w:rPr>
                <w:rFonts w:ascii="Times New Roman" w:hAnsi="Times New Roman" w:cs="Times New Roman"/>
              </w:rPr>
              <w:t>2950</w:t>
            </w:r>
          </w:p>
        </w:tc>
        <w:tc>
          <w:tcPr>
            <w:tcW w:w="992" w:type="dxa"/>
            <w:tcBorders>
              <w:left w:val="single" w:sz="4" w:space="0" w:color="auto"/>
              <w:bottom w:val="single" w:sz="4" w:space="0" w:color="auto"/>
              <w:right w:val="single" w:sz="4" w:space="0" w:color="auto"/>
            </w:tcBorders>
            <w:shd w:val="clear" w:color="auto" w:fill="FFFFFF" w:themeFill="background1"/>
          </w:tcPr>
          <w:p w:rsidR="007A4350" w:rsidRPr="002B2B06" w:rsidRDefault="00960932" w:rsidP="007A4350">
            <w:pPr>
              <w:jc w:val="center"/>
              <w:rPr>
                <w:rFonts w:ascii="Times New Roman" w:hAnsi="Times New Roman" w:cs="Times New Roman"/>
              </w:rPr>
            </w:pPr>
            <w:r>
              <w:rPr>
                <w:rFonts w:ascii="Times New Roman" w:hAnsi="Times New Roman" w:cs="Times New Roman"/>
              </w:rPr>
              <w:t>180</w:t>
            </w:r>
          </w:p>
        </w:tc>
        <w:tc>
          <w:tcPr>
            <w:tcW w:w="993" w:type="dxa"/>
            <w:tcBorders>
              <w:left w:val="single" w:sz="4" w:space="0" w:color="auto"/>
              <w:bottom w:val="single" w:sz="4" w:space="0" w:color="auto"/>
              <w:right w:val="single" w:sz="4" w:space="0" w:color="auto"/>
            </w:tcBorders>
          </w:tcPr>
          <w:p w:rsidR="007A4350" w:rsidRPr="002B2B06" w:rsidRDefault="00DA7627" w:rsidP="00960932">
            <w:pPr>
              <w:jc w:val="center"/>
              <w:rPr>
                <w:rFonts w:ascii="Times New Roman" w:hAnsi="Times New Roman" w:cs="Times New Roman"/>
              </w:rPr>
            </w:pPr>
            <w:r>
              <w:rPr>
                <w:rFonts w:ascii="Times New Roman" w:hAnsi="Times New Roman" w:cs="Times New Roman"/>
              </w:rPr>
              <w:t>18</w:t>
            </w:r>
            <w:r w:rsidR="00AE4412" w:rsidRPr="002B2B06">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7A4350" w:rsidRPr="002B2B06" w:rsidRDefault="00DA7627" w:rsidP="007A4350">
            <w:pPr>
              <w:jc w:val="center"/>
              <w:rPr>
                <w:rFonts w:ascii="Times New Roman" w:hAnsi="Times New Roman" w:cs="Times New Roman"/>
              </w:rPr>
            </w:pPr>
            <w:r>
              <w:rPr>
                <w:rFonts w:ascii="Times New Roman" w:hAnsi="Times New Roman" w:cs="Times New Roman"/>
              </w:rPr>
              <w:t>800</w:t>
            </w:r>
          </w:p>
        </w:tc>
        <w:tc>
          <w:tcPr>
            <w:tcW w:w="921" w:type="dxa"/>
            <w:tcBorders>
              <w:left w:val="single" w:sz="4" w:space="0" w:color="auto"/>
              <w:bottom w:val="single" w:sz="4" w:space="0" w:color="auto"/>
              <w:right w:val="single" w:sz="4" w:space="0" w:color="auto"/>
            </w:tcBorders>
          </w:tcPr>
          <w:p w:rsidR="007A4350" w:rsidRPr="002B2B06" w:rsidRDefault="00DA7627" w:rsidP="007A4350">
            <w:pPr>
              <w:jc w:val="center"/>
              <w:rPr>
                <w:rFonts w:ascii="Times New Roman" w:hAnsi="Times New Roman" w:cs="Times New Roman"/>
              </w:rPr>
            </w:pPr>
            <w:r>
              <w:rPr>
                <w:rFonts w:ascii="Times New Roman" w:hAnsi="Times New Roman" w:cs="Times New Roman"/>
              </w:rPr>
              <w:t>370</w:t>
            </w:r>
          </w:p>
        </w:tc>
        <w:tc>
          <w:tcPr>
            <w:tcW w:w="922" w:type="dxa"/>
            <w:tcBorders>
              <w:left w:val="single" w:sz="4" w:space="0" w:color="auto"/>
              <w:bottom w:val="single" w:sz="4" w:space="0" w:color="auto"/>
              <w:right w:val="single" w:sz="4" w:space="0" w:color="auto"/>
            </w:tcBorders>
          </w:tcPr>
          <w:p w:rsidR="007A4350" w:rsidRPr="002B2B06" w:rsidRDefault="002B2B06" w:rsidP="00DA7627">
            <w:pPr>
              <w:jc w:val="center"/>
              <w:rPr>
                <w:rFonts w:ascii="Times New Roman" w:hAnsi="Times New Roman" w:cs="Times New Roman"/>
              </w:rPr>
            </w:pPr>
            <w:r w:rsidRPr="002B2B06">
              <w:rPr>
                <w:rFonts w:ascii="Times New Roman" w:hAnsi="Times New Roman" w:cs="Times New Roman"/>
              </w:rPr>
              <w:t>14</w:t>
            </w:r>
            <w:r w:rsidR="00DA7627">
              <w:rPr>
                <w:rFonts w:ascii="Times New Roman" w:hAnsi="Times New Roman" w:cs="Times New Roman"/>
              </w:rPr>
              <w:t>2</w:t>
            </w:r>
            <w:r w:rsidRPr="002B2B06">
              <w:rPr>
                <w:rFonts w:ascii="Times New Roman" w:hAnsi="Times New Roman" w:cs="Times New Roman"/>
              </w:rPr>
              <w:t>0</w:t>
            </w:r>
          </w:p>
        </w:tc>
        <w:tc>
          <w:tcPr>
            <w:tcW w:w="1559" w:type="dxa"/>
            <w:vMerge/>
            <w:tcBorders>
              <w:left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p>
        </w:tc>
        <w:tc>
          <w:tcPr>
            <w:tcW w:w="1417" w:type="dxa"/>
            <w:vMerge/>
            <w:tcBorders>
              <w:left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p>
        </w:tc>
      </w:tr>
      <w:tr w:rsidR="007A4350" w:rsidRPr="00CC29B8" w:rsidTr="00BF65CC">
        <w:trPr>
          <w:trHeight w:val="345"/>
          <w:tblCellSpacing w:w="5" w:type="nil"/>
        </w:trPr>
        <w:tc>
          <w:tcPr>
            <w:tcW w:w="574" w:type="dxa"/>
            <w:vMerge/>
            <w:tcBorders>
              <w:left w:val="single" w:sz="4" w:space="0" w:color="auto"/>
              <w:bottom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Внебюджетные источники</w:t>
            </w:r>
          </w:p>
        </w:tc>
        <w:tc>
          <w:tcPr>
            <w:tcW w:w="1669" w:type="dxa"/>
            <w:tcBorders>
              <w:left w:val="single" w:sz="4" w:space="0" w:color="auto"/>
              <w:bottom w:val="single" w:sz="4" w:space="0" w:color="auto"/>
              <w:right w:val="single" w:sz="4" w:space="0" w:color="auto"/>
            </w:tcBorders>
          </w:tcPr>
          <w:p w:rsidR="007A4350" w:rsidRPr="00AE4412" w:rsidRDefault="007A4350" w:rsidP="007A4350">
            <w:pPr>
              <w:jc w:val="center"/>
              <w:rPr>
                <w:rFonts w:ascii="Times New Roman" w:hAnsi="Times New Roman" w:cs="Times New Roman"/>
              </w:rPr>
            </w:pPr>
            <w:r w:rsidRPr="00AE4412">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7A4350" w:rsidRPr="002B2B06" w:rsidRDefault="007A4350" w:rsidP="007A4350">
            <w:pPr>
              <w:jc w:val="center"/>
              <w:rPr>
                <w:rFonts w:ascii="Times New Roman" w:hAnsi="Times New Roman" w:cs="Times New Roman"/>
              </w:rPr>
            </w:pPr>
            <w:r w:rsidRPr="002B2B06">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7A4350" w:rsidRPr="002B2B06" w:rsidRDefault="007A4350" w:rsidP="007A4350">
            <w:pPr>
              <w:jc w:val="center"/>
              <w:rPr>
                <w:rFonts w:ascii="Times New Roman" w:hAnsi="Times New Roman" w:cs="Times New Roman"/>
              </w:rPr>
            </w:pPr>
            <w:r w:rsidRPr="002B2B06">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7A4350" w:rsidRPr="002B2B06" w:rsidRDefault="007A4350" w:rsidP="007A4350">
            <w:pPr>
              <w:jc w:val="center"/>
              <w:rPr>
                <w:rFonts w:ascii="Times New Roman" w:hAnsi="Times New Roman" w:cs="Times New Roman"/>
              </w:rPr>
            </w:pPr>
            <w:r w:rsidRPr="002B2B06">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7A4350" w:rsidRPr="002B2B06" w:rsidRDefault="007A4350" w:rsidP="007A4350">
            <w:pPr>
              <w:jc w:val="center"/>
              <w:rPr>
                <w:rFonts w:ascii="Times New Roman" w:hAnsi="Times New Roman" w:cs="Times New Roman"/>
              </w:rPr>
            </w:pPr>
            <w:r w:rsidRPr="002B2B06">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7A4350" w:rsidRPr="002B2B06" w:rsidRDefault="007A4350" w:rsidP="007A4350">
            <w:pPr>
              <w:jc w:val="center"/>
              <w:rPr>
                <w:rFonts w:ascii="Times New Roman" w:hAnsi="Times New Roman" w:cs="Times New Roman"/>
              </w:rPr>
            </w:pPr>
            <w:r w:rsidRPr="002B2B06">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7A4350" w:rsidRPr="002B2B06" w:rsidRDefault="007A4350" w:rsidP="007A4350">
            <w:pPr>
              <w:jc w:val="center"/>
              <w:rPr>
                <w:rFonts w:ascii="Times New Roman" w:hAnsi="Times New Roman" w:cs="Times New Roman"/>
              </w:rPr>
            </w:pPr>
            <w:r w:rsidRPr="002B2B06">
              <w:rPr>
                <w:rFonts w:ascii="Times New Roman" w:hAnsi="Times New Roman" w:cs="Times New Roman"/>
              </w:rPr>
              <w:t>0</w:t>
            </w:r>
          </w:p>
        </w:tc>
        <w:tc>
          <w:tcPr>
            <w:tcW w:w="1559" w:type="dxa"/>
            <w:vMerge/>
            <w:tcBorders>
              <w:left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p>
        </w:tc>
        <w:tc>
          <w:tcPr>
            <w:tcW w:w="1417" w:type="dxa"/>
            <w:vMerge/>
            <w:tcBorders>
              <w:left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p>
        </w:tc>
      </w:tr>
      <w:tr w:rsidR="007A4350" w:rsidRPr="00CC29B8" w:rsidTr="00BF65CC">
        <w:trPr>
          <w:trHeight w:val="149"/>
          <w:tblCellSpacing w:w="5" w:type="nil"/>
        </w:trPr>
        <w:tc>
          <w:tcPr>
            <w:tcW w:w="574" w:type="dxa"/>
            <w:vMerge/>
            <w:tcBorders>
              <w:left w:val="single" w:sz="4" w:space="0" w:color="auto"/>
              <w:bottom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Другие источники </w:t>
            </w:r>
          </w:p>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p>
        </w:tc>
        <w:tc>
          <w:tcPr>
            <w:tcW w:w="1669" w:type="dxa"/>
            <w:tcBorders>
              <w:left w:val="single" w:sz="4" w:space="0" w:color="auto"/>
              <w:bottom w:val="single" w:sz="4" w:space="0" w:color="auto"/>
              <w:right w:val="single" w:sz="4" w:space="0" w:color="auto"/>
            </w:tcBorders>
          </w:tcPr>
          <w:p w:rsidR="007A4350" w:rsidRPr="00AE4412" w:rsidRDefault="007A4350" w:rsidP="007A4350">
            <w:pPr>
              <w:jc w:val="center"/>
              <w:rPr>
                <w:rFonts w:ascii="Times New Roman" w:hAnsi="Times New Roman" w:cs="Times New Roman"/>
              </w:rPr>
            </w:pPr>
            <w:r w:rsidRPr="00AE4412">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7A4350" w:rsidRPr="002B2B06" w:rsidRDefault="007A4350" w:rsidP="007A4350">
            <w:pPr>
              <w:jc w:val="center"/>
              <w:rPr>
                <w:rFonts w:ascii="Times New Roman" w:hAnsi="Times New Roman" w:cs="Times New Roman"/>
              </w:rPr>
            </w:pPr>
            <w:r w:rsidRPr="002B2B06">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7A4350" w:rsidRPr="002B2B06" w:rsidRDefault="007A4350" w:rsidP="007A4350">
            <w:pPr>
              <w:jc w:val="center"/>
              <w:rPr>
                <w:rFonts w:ascii="Times New Roman" w:hAnsi="Times New Roman" w:cs="Times New Roman"/>
              </w:rPr>
            </w:pPr>
            <w:r w:rsidRPr="002B2B06">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7A4350" w:rsidRPr="002B2B06" w:rsidRDefault="007A4350" w:rsidP="007A4350">
            <w:pPr>
              <w:jc w:val="center"/>
              <w:rPr>
                <w:rFonts w:ascii="Times New Roman" w:hAnsi="Times New Roman" w:cs="Times New Roman"/>
              </w:rPr>
            </w:pPr>
            <w:r w:rsidRPr="002B2B06">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7A4350" w:rsidRPr="002B2B06" w:rsidRDefault="007A4350" w:rsidP="007A4350">
            <w:pPr>
              <w:jc w:val="center"/>
              <w:rPr>
                <w:rFonts w:ascii="Times New Roman" w:hAnsi="Times New Roman" w:cs="Times New Roman"/>
              </w:rPr>
            </w:pPr>
            <w:r w:rsidRPr="002B2B06">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7A4350" w:rsidRPr="002B2B06" w:rsidRDefault="007A4350" w:rsidP="007A4350">
            <w:pPr>
              <w:jc w:val="center"/>
              <w:rPr>
                <w:rFonts w:ascii="Times New Roman" w:hAnsi="Times New Roman" w:cs="Times New Roman"/>
              </w:rPr>
            </w:pPr>
            <w:r w:rsidRPr="002B2B06">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7A4350" w:rsidRPr="002B2B06" w:rsidRDefault="007A4350" w:rsidP="007A4350">
            <w:pPr>
              <w:jc w:val="center"/>
              <w:rPr>
                <w:rFonts w:ascii="Times New Roman" w:hAnsi="Times New Roman" w:cs="Times New Roman"/>
              </w:rPr>
            </w:pPr>
            <w:r w:rsidRPr="002B2B06">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p>
        </w:tc>
      </w:tr>
      <w:tr w:rsidR="007A4350" w:rsidRPr="00CC29B8" w:rsidTr="00BF65CC">
        <w:trPr>
          <w:trHeight w:val="331"/>
          <w:tblCellSpacing w:w="5" w:type="nil"/>
        </w:trPr>
        <w:tc>
          <w:tcPr>
            <w:tcW w:w="574" w:type="dxa"/>
            <w:vMerge w:val="restart"/>
            <w:tcBorders>
              <w:left w:val="single" w:sz="4" w:space="0" w:color="auto"/>
              <w:bottom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1.1</w:t>
            </w:r>
          </w:p>
        </w:tc>
        <w:tc>
          <w:tcPr>
            <w:tcW w:w="1842" w:type="dxa"/>
            <w:vMerge w:val="restart"/>
            <w:tcBorders>
              <w:left w:val="single" w:sz="4" w:space="0" w:color="auto"/>
              <w:bottom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b/>
              </w:rPr>
              <w:t>Мероприятие 1.</w:t>
            </w:r>
            <w:r w:rsidRPr="00CC29B8">
              <w:rPr>
                <w:rFonts w:ascii="Times New Roman" w:hAnsi="Times New Roman" w:cs="Times New Roman"/>
              </w:rPr>
              <w:t xml:space="preserve"> Приобретение имущества гражданской обороны, </w:t>
            </w:r>
            <w:r w:rsidRPr="00CC29B8">
              <w:rPr>
                <w:rFonts w:ascii="Times New Roman" w:hAnsi="Times New Roman" w:cs="Times New Roman"/>
              </w:rPr>
              <w:lastRenderedPageBreak/>
              <w:t>организация  и  обеспечение его содержания</w:t>
            </w:r>
            <w:r w:rsidRPr="00CC29B8">
              <w:rPr>
                <w:rFonts w:ascii="Times New Roman" w:hAnsi="Times New Roman" w:cs="Times New Roman"/>
              </w:rPr>
              <w:br/>
            </w:r>
          </w:p>
        </w:tc>
        <w:tc>
          <w:tcPr>
            <w:tcW w:w="1203" w:type="dxa"/>
            <w:vMerge w:val="restart"/>
            <w:tcBorders>
              <w:left w:val="single" w:sz="4" w:space="0" w:color="auto"/>
              <w:bottom w:val="single" w:sz="4" w:space="0" w:color="auto"/>
              <w:right w:val="single" w:sz="4" w:space="0" w:color="auto"/>
            </w:tcBorders>
          </w:tcPr>
          <w:p w:rsidR="007A4350" w:rsidRPr="00CC29B8" w:rsidRDefault="00AE4412" w:rsidP="00B42B8C">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lastRenderedPageBreak/>
              <w:t>201</w:t>
            </w:r>
            <w:r w:rsidR="00B42B8C">
              <w:rPr>
                <w:rFonts w:ascii="Times New Roman" w:hAnsi="Times New Roman" w:cs="Times New Roman"/>
              </w:rPr>
              <w:t>8</w:t>
            </w:r>
            <w:r>
              <w:rPr>
                <w:rFonts w:ascii="Times New Roman" w:hAnsi="Times New Roman" w:cs="Times New Roman"/>
              </w:rPr>
              <w:t>- 202</w:t>
            </w:r>
            <w:r w:rsidR="00B42B8C">
              <w:rPr>
                <w:rFonts w:ascii="Times New Roman" w:hAnsi="Times New Roman" w:cs="Times New Roman"/>
              </w:rPr>
              <w:t>2</w:t>
            </w:r>
            <w:r w:rsidR="007A4350" w:rsidRPr="00CC29B8">
              <w:rPr>
                <w:rFonts w:ascii="Times New Roman" w:hAnsi="Times New Roman" w:cs="Times New Roman"/>
              </w:rPr>
              <w:t>гг.</w:t>
            </w:r>
          </w:p>
        </w:tc>
        <w:tc>
          <w:tcPr>
            <w:tcW w:w="1654" w:type="dxa"/>
            <w:tcBorders>
              <w:left w:val="single" w:sz="4" w:space="0" w:color="auto"/>
              <w:bottom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b/>
              </w:rPr>
            </w:pPr>
            <w:r w:rsidRPr="00CC29B8">
              <w:rPr>
                <w:rFonts w:ascii="Times New Roman" w:hAnsi="Times New Roman" w:cs="Times New Roman"/>
                <w:b/>
              </w:rPr>
              <w:t xml:space="preserve">Итого         </w:t>
            </w:r>
          </w:p>
        </w:tc>
        <w:tc>
          <w:tcPr>
            <w:tcW w:w="1669" w:type="dxa"/>
            <w:tcBorders>
              <w:left w:val="single" w:sz="4" w:space="0" w:color="auto"/>
              <w:bottom w:val="single" w:sz="4" w:space="0" w:color="auto"/>
              <w:right w:val="single" w:sz="4" w:space="0" w:color="auto"/>
            </w:tcBorders>
          </w:tcPr>
          <w:p w:rsidR="007A4350" w:rsidRPr="008A29F4" w:rsidRDefault="00DA7627" w:rsidP="00D919F4">
            <w:pPr>
              <w:jc w:val="center"/>
              <w:rPr>
                <w:rFonts w:ascii="Times New Roman" w:hAnsi="Times New Roman" w:cs="Times New Roman"/>
                <w:b/>
              </w:rPr>
            </w:pPr>
            <w:r>
              <w:rPr>
                <w:rFonts w:ascii="Times New Roman" w:hAnsi="Times New Roman" w:cs="Times New Roman"/>
                <w:b/>
              </w:rPr>
              <w:t>5</w:t>
            </w:r>
            <w:r w:rsidR="007A4350" w:rsidRPr="008A29F4">
              <w:rPr>
                <w:rFonts w:ascii="Times New Roman" w:hAnsi="Times New Roman" w:cs="Times New Roman"/>
                <w:b/>
              </w:rPr>
              <w:t>0</w:t>
            </w:r>
          </w:p>
        </w:tc>
        <w:tc>
          <w:tcPr>
            <w:tcW w:w="1213" w:type="dxa"/>
            <w:tcBorders>
              <w:left w:val="single" w:sz="4" w:space="0" w:color="auto"/>
              <w:bottom w:val="single" w:sz="4" w:space="0" w:color="auto"/>
              <w:right w:val="single" w:sz="4" w:space="0" w:color="auto"/>
            </w:tcBorders>
          </w:tcPr>
          <w:p w:rsidR="007A4350" w:rsidRPr="008A29F4" w:rsidRDefault="00DA7627" w:rsidP="00D919F4">
            <w:pPr>
              <w:jc w:val="center"/>
              <w:rPr>
                <w:rFonts w:ascii="Times New Roman" w:hAnsi="Times New Roman" w:cs="Times New Roman"/>
                <w:b/>
              </w:rPr>
            </w:pPr>
            <w:r>
              <w:rPr>
                <w:rFonts w:ascii="Times New Roman" w:hAnsi="Times New Roman" w:cs="Times New Roman"/>
                <w:b/>
              </w:rPr>
              <w:t>5</w:t>
            </w:r>
            <w:r w:rsidR="00960932">
              <w:rPr>
                <w:rFonts w:ascii="Times New Roman" w:hAnsi="Times New Roman" w:cs="Times New Roman"/>
                <w:b/>
              </w:rPr>
              <w:t>70</w:t>
            </w:r>
          </w:p>
        </w:tc>
        <w:tc>
          <w:tcPr>
            <w:tcW w:w="992" w:type="dxa"/>
            <w:tcBorders>
              <w:left w:val="single" w:sz="4" w:space="0" w:color="auto"/>
              <w:bottom w:val="single" w:sz="4" w:space="0" w:color="auto"/>
              <w:right w:val="single" w:sz="4" w:space="0" w:color="auto"/>
            </w:tcBorders>
            <w:shd w:val="clear" w:color="auto" w:fill="FFFFFF" w:themeFill="background1"/>
          </w:tcPr>
          <w:p w:rsidR="007A4350" w:rsidRPr="008A29F4" w:rsidRDefault="00DA7627" w:rsidP="00D919F4">
            <w:pPr>
              <w:jc w:val="center"/>
              <w:rPr>
                <w:rFonts w:ascii="Times New Roman" w:hAnsi="Times New Roman" w:cs="Times New Roman"/>
                <w:b/>
              </w:rPr>
            </w:pPr>
            <w:r>
              <w:rPr>
                <w:rFonts w:ascii="Times New Roman" w:hAnsi="Times New Roman" w:cs="Times New Roman"/>
                <w:b/>
              </w:rPr>
              <w:t>10</w:t>
            </w:r>
            <w:r w:rsidR="007A4350" w:rsidRPr="008A29F4">
              <w:rPr>
                <w:rFonts w:ascii="Times New Roman" w:hAnsi="Times New Roman" w:cs="Times New Roman"/>
                <w:b/>
              </w:rPr>
              <w:t>0</w:t>
            </w:r>
          </w:p>
        </w:tc>
        <w:tc>
          <w:tcPr>
            <w:tcW w:w="993" w:type="dxa"/>
            <w:tcBorders>
              <w:left w:val="single" w:sz="4" w:space="0" w:color="auto"/>
              <w:bottom w:val="single" w:sz="4" w:space="0" w:color="auto"/>
              <w:right w:val="single" w:sz="4" w:space="0" w:color="auto"/>
            </w:tcBorders>
          </w:tcPr>
          <w:p w:rsidR="007A4350" w:rsidRPr="008A29F4" w:rsidRDefault="00DA7627" w:rsidP="00960932">
            <w:pPr>
              <w:jc w:val="center"/>
              <w:rPr>
                <w:rFonts w:ascii="Times New Roman" w:hAnsi="Times New Roman" w:cs="Times New Roman"/>
                <w:b/>
              </w:rPr>
            </w:pPr>
            <w:r>
              <w:rPr>
                <w:rFonts w:ascii="Times New Roman" w:hAnsi="Times New Roman" w:cs="Times New Roman"/>
                <w:b/>
              </w:rPr>
              <w:t>5</w:t>
            </w:r>
            <w:r w:rsidR="007A4350" w:rsidRPr="008A29F4">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tcPr>
          <w:p w:rsidR="007A4350" w:rsidRPr="008A29F4" w:rsidRDefault="00DA7627" w:rsidP="00960932">
            <w:pPr>
              <w:jc w:val="center"/>
              <w:rPr>
                <w:rFonts w:ascii="Times New Roman" w:hAnsi="Times New Roman" w:cs="Times New Roman"/>
                <w:b/>
              </w:rPr>
            </w:pPr>
            <w:r>
              <w:rPr>
                <w:rFonts w:ascii="Times New Roman" w:hAnsi="Times New Roman" w:cs="Times New Roman"/>
                <w:b/>
              </w:rPr>
              <w:t>10</w:t>
            </w:r>
            <w:r w:rsidR="007A4350" w:rsidRPr="008A29F4">
              <w:rPr>
                <w:rFonts w:ascii="Times New Roman" w:hAnsi="Times New Roman" w:cs="Times New Roman"/>
                <w:b/>
              </w:rPr>
              <w:t>0</w:t>
            </w:r>
          </w:p>
        </w:tc>
        <w:tc>
          <w:tcPr>
            <w:tcW w:w="921" w:type="dxa"/>
            <w:tcBorders>
              <w:left w:val="single" w:sz="4" w:space="0" w:color="auto"/>
              <w:bottom w:val="single" w:sz="4" w:space="0" w:color="auto"/>
              <w:right w:val="single" w:sz="4" w:space="0" w:color="auto"/>
            </w:tcBorders>
          </w:tcPr>
          <w:p w:rsidR="007A4350" w:rsidRPr="008A29F4" w:rsidRDefault="007A4350" w:rsidP="00DA7627">
            <w:pPr>
              <w:jc w:val="center"/>
              <w:rPr>
                <w:rFonts w:ascii="Times New Roman" w:hAnsi="Times New Roman" w:cs="Times New Roman"/>
                <w:b/>
              </w:rPr>
            </w:pPr>
            <w:r w:rsidRPr="008A29F4">
              <w:rPr>
                <w:rFonts w:ascii="Times New Roman" w:hAnsi="Times New Roman" w:cs="Times New Roman"/>
                <w:b/>
              </w:rPr>
              <w:t>1</w:t>
            </w:r>
            <w:r w:rsidR="00DA7627">
              <w:rPr>
                <w:rFonts w:ascii="Times New Roman" w:hAnsi="Times New Roman" w:cs="Times New Roman"/>
                <w:b/>
              </w:rPr>
              <w:t>5</w:t>
            </w:r>
            <w:r w:rsidRPr="008A29F4">
              <w:rPr>
                <w:rFonts w:ascii="Times New Roman" w:hAnsi="Times New Roman" w:cs="Times New Roman"/>
                <w:b/>
              </w:rPr>
              <w:t>0</w:t>
            </w:r>
          </w:p>
        </w:tc>
        <w:tc>
          <w:tcPr>
            <w:tcW w:w="922" w:type="dxa"/>
            <w:tcBorders>
              <w:left w:val="single" w:sz="4" w:space="0" w:color="auto"/>
              <w:bottom w:val="single" w:sz="4" w:space="0" w:color="auto"/>
              <w:right w:val="single" w:sz="4" w:space="0" w:color="auto"/>
            </w:tcBorders>
          </w:tcPr>
          <w:p w:rsidR="007A4350" w:rsidRPr="008A29F4" w:rsidRDefault="00DA7627" w:rsidP="00D919F4">
            <w:pPr>
              <w:jc w:val="center"/>
              <w:rPr>
                <w:rFonts w:ascii="Times New Roman" w:hAnsi="Times New Roman" w:cs="Times New Roman"/>
                <w:b/>
              </w:rPr>
            </w:pPr>
            <w:r>
              <w:rPr>
                <w:rFonts w:ascii="Times New Roman" w:hAnsi="Times New Roman" w:cs="Times New Roman"/>
                <w:b/>
              </w:rPr>
              <w:t>17</w:t>
            </w:r>
            <w:r w:rsidR="007A4350" w:rsidRPr="008A29F4">
              <w:rPr>
                <w:rFonts w:ascii="Times New Roman" w:hAnsi="Times New Roman" w:cs="Times New Roman"/>
                <w:b/>
              </w:rPr>
              <w:t>0</w:t>
            </w:r>
          </w:p>
        </w:tc>
        <w:tc>
          <w:tcPr>
            <w:tcW w:w="1559" w:type="dxa"/>
            <w:vMerge w:val="restart"/>
            <w:tcBorders>
              <w:left w:val="single" w:sz="4" w:space="0" w:color="auto"/>
              <w:right w:val="single" w:sz="4" w:space="0" w:color="auto"/>
            </w:tcBorders>
          </w:tcPr>
          <w:p w:rsidR="007A4350" w:rsidRPr="00CC29B8" w:rsidRDefault="007A4350" w:rsidP="00AF5BB3">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Отдел по ГО, ЧС и </w:t>
            </w:r>
            <w:r w:rsidR="00AF5BB3">
              <w:rPr>
                <w:rFonts w:ascii="Times New Roman" w:hAnsi="Times New Roman" w:cs="Times New Roman"/>
              </w:rPr>
              <w:t>АТД</w:t>
            </w:r>
          </w:p>
        </w:tc>
        <w:tc>
          <w:tcPr>
            <w:tcW w:w="1417" w:type="dxa"/>
            <w:vMerge w:val="restart"/>
            <w:tcBorders>
              <w:left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Обеспечение выполнения мероприятий гражданской обороны</w:t>
            </w:r>
          </w:p>
        </w:tc>
      </w:tr>
      <w:tr w:rsidR="007A4350" w:rsidRPr="00CC29B8" w:rsidTr="00BF65CC">
        <w:trPr>
          <w:trHeight w:val="549"/>
          <w:tblCellSpacing w:w="5" w:type="nil"/>
        </w:trPr>
        <w:tc>
          <w:tcPr>
            <w:tcW w:w="574" w:type="dxa"/>
            <w:vMerge/>
            <w:tcBorders>
              <w:left w:val="single" w:sz="4" w:space="0" w:color="auto"/>
              <w:bottom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Средства бюджета</w:t>
            </w:r>
          </w:p>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Московской области</w:t>
            </w:r>
          </w:p>
        </w:tc>
        <w:tc>
          <w:tcPr>
            <w:tcW w:w="1669" w:type="dxa"/>
            <w:tcBorders>
              <w:left w:val="single" w:sz="4" w:space="0" w:color="auto"/>
              <w:bottom w:val="single" w:sz="4" w:space="0" w:color="auto"/>
              <w:right w:val="single" w:sz="4" w:space="0" w:color="auto"/>
            </w:tcBorders>
          </w:tcPr>
          <w:p w:rsidR="007A4350" w:rsidRPr="008A29F4" w:rsidRDefault="007A4350" w:rsidP="00D919F4">
            <w:pPr>
              <w:jc w:val="center"/>
              <w:rPr>
                <w:rFonts w:ascii="Times New Roman" w:hAnsi="Times New Roman" w:cs="Times New Roman"/>
              </w:rPr>
            </w:pPr>
            <w:r w:rsidRPr="008A29F4">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7A4350" w:rsidRPr="008A29F4" w:rsidRDefault="007A4350" w:rsidP="00D919F4">
            <w:pPr>
              <w:jc w:val="center"/>
              <w:rPr>
                <w:rFonts w:ascii="Times New Roman" w:hAnsi="Times New Roman" w:cs="Times New Roman"/>
              </w:rPr>
            </w:pPr>
            <w:r w:rsidRPr="008A29F4">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7A4350" w:rsidRPr="008A29F4" w:rsidRDefault="007A4350" w:rsidP="00D919F4">
            <w:pPr>
              <w:jc w:val="center"/>
              <w:rPr>
                <w:rFonts w:ascii="Times New Roman" w:hAnsi="Times New Roman" w:cs="Times New Roman"/>
              </w:rPr>
            </w:pPr>
            <w:r w:rsidRPr="008A29F4">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7A4350" w:rsidRPr="008A29F4" w:rsidRDefault="007A4350" w:rsidP="00D919F4">
            <w:pPr>
              <w:jc w:val="center"/>
              <w:rPr>
                <w:rFonts w:ascii="Times New Roman" w:hAnsi="Times New Roman" w:cs="Times New Roman"/>
              </w:rPr>
            </w:pPr>
            <w:r w:rsidRPr="008A29F4">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7A4350" w:rsidRPr="008A29F4" w:rsidRDefault="007A4350" w:rsidP="00D919F4">
            <w:pPr>
              <w:jc w:val="center"/>
              <w:rPr>
                <w:rFonts w:ascii="Times New Roman" w:hAnsi="Times New Roman" w:cs="Times New Roman"/>
              </w:rPr>
            </w:pPr>
            <w:r w:rsidRPr="008A29F4">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7A4350" w:rsidRPr="008A29F4" w:rsidRDefault="007A4350" w:rsidP="00D919F4">
            <w:pPr>
              <w:jc w:val="center"/>
              <w:rPr>
                <w:rFonts w:ascii="Times New Roman" w:hAnsi="Times New Roman" w:cs="Times New Roman"/>
              </w:rPr>
            </w:pPr>
            <w:r w:rsidRPr="008A29F4">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7A4350" w:rsidRPr="008A29F4" w:rsidRDefault="007A4350" w:rsidP="00D919F4">
            <w:pPr>
              <w:jc w:val="center"/>
              <w:rPr>
                <w:rFonts w:ascii="Times New Roman" w:hAnsi="Times New Roman" w:cs="Times New Roman"/>
              </w:rPr>
            </w:pPr>
            <w:r w:rsidRPr="008A29F4">
              <w:rPr>
                <w:rFonts w:ascii="Times New Roman" w:hAnsi="Times New Roman" w:cs="Times New Roman"/>
              </w:rPr>
              <w:t>0</w:t>
            </w:r>
          </w:p>
        </w:tc>
        <w:tc>
          <w:tcPr>
            <w:tcW w:w="1559" w:type="dxa"/>
            <w:vMerge/>
            <w:tcBorders>
              <w:left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p>
        </w:tc>
        <w:tc>
          <w:tcPr>
            <w:tcW w:w="1417" w:type="dxa"/>
            <w:vMerge/>
            <w:tcBorders>
              <w:left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p>
        </w:tc>
      </w:tr>
      <w:tr w:rsidR="007A4350" w:rsidRPr="00CC29B8" w:rsidTr="00BF65CC">
        <w:trPr>
          <w:trHeight w:val="481"/>
          <w:tblCellSpacing w:w="5" w:type="nil"/>
        </w:trPr>
        <w:tc>
          <w:tcPr>
            <w:tcW w:w="574" w:type="dxa"/>
            <w:vMerge/>
            <w:tcBorders>
              <w:left w:val="single" w:sz="4" w:space="0" w:color="auto"/>
              <w:bottom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Средства федерального бюджета</w:t>
            </w:r>
          </w:p>
        </w:tc>
        <w:tc>
          <w:tcPr>
            <w:tcW w:w="1669" w:type="dxa"/>
            <w:tcBorders>
              <w:left w:val="single" w:sz="4" w:space="0" w:color="auto"/>
              <w:bottom w:val="single" w:sz="4" w:space="0" w:color="auto"/>
              <w:right w:val="single" w:sz="4" w:space="0" w:color="auto"/>
            </w:tcBorders>
          </w:tcPr>
          <w:p w:rsidR="007A4350" w:rsidRPr="008A29F4" w:rsidRDefault="007A4350" w:rsidP="00D919F4">
            <w:pPr>
              <w:jc w:val="center"/>
              <w:rPr>
                <w:rFonts w:ascii="Times New Roman" w:hAnsi="Times New Roman" w:cs="Times New Roman"/>
              </w:rPr>
            </w:pPr>
            <w:r w:rsidRPr="008A29F4">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7A4350" w:rsidRPr="008A29F4" w:rsidRDefault="007A4350" w:rsidP="00D919F4">
            <w:pPr>
              <w:jc w:val="center"/>
              <w:rPr>
                <w:rFonts w:ascii="Times New Roman" w:hAnsi="Times New Roman" w:cs="Times New Roman"/>
              </w:rPr>
            </w:pPr>
            <w:r w:rsidRPr="008A29F4">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7A4350" w:rsidRPr="008A29F4" w:rsidRDefault="007A4350" w:rsidP="00D919F4">
            <w:pPr>
              <w:jc w:val="center"/>
              <w:rPr>
                <w:rFonts w:ascii="Times New Roman" w:hAnsi="Times New Roman" w:cs="Times New Roman"/>
              </w:rPr>
            </w:pPr>
            <w:r w:rsidRPr="008A29F4">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7A4350" w:rsidRPr="008A29F4" w:rsidRDefault="007A4350" w:rsidP="00D919F4">
            <w:pPr>
              <w:jc w:val="center"/>
              <w:rPr>
                <w:rFonts w:ascii="Times New Roman" w:hAnsi="Times New Roman" w:cs="Times New Roman"/>
              </w:rPr>
            </w:pPr>
            <w:r w:rsidRPr="008A29F4">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7A4350" w:rsidRPr="008A29F4" w:rsidRDefault="00DA7627" w:rsidP="00D919F4">
            <w:pPr>
              <w:jc w:val="center"/>
              <w:rPr>
                <w:rFonts w:ascii="Times New Roman" w:hAnsi="Times New Roman" w:cs="Times New Roman"/>
              </w:rPr>
            </w:pPr>
            <w:r>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7A4350" w:rsidRPr="008A29F4" w:rsidRDefault="007A4350" w:rsidP="00D919F4">
            <w:pPr>
              <w:jc w:val="center"/>
              <w:rPr>
                <w:rFonts w:ascii="Times New Roman" w:hAnsi="Times New Roman" w:cs="Times New Roman"/>
              </w:rPr>
            </w:pPr>
            <w:r w:rsidRPr="008A29F4">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7A4350" w:rsidRPr="008A29F4" w:rsidRDefault="007A4350" w:rsidP="00D919F4">
            <w:pPr>
              <w:jc w:val="center"/>
              <w:rPr>
                <w:rFonts w:ascii="Times New Roman" w:hAnsi="Times New Roman" w:cs="Times New Roman"/>
              </w:rPr>
            </w:pPr>
            <w:r w:rsidRPr="008A29F4">
              <w:rPr>
                <w:rFonts w:ascii="Times New Roman" w:hAnsi="Times New Roman" w:cs="Times New Roman"/>
              </w:rPr>
              <w:t>0</w:t>
            </w:r>
          </w:p>
        </w:tc>
        <w:tc>
          <w:tcPr>
            <w:tcW w:w="1559" w:type="dxa"/>
            <w:vMerge/>
            <w:tcBorders>
              <w:left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p>
        </w:tc>
        <w:tc>
          <w:tcPr>
            <w:tcW w:w="1417" w:type="dxa"/>
            <w:vMerge/>
            <w:tcBorders>
              <w:left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p>
        </w:tc>
      </w:tr>
      <w:tr w:rsidR="007A4350" w:rsidRPr="00CC29B8" w:rsidTr="00BF65CC">
        <w:trPr>
          <w:trHeight w:val="481"/>
          <w:tblCellSpacing w:w="5" w:type="nil"/>
        </w:trPr>
        <w:tc>
          <w:tcPr>
            <w:tcW w:w="574" w:type="dxa"/>
            <w:vMerge/>
            <w:tcBorders>
              <w:left w:val="single" w:sz="4" w:space="0" w:color="auto"/>
              <w:bottom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Средства бюджета городского округа Зарайск </w:t>
            </w:r>
          </w:p>
        </w:tc>
        <w:tc>
          <w:tcPr>
            <w:tcW w:w="1669" w:type="dxa"/>
            <w:tcBorders>
              <w:left w:val="single" w:sz="4" w:space="0" w:color="auto"/>
              <w:bottom w:val="single" w:sz="4" w:space="0" w:color="auto"/>
              <w:right w:val="single" w:sz="4" w:space="0" w:color="auto"/>
            </w:tcBorders>
          </w:tcPr>
          <w:p w:rsidR="007A4350" w:rsidRPr="008A29F4" w:rsidRDefault="00DA7627" w:rsidP="00D919F4">
            <w:pPr>
              <w:jc w:val="center"/>
              <w:rPr>
                <w:rFonts w:ascii="Times New Roman" w:hAnsi="Times New Roman" w:cs="Times New Roman"/>
              </w:rPr>
            </w:pPr>
            <w:r>
              <w:rPr>
                <w:rFonts w:ascii="Times New Roman" w:hAnsi="Times New Roman" w:cs="Times New Roman"/>
              </w:rPr>
              <w:t>5</w:t>
            </w:r>
            <w:r w:rsidR="007A4350" w:rsidRPr="008A29F4">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7A4350" w:rsidRPr="008A29F4" w:rsidRDefault="00DA7627" w:rsidP="00D919F4">
            <w:pPr>
              <w:jc w:val="center"/>
              <w:rPr>
                <w:rFonts w:ascii="Times New Roman" w:hAnsi="Times New Roman" w:cs="Times New Roman"/>
              </w:rPr>
            </w:pPr>
            <w:r>
              <w:rPr>
                <w:rFonts w:ascii="Times New Roman" w:hAnsi="Times New Roman" w:cs="Times New Roman"/>
              </w:rPr>
              <w:t>5</w:t>
            </w:r>
            <w:r w:rsidR="00960932">
              <w:rPr>
                <w:rFonts w:ascii="Times New Roman" w:hAnsi="Times New Roman" w:cs="Times New Roman"/>
              </w:rPr>
              <w:t>70</w:t>
            </w:r>
          </w:p>
        </w:tc>
        <w:tc>
          <w:tcPr>
            <w:tcW w:w="992" w:type="dxa"/>
            <w:tcBorders>
              <w:left w:val="single" w:sz="4" w:space="0" w:color="auto"/>
              <w:bottom w:val="single" w:sz="4" w:space="0" w:color="auto"/>
              <w:right w:val="single" w:sz="4" w:space="0" w:color="auto"/>
            </w:tcBorders>
            <w:shd w:val="clear" w:color="auto" w:fill="FFFFFF" w:themeFill="background1"/>
          </w:tcPr>
          <w:p w:rsidR="007A4350" w:rsidRPr="008A29F4" w:rsidRDefault="00DA7627" w:rsidP="00D919F4">
            <w:pPr>
              <w:jc w:val="center"/>
              <w:rPr>
                <w:rFonts w:ascii="Times New Roman" w:hAnsi="Times New Roman" w:cs="Times New Roman"/>
              </w:rPr>
            </w:pPr>
            <w:r>
              <w:rPr>
                <w:rFonts w:ascii="Times New Roman" w:hAnsi="Times New Roman" w:cs="Times New Roman"/>
              </w:rPr>
              <w:t>10</w:t>
            </w:r>
            <w:r w:rsidR="007A4350" w:rsidRPr="008A29F4">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7A4350" w:rsidRPr="008A29F4" w:rsidRDefault="00DA7627" w:rsidP="00960932">
            <w:pPr>
              <w:jc w:val="center"/>
              <w:rPr>
                <w:rFonts w:ascii="Times New Roman" w:hAnsi="Times New Roman" w:cs="Times New Roman"/>
              </w:rPr>
            </w:pPr>
            <w:r>
              <w:rPr>
                <w:rFonts w:ascii="Times New Roman" w:hAnsi="Times New Roman" w:cs="Times New Roman"/>
              </w:rPr>
              <w:t>5</w:t>
            </w:r>
            <w:r w:rsidR="007A4350" w:rsidRPr="008A29F4">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7A4350" w:rsidRPr="008A29F4" w:rsidRDefault="00DA7627" w:rsidP="00960932">
            <w:pPr>
              <w:jc w:val="center"/>
              <w:rPr>
                <w:rFonts w:ascii="Times New Roman" w:hAnsi="Times New Roman" w:cs="Times New Roman"/>
              </w:rPr>
            </w:pPr>
            <w:r>
              <w:rPr>
                <w:rFonts w:ascii="Times New Roman" w:hAnsi="Times New Roman" w:cs="Times New Roman"/>
              </w:rPr>
              <w:t>10</w:t>
            </w:r>
            <w:r w:rsidR="007A4350" w:rsidRPr="008A29F4">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7A4350" w:rsidRPr="008A29F4" w:rsidRDefault="007A4350" w:rsidP="00DA7627">
            <w:pPr>
              <w:jc w:val="center"/>
              <w:rPr>
                <w:rFonts w:ascii="Times New Roman" w:hAnsi="Times New Roman" w:cs="Times New Roman"/>
              </w:rPr>
            </w:pPr>
            <w:r w:rsidRPr="008A29F4">
              <w:rPr>
                <w:rFonts w:ascii="Times New Roman" w:hAnsi="Times New Roman" w:cs="Times New Roman"/>
              </w:rPr>
              <w:t>1</w:t>
            </w:r>
            <w:r w:rsidR="00DA7627">
              <w:rPr>
                <w:rFonts w:ascii="Times New Roman" w:hAnsi="Times New Roman" w:cs="Times New Roman"/>
              </w:rPr>
              <w:t>5</w:t>
            </w:r>
            <w:r w:rsidRPr="008A29F4">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7A4350" w:rsidRPr="008A29F4" w:rsidRDefault="00DA7627" w:rsidP="00D919F4">
            <w:pPr>
              <w:jc w:val="center"/>
              <w:rPr>
                <w:rFonts w:ascii="Times New Roman" w:hAnsi="Times New Roman" w:cs="Times New Roman"/>
              </w:rPr>
            </w:pPr>
            <w:r>
              <w:rPr>
                <w:rFonts w:ascii="Times New Roman" w:hAnsi="Times New Roman" w:cs="Times New Roman"/>
              </w:rPr>
              <w:t>17</w:t>
            </w:r>
            <w:r w:rsidR="007A4350" w:rsidRPr="008A29F4">
              <w:rPr>
                <w:rFonts w:ascii="Times New Roman" w:hAnsi="Times New Roman" w:cs="Times New Roman"/>
              </w:rPr>
              <w:t>0</w:t>
            </w:r>
          </w:p>
        </w:tc>
        <w:tc>
          <w:tcPr>
            <w:tcW w:w="1559" w:type="dxa"/>
            <w:vMerge/>
            <w:tcBorders>
              <w:left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p>
        </w:tc>
        <w:tc>
          <w:tcPr>
            <w:tcW w:w="1417" w:type="dxa"/>
            <w:vMerge/>
            <w:tcBorders>
              <w:left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p>
        </w:tc>
      </w:tr>
      <w:tr w:rsidR="007A4350" w:rsidRPr="00CC29B8" w:rsidTr="00BF65CC">
        <w:trPr>
          <w:trHeight w:val="312"/>
          <w:tblCellSpacing w:w="5" w:type="nil"/>
        </w:trPr>
        <w:tc>
          <w:tcPr>
            <w:tcW w:w="574" w:type="dxa"/>
            <w:vMerge/>
            <w:tcBorders>
              <w:left w:val="single" w:sz="4" w:space="0" w:color="auto"/>
              <w:bottom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Внебюджетные источники</w:t>
            </w:r>
          </w:p>
        </w:tc>
        <w:tc>
          <w:tcPr>
            <w:tcW w:w="1669" w:type="dxa"/>
            <w:tcBorders>
              <w:left w:val="single" w:sz="4" w:space="0" w:color="auto"/>
              <w:bottom w:val="single" w:sz="4" w:space="0" w:color="auto"/>
              <w:right w:val="single" w:sz="4" w:space="0" w:color="auto"/>
            </w:tcBorders>
          </w:tcPr>
          <w:p w:rsidR="007A4350" w:rsidRPr="008A29F4" w:rsidRDefault="007A4350" w:rsidP="00D919F4">
            <w:pPr>
              <w:jc w:val="center"/>
              <w:rPr>
                <w:rFonts w:ascii="Times New Roman" w:hAnsi="Times New Roman" w:cs="Times New Roman"/>
              </w:rPr>
            </w:pPr>
            <w:r w:rsidRPr="008A29F4">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7A4350" w:rsidRPr="008A29F4" w:rsidRDefault="007A4350" w:rsidP="00D919F4">
            <w:pPr>
              <w:jc w:val="center"/>
              <w:rPr>
                <w:rFonts w:ascii="Times New Roman" w:hAnsi="Times New Roman" w:cs="Times New Roman"/>
              </w:rPr>
            </w:pPr>
            <w:r w:rsidRPr="008A29F4">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7A4350" w:rsidRPr="008A29F4" w:rsidRDefault="007A4350" w:rsidP="00D919F4">
            <w:pPr>
              <w:jc w:val="center"/>
              <w:rPr>
                <w:rFonts w:ascii="Times New Roman" w:hAnsi="Times New Roman" w:cs="Times New Roman"/>
              </w:rPr>
            </w:pPr>
            <w:r w:rsidRPr="008A29F4">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7A4350" w:rsidRPr="008A29F4" w:rsidRDefault="007A4350" w:rsidP="00D919F4">
            <w:pPr>
              <w:jc w:val="center"/>
              <w:rPr>
                <w:rFonts w:ascii="Times New Roman" w:hAnsi="Times New Roman" w:cs="Times New Roman"/>
              </w:rPr>
            </w:pPr>
            <w:r w:rsidRPr="008A29F4">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7A4350" w:rsidRPr="008A29F4" w:rsidRDefault="007A4350" w:rsidP="00D919F4">
            <w:pPr>
              <w:jc w:val="center"/>
              <w:rPr>
                <w:rFonts w:ascii="Times New Roman" w:hAnsi="Times New Roman" w:cs="Times New Roman"/>
              </w:rPr>
            </w:pPr>
            <w:r w:rsidRPr="008A29F4">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7A4350" w:rsidRPr="008A29F4" w:rsidRDefault="007A4350" w:rsidP="00D919F4">
            <w:pPr>
              <w:jc w:val="center"/>
              <w:rPr>
                <w:rFonts w:ascii="Times New Roman" w:hAnsi="Times New Roman" w:cs="Times New Roman"/>
              </w:rPr>
            </w:pPr>
            <w:r w:rsidRPr="008A29F4">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7A4350" w:rsidRPr="008A29F4" w:rsidRDefault="007A4350" w:rsidP="00D919F4">
            <w:pPr>
              <w:jc w:val="center"/>
              <w:rPr>
                <w:rFonts w:ascii="Times New Roman" w:hAnsi="Times New Roman" w:cs="Times New Roman"/>
              </w:rPr>
            </w:pPr>
            <w:r w:rsidRPr="008A29F4">
              <w:rPr>
                <w:rFonts w:ascii="Times New Roman" w:hAnsi="Times New Roman" w:cs="Times New Roman"/>
              </w:rPr>
              <w:t>0</w:t>
            </w:r>
          </w:p>
        </w:tc>
        <w:tc>
          <w:tcPr>
            <w:tcW w:w="1559" w:type="dxa"/>
            <w:vMerge/>
            <w:tcBorders>
              <w:left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p>
        </w:tc>
        <w:tc>
          <w:tcPr>
            <w:tcW w:w="1417" w:type="dxa"/>
            <w:vMerge/>
            <w:tcBorders>
              <w:left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p>
        </w:tc>
      </w:tr>
      <w:tr w:rsidR="007A4350" w:rsidRPr="00CC29B8" w:rsidTr="00BF65CC">
        <w:trPr>
          <w:trHeight w:val="337"/>
          <w:tblCellSpacing w:w="5" w:type="nil"/>
        </w:trPr>
        <w:tc>
          <w:tcPr>
            <w:tcW w:w="574" w:type="dxa"/>
            <w:vMerge/>
            <w:tcBorders>
              <w:left w:val="single" w:sz="4" w:space="0" w:color="auto"/>
              <w:bottom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Другие источники </w:t>
            </w:r>
          </w:p>
        </w:tc>
        <w:tc>
          <w:tcPr>
            <w:tcW w:w="1669" w:type="dxa"/>
            <w:tcBorders>
              <w:left w:val="single" w:sz="4" w:space="0" w:color="auto"/>
              <w:bottom w:val="single" w:sz="4" w:space="0" w:color="auto"/>
              <w:right w:val="single" w:sz="4" w:space="0" w:color="auto"/>
            </w:tcBorders>
          </w:tcPr>
          <w:p w:rsidR="007A4350" w:rsidRPr="008A29F4" w:rsidRDefault="007A4350" w:rsidP="007A4350">
            <w:pPr>
              <w:jc w:val="center"/>
              <w:rPr>
                <w:rFonts w:ascii="Times New Roman" w:hAnsi="Times New Roman" w:cs="Times New Roman"/>
              </w:rPr>
            </w:pPr>
            <w:r w:rsidRPr="008A29F4">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7A4350" w:rsidRPr="008A29F4" w:rsidRDefault="007A4350" w:rsidP="007A4350">
            <w:pPr>
              <w:jc w:val="center"/>
              <w:rPr>
                <w:rFonts w:ascii="Times New Roman" w:hAnsi="Times New Roman" w:cs="Times New Roman"/>
              </w:rPr>
            </w:pPr>
            <w:r w:rsidRPr="008A29F4">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7A4350" w:rsidRPr="008A29F4" w:rsidRDefault="007A4350" w:rsidP="007A4350">
            <w:pPr>
              <w:jc w:val="center"/>
              <w:rPr>
                <w:rFonts w:ascii="Times New Roman" w:hAnsi="Times New Roman" w:cs="Times New Roman"/>
              </w:rPr>
            </w:pPr>
            <w:r w:rsidRPr="008A29F4">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7A4350" w:rsidRPr="008A29F4" w:rsidRDefault="007A4350" w:rsidP="007A4350">
            <w:pPr>
              <w:jc w:val="center"/>
              <w:rPr>
                <w:rFonts w:ascii="Times New Roman" w:hAnsi="Times New Roman" w:cs="Times New Roman"/>
              </w:rPr>
            </w:pPr>
            <w:r w:rsidRPr="008A29F4">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7A4350" w:rsidRPr="008A29F4" w:rsidRDefault="007A4350" w:rsidP="007A4350">
            <w:pPr>
              <w:jc w:val="center"/>
              <w:rPr>
                <w:rFonts w:ascii="Times New Roman" w:hAnsi="Times New Roman" w:cs="Times New Roman"/>
              </w:rPr>
            </w:pPr>
            <w:r w:rsidRPr="008A29F4">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7A4350" w:rsidRPr="008A29F4" w:rsidRDefault="007A4350" w:rsidP="007A4350">
            <w:pPr>
              <w:jc w:val="center"/>
              <w:rPr>
                <w:rFonts w:ascii="Times New Roman" w:hAnsi="Times New Roman" w:cs="Times New Roman"/>
              </w:rPr>
            </w:pPr>
            <w:r w:rsidRPr="008A29F4">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7A4350" w:rsidRPr="008A29F4" w:rsidRDefault="007A4350" w:rsidP="007A4350">
            <w:pPr>
              <w:jc w:val="center"/>
              <w:rPr>
                <w:rFonts w:ascii="Times New Roman" w:hAnsi="Times New Roman" w:cs="Times New Roman"/>
              </w:rPr>
            </w:pPr>
            <w:r w:rsidRPr="008A29F4">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7A4350" w:rsidRPr="00CC29B8" w:rsidRDefault="007A4350" w:rsidP="007A4350">
            <w:pPr>
              <w:widowControl w:val="0"/>
              <w:autoSpaceDE w:val="0"/>
              <w:autoSpaceDN w:val="0"/>
              <w:adjustRightInd w:val="0"/>
              <w:spacing w:after="0" w:line="240" w:lineRule="auto"/>
              <w:outlineLvl w:val="1"/>
              <w:rPr>
                <w:rFonts w:ascii="Times New Roman" w:hAnsi="Times New Roman" w:cs="Times New Roman"/>
              </w:rPr>
            </w:pPr>
          </w:p>
        </w:tc>
      </w:tr>
      <w:tr w:rsidR="00AE4412" w:rsidRPr="00CC29B8" w:rsidTr="00AE4412">
        <w:trPr>
          <w:trHeight w:val="337"/>
          <w:tblCellSpacing w:w="5" w:type="nil"/>
        </w:trPr>
        <w:tc>
          <w:tcPr>
            <w:tcW w:w="574" w:type="dxa"/>
            <w:vMerge w:val="restart"/>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1.2</w:t>
            </w:r>
          </w:p>
        </w:tc>
        <w:tc>
          <w:tcPr>
            <w:tcW w:w="1842" w:type="dxa"/>
            <w:vMerge w:val="restart"/>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Оснащение класса гражданской обороны</w:t>
            </w:r>
          </w:p>
        </w:tc>
        <w:tc>
          <w:tcPr>
            <w:tcW w:w="1203" w:type="dxa"/>
            <w:vMerge w:val="restart"/>
            <w:tcBorders>
              <w:left w:val="single" w:sz="4" w:space="0" w:color="auto"/>
              <w:right w:val="single" w:sz="4" w:space="0" w:color="auto"/>
            </w:tcBorders>
          </w:tcPr>
          <w:p w:rsidR="00AE4412" w:rsidRPr="00CC29B8" w:rsidRDefault="00AE4412" w:rsidP="00B42B8C">
            <w:pPr>
              <w:widowControl w:val="0"/>
              <w:autoSpaceDE w:val="0"/>
              <w:autoSpaceDN w:val="0"/>
              <w:adjustRightInd w:val="0"/>
              <w:spacing w:after="0" w:line="240" w:lineRule="auto"/>
              <w:outlineLvl w:val="1"/>
              <w:rPr>
                <w:rFonts w:ascii="Times New Roman" w:hAnsi="Times New Roman" w:cs="Times New Roman"/>
              </w:rPr>
            </w:pPr>
            <w:r w:rsidRPr="00AE4412">
              <w:rPr>
                <w:rFonts w:ascii="Times New Roman" w:hAnsi="Times New Roman" w:cs="Times New Roman"/>
              </w:rPr>
              <w:t>201</w:t>
            </w:r>
            <w:r w:rsidR="00B42B8C">
              <w:rPr>
                <w:rFonts w:ascii="Times New Roman" w:hAnsi="Times New Roman" w:cs="Times New Roman"/>
              </w:rPr>
              <w:t>8</w:t>
            </w:r>
            <w:r w:rsidRPr="00AE4412">
              <w:rPr>
                <w:rFonts w:ascii="Times New Roman" w:hAnsi="Times New Roman" w:cs="Times New Roman"/>
              </w:rPr>
              <w:t>- 202</w:t>
            </w:r>
            <w:r w:rsidR="00B42B8C">
              <w:rPr>
                <w:rFonts w:ascii="Times New Roman" w:hAnsi="Times New Roman" w:cs="Times New Roman"/>
              </w:rPr>
              <w:t>2</w:t>
            </w:r>
            <w:r w:rsidRPr="00AE4412">
              <w:rPr>
                <w:rFonts w:ascii="Times New Roman" w:hAnsi="Times New Roman" w:cs="Times New Roman"/>
              </w:rPr>
              <w:t>гг</w:t>
            </w:r>
            <w:r>
              <w:rPr>
                <w:rFonts w:ascii="Times New Roman" w:hAnsi="Times New Roman" w:cs="Times New Roman"/>
              </w:rPr>
              <w:t>.</w:t>
            </w:r>
          </w:p>
        </w:tc>
        <w:tc>
          <w:tcPr>
            <w:tcW w:w="1654" w:type="dxa"/>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b/>
              </w:rPr>
            </w:pPr>
            <w:r w:rsidRPr="00CC29B8">
              <w:rPr>
                <w:rFonts w:ascii="Times New Roman" w:hAnsi="Times New Roman" w:cs="Times New Roman"/>
                <w:b/>
              </w:rPr>
              <w:t xml:space="preserve">Итого         </w:t>
            </w:r>
          </w:p>
        </w:tc>
        <w:tc>
          <w:tcPr>
            <w:tcW w:w="1669"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b/>
              </w:rPr>
            </w:pPr>
            <w:r w:rsidRPr="008A29F4">
              <w:rPr>
                <w:rFonts w:ascii="Times New Roman" w:hAnsi="Times New Roman" w:cs="Times New Roman"/>
                <w:b/>
              </w:rPr>
              <w:t>0</w:t>
            </w:r>
          </w:p>
        </w:tc>
        <w:tc>
          <w:tcPr>
            <w:tcW w:w="1213" w:type="dxa"/>
            <w:tcBorders>
              <w:left w:val="single" w:sz="4" w:space="0" w:color="auto"/>
              <w:bottom w:val="single" w:sz="4" w:space="0" w:color="auto"/>
              <w:right w:val="single" w:sz="4" w:space="0" w:color="auto"/>
            </w:tcBorders>
          </w:tcPr>
          <w:p w:rsidR="00AE4412" w:rsidRPr="008A29F4" w:rsidRDefault="00DA7627" w:rsidP="00AE4412">
            <w:pPr>
              <w:jc w:val="center"/>
              <w:rPr>
                <w:rFonts w:ascii="Times New Roman" w:hAnsi="Times New Roman" w:cs="Times New Roman"/>
                <w:b/>
              </w:rPr>
            </w:pPr>
            <w:r>
              <w:rPr>
                <w:rFonts w:ascii="Times New Roman" w:hAnsi="Times New Roman" w:cs="Times New Roman"/>
                <w:b/>
              </w:rPr>
              <w:t>430</w:t>
            </w:r>
          </w:p>
        </w:tc>
        <w:tc>
          <w:tcPr>
            <w:tcW w:w="992" w:type="dxa"/>
            <w:tcBorders>
              <w:left w:val="single" w:sz="4" w:space="0" w:color="auto"/>
              <w:bottom w:val="single" w:sz="4" w:space="0" w:color="auto"/>
              <w:right w:val="single" w:sz="4" w:space="0" w:color="auto"/>
            </w:tcBorders>
            <w:shd w:val="clear" w:color="auto" w:fill="FFFFFF" w:themeFill="background1"/>
          </w:tcPr>
          <w:p w:rsidR="00AE4412" w:rsidRPr="008A29F4" w:rsidRDefault="00DA7627" w:rsidP="00AE4412">
            <w:pPr>
              <w:jc w:val="center"/>
              <w:rPr>
                <w:rFonts w:ascii="Times New Roman" w:hAnsi="Times New Roman" w:cs="Times New Roman"/>
                <w:b/>
              </w:rPr>
            </w:pPr>
            <w:r>
              <w:rPr>
                <w:rFonts w:ascii="Times New Roman" w:hAnsi="Times New Roman" w:cs="Times New Roman"/>
                <w:b/>
              </w:rPr>
              <w:t>0</w:t>
            </w:r>
          </w:p>
        </w:tc>
        <w:tc>
          <w:tcPr>
            <w:tcW w:w="993" w:type="dxa"/>
            <w:tcBorders>
              <w:left w:val="single" w:sz="4" w:space="0" w:color="auto"/>
              <w:bottom w:val="single" w:sz="4" w:space="0" w:color="auto"/>
              <w:right w:val="single" w:sz="4" w:space="0" w:color="auto"/>
            </w:tcBorders>
          </w:tcPr>
          <w:p w:rsidR="00AE4412" w:rsidRPr="008A29F4" w:rsidRDefault="00DA7627" w:rsidP="00960932">
            <w:pPr>
              <w:jc w:val="center"/>
              <w:rPr>
                <w:rFonts w:ascii="Times New Roman" w:hAnsi="Times New Roman" w:cs="Times New Roman"/>
                <w:b/>
              </w:rPr>
            </w:pPr>
            <w:r>
              <w:rPr>
                <w:rFonts w:ascii="Times New Roman" w:hAnsi="Times New Roman" w:cs="Times New Roman"/>
                <w:b/>
              </w:rPr>
              <w:t>6</w:t>
            </w:r>
            <w:r w:rsidR="00AE4412" w:rsidRPr="008A29F4">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tcPr>
          <w:p w:rsidR="00AE4412" w:rsidRPr="008A29F4" w:rsidRDefault="00AE4412" w:rsidP="00DA7627">
            <w:pPr>
              <w:jc w:val="center"/>
              <w:rPr>
                <w:rFonts w:ascii="Times New Roman" w:hAnsi="Times New Roman" w:cs="Times New Roman"/>
                <w:b/>
              </w:rPr>
            </w:pPr>
            <w:r w:rsidRPr="008A29F4">
              <w:rPr>
                <w:rFonts w:ascii="Times New Roman" w:hAnsi="Times New Roman" w:cs="Times New Roman"/>
                <w:b/>
              </w:rPr>
              <w:t>1</w:t>
            </w:r>
            <w:r w:rsidR="00DA7627">
              <w:rPr>
                <w:rFonts w:ascii="Times New Roman" w:hAnsi="Times New Roman" w:cs="Times New Roman"/>
                <w:b/>
              </w:rPr>
              <w:t>0</w:t>
            </w:r>
            <w:r w:rsidRPr="008A29F4">
              <w:rPr>
                <w:rFonts w:ascii="Times New Roman" w:hAnsi="Times New Roman" w:cs="Times New Roman"/>
                <w:b/>
              </w:rPr>
              <w:t>0</w:t>
            </w:r>
          </w:p>
        </w:tc>
        <w:tc>
          <w:tcPr>
            <w:tcW w:w="921" w:type="dxa"/>
            <w:tcBorders>
              <w:left w:val="single" w:sz="4" w:space="0" w:color="auto"/>
              <w:bottom w:val="single" w:sz="4" w:space="0" w:color="auto"/>
              <w:right w:val="single" w:sz="4" w:space="0" w:color="auto"/>
            </w:tcBorders>
          </w:tcPr>
          <w:p w:rsidR="00AE4412" w:rsidRPr="008A29F4" w:rsidRDefault="00AE4412" w:rsidP="00DA7627">
            <w:pPr>
              <w:jc w:val="center"/>
              <w:rPr>
                <w:rFonts w:ascii="Times New Roman" w:hAnsi="Times New Roman" w:cs="Times New Roman"/>
                <w:b/>
              </w:rPr>
            </w:pPr>
            <w:r w:rsidRPr="008A29F4">
              <w:rPr>
                <w:rFonts w:ascii="Times New Roman" w:hAnsi="Times New Roman" w:cs="Times New Roman"/>
                <w:b/>
              </w:rPr>
              <w:t>1</w:t>
            </w:r>
            <w:r w:rsidR="00DA7627">
              <w:rPr>
                <w:rFonts w:ascii="Times New Roman" w:hAnsi="Times New Roman" w:cs="Times New Roman"/>
                <w:b/>
              </w:rPr>
              <w:t>2</w:t>
            </w:r>
            <w:r w:rsidRPr="008A29F4">
              <w:rPr>
                <w:rFonts w:ascii="Times New Roman" w:hAnsi="Times New Roman" w:cs="Times New Roman"/>
                <w:b/>
              </w:rPr>
              <w:t>0</w:t>
            </w:r>
          </w:p>
        </w:tc>
        <w:tc>
          <w:tcPr>
            <w:tcW w:w="922"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b/>
              </w:rPr>
            </w:pPr>
            <w:r>
              <w:rPr>
                <w:rFonts w:ascii="Times New Roman" w:hAnsi="Times New Roman" w:cs="Times New Roman"/>
                <w:b/>
              </w:rPr>
              <w:t>15</w:t>
            </w:r>
            <w:r w:rsidRPr="008A29F4">
              <w:rPr>
                <w:rFonts w:ascii="Times New Roman" w:hAnsi="Times New Roman" w:cs="Times New Roman"/>
                <w:b/>
              </w:rPr>
              <w:t>0</w:t>
            </w:r>
          </w:p>
        </w:tc>
        <w:tc>
          <w:tcPr>
            <w:tcW w:w="1559" w:type="dxa"/>
            <w:vMerge w:val="restart"/>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r w:rsidRPr="00AE4412">
              <w:rPr>
                <w:rFonts w:ascii="Times New Roman" w:hAnsi="Times New Roman" w:cs="Times New Roman"/>
              </w:rPr>
              <w:t>Отдел по ГО, ЧС и АТД</w:t>
            </w:r>
          </w:p>
        </w:tc>
        <w:tc>
          <w:tcPr>
            <w:tcW w:w="1417" w:type="dxa"/>
            <w:vMerge w:val="restart"/>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r w:rsidRPr="00AE4412">
              <w:rPr>
                <w:rFonts w:ascii="Times New Roman" w:hAnsi="Times New Roman" w:cs="Times New Roman"/>
              </w:rPr>
              <w:t>Обеспечение выполнения мероприятий гражданской обороны</w:t>
            </w:r>
          </w:p>
        </w:tc>
      </w:tr>
      <w:tr w:rsidR="00AE4412" w:rsidRPr="00CC29B8" w:rsidTr="00AE4412">
        <w:trPr>
          <w:trHeight w:val="337"/>
          <w:tblCellSpacing w:w="5" w:type="nil"/>
        </w:trPr>
        <w:tc>
          <w:tcPr>
            <w:tcW w:w="574"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842"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203"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Средства бюджета</w:t>
            </w:r>
          </w:p>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Московской области</w:t>
            </w:r>
          </w:p>
        </w:tc>
        <w:tc>
          <w:tcPr>
            <w:tcW w:w="1669"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1559"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417"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r>
      <w:tr w:rsidR="00AE4412" w:rsidRPr="00CC29B8" w:rsidTr="00AE4412">
        <w:trPr>
          <w:trHeight w:val="337"/>
          <w:tblCellSpacing w:w="5" w:type="nil"/>
        </w:trPr>
        <w:tc>
          <w:tcPr>
            <w:tcW w:w="574"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842"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203"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Средства федерального бюджета</w:t>
            </w:r>
          </w:p>
        </w:tc>
        <w:tc>
          <w:tcPr>
            <w:tcW w:w="1669"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1559"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417"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r>
      <w:tr w:rsidR="00AE4412" w:rsidRPr="00CC29B8" w:rsidTr="00AE4412">
        <w:trPr>
          <w:trHeight w:val="337"/>
          <w:tblCellSpacing w:w="5" w:type="nil"/>
        </w:trPr>
        <w:tc>
          <w:tcPr>
            <w:tcW w:w="574"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842"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203"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Средства бюджета городского округа Зарайск </w:t>
            </w:r>
          </w:p>
        </w:tc>
        <w:tc>
          <w:tcPr>
            <w:tcW w:w="1669"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E4412" w:rsidRPr="008A29F4" w:rsidRDefault="00DA7627" w:rsidP="00AE4412">
            <w:pPr>
              <w:jc w:val="center"/>
              <w:rPr>
                <w:rFonts w:ascii="Times New Roman" w:hAnsi="Times New Roman" w:cs="Times New Roman"/>
              </w:rPr>
            </w:pPr>
            <w:r>
              <w:rPr>
                <w:rFonts w:ascii="Times New Roman" w:hAnsi="Times New Roman" w:cs="Times New Roman"/>
              </w:rPr>
              <w:t>430</w:t>
            </w:r>
          </w:p>
        </w:tc>
        <w:tc>
          <w:tcPr>
            <w:tcW w:w="992" w:type="dxa"/>
            <w:tcBorders>
              <w:left w:val="single" w:sz="4" w:space="0" w:color="auto"/>
              <w:bottom w:val="single" w:sz="4" w:space="0" w:color="auto"/>
              <w:right w:val="single" w:sz="4" w:space="0" w:color="auto"/>
            </w:tcBorders>
            <w:shd w:val="clear" w:color="auto" w:fill="FFFFFF" w:themeFill="background1"/>
          </w:tcPr>
          <w:p w:rsidR="00AE4412" w:rsidRPr="008A29F4" w:rsidRDefault="00DA7627" w:rsidP="00AE4412">
            <w:pPr>
              <w:jc w:val="center"/>
              <w:rPr>
                <w:rFonts w:ascii="Times New Roman" w:hAnsi="Times New Roman" w:cs="Times New Roman"/>
              </w:rPr>
            </w:pPr>
            <w:r>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AE4412" w:rsidRPr="008A29F4" w:rsidRDefault="00DA7627" w:rsidP="00960932">
            <w:pPr>
              <w:jc w:val="center"/>
              <w:rPr>
                <w:rFonts w:ascii="Times New Roman" w:hAnsi="Times New Roman" w:cs="Times New Roman"/>
              </w:rPr>
            </w:pPr>
            <w:r>
              <w:rPr>
                <w:rFonts w:ascii="Times New Roman" w:hAnsi="Times New Roman" w:cs="Times New Roman"/>
              </w:rPr>
              <w:t>6</w:t>
            </w:r>
            <w:r w:rsidR="00AE4412" w:rsidRPr="008A29F4">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AE4412" w:rsidRPr="008A29F4" w:rsidRDefault="00AE4412" w:rsidP="00DA7627">
            <w:pPr>
              <w:jc w:val="center"/>
              <w:rPr>
                <w:rFonts w:ascii="Times New Roman" w:hAnsi="Times New Roman" w:cs="Times New Roman"/>
              </w:rPr>
            </w:pPr>
            <w:r w:rsidRPr="008A29F4">
              <w:rPr>
                <w:rFonts w:ascii="Times New Roman" w:hAnsi="Times New Roman" w:cs="Times New Roman"/>
              </w:rPr>
              <w:t>1</w:t>
            </w:r>
            <w:r w:rsidR="00DA7627">
              <w:rPr>
                <w:rFonts w:ascii="Times New Roman" w:hAnsi="Times New Roman" w:cs="Times New Roman"/>
              </w:rPr>
              <w:t>0</w:t>
            </w:r>
            <w:r w:rsidRPr="008A29F4">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AE4412" w:rsidRPr="008A29F4" w:rsidRDefault="00AE4412" w:rsidP="00DA7627">
            <w:pPr>
              <w:jc w:val="center"/>
              <w:rPr>
                <w:rFonts w:ascii="Times New Roman" w:hAnsi="Times New Roman" w:cs="Times New Roman"/>
              </w:rPr>
            </w:pPr>
            <w:r w:rsidRPr="008A29F4">
              <w:rPr>
                <w:rFonts w:ascii="Times New Roman" w:hAnsi="Times New Roman" w:cs="Times New Roman"/>
              </w:rPr>
              <w:t>1</w:t>
            </w:r>
            <w:r w:rsidR="00DA7627">
              <w:rPr>
                <w:rFonts w:ascii="Times New Roman" w:hAnsi="Times New Roman" w:cs="Times New Roman"/>
              </w:rPr>
              <w:t>2</w:t>
            </w:r>
            <w:r w:rsidRPr="008A29F4">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Pr>
                <w:rFonts w:ascii="Times New Roman" w:hAnsi="Times New Roman" w:cs="Times New Roman"/>
              </w:rPr>
              <w:t>15</w:t>
            </w:r>
            <w:r w:rsidRPr="008A29F4">
              <w:rPr>
                <w:rFonts w:ascii="Times New Roman" w:hAnsi="Times New Roman" w:cs="Times New Roman"/>
              </w:rPr>
              <w:t>0</w:t>
            </w:r>
          </w:p>
        </w:tc>
        <w:tc>
          <w:tcPr>
            <w:tcW w:w="1559"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417"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r>
      <w:tr w:rsidR="00AE4412" w:rsidRPr="00CC29B8" w:rsidTr="00AE4412">
        <w:trPr>
          <w:trHeight w:val="337"/>
          <w:tblCellSpacing w:w="5" w:type="nil"/>
        </w:trPr>
        <w:tc>
          <w:tcPr>
            <w:tcW w:w="574"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842"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203"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Внебюджетные источники</w:t>
            </w:r>
          </w:p>
        </w:tc>
        <w:tc>
          <w:tcPr>
            <w:tcW w:w="1669"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1559"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417"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r>
      <w:tr w:rsidR="00AE4412" w:rsidRPr="00CC29B8" w:rsidTr="00BF65CC">
        <w:trPr>
          <w:trHeight w:val="337"/>
          <w:tblCellSpacing w:w="5" w:type="nil"/>
        </w:trPr>
        <w:tc>
          <w:tcPr>
            <w:tcW w:w="574" w:type="dxa"/>
            <w:vMerge/>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Другие источники </w:t>
            </w:r>
          </w:p>
        </w:tc>
        <w:tc>
          <w:tcPr>
            <w:tcW w:w="1669"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r>
      <w:tr w:rsidR="00AE4412" w:rsidRPr="00CC29B8" w:rsidTr="00BF65CC">
        <w:trPr>
          <w:trHeight w:val="337"/>
          <w:tblCellSpacing w:w="5" w:type="nil"/>
        </w:trPr>
        <w:tc>
          <w:tcPr>
            <w:tcW w:w="574" w:type="dxa"/>
            <w:vMerge w:val="restart"/>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1.3</w:t>
            </w:r>
          </w:p>
        </w:tc>
        <w:tc>
          <w:tcPr>
            <w:tcW w:w="1842" w:type="dxa"/>
            <w:vMerge w:val="restart"/>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b/>
              </w:rPr>
              <w:t>Мероприятие 2.</w:t>
            </w:r>
            <w:r w:rsidRPr="00CC29B8">
              <w:rPr>
                <w:rFonts w:ascii="Times New Roman" w:hAnsi="Times New Roman" w:cs="Times New Roman"/>
              </w:rPr>
              <w:t xml:space="preserve"> Обследование, модернизация, текущий ремонт, оборудование и содержание запасного пункта управления (ЗПУ), объектов ГО, защитных сооружений ГО</w:t>
            </w:r>
          </w:p>
        </w:tc>
        <w:tc>
          <w:tcPr>
            <w:tcW w:w="1203" w:type="dxa"/>
            <w:vMerge w:val="restart"/>
            <w:tcBorders>
              <w:left w:val="single" w:sz="4" w:space="0" w:color="auto"/>
              <w:right w:val="single" w:sz="4" w:space="0" w:color="auto"/>
            </w:tcBorders>
          </w:tcPr>
          <w:p w:rsidR="00AE4412" w:rsidRPr="00CC29B8" w:rsidRDefault="00AE4412" w:rsidP="00B42B8C">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201</w:t>
            </w:r>
            <w:r w:rsidR="00B42B8C">
              <w:rPr>
                <w:rFonts w:ascii="Times New Roman" w:hAnsi="Times New Roman" w:cs="Times New Roman"/>
              </w:rPr>
              <w:t>8</w:t>
            </w:r>
            <w:r>
              <w:rPr>
                <w:rFonts w:ascii="Times New Roman" w:hAnsi="Times New Roman" w:cs="Times New Roman"/>
              </w:rPr>
              <w:t>- 202</w:t>
            </w:r>
            <w:r w:rsidR="00B42B8C">
              <w:rPr>
                <w:rFonts w:ascii="Times New Roman" w:hAnsi="Times New Roman" w:cs="Times New Roman"/>
              </w:rPr>
              <w:t>2</w:t>
            </w:r>
            <w:r w:rsidRPr="00CC29B8">
              <w:rPr>
                <w:rFonts w:ascii="Times New Roman" w:hAnsi="Times New Roman" w:cs="Times New Roman"/>
              </w:rPr>
              <w:t>гг.</w:t>
            </w:r>
          </w:p>
        </w:tc>
        <w:tc>
          <w:tcPr>
            <w:tcW w:w="1654" w:type="dxa"/>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b/>
              </w:rPr>
            </w:pPr>
            <w:r w:rsidRPr="00CC29B8">
              <w:rPr>
                <w:rFonts w:ascii="Times New Roman" w:hAnsi="Times New Roman" w:cs="Times New Roman"/>
                <w:b/>
              </w:rPr>
              <w:t xml:space="preserve">Итого         </w:t>
            </w:r>
          </w:p>
        </w:tc>
        <w:tc>
          <w:tcPr>
            <w:tcW w:w="1669"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b/>
              </w:rPr>
            </w:pPr>
            <w:r w:rsidRPr="00AE4412">
              <w:rPr>
                <w:rFonts w:ascii="Times New Roman" w:hAnsi="Times New Roman" w:cs="Times New Roman"/>
                <w:b/>
              </w:rPr>
              <w:t>0</w:t>
            </w:r>
          </w:p>
        </w:tc>
        <w:tc>
          <w:tcPr>
            <w:tcW w:w="1213" w:type="dxa"/>
            <w:tcBorders>
              <w:left w:val="single" w:sz="4" w:space="0" w:color="auto"/>
              <w:bottom w:val="single" w:sz="4" w:space="0" w:color="auto"/>
              <w:right w:val="single" w:sz="4" w:space="0" w:color="auto"/>
            </w:tcBorders>
          </w:tcPr>
          <w:p w:rsidR="00AE4412" w:rsidRPr="00AE4412" w:rsidRDefault="00DA7627" w:rsidP="00AE4412">
            <w:pPr>
              <w:jc w:val="center"/>
              <w:rPr>
                <w:rFonts w:ascii="Times New Roman" w:hAnsi="Times New Roman" w:cs="Times New Roman"/>
                <w:b/>
              </w:rPr>
            </w:pPr>
            <w:r>
              <w:rPr>
                <w:rFonts w:ascii="Times New Roman" w:hAnsi="Times New Roman" w:cs="Times New Roman"/>
                <w:b/>
              </w:rPr>
              <w:t>1</w:t>
            </w:r>
            <w:r w:rsidR="00AE4412" w:rsidRPr="00AE4412">
              <w:rPr>
                <w:rFonts w:ascii="Times New Roman" w:hAnsi="Times New Roman" w:cs="Times New Roman"/>
                <w:b/>
              </w:rPr>
              <w:t>500</w:t>
            </w:r>
          </w:p>
        </w:tc>
        <w:tc>
          <w:tcPr>
            <w:tcW w:w="992" w:type="dxa"/>
            <w:tcBorders>
              <w:left w:val="single" w:sz="4" w:space="0" w:color="auto"/>
              <w:bottom w:val="single" w:sz="4" w:space="0" w:color="auto"/>
              <w:right w:val="single" w:sz="4" w:space="0" w:color="auto"/>
            </w:tcBorders>
            <w:shd w:val="clear" w:color="auto" w:fill="FFFFFF" w:themeFill="background1"/>
          </w:tcPr>
          <w:p w:rsidR="00AE4412" w:rsidRPr="00AE4412" w:rsidRDefault="00AE4412" w:rsidP="00AE4412">
            <w:pPr>
              <w:jc w:val="center"/>
              <w:rPr>
                <w:rFonts w:ascii="Times New Roman" w:hAnsi="Times New Roman" w:cs="Times New Roman"/>
                <w:b/>
              </w:rPr>
            </w:pPr>
            <w:r w:rsidRPr="00AE4412">
              <w:rPr>
                <w:rFonts w:ascii="Times New Roman" w:hAnsi="Times New Roman" w:cs="Times New Roman"/>
                <w:b/>
              </w:rPr>
              <w:t>0</w:t>
            </w:r>
          </w:p>
        </w:tc>
        <w:tc>
          <w:tcPr>
            <w:tcW w:w="993"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b/>
              </w:rPr>
            </w:pPr>
            <w:r w:rsidRPr="00AE4412">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tcPr>
          <w:p w:rsidR="00AE4412" w:rsidRPr="00AE4412" w:rsidRDefault="00DA7627" w:rsidP="00AE4412">
            <w:pPr>
              <w:jc w:val="center"/>
              <w:rPr>
                <w:rFonts w:ascii="Times New Roman" w:hAnsi="Times New Roman" w:cs="Times New Roman"/>
                <w:b/>
              </w:rPr>
            </w:pPr>
            <w:r>
              <w:rPr>
                <w:rFonts w:ascii="Times New Roman" w:hAnsi="Times New Roman" w:cs="Times New Roman"/>
                <w:b/>
              </w:rPr>
              <w:t>50</w:t>
            </w:r>
            <w:r w:rsidR="00AE4412" w:rsidRPr="00AE4412">
              <w:rPr>
                <w:rFonts w:ascii="Times New Roman" w:hAnsi="Times New Roman" w:cs="Times New Roman"/>
                <w:b/>
              </w:rPr>
              <w:t>0</w:t>
            </w:r>
          </w:p>
        </w:tc>
        <w:tc>
          <w:tcPr>
            <w:tcW w:w="921"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b/>
              </w:rPr>
            </w:pPr>
            <w:r w:rsidRPr="00AE4412">
              <w:rPr>
                <w:rFonts w:ascii="Times New Roman" w:hAnsi="Times New Roman" w:cs="Times New Roman"/>
                <w:b/>
              </w:rPr>
              <w:t>0</w:t>
            </w:r>
          </w:p>
        </w:tc>
        <w:tc>
          <w:tcPr>
            <w:tcW w:w="922"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b/>
              </w:rPr>
            </w:pPr>
            <w:r w:rsidRPr="00AE4412">
              <w:rPr>
                <w:rFonts w:ascii="Times New Roman" w:hAnsi="Times New Roman" w:cs="Times New Roman"/>
                <w:b/>
              </w:rPr>
              <w:t>1000</w:t>
            </w:r>
          </w:p>
        </w:tc>
        <w:tc>
          <w:tcPr>
            <w:tcW w:w="1559" w:type="dxa"/>
            <w:vMerge w:val="restart"/>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Отдел по ГО, ЧС и </w:t>
            </w:r>
            <w:r>
              <w:rPr>
                <w:rFonts w:ascii="Times New Roman" w:hAnsi="Times New Roman" w:cs="Times New Roman"/>
              </w:rPr>
              <w:t>АТД</w:t>
            </w:r>
          </w:p>
        </w:tc>
        <w:tc>
          <w:tcPr>
            <w:tcW w:w="1417" w:type="dxa"/>
            <w:vMerge w:val="restart"/>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Обеспечение готовности запасного пункта управления (ЗПУ), объектов ГО, защитных сооружений ГО</w:t>
            </w:r>
          </w:p>
        </w:tc>
      </w:tr>
      <w:tr w:rsidR="00AE4412" w:rsidRPr="00CC29B8" w:rsidTr="00BF65CC">
        <w:trPr>
          <w:trHeight w:val="337"/>
          <w:tblCellSpacing w:w="5" w:type="nil"/>
        </w:trPr>
        <w:tc>
          <w:tcPr>
            <w:tcW w:w="574"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842"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203"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Средства бюджета</w:t>
            </w:r>
          </w:p>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Московской области</w:t>
            </w:r>
          </w:p>
        </w:tc>
        <w:tc>
          <w:tcPr>
            <w:tcW w:w="1669"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1559"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417"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r>
      <w:tr w:rsidR="00AE4412" w:rsidRPr="00CC29B8" w:rsidTr="00BF65CC">
        <w:trPr>
          <w:trHeight w:val="337"/>
          <w:tblCellSpacing w:w="5" w:type="nil"/>
        </w:trPr>
        <w:tc>
          <w:tcPr>
            <w:tcW w:w="574"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842"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203"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Средства федерального бюджета</w:t>
            </w:r>
          </w:p>
        </w:tc>
        <w:tc>
          <w:tcPr>
            <w:tcW w:w="1669"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1559"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417"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r>
      <w:tr w:rsidR="00AE4412" w:rsidRPr="00CC29B8" w:rsidTr="00BF65CC">
        <w:trPr>
          <w:trHeight w:val="337"/>
          <w:tblCellSpacing w:w="5" w:type="nil"/>
        </w:trPr>
        <w:tc>
          <w:tcPr>
            <w:tcW w:w="574"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842"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203"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Средства бюджета городского округа Зарайск </w:t>
            </w:r>
          </w:p>
        </w:tc>
        <w:tc>
          <w:tcPr>
            <w:tcW w:w="1669"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E4412" w:rsidRPr="00AE4412" w:rsidRDefault="00DA7627" w:rsidP="00AE4412">
            <w:pPr>
              <w:jc w:val="center"/>
              <w:rPr>
                <w:rFonts w:ascii="Times New Roman" w:hAnsi="Times New Roman" w:cs="Times New Roman"/>
              </w:rPr>
            </w:pPr>
            <w:r>
              <w:rPr>
                <w:rFonts w:ascii="Times New Roman" w:hAnsi="Times New Roman" w:cs="Times New Roman"/>
              </w:rPr>
              <w:t>1</w:t>
            </w:r>
            <w:r w:rsidR="00AE4412" w:rsidRPr="00AE4412">
              <w:rPr>
                <w:rFonts w:ascii="Times New Roman" w:hAnsi="Times New Roman" w:cs="Times New Roman"/>
              </w:rPr>
              <w:t>500</w:t>
            </w:r>
          </w:p>
        </w:tc>
        <w:tc>
          <w:tcPr>
            <w:tcW w:w="992" w:type="dxa"/>
            <w:tcBorders>
              <w:left w:val="single" w:sz="4" w:space="0" w:color="auto"/>
              <w:bottom w:val="single" w:sz="4" w:space="0" w:color="auto"/>
              <w:right w:val="single" w:sz="4" w:space="0" w:color="auto"/>
            </w:tcBorders>
            <w:shd w:val="clear" w:color="auto" w:fill="FFFFFF" w:themeFill="background1"/>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AE4412" w:rsidRPr="00AE4412" w:rsidRDefault="00DA7627" w:rsidP="00AE4412">
            <w:pPr>
              <w:jc w:val="center"/>
              <w:rPr>
                <w:rFonts w:ascii="Times New Roman" w:hAnsi="Times New Roman" w:cs="Times New Roman"/>
              </w:rPr>
            </w:pPr>
            <w:r>
              <w:rPr>
                <w:rFonts w:ascii="Times New Roman" w:hAnsi="Times New Roman" w:cs="Times New Roman"/>
              </w:rPr>
              <w:t>50</w:t>
            </w:r>
            <w:r w:rsidR="00AE4412" w:rsidRPr="00AE4412">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1000</w:t>
            </w:r>
          </w:p>
        </w:tc>
        <w:tc>
          <w:tcPr>
            <w:tcW w:w="1559"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417"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r>
      <w:tr w:rsidR="00AE4412" w:rsidRPr="00CC29B8" w:rsidTr="00BF65CC">
        <w:trPr>
          <w:trHeight w:val="337"/>
          <w:tblCellSpacing w:w="5" w:type="nil"/>
        </w:trPr>
        <w:tc>
          <w:tcPr>
            <w:tcW w:w="574"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842"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203"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Внебюджетные источники</w:t>
            </w:r>
          </w:p>
        </w:tc>
        <w:tc>
          <w:tcPr>
            <w:tcW w:w="1669"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1559"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417"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r>
      <w:tr w:rsidR="00AE4412" w:rsidRPr="00CC29B8" w:rsidTr="00BF65CC">
        <w:trPr>
          <w:trHeight w:val="337"/>
          <w:tblCellSpacing w:w="5" w:type="nil"/>
        </w:trPr>
        <w:tc>
          <w:tcPr>
            <w:tcW w:w="574" w:type="dxa"/>
            <w:vMerge/>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Другие источники </w:t>
            </w:r>
          </w:p>
        </w:tc>
        <w:tc>
          <w:tcPr>
            <w:tcW w:w="1669"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r>
      <w:tr w:rsidR="00AE4412" w:rsidRPr="00CC29B8" w:rsidTr="00BF65CC">
        <w:trPr>
          <w:trHeight w:val="287"/>
          <w:tblCellSpacing w:w="5" w:type="nil"/>
        </w:trPr>
        <w:tc>
          <w:tcPr>
            <w:tcW w:w="574" w:type="dxa"/>
            <w:vMerge w:val="restart"/>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1.4</w:t>
            </w:r>
          </w:p>
        </w:tc>
        <w:tc>
          <w:tcPr>
            <w:tcW w:w="1842" w:type="dxa"/>
            <w:vMerge w:val="restart"/>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b/>
              </w:rPr>
              <w:t>Мероприятие 3.</w:t>
            </w:r>
            <w:r w:rsidRPr="00CC29B8">
              <w:rPr>
                <w:rFonts w:ascii="Times New Roman" w:hAnsi="Times New Roman" w:cs="Times New Roman"/>
              </w:rPr>
              <w:t xml:space="preserve"> Расходы на подготовку и обучение </w:t>
            </w:r>
            <w:r>
              <w:rPr>
                <w:rFonts w:ascii="Times New Roman" w:hAnsi="Times New Roman" w:cs="Times New Roman"/>
              </w:rPr>
              <w:t xml:space="preserve">руководителей и специалистов </w:t>
            </w:r>
            <w:r w:rsidRPr="00CC29B8">
              <w:rPr>
                <w:rFonts w:ascii="Times New Roman" w:hAnsi="Times New Roman" w:cs="Times New Roman"/>
              </w:rPr>
              <w:t>городского округа Зарайск Московской области в области ГО, создание, содержание  и организацию деятельности курсов, учебных консультационных пунктов (УКП)</w:t>
            </w:r>
          </w:p>
        </w:tc>
        <w:tc>
          <w:tcPr>
            <w:tcW w:w="1203" w:type="dxa"/>
            <w:vMerge w:val="restart"/>
            <w:tcBorders>
              <w:left w:val="single" w:sz="4" w:space="0" w:color="auto"/>
              <w:bottom w:val="single" w:sz="4" w:space="0" w:color="auto"/>
              <w:right w:val="single" w:sz="4" w:space="0" w:color="auto"/>
            </w:tcBorders>
          </w:tcPr>
          <w:p w:rsidR="00AE4412" w:rsidRPr="00CC29B8" w:rsidRDefault="00AE4412" w:rsidP="00B42B8C">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201</w:t>
            </w:r>
            <w:r w:rsidR="00B42B8C">
              <w:rPr>
                <w:rFonts w:ascii="Times New Roman" w:hAnsi="Times New Roman" w:cs="Times New Roman"/>
              </w:rPr>
              <w:t>8</w:t>
            </w:r>
            <w:r>
              <w:rPr>
                <w:rFonts w:ascii="Times New Roman" w:hAnsi="Times New Roman" w:cs="Times New Roman"/>
              </w:rPr>
              <w:t>- 202</w:t>
            </w:r>
            <w:r w:rsidR="00B42B8C">
              <w:rPr>
                <w:rFonts w:ascii="Times New Roman" w:hAnsi="Times New Roman" w:cs="Times New Roman"/>
              </w:rPr>
              <w:t>2</w:t>
            </w:r>
            <w:r w:rsidRPr="00CC29B8">
              <w:rPr>
                <w:rFonts w:ascii="Times New Roman" w:hAnsi="Times New Roman" w:cs="Times New Roman"/>
              </w:rPr>
              <w:t>гг</w:t>
            </w:r>
          </w:p>
        </w:tc>
        <w:tc>
          <w:tcPr>
            <w:tcW w:w="1654" w:type="dxa"/>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b/>
              </w:rPr>
            </w:pPr>
            <w:r w:rsidRPr="00CC29B8">
              <w:rPr>
                <w:rFonts w:ascii="Times New Roman" w:hAnsi="Times New Roman" w:cs="Times New Roman"/>
                <w:b/>
              </w:rPr>
              <w:t xml:space="preserve">Итого         </w:t>
            </w:r>
          </w:p>
        </w:tc>
        <w:tc>
          <w:tcPr>
            <w:tcW w:w="1669"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b/>
              </w:rPr>
            </w:pPr>
            <w:r w:rsidRPr="008A29F4">
              <w:rPr>
                <w:rFonts w:ascii="Times New Roman" w:hAnsi="Times New Roman" w:cs="Times New Roman"/>
                <w:b/>
              </w:rPr>
              <w:t>50</w:t>
            </w:r>
          </w:p>
        </w:tc>
        <w:tc>
          <w:tcPr>
            <w:tcW w:w="1213" w:type="dxa"/>
            <w:tcBorders>
              <w:left w:val="single" w:sz="4" w:space="0" w:color="auto"/>
              <w:bottom w:val="single" w:sz="4" w:space="0" w:color="auto"/>
              <w:right w:val="single" w:sz="4" w:space="0" w:color="auto"/>
            </w:tcBorders>
          </w:tcPr>
          <w:p w:rsidR="00AE4412" w:rsidRPr="008A29F4" w:rsidRDefault="00DA7627" w:rsidP="00AE4412">
            <w:pPr>
              <w:jc w:val="center"/>
              <w:rPr>
                <w:rFonts w:ascii="Times New Roman" w:hAnsi="Times New Roman" w:cs="Times New Roman"/>
                <w:b/>
              </w:rPr>
            </w:pPr>
            <w:r>
              <w:rPr>
                <w:rFonts w:ascii="Times New Roman" w:hAnsi="Times New Roman" w:cs="Times New Roman"/>
                <w:b/>
              </w:rPr>
              <w:t>33</w:t>
            </w:r>
            <w:r w:rsidR="00AE4412" w:rsidRPr="008A29F4">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shd w:val="clear" w:color="auto" w:fill="FFFFFF" w:themeFill="background1"/>
          </w:tcPr>
          <w:p w:rsidR="00AE4412" w:rsidRPr="008A29F4" w:rsidRDefault="00DA7627" w:rsidP="00AE4412">
            <w:pPr>
              <w:jc w:val="center"/>
              <w:rPr>
                <w:rFonts w:ascii="Times New Roman" w:hAnsi="Times New Roman" w:cs="Times New Roman"/>
                <w:b/>
              </w:rPr>
            </w:pPr>
            <w:r>
              <w:rPr>
                <w:rFonts w:ascii="Times New Roman" w:hAnsi="Times New Roman" w:cs="Times New Roman"/>
                <w:b/>
              </w:rPr>
              <w:t>5</w:t>
            </w:r>
            <w:r w:rsidR="00AE4412" w:rsidRPr="008A29F4">
              <w:rPr>
                <w:rFonts w:ascii="Times New Roman" w:hAnsi="Times New Roman" w:cs="Times New Roman"/>
                <w:b/>
              </w:rPr>
              <w:t>0</w:t>
            </w:r>
          </w:p>
        </w:tc>
        <w:tc>
          <w:tcPr>
            <w:tcW w:w="993"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b/>
              </w:rPr>
            </w:pPr>
            <w:r w:rsidRPr="008A29F4">
              <w:rPr>
                <w:rFonts w:ascii="Times New Roman" w:hAnsi="Times New Roman" w:cs="Times New Roman"/>
                <w:b/>
              </w:rPr>
              <w:t>70</w:t>
            </w:r>
          </w:p>
        </w:tc>
        <w:tc>
          <w:tcPr>
            <w:tcW w:w="992"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b/>
              </w:rPr>
            </w:pPr>
            <w:r w:rsidRPr="008A29F4">
              <w:rPr>
                <w:rFonts w:ascii="Times New Roman" w:hAnsi="Times New Roman" w:cs="Times New Roman"/>
                <w:b/>
              </w:rPr>
              <w:t>70</w:t>
            </w:r>
          </w:p>
        </w:tc>
        <w:tc>
          <w:tcPr>
            <w:tcW w:w="921"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b/>
              </w:rPr>
            </w:pPr>
            <w:r w:rsidRPr="008A29F4">
              <w:rPr>
                <w:rFonts w:ascii="Times New Roman" w:hAnsi="Times New Roman" w:cs="Times New Roman"/>
                <w:b/>
              </w:rPr>
              <w:t>70</w:t>
            </w:r>
          </w:p>
        </w:tc>
        <w:tc>
          <w:tcPr>
            <w:tcW w:w="922"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b/>
              </w:rPr>
            </w:pPr>
            <w:r w:rsidRPr="008A29F4">
              <w:rPr>
                <w:rFonts w:ascii="Times New Roman" w:hAnsi="Times New Roman" w:cs="Times New Roman"/>
                <w:b/>
              </w:rPr>
              <w:t>70</w:t>
            </w:r>
          </w:p>
        </w:tc>
        <w:tc>
          <w:tcPr>
            <w:tcW w:w="1559" w:type="dxa"/>
            <w:vMerge w:val="restart"/>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Отдел по ГО, ЧС и</w:t>
            </w:r>
            <w:r>
              <w:rPr>
                <w:rFonts w:ascii="Times New Roman" w:hAnsi="Times New Roman" w:cs="Times New Roman"/>
              </w:rPr>
              <w:t xml:space="preserve"> АТД,</w:t>
            </w:r>
          </w:p>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Управление образования администрации</w:t>
            </w:r>
          </w:p>
        </w:tc>
        <w:tc>
          <w:tcPr>
            <w:tcW w:w="1417" w:type="dxa"/>
            <w:vMerge w:val="restart"/>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Обучение населения  в области ГО, создание, содержание  и организация деятельности курсов ГО муниципального образования, учебных консультационных пунктов</w:t>
            </w:r>
          </w:p>
        </w:tc>
      </w:tr>
      <w:tr w:rsidR="00AE4412" w:rsidRPr="00CC29B8" w:rsidTr="00BF65CC">
        <w:trPr>
          <w:trHeight w:val="555"/>
          <w:tblCellSpacing w:w="5" w:type="nil"/>
        </w:trPr>
        <w:tc>
          <w:tcPr>
            <w:tcW w:w="574" w:type="dxa"/>
            <w:vMerge/>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Средства бюджета</w:t>
            </w:r>
          </w:p>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Московской области</w:t>
            </w:r>
          </w:p>
        </w:tc>
        <w:tc>
          <w:tcPr>
            <w:tcW w:w="1669"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1559"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417"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r>
      <w:tr w:rsidR="00AE4412" w:rsidRPr="00CC29B8" w:rsidTr="00BF65CC">
        <w:trPr>
          <w:trHeight w:val="354"/>
          <w:tblCellSpacing w:w="5" w:type="nil"/>
        </w:trPr>
        <w:tc>
          <w:tcPr>
            <w:tcW w:w="574" w:type="dxa"/>
            <w:vMerge/>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Средства федерального бюджета</w:t>
            </w:r>
          </w:p>
        </w:tc>
        <w:tc>
          <w:tcPr>
            <w:tcW w:w="1669"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1559"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417"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r>
      <w:tr w:rsidR="00AE4412" w:rsidRPr="00CC29B8" w:rsidTr="00BF65CC">
        <w:trPr>
          <w:trHeight w:val="174"/>
          <w:tblCellSpacing w:w="5" w:type="nil"/>
        </w:trPr>
        <w:tc>
          <w:tcPr>
            <w:tcW w:w="574" w:type="dxa"/>
            <w:vMerge/>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Средства бюджета городского округа Зарайск </w:t>
            </w:r>
          </w:p>
        </w:tc>
        <w:tc>
          <w:tcPr>
            <w:tcW w:w="1669"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50</w:t>
            </w:r>
          </w:p>
        </w:tc>
        <w:tc>
          <w:tcPr>
            <w:tcW w:w="1213" w:type="dxa"/>
            <w:tcBorders>
              <w:left w:val="single" w:sz="4" w:space="0" w:color="auto"/>
              <w:bottom w:val="single" w:sz="4" w:space="0" w:color="auto"/>
              <w:right w:val="single" w:sz="4" w:space="0" w:color="auto"/>
            </w:tcBorders>
          </w:tcPr>
          <w:p w:rsidR="00AE4412" w:rsidRPr="008A29F4" w:rsidRDefault="00DA7627" w:rsidP="00AE4412">
            <w:pPr>
              <w:jc w:val="center"/>
              <w:rPr>
                <w:rFonts w:ascii="Times New Roman" w:hAnsi="Times New Roman" w:cs="Times New Roman"/>
              </w:rPr>
            </w:pPr>
            <w:r>
              <w:rPr>
                <w:rFonts w:ascii="Times New Roman" w:hAnsi="Times New Roman" w:cs="Times New Roman"/>
              </w:rPr>
              <w:t>33</w:t>
            </w:r>
            <w:r w:rsidR="00AE4412" w:rsidRPr="008A29F4">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AE4412" w:rsidRPr="008A29F4" w:rsidRDefault="00DA7627" w:rsidP="00AE4412">
            <w:pPr>
              <w:jc w:val="center"/>
              <w:rPr>
                <w:rFonts w:ascii="Times New Roman" w:hAnsi="Times New Roman" w:cs="Times New Roman"/>
              </w:rPr>
            </w:pPr>
            <w:r>
              <w:rPr>
                <w:rFonts w:ascii="Times New Roman" w:hAnsi="Times New Roman" w:cs="Times New Roman"/>
              </w:rPr>
              <w:t>5</w:t>
            </w:r>
            <w:r w:rsidR="00AE4412" w:rsidRPr="008A29F4">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70</w:t>
            </w:r>
          </w:p>
        </w:tc>
        <w:tc>
          <w:tcPr>
            <w:tcW w:w="992"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70</w:t>
            </w:r>
          </w:p>
        </w:tc>
        <w:tc>
          <w:tcPr>
            <w:tcW w:w="921"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70</w:t>
            </w:r>
          </w:p>
        </w:tc>
        <w:tc>
          <w:tcPr>
            <w:tcW w:w="922"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70</w:t>
            </w:r>
          </w:p>
        </w:tc>
        <w:tc>
          <w:tcPr>
            <w:tcW w:w="1559"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417"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r>
      <w:tr w:rsidR="00AE4412" w:rsidRPr="00CC29B8" w:rsidTr="00BF65CC">
        <w:trPr>
          <w:trHeight w:val="174"/>
          <w:tblCellSpacing w:w="5" w:type="nil"/>
        </w:trPr>
        <w:tc>
          <w:tcPr>
            <w:tcW w:w="574" w:type="dxa"/>
            <w:vMerge/>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Внебюджетные источники</w:t>
            </w:r>
          </w:p>
        </w:tc>
        <w:tc>
          <w:tcPr>
            <w:tcW w:w="1669"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1559"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417"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r>
      <w:tr w:rsidR="00AE4412" w:rsidRPr="00CC29B8" w:rsidTr="00BF65CC">
        <w:trPr>
          <w:trHeight w:val="174"/>
          <w:tblCellSpacing w:w="5" w:type="nil"/>
        </w:trPr>
        <w:tc>
          <w:tcPr>
            <w:tcW w:w="574" w:type="dxa"/>
            <w:vMerge/>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Другие источники </w:t>
            </w:r>
          </w:p>
        </w:tc>
        <w:tc>
          <w:tcPr>
            <w:tcW w:w="1669"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E4412" w:rsidRPr="008A29F4" w:rsidRDefault="00AE4412" w:rsidP="00AE4412">
            <w:pPr>
              <w:jc w:val="center"/>
              <w:rPr>
                <w:rFonts w:ascii="Times New Roman" w:hAnsi="Times New Roman" w:cs="Times New Roman"/>
              </w:rPr>
            </w:pPr>
            <w:r w:rsidRPr="008A29F4">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r>
      <w:tr w:rsidR="00AE4412" w:rsidRPr="00CC29B8" w:rsidTr="00BF65CC">
        <w:trPr>
          <w:trHeight w:val="231"/>
          <w:tblCellSpacing w:w="5" w:type="nil"/>
        </w:trPr>
        <w:tc>
          <w:tcPr>
            <w:tcW w:w="574" w:type="dxa"/>
            <w:vMerge w:val="restart"/>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1.5</w:t>
            </w:r>
          </w:p>
        </w:tc>
        <w:tc>
          <w:tcPr>
            <w:tcW w:w="1842" w:type="dxa"/>
            <w:vMerge w:val="restart"/>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b/>
              </w:rPr>
              <w:t>Мероприятие 4.</w:t>
            </w:r>
            <w:r w:rsidRPr="00CC29B8">
              <w:rPr>
                <w:rFonts w:ascii="Times New Roman" w:hAnsi="Times New Roman" w:cs="Times New Roman"/>
              </w:rPr>
              <w:t xml:space="preserve"> Изготовление,  размещение информационного материала для населения округа по вопросам гражданской обороны</w:t>
            </w:r>
          </w:p>
        </w:tc>
        <w:tc>
          <w:tcPr>
            <w:tcW w:w="1203" w:type="dxa"/>
            <w:vMerge w:val="restart"/>
            <w:tcBorders>
              <w:left w:val="single" w:sz="4" w:space="0" w:color="auto"/>
              <w:bottom w:val="single" w:sz="4" w:space="0" w:color="auto"/>
              <w:right w:val="single" w:sz="4" w:space="0" w:color="auto"/>
            </w:tcBorders>
          </w:tcPr>
          <w:p w:rsidR="00AE4412" w:rsidRPr="00CC29B8" w:rsidRDefault="00AE4412" w:rsidP="00B42B8C">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201</w:t>
            </w:r>
            <w:r w:rsidR="00B42B8C">
              <w:rPr>
                <w:rFonts w:ascii="Times New Roman" w:hAnsi="Times New Roman" w:cs="Times New Roman"/>
              </w:rPr>
              <w:t>8</w:t>
            </w:r>
            <w:r>
              <w:rPr>
                <w:rFonts w:ascii="Times New Roman" w:hAnsi="Times New Roman" w:cs="Times New Roman"/>
              </w:rPr>
              <w:t>- 202</w:t>
            </w:r>
            <w:r w:rsidR="00B42B8C">
              <w:rPr>
                <w:rFonts w:ascii="Times New Roman" w:hAnsi="Times New Roman" w:cs="Times New Roman"/>
              </w:rPr>
              <w:t>2</w:t>
            </w:r>
            <w:r w:rsidRPr="00CC29B8">
              <w:rPr>
                <w:rFonts w:ascii="Times New Roman" w:hAnsi="Times New Roman" w:cs="Times New Roman"/>
              </w:rPr>
              <w:t>гг</w:t>
            </w:r>
          </w:p>
        </w:tc>
        <w:tc>
          <w:tcPr>
            <w:tcW w:w="1654" w:type="dxa"/>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b/>
              </w:rPr>
            </w:pPr>
            <w:r w:rsidRPr="00CC29B8">
              <w:rPr>
                <w:rFonts w:ascii="Times New Roman" w:hAnsi="Times New Roman" w:cs="Times New Roman"/>
                <w:b/>
              </w:rPr>
              <w:t xml:space="preserve">Итого         </w:t>
            </w:r>
          </w:p>
        </w:tc>
        <w:tc>
          <w:tcPr>
            <w:tcW w:w="1669"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b/>
              </w:rPr>
            </w:pPr>
            <w:r w:rsidRPr="00AE4412">
              <w:rPr>
                <w:rFonts w:ascii="Times New Roman" w:hAnsi="Times New Roman" w:cs="Times New Roman"/>
                <w:b/>
              </w:rPr>
              <w:t>30</w:t>
            </w:r>
          </w:p>
        </w:tc>
        <w:tc>
          <w:tcPr>
            <w:tcW w:w="1213" w:type="dxa"/>
            <w:tcBorders>
              <w:left w:val="single" w:sz="4" w:space="0" w:color="auto"/>
              <w:bottom w:val="single" w:sz="4" w:space="0" w:color="auto"/>
              <w:right w:val="single" w:sz="4" w:space="0" w:color="auto"/>
            </w:tcBorders>
          </w:tcPr>
          <w:p w:rsidR="00AE4412" w:rsidRPr="00AE4412" w:rsidRDefault="00AE4412" w:rsidP="00960932">
            <w:pPr>
              <w:jc w:val="center"/>
              <w:rPr>
                <w:rFonts w:ascii="Times New Roman" w:hAnsi="Times New Roman" w:cs="Times New Roman"/>
                <w:b/>
              </w:rPr>
            </w:pPr>
            <w:r w:rsidRPr="00AE4412">
              <w:rPr>
                <w:rFonts w:ascii="Times New Roman" w:hAnsi="Times New Roman" w:cs="Times New Roman"/>
                <w:b/>
              </w:rPr>
              <w:t>1</w:t>
            </w:r>
            <w:r w:rsidR="00960932">
              <w:rPr>
                <w:rFonts w:ascii="Times New Roman" w:hAnsi="Times New Roman" w:cs="Times New Roman"/>
                <w:b/>
              </w:rPr>
              <w:t>2</w:t>
            </w:r>
            <w:r w:rsidRPr="00AE4412">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shd w:val="clear" w:color="auto" w:fill="FFFFFF" w:themeFill="background1"/>
          </w:tcPr>
          <w:p w:rsidR="00AE4412" w:rsidRPr="00AE4412" w:rsidRDefault="00DA7627" w:rsidP="00AE4412">
            <w:pPr>
              <w:jc w:val="center"/>
              <w:rPr>
                <w:rFonts w:ascii="Times New Roman" w:hAnsi="Times New Roman" w:cs="Times New Roman"/>
                <w:b/>
              </w:rPr>
            </w:pPr>
            <w:r>
              <w:rPr>
                <w:rFonts w:ascii="Times New Roman" w:hAnsi="Times New Roman" w:cs="Times New Roman"/>
                <w:b/>
              </w:rPr>
              <w:t>3</w:t>
            </w:r>
            <w:r w:rsidR="00AE4412" w:rsidRPr="00AE4412">
              <w:rPr>
                <w:rFonts w:ascii="Times New Roman" w:hAnsi="Times New Roman" w:cs="Times New Roman"/>
                <w:b/>
              </w:rPr>
              <w:t>0</w:t>
            </w:r>
          </w:p>
        </w:tc>
        <w:tc>
          <w:tcPr>
            <w:tcW w:w="993"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b/>
              </w:rPr>
            </w:pPr>
            <w:r w:rsidRPr="00AE4412">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b/>
              </w:rPr>
            </w:pPr>
            <w:r w:rsidRPr="00AE4412">
              <w:rPr>
                <w:rFonts w:ascii="Times New Roman" w:hAnsi="Times New Roman" w:cs="Times New Roman"/>
                <w:b/>
              </w:rPr>
              <w:t>30</w:t>
            </w:r>
          </w:p>
        </w:tc>
        <w:tc>
          <w:tcPr>
            <w:tcW w:w="921"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b/>
              </w:rPr>
            </w:pPr>
            <w:r w:rsidRPr="00AE4412">
              <w:rPr>
                <w:rFonts w:ascii="Times New Roman" w:hAnsi="Times New Roman" w:cs="Times New Roman"/>
                <w:b/>
              </w:rPr>
              <w:t>30</w:t>
            </w:r>
          </w:p>
        </w:tc>
        <w:tc>
          <w:tcPr>
            <w:tcW w:w="922"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b/>
              </w:rPr>
            </w:pPr>
            <w:r w:rsidRPr="00AE4412">
              <w:rPr>
                <w:rFonts w:ascii="Times New Roman" w:hAnsi="Times New Roman" w:cs="Times New Roman"/>
                <w:b/>
              </w:rPr>
              <w:t>30</w:t>
            </w:r>
          </w:p>
        </w:tc>
        <w:tc>
          <w:tcPr>
            <w:tcW w:w="1559" w:type="dxa"/>
            <w:vMerge w:val="restart"/>
            <w:tcBorders>
              <w:left w:val="single" w:sz="4" w:space="0" w:color="auto"/>
              <w:right w:val="single" w:sz="4" w:space="0" w:color="auto"/>
            </w:tcBorders>
          </w:tcPr>
          <w:p w:rsidR="00AE4412" w:rsidRPr="00CC29B8" w:rsidRDefault="00AE4412" w:rsidP="00AE4412">
            <w:pPr>
              <w:rPr>
                <w:rFonts w:ascii="Times New Roman" w:hAnsi="Times New Roman" w:cs="Times New Roman"/>
              </w:rPr>
            </w:pPr>
            <w:r w:rsidRPr="00CC29B8">
              <w:rPr>
                <w:rFonts w:ascii="Times New Roman" w:hAnsi="Times New Roman" w:cs="Times New Roman"/>
              </w:rPr>
              <w:t xml:space="preserve">Отдел по ГО, ЧС и </w:t>
            </w:r>
            <w:r>
              <w:rPr>
                <w:rFonts w:ascii="Times New Roman" w:hAnsi="Times New Roman" w:cs="Times New Roman"/>
              </w:rPr>
              <w:t>АТД</w:t>
            </w:r>
          </w:p>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417" w:type="dxa"/>
            <w:vMerge w:val="restart"/>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Повышение грамотности населения округа по вопросам гражданской обороны</w:t>
            </w:r>
          </w:p>
        </w:tc>
      </w:tr>
      <w:tr w:rsidR="00AE4412" w:rsidRPr="00CC29B8" w:rsidTr="00BF65CC">
        <w:trPr>
          <w:trHeight w:val="495"/>
          <w:tblCellSpacing w:w="5" w:type="nil"/>
        </w:trPr>
        <w:tc>
          <w:tcPr>
            <w:tcW w:w="574" w:type="dxa"/>
            <w:vMerge/>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Средства бюджета</w:t>
            </w:r>
          </w:p>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Московской области</w:t>
            </w:r>
          </w:p>
        </w:tc>
        <w:tc>
          <w:tcPr>
            <w:tcW w:w="1669"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1559"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417"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r>
      <w:tr w:rsidR="00AE4412" w:rsidRPr="00CC29B8" w:rsidTr="00BF65CC">
        <w:trPr>
          <w:trHeight w:val="481"/>
          <w:tblCellSpacing w:w="5" w:type="nil"/>
        </w:trPr>
        <w:tc>
          <w:tcPr>
            <w:tcW w:w="574" w:type="dxa"/>
            <w:vMerge/>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Средства федерального бюджета</w:t>
            </w:r>
          </w:p>
        </w:tc>
        <w:tc>
          <w:tcPr>
            <w:tcW w:w="1669"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1559"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417"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r>
      <w:tr w:rsidR="00AE4412" w:rsidRPr="00CC29B8" w:rsidTr="00BF65CC">
        <w:trPr>
          <w:trHeight w:val="337"/>
          <w:tblCellSpacing w:w="5" w:type="nil"/>
        </w:trPr>
        <w:tc>
          <w:tcPr>
            <w:tcW w:w="574" w:type="dxa"/>
            <w:vMerge/>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Средства бюджета городского округа Зарайск </w:t>
            </w:r>
          </w:p>
        </w:tc>
        <w:tc>
          <w:tcPr>
            <w:tcW w:w="1669"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30</w:t>
            </w:r>
          </w:p>
        </w:tc>
        <w:tc>
          <w:tcPr>
            <w:tcW w:w="1213" w:type="dxa"/>
            <w:tcBorders>
              <w:left w:val="single" w:sz="4" w:space="0" w:color="auto"/>
              <w:bottom w:val="single" w:sz="4" w:space="0" w:color="auto"/>
              <w:right w:val="single" w:sz="4" w:space="0" w:color="auto"/>
            </w:tcBorders>
          </w:tcPr>
          <w:p w:rsidR="00AE4412" w:rsidRPr="00AE4412" w:rsidRDefault="00AE4412" w:rsidP="00960932">
            <w:pPr>
              <w:jc w:val="center"/>
              <w:rPr>
                <w:rFonts w:ascii="Times New Roman" w:hAnsi="Times New Roman" w:cs="Times New Roman"/>
              </w:rPr>
            </w:pPr>
            <w:r w:rsidRPr="00AE4412">
              <w:rPr>
                <w:rFonts w:ascii="Times New Roman" w:hAnsi="Times New Roman" w:cs="Times New Roman"/>
              </w:rPr>
              <w:t>1</w:t>
            </w:r>
            <w:r w:rsidR="00960932">
              <w:rPr>
                <w:rFonts w:ascii="Times New Roman" w:hAnsi="Times New Roman" w:cs="Times New Roman"/>
              </w:rPr>
              <w:t>2</w:t>
            </w:r>
            <w:r w:rsidRPr="00AE4412">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AE4412" w:rsidRPr="00AE4412" w:rsidRDefault="00DA7627" w:rsidP="00AE4412">
            <w:pPr>
              <w:jc w:val="center"/>
              <w:rPr>
                <w:rFonts w:ascii="Times New Roman" w:hAnsi="Times New Roman" w:cs="Times New Roman"/>
              </w:rPr>
            </w:pPr>
            <w:r>
              <w:rPr>
                <w:rFonts w:ascii="Times New Roman" w:hAnsi="Times New Roman" w:cs="Times New Roman"/>
              </w:rPr>
              <w:t>3</w:t>
            </w:r>
            <w:r w:rsidR="00AE4412" w:rsidRPr="00AE4412">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30</w:t>
            </w:r>
          </w:p>
        </w:tc>
        <w:tc>
          <w:tcPr>
            <w:tcW w:w="921"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30</w:t>
            </w:r>
          </w:p>
        </w:tc>
        <w:tc>
          <w:tcPr>
            <w:tcW w:w="922"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30</w:t>
            </w:r>
          </w:p>
        </w:tc>
        <w:tc>
          <w:tcPr>
            <w:tcW w:w="1559"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417"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r>
      <w:tr w:rsidR="00AE4412" w:rsidRPr="00CC29B8" w:rsidTr="00BF65CC">
        <w:trPr>
          <w:trHeight w:val="337"/>
          <w:tblCellSpacing w:w="5" w:type="nil"/>
        </w:trPr>
        <w:tc>
          <w:tcPr>
            <w:tcW w:w="574" w:type="dxa"/>
            <w:vMerge/>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Внебюджетные источники</w:t>
            </w:r>
          </w:p>
        </w:tc>
        <w:tc>
          <w:tcPr>
            <w:tcW w:w="1669"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1559"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417" w:type="dxa"/>
            <w:vMerge/>
            <w:tcBorders>
              <w:left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r>
      <w:tr w:rsidR="00AE4412" w:rsidRPr="00CC29B8" w:rsidTr="00BF65CC">
        <w:trPr>
          <w:trHeight w:val="337"/>
          <w:tblCellSpacing w:w="5" w:type="nil"/>
        </w:trPr>
        <w:tc>
          <w:tcPr>
            <w:tcW w:w="574" w:type="dxa"/>
            <w:vMerge/>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203" w:type="dxa"/>
            <w:vMerge/>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654" w:type="dxa"/>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t xml:space="preserve">Другие источники </w:t>
            </w:r>
          </w:p>
        </w:tc>
        <w:tc>
          <w:tcPr>
            <w:tcW w:w="1669"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1213"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FFFFFF" w:themeFill="background1"/>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921"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922" w:type="dxa"/>
            <w:tcBorders>
              <w:left w:val="single" w:sz="4" w:space="0" w:color="auto"/>
              <w:bottom w:val="single" w:sz="4" w:space="0" w:color="auto"/>
              <w:right w:val="single" w:sz="4" w:space="0" w:color="auto"/>
            </w:tcBorders>
          </w:tcPr>
          <w:p w:rsidR="00AE4412" w:rsidRPr="00AE4412" w:rsidRDefault="00AE4412" w:rsidP="00AE4412">
            <w:pPr>
              <w:jc w:val="center"/>
              <w:rPr>
                <w:rFonts w:ascii="Times New Roman" w:hAnsi="Times New Roman" w:cs="Times New Roman"/>
              </w:rPr>
            </w:pPr>
            <w:r w:rsidRPr="00AE4412">
              <w:rPr>
                <w:rFonts w:ascii="Times New Roman" w:hAnsi="Times New Roman" w:cs="Times New Roman"/>
              </w:rPr>
              <w:t>0</w:t>
            </w:r>
          </w:p>
        </w:tc>
        <w:tc>
          <w:tcPr>
            <w:tcW w:w="1559" w:type="dxa"/>
            <w:vMerge/>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AE4412" w:rsidRPr="00CC29B8" w:rsidRDefault="00AE4412" w:rsidP="00AE4412">
            <w:pPr>
              <w:widowControl w:val="0"/>
              <w:autoSpaceDE w:val="0"/>
              <w:autoSpaceDN w:val="0"/>
              <w:adjustRightInd w:val="0"/>
              <w:spacing w:after="0" w:line="240" w:lineRule="auto"/>
              <w:outlineLvl w:val="1"/>
              <w:rPr>
                <w:rFonts w:ascii="Times New Roman" w:hAnsi="Times New Roman" w:cs="Times New Roman"/>
              </w:rPr>
            </w:pPr>
          </w:p>
        </w:tc>
      </w:tr>
    </w:tbl>
    <w:p w:rsidR="00B86B3F" w:rsidRPr="00CC29B8" w:rsidRDefault="00B86B3F" w:rsidP="00B86B3F">
      <w:pPr>
        <w:widowControl w:val="0"/>
        <w:autoSpaceDE w:val="0"/>
        <w:autoSpaceDN w:val="0"/>
        <w:adjustRightInd w:val="0"/>
        <w:spacing w:after="0" w:line="240" w:lineRule="auto"/>
        <w:outlineLvl w:val="1"/>
        <w:rPr>
          <w:rFonts w:ascii="Times New Roman" w:hAnsi="Times New Roman" w:cs="Times New Roman"/>
        </w:rPr>
      </w:pPr>
      <w:r w:rsidRPr="00CC29B8">
        <w:rPr>
          <w:rFonts w:ascii="Times New Roman" w:hAnsi="Times New Roman" w:cs="Times New Roman"/>
        </w:rPr>
        <w:br/>
      </w:r>
    </w:p>
    <w:p w:rsidR="00B86B3F" w:rsidRPr="00CC29B8" w:rsidRDefault="00B86B3F" w:rsidP="00B86B3F">
      <w:pPr>
        <w:widowControl w:val="0"/>
        <w:autoSpaceDE w:val="0"/>
        <w:autoSpaceDN w:val="0"/>
        <w:adjustRightInd w:val="0"/>
        <w:spacing w:after="0" w:line="240" w:lineRule="auto"/>
        <w:outlineLvl w:val="1"/>
        <w:rPr>
          <w:rFonts w:ascii="Times New Roman" w:hAnsi="Times New Roman" w:cs="Times New Roman"/>
        </w:rPr>
      </w:pPr>
    </w:p>
    <w:p w:rsidR="00B86B3F" w:rsidRPr="00CC29B8" w:rsidRDefault="00B86B3F" w:rsidP="00B86B3F">
      <w:pPr>
        <w:widowControl w:val="0"/>
        <w:autoSpaceDE w:val="0"/>
        <w:autoSpaceDN w:val="0"/>
        <w:adjustRightInd w:val="0"/>
        <w:spacing w:after="0" w:line="240" w:lineRule="auto"/>
        <w:outlineLvl w:val="1"/>
        <w:rPr>
          <w:rFonts w:ascii="Times New Roman" w:hAnsi="Times New Roman" w:cs="Times New Roman"/>
        </w:rPr>
      </w:pPr>
    </w:p>
    <w:p w:rsidR="000F03AD" w:rsidRPr="00CC29B8" w:rsidRDefault="000F03AD" w:rsidP="00B34B5C">
      <w:pPr>
        <w:widowControl w:val="0"/>
        <w:autoSpaceDE w:val="0"/>
        <w:autoSpaceDN w:val="0"/>
        <w:adjustRightInd w:val="0"/>
        <w:spacing w:after="0" w:line="240" w:lineRule="auto"/>
        <w:outlineLvl w:val="1"/>
        <w:rPr>
          <w:rFonts w:ascii="Times New Roman" w:hAnsi="Times New Roman" w:cs="Times New Roman"/>
        </w:rPr>
      </w:pPr>
    </w:p>
    <w:p w:rsidR="00753AD5" w:rsidRPr="00CC29B8" w:rsidRDefault="00753AD5" w:rsidP="00BB68AA">
      <w:pPr>
        <w:widowControl w:val="0"/>
        <w:autoSpaceDE w:val="0"/>
        <w:autoSpaceDN w:val="0"/>
        <w:adjustRightInd w:val="0"/>
        <w:spacing w:after="0" w:line="240" w:lineRule="auto"/>
        <w:rPr>
          <w:rFonts w:ascii="Times New Roman" w:hAnsi="Times New Roman" w:cs="Times New Roman"/>
        </w:rPr>
        <w:sectPr w:rsidR="00753AD5" w:rsidRPr="00CC29B8" w:rsidSect="00E047EA">
          <w:pgSz w:w="16840" w:h="11907" w:orient="landscape"/>
          <w:pgMar w:top="180" w:right="680" w:bottom="425" w:left="709" w:header="720" w:footer="720" w:gutter="0"/>
          <w:cols w:space="720"/>
          <w:noEndnote/>
        </w:sectPr>
      </w:pPr>
    </w:p>
    <w:p w:rsidR="00753AD5" w:rsidRPr="00BE6EF8" w:rsidRDefault="00753AD5" w:rsidP="004A16EE">
      <w:pPr>
        <w:pStyle w:val="ConsPlusNonformat"/>
        <w:rPr>
          <w:rFonts w:ascii="Times New Roman" w:hAnsi="Times New Roman" w:cs="Times New Roman"/>
          <w:sz w:val="24"/>
          <w:szCs w:val="24"/>
        </w:rPr>
      </w:pPr>
      <w:bookmarkStart w:id="6" w:name="Par431"/>
      <w:bookmarkEnd w:id="6"/>
    </w:p>
    <w:sectPr w:rsidR="00753AD5" w:rsidRPr="00BE6EF8" w:rsidSect="00AC13AE">
      <w:pgSz w:w="11907" w:h="16840"/>
      <w:pgMar w:top="709" w:right="357" w:bottom="680" w:left="70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4357"/>
    <w:multiLevelType w:val="hybridMultilevel"/>
    <w:tmpl w:val="F1A86476"/>
    <w:lvl w:ilvl="0" w:tplc="226CEB86">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D64A45"/>
    <w:multiLevelType w:val="hybridMultilevel"/>
    <w:tmpl w:val="47B8D066"/>
    <w:lvl w:ilvl="0" w:tplc="ED38122A">
      <w:start w:val="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1C7B4994"/>
    <w:multiLevelType w:val="hybridMultilevel"/>
    <w:tmpl w:val="E6A030E2"/>
    <w:lvl w:ilvl="0" w:tplc="2C0873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15E5B5B"/>
    <w:multiLevelType w:val="hybridMultilevel"/>
    <w:tmpl w:val="EC481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9F714A"/>
    <w:multiLevelType w:val="hybridMultilevel"/>
    <w:tmpl w:val="69D21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5F45EA"/>
    <w:multiLevelType w:val="hybridMultilevel"/>
    <w:tmpl w:val="70E6A1FE"/>
    <w:lvl w:ilvl="0" w:tplc="3FC02374">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324431"/>
    <w:multiLevelType w:val="hybridMultilevel"/>
    <w:tmpl w:val="C8063CB4"/>
    <w:lvl w:ilvl="0" w:tplc="9258AFE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872391C"/>
    <w:multiLevelType w:val="hybridMultilevel"/>
    <w:tmpl w:val="766220A8"/>
    <w:lvl w:ilvl="0" w:tplc="837CBB9A">
      <w:start w:val="3"/>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8">
    <w:nsid w:val="38D639A0"/>
    <w:multiLevelType w:val="hybridMultilevel"/>
    <w:tmpl w:val="35627978"/>
    <w:lvl w:ilvl="0" w:tplc="23304B96">
      <w:start w:val="1"/>
      <w:numFmt w:val="bullet"/>
      <w:lvlText w:val=""/>
      <w:lvlJc w:val="left"/>
      <w:pPr>
        <w:ind w:left="585" w:hanging="360"/>
      </w:pPr>
      <w:rPr>
        <w:rFonts w:ascii="Symbol" w:eastAsia="Times New Roman" w:hAnsi="Symbol" w:hint="default"/>
      </w:rPr>
    </w:lvl>
    <w:lvl w:ilvl="1" w:tplc="04190003">
      <w:start w:val="1"/>
      <w:numFmt w:val="bullet"/>
      <w:lvlText w:val="o"/>
      <w:lvlJc w:val="left"/>
      <w:pPr>
        <w:ind w:left="1305" w:hanging="360"/>
      </w:pPr>
      <w:rPr>
        <w:rFonts w:ascii="Courier New" w:hAnsi="Courier New" w:cs="Courier New" w:hint="default"/>
      </w:rPr>
    </w:lvl>
    <w:lvl w:ilvl="2" w:tplc="04190005">
      <w:start w:val="1"/>
      <w:numFmt w:val="bullet"/>
      <w:lvlText w:val=""/>
      <w:lvlJc w:val="left"/>
      <w:pPr>
        <w:ind w:left="2025" w:hanging="360"/>
      </w:pPr>
      <w:rPr>
        <w:rFonts w:ascii="Wingdings" w:hAnsi="Wingdings" w:cs="Wingdings" w:hint="default"/>
      </w:rPr>
    </w:lvl>
    <w:lvl w:ilvl="3" w:tplc="04190001">
      <w:start w:val="1"/>
      <w:numFmt w:val="bullet"/>
      <w:lvlText w:val=""/>
      <w:lvlJc w:val="left"/>
      <w:pPr>
        <w:ind w:left="2745" w:hanging="360"/>
      </w:pPr>
      <w:rPr>
        <w:rFonts w:ascii="Symbol" w:hAnsi="Symbol" w:cs="Symbol" w:hint="default"/>
      </w:rPr>
    </w:lvl>
    <w:lvl w:ilvl="4" w:tplc="04190003">
      <w:start w:val="1"/>
      <w:numFmt w:val="bullet"/>
      <w:lvlText w:val="o"/>
      <w:lvlJc w:val="left"/>
      <w:pPr>
        <w:ind w:left="3465" w:hanging="360"/>
      </w:pPr>
      <w:rPr>
        <w:rFonts w:ascii="Courier New" w:hAnsi="Courier New" w:cs="Courier New" w:hint="default"/>
      </w:rPr>
    </w:lvl>
    <w:lvl w:ilvl="5" w:tplc="04190005">
      <w:start w:val="1"/>
      <w:numFmt w:val="bullet"/>
      <w:lvlText w:val=""/>
      <w:lvlJc w:val="left"/>
      <w:pPr>
        <w:ind w:left="4185" w:hanging="360"/>
      </w:pPr>
      <w:rPr>
        <w:rFonts w:ascii="Wingdings" w:hAnsi="Wingdings" w:cs="Wingdings" w:hint="default"/>
      </w:rPr>
    </w:lvl>
    <w:lvl w:ilvl="6" w:tplc="04190001">
      <w:start w:val="1"/>
      <w:numFmt w:val="bullet"/>
      <w:lvlText w:val=""/>
      <w:lvlJc w:val="left"/>
      <w:pPr>
        <w:ind w:left="4905" w:hanging="360"/>
      </w:pPr>
      <w:rPr>
        <w:rFonts w:ascii="Symbol" w:hAnsi="Symbol" w:cs="Symbol" w:hint="default"/>
      </w:rPr>
    </w:lvl>
    <w:lvl w:ilvl="7" w:tplc="04190003">
      <w:start w:val="1"/>
      <w:numFmt w:val="bullet"/>
      <w:lvlText w:val="o"/>
      <w:lvlJc w:val="left"/>
      <w:pPr>
        <w:ind w:left="5625" w:hanging="360"/>
      </w:pPr>
      <w:rPr>
        <w:rFonts w:ascii="Courier New" w:hAnsi="Courier New" w:cs="Courier New" w:hint="default"/>
      </w:rPr>
    </w:lvl>
    <w:lvl w:ilvl="8" w:tplc="04190005">
      <w:start w:val="1"/>
      <w:numFmt w:val="bullet"/>
      <w:lvlText w:val=""/>
      <w:lvlJc w:val="left"/>
      <w:pPr>
        <w:ind w:left="6345" w:hanging="360"/>
      </w:pPr>
      <w:rPr>
        <w:rFonts w:ascii="Wingdings" w:hAnsi="Wingdings" w:cs="Wingdings" w:hint="default"/>
      </w:rPr>
    </w:lvl>
  </w:abstractNum>
  <w:abstractNum w:abstractNumId="9">
    <w:nsid w:val="46C831BF"/>
    <w:multiLevelType w:val="hybridMultilevel"/>
    <w:tmpl w:val="36141E28"/>
    <w:lvl w:ilvl="0" w:tplc="AA9EFCEA">
      <w:start w:val="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46D93FD0"/>
    <w:multiLevelType w:val="hybridMultilevel"/>
    <w:tmpl w:val="AE64DCA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5F2144"/>
    <w:multiLevelType w:val="hybridMultilevel"/>
    <w:tmpl w:val="98CEAF7E"/>
    <w:lvl w:ilvl="0" w:tplc="34E4590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48AE0E6C"/>
    <w:multiLevelType w:val="hybridMultilevel"/>
    <w:tmpl w:val="82020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AA1015"/>
    <w:multiLevelType w:val="hybridMultilevel"/>
    <w:tmpl w:val="31248900"/>
    <w:lvl w:ilvl="0" w:tplc="2C0873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F5344FF"/>
    <w:multiLevelType w:val="hybridMultilevel"/>
    <w:tmpl w:val="80D291E8"/>
    <w:lvl w:ilvl="0" w:tplc="FBE652A8">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15">
    <w:nsid w:val="758834FE"/>
    <w:multiLevelType w:val="hybridMultilevel"/>
    <w:tmpl w:val="48E0250E"/>
    <w:lvl w:ilvl="0" w:tplc="D79C21C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6"/>
  </w:num>
  <w:num w:numId="5">
    <w:abstractNumId w:val="5"/>
  </w:num>
  <w:num w:numId="6">
    <w:abstractNumId w:val="11"/>
  </w:num>
  <w:num w:numId="7">
    <w:abstractNumId w:val="13"/>
  </w:num>
  <w:num w:numId="8">
    <w:abstractNumId w:val="2"/>
  </w:num>
  <w:num w:numId="9">
    <w:abstractNumId w:val="12"/>
  </w:num>
  <w:num w:numId="10">
    <w:abstractNumId w:val="14"/>
  </w:num>
  <w:num w:numId="11">
    <w:abstractNumId w:val="7"/>
  </w:num>
  <w:num w:numId="12">
    <w:abstractNumId w:val="4"/>
  </w:num>
  <w:num w:numId="13">
    <w:abstractNumId w:val="15"/>
  </w:num>
  <w:num w:numId="14">
    <w:abstractNumId w:val="3"/>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5A5"/>
    <w:rsid w:val="000027FA"/>
    <w:rsid w:val="00005AD7"/>
    <w:rsid w:val="00010695"/>
    <w:rsid w:val="0001242D"/>
    <w:rsid w:val="00015AA2"/>
    <w:rsid w:val="00020561"/>
    <w:rsid w:val="0002199B"/>
    <w:rsid w:val="000225C7"/>
    <w:rsid w:val="000279A5"/>
    <w:rsid w:val="000302DE"/>
    <w:rsid w:val="000334B8"/>
    <w:rsid w:val="000346BA"/>
    <w:rsid w:val="0004025C"/>
    <w:rsid w:val="000430D9"/>
    <w:rsid w:val="0004584D"/>
    <w:rsid w:val="00051DBC"/>
    <w:rsid w:val="000535D9"/>
    <w:rsid w:val="00060D62"/>
    <w:rsid w:val="000659C1"/>
    <w:rsid w:val="0007109D"/>
    <w:rsid w:val="00072F14"/>
    <w:rsid w:val="000739AF"/>
    <w:rsid w:val="00076890"/>
    <w:rsid w:val="00081889"/>
    <w:rsid w:val="0008288D"/>
    <w:rsid w:val="000919A1"/>
    <w:rsid w:val="00094A8F"/>
    <w:rsid w:val="000A02EE"/>
    <w:rsid w:val="000A0DA7"/>
    <w:rsid w:val="000A29B1"/>
    <w:rsid w:val="000A3AAE"/>
    <w:rsid w:val="000A5C47"/>
    <w:rsid w:val="000B6BFF"/>
    <w:rsid w:val="000B6DF6"/>
    <w:rsid w:val="000D036E"/>
    <w:rsid w:val="000D2BD8"/>
    <w:rsid w:val="000D491D"/>
    <w:rsid w:val="000E205E"/>
    <w:rsid w:val="000E4998"/>
    <w:rsid w:val="000E7F7D"/>
    <w:rsid w:val="000F03AD"/>
    <w:rsid w:val="000F053A"/>
    <w:rsid w:val="001019D6"/>
    <w:rsid w:val="00103704"/>
    <w:rsid w:val="00105193"/>
    <w:rsid w:val="00106877"/>
    <w:rsid w:val="00106C77"/>
    <w:rsid w:val="001074F6"/>
    <w:rsid w:val="0012311E"/>
    <w:rsid w:val="00126D5D"/>
    <w:rsid w:val="0013340F"/>
    <w:rsid w:val="00135703"/>
    <w:rsid w:val="001367BF"/>
    <w:rsid w:val="0014138C"/>
    <w:rsid w:val="00141686"/>
    <w:rsid w:val="00141AB4"/>
    <w:rsid w:val="001430F5"/>
    <w:rsid w:val="001512AC"/>
    <w:rsid w:val="00161CDB"/>
    <w:rsid w:val="00164F3D"/>
    <w:rsid w:val="00171938"/>
    <w:rsid w:val="00171AC2"/>
    <w:rsid w:val="00171D6C"/>
    <w:rsid w:val="0017620D"/>
    <w:rsid w:val="00176FDB"/>
    <w:rsid w:val="0018075D"/>
    <w:rsid w:val="00180840"/>
    <w:rsid w:val="00182873"/>
    <w:rsid w:val="00182FB9"/>
    <w:rsid w:val="001878D8"/>
    <w:rsid w:val="00192E8D"/>
    <w:rsid w:val="00193466"/>
    <w:rsid w:val="001A2888"/>
    <w:rsid w:val="001A333F"/>
    <w:rsid w:val="001B38EB"/>
    <w:rsid w:val="001B3946"/>
    <w:rsid w:val="001C1ECD"/>
    <w:rsid w:val="001D1F2F"/>
    <w:rsid w:val="001E048C"/>
    <w:rsid w:val="001E1020"/>
    <w:rsid w:val="001E114A"/>
    <w:rsid w:val="001E4099"/>
    <w:rsid w:val="001E5163"/>
    <w:rsid w:val="001E5BB7"/>
    <w:rsid w:val="001F135C"/>
    <w:rsid w:val="001F18DC"/>
    <w:rsid w:val="001F4F98"/>
    <w:rsid w:val="002052AE"/>
    <w:rsid w:val="002062B1"/>
    <w:rsid w:val="0021318F"/>
    <w:rsid w:val="0021429E"/>
    <w:rsid w:val="0021680B"/>
    <w:rsid w:val="00216D64"/>
    <w:rsid w:val="00216FEF"/>
    <w:rsid w:val="00221B91"/>
    <w:rsid w:val="00222C65"/>
    <w:rsid w:val="0022603B"/>
    <w:rsid w:val="00226785"/>
    <w:rsid w:val="002412A1"/>
    <w:rsid w:val="00241313"/>
    <w:rsid w:val="00245E59"/>
    <w:rsid w:val="00251E71"/>
    <w:rsid w:val="00262725"/>
    <w:rsid w:val="00263A4E"/>
    <w:rsid w:val="00271085"/>
    <w:rsid w:val="00271658"/>
    <w:rsid w:val="00280DB0"/>
    <w:rsid w:val="0028220C"/>
    <w:rsid w:val="00285F7A"/>
    <w:rsid w:val="00287ED0"/>
    <w:rsid w:val="002966F0"/>
    <w:rsid w:val="00297415"/>
    <w:rsid w:val="00297498"/>
    <w:rsid w:val="002A00B1"/>
    <w:rsid w:val="002A1686"/>
    <w:rsid w:val="002A5639"/>
    <w:rsid w:val="002A6192"/>
    <w:rsid w:val="002A7F1E"/>
    <w:rsid w:val="002B2B06"/>
    <w:rsid w:val="002B380E"/>
    <w:rsid w:val="002B3DEA"/>
    <w:rsid w:val="002B6DAC"/>
    <w:rsid w:val="002C02E5"/>
    <w:rsid w:val="002C22C5"/>
    <w:rsid w:val="002C22D8"/>
    <w:rsid w:val="002C6105"/>
    <w:rsid w:val="002C6C31"/>
    <w:rsid w:val="002D78E1"/>
    <w:rsid w:val="002E0489"/>
    <w:rsid w:val="002E4362"/>
    <w:rsid w:val="002E63FC"/>
    <w:rsid w:val="002F1626"/>
    <w:rsid w:val="002F170F"/>
    <w:rsid w:val="002F57D8"/>
    <w:rsid w:val="002F7138"/>
    <w:rsid w:val="00300593"/>
    <w:rsid w:val="003036DA"/>
    <w:rsid w:val="003042E2"/>
    <w:rsid w:val="00306883"/>
    <w:rsid w:val="003139A4"/>
    <w:rsid w:val="00315901"/>
    <w:rsid w:val="00316DE5"/>
    <w:rsid w:val="00321173"/>
    <w:rsid w:val="003228D0"/>
    <w:rsid w:val="00322A5B"/>
    <w:rsid w:val="00330A47"/>
    <w:rsid w:val="00332F90"/>
    <w:rsid w:val="0033654A"/>
    <w:rsid w:val="003435AC"/>
    <w:rsid w:val="00347194"/>
    <w:rsid w:val="00350A36"/>
    <w:rsid w:val="003521C0"/>
    <w:rsid w:val="003550D5"/>
    <w:rsid w:val="00356EFA"/>
    <w:rsid w:val="0035732A"/>
    <w:rsid w:val="003579B8"/>
    <w:rsid w:val="0036098A"/>
    <w:rsid w:val="0036376C"/>
    <w:rsid w:val="003647E0"/>
    <w:rsid w:val="00366741"/>
    <w:rsid w:val="00366B49"/>
    <w:rsid w:val="0037353D"/>
    <w:rsid w:val="00373B12"/>
    <w:rsid w:val="003744F2"/>
    <w:rsid w:val="003823DD"/>
    <w:rsid w:val="0039059E"/>
    <w:rsid w:val="00391465"/>
    <w:rsid w:val="00393659"/>
    <w:rsid w:val="00393A0A"/>
    <w:rsid w:val="00395574"/>
    <w:rsid w:val="003A1BCC"/>
    <w:rsid w:val="003A355A"/>
    <w:rsid w:val="003A3B55"/>
    <w:rsid w:val="003A55C6"/>
    <w:rsid w:val="003A593F"/>
    <w:rsid w:val="003B7983"/>
    <w:rsid w:val="003C0900"/>
    <w:rsid w:val="003C4D74"/>
    <w:rsid w:val="003C50EB"/>
    <w:rsid w:val="003C51F9"/>
    <w:rsid w:val="003D1BC0"/>
    <w:rsid w:val="003D5C2A"/>
    <w:rsid w:val="003E3B81"/>
    <w:rsid w:val="003E767F"/>
    <w:rsid w:val="003F1304"/>
    <w:rsid w:val="003F2253"/>
    <w:rsid w:val="003F3ECF"/>
    <w:rsid w:val="003F4493"/>
    <w:rsid w:val="003F6BD8"/>
    <w:rsid w:val="003F7E1A"/>
    <w:rsid w:val="00401EDF"/>
    <w:rsid w:val="004024C5"/>
    <w:rsid w:val="00402544"/>
    <w:rsid w:val="0040473E"/>
    <w:rsid w:val="00406E92"/>
    <w:rsid w:val="00407519"/>
    <w:rsid w:val="00416EE9"/>
    <w:rsid w:val="004202C9"/>
    <w:rsid w:val="00420546"/>
    <w:rsid w:val="00421A93"/>
    <w:rsid w:val="00422164"/>
    <w:rsid w:val="00422929"/>
    <w:rsid w:val="00426835"/>
    <w:rsid w:val="00434467"/>
    <w:rsid w:val="00440233"/>
    <w:rsid w:val="00440EB7"/>
    <w:rsid w:val="00442232"/>
    <w:rsid w:val="004438BD"/>
    <w:rsid w:val="0045251D"/>
    <w:rsid w:val="00454581"/>
    <w:rsid w:val="004551E2"/>
    <w:rsid w:val="00460AD1"/>
    <w:rsid w:val="004618F5"/>
    <w:rsid w:val="00464E04"/>
    <w:rsid w:val="00471AFA"/>
    <w:rsid w:val="00471D26"/>
    <w:rsid w:val="0047458B"/>
    <w:rsid w:val="00477528"/>
    <w:rsid w:val="00477D14"/>
    <w:rsid w:val="00492370"/>
    <w:rsid w:val="00493BED"/>
    <w:rsid w:val="004948B1"/>
    <w:rsid w:val="00494FA4"/>
    <w:rsid w:val="00495076"/>
    <w:rsid w:val="00496E76"/>
    <w:rsid w:val="004A16EE"/>
    <w:rsid w:val="004A1E52"/>
    <w:rsid w:val="004A4208"/>
    <w:rsid w:val="004A476C"/>
    <w:rsid w:val="004A4FD3"/>
    <w:rsid w:val="004A63D2"/>
    <w:rsid w:val="004B0175"/>
    <w:rsid w:val="004B5851"/>
    <w:rsid w:val="004B5D74"/>
    <w:rsid w:val="004B6E4D"/>
    <w:rsid w:val="004C364A"/>
    <w:rsid w:val="004C38CA"/>
    <w:rsid w:val="004C4FDA"/>
    <w:rsid w:val="004C5C54"/>
    <w:rsid w:val="004C5E3C"/>
    <w:rsid w:val="004C63FF"/>
    <w:rsid w:val="004D0E98"/>
    <w:rsid w:val="004D258F"/>
    <w:rsid w:val="004D46B8"/>
    <w:rsid w:val="004D5387"/>
    <w:rsid w:val="004E4218"/>
    <w:rsid w:val="004E4321"/>
    <w:rsid w:val="004E4D86"/>
    <w:rsid w:val="004E5264"/>
    <w:rsid w:val="004E6B3A"/>
    <w:rsid w:val="004F0FF8"/>
    <w:rsid w:val="004F49DB"/>
    <w:rsid w:val="004F6790"/>
    <w:rsid w:val="004F7DDD"/>
    <w:rsid w:val="00500783"/>
    <w:rsid w:val="00500B2A"/>
    <w:rsid w:val="00502C2D"/>
    <w:rsid w:val="0051000D"/>
    <w:rsid w:val="00510B2F"/>
    <w:rsid w:val="00514B0F"/>
    <w:rsid w:val="00523483"/>
    <w:rsid w:val="00523493"/>
    <w:rsid w:val="005402FC"/>
    <w:rsid w:val="00541421"/>
    <w:rsid w:val="00543BCC"/>
    <w:rsid w:val="00546E18"/>
    <w:rsid w:val="00553117"/>
    <w:rsid w:val="00555D66"/>
    <w:rsid w:val="005562FD"/>
    <w:rsid w:val="005568D1"/>
    <w:rsid w:val="00560D81"/>
    <w:rsid w:val="0056419D"/>
    <w:rsid w:val="00564464"/>
    <w:rsid w:val="0056497A"/>
    <w:rsid w:val="00565857"/>
    <w:rsid w:val="005703AF"/>
    <w:rsid w:val="0057337C"/>
    <w:rsid w:val="0057461F"/>
    <w:rsid w:val="00581159"/>
    <w:rsid w:val="00582B7A"/>
    <w:rsid w:val="00584329"/>
    <w:rsid w:val="005869E4"/>
    <w:rsid w:val="00590571"/>
    <w:rsid w:val="00591462"/>
    <w:rsid w:val="00592FFF"/>
    <w:rsid w:val="00593365"/>
    <w:rsid w:val="0059464C"/>
    <w:rsid w:val="00596056"/>
    <w:rsid w:val="005A1222"/>
    <w:rsid w:val="005A31B0"/>
    <w:rsid w:val="005A3EDE"/>
    <w:rsid w:val="005B16AB"/>
    <w:rsid w:val="005B1DE5"/>
    <w:rsid w:val="005C0A8A"/>
    <w:rsid w:val="005C4DDD"/>
    <w:rsid w:val="005D1E35"/>
    <w:rsid w:val="005D1EF9"/>
    <w:rsid w:val="005D4AF0"/>
    <w:rsid w:val="005D7262"/>
    <w:rsid w:val="005E2C61"/>
    <w:rsid w:val="005E3DCF"/>
    <w:rsid w:val="005E7967"/>
    <w:rsid w:val="005F006E"/>
    <w:rsid w:val="00600656"/>
    <w:rsid w:val="00601690"/>
    <w:rsid w:val="00602AB5"/>
    <w:rsid w:val="00603523"/>
    <w:rsid w:val="0060456E"/>
    <w:rsid w:val="00605409"/>
    <w:rsid w:val="006100D0"/>
    <w:rsid w:val="00610C86"/>
    <w:rsid w:val="00612AEA"/>
    <w:rsid w:val="00616815"/>
    <w:rsid w:val="00617597"/>
    <w:rsid w:val="00621E22"/>
    <w:rsid w:val="00622985"/>
    <w:rsid w:val="00625AE9"/>
    <w:rsid w:val="006279B3"/>
    <w:rsid w:val="006312D6"/>
    <w:rsid w:val="00631630"/>
    <w:rsid w:val="006321D6"/>
    <w:rsid w:val="00635D4E"/>
    <w:rsid w:val="006416C1"/>
    <w:rsid w:val="0064408B"/>
    <w:rsid w:val="006453C8"/>
    <w:rsid w:val="00647327"/>
    <w:rsid w:val="0065133D"/>
    <w:rsid w:val="006555A4"/>
    <w:rsid w:val="00657424"/>
    <w:rsid w:val="00663B0E"/>
    <w:rsid w:val="00663D2B"/>
    <w:rsid w:val="00665E56"/>
    <w:rsid w:val="0066638F"/>
    <w:rsid w:val="00674118"/>
    <w:rsid w:val="0067623C"/>
    <w:rsid w:val="006850B2"/>
    <w:rsid w:val="00687B60"/>
    <w:rsid w:val="00690415"/>
    <w:rsid w:val="006909E4"/>
    <w:rsid w:val="0069365F"/>
    <w:rsid w:val="00696033"/>
    <w:rsid w:val="006A1D52"/>
    <w:rsid w:val="006B4A19"/>
    <w:rsid w:val="006B4E2C"/>
    <w:rsid w:val="006B58A8"/>
    <w:rsid w:val="006C0994"/>
    <w:rsid w:val="006D5413"/>
    <w:rsid w:val="006D6EAB"/>
    <w:rsid w:val="006D782F"/>
    <w:rsid w:val="006E0327"/>
    <w:rsid w:val="006E14B1"/>
    <w:rsid w:val="006E28CA"/>
    <w:rsid w:val="006E37E9"/>
    <w:rsid w:val="006E4698"/>
    <w:rsid w:val="006E5CB8"/>
    <w:rsid w:val="006F05F5"/>
    <w:rsid w:val="006F1096"/>
    <w:rsid w:val="006F32BB"/>
    <w:rsid w:val="007031E1"/>
    <w:rsid w:val="007055EF"/>
    <w:rsid w:val="007068B8"/>
    <w:rsid w:val="007140C6"/>
    <w:rsid w:val="007150F8"/>
    <w:rsid w:val="00720764"/>
    <w:rsid w:val="00723277"/>
    <w:rsid w:val="00723F28"/>
    <w:rsid w:val="0072479A"/>
    <w:rsid w:val="00725071"/>
    <w:rsid w:val="00727288"/>
    <w:rsid w:val="007323F3"/>
    <w:rsid w:val="00732F52"/>
    <w:rsid w:val="007333F6"/>
    <w:rsid w:val="00735EC2"/>
    <w:rsid w:val="00740591"/>
    <w:rsid w:val="00740728"/>
    <w:rsid w:val="007424F8"/>
    <w:rsid w:val="00743E03"/>
    <w:rsid w:val="00744B5B"/>
    <w:rsid w:val="00745F3C"/>
    <w:rsid w:val="0074629E"/>
    <w:rsid w:val="00747838"/>
    <w:rsid w:val="00753AD5"/>
    <w:rsid w:val="00755682"/>
    <w:rsid w:val="00756553"/>
    <w:rsid w:val="00760750"/>
    <w:rsid w:val="00762F08"/>
    <w:rsid w:val="0076413B"/>
    <w:rsid w:val="00766E8F"/>
    <w:rsid w:val="007702EC"/>
    <w:rsid w:val="00770966"/>
    <w:rsid w:val="00771DC4"/>
    <w:rsid w:val="00772FEF"/>
    <w:rsid w:val="007751B4"/>
    <w:rsid w:val="00783E76"/>
    <w:rsid w:val="007912D8"/>
    <w:rsid w:val="00793110"/>
    <w:rsid w:val="0079423A"/>
    <w:rsid w:val="007A0897"/>
    <w:rsid w:val="007A0D5C"/>
    <w:rsid w:val="007A4350"/>
    <w:rsid w:val="007A7996"/>
    <w:rsid w:val="007A7DDD"/>
    <w:rsid w:val="007B3E03"/>
    <w:rsid w:val="007B4C6B"/>
    <w:rsid w:val="007B6ED2"/>
    <w:rsid w:val="007B7235"/>
    <w:rsid w:val="007C0054"/>
    <w:rsid w:val="007C4C88"/>
    <w:rsid w:val="007D00A4"/>
    <w:rsid w:val="007D2258"/>
    <w:rsid w:val="007D56F4"/>
    <w:rsid w:val="007D64B0"/>
    <w:rsid w:val="007D7C9E"/>
    <w:rsid w:val="007E3B9E"/>
    <w:rsid w:val="007E48B9"/>
    <w:rsid w:val="007E6359"/>
    <w:rsid w:val="007F09C1"/>
    <w:rsid w:val="007F3FF7"/>
    <w:rsid w:val="008004A3"/>
    <w:rsid w:val="00803F0E"/>
    <w:rsid w:val="00806E97"/>
    <w:rsid w:val="008143E3"/>
    <w:rsid w:val="008159D3"/>
    <w:rsid w:val="008166B4"/>
    <w:rsid w:val="00824F52"/>
    <w:rsid w:val="008252E7"/>
    <w:rsid w:val="00825A05"/>
    <w:rsid w:val="00825DD9"/>
    <w:rsid w:val="0082616D"/>
    <w:rsid w:val="008265F5"/>
    <w:rsid w:val="00833F62"/>
    <w:rsid w:val="00836431"/>
    <w:rsid w:val="008406C2"/>
    <w:rsid w:val="008440B5"/>
    <w:rsid w:val="00846590"/>
    <w:rsid w:val="008466B5"/>
    <w:rsid w:val="00846E7C"/>
    <w:rsid w:val="008473F1"/>
    <w:rsid w:val="00850D40"/>
    <w:rsid w:val="00851F34"/>
    <w:rsid w:val="008611EC"/>
    <w:rsid w:val="00861949"/>
    <w:rsid w:val="008620C3"/>
    <w:rsid w:val="0086312E"/>
    <w:rsid w:val="00867D45"/>
    <w:rsid w:val="00870598"/>
    <w:rsid w:val="00876AB2"/>
    <w:rsid w:val="008779DE"/>
    <w:rsid w:val="00881D15"/>
    <w:rsid w:val="00882BDF"/>
    <w:rsid w:val="00886005"/>
    <w:rsid w:val="00891B6D"/>
    <w:rsid w:val="00893199"/>
    <w:rsid w:val="0089399A"/>
    <w:rsid w:val="0089754A"/>
    <w:rsid w:val="008A0CD0"/>
    <w:rsid w:val="008A233A"/>
    <w:rsid w:val="008A29F4"/>
    <w:rsid w:val="008A2F0F"/>
    <w:rsid w:val="008A3E36"/>
    <w:rsid w:val="008A4FFC"/>
    <w:rsid w:val="008A66E4"/>
    <w:rsid w:val="008B0676"/>
    <w:rsid w:val="008B0D4C"/>
    <w:rsid w:val="008B45A5"/>
    <w:rsid w:val="008B48C9"/>
    <w:rsid w:val="008B4A55"/>
    <w:rsid w:val="008B511B"/>
    <w:rsid w:val="008B610A"/>
    <w:rsid w:val="008B77E1"/>
    <w:rsid w:val="008B7C60"/>
    <w:rsid w:val="008C062B"/>
    <w:rsid w:val="008C5957"/>
    <w:rsid w:val="008D067D"/>
    <w:rsid w:val="008D0C9A"/>
    <w:rsid w:val="008D1E51"/>
    <w:rsid w:val="008D240D"/>
    <w:rsid w:val="008D3C73"/>
    <w:rsid w:val="008D606A"/>
    <w:rsid w:val="008D612B"/>
    <w:rsid w:val="008E0756"/>
    <w:rsid w:val="008E375B"/>
    <w:rsid w:val="008E4B46"/>
    <w:rsid w:val="008E5EA7"/>
    <w:rsid w:val="008F3869"/>
    <w:rsid w:val="008F5D89"/>
    <w:rsid w:val="008F64C0"/>
    <w:rsid w:val="008F71D4"/>
    <w:rsid w:val="008F791D"/>
    <w:rsid w:val="00902813"/>
    <w:rsid w:val="0090301D"/>
    <w:rsid w:val="009032AA"/>
    <w:rsid w:val="0091001D"/>
    <w:rsid w:val="00916725"/>
    <w:rsid w:val="00922B88"/>
    <w:rsid w:val="00922DE3"/>
    <w:rsid w:val="009233E4"/>
    <w:rsid w:val="00923691"/>
    <w:rsid w:val="009259E2"/>
    <w:rsid w:val="00927E79"/>
    <w:rsid w:val="00930667"/>
    <w:rsid w:val="00935AC5"/>
    <w:rsid w:val="00937B49"/>
    <w:rsid w:val="00940A66"/>
    <w:rsid w:val="00941A5A"/>
    <w:rsid w:val="009461E6"/>
    <w:rsid w:val="00947E01"/>
    <w:rsid w:val="009523FE"/>
    <w:rsid w:val="009536BE"/>
    <w:rsid w:val="00960932"/>
    <w:rsid w:val="00963A39"/>
    <w:rsid w:val="00973BCD"/>
    <w:rsid w:val="009802EC"/>
    <w:rsid w:val="00984FED"/>
    <w:rsid w:val="009903B1"/>
    <w:rsid w:val="00994254"/>
    <w:rsid w:val="00994F3D"/>
    <w:rsid w:val="00995F95"/>
    <w:rsid w:val="00996318"/>
    <w:rsid w:val="009A214C"/>
    <w:rsid w:val="009A5CA3"/>
    <w:rsid w:val="009B244D"/>
    <w:rsid w:val="009B65EA"/>
    <w:rsid w:val="009C0535"/>
    <w:rsid w:val="009C7787"/>
    <w:rsid w:val="009D05CE"/>
    <w:rsid w:val="009D4021"/>
    <w:rsid w:val="009D4D3F"/>
    <w:rsid w:val="009D66BC"/>
    <w:rsid w:val="009E08BB"/>
    <w:rsid w:val="009E564D"/>
    <w:rsid w:val="009E60A6"/>
    <w:rsid w:val="009F0703"/>
    <w:rsid w:val="009F10FC"/>
    <w:rsid w:val="009F16D9"/>
    <w:rsid w:val="009F210F"/>
    <w:rsid w:val="009F3E12"/>
    <w:rsid w:val="009F629C"/>
    <w:rsid w:val="009F7F65"/>
    <w:rsid w:val="00A0054F"/>
    <w:rsid w:val="00A0319F"/>
    <w:rsid w:val="00A032A5"/>
    <w:rsid w:val="00A034E4"/>
    <w:rsid w:val="00A0594D"/>
    <w:rsid w:val="00A070FC"/>
    <w:rsid w:val="00A11ABD"/>
    <w:rsid w:val="00A14C7D"/>
    <w:rsid w:val="00A259D0"/>
    <w:rsid w:val="00A26C21"/>
    <w:rsid w:val="00A31B78"/>
    <w:rsid w:val="00A3410A"/>
    <w:rsid w:val="00A34C14"/>
    <w:rsid w:val="00A3660F"/>
    <w:rsid w:val="00A36F95"/>
    <w:rsid w:val="00A42E76"/>
    <w:rsid w:val="00A4314E"/>
    <w:rsid w:val="00A445D5"/>
    <w:rsid w:val="00A46FA9"/>
    <w:rsid w:val="00A47F43"/>
    <w:rsid w:val="00A50FF2"/>
    <w:rsid w:val="00A53617"/>
    <w:rsid w:val="00A54AD0"/>
    <w:rsid w:val="00A5540A"/>
    <w:rsid w:val="00A6100F"/>
    <w:rsid w:val="00A6149B"/>
    <w:rsid w:val="00A61EBB"/>
    <w:rsid w:val="00A6478A"/>
    <w:rsid w:val="00A6665F"/>
    <w:rsid w:val="00A66C57"/>
    <w:rsid w:val="00A72533"/>
    <w:rsid w:val="00A76FE6"/>
    <w:rsid w:val="00A77163"/>
    <w:rsid w:val="00A84854"/>
    <w:rsid w:val="00A853FE"/>
    <w:rsid w:val="00A90358"/>
    <w:rsid w:val="00A96B53"/>
    <w:rsid w:val="00A9725D"/>
    <w:rsid w:val="00AA09C2"/>
    <w:rsid w:val="00AA1630"/>
    <w:rsid w:val="00AB1172"/>
    <w:rsid w:val="00AB1196"/>
    <w:rsid w:val="00AB1306"/>
    <w:rsid w:val="00AB1F1A"/>
    <w:rsid w:val="00AC13AE"/>
    <w:rsid w:val="00AC45CD"/>
    <w:rsid w:val="00AD1180"/>
    <w:rsid w:val="00AD3AC2"/>
    <w:rsid w:val="00AD4B5B"/>
    <w:rsid w:val="00AD5DAD"/>
    <w:rsid w:val="00AE3A19"/>
    <w:rsid w:val="00AE4412"/>
    <w:rsid w:val="00AE4C79"/>
    <w:rsid w:val="00AE5B41"/>
    <w:rsid w:val="00AE69A0"/>
    <w:rsid w:val="00AF150B"/>
    <w:rsid w:val="00AF5BB3"/>
    <w:rsid w:val="00AF6088"/>
    <w:rsid w:val="00AF66D3"/>
    <w:rsid w:val="00AF796B"/>
    <w:rsid w:val="00B03986"/>
    <w:rsid w:val="00B06685"/>
    <w:rsid w:val="00B13124"/>
    <w:rsid w:val="00B22A0C"/>
    <w:rsid w:val="00B236CB"/>
    <w:rsid w:val="00B237B1"/>
    <w:rsid w:val="00B24D7D"/>
    <w:rsid w:val="00B25E57"/>
    <w:rsid w:val="00B26165"/>
    <w:rsid w:val="00B310C3"/>
    <w:rsid w:val="00B335E0"/>
    <w:rsid w:val="00B347CC"/>
    <w:rsid w:val="00B34B5C"/>
    <w:rsid w:val="00B36CB5"/>
    <w:rsid w:val="00B37F58"/>
    <w:rsid w:val="00B42B8C"/>
    <w:rsid w:val="00B4349F"/>
    <w:rsid w:val="00B46FB6"/>
    <w:rsid w:val="00B5098C"/>
    <w:rsid w:val="00B575F2"/>
    <w:rsid w:val="00B61B58"/>
    <w:rsid w:val="00B67934"/>
    <w:rsid w:val="00B67E9A"/>
    <w:rsid w:val="00B71BEF"/>
    <w:rsid w:val="00B8052C"/>
    <w:rsid w:val="00B81636"/>
    <w:rsid w:val="00B84FD9"/>
    <w:rsid w:val="00B86B3F"/>
    <w:rsid w:val="00B8765F"/>
    <w:rsid w:val="00B95F93"/>
    <w:rsid w:val="00B97960"/>
    <w:rsid w:val="00BA111E"/>
    <w:rsid w:val="00BA2967"/>
    <w:rsid w:val="00BA624B"/>
    <w:rsid w:val="00BB1769"/>
    <w:rsid w:val="00BB1E7E"/>
    <w:rsid w:val="00BB68AA"/>
    <w:rsid w:val="00BC3D7C"/>
    <w:rsid w:val="00BC3F5D"/>
    <w:rsid w:val="00BC42A9"/>
    <w:rsid w:val="00BC4DF6"/>
    <w:rsid w:val="00BC6232"/>
    <w:rsid w:val="00BC6FFE"/>
    <w:rsid w:val="00BD1D0D"/>
    <w:rsid w:val="00BD1F46"/>
    <w:rsid w:val="00BD4191"/>
    <w:rsid w:val="00BD4696"/>
    <w:rsid w:val="00BD4856"/>
    <w:rsid w:val="00BD78A7"/>
    <w:rsid w:val="00BD78C3"/>
    <w:rsid w:val="00BE221B"/>
    <w:rsid w:val="00BE6EF8"/>
    <w:rsid w:val="00BF015D"/>
    <w:rsid w:val="00BF251B"/>
    <w:rsid w:val="00BF60AF"/>
    <w:rsid w:val="00BF65CC"/>
    <w:rsid w:val="00C026F9"/>
    <w:rsid w:val="00C0384F"/>
    <w:rsid w:val="00C04963"/>
    <w:rsid w:val="00C05A85"/>
    <w:rsid w:val="00C05B1D"/>
    <w:rsid w:val="00C066CE"/>
    <w:rsid w:val="00C067E9"/>
    <w:rsid w:val="00C078E0"/>
    <w:rsid w:val="00C1128C"/>
    <w:rsid w:val="00C12DCB"/>
    <w:rsid w:val="00C12E11"/>
    <w:rsid w:val="00C165AD"/>
    <w:rsid w:val="00C2495C"/>
    <w:rsid w:val="00C264D4"/>
    <w:rsid w:val="00C27531"/>
    <w:rsid w:val="00C34F50"/>
    <w:rsid w:val="00C4075F"/>
    <w:rsid w:val="00C437AF"/>
    <w:rsid w:val="00C46CB8"/>
    <w:rsid w:val="00C54492"/>
    <w:rsid w:val="00C57050"/>
    <w:rsid w:val="00C578EE"/>
    <w:rsid w:val="00C62E70"/>
    <w:rsid w:val="00C62FC7"/>
    <w:rsid w:val="00C64124"/>
    <w:rsid w:val="00C65166"/>
    <w:rsid w:val="00C711EF"/>
    <w:rsid w:val="00C77AE7"/>
    <w:rsid w:val="00C805A9"/>
    <w:rsid w:val="00C8340B"/>
    <w:rsid w:val="00C8618C"/>
    <w:rsid w:val="00C91E38"/>
    <w:rsid w:val="00C92845"/>
    <w:rsid w:val="00CA3962"/>
    <w:rsid w:val="00CA4846"/>
    <w:rsid w:val="00CA521D"/>
    <w:rsid w:val="00CA63EA"/>
    <w:rsid w:val="00CB1E4B"/>
    <w:rsid w:val="00CB25F8"/>
    <w:rsid w:val="00CC253D"/>
    <w:rsid w:val="00CC29B8"/>
    <w:rsid w:val="00CC39E2"/>
    <w:rsid w:val="00CC3EA7"/>
    <w:rsid w:val="00CC558F"/>
    <w:rsid w:val="00CC6982"/>
    <w:rsid w:val="00CD0B07"/>
    <w:rsid w:val="00CD1B27"/>
    <w:rsid w:val="00CD4312"/>
    <w:rsid w:val="00CD5411"/>
    <w:rsid w:val="00CD77E3"/>
    <w:rsid w:val="00CD7CB5"/>
    <w:rsid w:val="00CE0ABF"/>
    <w:rsid w:val="00CE1A08"/>
    <w:rsid w:val="00CE1B73"/>
    <w:rsid w:val="00CE2680"/>
    <w:rsid w:val="00CE352F"/>
    <w:rsid w:val="00CF29BD"/>
    <w:rsid w:val="00CF45E0"/>
    <w:rsid w:val="00CF487E"/>
    <w:rsid w:val="00CF6431"/>
    <w:rsid w:val="00CF7E54"/>
    <w:rsid w:val="00CF7F9D"/>
    <w:rsid w:val="00D00395"/>
    <w:rsid w:val="00D03CC1"/>
    <w:rsid w:val="00D06750"/>
    <w:rsid w:val="00D12D07"/>
    <w:rsid w:val="00D13940"/>
    <w:rsid w:val="00D14DFD"/>
    <w:rsid w:val="00D218E7"/>
    <w:rsid w:val="00D25AC8"/>
    <w:rsid w:val="00D33228"/>
    <w:rsid w:val="00D358C6"/>
    <w:rsid w:val="00D35F98"/>
    <w:rsid w:val="00D374D1"/>
    <w:rsid w:val="00D401E7"/>
    <w:rsid w:val="00D43331"/>
    <w:rsid w:val="00D44B03"/>
    <w:rsid w:val="00D47A62"/>
    <w:rsid w:val="00D5184B"/>
    <w:rsid w:val="00D51C83"/>
    <w:rsid w:val="00D52586"/>
    <w:rsid w:val="00D54D0E"/>
    <w:rsid w:val="00D554FB"/>
    <w:rsid w:val="00D5605E"/>
    <w:rsid w:val="00D60D3E"/>
    <w:rsid w:val="00D64ECB"/>
    <w:rsid w:val="00D65476"/>
    <w:rsid w:val="00D66CFC"/>
    <w:rsid w:val="00D67608"/>
    <w:rsid w:val="00D67FC8"/>
    <w:rsid w:val="00D735CC"/>
    <w:rsid w:val="00D73715"/>
    <w:rsid w:val="00D745EE"/>
    <w:rsid w:val="00D76634"/>
    <w:rsid w:val="00D7666D"/>
    <w:rsid w:val="00D82CEC"/>
    <w:rsid w:val="00D85E12"/>
    <w:rsid w:val="00D87E0D"/>
    <w:rsid w:val="00D919F4"/>
    <w:rsid w:val="00D95107"/>
    <w:rsid w:val="00D95FAA"/>
    <w:rsid w:val="00DA3A4E"/>
    <w:rsid w:val="00DA5A03"/>
    <w:rsid w:val="00DA66AB"/>
    <w:rsid w:val="00DA7627"/>
    <w:rsid w:val="00DB0428"/>
    <w:rsid w:val="00DB186E"/>
    <w:rsid w:val="00DB5D2E"/>
    <w:rsid w:val="00DB6A3C"/>
    <w:rsid w:val="00DB7404"/>
    <w:rsid w:val="00DC1FFA"/>
    <w:rsid w:val="00DC65B6"/>
    <w:rsid w:val="00DC67EE"/>
    <w:rsid w:val="00DD1030"/>
    <w:rsid w:val="00DD363E"/>
    <w:rsid w:val="00DD3A72"/>
    <w:rsid w:val="00DD7405"/>
    <w:rsid w:val="00DD7F34"/>
    <w:rsid w:val="00DE77FC"/>
    <w:rsid w:val="00DE7849"/>
    <w:rsid w:val="00E047EA"/>
    <w:rsid w:val="00E070C3"/>
    <w:rsid w:val="00E07428"/>
    <w:rsid w:val="00E07BD4"/>
    <w:rsid w:val="00E14065"/>
    <w:rsid w:val="00E14294"/>
    <w:rsid w:val="00E15DE1"/>
    <w:rsid w:val="00E166BC"/>
    <w:rsid w:val="00E22512"/>
    <w:rsid w:val="00E23B3D"/>
    <w:rsid w:val="00E24E75"/>
    <w:rsid w:val="00E25EA1"/>
    <w:rsid w:val="00E30C65"/>
    <w:rsid w:val="00E31883"/>
    <w:rsid w:val="00E3214A"/>
    <w:rsid w:val="00E364B3"/>
    <w:rsid w:val="00E37D02"/>
    <w:rsid w:val="00E40788"/>
    <w:rsid w:val="00E475B0"/>
    <w:rsid w:val="00E528B8"/>
    <w:rsid w:val="00E54E04"/>
    <w:rsid w:val="00E56379"/>
    <w:rsid w:val="00E624A1"/>
    <w:rsid w:val="00E62938"/>
    <w:rsid w:val="00E62F07"/>
    <w:rsid w:val="00E644C1"/>
    <w:rsid w:val="00E656A2"/>
    <w:rsid w:val="00E66A82"/>
    <w:rsid w:val="00E6739D"/>
    <w:rsid w:val="00E67564"/>
    <w:rsid w:val="00E7113C"/>
    <w:rsid w:val="00E74B6A"/>
    <w:rsid w:val="00E83BCE"/>
    <w:rsid w:val="00E848B1"/>
    <w:rsid w:val="00E84D96"/>
    <w:rsid w:val="00E8586D"/>
    <w:rsid w:val="00E86C73"/>
    <w:rsid w:val="00E910E8"/>
    <w:rsid w:val="00E919F3"/>
    <w:rsid w:val="00E9509B"/>
    <w:rsid w:val="00E96FE3"/>
    <w:rsid w:val="00EA0B19"/>
    <w:rsid w:val="00EA1A16"/>
    <w:rsid w:val="00EA32F1"/>
    <w:rsid w:val="00EA4B4F"/>
    <w:rsid w:val="00EA63D9"/>
    <w:rsid w:val="00EB0EF7"/>
    <w:rsid w:val="00EB1852"/>
    <w:rsid w:val="00EB1A4F"/>
    <w:rsid w:val="00EB3309"/>
    <w:rsid w:val="00EB56D7"/>
    <w:rsid w:val="00EB7EA9"/>
    <w:rsid w:val="00EC0152"/>
    <w:rsid w:val="00EC2402"/>
    <w:rsid w:val="00EC2A70"/>
    <w:rsid w:val="00EC6558"/>
    <w:rsid w:val="00ED1764"/>
    <w:rsid w:val="00ED5896"/>
    <w:rsid w:val="00EE05C3"/>
    <w:rsid w:val="00EE2702"/>
    <w:rsid w:val="00EE4750"/>
    <w:rsid w:val="00EE65DC"/>
    <w:rsid w:val="00EE67B6"/>
    <w:rsid w:val="00EF0A43"/>
    <w:rsid w:val="00EF618C"/>
    <w:rsid w:val="00EF67CC"/>
    <w:rsid w:val="00F019F0"/>
    <w:rsid w:val="00F044C4"/>
    <w:rsid w:val="00F0536D"/>
    <w:rsid w:val="00F056B0"/>
    <w:rsid w:val="00F06924"/>
    <w:rsid w:val="00F11076"/>
    <w:rsid w:val="00F16B98"/>
    <w:rsid w:val="00F220FB"/>
    <w:rsid w:val="00F2544F"/>
    <w:rsid w:val="00F309F4"/>
    <w:rsid w:val="00F327B6"/>
    <w:rsid w:val="00F370CC"/>
    <w:rsid w:val="00F4169E"/>
    <w:rsid w:val="00F451E6"/>
    <w:rsid w:val="00F45A7A"/>
    <w:rsid w:val="00F46113"/>
    <w:rsid w:val="00F55C1F"/>
    <w:rsid w:val="00F55E16"/>
    <w:rsid w:val="00F61EC3"/>
    <w:rsid w:val="00F62660"/>
    <w:rsid w:val="00F72632"/>
    <w:rsid w:val="00F7346C"/>
    <w:rsid w:val="00F75569"/>
    <w:rsid w:val="00F76E43"/>
    <w:rsid w:val="00F8123D"/>
    <w:rsid w:val="00F8762F"/>
    <w:rsid w:val="00F94CB8"/>
    <w:rsid w:val="00F950DE"/>
    <w:rsid w:val="00F9723A"/>
    <w:rsid w:val="00FA03CC"/>
    <w:rsid w:val="00FA37CE"/>
    <w:rsid w:val="00FB4C89"/>
    <w:rsid w:val="00FB7C43"/>
    <w:rsid w:val="00FC2844"/>
    <w:rsid w:val="00FC4610"/>
    <w:rsid w:val="00FC4AC2"/>
    <w:rsid w:val="00FC5A10"/>
    <w:rsid w:val="00FC603B"/>
    <w:rsid w:val="00FD5264"/>
    <w:rsid w:val="00FD79C6"/>
    <w:rsid w:val="00FE0151"/>
    <w:rsid w:val="00FE1070"/>
    <w:rsid w:val="00FE170A"/>
    <w:rsid w:val="00FE4FF3"/>
    <w:rsid w:val="00FE527D"/>
    <w:rsid w:val="00FE5C9D"/>
    <w:rsid w:val="00FF2C93"/>
    <w:rsid w:val="00FF3E4C"/>
    <w:rsid w:val="00FF3E82"/>
    <w:rsid w:val="00FF7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23A"/>
    <w:pPr>
      <w:spacing w:after="200" w:line="276" w:lineRule="auto"/>
    </w:pPr>
    <w:rPr>
      <w:rFonts w:cs="Calibri"/>
      <w:sz w:val="22"/>
      <w:szCs w:val="22"/>
      <w:lang w:eastAsia="en-US"/>
    </w:rPr>
  </w:style>
  <w:style w:type="paragraph" w:styleId="1">
    <w:name w:val="heading 1"/>
    <w:basedOn w:val="a"/>
    <w:next w:val="a"/>
    <w:link w:val="10"/>
    <w:uiPriority w:val="99"/>
    <w:qFormat/>
    <w:locked/>
    <w:rsid w:val="00321173"/>
    <w:pPr>
      <w:keepNext/>
      <w:spacing w:before="240" w:after="60"/>
      <w:outlineLvl w:val="0"/>
    </w:pPr>
    <w:rPr>
      <w:rFonts w:ascii="Cambria" w:eastAsia="Times New Roman" w:hAnsi="Cambria" w:cs="Cambria"/>
      <w:b/>
      <w:bCs/>
      <w:kern w:val="32"/>
      <w:sz w:val="32"/>
      <w:szCs w:val="32"/>
    </w:rPr>
  </w:style>
  <w:style w:type="paragraph" w:styleId="2">
    <w:name w:val="heading 2"/>
    <w:basedOn w:val="a"/>
    <w:next w:val="a"/>
    <w:link w:val="20"/>
    <w:uiPriority w:val="99"/>
    <w:qFormat/>
    <w:locked/>
    <w:rsid w:val="00321173"/>
    <w:pPr>
      <w:keepNext/>
      <w:spacing w:before="240" w:after="60"/>
      <w:outlineLvl w:val="1"/>
    </w:pPr>
    <w:rPr>
      <w:rFonts w:ascii="Cambria" w:eastAsia="Times New Roman" w:hAnsi="Cambria" w:cs="Cambria"/>
      <w:b/>
      <w:bCs/>
      <w:i/>
      <w:iCs/>
      <w:sz w:val="28"/>
      <w:szCs w:val="28"/>
    </w:rPr>
  </w:style>
  <w:style w:type="paragraph" w:styleId="3">
    <w:name w:val="heading 3"/>
    <w:basedOn w:val="a"/>
    <w:next w:val="a"/>
    <w:link w:val="30"/>
    <w:uiPriority w:val="99"/>
    <w:qFormat/>
    <w:locked/>
    <w:rsid w:val="00321173"/>
    <w:pPr>
      <w:keepNext/>
      <w:spacing w:before="240" w:after="60"/>
      <w:outlineLvl w:val="2"/>
    </w:pPr>
    <w:rPr>
      <w:rFonts w:ascii="Cambria" w:eastAsia="Times New Roman"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1173"/>
    <w:rPr>
      <w:rFonts w:ascii="Cambria" w:hAnsi="Cambria" w:cs="Cambria"/>
      <w:b/>
      <w:bCs/>
      <w:kern w:val="32"/>
      <w:sz w:val="32"/>
      <w:szCs w:val="32"/>
      <w:lang w:eastAsia="en-US"/>
    </w:rPr>
  </w:style>
  <w:style w:type="character" w:customStyle="1" w:styleId="20">
    <w:name w:val="Заголовок 2 Знак"/>
    <w:link w:val="2"/>
    <w:uiPriority w:val="99"/>
    <w:locked/>
    <w:rsid w:val="00321173"/>
    <w:rPr>
      <w:rFonts w:ascii="Cambria" w:hAnsi="Cambria" w:cs="Cambria"/>
      <w:b/>
      <w:bCs/>
      <w:i/>
      <w:iCs/>
      <w:sz w:val="28"/>
      <w:szCs w:val="28"/>
      <w:lang w:eastAsia="en-US"/>
    </w:rPr>
  </w:style>
  <w:style w:type="character" w:customStyle="1" w:styleId="30">
    <w:name w:val="Заголовок 3 Знак"/>
    <w:link w:val="3"/>
    <w:uiPriority w:val="99"/>
    <w:locked/>
    <w:rsid w:val="00321173"/>
    <w:rPr>
      <w:rFonts w:ascii="Cambria" w:hAnsi="Cambria" w:cs="Cambria"/>
      <w:b/>
      <w:bCs/>
      <w:sz w:val="26"/>
      <w:szCs w:val="26"/>
      <w:lang w:eastAsia="en-US"/>
    </w:rPr>
  </w:style>
  <w:style w:type="paragraph" w:customStyle="1" w:styleId="ConsPlusNormal">
    <w:name w:val="ConsPlusNormal"/>
    <w:rsid w:val="008B45A5"/>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8B45A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B45A5"/>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8B45A5"/>
    <w:pPr>
      <w:widowControl w:val="0"/>
      <w:autoSpaceDE w:val="0"/>
      <w:autoSpaceDN w:val="0"/>
      <w:adjustRightInd w:val="0"/>
    </w:pPr>
    <w:rPr>
      <w:rFonts w:eastAsia="Times New Roman" w:cs="Calibri"/>
      <w:sz w:val="22"/>
      <w:szCs w:val="22"/>
    </w:rPr>
  </w:style>
  <w:style w:type="paragraph" w:styleId="a3">
    <w:name w:val="Balloon Text"/>
    <w:basedOn w:val="a"/>
    <w:link w:val="a4"/>
    <w:uiPriority w:val="99"/>
    <w:semiHidden/>
    <w:rsid w:val="00B97960"/>
    <w:pPr>
      <w:spacing w:after="0" w:line="240" w:lineRule="auto"/>
    </w:pPr>
    <w:rPr>
      <w:rFonts w:ascii="Tahoma" w:hAnsi="Tahoma" w:cs="Tahoma"/>
      <w:sz w:val="16"/>
      <w:szCs w:val="16"/>
      <w:lang w:eastAsia="ru-RU"/>
    </w:rPr>
  </w:style>
  <w:style w:type="character" w:customStyle="1" w:styleId="a4">
    <w:name w:val="Текст выноски Знак"/>
    <w:link w:val="a3"/>
    <w:uiPriority w:val="99"/>
    <w:semiHidden/>
    <w:locked/>
    <w:rsid w:val="00B97960"/>
    <w:rPr>
      <w:rFonts w:ascii="Tahoma" w:hAnsi="Tahoma" w:cs="Tahoma"/>
      <w:sz w:val="16"/>
      <w:szCs w:val="16"/>
    </w:rPr>
  </w:style>
  <w:style w:type="table" w:styleId="a5">
    <w:name w:val="Table Grid"/>
    <w:basedOn w:val="a1"/>
    <w:uiPriority w:val="99"/>
    <w:locked/>
    <w:rsid w:val="00AB1196"/>
    <w:pPr>
      <w:spacing w:after="200" w:line="276"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7D2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4"/>
      <w:szCs w:val="24"/>
      <w:lang w:eastAsia="zh-CN"/>
    </w:rPr>
  </w:style>
  <w:style w:type="character" w:customStyle="1" w:styleId="HTML0">
    <w:name w:val="Стандартный HTML Знак"/>
    <w:link w:val="HTML"/>
    <w:uiPriority w:val="99"/>
    <w:locked/>
    <w:rsid w:val="00E23B3D"/>
    <w:rPr>
      <w:rFonts w:ascii="Courier New" w:hAnsi="Courier New" w:cs="Courier New"/>
      <w:sz w:val="20"/>
      <w:szCs w:val="20"/>
      <w:lang w:eastAsia="en-US"/>
    </w:rPr>
  </w:style>
  <w:style w:type="paragraph" w:styleId="a6">
    <w:name w:val="No Spacing"/>
    <w:link w:val="a7"/>
    <w:uiPriority w:val="99"/>
    <w:qFormat/>
    <w:rsid w:val="00621E22"/>
    <w:pPr>
      <w:suppressAutoHyphens/>
    </w:pPr>
    <w:rPr>
      <w:rFonts w:ascii="Times New Roman" w:eastAsia="Times New Roman" w:hAnsi="Times New Roman"/>
      <w:sz w:val="24"/>
      <w:szCs w:val="24"/>
      <w:lang w:eastAsia="ar-SA"/>
    </w:rPr>
  </w:style>
  <w:style w:type="character" w:customStyle="1" w:styleId="a7">
    <w:name w:val="Без интервала Знак"/>
    <w:link w:val="a6"/>
    <w:uiPriority w:val="99"/>
    <w:rsid w:val="00621E22"/>
    <w:rPr>
      <w:rFonts w:ascii="Times New Roman" w:eastAsia="Times New Roman" w:hAnsi="Times New Roman"/>
      <w:sz w:val="24"/>
      <w:szCs w:val="24"/>
      <w:lang w:eastAsia="ar-SA"/>
    </w:rPr>
  </w:style>
  <w:style w:type="character" w:styleId="a8">
    <w:name w:val="Hyperlink"/>
    <w:basedOn w:val="a0"/>
    <w:uiPriority w:val="99"/>
    <w:unhideWhenUsed/>
    <w:rsid w:val="008D1E51"/>
    <w:rPr>
      <w:color w:val="0000FF" w:themeColor="hyperlink"/>
      <w:u w:val="single"/>
    </w:rPr>
  </w:style>
  <w:style w:type="paragraph" w:styleId="a9">
    <w:name w:val="List Paragraph"/>
    <w:basedOn w:val="a"/>
    <w:uiPriority w:val="34"/>
    <w:qFormat/>
    <w:rsid w:val="007055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23A"/>
    <w:pPr>
      <w:spacing w:after="200" w:line="276" w:lineRule="auto"/>
    </w:pPr>
    <w:rPr>
      <w:rFonts w:cs="Calibri"/>
      <w:sz w:val="22"/>
      <w:szCs w:val="22"/>
      <w:lang w:eastAsia="en-US"/>
    </w:rPr>
  </w:style>
  <w:style w:type="paragraph" w:styleId="1">
    <w:name w:val="heading 1"/>
    <w:basedOn w:val="a"/>
    <w:next w:val="a"/>
    <w:link w:val="10"/>
    <w:uiPriority w:val="99"/>
    <w:qFormat/>
    <w:locked/>
    <w:rsid w:val="00321173"/>
    <w:pPr>
      <w:keepNext/>
      <w:spacing w:before="240" w:after="60"/>
      <w:outlineLvl w:val="0"/>
    </w:pPr>
    <w:rPr>
      <w:rFonts w:ascii="Cambria" w:eastAsia="Times New Roman" w:hAnsi="Cambria" w:cs="Cambria"/>
      <w:b/>
      <w:bCs/>
      <w:kern w:val="32"/>
      <w:sz w:val="32"/>
      <w:szCs w:val="32"/>
    </w:rPr>
  </w:style>
  <w:style w:type="paragraph" w:styleId="2">
    <w:name w:val="heading 2"/>
    <w:basedOn w:val="a"/>
    <w:next w:val="a"/>
    <w:link w:val="20"/>
    <w:uiPriority w:val="99"/>
    <w:qFormat/>
    <w:locked/>
    <w:rsid w:val="00321173"/>
    <w:pPr>
      <w:keepNext/>
      <w:spacing w:before="240" w:after="60"/>
      <w:outlineLvl w:val="1"/>
    </w:pPr>
    <w:rPr>
      <w:rFonts w:ascii="Cambria" w:eastAsia="Times New Roman" w:hAnsi="Cambria" w:cs="Cambria"/>
      <w:b/>
      <w:bCs/>
      <w:i/>
      <w:iCs/>
      <w:sz w:val="28"/>
      <w:szCs w:val="28"/>
    </w:rPr>
  </w:style>
  <w:style w:type="paragraph" w:styleId="3">
    <w:name w:val="heading 3"/>
    <w:basedOn w:val="a"/>
    <w:next w:val="a"/>
    <w:link w:val="30"/>
    <w:uiPriority w:val="99"/>
    <w:qFormat/>
    <w:locked/>
    <w:rsid w:val="00321173"/>
    <w:pPr>
      <w:keepNext/>
      <w:spacing w:before="240" w:after="60"/>
      <w:outlineLvl w:val="2"/>
    </w:pPr>
    <w:rPr>
      <w:rFonts w:ascii="Cambria" w:eastAsia="Times New Roman"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1173"/>
    <w:rPr>
      <w:rFonts w:ascii="Cambria" w:hAnsi="Cambria" w:cs="Cambria"/>
      <w:b/>
      <w:bCs/>
      <w:kern w:val="32"/>
      <w:sz w:val="32"/>
      <w:szCs w:val="32"/>
      <w:lang w:eastAsia="en-US"/>
    </w:rPr>
  </w:style>
  <w:style w:type="character" w:customStyle="1" w:styleId="20">
    <w:name w:val="Заголовок 2 Знак"/>
    <w:link w:val="2"/>
    <w:uiPriority w:val="99"/>
    <w:locked/>
    <w:rsid w:val="00321173"/>
    <w:rPr>
      <w:rFonts w:ascii="Cambria" w:hAnsi="Cambria" w:cs="Cambria"/>
      <w:b/>
      <w:bCs/>
      <w:i/>
      <w:iCs/>
      <w:sz w:val="28"/>
      <w:szCs w:val="28"/>
      <w:lang w:eastAsia="en-US"/>
    </w:rPr>
  </w:style>
  <w:style w:type="character" w:customStyle="1" w:styleId="30">
    <w:name w:val="Заголовок 3 Знак"/>
    <w:link w:val="3"/>
    <w:uiPriority w:val="99"/>
    <w:locked/>
    <w:rsid w:val="00321173"/>
    <w:rPr>
      <w:rFonts w:ascii="Cambria" w:hAnsi="Cambria" w:cs="Cambria"/>
      <w:b/>
      <w:bCs/>
      <w:sz w:val="26"/>
      <w:szCs w:val="26"/>
      <w:lang w:eastAsia="en-US"/>
    </w:rPr>
  </w:style>
  <w:style w:type="paragraph" w:customStyle="1" w:styleId="ConsPlusNormal">
    <w:name w:val="ConsPlusNormal"/>
    <w:rsid w:val="008B45A5"/>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8B45A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B45A5"/>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8B45A5"/>
    <w:pPr>
      <w:widowControl w:val="0"/>
      <w:autoSpaceDE w:val="0"/>
      <w:autoSpaceDN w:val="0"/>
      <w:adjustRightInd w:val="0"/>
    </w:pPr>
    <w:rPr>
      <w:rFonts w:eastAsia="Times New Roman" w:cs="Calibri"/>
      <w:sz w:val="22"/>
      <w:szCs w:val="22"/>
    </w:rPr>
  </w:style>
  <w:style w:type="paragraph" w:styleId="a3">
    <w:name w:val="Balloon Text"/>
    <w:basedOn w:val="a"/>
    <w:link w:val="a4"/>
    <w:uiPriority w:val="99"/>
    <w:semiHidden/>
    <w:rsid w:val="00B97960"/>
    <w:pPr>
      <w:spacing w:after="0" w:line="240" w:lineRule="auto"/>
    </w:pPr>
    <w:rPr>
      <w:rFonts w:ascii="Tahoma" w:hAnsi="Tahoma" w:cs="Tahoma"/>
      <w:sz w:val="16"/>
      <w:szCs w:val="16"/>
      <w:lang w:eastAsia="ru-RU"/>
    </w:rPr>
  </w:style>
  <w:style w:type="character" w:customStyle="1" w:styleId="a4">
    <w:name w:val="Текст выноски Знак"/>
    <w:link w:val="a3"/>
    <w:uiPriority w:val="99"/>
    <w:semiHidden/>
    <w:locked/>
    <w:rsid w:val="00B97960"/>
    <w:rPr>
      <w:rFonts w:ascii="Tahoma" w:hAnsi="Tahoma" w:cs="Tahoma"/>
      <w:sz w:val="16"/>
      <w:szCs w:val="16"/>
    </w:rPr>
  </w:style>
  <w:style w:type="table" w:styleId="a5">
    <w:name w:val="Table Grid"/>
    <w:basedOn w:val="a1"/>
    <w:uiPriority w:val="99"/>
    <w:locked/>
    <w:rsid w:val="00AB1196"/>
    <w:pPr>
      <w:spacing w:after="200" w:line="276"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7D2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4"/>
      <w:szCs w:val="24"/>
      <w:lang w:eastAsia="zh-CN"/>
    </w:rPr>
  </w:style>
  <w:style w:type="character" w:customStyle="1" w:styleId="HTML0">
    <w:name w:val="Стандартный HTML Знак"/>
    <w:link w:val="HTML"/>
    <w:uiPriority w:val="99"/>
    <w:locked/>
    <w:rsid w:val="00E23B3D"/>
    <w:rPr>
      <w:rFonts w:ascii="Courier New" w:hAnsi="Courier New" w:cs="Courier New"/>
      <w:sz w:val="20"/>
      <w:szCs w:val="20"/>
      <w:lang w:eastAsia="en-US"/>
    </w:rPr>
  </w:style>
  <w:style w:type="paragraph" w:styleId="a6">
    <w:name w:val="No Spacing"/>
    <w:link w:val="a7"/>
    <w:uiPriority w:val="99"/>
    <w:qFormat/>
    <w:rsid w:val="00621E22"/>
    <w:pPr>
      <w:suppressAutoHyphens/>
    </w:pPr>
    <w:rPr>
      <w:rFonts w:ascii="Times New Roman" w:eastAsia="Times New Roman" w:hAnsi="Times New Roman"/>
      <w:sz w:val="24"/>
      <w:szCs w:val="24"/>
      <w:lang w:eastAsia="ar-SA"/>
    </w:rPr>
  </w:style>
  <w:style w:type="character" w:customStyle="1" w:styleId="a7">
    <w:name w:val="Без интервала Знак"/>
    <w:link w:val="a6"/>
    <w:uiPriority w:val="99"/>
    <w:rsid w:val="00621E22"/>
    <w:rPr>
      <w:rFonts w:ascii="Times New Roman" w:eastAsia="Times New Roman" w:hAnsi="Times New Roman"/>
      <w:sz w:val="24"/>
      <w:szCs w:val="24"/>
      <w:lang w:eastAsia="ar-SA"/>
    </w:rPr>
  </w:style>
  <w:style w:type="character" w:styleId="a8">
    <w:name w:val="Hyperlink"/>
    <w:basedOn w:val="a0"/>
    <w:uiPriority w:val="99"/>
    <w:unhideWhenUsed/>
    <w:rsid w:val="008D1E51"/>
    <w:rPr>
      <w:color w:val="0000FF" w:themeColor="hyperlink"/>
      <w:u w:val="single"/>
    </w:rPr>
  </w:style>
  <w:style w:type="paragraph" w:styleId="a9">
    <w:name w:val="List Paragraph"/>
    <w:basedOn w:val="a"/>
    <w:uiPriority w:val="34"/>
    <w:qFormat/>
    <w:rsid w:val="007055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20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646;fld=134" TargetMode="External"/><Relationship Id="rId3" Type="http://schemas.openxmlformats.org/officeDocument/2006/relationships/styles" Target="styles.xml"/><Relationship Id="rId7" Type="http://schemas.openxmlformats.org/officeDocument/2006/relationships/hyperlink" Target="consultantplus://offline/ref=952385F6351FE5C13448A681BAE89DDD1F31044A44480BF0505C757E0995FA4AEEE0865EE515E0C0E01B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main?base=LAW;n=108907;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F8E73-D374-4608-B6A2-B7B45C1E1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3897</TotalTime>
  <Pages>1</Pages>
  <Words>19253</Words>
  <Characters>109748</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Зарайского муниципального района</Company>
  <LinksUpToDate>false</LinksUpToDate>
  <CharactersWithSpaces>128744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Орлова Ирина Анатольевна</dc:creator>
  <cp:lastModifiedBy>Пользователь Windows</cp:lastModifiedBy>
  <cp:revision>224</cp:revision>
  <cp:lastPrinted>2018-11-14T08:38:00Z</cp:lastPrinted>
  <dcterms:created xsi:type="dcterms:W3CDTF">2017-12-20T07:53:00Z</dcterms:created>
  <dcterms:modified xsi:type="dcterms:W3CDTF">2018-11-14T08:38:00Z</dcterms:modified>
</cp:coreProperties>
</file>