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382E26">
        <w:rPr>
          <w:sz w:val="28"/>
          <w:szCs w:val="28"/>
        </w:rPr>
        <w:t xml:space="preserve"> 11</w:t>
      </w:r>
      <w:r w:rsidR="009C488D">
        <w:rPr>
          <w:sz w:val="28"/>
          <w:szCs w:val="28"/>
        </w:rPr>
        <w:t>.01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1B776C">
        <w:rPr>
          <w:sz w:val="28"/>
          <w:szCs w:val="28"/>
        </w:rPr>
        <w:t xml:space="preserve"> 21</w:t>
      </w:r>
      <w:r w:rsidR="004B1F72">
        <w:rPr>
          <w:sz w:val="28"/>
          <w:szCs w:val="28"/>
        </w:rPr>
        <w:t>/</w:t>
      </w:r>
      <w:r w:rsidR="00894064">
        <w:rPr>
          <w:sz w:val="28"/>
          <w:szCs w:val="28"/>
        </w:rPr>
        <w:t>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0264E3" w:rsidRPr="007C6903" w:rsidRDefault="00F42DD3" w:rsidP="007C6903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</w:p>
    <w:p w:rsidR="00BF71E5" w:rsidRDefault="00BF71E5" w:rsidP="008C7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DB3">
        <w:rPr>
          <w:sz w:val="28"/>
          <w:szCs w:val="28"/>
        </w:rPr>
        <w:t xml:space="preserve"> </w:t>
      </w:r>
    </w:p>
    <w:p w:rsidR="008C7DB3" w:rsidRDefault="008C7DB3" w:rsidP="008C7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Об утверждении Порядка подготовки </w:t>
      </w:r>
    </w:p>
    <w:p w:rsidR="008C7DB3" w:rsidRDefault="008C7DB3" w:rsidP="008C7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документа планирования </w:t>
      </w:r>
      <w:proofErr w:type="gramStart"/>
      <w:r>
        <w:rPr>
          <w:sz w:val="28"/>
          <w:szCs w:val="28"/>
        </w:rPr>
        <w:t>регулярных</w:t>
      </w:r>
      <w:proofErr w:type="gramEnd"/>
      <w:r>
        <w:rPr>
          <w:sz w:val="28"/>
          <w:szCs w:val="28"/>
        </w:rPr>
        <w:t xml:space="preserve"> </w:t>
      </w:r>
    </w:p>
    <w:p w:rsidR="008C7DB3" w:rsidRDefault="008C7DB3" w:rsidP="008C7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перевозок автомобильным транспортом </w:t>
      </w:r>
    </w:p>
    <w:p w:rsidR="008C7DB3" w:rsidRDefault="008C7DB3" w:rsidP="008C7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на территории городского округа </w:t>
      </w:r>
    </w:p>
    <w:p w:rsidR="008C7DB3" w:rsidRDefault="008C7DB3" w:rsidP="008C7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Зарайск Московской области</w:t>
      </w:r>
    </w:p>
    <w:p w:rsidR="008C7DB3" w:rsidRDefault="008C7DB3" w:rsidP="008C7DB3">
      <w:pPr>
        <w:rPr>
          <w:sz w:val="28"/>
          <w:szCs w:val="28"/>
        </w:rPr>
      </w:pPr>
    </w:p>
    <w:p w:rsidR="008C7DB3" w:rsidRDefault="008C7DB3" w:rsidP="008C7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C7DB3" w:rsidRDefault="008C7DB3" w:rsidP="008C7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Московской области от 27.12.2005 № 268/2005-ОЗ «Об организации транспортного обслуживания населения на территории Московской области»</w:t>
      </w:r>
      <w:proofErr w:type="gramEnd"/>
    </w:p>
    <w:p w:rsidR="008C7DB3" w:rsidRDefault="008C7DB3" w:rsidP="008C7D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C7DB3" w:rsidRDefault="008C7DB3" w:rsidP="008C7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Порядок подготовки документа планирования регулярных перевозок автомобильным транспортом на территории городского округа Зарайск Московской области (прилагается).</w:t>
      </w:r>
    </w:p>
    <w:p w:rsidR="008C7DB3" w:rsidRDefault="008C7DB3" w:rsidP="008C7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постановление в средствах массовой информации: газете городского округа «За новую жизнь» и на официальном сайте администрации городского округа Зарайск Московской области в сети Интернет.          </w:t>
      </w:r>
    </w:p>
    <w:p w:rsidR="008C7DB3" w:rsidRDefault="008C7DB3" w:rsidP="008C7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на следующий день после его официального опубликования.              </w:t>
      </w:r>
    </w:p>
    <w:p w:rsidR="008C7DB3" w:rsidRDefault="008C7DB3" w:rsidP="00BF71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1E5" w:rsidRDefault="00BF71E5" w:rsidP="00BF71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D7578" w:rsidRDefault="007C6903" w:rsidP="008C7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387E3A" w:rsidRDefault="00401EF5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762B">
        <w:rPr>
          <w:sz w:val="28"/>
          <w:szCs w:val="28"/>
        </w:rPr>
        <w:t xml:space="preserve"> городского округа</w:t>
      </w:r>
      <w:r w:rsidR="00997494">
        <w:rPr>
          <w:sz w:val="28"/>
          <w:szCs w:val="28"/>
        </w:rPr>
        <w:t xml:space="preserve"> </w:t>
      </w:r>
      <w:r w:rsidR="00387E3A">
        <w:rPr>
          <w:sz w:val="28"/>
          <w:szCs w:val="28"/>
        </w:rPr>
        <w:t xml:space="preserve">В.А. Петрущенко    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Л.Б. Ивлева</w:t>
      </w:r>
    </w:p>
    <w:p w:rsidR="00387E3A" w:rsidRDefault="00382E26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C488D">
        <w:rPr>
          <w:sz w:val="28"/>
          <w:szCs w:val="28"/>
        </w:rPr>
        <w:t>.01</w:t>
      </w:r>
      <w:r w:rsidR="00387E3A">
        <w:rPr>
          <w:sz w:val="28"/>
          <w:szCs w:val="28"/>
        </w:rPr>
        <w:t>.201</w:t>
      </w:r>
      <w:r w:rsidR="009C488D">
        <w:rPr>
          <w:sz w:val="28"/>
          <w:szCs w:val="28"/>
        </w:rPr>
        <w:t>9</w:t>
      </w:r>
    </w:p>
    <w:p w:rsidR="00BF71E5" w:rsidRPr="00BE4D39" w:rsidRDefault="00A56E14" w:rsidP="00BF71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71E5" w:rsidRPr="00BE4D39" w:rsidRDefault="00BF71E5" w:rsidP="00BF71E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 xml:space="preserve">                  </w:t>
      </w:r>
    </w:p>
    <w:p w:rsidR="00BF71E5" w:rsidRPr="00BE4D39" w:rsidRDefault="00BB6C9B" w:rsidP="00BF71E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903" w:rsidRDefault="007C6903" w:rsidP="00387E3A">
      <w:pPr>
        <w:jc w:val="both"/>
        <w:rPr>
          <w:sz w:val="27"/>
          <w:szCs w:val="28"/>
        </w:rPr>
      </w:pPr>
    </w:p>
    <w:p w:rsidR="007C6903" w:rsidRDefault="007C6903" w:rsidP="00387E3A">
      <w:pPr>
        <w:jc w:val="both"/>
        <w:rPr>
          <w:sz w:val="28"/>
          <w:szCs w:val="28"/>
        </w:rPr>
      </w:pPr>
    </w:p>
    <w:p w:rsidR="000318C1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ab/>
      </w:r>
      <w:r w:rsidRPr="00BE4D39">
        <w:rPr>
          <w:sz w:val="28"/>
          <w:szCs w:val="28"/>
        </w:rPr>
        <w:tab/>
      </w:r>
      <w:r w:rsidRPr="00BE4D39">
        <w:rPr>
          <w:sz w:val="28"/>
          <w:szCs w:val="28"/>
        </w:rPr>
        <w:tab/>
      </w:r>
      <w:r w:rsidRPr="00BE4D39">
        <w:rPr>
          <w:sz w:val="28"/>
          <w:szCs w:val="28"/>
        </w:rPr>
        <w:tab/>
      </w:r>
      <w:r w:rsidRPr="00BE4D39">
        <w:rPr>
          <w:sz w:val="28"/>
          <w:szCs w:val="28"/>
        </w:rPr>
        <w:tab/>
      </w:r>
    </w:p>
    <w:p w:rsidR="007C6903" w:rsidRPr="00BE4D39" w:rsidRDefault="00BF71E5" w:rsidP="007C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903" w:rsidRPr="00BE4D39" w:rsidRDefault="00BF71E5" w:rsidP="007C690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6BC3" w:rsidRDefault="001B6BC3" w:rsidP="00D974C5">
      <w:pPr>
        <w:jc w:val="both"/>
        <w:rPr>
          <w:sz w:val="28"/>
          <w:szCs w:val="28"/>
        </w:rPr>
      </w:pPr>
    </w:p>
    <w:p w:rsidR="001B6BC3" w:rsidRDefault="001B6BC3" w:rsidP="00D974C5">
      <w:pPr>
        <w:jc w:val="both"/>
        <w:rPr>
          <w:sz w:val="28"/>
          <w:szCs w:val="28"/>
        </w:rPr>
      </w:pPr>
    </w:p>
    <w:p w:rsidR="001B6BC3" w:rsidRDefault="001B6BC3" w:rsidP="00D974C5">
      <w:pPr>
        <w:jc w:val="both"/>
        <w:rPr>
          <w:sz w:val="28"/>
          <w:szCs w:val="28"/>
        </w:rPr>
      </w:pPr>
    </w:p>
    <w:p w:rsidR="001B6BC3" w:rsidRDefault="001B6BC3" w:rsidP="00D974C5">
      <w:pPr>
        <w:jc w:val="both"/>
        <w:rPr>
          <w:sz w:val="28"/>
          <w:szCs w:val="28"/>
        </w:rPr>
      </w:pPr>
    </w:p>
    <w:p w:rsidR="00D974C5" w:rsidRPr="00BE4D39" w:rsidRDefault="00387E3A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 xml:space="preserve"> </w:t>
      </w:r>
    </w:p>
    <w:p w:rsidR="00D974C5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BB6C9B" w:rsidRDefault="00BB6C9B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градостроительной деятельности </w:t>
      </w:r>
    </w:p>
    <w:p w:rsidR="00BB6C9B" w:rsidRDefault="00BB6C9B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С.Н. Матвеев</w:t>
      </w:r>
    </w:p>
    <w:p w:rsidR="00BB6C9B" w:rsidRPr="00BE4D39" w:rsidRDefault="00BB6C9B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11.01.2019</w:t>
      </w:r>
    </w:p>
    <w:p w:rsidR="00D974C5" w:rsidRPr="00BE4D39" w:rsidRDefault="00BB6C9B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16DEB">
        <w:rPr>
          <w:sz w:val="28"/>
          <w:szCs w:val="28"/>
        </w:rPr>
        <w:t>сектора транспорта и дорожного хозяйства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________</w:t>
      </w:r>
      <w:r w:rsidR="00BB6C9B">
        <w:rPr>
          <w:sz w:val="28"/>
          <w:szCs w:val="28"/>
        </w:rPr>
        <w:t>____________________ А.В. Шолохов</w:t>
      </w:r>
    </w:p>
    <w:p w:rsidR="00D974C5" w:rsidRPr="00BE4D39" w:rsidRDefault="00382E26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C488D">
        <w:rPr>
          <w:sz w:val="28"/>
          <w:szCs w:val="28"/>
        </w:rPr>
        <w:t>.01.2019</w:t>
      </w:r>
    </w:p>
    <w:p w:rsidR="002A2A94" w:rsidRDefault="009C488D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A2A94">
        <w:rPr>
          <w:sz w:val="28"/>
          <w:szCs w:val="28"/>
        </w:rPr>
        <w:t xml:space="preserve"> юридического отдела</w:t>
      </w:r>
    </w:p>
    <w:p w:rsidR="002A2A94" w:rsidRDefault="002A2A94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9C488D">
        <w:rPr>
          <w:sz w:val="28"/>
          <w:szCs w:val="28"/>
        </w:rPr>
        <w:t>Ю.О. Минаева</w:t>
      </w:r>
    </w:p>
    <w:p w:rsidR="002A2A94" w:rsidRDefault="00382E26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C488D">
        <w:rPr>
          <w:sz w:val="28"/>
          <w:szCs w:val="28"/>
        </w:rPr>
        <w:t>.01.2019</w:t>
      </w:r>
    </w:p>
    <w:p w:rsidR="00D974C5" w:rsidRPr="00BE4D39" w:rsidRDefault="00866524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4C5" w:rsidRPr="00BE4D39" w:rsidRDefault="00D974C5" w:rsidP="00D974C5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D974C5" w:rsidP="0020161E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20161E" w:rsidP="0020161E">
      <w:pPr>
        <w:jc w:val="both"/>
        <w:rPr>
          <w:sz w:val="28"/>
          <w:szCs w:val="28"/>
        </w:rPr>
      </w:pPr>
    </w:p>
    <w:p w:rsidR="0020161E" w:rsidRPr="00BE4D39" w:rsidRDefault="0020161E" w:rsidP="0020161E">
      <w:pPr>
        <w:rPr>
          <w:sz w:val="28"/>
          <w:szCs w:val="28"/>
        </w:rPr>
      </w:pPr>
    </w:p>
    <w:p w:rsidR="0020161E" w:rsidRPr="00BE4D39" w:rsidRDefault="0020161E" w:rsidP="0020161E">
      <w:pPr>
        <w:rPr>
          <w:sz w:val="28"/>
          <w:szCs w:val="28"/>
        </w:rPr>
      </w:pPr>
    </w:p>
    <w:p w:rsidR="0020161E" w:rsidRPr="00BE4D39" w:rsidRDefault="0020161E" w:rsidP="0020161E">
      <w:pPr>
        <w:rPr>
          <w:sz w:val="28"/>
          <w:szCs w:val="28"/>
        </w:rPr>
      </w:pPr>
    </w:p>
    <w:p w:rsidR="0020161E" w:rsidRPr="00BE4D39" w:rsidRDefault="0020161E" w:rsidP="0020161E">
      <w:pPr>
        <w:rPr>
          <w:sz w:val="28"/>
          <w:szCs w:val="28"/>
        </w:rPr>
      </w:pPr>
    </w:p>
    <w:p w:rsidR="0020161E" w:rsidRPr="00BE4D39" w:rsidRDefault="00596E09" w:rsidP="0020161E">
      <w:pPr>
        <w:rPr>
          <w:sz w:val="28"/>
          <w:szCs w:val="28"/>
        </w:rPr>
      </w:pPr>
      <w:r>
        <w:rPr>
          <w:sz w:val="28"/>
          <w:szCs w:val="28"/>
        </w:rPr>
        <w:t>Раз</w:t>
      </w:r>
      <w:r w:rsidR="00BB6C9B">
        <w:rPr>
          <w:sz w:val="28"/>
          <w:szCs w:val="28"/>
        </w:rPr>
        <w:t>ослано: в дело, Матвееву С.Н., МБУ «Благоустройство, ЖКХ и ДХ»,</w:t>
      </w:r>
      <w:r w:rsidR="00382E26">
        <w:rPr>
          <w:sz w:val="28"/>
          <w:szCs w:val="28"/>
        </w:rPr>
        <w:t xml:space="preserve"> </w:t>
      </w:r>
      <w:r w:rsidR="00216DEB">
        <w:rPr>
          <w:sz w:val="28"/>
          <w:szCs w:val="28"/>
        </w:rPr>
        <w:t xml:space="preserve">сектор транспорта и дорожного хозяйства, </w:t>
      </w:r>
      <w:r w:rsidR="00382E26">
        <w:rPr>
          <w:sz w:val="28"/>
          <w:szCs w:val="28"/>
        </w:rPr>
        <w:t>прокуратура</w:t>
      </w:r>
      <w:r w:rsidR="0068456E">
        <w:rPr>
          <w:sz w:val="28"/>
          <w:szCs w:val="28"/>
        </w:rPr>
        <w:t>.</w:t>
      </w:r>
      <w:r w:rsidR="00BE4D39">
        <w:rPr>
          <w:sz w:val="28"/>
          <w:szCs w:val="28"/>
        </w:rPr>
        <w:t xml:space="preserve">                     </w:t>
      </w:r>
    </w:p>
    <w:p w:rsidR="0020161E" w:rsidRPr="00BE4D39" w:rsidRDefault="0020161E" w:rsidP="0020161E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 xml:space="preserve">                  </w:t>
      </w:r>
    </w:p>
    <w:p w:rsidR="0020161E" w:rsidRPr="00BE4D39" w:rsidRDefault="00BB6C9B" w:rsidP="0020161E">
      <w:pPr>
        <w:outlineLvl w:val="0"/>
        <w:rPr>
          <w:sz w:val="28"/>
          <w:szCs w:val="28"/>
        </w:rPr>
      </w:pPr>
      <w:r>
        <w:rPr>
          <w:sz w:val="28"/>
          <w:szCs w:val="28"/>
        </w:rPr>
        <w:t>А.А. Васильчикова</w:t>
      </w:r>
    </w:p>
    <w:p w:rsidR="0020161E" w:rsidRPr="00BE4D39" w:rsidRDefault="0084515C" w:rsidP="0020161E">
      <w:pPr>
        <w:outlineLvl w:val="0"/>
        <w:rPr>
          <w:sz w:val="28"/>
          <w:szCs w:val="28"/>
        </w:rPr>
      </w:pPr>
      <w:r w:rsidRPr="00BE4D39">
        <w:rPr>
          <w:sz w:val="28"/>
          <w:szCs w:val="28"/>
        </w:rPr>
        <w:t xml:space="preserve">8 496 66 </w:t>
      </w:r>
      <w:r w:rsidR="00BB6C9B">
        <w:rPr>
          <w:sz w:val="28"/>
          <w:szCs w:val="28"/>
        </w:rPr>
        <w:t>2-54-38</w:t>
      </w:r>
    </w:p>
    <w:p w:rsidR="0020161E" w:rsidRPr="00BE4D39" w:rsidRDefault="0020161E" w:rsidP="0020161E">
      <w:pPr>
        <w:outlineLvl w:val="0"/>
        <w:rPr>
          <w:b/>
          <w:sz w:val="28"/>
          <w:szCs w:val="28"/>
        </w:rPr>
      </w:pPr>
    </w:p>
    <w:p w:rsidR="000C0BEC" w:rsidRPr="00BE4D39" w:rsidRDefault="000C0BEC" w:rsidP="00AE4819">
      <w:pPr>
        <w:jc w:val="both"/>
        <w:rPr>
          <w:sz w:val="28"/>
          <w:szCs w:val="28"/>
        </w:rPr>
      </w:pPr>
    </w:p>
    <w:p w:rsidR="00AB7687" w:rsidRDefault="00AB7687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28133F" w:rsidRDefault="0028133F" w:rsidP="005364C4">
      <w:pPr>
        <w:ind w:left="6372"/>
        <w:jc w:val="both"/>
        <w:rPr>
          <w:sz w:val="28"/>
          <w:szCs w:val="28"/>
        </w:rPr>
      </w:pPr>
    </w:p>
    <w:p w:rsidR="0028133F" w:rsidRDefault="0028133F" w:rsidP="0028133F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28133F" w:rsidRDefault="0028133F" w:rsidP="0028133F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28133F" w:rsidRDefault="0028133F" w:rsidP="0028133F">
      <w:pPr>
        <w:ind w:left="6372"/>
        <w:rPr>
          <w:sz w:val="28"/>
          <w:szCs w:val="28"/>
        </w:rPr>
      </w:pPr>
      <w:r>
        <w:rPr>
          <w:sz w:val="28"/>
          <w:szCs w:val="28"/>
        </w:rPr>
        <w:t>городского округа Зарайск</w:t>
      </w:r>
    </w:p>
    <w:p w:rsidR="0028133F" w:rsidRDefault="0028133F" w:rsidP="0028133F">
      <w:pPr>
        <w:ind w:left="6372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28133F" w:rsidRDefault="0028133F" w:rsidP="0028133F">
      <w:pPr>
        <w:ind w:left="6372"/>
        <w:rPr>
          <w:sz w:val="28"/>
          <w:szCs w:val="28"/>
        </w:rPr>
      </w:pPr>
      <w:r>
        <w:rPr>
          <w:sz w:val="28"/>
          <w:szCs w:val="28"/>
        </w:rPr>
        <w:t>от 11.01.2019 № 21/1</w:t>
      </w:r>
    </w:p>
    <w:p w:rsidR="0028133F" w:rsidRDefault="0028133F" w:rsidP="0028133F">
      <w:pPr>
        <w:rPr>
          <w:sz w:val="28"/>
          <w:szCs w:val="28"/>
        </w:rPr>
      </w:pPr>
    </w:p>
    <w:p w:rsidR="0028133F" w:rsidRDefault="0028133F" w:rsidP="0028133F">
      <w:pPr>
        <w:rPr>
          <w:sz w:val="28"/>
          <w:szCs w:val="28"/>
        </w:rPr>
      </w:pPr>
    </w:p>
    <w:p w:rsidR="0028133F" w:rsidRDefault="0028133F" w:rsidP="002813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8133F" w:rsidRDefault="0028133F" w:rsidP="002813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документа планирования регулярных перевозок автомобильным транспортом на территории городского округа Зарайск Московской области</w:t>
      </w:r>
    </w:p>
    <w:p w:rsidR="0028133F" w:rsidRDefault="0028133F" w:rsidP="0028133F">
      <w:pPr>
        <w:pStyle w:val="af1"/>
        <w:numPr>
          <w:ilvl w:val="0"/>
          <w:numId w:val="23"/>
        </w:num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28133F" w:rsidRDefault="0028133F" w:rsidP="0028133F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28133F" w:rsidRDefault="0028133F" w:rsidP="0028133F">
      <w:pPr>
        <w:pStyle w:val="af1"/>
        <w:numPr>
          <w:ilvl w:val="0"/>
          <w:numId w:val="24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Порядок подготовки документа планирования регулярных перевозок автомобильным транспортом на территории городского округа Зарайск Московской области (далее – Порядок) разработан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Московской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 27.12.2005 № 268/2005-ОЗ «Об организации транспортного обслуживания населения на территории Московской области» и устанавливает правила подготовки документа планирования регулярных перевозок автомобильным транспортом на территории городского округа Зарайск Московской области, по муниципальным маршрутам, начальный остановочный пункт которых расположен в границах городского округа Зарайск Московской области (далее – документ планирования).</w:t>
      </w:r>
    </w:p>
    <w:p w:rsidR="0028133F" w:rsidRDefault="0028133F" w:rsidP="0028133F">
      <w:pPr>
        <w:pStyle w:val="af1"/>
        <w:numPr>
          <w:ilvl w:val="0"/>
          <w:numId w:val="24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планирования устанавливает перечень мероприятий по развитию регулярных перевозок автомобильным транспортом по муниципальным маршрутам, начальный остановочный пункт которых расположен в границах городского округа Зарайск Московской области (далее – регулярные перевозки).</w:t>
      </w:r>
    </w:p>
    <w:p w:rsidR="0028133F" w:rsidRDefault="0028133F" w:rsidP="002813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мероприятия направлены на создание условий, обеспечивающих повышение качества транспортных услуг, оказываемых населению на территории городского округа Зарайск Московской области, организацию транспортного обслуживания, соответствующего требованиям безопасности.</w:t>
      </w:r>
    </w:p>
    <w:p w:rsidR="0028133F" w:rsidRDefault="0028133F" w:rsidP="0028133F">
      <w:pPr>
        <w:pStyle w:val="af1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разработки документа планирования являются:</w:t>
      </w:r>
    </w:p>
    <w:p w:rsidR="0028133F" w:rsidRDefault="0028133F" w:rsidP="0028133F">
      <w:pPr>
        <w:pStyle w:val="af1"/>
        <w:numPr>
          <w:ilvl w:val="0"/>
          <w:numId w:val="25"/>
        </w:numPr>
        <w:spacing w:after="160" w:line="25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транспортного обслуживания населения городского округа Зарайск Московской области автомобильным транспортом с учетом социальных, экономических и экологических факторов;</w:t>
      </w:r>
    </w:p>
    <w:p w:rsidR="0028133F" w:rsidRDefault="0028133F" w:rsidP="0028133F">
      <w:pPr>
        <w:pStyle w:val="af1"/>
        <w:numPr>
          <w:ilvl w:val="0"/>
          <w:numId w:val="25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единой маршрутной сети регулярных перевозок.</w:t>
      </w:r>
    </w:p>
    <w:p w:rsidR="0028133F" w:rsidRDefault="0028133F" w:rsidP="0028133F">
      <w:pPr>
        <w:jc w:val="both"/>
        <w:rPr>
          <w:sz w:val="28"/>
          <w:szCs w:val="28"/>
        </w:rPr>
      </w:pPr>
    </w:p>
    <w:p w:rsidR="0028133F" w:rsidRDefault="0028133F" w:rsidP="0028133F">
      <w:pPr>
        <w:pStyle w:val="af1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разработки и утверждения документа планирования.</w:t>
      </w:r>
    </w:p>
    <w:p w:rsidR="0028133F" w:rsidRDefault="0028133F" w:rsidP="0028133F">
      <w:pPr>
        <w:ind w:left="360"/>
        <w:jc w:val="both"/>
        <w:rPr>
          <w:sz w:val="28"/>
          <w:szCs w:val="28"/>
        </w:rPr>
      </w:pPr>
    </w:p>
    <w:p w:rsidR="0028133F" w:rsidRDefault="0028133F" w:rsidP="0028133F">
      <w:pPr>
        <w:pStyle w:val="af1"/>
        <w:numPr>
          <w:ilvl w:val="0"/>
          <w:numId w:val="24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Документ планирования регулярных перевозок автомобильным транспортом на территории городского округа Зарайск Московской области по муниципальным маршрутам, начальный остановочный пункт которых расположен в границах городского округа Зарайск Московской области, разрабатывается уполномоченным органом местного самоуправления в сфере транспортного обслуживания населения на территории городского округа Зарайск Московской области (далее – уполномоченный орган городского округа Зарайск Московской области) и утверждается постановлением главы городского округа Зарайск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Московской области сроком на один год до мая текущего календарного года.</w:t>
      </w:r>
    </w:p>
    <w:p w:rsidR="0028133F" w:rsidRDefault="0028133F" w:rsidP="0028133F">
      <w:pPr>
        <w:pStyle w:val="af1"/>
        <w:numPr>
          <w:ilvl w:val="0"/>
          <w:numId w:val="24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документа планирования в случае, если предусматривается установление или изменение муниципальных маршрутов регулярных перевозок, имеющих два и более общих остановочных пункта с ранее установленным  соответственно межмуниципальным маршрутом регулярных перевозок, осуществляется согласование с уполномоченным органом исполнительной власти Московской области, к компетенции которого отнесено установление данного маршрута.</w:t>
      </w:r>
    </w:p>
    <w:p w:rsidR="0028133F" w:rsidRDefault="0028133F" w:rsidP="0028133F">
      <w:pPr>
        <w:pStyle w:val="af1"/>
        <w:numPr>
          <w:ilvl w:val="0"/>
          <w:numId w:val="24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документа планирования учитываются направляемые в адрес уполномоченного органа городского округа Зарайск Московской области предложения перевозчиков и пассажиров по совершенствованию регулярных перевозок, существующие и перспективные условия социально-экономического, территориального развития городского округа Зарайск Московской области и проекты планировки территорий.</w:t>
      </w:r>
    </w:p>
    <w:p w:rsidR="0028133F" w:rsidRDefault="0028133F" w:rsidP="0028133F">
      <w:pPr>
        <w:pStyle w:val="af1"/>
        <w:numPr>
          <w:ilvl w:val="0"/>
          <w:numId w:val="24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планирования регулярных перевозок автомобильным транспортом на территории городского округа Зарайск Московской области по муниципальным маршрутам, начальный остановочный пункт которых расположен в границах городского округа Зарайск Московской области, подлежит официальному опубликованию, в том числе размещению в информационно-телекоммуникационной сети «Интернет» на сайте  администрации городского округа Зарайск Московской области.</w:t>
      </w:r>
    </w:p>
    <w:p w:rsidR="0028133F" w:rsidRDefault="0028133F" w:rsidP="0028133F">
      <w:pPr>
        <w:pStyle w:val="af1"/>
        <w:numPr>
          <w:ilvl w:val="0"/>
          <w:numId w:val="24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документ планирования регулярных перевозок автомобильным транспортом и городским наземным электрическим транспортом вносятся в случае необходимости корректировки мероприятий по развитию регулярных перевозок, указанных в пункте 9 настоящего Порядка.</w:t>
      </w:r>
    </w:p>
    <w:p w:rsidR="0028133F" w:rsidRDefault="0028133F" w:rsidP="0028133F">
      <w:pPr>
        <w:pStyle w:val="af1"/>
        <w:ind w:left="567"/>
        <w:jc w:val="both"/>
        <w:rPr>
          <w:rFonts w:ascii="Times New Roman" w:hAnsi="Times New Roman"/>
          <w:sz w:val="28"/>
          <w:szCs w:val="28"/>
        </w:rPr>
      </w:pPr>
    </w:p>
    <w:p w:rsidR="0028133F" w:rsidRDefault="0028133F" w:rsidP="0028133F">
      <w:pPr>
        <w:pStyle w:val="af1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разделов документа планирования.</w:t>
      </w:r>
    </w:p>
    <w:p w:rsidR="0028133F" w:rsidRDefault="0028133F" w:rsidP="0028133F">
      <w:pPr>
        <w:pStyle w:val="af1"/>
        <w:ind w:left="1080"/>
        <w:jc w:val="both"/>
        <w:rPr>
          <w:rFonts w:ascii="Times New Roman" w:hAnsi="Times New Roman"/>
          <w:sz w:val="28"/>
          <w:szCs w:val="28"/>
        </w:rPr>
      </w:pPr>
    </w:p>
    <w:p w:rsidR="0028133F" w:rsidRDefault="0028133F" w:rsidP="0028133F">
      <w:pPr>
        <w:pStyle w:val="af1"/>
        <w:numPr>
          <w:ilvl w:val="0"/>
          <w:numId w:val="24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планирования составляется по форме согласно приложению к настоящему Порядку и содержит сведения о мероприятиях по развитию регулярных перевозок, в том числе о:</w:t>
      </w:r>
    </w:p>
    <w:p w:rsidR="0028133F" w:rsidRDefault="0028133F" w:rsidP="0028133F">
      <w:pPr>
        <w:pStyle w:val="af1"/>
        <w:numPr>
          <w:ilvl w:val="0"/>
          <w:numId w:val="26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 вида регулярных перевозок на маршрутах регулярных перевозок;</w:t>
      </w:r>
    </w:p>
    <w:p w:rsidR="0028133F" w:rsidRDefault="0028133F" w:rsidP="0028133F">
      <w:pPr>
        <w:pStyle w:val="af1"/>
        <w:numPr>
          <w:ilvl w:val="0"/>
          <w:numId w:val="26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установления, изменения и отмены маршрутов регулярных перевозок;</w:t>
      </w:r>
    </w:p>
    <w:p w:rsidR="0028133F" w:rsidRDefault="0028133F" w:rsidP="0028133F">
      <w:pPr>
        <w:pStyle w:val="af1"/>
        <w:numPr>
          <w:ilvl w:val="0"/>
          <w:numId w:val="26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графике, в соответствии с которым в отношении регулярных перевозок, частично или полностью оплачиваемых за счет бюджета городского округа Зарайск Московской области, должен быть заключен муниципальный контракт на осуществление регулярных перевозок по регулируемым тарифам;</w:t>
      </w:r>
    </w:p>
    <w:p w:rsidR="0028133F" w:rsidRDefault="0028133F" w:rsidP="0028133F">
      <w:pPr>
        <w:pStyle w:val="af1"/>
        <w:numPr>
          <w:ilvl w:val="0"/>
          <w:numId w:val="26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заключения муниципальных контрактов о выполнении работ, связанных с осуществлением регулярных перевозок по маршрутам регулярных перевозок по регулируемым тарифам;</w:t>
      </w:r>
    </w:p>
    <w:p w:rsidR="0028133F" w:rsidRDefault="0028133F" w:rsidP="0028133F">
      <w:pPr>
        <w:pStyle w:val="af1"/>
        <w:numPr>
          <w:ilvl w:val="0"/>
          <w:numId w:val="26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проведения открытых конкурсов на право получения свидетельства об осуществлении перевозок по одному или нескольким маршрутам регулярных перевозок по нерегулируемым тарифам;</w:t>
      </w:r>
    </w:p>
    <w:p w:rsidR="0028133F" w:rsidRDefault="0028133F" w:rsidP="0028133F">
      <w:pPr>
        <w:pStyle w:val="af1"/>
        <w:numPr>
          <w:ilvl w:val="0"/>
          <w:numId w:val="26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иных мероприятий, направленных на обеспечение транспортного обслуживания населения по маршрутам регулярных перевозок.</w:t>
      </w:r>
    </w:p>
    <w:p w:rsidR="0028133F" w:rsidRDefault="0028133F" w:rsidP="0028133F">
      <w:pPr>
        <w:pStyle w:val="af1"/>
        <w:numPr>
          <w:ilvl w:val="0"/>
          <w:numId w:val="24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Сроки проведения мероприятий, связанных с изменением вида регулярных перевозок, отменой муниципальных маршрутов регулярных перевозок, предусматриваются в документе планирования с учетом срока, необходимого для извещения об этих мероприятиях перевозчиков, осуществляющих регулярные перевозки по муниципальным маршрутам регулярных перевозок в соответствии с Федеральным законом № 220-ФЗ.</w:t>
      </w:r>
    </w:p>
    <w:p w:rsidR="0028133F" w:rsidRDefault="0028133F" w:rsidP="0028133F">
      <w:pPr>
        <w:jc w:val="both"/>
        <w:rPr>
          <w:sz w:val="28"/>
          <w:szCs w:val="28"/>
        </w:rPr>
      </w:pPr>
    </w:p>
    <w:p w:rsidR="0028133F" w:rsidRDefault="0028133F" w:rsidP="0028133F">
      <w:pPr>
        <w:jc w:val="both"/>
        <w:rPr>
          <w:sz w:val="28"/>
          <w:szCs w:val="28"/>
        </w:rPr>
      </w:pPr>
    </w:p>
    <w:p w:rsidR="0028133F" w:rsidRDefault="0028133F" w:rsidP="0028133F">
      <w:pPr>
        <w:jc w:val="both"/>
        <w:rPr>
          <w:sz w:val="28"/>
          <w:szCs w:val="28"/>
        </w:rPr>
      </w:pPr>
    </w:p>
    <w:p w:rsidR="0028133F" w:rsidRDefault="0028133F" w:rsidP="0028133F">
      <w:pPr>
        <w:jc w:val="both"/>
        <w:rPr>
          <w:sz w:val="28"/>
          <w:szCs w:val="28"/>
        </w:rPr>
      </w:pPr>
    </w:p>
    <w:p w:rsidR="0028133F" w:rsidRDefault="0028133F" w:rsidP="0028133F">
      <w:pPr>
        <w:jc w:val="both"/>
        <w:rPr>
          <w:sz w:val="28"/>
          <w:szCs w:val="28"/>
        </w:rPr>
      </w:pPr>
    </w:p>
    <w:p w:rsidR="0028133F" w:rsidRDefault="0028133F" w:rsidP="0028133F">
      <w:pPr>
        <w:jc w:val="both"/>
        <w:rPr>
          <w:sz w:val="28"/>
          <w:szCs w:val="28"/>
        </w:rPr>
      </w:pPr>
    </w:p>
    <w:p w:rsidR="0028133F" w:rsidRDefault="0028133F" w:rsidP="0028133F">
      <w:pPr>
        <w:jc w:val="both"/>
        <w:rPr>
          <w:sz w:val="28"/>
          <w:szCs w:val="28"/>
        </w:rPr>
      </w:pPr>
    </w:p>
    <w:p w:rsidR="0028133F" w:rsidRDefault="0028133F" w:rsidP="0028133F">
      <w:pPr>
        <w:jc w:val="both"/>
        <w:rPr>
          <w:sz w:val="28"/>
          <w:szCs w:val="28"/>
        </w:rPr>
      </w:pPr>
    </w:p>
    <w:p w:rsidR="0028133F" w:rsidRDefault="0028133F" w:rsidP="0028133F">
      <w:pPr>
        <w:jc w:val="both"/>
        <w:rPr>
          <w:sz w:val="28"/>
          <w:szCs w:val="28"/>
        </w:rPr>
      </w:pPr>
    </w:p>
    <w:p w:rsidR="0028133F" w:rsidRDefault="0028133F" w:rsidP="0028133F">
      <w:pPr>
        <w:jc w:val="both"/>
        <w:rPr>
          <w:sz w:val="28"/>
          <w:szCs w:val="28"/>
        </w:rPr>
      </w:pPr>
    </w:p>
    <w:p w:rsidR="0028133F" w:rsidRDefault="0028133F" w:rsidP="0028133F">
      <w:pPr>
        <w:jc w:val="both"/>
        <w:rPr>
          <w:sz w:val="28"/>
          <w:szCs w:val="28"/>
        </w:rPr>
      </w:pPr>
    </w:p>
    <w:p w:rsidR="0028133F" w:rsidRDefault="0028133F" w:rsidP="0028133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8133F" w:rsidRDefault="0028133F" w:rsidP="0028133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порядку планирования документа планирования регулярных перевозок автомобильным транспортом на территории городского округа Зарайск Московской области</w:t>
      </w:r>
    </w:p>
    <w:p w:rsidR="0028133F" w:rsidRDefault="0028133F" w:rsidP="0028133F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8133F" w:rsidRDefault="0028133F" w:rsidP="0028133F">
      <w:pPr>
        <w:jc w:val="both"/>
        <w:rPr>
          <w:sz w:val="28"/>
          <w:szCs w:val="28"/>
        </w:rPr>
      </w:pPr>
    </w:p>
    <w:p w:rsidR="0028133F" w:rsidRDefault="0028133F" w:rsidP="0028133F">
      <w:pPr>
        <w:jc w:val="both"/>
        <w:rPr>
          <w:sz w:val="28"/>
          <w:szCs w:val="28"/>
        </w:rPr>
      </w:pPr>
    </w:p>
    <w:p w:rsidR="0028133F" w:rsidRDefault="0028133F" w:rsidP="0028133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 планирования регулярных перевозок автомобильным транспортом на территории городского округа Зарайск Московской области на 20___ год</w:t>
      </w:r>
    </w:p>
    <w:p w:rsidR="0028133F" w:rsidRDefault="0028133F" w:rsidP="0028133F">
      <w:pPr>
        <w:jc w:val="center"/>
        <w:rPr>
          <w:sz w:val="28"/>
          <w:szCs w:val="28"/>
        </w:rPr>
      </w:pPr>
    </w:p>
    <w:p w:rsidR="0028133F" w:rsidRDefault="0028133F" w:rsidP="0028133F">
      <w:pPr>
        <w:jc w:val="center"/>
        <w:rPr>
          <w:sz w:val="28"/>
          <w:szCs w:val="28"/>
        </w:rPr>
      </w:pPr>
    </w:p>
    <w:p w:rsidR="0028133F" w:rsidRDefault="0028133F" w:rsidP="0028133F">
      <w:pPr>
        <w:jc w:val="center"/>
        <w:rPr>
          <w:sz w:val="28"/>
          <w:szCs w:val="28"/>
        </w:rPr>
      </w:pPr>
    </w:p>
    <w:p w:rsidR="0028133F" w:rsidRDefault="0028133F" w:rsidP="0028133F">
      <w:pPr>
        <w:jc w:val="center"/>
        <w:rPr>
          <w:sz w:val="28"/>
          <w:szCs w:val="28"/>
        </w:rPr>
      </w:pPr>
      <w:bookmarkStart w:id="0" w:name="_Hlk532999751"/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bookmarkEnd w:id="0"/>
      <w:r>
        <w:rPr>
          <w:sz w:val="28"/>
          <w:szCs w:val="28"/>
        </w:rPr>
        <w:t>Перечень маршрутов, на которых планируется изменение вида регулярных перевозок автомобильным транспортом, осуществляемых по муниципальным маршрутам регулярных перевозок автомобильным транспортом на территории городского округа Зарайск Московской области</w:t>
      </w:r>
    </w:p>
    <w:p w:rsidR="0028133F" w:rsidRDefault="0028133F" w:rsidP="0028133F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984"/>
        <w:gridCol w:w="1897"/>
        <w:gridCol w:w="1641"/>
      </w:tblGrid>
      <w:tr w:rsidR="0028133F" w:rsidTr="002813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маршрута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маршрута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вид регулярных перевозок на маршруте регулярных перевозок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Планируемый вид регулярных перевозок на маршруте регулярных перевозок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изменения вида регулярных перевозок</w:t>
            </w:r>
          </w:p>
        </w:tc>
      </w:tr>
      <w:tr w:rsidR="0028133F" w:rsidTr="002813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8133F" w:rsidTr="002813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33F" w:rsidTr="002813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33F" w:rsidTr="002813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33F" w:rsidRDefault="0028133F" w:rsidP="0028133F">
      <w:pPr>
        <w:jc w:val="center"/>
        <w:rPr>
          <w:sz w:val="28"/>
          <w:szCs w:val="28"/>
          <w:lang w:eastAsia="en-US"/>
        </w:rPr>
      </w:pPr>
    </w:p>
    <w:p w:rsidR="0028133F" w:rsidRDefault="0028133F" w:rsidP="0028133F">
      <w:pPr>
        <w:jc w:val="center"/>
        <w:rPr>
          <w:sz w:val="28"/>
          <w:szCs w:val="28"/>
        </w:rPr>
      </w:pPr>
    </w:p>
    <w:p w:rsidR="0028133F" w:rsidRDefault="0028133F" w:rsidP="0028133F">
      <w:pPr>
        <w:jc w:val="center"/>
        <w:rPr>
          <w:sz w:val="28"/>
          <w:szCs w:val="28"/>
        </w:rPr>
      </w:pPr>
    </w:p>
    <w:p w:rsidR="0028133F" w:rsidRDefault="0028133F" w:rsidP="0028133F">
      <w:pPr>
        <w:jc w:val="center"/>
        <w:rPr>
          <w:sz w:val="28"/>
          <w:szCs w:val="28"/>
        </w:rPr>
      </w:pPr>
    </w:p>
    <w:p w:rsidR="0028133F" w:rsidRDefault="0028133F" w:rsidP="0028133F">
      <w:pPr>
        <w:jc w:val="center"/>
        <w:rPr>
          <w:sz w:val="28"/>
          <w:szCs w:val="28"/>
        </w:rPr>
      </w:pPr>
    </w:p>
    <w:p w:rsidR="0028133F" w:rsidRDefault="0028133F" w:rsidP="0028133F">
      <w:pPr>
        <w:jc w:val="center"/>
        <w:rPr>
          <w:sz w:val="28"/>
          <w:szCs w:val="28"/>
        </w:rPr>
      </w:pPr>
    </w:p>
    <w:p w:rsidR="0028133F" w:rsidRDefault="0028133F" w:rsidP="002813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Перечень мероприятий по установлению, изменению или отмене муниципальных маршрутов регулярных перевозок</w:t>
      </w:r>
    </w:p>
    <w:p w:rsidR="0028133F" w:rsidRDefault="0028133F" w:rsidP="0028133F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5"/>
        <w:gridCol w:w="1502"/>
        <w:gridCol w:w="1901"/>
        <w:gridCol w:w="3118"/>
        <w:gridCol w:w="1481"/>
        <w:gridCol w:w="1300"/>
      </w:tblGrid>
      <w:tr w:rsidR="0028133F" w:rsidTr="002813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маршрута регулярных перевозок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маршрута регулярных перевозок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изменения маршрута регулярных перевозок (установление, изменение, отмена)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изменения</w:t>
            </w:r>
          </w:p>
        </w:tc>
      </w:tr>
      <w:tr w:rsidR="0028133F" w:rsidTr="002813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28133F" w:rsidTr="002813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33F" w:rsidTr="002813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33F" w:rsidRDefault="0028133F" w:rsidP="0028133F">
      <w:pPr>
        <w:jc w:val="center"/>
        <w:rPr>
          <w:sz w:val="28"/>
          <w:szCs w:val="28"/>
          <w:lang w:eastAsia="en-US"/>
        </w:rPr>
      </w:pPr>
    </w:p>
    <w:p w:rsidR="0028133F" w:rsidRDefault="0028133F" w:rsidP="0028133F">
      <w:pPr>
        <w:jc w:val="center"/>
        <w:rPr>
          <w:sz w:val="28"/>
          <w:szCs w:val="28"/>
        </w:rPr>
      </w:pPr>
    </w:p>
    <w:p w:rsidR="0028133F" w:rsidRDefault="0028133F" w:rsidP="002813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План-график проведения аукционов по заключению муниципальных контрактов о выполнении работ, связанных с осуществлением регулярных перевозок</w:t>
      </w:r>
    </w:p>
    <w:p w:rsidR="0028133F" w:rsidRDefault="0028133F" w:rsidP="0028133F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4604"/>
        <w:gridCol w:w="2478"/>
      </w:tblGrid>
      <w:tr w:rsidR="0028133F" w:rsidTr="002813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маршрута регулярных перевозок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маршрута регулярных перевозок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заключения муниципального контракта в соответствии с Федеральным законом  от 05.04.2013 № 44-ФЗ «О контрактной системе в сфере закупок товаров работ, услуг для </w:t>
            </w:r>
            <w:r>
              <w:rPr>
                <w:rFonts w:ascii="Times New Roman" w:hAnsi="Times New Roman"/>
              </w:rPr>
              <w:lastRenderedPageBreak/>
              <w:t>обеспечения государственных и муниципальных нужд»</w:t>
            </w:r>
          </w:p>
        </w:tc>
      </w:tr>
      <w:tr w:rsidR="0028133F" w:rsidTr="002813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28133F" w:rsidTr="002813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33F" w:rsidTr="002813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33F" w:rsidRDefault="0028133F" w:rsidP="0028133F">
      <w:pPr>
        <w:jc w:val="center"/>
        <w:rPr>
          <w:sz w:val="28"/>
          <w:szCs w:val="28"/>
          <w:lang w:eastAsia="en-US"/>
        </w:rPr>
      </w:pPr>
    </w:p>
    <w:p w:rsidR="0028133F" w:rsidRDefault="0028133F" w:rsidP="0028133F">
      <w:pPr>
        <w:jc w:val="center"/>
        <w:rPr>
          <w:sz w:val="28"/>
          <w:szCs w:val="28"/>
        </w:rPr>
      </w:pPr>
    </w:p>
    <w:p w:rsidR="0028133F" w:rsidRDefault="0028133F" w:rsidP="0028133F">
      <w:pPr>
        <w:jc w:val="center"/>
        <w:rPr>
          <w:sz w:val="28"/>
          <w:szCs w:val="28"/>
        </w:rPr>
      </w:pPr>
    </w:p>
    <w:p w:rsidR="0028133F" w:rsidRDefault="0028133F" w:rsidP="0028133F">
      <w:pPr>
        <w:jc w:val="center"/>
        <w:rPr>
          <w:sz w:val="28"/>
          <w:szCs w:val="28"/>
        </w:rPr>
      </w:pPr>
    </w:p>
    <w:p w:rsidR="0028133F" w:rsidRDefault="0028133F" w:rsidP="0028133F">
      <w:pPr>
        <w:jc w:val="center"/>
        <w:rPr>
          <w:sz w:val="28"/>
          <w:szCs w:val="28"/>
        </w:rPr>
      </w:pPr>
    </w:p>
    <w:p w:rsidR="0028133F" w:rsidRDefault="0028133F" w:rsidP="0028133F">
      <w:pPr>
        <w:jc w:val="center"/>
        <w:rPr>
          <w:sz w:val="28"/>
          <w:szCs w:val="28"/>
        </w:rPr>
      </w:pPr>
    </w:p>
    <w:p w:rsidR="0028133F" w:rsidRDefault="0028133F" w:rsidP="002813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План-график проведения открытых конкурсов по выдаче свидетельств на осуществление регулярных перевозок</w:t>
      </w:r>
    </w:p>
    <w:p w:rsidR="0028133F" w:rsidRDefault="0028133F" w:rsidP="0028133F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715"/>
        <w:gridCol w:w="3398"/>
        <w:gridCol w:w="1983"/>
      </w:tblGrid>
      <w:tr w:rsidR="0028133F" w:rsidTr="002813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маршрута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маршрута регулярных перевозок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открытого конкурса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начала действия свидетельства об осуществлении перевозок по маршруту регулярных перевозок</w:t>
            </w:r>
          </w:p>
        </w:tc>
      </w:tr>
      <w:tr w:rsidR="0028133F" w:rsidTr="002813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8133F" w:rsidTr="002813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33F" w:rsidTr="002813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33F" w:rsidRDefault="0028133F" w:rsidP="0028133F">
      <w:pPr>
        <w:jc w:val="center"/>
        <w:rPr>
          <w:sz w:val="28"/>
          <w:szCs w:val="28"/>
          <w:lang w:eastAsia="en-US"/>
        </w:rPr>
      </w:pPr>
    </w:p>
    <w:p w:rsidR="0028133F" w:rsidRDefault="0028133F" w:rsidP="0028133F">
      <w:pPr>
        <w:jc w:val="center"/>
        <w:rPr>
          <w:sz w:val="28"/>
          <w:szCs w:val="28"/>
        </w:rPr>
      </w:pPr>
    </w:p>
    <w:p w:rsidR="0028133F" w:rsidRDefault="0028133F" w:rsidP="002813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Перечень проведения иных мероприятий, направленных на обеспечение транспортного обслуживания населения на территории городского округа Зарайск Московской области</w:t>
      </w:r>
    </w:p>
    <w:p w:rsidR="0028133F" w:rsidRDefault="0028133F" w:rsidP="0028133F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92"/>
        <w:gridCol w:w="1502"/>
        <w:gridCol w:w="3897"/>
        <w:gridCol w:w="1870"/>
        <w:gridCol w:w="1951"/>
      </w:tblGrid>
      <w:tr w:rsidR="0028133F" w:rsidTr="0028133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маршрута регулярных перевозок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маршрута регулярных перевозок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содержание мероприятия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мероприятия</w:t>
            </w:r>
          </w:p>
        </w:tc>
      </w:tr>
      <w:tr w:rsidR="0028133F" w:rsidTr="0028133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Default="00281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8133F" w:rsidTr="0028133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33F" w:rsidTr="0028133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Default="00281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33F" w:rsidRDefault="0028133F" w:rsidP="0028133F">
      <w:pPr>
        <w:jc w:val="center"/>
        <w:rPr>
          <w:sz w:val="28"/>
          <w:szCs w:val="28"/>
          <w:lang w:eastAsia="en-US"/>
        </w:rPr>
      </w:pPr>
    </w:p>
    <w:p w:rsidR="005364C4" w:rsidRPr="00BE4D39" w:rsidRDefault="001B6BC3" w:rsidP="005364C4">
      <w:pPr>
        <w:ind w:left="6372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 xml:space="preserve"> </w:t>
      </w:r>
    </w:p>
    <w:sectPr w:rsidR="005364C4" w:rsidRPr="00BE4D39" w:rsidSect="007C1E23">
      <w:headerReference w:type="even" r:id="rId9"/>
      <w:headerReference w:type="default" r:id="rId10"/>
      <w:pgSz w:w="11906" w:h="16838"/>
      <w:pgMar w:top="113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5C" w:rsidRDefault="0050585C">
      <w:r>
        <w:separator/>
      </w:r>
    </w:p>
  </w:endnote>
  <w:endnote w:type="continuationSeparator" w:id="0">
    <w:p w:rsidR="0050585C" w:rsidRDefault="0050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5C" w:rsidRDefault="0050585C">
      <w:r>
        <w:separator/>
      </w:r>
    </w:p>
  </w:footnote>
  <w:footnote w:type="continuationSeparator" w:id="0">
    <w:p w:rsidR="0050585C" w:rsidRDefault="00505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7BCA"/>
    <w:multiLevelType w:val="hybridMultilevel"/>
    <w:tmpl w:val="DE7CBDA0"/>
    <w:lvl w:ilvl="0" w:tplc="CAD02C3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93254B"/>
    <w:multiLevelType w:val="hybridMultilevel"/>
    <w:tmpl w:val="C728CDAC"/>
    <w:lvl w:ilvl="0" w:tplc="085896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3F1B3996"/>
    <w:multiLevelType w:val="hybridMultilevel"/>
    <w:tmpl w:val="ED86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05814C0"/>
    <w:multiLevelType w:val="hybridMultilevel"/>
    <w:tmpl w:val="8CA06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1D02"/>
    <w:rsid w:val="000624BF"/>
    <w:rsid w:val="00062790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4BF3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76C"/>
    <w:rsid w:val="001B7898"/>
    <w:rsid w:val="001C0D07"/>
    <w:rsid w:val="001C1CF0"/>
    <w:rsid w:val="001C24A9"/>
    <w:rsid w:val="001C5137"/>
    <w:rsid w:val="001D1818"/>
    <w:rsid w:val="001D21F4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16DEB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8133F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4E25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2E2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9E6"/>
    <w:rsid w:val="00401255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6749"/>
    <w:rsid w:val="005002AC"/>
    <w:rsid w:val="0050112E"/>
    <w:rsid w:val="0050365C"/>
    <w:rsid w:val="005058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1B1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C7DB3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0C3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3C97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56E14"/>
    <w:rsid w:val="00A612FC"/>
    <w:rsid w:val="00A61488"/>
    <w:rsid w:val="00A61DBB"/>
    <w:rsid w:val="00A62BAA"/>
    <w:rsid w:val="00A63615"/>
    <w:rsid w:val="00A63A45"/>
    <w:rsid w:val="00A7234C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B6C9B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BF71E5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4A49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5E97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CCC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B13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6D47-1EDF-493E-8A05-729D2709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266</cp:revision>
  <cp:lastPrinted>2018-12-17T11:17:00Z</cp:lastPrinted>
  <dcterms:created xsi:type="dcterms:W3CDTF">2018-01-30T13:13:00Z</dcterms:created>
  <dcterms:modified xsi:type="dcterms:W3CDTF">2019-01-14T08:03:00Z</dcterms:modified>
</cp:coreProperties>
</file>