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bookmarkStart w:id="0" w:name="_GoBack"/>
      <w:bookmarkEnd w:id="0"/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1261C">
        <w:rPr>
          <w:sz w:val="28"/>
          <w:szCs w:val="28"/>
        </w:rPr>
        <w:t xml:space="preserve"> 01.07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613329">
        <w:rPr>
          <w:sz w:val="28"/>
          <w:szCs w:val="28"/>
        </w:rPr>
        <w:t>1007</w:t>
      </w:r>
      <w:r w:rsidR="004B1F72">
        <w:rPr>
          <w:sz w:val="28"/>
          <w:szCs w:val="28"/>
        </w:rPr>
        <w:t>/</w:t>
      </w:r>
      <w:r w:rsidR="0071261C">
        <w:rPr>
          <w:sz w:val="28"/>
          <w:szCs w:val="28"/>
        </w:rPr>
        <w:t>7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0474B" w:rsidRDefault="00F42DD3" w:rsidP="0061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8273E2" w:rsidRPr="008273E2" w:rsidRDefault="008273E2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329" w:rsidRDefault="00613329" w:rsidP="0061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1DE5">
        <w:rPr>
          <w:sz w:val="28"/>
          <w:szCs w:val="28"/>
        </w:rPr>
        <w:t xml:space="preserve">О внесении изменений в Порядок разработки </w:t>
      </w:r>
    </w:p>
    <w:p w:rsidR="00613329" w:rsidRDefault="00613329" w:rsidP="0061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1DE5">
        <w:rPr>
          <w:sz w:val="28"/>
          <w:szCs w:val="28"/>
        </w:rPr>
        <w:t xml:space="preserve">и реализации муниципальных программ </w:t>
      </w:r>
    </w:p>
    <w:p w:rsidR="00613329" w:rsidRDefault="00613329" w:rsidP="0061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1DE5">
        <w:rPr>
          <w:sz w:val="28"/>
          <w:szCs w:val="28"/>
        </w:rPr>
        <w:t xml:space="preserve">городского округа Зарайск Московской области, </w:t>
      </w:r>
    </w:p>
    <w:p w:rsidR="00613329" w:rsidRDefault="00613329" w:rsidP="0061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="00261DE5">
        <w:rPr>
          <w:sz w:val="28"/>
          <w:szCs w:val="28"/>
        </w:rPr>
        <w:t>утвержденный</w:t>
      </w:r>
      <w:proofErr w:type="gramEnd"/>
      <w:r w:rsidR="00261DE5">
        <w:rPr>
          <w:sz w:val="28"/>
          <w:szCs w:val="28"/>
        </w:rPr>
        <w:t xml:space="preserve"> постановлением главы городского </w:t>
      </w:r>
    </w:p>
    <w:p w:rsidR="00261DE5" w:rsidRDefault="00613329" w:rsidP="0061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1DE5">
        <w:rPr>
          <w:sz w:val="28"/>
          <w:szCs w:val="28"/>
        </w:rPr>
        <w:t>округа Зарайск от 04.12.2017 №</w:t>
      </w:r>
      <w:r>
        <w:rPr>
          <w:sz w:val="28"/>
          <w:szCs w:val="28"/>
        </w:rPr>
        <w:t xml:space="preserve"> </w:t>
      </w:r>
      <w:r w:rsidR="00261DE5">
        <w:rPr>
          <w:sz w:val="28"/>
          <w:szCs w:val="28"/>
        </w:rPr>
        <w:t>2014/12</w:t>
      </w:r>
    </w:p>
    <w:p w:rsidR="00261DE5" w:rsidRDefault="00261DE5" w:rsidP="00261DE5">
      <w:pPr>
        <w:jc w:val="center"/>
        <w:rPr>
          <w:sz w:val="28"/>
          <w:szCs w:val="28"/>
        </w:rPr>
      </w:pPr>
    </w:p>
    <w:p w:rsidR="00022084" w:rsidRDefault="00022084" w:rsidP="00261DE5">
      <w:pPr>
        <w:jc w:val="center"/>
        <w:rPr>
          <w:sz w:val="28"/>
          <w:szCs w:val="28"/>
        </w:rPr>
      </w:pPr>
    </w:p>
    <w:p w:rsidR="00261DE5" w:rsidRDefault="00261DE5" w:rsidP="00261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 от 31.07.1998 №</w:t>
      </w:r>
      <w:r w:rsidR="00613329">
        <w:rPr>
          <w:sz w:val="28"/>
          <w:szCs w:val="28"/>
        </w:rPr>
        <w:t xml:space="preserve"> 145-ФЗ, Ф</w:t>
      </w:r>
      <w:r>
        <w:rPr>
          <w:sz w:val="28"/>
          <w:szCs w:val="28"/>
        </w:rPr>
        <w:t>едер</w:t>
      </w:r>
      <w:r w:rsidR="00613329">
        <w:rPr>
          <w:sz w:val="28"/>
          <w:szCs w:val="28"/>
        </w:rPr>
        <w:t>альным законом от 06.10.2003</w:t>
      </w:r>
      <w:r>
        <w:rPr>
          <w:sz w:val="28"/>
          <w:szCs w:val="28"/>
        </w:rPr>
        <w:t xml:space="preserve"> №</w:t>
      </w:r>
      <w:r w:rsidR="0061332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</w:t>
      </w:r>
      <w:r w:rsidR="00613329">
        <w:rPr>
          <w:sz w:val="28"/>
          <w:szCs w:val="28"/>
        </w:rPr>
        <w:t>м п</w:t>
      </w:r>
      <w:r>
        <w:rPr>
          <w:sz w:val="28"/>
          <w:szCs w:val="28"/>
        </w:rPr>
        <w:t>рави</w:t>
      </w:r>
      <w:r w:rsidR="00613329">
        <w:rPr>
          <w:sz w:val="28"/>
          <w:szCs w:val="28"/>
        </w:rPr>
        <w:t xml:space="preserve">тельства Московской области от </w:t>
      </w:r>
      <w:r>
        <w:rPr>
          <w:sz w:val="28"/>
          <w:szCs w:val="28"/>
        </w:rPr>
        <w:t>25.03.2012 №</w:t>
      </w:r>
      <w:r w:rsidR="00613329">
        <w:rPr>
          <w:sz w:val="28"/>
          <w:szCs w:val="28"/>
        </w:rPr>
        <w:t xml:space="preserve"> </w:t>
      </w:r>
      <w:r>
        <w:rPr>
          <w:sz w:val="28"/>
          <w:szCs w:val="28"/>
        </w:rPr>
        <w:t>208/8 «Об утверждении Порядка разработки и реализации государственных программ Московской области»</w:t>
      </w:r>
    </w:p>
    <w:p w:rsidR="00613329" w:rsidRDefault="00613329" w:rsidP="00261DE5">
      <w:pPr>
        <w:jc w:val="both"/>
        <w:rPr>
          <w:sz w:val="28"/>
          <w:szCs w:val="28"/>
        </w:rPr>
      </w:pPr>
    </w:p>
    <w:p w:rsidR="00613329" w:rsidRDefault="00613329" w:rsidP="00613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61DE5" w:rsidRDefault="00261DE5" w:rsidP="00261DE5">
      <w:pPr>
        <w:jc w:val="both"/>
        <w:rPr>
          <w:sz w:val="28"/>
          <w:szCs w:val="28"/>
        </w:rPr>
      </w:pPr>
    </w:p>
    <w:p w:rsidR="00261DE5" w:rsidRDefault="00261DE5" w:rsidP="00261DE5">
      <w:pPr>
        <w:numPr>
          <w:ilvl w:val="0"/>
          <w:numId w:val="24"/>
        </w:numPr>
        <w:tabs>
          <w:tab w:val="num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от 04.12.2017 №</w:t>
      </w:r>
      <w:r w:rsidR="0018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2014/12  (далее </w:t>
      </w:r>
      <w:r w:rsidR="00187BC3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 следующие изменения:</w:t>
      </w:r>
    </w:p>
    <w:p w:rsidR="00261DE5" w:rsidRDefault="00CB1754" w:rsidP="00261DE5">
      <w:pPr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1DE5">
        <w:rPr>
          <w:sz w:val="28"/>
          <w:szCs w:val="28"/>
        </w:rPr>
        <w:t xml:space="preserve">ополнить подпункт 7 пункта 5 Раздела </w:t>
      </w:r>
      <w:r w:rsidR="00261DE5">
        <w:rPr>
          <w:sz w:val="28"/>
          <w:szCs w:val="28"/>
          <w:lang w:val="en-US"/>
        </w:rPr>
        <w:t>II</w:t>
      </w:r>
      <w:r w:rsidR="00261DE5">
        <w:rPr>
          <w:sz w:val="28"/>
          <w:szCs w:val="28"/>
        </w:rPr>
        <w:t xml:space="preserve"> «Требования к структуре муниципальной программы» новыми абзацами следующего содержания:</w:t>
      </w:r>
    </w:p>
    <w:p w:rsidR="00261DE5" w:rsidRDefault="00187BC3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DE5">
        <w:rPr>
          <w:sz w:val="28"/>
          <w:szCs w:val="28"/>
        </w:rPr>
        <w:t xml:space="preserve">условия и порядок предоставления субсидии из бюджета городского округа юридическим лицам (за исключением муниципальных учреждений), индивидуальным предпринимателям, физическим лицам, если иное не установлено законодательством Российской Федерации, нормативно-правовыми </w:t>
      </w:r>
      <w:r>
        <w:rPr>
          <w:sz w:val="28"/>
          <w:szCs w:val="28"/>
        </w:rPr>
        <w:t>актами п</w:t>
      </w:r>
      <w:r w:rsidR="00261DE5">
        <w:rPr>
          <w:sz w:val="28"/>
          <w:szCs w:val="28"/>
        </w:rPr>
        <w:t>равительства Московской области;</w:t>
      </w:r>
    </w:p>
    <w:p w:rsidR="00261DE5" w:rsidRDefault="00261DE5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адресный перечень объектов недвижимого имущества, приобретаемого в муниципальную собственность городского округа, по форме согласно приложению к настоящему постановлению (прилагается);</w:t>
      </w:r>
    </w:p>
    <w:p w:rsidR="00261DE5" w:rsidRDefault="00261DE5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состав подпрогра</w:t>
      </w:r>
      <w:r w:rsidR="00187BC3">
        <w:rPr>
          <w:sz w:val="28"/>
          <w:szCs w:val="28"/>
        </w:rPr>
        <w:t>ммы могут включа</w:t>
      </w:r>
      <w:r>
        <w:rPr>
          <w:sz w:val="28"/>
          <w:szCs w:val="28"/>
        </w:rPr>
        <w:t>т</w:t>
      </w:r>
      <w:r w:rsidR="00187BC3">
        <w:rPr>
          <w:sz w:val="28"/>
          <w:szCs w:val="28"/>
        </w:rPr>
        <w:t>ь</w:t>
      </w:r>
      <w:r>
        <w:rPr>
          <w:sz w:val="28"/>
          <w:szCs w:val="28"/>
        </w:rPr>
        <w:t>ся иные подразделы, наличие которых согласно настоящему порядку не является обязательным</w:t>
      </w:r>
      <w:proofErr w:type="gramStart"/>
      <w:r>
        <w:rPr>
          <w:sz w:val="28"/>
          <w:szCs w:val="28"/>
        </w:rPr>
        <w:t>.».</w:t>
      </w:r>
      <w:proofErr w:type="gramEnd"/>
    </w:p>
    <w:p w:rsidR="006B4582" w:rsidRDefault="006B4582" w:rsidP="00261DE5">
      <w:pPr>
        <w:ind w:left="360"/>
        <w:jc w:val="both"/>
        <w:rPr>
          <w:sz w:val="28"/>
          <w:szCs w:val="28"/>
        </w:rPr>
      </w:pPr>
    </w:p>
    <w:p w:rsidR="006B4582" w:rsidRDefault="006B4582" w:rsidP="00261DE5">
      <w:pPr>
        <w:ind w:left="360"/>
        <w:jc w:val="both"/>
        <w:rPr>
          <w:sz w:val="28"/>
          <w:szCs w:val="28"/>
        </w:rPr>
      </w:pPr>
    </w:p>
    <w:p w:rsidR="00261DE5" w:rsidRDefault="00CB1754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Ч</w:t>
      </w:r>
      <w:r w:rsidR="00261DE5">
        <w:rPr>
          <w:sz w:val="28"/>
          <w:szCs w:val="28"/>
        </w:rPr>
        <w:t xml:space="preserve">итать в подпункте 7 пункте 5 Раздела </w:t>
      </w:r>
      <w:r w:rsidR="00261DE5">
        <w:rPr>
          <w:sz w:val="28"/>
          <w:szCs w:val="28"/>
          <w:lang w:val="en-US"/>
        </w:rPr>
        <w:t>II</w:t>
      </w:r>
      <w:r w:rsidR="00261DE5">
        <w:rPr>
          <w:sz w:val="28"/>
          <w:szCs w:val="28"/>
        </w:rPr>
        <w:t xml:space="preserve"> «Требования к структуре муниципальной программы» абзац «адресный перечень объектов строительства, реконструкции муниципальной собственности городского округа, финансирование которых осуществляется с привлечением средств бюджета городского окр</w:t>
      </w:r>
      <w:r w:rsidR="00187BC3">
        <w:rPr>
          <w:sz w:val="28"/>
          <w:szCs w:val="28"/>
        </w:rPr>
        <w:t xml:space="preserve">уга (далее – адресный перечень </w:t>
      </w:r>
      <w:r w:rsidR="00261DE5">
        <w:rPr>
          <w:sz w:val="28"/>
          <w:szCs w:val="28"/>
        </w:rPr>
        <w:t>объектов строительства (реконструкции)</w:t>
      </w:r>
      <w:r w:rsidR="0013668B">
        <w:rPr>
          <w:sz w:val="28"/>
          <w:szCs w:val="28"/>
        </w:rPr>
        <w:t>, по форме согласно приложению</w:t>
      </w:r>
      <w:r w:rsidR="00187BC3">
        <w:rPr>
          <w:sz w:val="28"/>
          <w:szCs w:val="28"/>
        </w:rPr>
        <w:t xml:space="preserve"> </w:t>
      </w:r>
      <w:r w:rsidR="00261DE5">
        <w:rPr>
          <w:sz w:val="28"/>
          <w:szCs w:val="28"/>
        </w:rPr>
        <w:t>5 к настоящему порядку)» в новой редакции «адресный перечень объектов строительства, реконструкции муниципальной собственности городского округа, финансир</w:t>
      </w:r>
      <w:r w:rsidR="00022084">
        <w:rPr>
          <w:sz w:val="28"/>
          <w:szCs w:val="28"/>
        </w:rPr>
        <w:t>ование которых</w:t>
      </w:r>
      <w:proofErr w:type="gramEnd"/>
      <w:r w:rsidR="00022084">
        <w:rPr>
          <w:sz w:val="28"/>
          <w:szCs w:val="28"/>
        </w:rPr>
        <w:t xml:space="preserve"> за счет средств </w:t>
      </w:r>
      <w:r w:rsidR="00261DE5">
        <w:rPr>
          <w:sz w:val="28"/>
          <w:szCs w:val="28"/>
        </w:rPr>
        <w:t>бюджета городского округа и внебюджетных источников (далее – адресный перечень  объектов строительства (реконструкции)</w:t>
      </w:r>
      <w:r w:rsidR="0013668B">
        <w:rPr>
          <w:sz w:val="28"/>
          <w:szCs w:val="28"/>
        </w:rPr>
        <w:t xml:space="preserve">, по форме согласно приложению </w:t>
      </w:r>
      <w:r w:rsidR="00261DE5">
        <w:rPr>
          <w:sz w:val="28"/>
          <w:szCs w:val="28"/>
        </w:rPr>
        <w:t>5 к настоящему порядку)».</w:t>
      </w:r>
    </w:p>
    <w:p w:rsidR="00261DE5" w:rsidRDefault="00261DE5" w:rsidP="00CB175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сети </w:t>
      </w:r>
      <w:r w:rsidRPr="00261DE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нтернет </w:t>
      </w:r>
      <w:r w:rsidRPr="00261DE5">
        <w:rPr>
          <w:color w:val="000000" w:themeColor="text1"/>
          <w:sz w:val="28"/>
          <w:szCs w:val="28"/>
        </w:rPr>
        <w:t>(</w:t>
      </w:r>
      <w:hyperlink r:id="rId9" w:history="1">
        <w:r w:rsidRPr="00261DE5">
          <w:rPr>
            <w:rStyle w:val="af0"/>
            <w:color w:val="000000" w:themeColor="text1"/>
            <w:sz w:val="28"/>
            <w:szCs w:val="28"/>
            <w:u w:val="none"/>
          </w:rPr>
          <w:t>https://zarrayon.ru/</w:t>
        </w:r>
      </w:hyperlink>
      <w:r w:rsidRPr="00261DE5">
        <w:rPr>
          <w:color w:val="000000" w:themeColor="text1"/>
          <w:sz w:val="28"/>
          <w:szCs w:val="28"/>
        </w:rPr>
        <w:t>).</w:t>
      </w:r>
    </w:p>
    <w:p w:rsidR="00261DE5" w:rsidRDefault="00261DE5" w:rsidP="00261DE5">
      <w:pPr>
        <w:ind w:left="360"/>
        <w:jc w:val="both"/>
        <w:rPr>
          <w:sz w:val="28"/>
          <w:szCs w:val="28"/>
        </w:rPr>
      </w:pPr>
    </w:p>
    <w:p w:rsidR="00261DE5" w:rsidRDefault="00385883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DE5" w:rsidRDefault="00261DE5" w:rsidP="00261DE5">
      <w:pPr>
        <w:ind w:left="360"/>
        <w:jc w:val="both"/>
        <w:rPr>
          <w:sz w:val="28"/>
          <w:szCs w:val="28"/>
        </w:rPr>
      </w:pP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И.Б. Парамонова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01.07.2019</w:t>
      </w:r>
    </w:p>
    <w:p w:rsidR="00261DE5" w:rsidRDefault="00385883" w:rsidP="00261D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DE5" w:rsidRDefault="00261DE5" w:rsidP="00261DE5">
      <w:pPr>
        <w:ind w:left="360"/>
        <w:jc w:val="both"/>
        <w:rPr>
          <w:sz w:val="28"/>
          <w:szCs w:val="28"/>
        </w:rPr>
      </w:pPr>
    </w:p>
    <w:p w:rsidR="00385883" w:rsidRDefault="00385883" w:rsidP="00385883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C01EC">
        <w:rPr>
          <w:sz w:val="28"/>
          <w:szCs w:val="28"/>
        </w:rPr>
        <w:t xml:space="preserve"> главы администрации по экономике и финансам</w:t>
      </w:r>
      <w:r>
        <w:rPr>
          <w:sz w:val="28"/>
          <w:szCs w:val="28"/>
        </w:rPr>
        <w:t xml:space="preserve"> 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385883" w:rsidRDefault="00385883" w:rsidP="0038588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01.07.2019</w:t>
      </w:r>
    </w:p>
    <w:p w:rsidR="00385883" w:rsidRDefault="00385883" w:rsidP="0038588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385883" w:rsidRDefault="00385883" w:rsidP="0038588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Ю.О. Минаева</w:t>
      </w:r>
    </w:p>
    <w:p w:rsidR="00385883" w:rsidRDefault="00385883" w:rsidP="0038588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01.07.2019       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  </w:t>
      </w:r>
    </w:p>
    <w:p w:rsidR="008273E2" w:rsidRDefault="008273E2" w:rsidP="00FB45EA">
      <w:pPr>
        <w:jc w:val="both"/>
        <w:rPr>
          <w:sz w:val="27"/>
          <w:szCs w:val="28"/>
        </w:rPr>
      </w:pPr>
      <w:r>
        <w:rPr>
          <w:sz w:val="27"/>
          <w:szCs w:val="26"/>
        </w:rPr>
        <w:tab/>
      </w:r>
      <w:r w:rsidR="00FB45EA">
        <w:rPr>
          <w:sz w:val="27"/>
          <w:szCs w:val="26"/>
        </w:rPr>
        <w:t xml:space="preserve"> </w:t>
      </w:r>
    </w:p>
    <w:p w:rsidR="008273E2" w:rsidRDefault="008273E2" w:rsidP="008273E2">
      <w:pPr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7"/>
          <w:szCs w:val="26"/>
        </w:rPr>
        <w:t xml:space="preserve">     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Ермаковой Н.С., СВ со СМИ, ОЭ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, УО, КУИ, отдел с/х, комитет по                      </w:t>
      </w:r>
      <w:r w:rsidR="0062735E">
        <w:rPr>
          <w:sz w:val="28"/>
          <w:szCs w:val="28"/>
        </w:rPr>
        <w:t xml:space="preserve">  КФКСР с Д и М, КСП</w:t>
      </w:r>
      <w:r>
        <w:rPr>
          <w:sz w:val="28"/>
          <w:szCs w:val="28"/>
        </w:rPr>
        <w:t>, юридический отдел, прокуратура.</w:t>
      </w:r>
    </w:p>
    <w:p w:rsidR="00385883" w:rsidRDefault="00385883" w:rsidP="00385883">
      <w:pPr>
        <w:jc w:val="both"/>
        <w:rPr>
          <w:sz w:val="28"/>
          <w:szCs w:val="28"/>
        </w:rPr>
      </w:pP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385883" w:rsidRDefault="00385883" w:rsidP="00385883">
      <w:pPr>
        <w:jc w:val="both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326715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3E2" w:rsidRDefault="00385883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83D" w:rsidRDefault="006F583D" w:rsidP="008273E2">
      <w:pPr>
        <w:jc w:val="both"/>
        <w:rPr>
          <w:sz w:val="28"/>
          <w:szCs w:val="28"/>
        </w:rPr>
      </w:pPr>
    </w:p>
    <w:p w:rsidR="006F583D" w:rsidRDefault="006F583D" w:rsidP="008273E2">
      <w:pPr>
        <w:jc w:val="both"/>
        <w:rPr>
          <w:sz w:val="28"/>
          <w:szCs w:val="28"/>
        </w:rPr>
      </w:pPr>
    </w:p>
    <w:p w:rsidR="006F583D" w:rsidRDefault="006F583D" w:rsidP="008273E2">
      <w:pPr>
        <w:jc w:val="both"/>
        <w:rPr>
          <w:sz w:val="28"/>
          <w:szCs w:val="28"/>
        </w:rPr>
      </w:pPr>
    </w:p>
    <w:p w:rsidR="006F583D" w:rsidRDefault="006F583D" w:rsidP="008273E2">
      <w:pPr>
        <w:jc w:val="both"/>
        <w:rPr>
          <w:sz w:val="28"/>
          <w:szCs w:val="28"/>
        </w:rPr>
        <w:sectPr w:rsidR="006F583D" w:rsidSect="00023906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20"/>
        </w:sectPr>
      </w:pP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6F583D" w:rsidRDefault="006F583D" w:rsidP="007054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городского округа Зарайск </w:t>
      </w: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01.07.2019 № 1007/7</w:t>
      </w:r>
    </w:p>
    <w:p w:rsidR="001A75DB" w:rsidRDefault="001A75DB" w:rsidP="001A75DB">
      <w:pPr>
        <w:jc w:val="right"/>
        <w:rPr>
          <w:sz w:val="28"/>
          <w:szCs w:val="28"/>
        </w:rPr>
      </w:pPr>
    </w:p>
    <w:p w:rsidR="001A75DB" w:rsidRDefault="001A75DB" w:rsidP="001A75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 к Порядку</w:t>
      </w:r>
    </w:p>
    <w:p w:rsidR="001A75DB" w:rsidRDefault="001A75DB" w:rsidP="001A75DB">
      <w:pPr>
        <w:jc w:val="right"/>
        <w:rPr>
          <w:sz w:val="28"/>
          <w:szCs w:val="28"/>
        </w:rPr>
      </w:pPr>
    </w:p>
    <w:p w:rsidR="001A75DB" w:rsidRPr="001A75DB" w:rsidRDefault="001A75DB" w:rsidP="001A75DB">
      <w:pPr>
        <w:jc w:val="center"/>
        <w:rPr>
          <w:color w:val="000000" w:themeColor="text1"/>
          <w:sz w:val="28"/>
          <w:szCs w:val="28"/>
        </w:rPr>
      </w:pP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Адресный перечень объектов недвижимого имущества,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proofErr w:type="gramStart"/>
      <w:r w:rsidRPr="001A75DB">
        <w:rPr>
          <w:rFonts w:eastAsiaTheme="majorEastAsia"/>
          <w:color w:val="000000" w:themeColor="text1"/>
          <w:sz w:val="28"/>
          <w:szCs w:val="28"/>
        </w:rPr>
        <w:t>приобретаемых</w:t>
      </w:r>
      <w:proofErr w:type="gramEnd"/>
      <w:r w:rsidRPr="001A75DB">
        <w:rPr>
          <w:rFonts w:eastAsiaTheme="majorEastAsia"/>
          <w:color w:val="000000" w:themeColor="text1"/>
          <w:sz w:val="28"/>
          <w:szCs w:val="28"/>
        </w:rPr>
        <w:t xml:space="preserve"> в муниципальную собственность городского округа Зарайск Московской области,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proofErr w:type="gramStart"/>
      <w:r w:rsidRPr="001A75DB">
        <w:rPr>
          <w:rFonts w:eastAsiaTheme="majorEastAsia"/>
          <w:color w:val="000000" w:themeColor="text1"/>
          <w:sz w:val="28"/>
          <w:szCs w:val="28"/>
        </w:rPr>
        <w:t>финансирование</w:t>
      </w:r>
      <w:proofErr w:type="gramEnd"/>
      <w:r w:rsidRPr="001A75DB">
        <w:rPr>
          <w:rFonts w:eastAsiaTheme="majorEastAsia"/>
          <w:color w:val="000000" w:themeColor="text1"/>
          <w:sz w:val="28"/>
          <w:szCs w:val="28"/>
        </w:rPr>
        <w:t xml:space="preserve"> которых предусмотрено мероприятием _____________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подпрограммы ______________________</w:t>
      </w:r>
      <w:hyperlink r:id="rId12" w:anchor="Par111" w:history="1">
        <w:r w:rsidRPr="001A75DB">
          <w:rPr>
            <w:rStyle w:val="af0"/>
            <w:rFonts w:eastAsiaTheme="majorEastAsia"/>
            <w:color w:val="000000" w:themeColor="text1"/>
            <w:sz w:val="28"/>
            <w:szCs w:val="28"/>
          </w:rPr>
          <w:t>*</w:t>
        </w:r>
      </w:hyperlink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(указать наименование)</w:t>
      </w:r>
    </w:p>
    <w:p w:rsidR="001A75DB" w:rsidRDefault="001A75DB" w:rsidP="001A75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8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843"/>
        <w:gridCol w:w="1418"/>
        <w:gridCol w:w="1701"/>
        <w:gridCol w:w="1984"/>
        <w:gridCol w:w="709"/>
        <w:gridCol w:w="709"/>
        <w:gridCol w:w="708"/>
        <w:gridCol w:w="851"/>
        <w:gridCol w:w="1559"/>
      </w:tblGrid>
      <w:tr w:rsidR="001A75DB" w:rsidTr="007054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Годы приобретения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Мощность объекта (кв. метр, погонный метр, место, койко-место и т.д.)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Стоимость объекта</w:t>
            </w:r>
          </w:p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Профинансировано на 01.01.__</w:t>
            </w:r>
            <w:hyperlink r:id="rId13" w:anchor="Par112" w:history="1">
              <w:r>
                <w:rPr>
                  <w:rStyle w:val="af0"/>
                </w:rPr>
                <w:t>**</w:t>
              </w:r>
            </w:hyperlink>
            <w:r>
              <w:t xml:space="preserve">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Финансирование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средств бюджета городского округа Зарайск Московской области</w:t>
            </w:r>
          </w:p>
        </w:tc>
      </w:tr>
      <w:tr w:rsidR="001A75DB" w:rsidTr="007054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 xml:space="preserve">n-й </w:t>
            </w:r>
          </w:p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A75DB" w:rsidTr="00201B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Объект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Всего по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</w:tbl>
    <w:p w:rsidR="001A75DB" w:rsidRDefault="001A75DB" w:rsidP="001A75DB">
      <w:pPr>
        <w:autoSpaceDE w:val="0"/>
        <w:autoSpaceDN w:val="0"/>
        <w:adjustRightInd w:val="0"/>
        <w:jc w:val="both"/>
      </w:pPr>
    </w:p>
    <w:p w:rsidR="001A75DB" w:rsidRDefault="001A75DB" w:rsidP="001A75DB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A75DB" w:rsidRDefault="001A75DB" w:rsidP="001A75DB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111"/>
      <w:bookmarkEnd w:id="1"/>
      <w:r>
        <w:t>*Форма заполняется по каждому мероприятию отдельно.</w:t>
      </w:r>
    </w:p>
    <w:p w:rsidR="001A75DB" w:rsidRDefault="001A75DB" w:rsidP="001A75DB">
      <w:pPr>
        <w:autoSpaceDE w:val="0"/>
        <w:autoSpaceDN w:val="0"/>
        <w:adjustRightInd w:val="0"/>
        <w:spacing w:before="280"/>
        <w:jc w:val="both"/>
      </w:pPr>
      <w:bookmarkStart w:id="2" w:name="Par112"/>
      <w:bookmarkEnd w:id="2"/>
      <w:r>
        <w:t>**Год начала реализации соответствующего мероприятия государственной</w:t>
      </w:r>
    </w:p>
    <w:p w:rsidR="008273E2" w:rsidRDefault="008273E2" w:rsidP="008273E2">
      <w:pPr>
        <w:jc w:val="both"/>
        <w:rPr>
          <w:sz w:val="28"/>
          <w:szCs w:val="28"/>
        </w:rPr>
      </w:pPr>
    </w:p>
    <w:p w:rsidR="006F583D" w:rsidRDefault="006F583D" w:rsidP="0071261C">
      <w:pPr>
        <w:jc w:val="both"/>
        <w:rPr>
          <w:sz w:val="27"/>
          <w:szCs w:val="28"/>
        </w:rPr>
        <w:sectPr w:rsidR="006F583D" w:rsidSect="006F583D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71261C" w:rsidRDefault="0071261C" w:rsidP="0071261C">
      <w:pPr>
        <w:jc w:val="both"/>
        <w:rPr>
          <w:sz w:val="27"/>
          <w:szCs w:val="28"/>
        </w:rPr>
      </w:pPr>
    </w:p>
    <w:p w:rsidR="005364C4" w:rsidRPr="00326715" w:rsidRDefault="001A75DB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3E22A9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326715" w:rsidSect="00023906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1E" w:rsidRDefault="0002751E">
      <w:r>
        <w:separator/>
      </w:r>
    </w:p>
  </w:endnote>
  <w:endnote w:type="continuationSeparator" w:id="0">
    <w:p w:rsidR="0002751E" w:rsidRDefault="000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1E" w:rsidRDefault="0002751E">
      <w:r>
        <w:separator/>
      </w:r>
    </w:p>
  </w:footnote>
  <w:footnote w:type="continuationSeparator" w:id="0">
    <w:p w:rsidR="0002751E" w:rsidRDefault="0002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4EEB5354"/>
    <w:multiLevelType w:val="multilevel"/>
    <w:tmpl w:val="AFA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084"/>
    <w:rsid w:val="0002365A"/>
    <w:rsid w:val="00023906"/>
    <w:rsid w:val="00024006"/>
    <w:rsid w:val="00024293"/>
    <w:rsid w:val="000264E3"/>
    <w:rsid w:val="0002751E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85AC9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396B"/>
    <w:rsid w:val="0013576D"/>
    <w:rsid w:val="0013668B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34AD"/>
    <w:rsid w:val="001749DC"/>
    <w:rsid w:val="00174AA5"/>
    <w:rsid w:val="0017613F"/>
    <w:rsid w:val="00180C3E"/>
    <w:rsid w:val="00185071"/>
    <w:rsid w:val="00187BC3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A75DB"/>
    <w:rsid w:val="001B0B85"/>
    <w:rsid w:val="001B1642"/>
    <w:rsid w:val="001B55D6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B6A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0749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57C8E"/>
    <w:rsid w:val="00261DE5"/>
    <w:rsid w:val="002627E0"/>
    <w:rsid w:val="002647EC"/>
    <w:rsid w:val="00266CF4"/>
    <w:rsid w:val="0026700D"/>
    <w:rsid w:val="0026766E"/>
    <w:rsid w:val="00272240"/>
    <w:rsid w:val="00277077"/>
    <w:rsid w:val="00277C52"/>
    <w:rsid w:val="00282621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883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389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29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35E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582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83D"/>
    <w:rsid w:val="006F6337"/>
    <w:rsid w:val="006F6E0F"/>
    <w:rsid w:val="00701872"/>
    <w:rsid w:val="00703756"/>
    <w:rsid w:val="0070549D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E74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47AD9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8BD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729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39E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1754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3A61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3A1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E3B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3D5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A1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5EA"/>
    <w:rsid w:val="00FB468E"/>
    <w:rsid w:val="00FB7E79"/>
    <w:rsid w:val="00FC01EC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77C3-4237-46C7-A39B-01329D12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406</cp:revision>
  <cp:lastPrinted>2019-07-02T06:29:00Z</cp:lastPrinted>
  <dcterms:created xsi:type="dcterms:W3CDTF">2018-01-30T13:13:00Z</dcterms:created>
  <dcterms:modified xsi:type="dcterms:W3CDTF">2019-07-02T06:40:00Z</dcterms:modified>
</cp:coreProperties>
</file>