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D2139C">
        <w:rPr>
          <w:sz w:val="28"/>
          <w:szCs w:val="28"/>
        </w:rPr>
        <w:t xml:space="preserve"> 07</w:t>
      </w:r>
      <w:r w:rsidR="00F11D62">
        <w:rPr>
          <w:sz w:val="28"/>
          <w:szCs w:val="28"/>
        </w:rPr>
        <w:t>.06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8500AD">
        <w:rPr>
          <w:sz w:val="28"/>
          <w:szCs w:val="28"/>
        </w:rPr>
        <w:t>874</w:t>
      </w:r>
      <w:r w:rsidR="004B1F72">
        <w:rPr>
          <w:sz w:val="28"/>
          <w:szCs w:val="28"/>
        </w:rPr>
        <w:t>/</w:t>
      </w:r>
      <w:r w:rsidR="00F11D62">
        <w:rPr>
          <w:sz w:val="28"/>
          <w:szCs w:val="28"/>
        </w:rPr>
        <w:t>6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53462F" w:rsidRDefault="00F42DD3" w:rsidP="0035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351177" w:rsidRDefault="00EF4D15" w:rsidP="00725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D15" w:rsidRPr="00EF4D15" w:rsidRDefault="00EF4D15" w:rsidP="00EF4D1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F4D15">
        <w:rPr>
          <w:sz w:val="28"/>
          <w:szCs w:val="28"/>
        </w:rPr>
        <w:t xml:space="preserve">О проведении открытого аукциона на право </w:t>
      </w:r>
    </w:p>
    <w:p w:rsidR="00EF4D15" w:rsidRDefault="00EF4D15" w:rsidP="00EF4D1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F4D15">
        <w:rPr>
          <w:sz w:val="28"/>
          <w:szCs w:val="28"/>
        </w:rPr>
        <w:t xml:space="preserve">размещения нестационарных торговых объектов </w:t>
      </w:r>
    </w:p>
    <w:p w:rsidR="00EF4D15" w:rsidRDefault="00EF4D15" w:rsidP="00EF4D1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F4D15">
        <w:rPr>
          <w:sz w:val="28"/>
          <w:szCs w:val="28"/>
        </w:rPr>
        <w:t xml:space="preserve">на территории городского округа Зарайск </w:t>
      </w:r>
    </w:p>
    <w:p w:rsidR="00EF4D15" w:rsidRPr="00EF4D15" w:rsidRDefault="00EF4D15" w:rsidP="00EF4D1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F4D15">
        <w:rPr>
          <w:sz w:val="28"/>
          <w:szCs w:val="28"/>
        </w:rPr>
        <w:t xml:space="preserve">Московской области  </w:t>
      </w:r>
    </w:p>
    <w:p w:rsidR="00EF4D15" w:rsidRDefault="00EF4D15" w:rsidP="00EF4D15">
      <w:pPr>
        <w:rPr>
          <w:sz w:val="28"/>
          <w:szCs w:val="28"/>
        </w:rPr>
      </w:pPr>
      <w:r w:rsidRPr="00EF4D15">
        <w:rPr>
          <w:sz w:val="28"/>
          <w:szCs w:val="28"/>
        </w:rPr>
        <w:t xml:space="preserve">                                  </w:t>
      </w:r>
    </w:p>
    <w:p w:rsidR="00EF4D15" w:rsidRPr="00EF4D15" w:rsidRDefault="00EF4D15" w:rsidP="00EF4D15">
      <w:pPr>
        <w:rPr>
          <w:bCs/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          </w:t>
      </w:r>
      <w:proofErr w:type="gramStart"/>
      <w:r w:rsidRPr="00EF4D15">
        <w:rPr>
          <w:sz w:val="28"/>
          <w:szCs w:val="28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26.07.2006 N 135-ФЗ "О защит</w:t>
      </w:r>
      <w:r>
        <w:rPr>
          <w:sz w:val="28"/>
          <w:szCs w:val="28"/>
        </w:rPr>
        <w:t>е конкуренции", постановлением г</w:t>
      </w:r>
      <w:r w:rsidRPr="00EF4D15">
        <w:rPr>
          <w:sz w:val="28"/>
          <w:szCs w:val="28"/>
        </w:rPr>
        <w:t>лавы городского округа Зарайск Мо</w:t>
      </w:r>
      <w:r>
        <w:rPr>
          <w:sz w:val="28"/>
          <w:szCs w:val="28"/>
        </w:rPr>
        <w:t>сковской области от 25.09.2017</w:t>
      </w:r>
      <w:r w:rsidRPr="00EF4D15">
        <w:rPr>
          <w:sz w:val="28"/>
          <w:szCs w:val="28"/>
        </w:rPr>
        <w:t xml:space="preserve"> № 1513/9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</w:t>
      </w:r>
      <w:r>
        <w:rPr>
          <w:sz w:val="28"/>
          <w:szCs w:val="28"/>
        </w:rPr>
        <w:t>ской области»,  постановлением г</w:t>
      </w:r>
      <w:r w:rsidRPr="00EF4D15">
        <w:rPr>
          <w:sz w:val="28"/>
          <w:szCs w:val="28"/>
        </w:rPr>
        <w:t>лавы</w:t>
      </w:r>
      <w:proofErr w:type="gramEnd"/>
      <w:r w:rsidRPr="00EF4D15">
        <w:rPr>
          <w:sz w:val="28"/>
          <w:szCs w:val="28"/>
        </w:rPr>
        <w:t xml:space="preserve"> городского округа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области»</w:t>
      </w:r>
    </w:p>
    <w:p w:rsidR="00EF4D15" w:rsidRPr="00EF4D15" w:rsidRDefault="00EF4D15" w:rsidP="00EF4D15">
      <w:pPr>
        <w:jc w:val="center"/>
        <w:rPr>
          <w:sz w:val="28"/>
          <w:szCs w:val="28"/>
        </w:rPr>
      </w:pPr>
    </w:p>
    <w:p w:rsidR="00EF4D15" w:rsidRPr="00EF4D15" w:rsidRDefault="00EF4D15" w:rsidP="00EF4D15">
      <w:pPr>
        <w:jc w:val="center"/>
        <w:rPr>
          <w:sz w:val="28"/>
          <w:szCs w:val="28"/>
        </w:rPr>
      </w:pPr>
      <w:proofErr w:type="gramStart"/>
      <w:r w:rsidRPr="00EF4D1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Ю:</w:t>
      </w:r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EF4D15" w:rsidRPr="00EF4D15" w:rsidRDefault="00EF4D15" w:rsidP="00EF4D15">
      <w:pPr>
        <w:ind w:left="360"/>
        <w:jc w:val="both"/>
        <w:rPr>
          <w:rStyle w:val="afffc"/>
          <w:b w:val="0"/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1: </w:t>
      </w:r>
      <w:proofErr w:type="gramStart"/>
      <w:r w:rsidRPr="00EF4D15">
        <w:rPr>
          <w:sz w:val="28"/>
          <w:szCs w:val="28"/>
        </w:rPr>
        <w:t>Московская область, городской округ Зарайск, д. Новоселки, д.99, автоцистерна, специализация – молоко, площадь 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9541FC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2: </w:t>
      </w:r>
      <w:proofErr w:type="gramStart"/>
      <w:r w:rsidRPr="00EF4D15">
        <w:rPr>
          <w:sz w:val="28"/>
          <w:szCs w:val="28"/>
        </w:rPr>
        <w:t xml:space="preserve">Московская область, городской округ Зарайск, д. </w:t>
      </w:r>
      <w:proofErr w:type="spellStart"/>
      <w:r w:rsidRPr="00EF4D15">
        <w:rPr>
          <w:sz w:val="28"/>
          <w:szCs w:val="28"/>
        </w:rPr>
        <w:t>Ерново</w:t>
      </w:r>
      <w:proofErr w:type="spellEnd"/>
      <w:r w:rsidRPr="00EF4D15">
        <w:rPr>
          <w:sz w:val="28"/>
          <w:szCs w:val="28"/>
        </w:rPr>
        <w:t xml:space="preserve">, площадка около </w:t>
      </w:r>
      <w:proofErr w:type="spellStart"/>
      <w:r w:rsidRPr="00EF4D15">
        <w:rPr>
          <w:sz w:val="28"/>
          <w:szCs w:val="28"/>
        </w:rPr>
        <w:t>Ерновского</w:t>
      </w:r>
      <w:proofErr w:type="spellEnd"/>
      <w:r w:rsidRPr="00EF4D15">
        <w:rPr>
          <w:sz w:val="28"/>
          <w:szCs w:val="28"/>
        </w:rPr>
        <w:t xml:space="preserve"> СДК, автоцистерна, специализация – молоко, площадь </w:t>
      </w:r>
      <w:r>
        <w:rPr>
          <w:sz w:val="28"/>
          <w:szCs w:val="28"/>
        </w:rPr>
        <w:t xml:space="preserve">                    </w:t>
      </w:r>
      <w:r w:rsidRPr="00EF4D1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етров,</w:t>
      </w:r>
      <w:r w:rsidRPr="00EF4D15">
        <w:rPr>
          <w:sz w:val="28"/>
          <w:szCs w:val="28"/>
        </w:rPr>
        <w:t xml:space="preserve"> начальная (минимальная) цена договора – 2496,00</w:t>
      </w:r>
      <w:r w:rsidR="009541FC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3: </w:t>
      </w:r>
      <w:proofErr w:type="gramStart"/>
      <w:r w:rsidRPr="00EF4D15">
        <w:rPr>
          <w:sz w:val="28"/>
          <w:szCs w:val="28"/>
        </w:rPr>
        <w:t>Московская область, городской округ Зарайск,</w:t>
      </w:r>
      <w:bookmarkStart w:id="0" w:name="OLE_LINK21"/>
      <w:bookmarkStart w:id="1" w:name="OLE_LINK20"/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по</w:t>
      </w:r>
      <w:r w:rsidR="009541FC">
        <w:rPr>
          <w:sz w:val="28"/>
          <w:szCs w:val="28"/>
        </w:rPr>
        <w:t xml:space="preserve">с. Центральной усадьбы совхоза </w:t>
      </w:r>
      <w:r w:rsidRPr="00EF4D15">
        <w:rPr>
          <w:sz w:val="28"/>
          <w:szCs w:val="28"/>
        </w:rPr>
        <w:t xml:space="preserve">«40 лет Октября», </w:t>
      </w:r>
      <w:bookmarkEnd w:id="0"/>
      <w:bookmarkEnd w:id="1"/>
      <w:r w:rsidRPr="00EF4D15">
        <w:rPr>
          <w:sz w:val="28"/>
          <w:szCs w:val="28"/>
        </w:rPr>
        <w:t>ул. Пролетарская, д.23, автоцистерна, специализация – молоко, площадь 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4: </w:t>
      </w:r>
      <w:proofErr w:type="gramStart"/>
      <w:r w:rsidRPr="00EF4D15">
        <w:rPr>
          <w:sz w:val="28"/>
          <w:szCs w:val="28"/>
        </w:rPr>
        <w:t>Московская область, городской округ Зарайск, д. Трасна, ул. Дачная, д.17, автоцистерна, специализация – молоко, площадь 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5: </w:t>
      </w:r>
      <w:proofErr w:type="gramStart"/>
      <w:r w:rsidRPr="00EF4D15">
        <w:rPr>
          <w:sz w:val="28"/>
          <w:szCs w:val="28"/>
        </w:rPr>
        <w:t>Московская область, городской округ Зарайск, д. Великое поле, д.11, автоцистерна, специализация – молоко, площадь 5</w:t>
      </w:r>
      <w:r>
        <w:rPr>
          <w:sz w:val="28"/>
          <w:szCs w:val="28"/>
        </w:rPr>
        <w:t xml:space="preserve"> </w:t>
      </w:r>
      <w:r w:rsidR="003C5B66">
        <w:rPr>
          <w:sz w:val="28"/>
          <w:szCs w:val="28"/>
        </w:rPr>
        <w:t xml:space="preserve">кв.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6: </w:t>
      </w:r>
      <w:proofErr w:type="gramStart"/>
      <w:r w:rsidRPr="00EF4D15">
        <w:rPr>
          <w:sz w:val="28"/>
          <w:szCs w:val="28"/>
        </w:rPr>
        <w:t xml:space="preserve">Московская область, городской округ Зарайск, д. </w:t>
      </w:r>
      <w:proofErr w:type="spellStart"/>
      <w:r w:rsidRPr="00EF4D15">
        <w:rPr>
          <w:sz w:val="28"/>
          <w:szCs w:val="28"/>
        </w:rPr>
        <w:t>Мендюкино</w:t>
      </w:r>
      <w:proofErr w:type="spellEnd"/>
      <w:r w:rsidRPr="00EF4D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Pr="00EF4D15">
        <w:rPr>
          <w:sz w:val="28"/>
          <w:szCs w:val="28"/>
        </w:rPr>
        <w:t xml:space="preserve">ул. Сельхозтехника, д.10, автоцистерна, специализация – молоко, площадь </w:t>
      </w:r>
      <w:r>
        <w:rPr>
          <w:sz w:val="28"/>
          <w:szCs w:val="28"/>
        </w:rPr>
        <w:t xml:space="preserve">                        </w:t>
      </w:r>
      <w:r w:rsidRPr="00EF4D1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7: </w:t>
      </w:r>
      <w:proofErr w:type="gramStart"/>
      <w:r w:rsidRPr="00EF4D15">
        <w:rPr>
          <w:sz w:val="28"/>
          <w:szCs w:val="28"/>
        </w:rPr>
        <w:t xml:space="preserve">Московская область, городской округ Зарайск, д. </w:t>
      </w:r>
      <w:proofErr w:type="spellStart"/>
      <w:r w:rsidRPr="00EF4D15">
        <w:rPr>
          <w:sz w:val="28"/>
          <w:szCs w:val="28"/>
        </w:rPr>
        <w:t>Солопово</w:t>
      </w:r>
      <w:proofErr w:type="spellEnd"/>
      <w:r w:rsidRPr="00EF4D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EF4D15">
        <w:rPr>
          <w:sz w:val="28"/>
          <w:szCs w:val="28"/>
        </w:rPr>
        <w:t>ул. Лесная, д.9, автоцистерна, специализация – молоко, площадь 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 xml:space="preserve">руб., «шаг» аукциона – </w:t>
      </w:r>
      <w:r>
        <w:rPr>
          <w:sz w:val="28"/>
          <w:szCs w:val="28"/>
        </w:rPr>
        <w:t xml:space="preserve">        </w:t>
      </w:r>
      <w:r w:rsidRPr="00EF4D15">
        <w:rPr>
          <w:sz w:val="28"/>
          <w:szCs w:val="28"/>
        </w:rPr>
        <w:t>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8: </w:t>
      </w:r>
      <w:proofErr w:type="gramStart"/>
      <w:r w:rsidRPr="00EF4D15">
        <w:rPr>
          <w:sz w:val="28"/>
          <w:szCs w:val="28"/>
        </w:rPr>
        <w:t xml:space="preserve">Московская область, городской округ Зарайск, д. </w:t>
      </w:r>
      <w:proofErr w:type="spellStart"/>
      <w:r w:rsidRPr="00EF4D15">
        <w:rPr>
          <w:sz w:val="28"/>
          <w:szCs w:val="28"/>
        </w:rPr>
        <w:t>Алферьево</w:t>
      </w:r>
      <w:proofErr w:type="spellEnd"/>
      <w:r w:rsidRPr="00EF4D15">
        <w:rPr>
          <w:sz w:val="28"/>
          <w:szCs w:val="28"/>
        </w:rPr>
        <w:t xml:space="preserve">, микрорайон, около д.8а, автоцистерна, специализация – молоко, площадь </w:t>
      </w:r>
      <w:r>
        <w:rPr>
          <w:sz w:val="28"/>
          <w:szCs w:val="28"/>
        </w:rPr>
        <w:t xml:space="preserve">                   </w:t>
      </w:r>
      <w:r w:rsidRPr="00EF4D1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9: </w:t>
      </w:r>
      <w:proofErr w:type="gramStart"/>
      <w:r w:rsidRPr="00EF4D15">
        <w:rPr>
          <w:sz w:val="28"/>
          <w:szCs w:val="28"/>
        </w:rPr>
        <w:t xml:space="preserve">Московская область, городской округ Зарайск, д. </w:t>
      </w:r>
      <w:proofErr w:type="spellStart"/>
      <w:r w:rsidRPr="00EF4D15">
        <w:rPr>
          <w:sz w:val="28"/>
          <w:szCs w:val="28"/>
        </w:rPr>
        <w:t>Карино</w:t>
      </w:r>
      <w:proofErr w:type="spellEnd"/>
      <w:r w:rsidRPr="00EF4D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r w:rsidRPr="00EF4D15">
        <w:rPr>
          <w:sz w:val="28"/>
          <w:szCs w:val="28"/>
        </w:rPr>
        <w:t xml:space="preserve">ул. Советская, д.6а, автоцистерна, специализация – молоко, площадь </w:t>
      </w:r>
      <w:r>
        <w:rPr>
          <w:sz w:val="28"/>
          <w:szCs w:val="28"/>
        </w:rPr>
        <w:t xml:space="preserve">                       </w:t>
      </w:r>
      <w:r w:rsidRPr="00EF4D1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10: </w:t>
      </w:r>
      <w:proofErr w:type="gramStart"/>
      <w:r w:rsidRPr="00EF4D15">
        <w:rPr>
          <w:sz w:val="28"/>
          <w:szCs w:val="28"/>
        </w:rPr>
        <w:t xml:space="preserve">Московская область, городской округ Зарайск, д. </w:t>
      </w:r>
      <w:proofErr w:type="spellStart"/>
      <w:r w:rsidRPr="00EF4D15">
        <w:rPr>
          <w:sz w:val="28"/>
          <w:szCs w:val="28"/>
        </w:rPr>
        <w:t>Карино</w:t>
      </w:r>
      <w:proofErr w:type="spellEnd"/>
      <w:r w:rsidRPr="00EF4D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Pr="00EF4D15">
        <w:rPr>
          <w:sz w:val="28"/>
          <w:szCs w:val="28"/>
        </w:rPr>
        <w:t xml:space="preserve">ул. Кооперативная, д.26, автоцистерна, специализация – молоко, площадь </w:t>
      </w:r>
      <w:r>
        <w:rPr>
          <w:sz w:val="28"/>
          <w:szCs w:val="28"/>
        </w:rPr>
        <w:t xml:space="preserve">                   </w:t>
      </w:r>
      <w:r w:rsidRPr="00EF4D1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11: </w:t>
      </w:r>
      <w:proofErr w:type="gramStart"/>
      <w:r w:rsidRPr="00EF4D15">
        <w:rPr>
          <w:sz w:val="28"/>
          <w:szCs w:val="28"/>
        </w:rPr>
        <w:t>Московская область, городской округ Зарайск, п. Зарайский, д.24, автоцистерна, специализация – молоко, площадь 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lastRenderedPageBreak/>
        <w:t xml:space="preserve">Лот № 12: </w:t>
      </w:r>
      <w:proofErr w:type="gramStart"/>
      <w:r w:rsidRPr="00EF4D15">
        <w:rPr>
          <w:sz w:val="28"/>
          <w:szCs w:val="28"/>
        </w:rPr>
        <w:t xml:space="preserve">Московская область, городской округ Зарайск, д. </w:t>
      </w:r>
      <w:proofErr w:type="spellStart"/>
      <w:r w:rsidRPr="00EF4D15">
        <w:rPr>
          <w:sz w:val="28"/>
          <w:szCs w:val="28"/>
        </w:rPr>
        <w:t>Летуново</w:t>
      </w:r>
      <w:proofErr w:type="spellEnd"/>
      <w:r w:rsidRPr="00EF4D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</w:t>
      </w:r>
      <w:r w:rsidRPr="00EF4D15">
        <w:rPr>
          <w:sz w:val="28"/>
          <w:szCs w:val="28"/>
        </w:rPr>
        <w:t>ул. Полевая, д.2, автоцистерна, специализация – молоко, площадь 5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2496,00</w:t>
      </w:r>
      <w:r w:rsidR="009541FC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 xml:space="preserve">руб., «шаг» аукциона – </w:t>
      </w:r>
      <w:r w:rsidR="009541FC">
        <w:rPr>
          <w:sz w:val="28"/>
          <w:szCs w:val="28"/>
        </w:rPr>
        <w:t xml:space="preserve">    </w:t>
      </w:r>
      <w:r w:rsidRPr="00EF4D15">
        <w:rPr>
          <w:sz w:val="28"/>
          <w:szCs w:val="28"/>
        </w:rPr>
        <w:t>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13: </w:t>
      </w:r>
      <w:proofErr w:type="gramStart"/>
      <w:r w:rsidRPr="00EF4D15">
        <w:rPr>
          <w:sz w:val="28"/>
          <w:szCs w:val="28"/>
        </w:rPr>
        <w:t>Московская область, городской округ З</w:t>
      </w:r>
      <w:r w:rsidR="003F6160">
        <w:rPr>
          <w:sz w:val="28"/>
          <w:szCs w:val="28"/>
        </w:rPr>
        <w:t>арайск, д. Новоселки, около д.13, п</w:t>
      </w:r>
      <w:r w:rsidRPr="00EF4D15">
        <w:rPr>
          <w:sz w:val="28"/>
          <w:szCs w:val="28"/>
        </w:rPr>
        <w:t>авильон, специализация – промтовары, площадь 20 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10 920,00 руб., «шаг» аукциона – 546,00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14: </w:t>
      </w:r>
      <w:proofErr w:type="gramStart"/>
      <w:r w:rsidRPr="00EF4D15">
        <w:rPr>
          <w:sz w:val="28"/>
          <w:szCs w:val="28"/>
        </w:rPr>
        <w:t xml:space="preserve">Московская область, городской округ Зарайск, поселок отделение </w:t>
      </w:r>
      <w:r>
        <w:rPr>
          <w:sz w:val="28"/>
          <w:szCs w:val="28"/>
        </w:rPr>
        <w:t xml:space="preserve">               </w:t>
      </w:r>
      <w:r w:rsidRPr="00EF4D15">
        <w:rPr>
          <w:sz w:val="28"/>
          <w:szCs w:val="28"/>
        </w:rPr>
        <w:t>2 совхоза «З</w:t>
      </w:r>
      <w:r w:rsidR="003F6160">
        <w:rPr>
          <w:sz w:val="28"/>
          <w:szCs w:val="28"/>
        </w:rPr>
        <w:t>арайский», улица Гагарина, д.</w:t>
      </w:r>
      <w:r>
        <w:rPr>
          <w:sz w:val="28"/>
          <w:szCs w:val="28"/>
        </w:rPr>
        <w:t xml:space="preserve">5, </w:t>
      </w:r>
      <w:r w:rsidR="003C5B66">
        <w:rPr>
          <w:sz w:val="28"/>
          <w:szCs w:val="28"/>
        </w:rPr>
        <w:t>п</w:t>
      </w:r>
      <w:r w:rsidRPr="00EF4D15">
        <w:rPr>
          <w:sz w:val="28"/>
          <w:szCs w:val="28"/>
        </w:rPr>
        <w:t>авильон, специализация – продукты, площадь 15 кв.</w:t>
      </w:r>
      <w:r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6552,00 руб., «шаг» аукциона – 327,60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15: </w:t>
      </w:r>
      <w:proofErr w:type="gramStart"/>
      <w:r w:rsidRPr="00EF4D15">
        <w:rPr>
          <w:sz w:val="28"/>
          <w:szCs w:val="28"/>
        </w:rPr>
        <w:t>Московская область, городской округ Зарайск, 1-Микрорайон, д.15, киоск, специализация – пресса, площадь 8 кв.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4 680,00</w:t>
      </w:r>
      <w:r w:rsidR="009541FC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234,00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16: </w:t>
      </w:r>
      <w:proofErr w:type="gramStart"/>
      <w:r w:rsidRPr="00EF4D15">
        <w:rPr>
          <w:sz w:val="28"/>
          <w:szCs w:val="28"/>
        </w:rPr>
        <w:t>Московская область, городской округ Зарайск, ул. Советская, д. 79, автоцистерна, специализация – молоко, площадь 5 кв.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4992,00</w:t>
      </w:r>
      <w:r w:rsidR="003F6160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249,60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17: </w:t>
      </w:r>
      <w:proofErr w:type="gramStart"/>
      <w:r w:rsidRPr="00EF4D15">
        <w:rPr>
          <w:sz w:val="28"/>
          <w:szCs w:val="28"/>
        </w:rPr>
        <w:t>Московская область, городской округ Зарайск, д. Спас Дощатый,</w:t>
      </w:r>
      <w:r w:rsidR="003C5B66">
        <w:rPr>
          <w:sz w:val="28"/>
          <w:szCs w:val="28"/>
        </w:rPr>
        <w:t xml:space="preserve">              </w:t>
      </w:r>
      <w:r w:rsidRPr="00EF4D15">
        <w:rPr>
          <w:sz w:val="28"/>
          <w:szCs w:val="28"/>
        </w:rPr>
        <w:t xml:space="preserve"> д. 70, автоцистерна, специализация – молоко, площадь 5 кв.</w:t>
      </w:r>
      <w:r w:rsidR="003C5B66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2 496,00</w:t>
      </w:r>
      <w:r w:rsidR="003F6160">
        <w:rPr>
          <w:sz w:val="28"/>
          <w:szCs w:val="28"/>
        </w:rPr>
        <w:t xml:space="preserve"> </w:t>
      </w:r>
      <w:r w:rsidRPr="00EF4D15">
        <w:rPr>
          <w:sz w:val="28"/>
          <w:szCs w:val="28"/>
        </w:rPr>
        <w:t>руб., «шаг» аукциона – 124,80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№18: </w:t>
      </w:r>
      <w:proofErr w:type="gramStart"/>
      <w:r w:rsidRPr="00EF4D15">
        <w:rPr>
          <w:sz w:val="28"/>
          <w:szCs w:val="28"/>
        </w:rPr>
        <w:t>Московская обла</w:t>
      </w:r>
      <w:r w:rsidR="003C5B66">
        <w:rPr>
          <w:sz w:val="28"/>
          <w:szCs w:val="28"/>
        </w:rPr>
        <w:t>сть, г. Зарайск, пос. ЗЗСМ, д.</w:t>
      </w:r>
      <w:r w:rsidRPr="00EF4D15">
        <w:rPr>
          <w:sz w:val="28"/>
          <w:szCs w:val="28"/>
        </w:rPr>
        <w:t xml:space="preserve"> 5,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3328,00 руб., «шаг» аукциона – 166,40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19: </w:t>
      </w:r>
      <w:proofErr w:type="gramStart"/>
      <w:r w:rsidRPr="00EF4D15">
        <w:rPr>
          <w:sz w:val="28"/>
          <w:szCs w:val="28"/>
        </w:rPr>
        <w:t xml:space="preserve">Московская область, </w:t>
      </w:r>
      <w:r w:rsidR="003C5B66">
        <w:rPr>
          <w:sz w:val="28"/>
          <w:szCs w:val="28"/>
        </w:rPr>
        <w:t>г. Зарайск, 2 - Микрорайон, д.</w:t>
      </w:r>
      <w:r w:rsidRPr="00EF4D15">
        <w:rPr>
          <w:sz w:val="28"/>
          <w:szCs w:val="28"/>
        </w:rPr>
        <w:t xml:space="preserve"> 24,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4992,00 руб., «шаг» аукциона – 249,60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20: </w:t>
      </w:r>
      <w:proofErr w:type="gramStart"/>
      <w:r w:rsidRPr="00EF4D15">
        <w:rPr>
          <w:sz w:val="28"/>
          <w:szCs w:val="28"/>
        </w:rPr>
        <w:t>Московская область,</w:t>
      </w:r>
      <w:r w:rsidR="003C5B66">
        <w:rPr>
          <w:sz w:val="28"/>
          <w:szCs w:val="28"/>
        </w:rPr>
        <w:t xml:space="preserve"> г. Зарайск, ул. Ленинская, д.</w:t>
      </w:r>
      <w:r w:rsidRPr="00EF4D15">
        <w:rPr>
          <w:sz w:val="28"/>
          <w:szCs w:val="28"/>
        </w:rPr>
        <w:t xml:space="preserve"> 47,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3328,00 руб., «шаг» аукциона – 166,40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21: </w:t>
      </w:r>
      <w:proofErr w:type="gramStart"/>
      <w:r w:rsidRPr="00EF4D15">
        <w:rPr>
          <w:sz w:val="28"/>
          <w:szCs w:val="28"/>
        </w:rPr>
        <w:t>Мо</w:t>
      </w:r>
      <w:r w:rsidR="009541FC">
        <w:rPr>
          <w:sz w:val="28"/>
          <w:szCs w:val="28"/>
        </w:rPr>
        <w:t>сковская область, г. Зарайск, 1-</w:t>
      </w:r>
      <w:r w:rsidRPr="00EF4D15">
        <w:rPr>
          <w:sz w:val="28"/>
          <w:szCs w:val="28"/>
        </w:rPr>
        <w:t xml:space="preserve">Микрорайон, </w:t>
      </w:r>
      <w:r w:rsidR="003C5B66">
        <w:rPr>
          <w:sz w:val="28"/>
          <w:szCs w:val="28"/>
        </w:rPr>
        <w:t>д.</w:t>
      </w:r>
      <w:r w:rsidRPr="00EF4D15">
        <w:rPr>
          <w:sz w:val="28"/>
          <w:szCs w:val="28"/>
        </w:rPr>
        <w:t xml:space="preserve"> 25-26,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4992,00 руб., «шаг» аукциона – 249,60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lastRenderedPageBreak/>
        <w:t xml:space="preserve">Лот № 22: </w:t>
      </w:r>
      <w:proofErr w:type="gramStart"/>
      <w:r w:rsidRPr="00EF4D15">
        <w:rPr>
          <w:sz w:val="28"/>
          <w:szCs w:val="28"/>
        </w:rPr>
        <w:t xml:space="preserve">Московская область, г. </w:t>
      </w:r>
      <w:r w:rsidR="003C5B66">
        <w:rPr>
          <w:sz w:val="28"/>
          <w:szCs w:val="28"/>
        </w:rPr>
        <w:t>Зарайск, ул. Привокзальная, д.</w:t>
      </w:r>
      <w:r w:rsidRPr="00EF4D15">
        <w:rPr>
          <w:sz w:val="28"/>
          <w:szCs w:val="28"/>
        </w:rPr>
        <w:t>1,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3328,00 руб., «шаг» аукциона – 166,40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23: </w:t>
      </w:r>
      <w:proofErr w:type="gramStart"/>
      <w:r w:rsidRPr="00EF4D15">
        <w:rPr>
          <w:sz w:val="28"/>
          <w:szCs w:val="28"/>
        </w:rPr>
        <w:t xml:space="preserve">Московская область, </w:t>
      </w:r>
      <w:r w:rsidR="003C5B66">
        <w:rPr>
          <w:sz w:val="28"/>
          <w:szCs w:val="28"/>
        </w:rPr>
        <w:t>г. Зарайск, 1 - Микрорайон, д.</w:t>
      </w:r>
      <w:r w:rsidRPr="00EF4D15">
        <w:rPr>
          <w:sz w:val="28"/>
          <w:szCs w:val="28"/>
        </w:rPr>
        <w:t xml:space="preserve"> 33,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4992,00 руб., «шаг» аукциона – 249,60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24: </w:t>
      </w:r>
      <w:proofErr w:type="gramStart"/>
      <w:r w:rsidRPr="00EF4D15">
        <w:rPr>
          <w:sz w:val="28"/>
          <w:szCs w:val="28"/>
        </w:rPr>
        <w:t xml:space="preserve">Московская область, </w:t>
      </w:r>
      <w:r w:rsidR="003C5B66">
        <w:rPr>
          <w:sz w:val="28"/>
          <w:szCs w:val="28"/>
        </w:rPr>
        <w:t>г. Зарайск, 2 - Микрорайон, д.</w:t>
      </w:r>
      <w:r w:rsidRPr="00EF4D15">
        <w:rPr>
          <w:sz w:val="28"/>
          <w:szCs w:val="28"/>
        </w:rPr>
        <w:t xml:space="preserve"> 18,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4992,00 руб., «шаг» аукциона – 249,60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25:  </w:t>
      </w:r>
      <w:proofErr w:type="gramStart"/>
      <w:r w:rsidRPr="00EF4D15">
        <w:rPr>
          <w:sz w:val="28"/>
          <w:szCs w:val="28"/>
        </w:rPr>
        <w:t xml:space="preserve">Московская область, </w:t>
      </w:r>
      <w:r w:rsidR="003C5B66">
        <w:rPr>
          <w:sz w:val="28"/>
          <w:szCs w:val="28"/>
        </w:rPr>
        <w:t>г. Зарайск, 2 - Микрорайон, д.</w:t>
      </w:r>
      <w:r w:rsidRPr="00EF4D15">
        <w:rPr>
          <w:sz w:val="28"/>
          <w:szCs w:val="28"/>
        </w:rPr>
        <w:t>26,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4992,00 руб., «шаг» аукциона – 249,60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26:  </w:t>
      </w:r>
      <w:proofErr w:type="gramStart"/>
      <w:r w:rsidRPr="00EF4D15">
        <w:rPr>
          <w:sz w:val="28"/>
          <w:szCs w:val="28"/>
        </w:rPr>
        <w:t xml:space="preserve">Московская область, г. Зарайск, </w:t>
      </w:r>
      <w:r w:rsidR="003C5B66">
        <w:rPr>
          <w:sz w:val="28"/>
          <w:szCs w:val="28"/>
        </w:rPr>
        <w:t>ул. Возрождения, д.</w:t>
      </w:r>
      <w:r w:rsidRPr="00EF4D15">
        <w:rPr>
          <w:sz w:val="28"/>
          <w:szCs w:val="28"/>
        </w:rPr>
        <w:t xml:space="preserve">3, автоцистерна, специализация – молоко, площадь 5 кв. </w:t>
      </w:r>
      <w:r w:rsidR="003C5B66">
        <w:rPr>
          <w:sz w:val="28"/>
          <w:szCs w:val="28"/>
        </w:rPr>
        <w:t>метров</w:t>
      </w:r>
      <w:r w:rsidRPr="00EF4D15">
        <w:rPr>
          <w:sz w:val="28"/>
          <w:szCs w:val="28"/>
        </w:rPr>
        <w:t>, начальная (минимальная) цена договора – 3328,00 руб., «шаг» аукциона – 166,40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27:  </w:t>
      </w:r>
      <w:proofErr w:type="gramStart"/>
      <w:r w:rsidRPr="00EF4D15">
        <w:rPr>
          <w:sz w:val="28"/>
          <w:szCs w:val="28"/>
        </w:rPr>
        <w:t xml:space="preserve">Московская область, </w:t>
      </w:r>
      <w:r w:rsidR="003C5B66">
        <w:rPr>
          <w:sz w:val="28"/>
          <w:szCs w:val="28"/>
        </w:rPr>
        <w:t>г. Зарайск, 2 - Микрорайон, д.</w:t>
      </w:r>
      <w:r w:rsidRPr="00EF4D15">
        <w:rPr>
          <w:sz w:val="28"/>
          <w:szCs w:val="28"/>
        </w:rPr>
        <w:t>14,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4992,00 руб., «шаг» аукциона – 249,60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28:  </w:t>
      </w:r>
      <w:proofErr w:type="gramStart"/>
      <w:r w:rsidRPr="00EF4D15">
        <w:rPr>
          <w:sz w:val="28"/>
          <w:szCs w:val="28"/>
        </w:rPr>
        <w:t>Московская область, г. Зарайск</w:t>
      </w:r>
      <w:r w:rsidR="003C5B66">
        <w:rPr>
          <w:sz w:val="28"/>
          <w:szCs w:val="28"/>
        </w:rPr>
        <w:t>, ул.2 – Стрелецкая, вблизи д.</w:t>
      </w:r>
      <w:r w:rsidRPr="00EF4D15">
        <w:rPr>
          <w:sz w:val="28"/>
          <w:szCs w:val="28"/>
        </w:rPr>
        <w:t>9,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3328,00 руб., «шаг» аукциона – 166,40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 xml:space="preserve">Лот № 29:  </w:t>
      </w:r>
      <w:proofErr w:type="gramStart"/>
      <w:r w:rsidRPr="00EF4D15">
        <w:rPr>
          <w:sz w:val="28"/>
          <w:szCs w:val="28"/>
        </w:rPr>
        <w:t>Московская область, г. З</w:t>
      </w:r>
      <w:r w:rsidR="003C5B66">
        <w:rPr>
          <w:sz w:val="28"/>
          <w:szCs w:val="28"/>
        </w:rPr>
        <w:t>арайск, ул. 1 – Стрелецкая, д.</w:t>
      </w:r>
      <w:r w:rsidRPr="00EF4D15">
        <w:rPr>
          <w:sz w:val="28"/>
          <w:szCs w:val="28"/>
        </w:rPr>
        <w:t>15, автоцистерна, специализация – молоко, площадь 5 кв. м</w:t>
      </w:r>
      <w:r w:rsidR="003C5B66">
        <w:rPr>
          <w:sz w:val="28"/>
          <w:szCs w:val="28"/>
        </w:rPr>
        <w:t>етров</w:t>
      </w:r>
      <w:r w:rsidRPr="00EF4D15">
        <w:rPr>
          <w:sz w:val="28"/>
          <w:szCs w:val="28"/>
        </w:rPr>
        <w:t>, начальная (минимальная) цена договора – 3328,00 руб., «шаг» аукциона – 166,40 руб.</w:t>
      </w:r>
      <w:proofErr w:type="gramEnd"/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sz w:val="28"/>
          <w:szCs w:val="28"/>
        </w:rPr>
      </w:pPr>
      <w:r w:rsidRPr="00EF4D15">
        <w:rPr>
          <w:sz w:val="28"/>
          <w:szCs w:val="28"/>
        </w:rPr>
        <w:t>2. Открытый аукцион на право размещения нестационарных торговых объектов на территории городского округа Зарайск Московской области провести не менее чем через трид</w:t>
      </w:r>
      <w:r w:rsidR="009541FC">
        <w:rPr>
          <w:sz w:val="28"/>
          <w:szCs w:val="28"/>
        </w:rPr>
        <w:t>цать дней с момента размещения и</w:t>
      </w:r>
      <w:r w:rsidRPr="00EF4D15">
        <w:rPr>
          <w:sz w:val="28"/>
          <w:szCs w:val="28"/>
        </w:rPr>
        <w:t>звещения об открытом аукционе на официальном сайте.</w:t>
      </w:r>
    </w:p>
    <w:p w:rsidR="00EF4D15" w:rsidRPr="00EF4D15" w:rsidRDefault="00EF4D15" w:rsidP="00EF4D15">
      <w:pPr>
        <w:jc w:val="both"/>
        <w:rPr>
          <w:sz w:val="28"/>
          <w:szCs w:val="28"/>
        </w:rPr>
      </w:pPr>
    </w:p>
    <w:p w:rsidR="00EF4D15" w:rsidRPr="00EF4D15" w:rsidRDefault="00EF4D15" w:rsidP="00EF4D15">
      <w:pPr>
        <w:jc w:val="both"/>
        <w:rPr>
          <w:rStyle w:val="afffc"/>
          <w:b w:val="0"/>
          <w:sz w:val="28"/>
          <w:szCs w:val="28"/>
        </w:rPr>
      </w:pPr>
      <w:r w:rsidRPr="00EF4D15">
        <w:rPr>
          <w:sz w:val="28"/>
          <w:szCs w:val="28"/>
        </w:rPr>
        <w:t xml:space="preserve">3. Разместить на официальном сайте администрации городского округа Зарайск Московской области </w:t>
      </w:r>
      <w:hyperlink r:id="rId9" w:history="1">
        <w:r w:rsidRPr="003C5B66">
          <w:rPr>
            <w:rStyle w:val="af0"/>
            <w:color w:val="000000" w:themeColor="text1"/>
            <w:sz w:val="28"/>
            <w:szCs w:val="28"/>
            <w:u w:val="none"/>
          </w:rPr>
          <w:t>http://zarrayon.ru/</w:t>
        </w:r>
      </w:hyperlink>
      <w:r w:rsidRPr="00EF4D15">
        <w:rPr>
          <w:color w:val="000000"/>
          <w:sz w:val="28"/>
          <w:szCs w:val="28"/>
        </w:rPr>
        <w:t xml:space="preserve"> </w:t>
      </w:r>
      <w:r w:rsidRPr="00EF4D15">
        <w:rPr>
          <w:sz w:val="28"/>
          <w:szCs w:val="28"/>
        </w:rPr>
        <w:t xml:space="preserve">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области. </w:t>
      </w:r>
    </w:p>
    <w:p w:rsidR="00EF4D15" w:rsidRPr="00EF4D15" w:rsidRDefault="00EF4D15" w:rsidP="00EF4D15">
      <w:pPr>
        <w:jc w:val="both"/>
        <w:rPr>
          <w:rStyle w:val="afffc"/>
          <w:b w:val="0"/>
          <w:sz w:val="28"/>
          <w:szCs w:val="28"/>
        </w:rPr>
      </w:pPr>
    </w:p>
    <w:p w:rsidR="00EF4D15" w:rsidRPr="00EF4D15" w:rsidRDefault="00EF4D15" w:rsidP="00EF4D15">
      <w:pPr>
        <w:jc w:val="both"/>
        <w:rPr>
          <w:rStyle w:val="afffc"/>
          <w:b w:val="0"/>
          <w:sz w:val="28"/>
          <w:szCs w:val="28"/>
        </w:rPr>
      </w:pPr>
      <w:r w:rsidRPr="00EF4D15">
        <w:rPr>
          <w:rStyle w:val="afffc"/>
          <w:b w:val="0"/>
          <w:sz w:val="28"/>
          <w:szCs w:val="28"/>
        </w:rPr>
        <w:lastRenderedPageBreak/>
        <w:t xml:space="preserve">4. </w:t>
      </w:r>
      <w:proofErr w:type="gramStart"/>
      <w:r w:rsidRPr="00EF4D15">
        <w:rPr>
          <w:rStyle w:val="afffc"/>
          <w:b w:val="0"/>
          <w:sz w:val="28"/>
          <w:szCs w:val="28"/>
        </w:rPr>
        <w:t>Контроль за</w:t>
      </w:r>
      <w:proofErr w:type="gramEnd"/>
      <w:r w:rsidRPr="00EF4D15">
        <w:rPr>
          <w:rStyle w:val="afffc"/>
          <w:b w:val="0"/>
          <w:sz w:val="28"/>
          <w:szCs w:val="28"/>
        </w:rPr>
        <w:t xml:space="preserve"> данным постановлением возложить на заместителя главы администрации </w:t>
      </w:r>
      <w:r w:rsidR="003C5B66">
        <w:rPr>
          <w:rStyle w:val="afffc"/>
          <w:b w:val="0"/>
          <w:sz w:val="28"/>
          <w:szCs w:val="28"/>
        </w:rPr>
        <w:t xml:space="preserve">городского округа Зарайск </w:t>
      </w:r>
      <w:r w:rsidRPr="00EF4D15">
        <w:rPr>
          <w:rStyle w:val="afffc"/>
          <w:b w:val="0"/>
          <w:sz w:val="28"/>
          <w:szCs w:val="28"/>
        </w:rPr>
        <w:t>по экон</w:t>
      </w:r>
      <w:r w:rsidR="003C5B66">
        <w:rPr>
          <w:rStyle w:val="afffc"/>
          <w:b w:val="0"/>
          <w:sz w:val="28"/>
          <w:szCs w:val="28"/>
        </w:rPr>
        <w:t xml:space="preserve">омике и финансам </w:t>
      </w:r>
      <w:proofErr w:type="spellStart"/>
      <w:r w:rsidR="003C5B66">
        <w:rPr>
          <w:rStyle w:val="afffc"/>
          <w:b w:val="0"/>
          <w:sz w:val="28"/>
          <w:szCs w:val="28"/>
        </w:rPr>
        <w:t>Кочергаеву</w:t>
      </w:r>
      <w:proofErr w:type="spellEnd"/>
      <w:r w:rsidR="003C5B66">
        <w:rPr>
          <w:rStyle w:val="afffc"/>
          <w:b w:val="0"/>
          <w:sz w:val="28"/>
          <w:szCs w:val="28"/>
        </w:rPr>
        <w:t xml:space="preserve"> Л.А.</w:t>
      </w:r>
    </w:p>
    <w:p w:rsidR="00EF4D15" w:rsidRPr="00EF4D15" w:rsidRDefault="00EF4D15" w:rsidP="00EF4D15">
      <w:pPr>
        <w:ind w:left="360"/>
        <w:jc w:val="both"/>
        <w:rPr>
          <w:rStyle w:val="afffc"/>
          <w:b w:val="0"/>
          <w:sz w:val="28"/>
          <w:szCs w:val="28"/>
        </w:rPr>
      </w:pPr>
    </w:p>
    <w:p w:rsidR="00EF4D15" w:rsidRPr="00EF4D15" w:rsidRDefault="00EF4D15" w:rsidP="00EF4D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4D15">
        <w:rPr>
          <w:rStyle w:val="afffc"/>
          <w:b w:val="0"/>
          <w:sz w:val="28"/>
          <w:szCs w:val="28"/>
        </w:rPr>
        <w:t xml:space="preserve">5. </w:t>
      </w:r>
      <w:r w:rsidR="009541FC">
        <w:rPr>
          <w:color w:val="000000"/>
          <w:sz w:val="28"/>
          <w:szCs w:val="28"/>
        </w:rPr>
        <w:t xml:space="preserve">Опубликовать настоящее </w:t>
      </w:r>
      <w:r w:rsidRPr="00EF4D15">
        <w:rPr>
          <w:color w:val="000000"/>
          <w:sz w:val="28"/>
          <w:szCs w:val="28"/>
        </w:rPr>
        <w:t>постановление в газете "За нову</w:t>
      </w:r>
      <w:r w:rsidR="00B9740E">
        <w:rPr>
          <w:color w:val="000000"/>
          <w:sz w:val="28"/>
          <w:szCs w:val="28"/>
        </w:rPr>
        <w:t>ю жизнь</w:t>
      </w:r>
      <w:r w:rsidRPr="00EF4D15">
        <w:rPr>
          <w:color w:val="000000"/>
          <w:sz w:val="28"/>
          <w:szCs w:val="28"/>
        </w:rPr>
        <w:t>" и  р</w:t>
      </w:r>
      <w:r w:rsidRPr="00EF4D15">
        <w:rPr>
          <w:sz w:val="28"/>
          <w:szCs w:val="28"/>
        </w:rPr>
        <w:t xml:space="preserve">азместить на официальном сайте администрации городского округа Зарайск Московской области </w:t>
      </w:r>
      <w:hyperlink r:id="rId10" w:history="1">
        <w:r w:rsidRPr="003C5B66">
          <w:rPr>
            <w:rStyle w:val="af0"/>
            <w:color w:val="000000" w:themeColor="text1"/>
            <w:sz w:val="28"/>
            <w:szCs w:val="28"/>
            <w:u w:val="none"/>
          </w:rPr>
          <w:t>http://zarrayon.ru/</w:t>
        </w:r>
      </w:hyperlink>
      <w:r w:rsidRPr="003C5B66">
        <w:rPr>
          <w:color w:val="000000" w:themeColor="text1"/>
          <w:sz w:val="28"/>
          <w:szCs w:val="28"/>
        </w:rPr>
        <w:t>.</w:t>
      </w:r>
    </w:p>
    <w:p w:rsidR="00980E1A" w:rsidRDefault="00980E1A" w:rsidP="00725007">
      <w:pPr>
        <w:jc w:val="both"/>
        <w:rPr>
          <w:sz w:val="28"/>
          <w:szCs w:val="28"/>
        </w:rPr>
      </w:pPr>
    </w:p>
    <w:p w:rsidR="00980E1A" w:rsidRDefault="008500AD" w:rsidP="00725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308" w:rsidRPr="005A525B" w:rsidRDefault="008500AD" w:rsidP="005A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FBB" w:rsidRDefault="005757B5" w:rsidP="00CF6F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F6FBB">
        <w:rPr>
          <w:sz w:val="28"/>
          <w:szCs w:val="28"/>
        </w:rPr>
        <w:t xml:space="preserve"> городского округа</w:t>
      </w:r>
      <w:r w:rsidR="009541FC">
        <w:rPr>
          <w:sz w:val="28"/>
          <w:szCs w:val="28"/>
        </w:rPr>
        <w:t xml:space="preserve"> Зарайск</w:t>
      </w:r>
      <w:r w:rsidR="00CF6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Сальтонс</w:t>
      </w:r>
      <w:proofErr w:type="spellEnd"/>
      <w:r w:rsidR="00CF6FBB">
        <w:rPr>
          <w:sz w:val="28"/>
          <w:szCs w:val="28"/>
        </w:rPr>
        <w:t xml:space="preserve">    </w:t>
      </w:r>
    </w:p>
    <w:p w:rsidR="005364C4" w:rsidRPr="00A95CCC" w:rsidRDefault="006259AE" w:rsidP="00A95CCC">
      <w:pPr>
        <w:rPr>
          <w:sz w:val="22"/>
          <w:szCs w:val="22"/>
        </w:rPr>
      </w:pPr>
      <w:bookmarkStart w:id="2" w:name="_GoBack"/>
      <w:bookmarkEnd w:id="2"/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A95CCC" w:rsidSect="00603FC4">
      <w:headerReference w:type="even" r:id="rId11"/>
      <w:headerReference w:type="default" r:id="rId12"/>
      <w:pgSz w:w="11906" w:h="16838"/>
      <w:pgMar w:top="1247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7D" w:rsidRDefault="006D0F7D">
      <w:r>
        <w:separator/>
      </w:r>
    </w:p>
  </w:endnote>
  <w:endnote w:type="continuationSeparator" w:id="0">
    <w:p w:rsidR="006D0F7D" w:rsidRDefault="006D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7D" w:rsidRDefault="006D0F7D">
      <w:r>
        <w:separator/>
      </w:r>
    </w:p>
  </w:footnote>
  <w:footnote w:type="continuationSeparator" w:id="0">
    <w:p w:rsidR="006D0F7D" w:rsidRDefault="006D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95E3D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r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11B9-9914-4B72-BBD0-1E89DD38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5</Pages>
  <Words>1090</Words>
  <Characters>8161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399</cp:revision>
  <cp:lastPrinted>2019-06-10T07:06:00Z</cp:lastPrinted>
  <dcterms:created xsi:type="dcterms:W3CDTF">2018-01-30T13:13:00Z</dcterms:created>
  <dcterms:modified xsi:type="dcterms:W3CDTF">2019-06-25T11:35:00Z</dcterms:modified>
</cp:coreProperties>
</file>