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bookmarkStart w:id="0" w:name="_GoBack"/>
      <w:bookmarkEnd w:id="0"/>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Pr="001C5072" w:rsidRDefault="008E3648" w:rsidP="003651E8">
      <w:pPr>
        <w:jc w:val="both"/>
        <w:rPr>
          <w:sz w:val="36"/>
          <w:szCs w:val="36"/>
        </w:rPr>
      </w:pPr>
    </w:p>
    <w:p w:rsidR="005D76EF" w:rsidRDefault="00B66C25" w:rsidP="00357590">
      <w:pPr>
        <w:jc w:val="both"/>
        <w:rPr>
          <w:sz w:val="28"/>
          <w:szCs w:val="28"/>
        </w:rPr>
      </w:pPr>
      <w:r>
        <w:rPr>
          <w:sz w:val="28"/>
          <w:szCs w:val="28"/>
        </w:rPr>
        <w:t xml:space="preserve">                         </w:t>
      </w:r>
      <w:r w:rsidR="000D2356">
        <w:rPr>
          <w:sz w:val="28"/>
          <w:szCs w:val="28"/>
        </w:rPr>
        <w:t xml:space="preserve">           </w:t>
      </w:r>
      <w:r w:rsidR="00A45698">
        <w:rPr>
          <w:sz w:val="28"/>
          <w:szCs w:val="28"/>
        </w:rPr>
        <w:t xml:space="preserve">  </w:t>
      </w:r>
      <w:r w:rsidR="00D74009">
        <w:rPr>
          <w:sz w:val="28"/>
          <w:szCs w:val="28"/>
        </w:rPr>
        <w:t xml:space="preserve">    </w:t>
      </w:r>
      <w:r w:rsidR="00213D71">
        <w:rPr>
          <w:sz w:val="28"/>
          <w:szCs w:val="28"/>
        </w:rPr>
        <w:t xml:space="preserve"> </w:t>
      </w:r>
      <w:r w:rsidR="004B7964">
        <w:rPr>
          <w:sz w:val="28"/>
          <w:szCs w:val="28"/>
        </w:rPr>
        <w:t>10.09</w:t>
      </w:r>
      <w:r w:rsidR="00212D97">
        <w:rPr>
          <w:sz w:val="28"/>
          <w:szCs w:val="28"/>
        </w:rPr>
        <w:t>.</w:t>
      </w:r>
      <w:r w:rsidR="004B7964">
        <w:rPr>
          <w:sz w:val="28"/>
          <w:szCs w:val="28"/>
        </w:rPr>
        <w:t>20</w:t>
      </w:r>
      <w:r w:rsidR="009C488D">
        <w:rPr>
          <w:sz w:val="28"/>
          <w:szCs w:val="28"/>
        </w:rPr>
        <w:t>19</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3F20B5">
        <w:rPr>
          <w:sz w:val="28"/>
          <w:szCs w:val="28"/>
        </w:rPr>
        <w:t xml:space="preserve">  </w:t>
      </w:r>
      <w:r w:rsidR="00667C7F">
        <w:rPr>
          <w:sz w:val="28"/>
          <w:szCs w:val="28"/>
        </w:rPr>
        <w:t>1475</w:t>
      </w:r>
      <w:r w:rsidR="004B1F72">
        <w:rPr>
          <w:sz w:val="28"/>
          <w:szCs w:val="28"/>
        </w:rPr>
        <w:t>/</w:t>
      </w:r>
      <w:r w:rsidR="00667C7F">
        <w:rPr>
          <w:sz w:val="28"/>
          <w:szCs w:val="28"/>
        </w:rPr>
        <w:t>9</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A5008B" w:rsidRDefault="00A5008B" w:rsidP="00AC6DDE">
      <w:pPr>
        <w:shd w:val="clear" w:color="auto" w:fill="FFFFFF"/>
        <w:tabs>
          <w:tab w:val="left" w:pos="9360"/>
        </w:tabs>
        <w:spacing w:line="276" w:lineRule="auto"/>
        <w:rPr>
          <w:color w:val="000000"/>
          <w:sz w:val="28"/>
          <w:szCs w:val="28"/>
        </w:rPr>
      </w:pPr>
    </w:p>
    <w:p w:rsidR="00606B35" w:rsidRPr="00BF15F3" w:rsidRDefault="00606B35" w:rsidP="00667C7F">
      <w:pPr>
        <w:shd w:val="clear" w:color="auto" w:fill="FFFFFF"/>
        <w:tabs>
          <w:tab w:val="left" w:pos="9360"/>
        </w:tabs>
        <w:rPr>
          <w:color w:val="000000"/>
          <w:sz w:val="28"/>
          <w:szCs w:val="28"/>
        </w:rPr>
      </w:pPr>
    </w:p>
    <w:p w:rsidR="00357590" w:rsidRPr="00BF15F3" w:rsidRDefault="004B7964" w:rsidP="00667C7F">
      <w:pPr>
        <w:rPr>
          <w:color w:val="000000"/>
          <w:sz w:val="28"/>
          <w:szCs w:val="28"/>
        </w:rPr>
      </w:pPr>
      <w:r>
        <w:rPr>
          <w:color w:val="000000"/>
          <w:sz w:val="28"/>
          <w:szCs w:val="28"/>
        </w:rPr>
        <w:t xml:space="preserve">                           О</w:t>
      </w:r>
      <w:r w:rsidR="00357590" w:rsidRPr="00BF15F3">
        <w:rPr>
          <w:color w:val="000000"/>
          <w:sz w:val="28"/>
          <w:szCs w:val="28"/>
        </w:rPr>
        <w:t xml:space="preserve">б утверждении Правил </w:t>
      </w:r>
      <w:proofErr w:type="gramStart"/>
      <w:r w:rsidR="00357590" w:rsidRPr="00BF15F3">
        <w:rPr>
          <w:color w:val="000000"/>
          <w:sz w:val="28"/>
          <w:szCs w:val="28"/>
        </w:rPr>
        <w:t>персонифицированного</w:t>
      </w:r>
      <w:proofErr w:type="gramEnd"/>
      <w:r w:rsidR="00357590" w:rsidRPr="00BF15F3">
        <w:rPr>
          <w:color w:val="000000"/>
          <w:sz w:val="28"/>
          <w:szCs w:val="28"/>
        </w:rPr>
        <w:t xml:space="preserve"> </w:t>
      </w:r>
    </w:p>
    <w:p w:rsidR="00357590" w:rsidRPr="00BF15F3" w:rsidRDefault="004B7964" w:rsidP="00667C7F">
      <w:pPr>
        <w:rPr>
          <w:color w:val="000000"/>
          <w:sz w:val="28"/>
          <w:szCs w:val="28"/>
        </w:rPr>
      </w:pPr>
      <w:r>
        <w:rPr>
          <w:color w:val="000000"/>
          <w:sz w:val="28"/>
          <w:szCs w:val="28"/>
        </w:rPr>
        <w:t xml:space="preserve">                           </w:t>
      </w:r>
      <w:r w:rsidR="00357590" w:rsidRPr="00BF15F3">
        <w:rPr>
          <w:color w:val="000000"/>
          <w:sz w:val="28"/>
          <w:szCs w:val="28"/>
        </w:rPr>
        <w:t xml:space="preserve"> финансирования дополнительного образования </w:t>
      </w:r>
    </w:p>
    <w:p w:rsidR="00357590" w:rsidRDefault="00357590" w:rsidP="00667C7F">
      <w:pPr>
        <w:rPr>
          <w:spacing w:val="2"/>
          <w:sz w:val="28"/>
          <w:szCs w:val="28"/>
        </w:rPr>
      </w:pPr>
      <w:r w:rsidRPr="00BF15F3">
        <w:rPr>
          <w:color w:val="000000"/>
          <w:sz w:val="28"/>
          <w:szCs w:val="28"/>
        </w:rPr>
        <w:t xml:space="preserve">                            </w:t>
      </w:r>
      <w:r w:rsidR="004B7964">
        <w:rPr>
          <w:color w:val="000000"/>
          <w:sz w:val="28"/>
          <w:szCs w:val="28"/>
        </w:rPr>
        <w:t xml:space="preserve"> </w:t>
      </w:r>
      <w:r w:rsidRPr="00BF15F3">
        <w:rPr>
          <w:color w:val="000000"/>
          <w:sz w:val="28"/>
          <w:szCs w:val="28"/>
        </w:rPr>
        <w:t xml:space="preserve">    </w:t>
      </w:r>
      <w:r w:rsidR="004B7964">
        <w:rPr>
          <w:color w:val="000000"/>
          <w:sz w:val="28"/>
          <w:szCs w:val="28"/>
        </w:rPr>
        <w:t xml:space="preserve"> </w:t>
      </w:r>
      <w:r w:rsidRPr="00BF15F3">
        <w:rPr>
          <w:color w:val="000000"/>
          <w:sz w:val="28"/>
          <w:szCs w:val="28"/>
        </w:rPr>
        <w:t xml:space="preserve"> детей в </w:t>
      </w:r>
      <w:r w:rsidRPr="00BF15F3">
        <w:rPr>
          <w:spacing w:val="2"/>
          <w:sz w:val="28"/>
          <w:szCs w:val="28"/>
        </w:rPr>
        <w:t>городском округе Зарайск</w:t>
      </w:r>
    </w:p>
    <w:p w:rsidR="004B7964" w:rsidRPr="00BF15F3" w:rsidRDefault="004B7964" w:rsidP="00FA71EF">
      <w:pPr>
        <w:jc w:val="both"/>
        <w:rPr>
          <w:spacing w:val="2"/>
          <w:sz w:val="28"/>
          <w:szCs w:val="28"/>
        </w:rPr>
      </w:pPr>
    </w:p>
    <w:p w:rsidR="004B7964" w:rsidRPr="00BF15F3" w:rsidRDefault="004B7964" w:rsidP="00FA71EF">
      <w:pPr>
        <w:jc w:val="both"/>
        <w:rPr>
          <w:color w:val="000000"/>
          <w:sz w:val="28"/>
          <w:szCs w:val="28"/>
        </w:rPr>
      </w:pPr>
      <w:r>
        <w:rPr>
          <w:color w:val="000000"/>
          <w:sz w:val="28"/>
          <w:szCs w:val="28"/>
        </w:rPr>
        <w:t xml:space="preserve">      </w:t>
      </w:r>
      <w:r w:rsidR="00357590" w:rsidRPr="00BF15F3">
        <w:rPr>
          <w:color w:val="000000"/>
          <w:sz w:val="28"/>
          <w:szCs w:val="28"/>
        </w:rPr>
        <w:t>В целях реализации мероприятий федерального проекта «Успех каждого ребенка» национального</w:t>
      </w:r>
      <w:r>
        <w:rPr>
          <w:color w:val="000000"/>
          <w:sz w:val="28"/>
          <w:szCs w:val="28"/>
        </w:rPr>
        <w:t xml:space="preserve"> проекта «Образование», утверждё</w:t>
      </w:r>
      <w:r w:rsidR="00357590" w:rsidRPr="00BF15F3">
        <w:rPr>
          <w:color w:val="000000"/>
          <w:sz w:val="28"/>
          <w:szCs w:val="28"/>
        </w:rPr>
        <w:t>нного протоколом президиума Совета при Президенте Российской Федерации по стратегическому развитию и национальным проектам от</w:t>
      </w:r>
      <w:r w:rsidR="00C22BC5">
        <w:rPr>
          <w:color w:val="000000"/>
          <w:sz w:val="28"/>
          <w:szCs w:val="28"/>
        </w:rPr>
        <w:t xml:space="preserve"> 24 декабря</w:t>
      </w:r>
      <w:r w:rsidR="00357590" w:rsidRPr="00BF15F3">
        <w:rPr>
          <w:color w:val="000000"/>
          <w:sz w:val="28"/>
          <w:szCs w:val="28"/>
        </w:rPr>
        <w:t xml:space="preserve"> 2018 г. № 1</w:t>
      </w:r>
      <w:r w:rsidR="0052493D">
        <w:rPr>
          <w:color w:val="000000"/>
          <w:sz w:val="28"/>
          <w:szCs w:val="28"/>
        </w:rPr>
        <w:t>6</w:t>
      </w:r>
      <w:r w:rsidR="00357590" w:rsidRPr="00BF15F3">
        <w:rPr>
          <w:color w:val="000000"/>
          <w:sz w:val="28"/>
          <w:szCs w:val="28"/>
        </w:rPr>
        <w:t xml:space="preserve">, </w:t>
      </w:r>
      <w:r>
        <w:rPr>
          <w:color w:val="000000"/>
          <w:sz w:val="28"/>
          <w:szCs w:val="28"/>
        </w:rPr>
        <w:t>на основании постановления Правительства Московской области от 30.07.2019г. № 460/25 «О системе</w:t>
      </w:r>
      <w:r w:rsidRPr="004B7964">
        <w:rPr>
          <w:color w:val="000000"/>
          <w:sz w:val="28"/>
          <w:szCs w:val="28"/>
        </w:rPr>
        <w:t xml:space="preserve"> </w:t>
      </w:r>
      <w:r w:rsidRPr="00BF15F3">
        <w:rPr>
          <w:color w:val="000000"/>
          <w:sz w:val="28"/>
          <w:szCs w:val="28"/>
        </w:rPr>
        <w:t xml:space="preserve">персонифицированного  финансирования дополнительного образования </w:t>
      </w:r>
    </w:p>
    <w:p w:rsidR="00357590" w:rsidRPr="00BF15F3" w:rsidRDefault="004B7964" w:rsidP="00FA71EF">
      <w:pPr>
        <w:shd w:val="clear" w:color="auto" w:fill="FFFFFF"/>
        <w:jc w:val="both"/>
        <w:textAlignment w:val="baseline"/>
        <w:outlineLvl w:val="1"/>
        <w:rPr>
          <w:color w:val="000000"/>
          <w:sz w:val="28"/>
          <w:szCs w:val="28"/>
        </w:rPr>
      </w:pPr>
      <w:r w:rsidRPr="00BF15F3">
        <w:rPr>
          <w:color w:val="000000"/>
          <w:sz w:val="28"/>
          <w:szCs w:val="28"/>
        </w:rPr>
        <w:t xml:space="preserve"> детей в</w:t>
      </w:r>
      <w:r>
        <w:rPr>
          <w:color w:val="000000"/>
          <w:sz w:val="28"/>
          <w:szCs w:val="28"/>
        </w:rPr>
        <w:t xml:space="preserve"> Московской области», </w:t>
      </w:r>
      <w:r w:rsidR="00357590" w:rsidRPr="00BF15F3">
        <w:rPr>
          <w:color w:val="000000"/>
          <w:sz w:val="28"/>
          <w:szCs w:val="28"/>
        </w:rPr>
        <w:t>руководствуясь Уставом муниципального образования</w:t>
      </w:r>
      <w:r w:rsidR="00357590" w:rsidRPr="00BF15F3">
        <w:rPr>
          <w:spacing w:val="2"/>
          <w:sz w:val="28"/>
          <w:szCs w:val="28"/>
        </w:rPr>
        <w:t xml:space="preserve"> городской округ Зарайск Московской области, </w:t>
      </w:r>
    </w:p>
    <w:p w:rsidR="00FA71EF" w:rsidRDefault="004B7964" w:rsidP="00FA71EF">
      <w:pPr>
        <w:shd w:val="clear" w:color="auto" w:fill="FFFFFF"/>
        <w:jc w:val="both"/>
        <w:textAlignment w:val="baseline"/>
        <w:outlineLvl w:val="1"/>
        <w:rPr>
          <w:spacing w:val="2"/>
          <w:sz w:val="28"/>
          <w:szCs w:val="28"/>
        </w:rPr>
      </w:pPr>
      <w:r>
        <w:rPr>
          <w:color w:val="000000"/>
          <w:sz w:val="28"/>
          <w:szCs w:val="28"/>
        </w:rPr>
        <w:t xml:space="preserve">                                    </w:t>
      </w:r>
      <w:r w:rsidR="001C5072">
        <w:rPr>
          <w:color w:val="000000"/>
          <w:sz w:val="28"/>
          <w:szCs w:val="28"/>
        </w:rPr>
        <w:t xml:space="preserve">    </w:t>
      </w:r>
      <w:r>
        <w:rPr>
          <w:color w:val="000000"/>
          <w:sz w:val="28"/>
          <w:szCs w:val="28"/>
        </w:rPr>
        <w:t xml:space="preserve">  </w:t>
      </w:r>
      <w:proofErr w:type="gramStart"/>
      <w:r w:rsidR="00357590" w:rsidRPr="00BF15F3">
        <w:rPr>
          <w:color w:val="000000"/>
          <w:sz w:val="28"/>
          <w:szCs w:val="28"/>
        </w:rPr>
        <w:t>П</w:t>
      </w:r>
      <w:proofErr w:type="gramEnd"/>
      <w:r w:rsidR="00357590" w:rsidRPr="00BF15F3">
        <w:rPr>
          <w:color w:val="000000"/>
          <w:sz w:val="28"/>
          <w:szCs w:val="28"/>
        </w:rPr>
        <w:t xml:space="preserve"> О С Т А Н О В Л Я Ю:</w:t>
      </w:r>
    </w:p>
    <w:p w:rsidR="00357590" w:rsidRPr="00FA71EF" w:rsidRDefault="00FA71EF" w:rsidP="00FA71EF">
      <w:pPr>
        <w:shd w:val="clear" w:color="auto" w:fill="FFFFFF"/>
        <w:jc w:val="both"/>
        <w:textAlignment w:val="baseline"/>
        <w:outlineLvl w:val="1"/>
        <w:rPr>
          <w:spacing w:val="2"/>
          <w:sz w:val="28"/>
          <w:szCs w:val="28"/>
        </w:rPr>
      </w:pPr>
      <w:r>
        <w:rPr>
          <w:color w:val="000000"/>
          <w:sz w:val="28"/>
          <w:szCs w:val="28"/>
        </w:rPr>
        <w:t xml:space="preserve">   </w:t>
      </w:r>
      <w:r w:rsidR="004B7964">
        <w:rPr>
          <w:color w:val="000000"/>
          <w:sz w:val="28"/>
          <w:szCs w:val="28"/>
        </w:rPr>
        <w:t xml:space="preserve"> 1. </w:t>
      </w:r>
      <w:r w:rsidR="00357590" w:rsidRPr="00BF15F3">
        <w:rPr>
          <w:color w:val="000000"/>
          <w:sz w:val="28"/>
          <w:szCs w:val="28"/>
        </w:rPr>
        <w:t>Обеспечить внедрение с 1 сентября 2019 года на территории городского округа Зарайск системы персонифицированного финансирования до</w:t>
      </w:r>
      <w:r w:rsidR="004B7964">
        <w:rPr>
          <w:color w:val="000000"/>
          <w:sz w:val="28"/>
          <w:szCs w:val="28"/>
        </w:rPr>
        <w:t xml:space="preserve">полнительного образования детей. </w:t>
      </w:r>
    </w:p>
    <w:p w:rsidR="00357590" w:rsidRPr="00BF15F3" w:rsidRDefault="004B7964" w:rsidP="00FA71EF">
      <w:pPr>
        <w:tabs>
          <w:tab w:val="left" w:pos="426"/>
        </w:tabs>
        <w:jc w:val="both"/>
        <w:rPr>
          <w:color w:val="000000"/>
          <w:sz w:val="28"/>
          <w:szCs w:val="28"/>
        </w:rPr>
      </w:pPr>
      <w:r>
        <w:rPr>
          <w:color w:val="000000"/>
          <w:sz w:val="28"/>
          <w:szCs w:val="28"/>
        </w:rPr>
        <w:t xml:space="preserve">   2.</w:t>
      </w:r>
      <w:r w:rsidR="00357590" w:rsidRPr="00BF15F3">
        <w:rPr>
          <w:color w:val="000000"/>
          <w:sz w:val="28"/>
          <w:szCs w:val="28"/>
        </w:rPr>
        <w:t xml:space="preserve">Утвердить Правила персонифицированного финансирования дополнительного образования детей в городском округе Зарайск </w:t>
      </w:r>
      <w:r>
        <w:rPr>
          <w:color w:val="000000"/>
          <w:sz w:val="28"/>
          <w:szCs w:val="28"/>
        </w:rPr>
        <w:t>(прилагаются).</w:t>
      </w:r>
    </w:p>
    <w:p w:rsidR="00676BF5" w:rsidRDefault="004B7964" w:rsidP="00FA71EF">
      <w:pPr>
        <w:tabs>
          <w:tab w:val="left" w:pos="426"/>
        </w:tabs>
        <w:jc w:val="both"/>
        <w:rPr>
          <w:color w:val="000000"/>
          <w:sz w:val="28"/>
          <w:szCs w:val="28"/>
        </w:rPr>
      </w:pPr>
      <w:r>
        <w:rPr>
          <w:sz w:val="28"/>
          <w:szCs w:val="28"/>
        </w:rPr>
        <w:t xml:space="preserve"> </w:t>
      </w:r>
      <w:r w:rsidR="00FA71EF">
        <w:rPr>
          <w:sz w:val="28"/>
          <w:szCs w:val="28"/>
        </w:rPr>
        <w:t xml:space="preserve"> </w:t>
      </w:r>
      <w:r>
        <w:rPr>
          <w:sz w:val="28"/>
          <w:szCs w:val="28"/>
        </w:rPr>
        <w:t xml:space="preserve"> </w:t>
      </w:r>
      <w:r w:rsidR="00FA71EF">
        <w:rPr>
          <w:sz w:val="28"/>
          <w:szCs w:val="28"/>
        </w:rPr>
        <w:t>3.</w:t>
      </w:r>
      <w:r w:rsidRPr="00BF15F3">
        <w:rPr>
          <w:sz w:val="28"/>
          <w:szCs w:val="28"/>
        </w:rPr>
        <w:t>Управлению образования а</w:t>
      </w:r>
      <w:r w:rsidRPr="00BF15F3">
        <w:rPr>
          <w:color w:val="000000"/>
          <w:sz w:val="28"/>
          <w:szCs w:val="28"/>
        </w:rPr>
        <w:t>дминистрации городского округа Зарайск обеспечить внедрение системы персонифицированного финансирования в муниципальных организациях, реализующих дополнительные общеобразовательные программы.</w:t>
      </w:r>
    </w:p>
    <w:p w:rsidR="004B7964" w:rsidRPr="00BF15F3" w:rsidRDefault="00676BF5" w:rsidP="00FA71EF">
      <w:pPr>
        <w:tabs>
          <w:tab w:val="left" w:pos="426"/>
        </w:tabs>
        <w:jc w:val="both"/>
        <w:rPr>
          <w:color w:val="000000"/>
          <w:sz w:val="28"/>
          <w:szCs w:val="28"/>
        </w:rPr>
      </w:pPr>
      <w:r>
        <w:rPr>
          <w:color w:val="000000"/>
          <w:sz w:val="28"/>
          <w:szCs w:val="28"/>
        </w:rPr>
        <w:t xml:space="preserve">   </w:t>
      </w:r>
      <w:r w:rsidR="004B7964">
        <w:rPr>
          <w:color w:val="000000"/>
          <w:sz w:val="28"/>
          <w:szCs w:val="28"/>
        </w:rPr>
        <w:t xml:space="preserve">4. </w:t>
      </w:r>
      <w:r w:rsidR="004B7964" w:rsidRPr="00BF15F3">
        <w:rPr>
          <w:color w:val="000000"/>
          <w:sz w:val="28"/>
          <w:szCs w:val="28"/>
        </w:rPr>
        <w:t xml:space="preserve">Муниципальному опорному центру (МБУ </w:t>
      </w:r>
      <w:proofErr w:type="gramStart"/>
      <w:r w:rsidR="004B7964" w:rsidRPr="00BF15F3">
        <w:rPr>
          <w:color w:val="000000"/>
          <w:sz w:val="28"/>
          <w:szCs w:val="28"/>
        </w:rPr>
        <w:t>ДО</w:t>
      </w:r>
      <w:proofErr w:type="gramEnd"/>
      <w:r w:rsidR="004B7964" w:rsidRPr="00BF15F3">
        <w:rPr>
          <w:color w:val="000000"/>
          <w:sz w:val="28"/>
          <w:szCs w:val="28"/>
        </w:rPr>
        <w:t xml:space="preserve"> «</w:t>
      </w:r>
      <w:proofErr w:type="gramStart"/>
      <w:r w:rsidR="004B7964" w:rsidRPr="00BF15F3">
        <w:rPr>
          <w:color w:val="000000"/>
          <w:sz w:val="28"/>
          <w:szCs w:val="28"/>
        </w:rPr>
        <w:t>Центр</w:t>
      </w:r>
      <w:proofErr w:type="gramEnd"/>
      <w:r w:rsidR="004B7964" w:rsidRPr="00BF15F3">
        <w:rPr>
          <w:color w:val="000000"/>
          <w:sz w:val="28"/>
          <w:szCs w:val="28"/>
        </w:rPr>
        <w:t xml:space="preserve"> детского творчества»), обеспечить взаимодействие с оператором персонифицированного финансирования Московской области, содействовать информированию о</w:t>
      </w:r>
      <w:r w:rsidR="004B7964" w:rsidRPr="004B7964">
        <w:rPr>
          <w:color w:val="000000"/>
          <w:sz w:val="28"/>
          <w:szCs w:val="28"/>
        </w:rPr>
        <w:t xml:space="preserve"> </w:t>
      </w:r>
      <w:r w:rsidR="004B7964" w:rsidRPr="00BF15F3">
        <w:rPr>
          <w:color w:val="000000"/>
          <w:sz w:val="28"/>
          <w:szCs w:val="28"/>
        </w:rPr>
        <w:t>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4B7964" w:rsidRPr="00BF15F3" w:rsidRDefault="004B7964" w:rsidP="004B7964">
      <w:pPr>
        <w:tabs>
          <w:tab w:val="left" w:pos="426"/>
        </w:tabs>
        <w:jc w:val="both"/>
        <w:rPr>
          <w:color w:val="000000"/>
          <w:sz w:val="28"/>
          <w:szCs w:val="28"/>
        </w:rPr>
      </w:pPr>
    </w:p>
    <w:p w:rsidR="001C5072" w:rsidRDefault="001C5072" w:rsidP="0016112F">
      <w:pPr>
        <w:jc w:val="both"/>
        <w:rPr>
          <w:color w:val="000000"/>
          <w:sz w:val="28"/>
          <w:szCs w:val="28"/>
        </w:rPr>
      </w:pPr>
    </w:p>
    <w:p w:rsidR="00752411" w:rsidRDefault="0016112F" w:rsidP="0016112F">
      <w:pPr>
        <w:jc w:val="both"/>
        <w:rPr>
          <w:color w:val="000000"/>
          <w:sz w:val="28"/>
          <w:szCs w:val="28"/>
        </w:rPr>
      </w:pPr>
      <w:r>
        <w:rPr>
          <w:color w:val="000000"/>
          <w:sz w:val="28"/>
          <w:szCs w:val="28"/>
        </w:rPr>
        <w:lastRenderedPageBreak/>
        <w:t xml:space="preserve">  </w:t>
      </w:r>
      <w:r w:rsidR="00752411">
        <w:rPr>
          <w:color w:val="000000"/>
          <w:sz w:val="28"/>
          <w:szCs w:val="28"/>
        </w:rPr>
        <w:t xml:space="preserve">  5.</w:t>
      </w:r>
      <w:r w:rsidR="00FA71EF">
        <w:rPr>
          <w:color w:val="000000"/>
          <w:sz w:val="28"/>
          <w:szCs w:val="28"/>
        </w:rPr>
        <w:t xml:space="preserve"> </w:t>
      </w:r>
      <w:r w:rsidR="00752411">
        <w:rPr>
          <w:color w:val="000000"/>
          <w:sz w:val="28"/>
          <w:szCs w:val="28"/>
        </w:rPr>
        <w:t>Постановление главы</w:t>
      </w:r>
      <w:r>
        <w:rPr>
          <w:color w:val="000000"/>
          <w:sz w:val="28"/>
          <w:szCs w:val="28"/>
        </w:rPr>
        <w:t xml:space="preserve"> городского округа  Московской области от 05.06.2019г. № 846/6 «О</w:t>
      </w:r>
      <w:r w:rsidRPr="00BF15F3">
        <w:rPr>
          <w:color w:val="000000"/>
          <w:sz w:val="28"/>
          <w:szCs w:val="28"/>
        </w:rPr>
        <w:t xml:space="preserve">б утверждении Правил персонифицированного </w:t>
      </w:r>
      <w:r>
        <w:rPr>
          <w:color w:val="000000"/>
          <w:sz w:val="28"/>
          <w:szCs w:val="28"/>
        </w:rPr>
        <w:t>ф</w:t>
      </w:r>
      <w:r w:rsidRPr="00BF15F3">
        <w:rPr>
          <w:color w:val="000000"/>
          <w:sz w:val="28"/>
          <w:szCs w:val="28"/>
        </w:rPr>
        <w:t xml:space="preserve">инансирования дополнительного образования </w:t>
      </w:r>
      <w:r>
        <w:rPr>
          <w:color w:val="000000"/>
          <w:sz w:val="28"/>
          <w:szCs w:val="28"/>
        </w:rPr>
        <w:t>д</w:t>
      </w:r>
      <w:r w:rsidRPr="00BF15F3">
        <w:rPr>
          <w:color w:val="000000"/>
          <w:sz w:val="28"/>
          <w:szCs w:val="28"/>
        </w:rPr>
        <w:t xml:space="preserve">етей в </w:t>
      </w:r>
      <w:r w:rsidRPr="00BF15F3">
        <w:rPr>
          <w:spacing w:val="2"/>
          <w:sz w:val="28"/>
          <w:szCs w:val="28"/>
        </w:rPr>
        <w:t>городском округе Зарайск</w:t>
      </w:r>
      <w:r>
        <w:rPr>
          <w:spacing w:val="2"/>
          <w:sz w:val="28"/>
          <w:szCs w:val="28"/>
        </w:rPr>
        <w:t>» считать утратившим силу.</w:t>
      </w:r>
    </w:p>
    <w:p w:rsidR="00357590" w:rsidRPr="00676BF5" w:rsidRDefault="00752411" w:rsidP="0016112F">
      <w:pPr>
        <w:tabs>
          <w:tab w:val="left" w:pos="426"/>
        </w:tabs>
        <w:jc w:val="both"/>
        <w:rPr>
          <w:color w:val="000000"/>
          <w:sz w:val="28"/>
          <w:szCs w:val="28"/>
        </w:rPr>
      </w:pPr>
      <w:r>
        <w:rPr>
          <w:color w:val="000000"/>
          <w:sz w:val="28"/>
          <w:szCs w:val="28"/>
        </w:rPr>
        <w:t xml:space="preserve"> </w:t>
      </w:r>
      <w:r w:rsidR="00676BF5">
        <w:rPr>
          <w:color w:val="000000"/>
          <w:sz w:val="28"/>
          <w:szCs w:val="28"/>
        </w:rPr>
        <w:t xml:space="preserve"> </w:t>
      </w:r>
      <w:r w:rsidR="0016112F">
        <w:rPr>
          <w:color w:val="000000"/>
          <w:sz w:val="28"/>
          <w:szCs w:val="28"/>
        </w:rPr>
        <w:t xml:space="preserve">  </w:t>
      </w:r>
      <w:r>
        <w:rPr>
          <w:color w:val="000000"/>
          <w:sz w:val="28"/>
          <w:szCs w:val="28"/>
        </w:rPr>
        <w:t>6.</w:t>
      </w:r>
      <w:r w:rsidR="0016112F">
        <w:rPr>
          <w:color w:val="000000"/>
          <w:sz w:val="28"/>
          <w:szCs w:val="28"/>
        </w:rPr>
        <w:t xml:space="preserve"> </w:t>
      </w:r>
      <w:r w:rsidR="00676BF5" w:rsidRPr="00676BF5">
        <w:rPr>
          <w:color w:val="000000"/>
          <w:sz w:val="28"/>
          <w:szCs w:val="28"/>
        </w:rPr>
        <w:t>Сектору по взаимодействию</w:t>
      </w:r>
      <w:r w:rsidR="00676BF5">
        <w:rPr>
          <w:color w:val="000000"/>
          <w:sz w:val="28"/>
          <w:szCs w:val="28"/>
        </w:rPr>
        <w:t xml:space="preserve"> с</w:t>
      </w:r>
      <w:r w:rsidR="00676BF5" w:rsidRPr="00676BF5">
        <w:rPr>
          <w:color w:val="000000"/>
          <w:sz w:val="28"/>
          <w:szCs w:val="28"/>
        </w:rPr>
        <w:t>о СМИ</w:t>
      </w:r>
      <w:r w:rsidR="00105A4B">
        <w:rPr>
          <w:color w:val="000000"/>
          <w:sz w:val="28"/>
          <w:szCs w:val="28"/>
        </w:rPr>
        <w:t xml:space="preserve"> администрации городского округа Зарайск </w:t>
      </w:r>
      <w:r w:rsidR="00676BF5" w:rsidRPr="00676BF5">
        <w:rPr>
          <w:color w:val="000000"/>
          <w:sz w:val="28"/>
          <w:szCs w:val="28"/>
        </w:rPr>
        <w:t xml:space="preserve"> </w:t>
      </w:r>
      <w:r w:rsidR="00676BF5">
        <w:rPr>
          <w:color w:val="000000"/>
          <w:sz w:val="28"/>
          <w:szCs w:val="28"/>
        </w:rPr>
        <w:t>(</w:t>
      </w:r>
      <w:proofErr w:type="spellStart"/>
      <w:r w:rsidR="00676BF5">
        <w:rPr>
          <w:color w:val="000000"/>
          <w:sz w:val="28"/>
          <w:szCs w:val="28"/>
        </w:rPr>
        <w:t>Промовой</w:t>
      </w:r>
      <w:proofErr w:type="spellEnd"/>
      <w:r w:rsidR="00676BF5">
        <w:rPr>
          <w:color w:val="000000"/>
          <w:sz w:val="28"/>
          <w:szCs w:val="28"/>
        </w:rPr>
        <w:t xml:space="preserve"> Е.И.) </w:t>
      </w:r>
      <w:proofErr w:type="gramStart"/>
      <w:r w:rsidR="00676BF5">
        <w:rPr>
          <w:color w:val="000000"/>
          <w:sz w:val="28"/>
          <w:szCs w:val="28"/>
        </w:rPr>
        <w:t>р</w:t>
      </w:r>
      <w:r w:rsidR="00357590" w:rsidRPr="00676BF5">
        <w:rPr>
          <w:color w:val="000000"/>
          <w:sz w:val="28"/>
          <w:szCs w:val="28"/>
        </w:rPr>
        <w:t>азместить</w:t>
      </w:r>
      <w:proofErr w:type="gramEnd"/>
      <w:r w:rsidR="00357590" w:rsidRPr="00676BF5">
        <w:rPr>
          <w:color w:val="000000"/>
          <w:sz w:val="28"/>
          <w:szCs w:val="28"/>
        </w:rPr>
        <w:t xml:space="preserve"> настоящее постановление на официальном сайте администрации городского округа Зарайск в информационно-телекоммуникационной сети «Интернет».</w:t>
      </w:r>
    </w:p>
    <w:p w:rsidR="00357590" w:rsidRPr="00676BF5" w:rsidRDefault="00752411" w:rsidP="0016112F">
      <w:pPr>
        <w:tabs>
          <w:tab w:val="left" w:pos="426"/>
        </w:tabs>
        <w:jc w:val="both"/>
        <w:rPr>
          <w:sz w:val="28"/>
          <w:szCs w:val="28"/>
        </w:rPr>
      </w:pPr>
      <w:r>
        <w:rPr>
          <w:sz w:val="28"/>
          <w:szCs w:val="28"/>
        </w:rPr>
        <w:t xml:space="preserve"> </w:t>
      </w:r>
      <w:r w:rsidR="0016112F">
        <w:rPr>
          <w:sz w:val="28"/>
          <w:szCs w:val="28"/>
        </w:rPr>
        <w:t xml:space="preserve"> </w:t>
      </w:r>
      <w:r>
        <w:rPr>
          <w:sz w:val="28"/>
          <w:szCs w:val="28"/>
        </w:rPr>
        <w:t xml:space="preserve">  7. </w:t>
      </w:r>
      <w:proofErr w:type="gramStart"/>
      <w:r w:rsidR="00357590" w:rsidRPr="00676BF5">
        <w:rPr>
          <w:sz w:val="28"/>
          <w:szCs w:val="28"/>
        </w:rPr>
        <w:t>Контроль за</w:t>
      </w:r>
      <w:proofErr w:type="gramEnd"/>
      <w:r w:rsidR="00357590" w:rsidRPr="00676BF5">
        <w:rPr>
          <w:sz w:val="28"/>
          <w:szCs w:val="28"/>
        </w:rPr>
        <w:t xml:space="preserve"> исполнением настоящего постановления возложить на заместителя главы администрации городского округа Зарайск по социальным вопросам Ермакову Н.С.</w:t>
      </w:r>
    </w:p>
    <w:p w:rsidR="00357590" w:rsidRPr="00BF15F3" w:rsidRDefault="00357590" w:rsidP="0016112F">
      <w:pPr>
        <w:tabs>
          <w:tab w:val="left" w:pos="426"/>
        </w:tabs>
        <w:jc w:val="both"/>
        <w:rPr>
          <w:sz w:val="28"/>
          <w:szCs w:val="28"/>
        </w:rPr>
      </w:pPr>
    </w:p>
    <w:p w:rsidR="00357590" w:rsidRPr="00BF15F3" w:rsidRDefault="00357590" w:rsidP="00667C7F">
      <w:pPr>
        <w:jc w:val="both"/>
        <w:rPr>
          <w:sz w:val="28"/>
          <w:szCs w:val="28"/>
        </w:rPr>
      </w:pPr>
      <w:r w:rsidRPr="00BF15F3">
        <w:rPr>
          <w:sz w:val="28"/>
          <w:szCs w:val="28"/>
        </w:rPr>
        <w:t xml:space="preserve"> </w:t>
      </w:r>
    </w:p>
    <w:p w:rsidR="00357590" w:rsidRPr="00BF15F3" w:rsidRDefault="00357590" w:rsidP="00667C7F">
      <w:pPr>
        <w:jc w:val="both"/>
        <w:rPr>
          <w:sz w:val="28"/>
          <w:szCs w:val="28"/>
        </w:rPr>
      </w:pPr>
      <w:r w:rsidRPr="00BF15F3">
        <w:rPr>
          <w:sz w:val="28"/>
          <w:szCs w:val="28"/>
        </w:rPr>
        <w:t xml:space="preserve">Глава городского округа Зарайск </w:t>
      </w:r>
      <w:r w:rsidR="001C5072">
        <w:rPr>
          <w:sz w:val="28"/>
          <w:szCs w:val="28"/>
        </w:rPr>
        <w:t xml:space="preserve">                                           </w:t>
      </w:r>
      <w:r w:rsidRPr="00BF15F3">
        <w:rPr>
          <w:sz w:val="28"/>
          <w:szCs w:val="28"/>
        </w:rPr>
        <w:t xml:space="preserve">В.А. Петрущенко    </w:t>
      </w:r>
    </w:p>
    <w:p w:rsidR="004B1E27" w:rsidRDefault="004B1E27" w:rsidP="00667C7F">
      <w:pPr>
        <w:jc w:val="both"/>
        <w:rPr>
          <w:sz w:val="28"/>
          <w:szCs w:val="28"/>
        </w:rPr>
      </w:pPr>
    </w:p>
    <w:p w:rsidR="001C5072" w:rsidRPr="00BF15F3" w:rsidRDefault="001C5072" w:rsidP="001C5072">
      <w:pPr>
        <w:jc w:val="both"/>
        <w:rPr>
          <w:sz w:val="28"/>
          <w:szCs w:val="28"/>
        </w:rPr>
      </w:pPr>
      <w:r>
        <w:rPr>
          <w:sz w:val="28"/>
          <w:szCs w:val="28"/>
        </w:rPr>
        <w:t>СОГЛАСОВА</w:t>
      </w:r>
      <w:r w:rsidRPr="00BF15F3">
        <w:rPr>
          <w:sz w:val="28"/>
          <w:szCs w:val="28"/>
        </w:rPr>
        <w:t>НО</w:t>
      </w:r>
      <w:r>
        <w:rPr>
          <w:sz w:val="28"/>
          <w:szCs w:val="28"/>
        </w:rPr>
        <w:t>:</w:t>
      </w:r>
    </w:p>
    <w:p w:rsidR="001C5072" w:rsidRDefault="001C5072" w:rsidP="001C5072">
      <w:pPr>
        <w:pStyle w:val="31"/>
        <w:spacing w:after="0"/>
        <w:jc w:val="both"/>
        <w:rPr>
          <w:sz w:val="28"/>
          <w:szCs w:val="28"/>
        </w:rPr>
      </w:pPr>
      <w:r w:rsidRPr="00BF15F3">
        <w:rPr>
          <w:sz w:val="28"/>
          <w:szCs w:val="28"/>
        </w:rPr>
        <w:t>Заместитель главы администрации</w:t>
      </w:r>
    </w:p>
    <w:p w:rsidR="001C5072" w:rsidRPr="00BF15F3" w:rsidRDefault="001C5072" w:rsidP="001C5072">
      <w:pPr>
        <w:pStyle w:val="31"/>
        <w:spacing w:after="0"/>
        <w:jc w:val="both"/>
        <w:rPr>
          <w:sz w:val="28"/>
          <w:szCs w:val="28"/>
        </w:rPr>
      </w:pPr>
      <w:r w:rsidRPr="00BF15F3">
        <w:rPr>
          <w:sz w:val="28"/>
          <w:szCs w:val="28"/>
        </w:rPr>
        <w:t>по социальным вопросам</w:t>
      </w:r>
    </w:p>
    <w:p w:rsidR="001C5072" w:rsidRPr="00BF15F3" w:rsidRDefault="001C5072" w:rsidP="001C5072">
      <w:pPr>
        <w:pStyle w:val="31"/>
        <w:spacing w:after="0"/>
        <w:jc w:val="both"/>
        <w:rPr>
          <w:sz w:val="28"/>
          <w:szCs w:val="28"/>
        </w:rPr>
      </w:pPr>
      <w:r w:rsidRPr="00BF15F3">
        <w:rPr>
          <w:sz w:val="28"/>
          <w:szCs w:val="28"/>
        </w:rPr>
        <w:t>_________</w:t>
      </w:r>
      <w:r>
        <w:rPr>
          <w:sz w:val="28"/>
          <w:szCs w:val="28"/>
        </w:rPr>
        <w:t>______________</w:t>
      </w:r>
      <w:r w:rsidRPr="00BF15F3">
        <w:rPr>
          <w:sz w:val="28"/>
          <w:szCs w:val="28"/>
        </w:rPr>
        <w:t xml:space="preserve"> Н.С. Ермакова</w:t>
      </w:r>
    </w:p>
    <w:p w:rsidR="001C5072" w:rsidRPr="00BF15F3" w:rsidRDefault="001C5072" w:rsidP="001C5072">
      <w:pPr>
        <w:pStyle w:val="31"/>
        <w:spacing w:after="0"/>
        <w:jc w:val="both"/>
        <w:rPr>
          <w:sz w:val="28"/>
          <w:szCs w:val="28"/>
        </w:rPr>
      </w:pPr>
      <w:r>
        <w:rPr>
          <w:sz w:val="28"/>
          <w:szCs w:val="28"/>
        </w:rPr>
        <w:t>10</w:t>
      </w:r>
      <w:r w:rsidRPr="00BF15F3">
        <w:rPr>
          <w:sz w:val="28"/>
          <w:szCs w:val="28"/>
        </w:rPr>
        <w:t>.0</w:t>
      </w:r>
      <w:r>
        <w:rPr>
          <w:sz w:val="28"/>
          <w:szCs w:val="28"/>
        </w:rPr>
        <w:t>9</w:t>
      </w:r>
      <w:r w:rsidRPr="00BF15F3">
        <w:rPr>
          <w:sz w:val="28"/>
          <w:szCs w:val="28"/>
        </w:rPr>
        <w:t xml:space="preserve">.2019 </w:t>
      </w:r>
    </w:p>
    <w:p w:rsidR="001C5072" w:rsidRPr="00BF15F3" w:rsidRDefault="001C5072" w:rsidP="001C5072">
      <w:pPr>
        <w:pStyle w:val="31"/>
        <w:spacing w:after="0"/>
        <w:jc w:val="both"/>
        <w:rPr>
          <w:sz w:val="28"/>
          <w:szCs w:val="28"/>
        </w:rPr>
      </w:pPr>
      <w:r w:rsidRPr="00BF15F3">
        <w:rPr>
          <w:sz w:val="28"/>
          <w:szCs w:val="28"/>
        </w:rPr>
        <w:t>Начальник управления образования</w:t>
      </w:r>
    </w:p>
    <w:p w:rsidR="001C5072" w:rsidRPr="00BF15F3" w:rsidRDefault="001C5072" w:rsidP="001C5072">
      <w:pPr>
        <w:pStyle w:val="31"/>
        <w:spacing w:after="0"/>
        <w:jc w:val="both"/>
        <w:rPr>
          <w:sz w:val="28"/>
          <w:szCs w:val="28"/>
        </w:rPr>
      </w:pPr>
      <w:r w:rsidRPr="00BF15F3">
        <w:rPr>
          <w:sz w:val="28"/>
          <w:szCs w:val="28"/>
        </w:rPr>
        <w:t>____________</w:t>
      </w:r>
      <w:r>
        <w:rPr>
          <w:sz w:val="28"/>
          <w:szCs w:val="28"/>
        </w:rPr>
        <w:t>___________ В</w:t>
      </w:r>
      <w:r w:rsidRPr="00BF15F3">
        <w:rPr>
          <w:sz w:val="28"/>
          <w:szCs w:val="28"/>
        </w:rPr>
        <w:t>.Б. Комм</w:t>
      </w:r>
    </w:p>
    <w:p w:rsidR="001C5072" w:rsidRPr="00BF15F3" w:rsidRDefault="001C5072" w:rsidP="001C5072">
      <w:pPr>
        <w:pStyle w:val="31"/>
        <w:spacing w:after="0"/>
        <w:jc w:val="both"/>
        <w:rPr>
          <w:sz w:val="28"/>
          <w:szCs w:val="28"/>
        </w:rPr>
      </w:pPr>
      <w:r>
        <w:rPr>
          <w:sz w:val="28"/>
          <w:szCs w:val="28"/>
        </w:rPr>
        <w:t>10.09</w:t>
      </w:r>
      <w:r w:rsidRPr="00BF15F3">
        <w:rPr>
          <w:sz w:val="28"/>
          <w:szCs w:val="28"/>
        </w:rPr>
        <w:t xml:space="preserve">.2019 </w:t>
      </w:r>
    </w:p>
    <w:p w:rsidR="001C5072" w:rsidRDefault="001C5072" w:rsidP="001C5072">
      <w:pPr>
        <w:pStyle w:val="31"/>
        <w:spacing w:after="0"/>
        <w:jc w:val="both"/>
        <w:rPr>
          <w:sz w:val="28"/>
          <w:szCs w:val="28"/>
        </w:rPr>
      </w:pPr>
      <w:r>
        <w:rPr>
          <w:sz w:val="28"/>
          <w:szCs w:val="28"/>
        </w:rPr>
        <w:t>Заместитель н</w:t>
      </w:r>
      <w:r w:rsidRPr="00BF15F3">
        <w:rPr>
          <w:sz w:val="28"/>
          <w:szCs w:val="28"/>
        </w:rPr>
        <w:t>ачальник</w:t>
      </w:r>
      <w:r>
        <w:rPr>
          <w:sz w:val="28"/>
          <w:szCs w:val="28"/>
        </w:rPr>
        <w:t>а</w:t>
      </w:r>
      <w:r w:rsidRPr="00BF15F3">
        <w:rPr>
          <w:sz w:val="28"/>
          <w:szCs w:val="28"/>
        </w:rPr>
        <w:t xml:space="preserve"> финансового</w:t>
      </w:r>
    </w:p>
    <w:p w:rsidR="001C5072" w:rsidRPr="00BF15F3" w:rsidRDefault="001C5072" w:rsidP="001C5072">
      <w:pPr>
        <w:pStyle w:val="31"/>
        <w:spacing w:after="0"/>
        <w:jc w:val="both"/>
        <w:rPr>
          <w:sz w:val="28"/>
          <w:szCs w:val="28"/>
        </w:rPr>
      </w:pPr>
      <w:r w:rsidRPr="00BF15F3">
        <w:rPr>
          <w:sz w:val="28"/>
          <w:szCs w:val="28"/>
        </w:rPr>
        <w:t xml:space="preserve"> управления</w:t>
      </w:r>
    </w:p>
    <w:p w:rsidR="001C5072" w:rsidRPr="00BF15F3" w:rsidRDefault="001C5072" w:rsidP="001C5072">
      <w:pPr>
        <w:pStyle w:val="31"/>
        <w:spacing w:after="0"/>
        <w:jc w:val="both"/>
        <w:rPr>
          <w:sz w:val="28"/>
          <w:szCs w:val="28"/>
        </w:rPr>
      </w:pPr>
      <w:r>
        <w:rPr>
          <w:sz w:val="28"/>
          <w:szCs w:val="28"/>
        </w:rPr>
        <w:t>_______________________  И.В. Никулина</w:t>
      </w:r>
    </w:p>
    <w:p w:rsidR="001C5072" w:rsidRPr="00BF15F3" w:rsidRDefault="001C5072" w:rsidP="001C5072">
      <w:pPr>
        <w:pStyle w:val="31"/>
        <w:spacing w:after="0"/>
        <w:jc w:val="both"/>
        <w:rPr>
          <w:sz w:val="28"/>
          <w:szCs w:val="28"/>
        </w:rPr>
      </w:pPr>
      <w:r>
        <w:rPr>
          <w:sz w:val="28"/>
          <w:szCs w:val="28"/>
        </w:rPr>
        <w:t>10.09</w:t>
      </w:r>
      <w:r w:rsidRPr="00BF15F3">
        <w:rPr>
          <w:sz w:val="28"/>
          <w:szCs w:val="28"/>
        </w:rPr>
        <w:t>.2019</w:t>
      </w:r>
    </w:p>
    <w:p w:rsidR="001C5072" w:rsidRPr="00BF15F3" w:rsidRDefault="001C5072" w:rsidP="001C5072">
      <w:pPr>
        <w:jc w:val="both"/>
        <w:rPr>
          <w:sz w:val="28"/>
          <w:szCs w:val="28"/>
        </w:rPr>
      </w:pPr>
      <w:r>
        <w:rPr>
          <w:sz w:val="28"/>
          <w:szCs w:val="28"/>
        </w:rPr>
        <w:t>Н</w:t>
      </w:r>
      <w:r w:rsidRPr="00BF15F3">
        <w:rPr>
          <w:sz w:val="28"/>
          <w:szCs w:val="28"/>
        </w:rPr>
        <w:t>ачальник юридического отдела</w:t>
      </w:r>
    </w:p>
    <w:p w:rsidR="001C5072" w:rsidRPr="00BF15F3" w:rsidRDefault="001C5072" w:rsidP="001C5072">
      <w:pPr>
        <w:jc w:val="both"/>
        <w:rPr>
          <w:sz w:val="28"/>
          <w:szCs w:val="28"/>
        </w:rPr>
      </w:pPr>
      <w:r>
        <w:rPr>
          <w:sz w:val="28"/>
          <w:szCs w:val="28"/>
        </w:rPr>
        <w:t>_______________________   Ю.О. Минаева</w:t>
      </w:r>
    </w:p>
    <w:p w:rsidR="001C5072" w:rsidRPr="00BF15F3" w:rsidRDefault="001C5072" w:rsidP="001C5072">
      <w:pPr>
        <w:jc w:val="both"/>
        <w:rPr>
          <w:sz w:val="28"/>
          <w:szCs w:val="28"/>
        </w:rPr>
      </w:pPr>
      <w:r>
        <w:rPr>
          <w:sz w:val="28"/>
          <w:szCs w:val="28"/>
        </w:rPr>
        <w:t>10</w:t>
      </w:r>
      <w:r w:rsidRPr="00BF15F3">
        <w:rPr>
          <w:sz w:val="28"/>
          <w:szCs w:val="28"/>
        </w:rPr>
        <w:t>.0</w:t>
      </w:r>
      <w:r>
        <w:rPr>
          <w:sz w:val="28"/>
          <w:szCs w:val="28"/>
        </w:rPr>
        <w:t>9</w:t>
      </w:r>
      <w:r w:rsidRPr="00BF15F3">
        <w:rPr>
          <w:sz w:val="28"/>
          <w:szCs w:val="28"/>
        </w:rPr>
        <w:t>.2019</w:t>
      </w:r>
    </w:p>
    <w:p w:rsidR="004B1E27" w:rsidRDefault="004B1E27" w:rsidP="00667C7F">
      <w:pPr>
        <w:jc w:val="both"/>
        <w:rPr>
          <w:sz w:val="28"/>
          <w:szCs w:val="28"/>
        </w:rPr>
      </w:pPr>
    </w:p>
    <w:p w:rsidR="00FA71EF" w:rsidRDefault="00FA71EF" w:rsidP="007E0DAA">
      <w:pPr>
        <w:jc w:val="both"/>
        <w:rPr>
          <w:sz w:val="28"/>
          <w:szCs w:val="28"/>
        </w:rPr>
      </w:pPr>
    </w:p>
    <w:p w:rsidR="00FA71EF" w:rsidRDefault="00FA71EF" w:rsidP="007E0DAA">
      <w:pPr>
        <w:jc w:val="both"/>
        <w:rPr>
          <w:sz w:val="28"/>
          <w:szCs w:val="28"/>
        </w:rPr>
      </w:pPr>
    </w:p>
    <w:p w:rsidR="007E0DAA" w:rsidRDefault="007E0DAA" w:rsidP="007E0DAA">
      <w:pPr>
        <w:jc w:val="both"/>
        <w:rPr>
          <w:sz w:val="28"/>
          <w:szCs w:val="28"/>
        </w:rPr>
      </w:pPr>
      <w:r>
        <w:rPr>
          <w:sz w:val="28"/>
          <w:szCs w:val="28"/>
        </w:rPr>
        <w:t xml:space="preserve">Послано: в дело, УО – 2 экз., МКУ «ЦБ УО ГОЗ», МБУ </w:t>
      </w:r>
      <w:proofErr w:type="gramStart"/>
      <w:r>
        <w:rPr>
          <w:sz w:val="28"/>
          <w:szCs w:val="28"/>
        </w:rPr>
        <w:t>ДО</w:t>
      </w:r>
      <w:proofErr w:type="gramEnd"/>
      <w:r>
        <w:rPr>
          <w:sz w:val="28"/>
          <w:szCs w:val="28"/>
        </w:rPr>
        <w:t xml:space="preserve"> «Центр детского </w:t>
      </w:r>
    </w:p>
    <w:p w:rsidR="007E0DAA" w:rsidRDefault="007E0DAA" w:rsidP="007E0DAA">
      <w:pPr>
        <w:jc w:val="both"/>
        <w:rPr>
          <w:sz w:val="28"/>
          <w:szCs w:val="28"/>
        </w:rPr>
      </w:pPr>
      <w:r>
        <w:rPr>
          <w:sz w:val="28"/>
          <w:szCs w:val="28"/>
        </w:rPr>
        <w:t xml:space="preserve">                          творчества», ФУ, прокуратуре, </w:t>
      </w:r>
      <w:proofErr w:type="gramStart"/>
      <w:r>
        <w:rPr>
          <w:sz w:val="28"/>
          <w:szCs w:val="28"/>
        </w:rPr>
        <w:t>СВ</w:t>
      </w:r>
      <w:proofErr w:type="gramEnd"/>
      <w:r>
        <w:rPr>
          <w:sz w:val="28"/>
          <w:szCs w:val="28"/>
        </w:rPr>
        <w:t xml:space="preserve"> со СМИ. </w:t>
      </w:r>
    </w:p>
    <w:p w:rsidR="007E0DAA" w:rsidRDefault="007E0DAA" w:rsidP="007E0DAA">
      <w:pPr>
        <w:tabs>
          <w:tab w:val="left" w:pos="851"/>
        </w:tabs>
        <w:spacing w:line="360" w:lineRule="auto"/>
      </w:pPr>
      <w:r>
        <w:tab/>
      </w:r>
    </w:p>
    <w:p w:rsidR="007E0DAA" w:rsidRPr="00357590" w:rsidRDefault="007E0DAA" w:rsidP="007E0DAA">
      <w:pPr>
        <w:tabs>
          <w:tab w:val="left" w:pos="851"/>
        </w:tabs>
        <w:rPr>
          <w:sz w:val="28"/>
          <w:szCs w:val="28"/>
        </w:rPr>
      </w:pPr>
      <w:r>
        <w:rPr>
          <w:sz w:val="28"/>
          <w:szCs w:val="28"/>
        </w:rPr>
        <w:t xml:space="preserve">Н.А. Павлова </w:t>
      </w:r>
    </w:p>
    <w:p w:rsidR="007E0DAA" w:rsidRPr="00357590" w:rsidRDefault="007E0DAA" w:rsidP="007E0DAA">
      <w:pPr>
        <w:tabs>
          <w:tab w:val="left" w:pos="851"/>
        </w:tabs>
        <w:rPr>
          <w:sz w:val="28"/>
          <w:szCs w:val="28"/>
        </w:rPr>
      </w:pPr>
      <w:r w:rsidRPr="00357590">
        <w:rPr>
          <w:sz w:val="28"/>
          <w:szCs w:val="28"/>
        </w:rPr>
        <w:t>2-45-42</w:t>
      </w:r>
    </w:p>
    <w:p w:rsidR="007E0DAA" w:rsidRDefault="007E0DAA" w:rsidP="00F51B99">
      <w:pPr>
        <w:ind w:left="360"/>
        <w:jc w:val="both"/>
        <w:rPr>
          <w:sz w:val="28"/>
          <w:szCs w:val="28"/>
        </w:rPr>
      </w:pPr>
    </w:p>
    <w:p w:rsidR="001C5072" w:rsidRPr="00BF15F3" w:rsidRDefault="001C5072" w:rsidP="001C5072">
      <w:pPr>
        <w:jc w:val="both"/>
        <w:rPr>
          <w:sz w:val="28"/>
          <w:szCs w:val="28"/>
        </w:rPr>
      </w:pPr>
      <w:r w:rsidRPr="00BF15F3">
        <w:rPr>
          <w:sz w:val="28"/>
          <w:szCs w:val="28"/>
        </w:rPr>
        <w:t>Верно</w:t>
      </w:r>
    </w:p>
    <w:p w:rsidR="001C5072" w:rsidRPr="00BF15F3" w:rsidRDefault="001C5072" w:rsidP="001C5072">
      <w:pPr>
        <w:jc w:val="both"/>
        <w:rPr>
          <w:sz w:val="28"/>
          <w:szCs w:val="28"/>
        </w:rPr>
      </w:pPr>
      <w:r w:rsidRPr="00BF15F3">
        <w:rPr>
          <w:sz w:val="28"/>
          <w:szCs w:val="28"/>
        </w:rPr>
        <w:t>Начальник общего отдела</w:t>
      </w:r>
      <w:r w:rsidRPr="00BF15F3">
        <w:rPr>
          <w:sz w:val="28"/>
          <w:szCs w:val="28"/>
        </w:rPr>
        <w:tab/>
      </w:r>
      <w:r w:rsidRPr="00BF15F3">
        <w:rPr>
          <w:sz w:val="28"/>
          <w:szCs w:val="28"/>
        </w:rPr>
        <w:tab/>
      </w:r>
      <w:r>
        <w:rPr>
          <w:sz w:val="28"/>
          <w:szCs w:val="28"/>
        </w:rPr>
        <w:t xml:space="preserve">   </w:t>
      </w:r>
      <w:r w:rsidRPr="00BF15F3">
        <w:rPr>
          <w:sz w:val="28"/>
          <w:szCs w:val="28"/>
        </w:rPr>
        <w:t xml:space="preserve">                                </w:t>
      </w:r>
      <w:r>
        <w:rPr>
          <w:sz w:val="28"/>
          <w:szCs w:val="28"/>
        </w:rPr>
        <w:t xml:space="preserve">      </w:t>
      </w:r>
      <w:r w:rsidRPr="00BF15F3">
        <w:rPr>
          <w:sz w:val="28"/>
          <w:szCs w:val="28"/>
        </w:rPr>
        <w:t xml:space="preserve">    Л.Б. Ивлева</w:t>
      </w:r>
    </w:p>
    <w:p w:rsidR="001C5072" w:rsidRPr="00BF15F3" w:rsidRDefault="001C5072" w:rsidP="001C5072">
      <w:pPr>
        <w:jc w:val="both"/>
        <w:rPr>
          <w:sz w:val="28"/>
          <w:szCs w:val="28"/>
        </w:rPr>
      </w:pPr>
      <w:r>
        <w:rPr>
          <w:sz w:val="28"/>
          <w:szCs w:val="28"/>
        </w:rPr>
        <w:t>10.09</w:t>
      </w:r>
      <w:r w:rsidRPr="00BF15F3">
        <w:rPr>
          <w:sz w:val="28"/>
          <w:szCs w:val="28"/>
        </w:rPr>
        <w:t>.2019</w:t>
      </w:r>
    </w:p>
    <w:p w:rsidR="007E0DAA" w:rsidRDefault="007E0DAA" w:rsidP="00F51B99">
      <w:pPr>
        <w:ind w:left="360"/>
        <w:jc w:val="both"/>
        <w:rPr>
          <w:sz w:val="28"/>
          <w:szCs w:val="28"/>
        </w:rPr>
      </w:pPr>
    </w:p>
    <w:p w:rsidR="00233A4D" w:rsidRDefault="00233A4D" w:rsidP="00F51B99">
      <w:pPr>
        <w:tabs>
          <w:tab w:val="left" w:pos="851"/>
        </w:tabs>
        <w:ind w:firstLine="567"/>
        <w:rPr>
          <w:sz w:val="28"/>
          <w:szCs w:val="28"/>
        </w:rPr>
      </w:pPr>
    </w:p>
    <w:p w:rsidR="00F51B99" w:rsidRPr="00C11502" w:rsidRDefault="00F51B99" w:rsidP="00F51B99">
      <w:pPr>
        <w:tabs>
          <w:tab w:val="left" w:pos="851"/>
        </w:tabs>
        <w:ind w:firstLine="567"/>
        <w:rPr>
          <w:sz w:val="22"/>
          <w:szCs w:val="22"/>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E0DAA" w:rsidRPr="00C11502">
        <w:rPr>
          <w:sz w:val="22"/>
          <w:szCs w:val="22"/>
        </w:rPr>
        <w:t xml:space="preserve">             </w:t>
      </w:r>
      <w:r w:rsidRPr="00C11502">
        <w:rPr>
          <w:sz w:val="22"/>
          <w:szCs w:val="22"/>
        </w:rPr>
        <w:t xml:space="preserve">УТВЕРЖДЕНЫ </w:t>
      </w:r>
    </w:p>
    <w:p w:rsidR="00F51B99" w:rsidRPr="00C11502" w:rsidRDefault="007E0DAA" w:rsidP="00F51B99">
      <w:pPr>
        <w:tabs>
          <w:tab w:val="left" w:pos="851"/>
        </w:tabs>
        <w:ind w:firstLine="567"/>
        <w:rPr>
          <w:sz w:val="22"/>
          <w:szCs w:val="22"/>
        </w:rPr>
      </w:pPr>
      <w:r w:rsidRPr="00C11502">
        <w:rPr>
          <w:sz w:val="22"/>
          <w:szCs w:val="22"/>
        </w:rPr>
        <w:tab/>
      </w:r>
      <w:r w:rsidRPr="00C11502">
        <w:rPr>
          <w:sz w:val="22"/>
          <w:szCs w:val="22"/>
        </w:rPr>
        <w:tab/>
      </w:r>
      <w:r w:rsidRPr="00C11502">
        <w:rPr>
          <w:sz w:val="22"/>
          <w:szCs w:val="22"/>
        </w:rPr>
        <w:tab/>
      </w:r>
      <w:r w:rsidRPr="00C11502">
        <w:rPr>
          <w:sz w:val="22"/>
          <w:szCs w:val="22"/>
        </w:rPr>
        <w:tab/>
      </w:r>
      <w:r w:rsidRPr="00C11502">
        <w:rPr>
          <w:sz w:val="22"/>
          <w:szCs w:val="22"/>
        </w:rPr>
        <w:tab/>
      </w:r>
      <w:r w:rsidRPr="00C11502">
        <w:rPr>
          <w:sz w:val="22"/>
          <w:szCs w:val="22"/>
        </w:rPr>
        <w:tab/>
      </w:r>
      <w:r w:rsidRPr="00C11502">
        <w:rPr>
          <w:sz w:val="22"/>
          <w:szCs w:val="22"/>
        </w:rPr>
        <w:tab/>
      </w:r>
      <w:r w:rsidRPr="00C11502">
        <w:rPr>
          <w:sz w:val="22"/>
          <w:szCs w:val="22"/>
        </w:rPr>
        <w:tab/>
      </w:r>
      <w:r w:rsidR="00F51B99" w:rsidRPr="00C11502">
        <w:rPr>
          <w:sz w:val="22"/>
          <w:szCs w:val="22"/>
        </w:rPr>
        <w:t xml:space="preserve">постановлением главы </w:t>
      </w:r>
    </w:p>
    <w:p w:rsidR="00F51B99" w:rsidRPr="00C11502" w:rsidRDefault="00F51B99" w:rsidP="00F51B99">
      <w:pPr>
        <w:tabs>
          <w:tab w:val="left" w:pos="851"/>
        </w:tabs>
        <w:ind w:firstLine="567"/>
        <w:rPr>
          <w:sz w:val="22"/>
          <w:szCs w:val="22"/>
        </w:rPr>
      </w:pPr>
      <w:r w:rsidRPr="00C11502">
        <w:rPr>
          <w:sz w:val="22"/>
          <w:szCs w:val="22"/>
        </w:rPr>
        <w:tab/>
      </w:r>
      <w:r w:rsidRPr="00C11502">
        <w:rPr>
          <w:sz w:val="22"/>
          <w:szCs w:val="22"/>
        </w:rPr>
        <w:tab/>
      </w:r>
      <w:r w:rsidRPr="00C11502">
        <w:rPr>
          <w:sz w:val="22"/>
          <w:szCs w:val="22"/>
        </w:rPr>
        <w:tab/>
      </w:r>
      <w:r w:rsidRPr="00C11502">
        <w:rPr>
          <w:sz w:val="22"/>
          <w:szCs w:val="22"/>
        </w:rPr>
        <w:tab/>
      </w:r>
      <w:r w:rsidRPr="00C11502">
        <w:rPr>
          <w:sz w:val="22"/>
          <w:szCs w:val="22"/>
        </w:rPr>
        <w:tab/>
      </w:r>
      <w:r w:rsidRPr="00C11502">
        <w:rPr>
          <w:sz w:val="22"/>
          <w:szCs w:val="22"/>
        </w:rPr>
        <w:tab/>
      </w:r>
      <w:r w:rsidRPr="00C11502">
        <w:rPr>
          <w:sz w:val="22"/>
          <w:szCs w:val="22"/>
        </w:rPr>
        <w:tab/>
      </w:r>
      <w:r w:rsidR="007E0DAA" w:rsidRPr="00C11502">
        <w:rPr>
          <w:sz w:val="22"/>
          <w:szCs w:val="22"/>
        </w:rPr>
        <w:t xml:space="preserve">          г</w:t>
      </w:r>
      <w:r w:rsidRPr="00C11502">
        <w:rPr>
          <w:sz w:val="22"/>
          <w:szCs w:val="22"/>
        </w:rPr>
        <w:t xml:space="preserve">ородского округа Зарайск </w:t>
      </w:r>
    </w:p>
    <w:p w:rsidR="00F51B99" w:rsidRPr="00C11502" w:rsidRDefault="00F51B99" w:rsidP="00F51B99">
      <w:pPr>
        <w:tabs>
          <w:tab w:val="left" w:pos="851"/>
        </w:tabs>
        <w:ind w:firstLine="567"/>
        <w:rPr>
          <w:sz w:val="22"/>
          <w:szCs w:val="22"/>
        </w:rPr>
      </w:pPr>
      <w:r w:rsidRPr="00C11502">
        <w:rPr>
          <w:sz w:val="22"/>
          <w:szCs w:val="22"/>
        </w:rPr>
        <w:tab/>
      </w:r>
      <w:r w:rsidRPr="00C11502">
        <w:rPr>
          <w:sz w:val="22"/>
          <w:szCs w:val="22"/>
        </w:rPr>
        <w:tab/>
      </w:r>
      <w:r w:rsidRPr="00C11502">
        <w:rPr>
          <w:sz w:val="22"/>
          <w:szCs w:val="22"/>
        </w:rPr>
        <w:tab/>
      </w:r>
      <w:r w:rsidRPr="00C11502">
        <w:rPr>
          <w:sz w:val="22"/>
          <w:szCs w:val="22"/>
        </w:rPr>
        <w:tab/>
      </w:r>
      <w:r w:rsidRPr="00C11502">
        <w:rPr>
          <w:sz w:val="22"/>
          <w:szCs w:val="22"/>
        </w:rPr>
        <w:tab/>
      </w:r>
      <w:r w:rsidRPr="00C11502">
        <w:rPr>
          <w:sz w:val="22"/>
          <w:szCs w:val="22"/>
        </w:rPr>
        <w:tab/>
      </w:r>
      <w:r w:rsidRPr="00C11502">
        <w:rPr>
          <w:sz w:val="22"/>
          <w:szCs w:val="22"/>
        </w:rPr>
        <w:tab/>
      </w:r>
      <w:r w:rsidR="007E0DAA" w:rsidRPr="00C11502">
        <w:rPr>
          <w:sz w:val="22"/>
          <w:szCs w:val="22"/>
        </w:rPr>
        <w:t xml:space="preserve">             от 10.09.2019 №1475/9</w:t>
      </w:r>
    </w:p>
    <w:p w:rsidR="00F51B99" w:rsidRDefault="00F51B99" w:rsidP="00F51B99">
      <w:pPr>
        <w:tabs>
          <w:tab w:val="left" w:pos="851"/>
        </w:tabs>
        <w:ind w:firstLine="567"/>
        <w:rPr>
          <w:sz w:val="28"/>
          <w:szCs w:val="28"/>
        </w:rPr>
      </w:pPr>
    </w:p>
    <w:p w:rsidR="00F51B99" w:rsidRDefault="00F51B99" w:rsidP="00F51B99">
      <w:pPr>
        <w:tabs>
          <w:tab w:val="left" w:pos="851"/>
        </w:tabs>
        <w:spacing w:line="276" w:lineRule="auto"/>
        <w:ind w:firstLine="567"/>
        <w:jc w:val="center"/>
        <w:rPr>
          <w:b/>
        </w:rPr>
      </w:pPr>
      <w:r>
        <w:rPr>
          <w:b/>
        </w:rPr>
        <w:t xml:space="preserve">Правила персонифицированного финансирования дополнительного образования детей в </w:t>
      </w:r>
      <w:r>
        <w:rPr>
          <w:b/>
          <w:spacing w:val="2"/>
        </w:rPr>
        <w:t>городском округе Зарайск</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proofErr w:type="gramStart"/>
      <w:r>
        <w:t xml:space="preserve">Правила персонифицированного финансирования дополнительного образования детей в </w:t>
      </w:r>
      <w:r>
        <w:rPr>
          <w:spacing w:val="2"/>
        </w:rPr>
        <w:t>городском округе Зарайск</w:t>
      </w:r>
      <w:r>
        <w:t xml:space="preserve"> (далее – Правила) регулируют функционирование системы персонифицированного финансирования (далее ПФ) дополнительного образования детей (далее – система ПФ), внедрение которой осуществляется в муниципальном образовании с целью реализации </w:t>
      </w:r>
      <w:r>
        <w:rPr>
          <w:color w:val="000000"/>
        </w:rPr>
        <w:t>постановления Правительства Московской области от 30.07.2019 г. № 460/25 «О системе персонифицированного финансирования дополнительного образования детей в Московской области» и утвержденных им Правил персонифицированного финансирования дополнительного</w:t>
      </w:r>
      <w:proofErr w:type="gramEnd"/>
      <w:r>
        <w:rPr>
          <w:color w:val="000000"/>
        </w:rPr>
        <w:t xml:space="preserve"> образования детей в Московской области (далее – региональные Правила). </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 xml:space="preserve">С целью обеспечения единства образовательного пространства и равенства образовательных возможностей для детей Московской области на территории муниципального образования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 xml:space="preserve">ПФ вводится для оплаты образовательных услуг дополнительного образования детей по дополнительным общеразвивающим программам, реализуемым муниципальными организациями </w:t>
      </w:r>
      <w:r>
        <w:rPr>
          <w:spacing w:val="2"/>
        </w:rPr>
        <w:t xml:space="preserve">городского округа Зарайск </w:t>
      </w:r>
      <w:r>
        <w:t xml:space="preserve">(поставщиками образовательных услуг). </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Возра</w:t>
      </w:r>
      <w:proofErr w:type="gramStart"/>
      <w:r>
        <w:t>ст вкл</w:t>
      </w:r>
      <w:proofErr w:type="gramEnd"/>
      <w:r>
        <w:t xml:space="preserve">ючения ребенка в систему ПФ – с 5 лет до 18 лет. </w:t>
      </w:r>
      <w:proofErr w:type="gramStart"/>
      <w:r>
        <w:t xml:space="preserve">В случае если обучающемуся, зачисленному на 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возраста 18 лет. </w:t>
      </w:r>
      <w:proofErr w:type="gramEnd"/>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 xml:space="preserve">Сертификат дополнительного образования с определенным номиналом, в муниципальном образовании, обеспечивается за счет средств бюджета муниципального образования. </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proofErr w:type="gramStart"/>
      <w:r>
        <w:t>Управление образования</w:t>
      </w:r>
      <w:r>
        <w:rPr>
          <w:color w:val="000000"/>
        </w:rPr>
        <w:t xml:space="preserve"> администрации городского округа Зарайск </w:t>
      </w:r>
      <w:r>
        <w:t>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в Региональный модельный центр дополнительного образования детей в Московской области (далее</w:t>
      </w:r>
      <w:proofErr w:type="gramEnd"/>
      <w:r>
        <w:t xml:space="preserve"> - </w:t>
      </w:r>
      <w:proofErr w:type="gramStart"/>
      <w:r>
        <w:t xml:space="preserve">Оператор ПФ) для фиксации в информационной системе персонифицированного финансирования «Навигатор дополнительного образования Московской области» (далее – ИС). </w:t>
      </w:r>
      <w:proofErr w:type="gramEnd"/>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r>
        <w:rPr>
          <w:spacing w:val="2"/>
        </w:rPr>
        <w:t xml:space="preserve">городском округе Зарайск </w:t>
      </w:r>
      <w:r>
        <w:t xml:space="preserve">соответствуют нормам, установленным региональными Правилами. Во всех вопросах, специально не урегулированных в Правилах, администрация </w:t>
      </w:r>
      <w:r>
        <w:rPr>
          <w:spacing w:val="2"/>
        </w:rPr>
        <w:t xml:space="preserve">городского округа Зарайск </w:t>
      </w:r>
      <w:r>
        <w:t xml:space="preserve">и муниципальные организации руководствуются региональными Правилами. </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 xml:space="preserve">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Pr>
          <w:spacing w:val="2"/>
        </w:rPr>
        <w:t>городского округа Зарайск</w:t>
      </w:r>
      <w:r>
        <w:t>.</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 xml:space="preserve">Объем оплаты образовательных услуг, оказанных муниципальными </w:t>
      </w:r>
      <w:r>
        <w:lastRenderedPageBreak/>
        <w:t>образовательными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 xml:space="preserve">Оплата оказываемых услуг по реализации дополнительных общеобразовательных программ осуществляется управлением образования администрации городского округа Зарайск  посредством определения муниципального задания для муниципальных организаций, осуществляющих </w:t>
      </w:r>
      <w:proofErr w:type="gramStart"/>
      <w:r>
        <w:t>обучение</w:t>
      </w:r>
      <w:proofErr w:type="gramEnd"/>
      <w:r>
        <w:t xml:space="preserve"> по дополнительным общеобразовательным программам (далее - поставщики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бюджетным законодательством порядке.</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proofErr w:type="gramStart"/>
      <w:r>
        <w:t xml:space="preserve">Размер нормативных затрат на реализацию дополнительных общеразвивающих программ определяется Управлением образования </w:t>
      </w:r>
      <w:r>
        <w:rPr>
          <w:color w:val="000000"/>
        </w:rPr>
        <w:t xml:space="preserve">администрации городского округа  Зарайск </w:t>
      </w:r>
      <w:r>
        <w:t xml:space="preserve">в расчете на человеко-час по каждому виду и направленности (профилю) образовательных программ в соответствии с пунктом 4.1. приказа </w:t>
      </w:r>
      <w:proofErr w:type="spellStart"/>
      <w:r>
        <w:t>Минпросвещения</w:t>
      </w:r>
      <w:proofErr w:type="spellEnd"/>
      <w:r>
        <w:t xml:space="preserve">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w:t>
      </w:r>
      <w:proofErr w:type="gramEnd"/>
      <w:r>
        <w:t xml:space="preserve"> </w:t>
      </w:r>
      <w:proofErr w:type="gramStart"/>
      <w:r>
        <w:t>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w:t>
      </w:r>
      <w:proofErr w:type="gramEnd"/>
      <w:r>
        <w:t xml:space="preserve"> </w:t>
      </w:r>
      <w:proofErr w:type="gramStart"/>
      <w:r>
        <w:t>Управление образования</w:t>
      </w:r>
      <w:r>
        <w:rPr>
          <w:color w:val="000000"/>
        </w:rPr>
        <w:t xml:space="preserve"> администрации городского округа Зарайск</w:t>
      </w:r>
      <w:r>
        <w:t xml:space="preserve">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 и подлежат корректировке в течение календарного года на основании данных о фактическом объеме реализации образовательных услуг.</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С целью подтверждения реального объема реализации образовательных услуг муниципальный поставщик образовательных услуг ежемесячно заполняет в ИС следующие сведения:</w:t>
      </w:r>
    </w:p>
    <w:p w:rsidR="00233A4D" w:rsidRDefault="00233A4D" w:rsidP="00233A4D">
      <w:pPr>
        <w:pStyle w:val="af1"/>
        <w:numPr>
          <w:ilvl w:val="0"/>
          <w:numId w:val="31"/>
        </w:numPr>
        <w:tabs>
          <w:tab w:val="left" w:pos="851"/>
        </w:tabs>
        <w:spacing w:after="0" w:line="240" w:lineRule="auto"/>
        <w:jc w:val="both"/>
        <w:rPr>
          <w:rFonts w:ascii="Times New Roman" w:hAnsi="Times New Roman"/>
          <w:sz w:val="24"/>
          <w:szCs w:val="24"/>
        </w:rPr>
      </w:pPr>
      <w:r>
        <w:rPr>
          <w:rFonts w:ascii="Times New Roman" w:hAnsi="Times New Roman"/>
          <w:sz w:val="24"/>
          <w:szCs w:val="24"/>
        </w:rPr>
        <w:t>реквизиты исполненных (полностью или частично, с указанием количества часов) договоров об образовании;</w:t>
      </w:r>
    </w:p>
    <w:p w:rsidR="00233A4D" w:rsidRDefault="00233A4D" w:rsidP="00233A4D">
      <w:pPr>
        <w:pStyle w:val="af1"/>
        <w:numPr>
          <w:ilvl w:val="0"/>
          <w:numId w:val="31"/>
        </w:numPr>
        <w:tabs>
          <w:tab w:val="left" w:pos="851"/>
        </w:tabs>
        <w:spacing w:after="0" w:line="240" w:lineRule="auto"/>
        <w:jc w:val="both"/>
        <w:rPr>
          <w:rFonts w:ascii="Times New Roman" w:hAnsi="Times New Roman"/>
          <w:sz w:val="24"/>
          <w:szCs w:val="24"/>
        </w:rPr>
      </w:pPr>
      <w:r>
        <w:rPr>
          <w:rFonts w:ascii="Times New Roman" w:hAnsi="Times New Roman"/>
          <w:sz w:val="24"/>
          <w:szCs w:val="24"/>
        </w:rPr>
        <w:t>номера сертификатов дополнительного образования.</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правовыми актами </w:t>
      </w:r>
      <w:r>
        <w:rPr>
          <w:spacing w:val="2"/>
        </w:rPr>
        <w:t>городского округа Зарайск</w:t>
      </w:r>
      <w:r>
        <w:t xml:space="preserve">. </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организациями, функцию по подтверждению факта формирования сертификата выполняет Оператор ПФ или поставщик образовательных услуг.</w:t>
      </w:r>
    </w:p>
    <w:p w:rsidR="00233A4D" w:rsidRDefault="00233A4D" w:rsidP="00233A4D">
      <w:pPr>
        <w:widowControl w:val="0"/>
        <w:numPr>
          <w:ilvl w:val="0"/>
          <w:numId w:val="30"/>
        </w:numPr>
        <w:tabs>
          <w:tab w:val="left" w:pos="0"/>
          <w:tab w:val="left" w:pos="993"/>
        </w:tabs>
        <w:autoSpaceDE w:val="0"/>
        <w:autoSpaceDN w:val="0"/>
        <w:adjustRightInd w:val="0"/>
        <w:ind w:left="0" w:firstLine="568"/>
        <w:jc w:val="both"/>
      </w:pPr>
      <w:r>
        <w:t xml:space="preserve">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 </w:t>
      </w:r>
    </w:p>
    <w:p w:rsidR="00233A4D" w:rsidRDefault="00233A4D" w:rsidP="00233A4D">
      <w:pPr>
        <w:widowControl w:val="0"/>
        <w:numPr>
          <w:ilvl w:val="0"/>
          <w:numId w:val="30"/>
        </w:numPr>
        <w:tabs>
          <w:tab w:val="left" w:pos="0"/>
          <w:tab w:val="left" w:pos="993"/>
        </w:tabs>
        <w:autoSpaceDE w:val="0"/>
        <w:autoSpaceDN w:val="0"/>
        <w:adjustRightInd w:val="0"/>
        <w:ind w:left="0" w:firstLine="567"/>
        <w:jc w:val="both"/>
        <w:rPr>
          <w:bCs/>
          <w:spacing w:val="-3"/>
        </w:rPr>
      </w:pPr>
      <w:r>
        <w:t xml:space="preserve">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w:t>
      </w:r>
      <w:r>
        <w:lastRenderedPageBreak/>
        <w:t>расторжения договоров об обучении, установленными региональными Правилами.</w:t>
      </w:r>
    </w:p>
    <w:p w:rsidR="00F51B99" w:rsidRDefault="00F51B99" w:rsidP="00F51B99">
      <w:pPr>
        <w:tabs>
          <w:tab w:val="left" w:pos="851"/>
        </w:tabs>
        <w:spacing w:line="276" w:lineRule="auto"/>
        <w:ind w:firstLine="567"/>
        <w:jc w:val="center"/>
      </w:pPr>
    </w:p>
    <w:sectPr w:rsidR="00F51B99" w:rsidSect="004B7964">
      <w:headerReference w:type="even" r:id="rId9"/>
      <w:headerReference w:type="default" r:id="rId10"/>
      <w:pgSz w:w="11906" w:h="16838"/>
      <w:pgMar w:top="1247" w:right="70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8B" w:rsidRDefault="007A708B">
      <w:r>
        <w:separator/>
      </w:r>
    </w:p>
  </w:endnote>
  <w:endnote w:type="continuationSeparator" w:id="0">
    <w:p w:rsidR="007A708B" w:rsidRDefault="007A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8B" w:rsidRDefault="007A708B">
      <w:r>
        <w:separator/>
      </w:r>
    </w:p>
  </w:footnote>
  <w:footnote w:type="continuationSeparator" w:id="0">
    <w:p w:rsidR="007A708B" w:rsidRDefault="007A7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BE55E5"/>
    <w:multiLevelType w:val="multilevel"/>
    <w:tmpl w:val="34BC8570"/>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2324AB"/>
    <w:multiLevelType w:val="hybridMultilevel"/>
    <w:tmpl w:val="0036692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C3128DD"/>
    <w:multiLevelType w:val="hybridMultilevel"/>
    <w:tmpl w:val="C0B8E224"/>
    <w:lvl w:ilvl="0" w:tplc="E84A22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2DD3ADB"/>
    <w:multiLevelType w:val="hybridMultilevel"/>
    <w:tmpl w:val="1F36B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901148"/>
    <w:multiLevelType w:val="hybridMultilevel"/>
    <w:tmpl w:val="ECC869A4"/>
    <w:lvl w:ilvl="0" w:tplc="0F20A7D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BED5177"/>
    <w:multiLevelType w:val="hybridMultilevel"/>
    <w:tmpl w:val="AE020C06"/>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7E10C1"/>
    <w:multiLevelType w:val="hybridMultilevel"/>
    <w:tmpl w:val="FB14F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DB6E17"/>
    <w:multiLevelType w:val="hybridMultilevel"/>
    <w:tmpl w:val="E070B4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68A155F"/>
    <w:multiLevelType w:val="hybridMultilevel"/>
    <w:tmpl w:val="12E66C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A6D2997"/>
    <w:multiLevelType w:val="hybridMultilevel"/>
    <w:tmpl w:val="62BEAC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4A4502EC"/>
    <w:multiLevelType w:val="multilevel"/>
    <w:tmpl w:val="70C0D394"/>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AB59C6"/>
    <w:multiLevelType w:val="hybridMultilevel"/>
    <w:tmpl w:val="C3ECE986"/>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6A410B"/>
    <w:multiLevelType w:val="hybridMultilevel"/>
    <w:tmpl w:val="E3F02DD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nsid w:val="4EB95C9B"/>
    <w:multiLevelType w:val="hybridMultilevel"/>
    <w:tmpl w:val="132AA3AE"/>
    <w:lvl w:ilvl="0" w:tplc="2DAEFB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F8F782C"/>
    <w:multiLevelType w:val="hybridMultilevel"/>
    <w:tmpl w:val="84C868A4"/>
    <w:lvl w:ilvl="0" w:tplc="F2ECD5D6">
      <w:start w:val="1"/>
      <w:numFmt w:val="decimal"/>
      <w:lvlText w:val="%1."/>
      <w:lvlJc w:val="left"/>
      <w:pPr>
        <w:ind w:left="1761" w:hanging="1193"/>
      </w:pPr>
      <w:rPr>
        <w:rFonts w:cs="Times New Roman"/>
        <w:b w:val="0"/>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492FF5"/>
    <w:multiLevelType w:val="hybridMultilevel"/>
    <w:tmpl w:val="6A4A34A2"/>
    <w:lvl w:ilvl="0" w:tplc="04190011">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7471917"/>
    <w:multiLevelType w:val="hybridMultilevel"/>
    <w:tmpl w:val="2CCE5ABA"/>
    <w:lvl w:ilvl="0" w:tplc="ED2EA4DA">
      <w:start w:val="3"/>
      <w:numFmt w:val="decimal"/>
      <w:lvlText w:val="%1."/>
      <w:lvlJc w:val="left"/>
      <w:pPr>
        <w:ind w:left="1761" w:hanging="1193"/>
      </w:pPr>
      <w:rPr>
        <w:rFonts w:ascii="Times New Roman" w:hAnsi="Times New Roman" w:cs="Times New Roman" w:hint="default"/>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902F41"/>
    <w:multiLevelType w:val="multilevel"/>
    <w:tmpl w:val="AF90AFE4"/>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25">
    <w:nsid w:val="5FE22A4D"/>
    <w:multiLevelType w:val="hybridMultilevel"/>
    <w:tmpl w:val="F45036B0"/>
    <w:lvl w:ilvl="0" w:tplc="D13437E6">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65B40238"/>
    <w:multiLevelType w:val="hybridMultilevel"/>
    <w:tmpl w:val="0810A47E"/>
    <w:lvl w:ilvl="0" w:tplc="BD28263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68E021EB"/>
    <w:multiLevelType w:val="hybridMultilevel"/>
    <w:tmpl w:val="B98E34C2"/>
    <w:lvl w:ilvl="0" w:tplc="04190011">
      <w:start w:val="1"/>
      <w:numFmt w:val="decimal"/>
      <w:lvlText w:val="%1)"/>
      <w:lvlJc w:val="left"/>
      <w:pPr>
        <w:ind w:left="1353"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B654D9D"/>
    <w:multiLevelType w:val="multilevel"/>
    <w:tmpl w:val="13FE3E44"/>
    <w:lvl w:ilvl="0">
      <w:start w:val="55"/>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C42164"/>
    <w:multiLevelType w:val="hybridMultilevel"/>
    <w:tmpl w:val="325097CE"/>
    <w:lvl w:ilvl="0" w:tplc="04190011">
      <w:start w:val="1"/>
      <w:numFmt w:val="decimal"/>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DDE0DF1"/>
    <w:multiLevelType w:val="hybridMultilevel"/>
    <w:tmpl w:val="4FAC11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4937"/>
    <w:rsid w:val="00015AB4"/>
    <w:rsid w:val="00020D01"/>
    <w:rsid w:val="00021500"/>
    <w:rsid w:val="00023906"/>
    <w:rsid w:val="00024006"/>
    <w:rsid w:val="00024293"/>
    <w:rsid w:val="00025AB5"/>
    <w:rsid w:val="000264E3"/>
    <w:rsid w:val="000276BF"/>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83DE2"/>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0B78"/>
    <w:rsid w:val="000D1C80"/>
    <w:rsid w:val="000D2356"/>
    <w:rsid w:val="000D45CD"/>
    <w:rsid w:val="000D5C9D"/>
    <w:rsid w:val="000D6125"/>
    <w:rsid w:val="000E1165"/>
    <w:rsid w:val="000E2BAF"/>
    <w:rsid w:val="000E4EDD"/>
    <w:rsid w:val="000E51CC"/>
    <w:rsid w:val="000E79A4"/>
    <w:rsid w:val="000F081F"/>
    <w:rsid w:val="000F0EE2"/>
    <w:rsid w:val="000F2423"/>
    <w:rsid w:val="000F2542"/>
    <w:rsid w:val="000F5619"/>
    <w:rsid w:val="000F610D"/>
    <w:rsid w:val="000F62BC"/>
    <w:rsid w:val="000F6C30"/>
    <w:rsid w:val="00100896"/>
    <w:rsid w:val="001009EA"/>
    <w:rsid w:val="00105A03"/>
    <w:rsid w:val="00105A4B"/>
    <w:rsid w:val="001070FE"/>
    <w:rsid w:val="00112E04"/>
    <w:rsid w:val="00113026"/>
    <w:rsid w:val="00113BF8"/>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1093"/>
    <w:rsid w:val="00151832"/>
    <w:rsid w:val="00152FB0"/>
    <w:rsid w:val="00153C0E"/>
    <w:rsid w:val="00157102"/>
    <w:rsid w:val="00157158"/>
    <w:rsid w:val="001610D1"/>
    <w:rsid w:val="0016112F"/>
    <w:rsid w:val="001638E7"/>
    <w:rsid w:val="001646C4"/>
    <w:rsid w:val="00170816"/>
    <w:rsid w:val="00170B5C"/>
    <w:rsid w:val="001734AD"/>
    <w:rsid w:val="001749DC"/>
    <w:rsid w:val="00174AA5"/>
    <w:rsid w:val="00175F28"/>
    <w:rsid w:val="0017613F"/>
    <w:rsid w:val="00180C3E"/>
    <w:rsid w:val="00185071"/>
    <w:rsid w:val="00191B06"/>
    <w:rsid w:val="00191F88"/>
    <w:rsid w:val="001928AB"/>
    <w:rsid w:val="00192EF8"/>
    <w:rsid w:val="0019307D"/>
    <w:rsid w:val="00194820"/>
    <w:rsid w:val="00194A2A"/>
    <w:rsid w:val="00194F5D"/>
    <w:rsid w:val="00195164"/>
    <w:rsid w:val="00196EDC"/>
    <w:rsid w:val="001A5285"/>
    <w:rsid w:val="001A60B2"/>
    <w:rsid w:val="001A6183"/>
    <w:rsid w:val="001A6378"/>
    <w:rsid w:val="001B0B85"/>
    <w:rsid w:val="001B1642"/>
    <w:rsid w:val="001B5A26"/>
    <w:rsid w:val="001B6BC3"/>
    <w:rsid w:val="001B7898"/>
    <w:rsid w:val="001C0D07"/>
    <w:rsid w:val="001C1CF0"/>
    <w:rsid w:val="001C24A9"/>
    <w:rsid w:val="001C5072"/>
    <w:rsid w:val="001C5137"/>
    <w:rsid w:val="001D1818"/>
    <w:rsid w:val="001D4EF6"/>
    <w:rsid w:val="001D7518"/>
    <w:rsid w:val="001E2DFA"/>
    <w:rsid w:val="001E3940"/>
    <w:rsid w:val="001E3DC1"/>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B51"/>
    <w:rsid w:val="00206E3C"/>
    <w:rsid w:val="002071EB"/>
    <w:rsid w:val="00207529"/>
    <w:rsid w:val="00207C6F"/>
    <w:rsid w:val="00212D97"/>
    <w:rsid w:val="00213D71"/>
    <w:rsid w:val="002154FA"/>
    <w:rsid w:val="00216BFC"/>
    <w:rsid w:val="00216C90"/>
    <w:rsid w:val="00224E1F"/>
    <w:rsid w:val="002256A7"/>
    <w:rsid w:val="0022593B"/>
    <w:rsid w:val="00226013"/>
    <w:rsid w:val="00226050"/>
    <w:rsid w:val="002267D6"/>
    <w:rsid w:val="002304EF"/>
    <w:rsid w:val="00230ACA"/>
    <w:rsid w:val="00232EE4"/>
    <w:rsid w:val="002334EA"/>
    <w:rsid w:val="00233A4D"/>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0613"/>
    <w:rsid w:val="00252D08"/>
    <w:rsid w:val="00257631"/>
    <w:rsid w:val="002627E0"/>
    <w:rsid w:val="00266CF4"/>
    <w:rsid w:val="0026700D"/>
    <w:rsid w:val="0026766E"/>
    <w:rsid w:val="00272240"/>
    <w:rsid w:val="002743E0"/>
    <w:rsid w:val="00277077"/>
    <w:rsid w:val="00277C52"/>
    <w:rsid w:val="00293317"/>
    <w:rsid w:val="0029439F"/>
    <w:rsid w:val="0029691B"/>
    <w:rsid w:val="002A2532"/>
    <w:rsid w:val="002A2A94"/>
    <w:rsid w:val="002A2C48"/>
    <w:rsid w:val="002A514F"/>
    <w:rsid w:val="002A67B1"/>
    <w:rsid w:val="002B07D8"/>
    <w:rsid w:val="002B0A94"/>
    <w:rsid w:val="002B1BE8"/>
    <w:rsid w:val="002B1ED1"/>
    <w:rsid w:val="002B3D04"/>
    <w:rsid w:val="002B60C1"/>
    <w:rsid w:val="002B645F"/>
    <w:rsid w:val="002C11BA"/>
    <w:rsid w:val="002C1BCE"/>
    <w:rsid w:val="002C2048"/>
    <w:rsid w:val="002C417E"/>
    <w:rsid w:val="002C4383"/>
    <w:rsid w:val="002C5A65"/>
    <w:rsid w:val="002C67EC"/>
    <w:rsid w:val="002C71A4"/>
    <w:rsid w:val="002D0931"/>
    <w:rsid w:val="002D12D8"/>
    <w:rsid w:val="002D7804"/>
    <w:rsid w:val="002E4203"/>
    <w:rsid w:val="002E54F4"/>
    <w:rsid w:val="002E5698"/>
    <w:rsid w:val="002E72F9"/>
    <w:rsid w:val="002F2D3E"/>
    <w:rsid w:val="002F5892"/>
    <w:rsid w:val="002F7D09"/>
    <w:rsid w:val="00301E6E"/>
    <w:rsid w:val="0030262B"/>
    <w:rsid w:val="003033E4"/>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7E2C"/>
    <w:rsid w:val="0034356F"/>
    <w:rsid w:val="003457D6"/>
    <w:rsid w:val="003459DE"/>
    <w:rsid w:val="003512D7"/>
    <w:rsid w:val="003518BC"/>
    <w:rsid w:val="00354A8C"/>
    <w:rsid w:val="00355FED"/>
    <w:rsid w:val="00356B9B"/>
    <w:rsid w:val="00357590"/>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42F8"/>
    <w:rsid w:val="003950DC"/>
    <w:rsid w:val="00396719"/>
    <w:rsid w:val="003A1F50"/>
    <w:rsid w:val="003A2893"/>
    <w:rsid w:val="003A2D86"/>
    <w:rsid w:val="003A2DE2"/>
    <w:rsid w:val="003A31F3"/>
    <w:rsid w:val="003A3D63"/>
    <w:rsid w:val="003A3E81"/>
    <w:rsid w:val="003A7036"/>
    <w:rsid w:val="003A72E1"/>
    <w:rsid w:val="003B08E3"/>
    <w:rsid w:val="003B09FB"/>
    <w:rsid w:val="003B4698"/>
    <w:rsid w:val="003B6AC0"/>
    <w:rsid w:val="003B791F"/>
    <w:rsid w:val="003B7E28"/>
    <w:rsid w:val="003C4F4D"/>
    <w:rsid w:val="003C6130"/>
    <w:rsid w:val="003D11E6"/>
    <w:rsid w:val="003D33F6"/>
    <w:rsid w:val="003D4208"/>
    <w:rsid w:val="003E0766"/>
    <w:rsid w:val="003E0BA8"/>
    <w:rsid w:val="003E0C7E"/>
    <w:rsid w:val="003E5F55"/>
    <w:rsid w:val="003F028E"/>
    <w:rsid w:val="003F05D8"/>
    <w:rsid w:val="003F1E82"/>
    <w:rsid w:val="003F20B5"/>
    <w:rsid w:val="003F6AA3"/>
    <w:rsid w:val="004009E6"/>
    <w:rsid w:val="00401EF5"/>
    <w:rsid w:val="00402813"/>
    <w:rsid w:val="00406146"/>
    <w:rsid w:val="0041067F"/>
    <w:rsid w:val="004108BC"/>
    <w:rsid w:val="00411760"/>
    <w:rsid w:val="00413420"/>
    <w:rsid w:val="00413667"/>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E26"/>
    <w:rsid w:val="0047335F"/>
    <w:rsid w:val="00473C7B"/>
    <w:rsid w:val="004746FE"/>
    <w:rsid w:val="00474E1E"/>
    <w:rsid w:val="00475AE0"/>
    <w:rsid w:val="00482E42"/>
    <w:rsid w:val="0049322C"/>
    <w:rsid w:val="004937B7"/>
    <w:rsid w:val="004939D7"/>
    <w:rsid w:val="00496B9F"/>
    <w:rsid w:val="004977EE"/>
    <w:rsid w:val="00497B91"/>
    <w:rsid w:val="004A09AE"/>
    <w:rsid w:val="004A4890"/>
    <w:rsid w:val="004A50D5"/>
    <w:rsid w:val="004A59E2"/>
    <w:rsid w:val="004A6361"/>
    <w:rsid w:val="004B0B76"/>
    <w:rsid w:val="004B1A83"/>
    <w:rsid w:val="004B1E27"/>
    <w:rsid w:val="004B1F72"/>
    <w:rsid w:val="004B3214"/>
    <w:rsid w:val="004B3561"/>
    <w:rsid w:val="004B4408"/>
    <w:rsid w:val="004B538C"/>
    <w:rsid w:val="004B6439"/>
    <w:rsid w:val="004B686F"/>
    <w:rsid w:val="004B6BB7"/>
    <w:rsid w:val="004B7964"/>
    <w:rsid w:val="004B7ECA"/>
    <w:rsid w:val="004C02C9"/>
    <w:rsid w:val="004C0678"/>
    <w:rsid w:val="004C2053"/>
    <w:rsid w:val="004C3549"/>
    <w:rsid w:val="004C3925"/>
    <w:rsid w:val="004C417F"/>
    <w:rsid w:val="004C5F6B"/>
    <w:rsid w:val="004C6D1E"/>
    <w:rsid w:val="004C7F6E"/>
    <w:rsid w:val="004D54F3"/>
    <w:rsid w:val="004D5C54"/>
    <w:rsid w:val="004D76BF"/>
    <w:rsid w:val="004D7760"/>
    <w:rsid w:val="004E08BC"/>
    <w:rsid w:val="004E23EC"/>
    <w:rsid w:val="004E2FCB"/>
    <w:rsid w:val="004E4C0E"/>
    <w:rsid w:val="004E52FE"/>
    <w:rsid w:val="004E5AAE"/>
    <w:rsid w:val="004E70B4"/>
    <w:rsid w:val="004E7DEA"/>
    <w:rsid w:val="004F1E88"/>
    <w:rsid w:val="004F2034"/>
    <w:rsid w:val="005002AC"/>
    <w:rsid w:val="0050112E"/>
    <w:rsid w:val="0050365C"/>
    <w:rsid w:val="00506EF3"/>
    <w:rsid w:val="00512904"/>
    <w:rsid w:val="00515507"/>
    <w:rsid w:val="00515687"/>
    <w:rsid w:val="0051653E"/>
    <w:rsid w:val="00516C9B"/>
    <w:rsid w:val="00517F84"/>
    <w:rsid w:val="005207E1"/>
    <w:rsid w:val="00521137"/>
    <w:rsid w:val="00521AA9"/>
    <w:rsid w:val="00522878"/>
    <w:rsid w:val="00522AE9"/>
    <w:rsid w:val="005231E3"/>
    <w:rsid w:val="0052473C"/>
    <w:rsid w:val="0052493D"/>
    <w:rsid w:val="00525029"/>
    <w:rsid w:val="0053441D"/>
    <w:rsid w:val="0053462F"/>
    <w:rsid w:val="005364C4"/>
    <w:rsid w:val="00537255"/>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A9A"/>
    <w:rsid w:val="00581C8E"/>
    <w:rsid w:val="00583B14"/>
    <w:rsid w:val="00583B9A"/>
    <w:rsid w:val="0058581E"/>
    <w:rsid w:val="00587B2C"/>
    <w:rsid w:val="00591A57"/>
    <w:rsid w:val="00591C87"/>
    <w:rsid w:val="00592C00"/>
    <w:rsid w:val="00595C37"/>
    <w:rsid w:val="00596E09"/>
    <w:rsid w:val="005A0262"/>
    <w:rsid w:val="005A13DC"/>
    <w:rsid w:val="005A4CB5"/>
    <w:rsid w:val="005A525B"/>
    <w:rsid w:val="005A6889"/>
    <w:rsid w:val="005A6BEE"/>
    <w:rsid w:val="005A6EC9"/>
    <w:rsid w:val="005B002B"/>
    <w:rsid w:val="005B057B"/>
    <w:rsid w:val="005B2833"/>
    <w:rsid w:val="005B2CB8"/>
    <w:rsid w:val="005B5AD9"/>
    <w:rsid w:val="005B60F3"/>
    <w:rsid w:val="005C18DD"/>
    <w:rsid w:val="005C1EC2"/>
    <w:rsid w:val="005C275C"/>
    <w:rsid w:val="005C523D"/>
    <w:rsid w:val="005C5AD3"/>
    <w:rsid w:val="005C66C6"/>
    <w:rsid w:val="005C6F04"/>
    <w:rsid w:val="005D5403"/>
    <w:rsid w:val="005D6429"/>
    <w:rsid w:val="005D6502"/>
    <w:rsid w:val="005D76EF"/>
    <w:rsid w:val="005E0BBB"/>
    <w:rsid w:val="005E0E96"/>
    <w:rsid w:val="005E2542"/>
    <w:rsid w:val="005E734F"/>
    <w:rsid w:val="005F3E6A"/>
    <w:rsid w:val="00600C76"/>
    <w:rsid w:val="00601AA1"/>
    <w:rsid w:val="006028FB"/>
    <w:rsid w:val="0060423B"/>
    <w:rsid w:val="0060531F"/>
    <w:rsid w:val="00606035"/>
    <w:rsid w:val="00606B35"/>
    <w:rsid w:val="00606EC0"/>
    <w:rsid w:val="0061103A"/>
    <w:rsid w:val="00611923"/>
    <w:rsid w:val="00613396"/>
    <w:rsid w:val="00613D46"/>
    <w:rsid w:val="006161D2"/>
    <w:rsid w:val="00616460"/>
    <w:rsid w:val="00616821"/>
    <w:rsid w:val="00616F1F"/>
    <w:rsid w:val="00620266"/>
    <w:rsid w:val="00623F8D"/>
    <w:rsid w:val="006259AE"/>
    <w:rsid w:val="006266A9"/>
    <w:rsid w:val="00627EDC"/>
    <w:rsid w:val="00630FE6"/>
    <w:rsid w:val="0063282C"/>
    <w:rsid w:val="006337B9"/>
    <w:rsid w:val="006347DD"/>
    <w:rsid w:val="006352B8"/>
    <w:rsid w:val="00636FAA"/>
    <w:rsid w:val="00641C02"/>
    <w:rsid w:val="00641ED7"/>
    <w:rsid w:val="00643ADD"/>
    <w:rsid w:val="006445D6"/>
    <w:rsid w:val="00645538"/>
    <w:rsid w:val="00650D59"/>
    <w:rsid w:val="00653C6E"/>
    <w:rsid w:val="006543AE"/>
    <w:rsid w:val="0065675E"/>
    <w:rsid w:val="00660DBA"/>
    <w:rsid w:val="006619FD"/>
    <w:rsid w:val="006647EB"/>
    <w:rsid w:val="006654CF"/>
    <w:rsid w:val="00665F61"/>
    <w:rsid w:val="00666DF6"/>
    <w:rsid w:val="00667C7F"/>
    <w:rsid w:val="00670076"/>
    <w:rsid w:val="00672CB9"/>
    <w:rsid w:val="006737B8"/>
    <w:rsid w:val="00674E8A"/>
    <w:rsid w:val="00674F1F"/>
    <w:rsid w:val="00676BF5"/>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761"/>
    <w:rsid w:val="006A17F5"/>
    <w:rsid w:val="006A1CC8"/>
    <w:rsid w:val="006A25CC"/>
    <w:rsid w:val="006A7436"/>
    <w:rsid w:val="006B2EC8"/>
    <w:rsid w:val="006B37FF"/>
    <w:rsid w:val="006B5FD8"/>
    <w:rsid w:val="006B77FB"/>
    <w:rsid w:val="006C14CE"/>
    <w:rsid w:val="006C451B"/>
    <w:rsid w:val="006C53CE"/>
    <w:rsid w:val="006D5251"/>
    <w:rsid w:val="006D74F3"/>
    <w:rsid w:val="006E02EB"/>
    <w:rsid w:val="006E3359"/>
    <w:rsid w:val="006E3C45"/>
    <w:rsid w:val="006E46E7"/>
    <w:rsid w:val="006E4820"/>
    <w:rsid w:val="006E6977"/>
    <w:rsid w:val="006E6AA6"/>
    <w:rsid w:val="006F0838"/>
    <w:rsid w:val="006F2AAA"/>
    <w:rsid w:val="006F6337"/>
    <w:rsid w:val="006F6E0F"/>
    <w:rsid w:val="00701872"/>
    <w:rsid w:val="00703173"/>
    <w:rsid w:val="00703756"/>
    <w:rsid w:val="00705C1D"/>
    <w:rsid w:val="00707346"/>
    <w:rsid w:val="00712852"/>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5CD"/>
    <w:rsid w:val="00740EDF"/>
    <w:rsid w:val="0074136E"/>
    <w:rsid w:val="007426F7"/>
    <w:rsid w:val="00742ADF"/>
    <w:rsid w:val="00742F2F"/>
    <w:rsid w:val="00743D29"/>
    <w:rsid w:val="007445F0"/>
    <w:rsid w:val="00746410"/>
    <w:rsid w:val="0074787D"/>
    <w:rsid w:val="0074792B"/>
    <w:rsid w:val="00751B88"/>
    <w:rsid w:val="00752411"/>
    <w:rsid w:val="00753118"/>
    <w:rsid w:val="007607CD"/>
    <w:rsid w:val="00761066"/>
    <w:rsid w:val="007616DC"/>
    <w:rsid w:val="00762BC7"/>
    <w:rsid w:val="00763040"/>
    <w:rsid w:val="00763E17"/>
    <w:rsid w:val="00763F7F"/>
    <w:rsid w:val="007651A6"/>
    <w:rsid w:val="00765B16"/>
    <w:rsid w:val="00765BF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0CDD"/>
    <w:rsid w:val="007A2FA5"/>
    <w:rsid w:val="007A473D"/>
    <w:rsid w:val="007A4B69"/>
    <w:rsid w:val="007A694A"/>
    <w:rsid w:val="007A708B"/>
    <w:rsid w:val="007B0D5B"/>
    <w:rsid w:val="007B136B"/>
    <w:rsid w:val="007B3793"/>
    <w:rsid w:val="007B54CA"/>
    <w:rsid w:val="007B572C"/>
    <w:rsid w:val="007B5B21"/>
    <w:rsid w:val="007B5BDE"/>
    <w:rsid w:val="007B63D2"/>
    <w:rsid w:val="007B6917"/>
    <w:rsid w:val="007C1526"/>
    <w:rsid w:val="007C1E23"/>
    <w:rsid w:val="007C207C"/>
    <w:rsid w:val="007C222C"/>
    <w:rsid w:val="007C30F3"/>
    <w:rsid w:val="007C4B5A"/>
    <w:rsid w:val="007C6326"/>
    <w:rsid w:val="007C66DE"/>
    <w:rsid w:val="007C6903"/>
    <w:rsid w:val="007D053E"/>
    <w:rsid w:val="007D1019"/>
    <w:rsid w:val="007D3126"/>
    <w:rsid w:val="007D33A6"/>
    <w:rsid w:val="007D3B8F"/>
    <w:rsid w:val="007D58DA"/>
    <w:rsid w:val="007D68B7"/>
    <w:rsid w:val="007D6B4E"/>
    <w:rsid w:val="007D7578"/>
    <w:rsid w:val="007D77E7"/>
    <w:rsid w:val="007E013B"/>
    <w:rsid w:val="007E0267"/>
    <w:rsid w:val="007E0DAA"/>
    <w:rsid w:val="007E119B"/>
    <w:rsid w:val="007E2038"/>
    <w:rsid w:val="007E37C7"/>
    <w:rsid w:val="007E6B07"/>
    <w:rsid w:val="007F0CC5"/>
    <w:rsid w:val="007F140E"/>
    <w:rsid w:val="007F1612"/>
    <w:rsid w:val="007F1A39"/>
    <w:rsid w:val="007F27E6"/>
    <w:rsid w:val="007F3069"/>
    <w:rsid w:val="007F4264"/>
    <w:rsid w:val="007F439E"/>
    <w:rsid w:val="007F5280"/>
    <w:rsid w:val="007F6F72"/>
    <w:rsid w:val="007F7AE1"/>
    <w:rsid w:val="0080271D"/>
    <w:rsid w:val="00802DAB"/>
    <w:rsid w:val="008032FD"/>
    <w:rsid w:val="00804B51"/>
    <w:rsid w:val="00807B2F"/>
    <w:rsid w:val="008113C3"/>
    <w:rsid w:val="00811D01"/>
    <w:rsid w:val="00813BA1"/>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515C"/>
    <w:rsid w:val="008460A0"/>
    <w:rsid w:val="00846318"/>
    <w:rsid w:val="0084671F"/>
    <w:rsid w:val="00851E59"/>
    <w:rsid w:val="008524F0"/>
    <w:rsid w:val="0085254F"/>
    <w:rsid w:val="0085558E"/>
    <w:rsid w:val="00865BA6"/>
    <w:rsid w:val="00865D20"/>
    <w:rsid w:val="00866524"/>
    <w:rsid w:val="008723E0"/>
    <w:rsid w:val="0087325C"/>
    <w:rsid w:val="00873705"/>
    <w:rsid w:val="00873F70"/>
    <w:rsid w:val="00874310"/>
    <w:rsid w:val="00874BB7"/>
    <w:rsid w:val="0087508A"/>
    <w:rsid w:val="00881887"/>
    <w:rsid w:val="00881BE0"/>
    <w:rsid w:val="008834A0"/>
    <w:rsid w:val="00883506"/>
    <w:rsid w:val="008839DE"/>
    <w:rsid w:val="00890F13"/>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6034"/>
    <w:rsid w:val="008D794D"/>
    <w:rsid w:val="008E055B"/>
    <w:rsid w:val="008E21B2"/>
    <w:rsid w:val="008E34DE"/>
    <w:rsid w:val="008E3648"/>
    <w:rsid w:val="008E3F87"/>
    <w:rsid w:val="008E4B2D"/>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6152"/>
    <w:rsid w:val="00906BD1"/>
    <w:rsid w:val="009120B2"/>
    <w:rsid w:val="00913BC7"/>
    <w:rsid w:val="009140FC"/>
    <w:rsid w:val="00914ACB"/>
    <w:rsid w:val="009155A1"/>
    <w:rsid w:val="00915C6A"/>
    <w:rsid w:val="009160DB"/>
    <w:rsid w:val="00916D9C"/>
    <w:rsid w:val="00920CF6"/>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C78"/>
    <w:rsid w:val="00952283"/>
    <w:rsid w:val="00954F0F"/>
    <w:rsid w:val="00960301"/>
    <w:rsid w:val="00962601"/>
    <w:rsid w:val="0096276C"/>
    <w:rsid w:val="00962B03"/>
    <w:rsid w:val="00964ED9"/>
    <w:rsid w:val="009653B1"/>
    <w:rsid w:val="00965E4D"/>
    <w:rsid w:val="00966A74"/>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8EE"/>
    <w:rsid w:val="00993C14"/>
    <w:rsid w:val="00994032"/>
    <w:rsid w:val="00995084"/>
    <w:rsid w:val="00996FC8"/>
    <w:rsid w:val="00997494"/>
    <w:rsid w:val="009A012B"/>
    <w:rsid w:val="009A08DB"/>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15E2"/>
    <w:rsid w:val="009C2254"/>
    <w:rsid w:val="009C464B"/>
    <w:rsid w:val="009C488D"/>
    <w:rsid w:val="009C6C3C"/>
    <w:rsid w:val="009C7E25"/>
    <w:rsid w:val="009D15C9"/>
    <w:rsid w:val="009D3460"/>
    <w:rsid w:val="009D67F8"/>
    <w:rsid w:val="009D6CB1"/>
    <w:rsid w:val="009E0ED6"/>
    <w:rsid w:val="009E1338"/>
    <w:rsid w:val="009E2220"/>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7A1D"/>
    <w:rsid w:val="009F7DF0"/>
    <w:rsid w:val="00A02B2A"/>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51EF"/>
    <w:rsid w:val="00A355F4"/>
    <w:rsid w:val="00A35AD9"/>
    <w:rsid w:val="00A35C90"/>
    <w:rsid w:val="00A37AF4"/>
    <w:rsid w:val="00A42450"/>
    <w:rsid w:val="00A42DFA"/>
    <w:rsid w:val="00A435E7"/>
    <w:rsid w:val="00A451D2"/>
    <w:rsid w:val="00A45698"/>
    <w:rsid w:val="00A4775A"/>
    <w:rsid w:val="00A5008B"/>
    <w:rsid w:val="00A50786"/>
    <w:rsid w:val="00A50CB1"/>
    <w:rsid w:val="00A51D89"/>
    <w:rsid w:val="00A5278B"/>
    <w:rsid w:val="00A52A3A"/>
    <w:rsid w:val="00A52AC5"/>
    <w:rsid w:val="00A53E8A"/>
    <w:rsid w:val="00A56284"/>
    <w:rsid w:val="00A56612"/>
    <w:rsid w:val="00A612FC"/>
    <w:rsid w:val="00A61488"/>
    <w:rsid w:val="00A61DBB"/>
    <w:rsid w:val="00A62BAA"/>
    <w:rsid w:val="00A63615"/>
    <w:rsid w:val="00A63A4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7111"/>
    <w:rsid w:val="00AA7A0F"/>
    <w:rsid w:val="00AB07B2"/>
    <w:rsid w:val="00AB1B3A"/>
    <w:rsid w:val="00AB2193"/>
    <w:rsid w:val="00AB32B1"/>
    <w:rsid w:val="00AB32C1"/>
    <w:rsid w:val="00AB4168"/>
    <w:rsid w:val="00AB6290"/>
    <w:rsid w:val="00AB7687"/>
    <w:rsid w:val="00AC0591"/>
    <w:rsid w:val="00AC12C5"/>
    <w:rsid w:val="00AC21E8"/>
    <w:rsid w:val="00AC3B33"/>
    <w:rsid w:val="00AC6A62"/>
    <w:rsid w:val="00AC6DDE"/>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B02D95"/>
    <w:rsid w:val="00B02ED1"/>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A2643"/>
    <w:rsid w:val="00BA3FE9"/>
    <w:rsid w:val="00BA5811"/>
    <w:rsid w:val="00BA594C"/>
    <w:rsid w:val="00BA64D5"/>
    <w:rsid w:val="00BA681B"/>
    <w:rsid w:val="00BB107B"/>
    <w:rsid w:val="00BB15F6"/>
    <w:rsid w:val="00BB1D5A"/>
    <w:rsid w:val="00BB33D3"/>
    <w:rsid w:val="00BB36E7"/>
    <w:rsid w:val="00BB4840"/>
    <w:rsid w:val="00BC27F5"/>
    <w:rsid w:val="00BC36BE"/>
    <w:rsid w:val="00BC481F"/>
    <w:rsid w:val="00BC7280"/>
    <w:rsid w:val="00BD0486"/>
    <w:rsid w:val="00BD153E"/>
    <w:rsid w:val="00BD3795"/>
    <w:rsid w:val="00BD657B"/>
    <w:rsid w:val="00BE0011"/>
    <w:rsid w:val="00BE18E6"/>
    <w:rsid w:val="00BE1BAB"/>
    <w:rsid w:val="00BE2BBA"/>
    <w:rsid w:val="00BE489F"/>
    <w:rsid w:val="00BE4C08"/>
    <w:rsid w:val="00BE4D39"/>
    <w:rsid w:val="00BE6D90"/>
    <w:rsid w:val="00BE7B01"/>
    <w:rsid w:val="00BF0B9D"/>
    <w:rsid w:val="00BF0B9E"/>
    <w:rsid w:val="00BF15F3"/>
    <w:rsid w:val="00BF16E0"/>
    <w:rsid w:val="00BF18FC"/>
    <w:rsid w:val="00BF1A1E"/>
    <w:rsid w:val="00BF2FAA"/>
    <w:rsid w:val="00BF3B23"/>
    <w:rsid w:val="00BF4011"/>
    <w:rsid w:val="00BF522D"/>
    <w:rsid w:val="00C014D3"/>
    <w:rsid w:val="00C03469"/>
    <w:rsid w:val="00C0502F"/>
    <w:rsid w:val="00C051BE"/>
    <w:rsid w:val="00C054AC"/>
    <w:rsid w:val="00C079B8"/>
    <w:rsid w:val="00C103A3"/>
    <w:rsid w:val="00C10675"/>
    <w:rsid w:val="00C11431"/>
    <w:rsid w:val="00C11502"/>
    <w:rsid w:val="00C11DC5"/>
    <w:rsid w:val="00C12B16"/>
    <w:rsid w:val="00C13F7D"/>
    <w:rsid w:val="00C140C4"/>
    <w:rsid w:val="00C1587D"/>
    <w:rsid w:val="00C1615F"/>
    <w:rsid w:val="00C16BE3"/>
    <w:rsid w:val="00C16D0E"/>
    <w:rsid w:val="00C219DF"/>
    <w:rsid w:val="00C222BC"/>
    <w:rsid w:val="00C22BC5"/>
    <w:rsid w:val="00C22D15"/>
    <w:rsid w:val="00C23348"/>
    <w:rsid w:val="00C23678"/>
    <w:rsid w:val="00C245F8"/>
    <w:rsid w:val="00C24761"/>
    <w:rsid w:val="00C24BD3"/>
    <w:rsid w:val="00C274CE"/>
    <w:rsid w:val="00C301E2"/>
    <w:rsid w:val="00C34065"/>
    <w:rsid w:val="00C35E3C"/>
    <w:rsid w:val="00C4001D"/>
    <w:rsid w:val="00C43022"/>
    <w:rsid w:val="00C43411"/>
    <w:rsid w:val="00C43B0B"/>
    <w:rsid w:val="00C44B17"/>
    <w:rsid w:val="00C46EA4"/>
    <w:rsid w:val="00C47044"/>
    <w:rsid w:val="00C51DFB"/>
    <w:rsid w:val="00C53BBF"/>
    <w:rsid w:val="00C53C7E"/>
    <w:rsid w:val="00C550D7"/>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07D6"/>
    <w:rsid w:val="00C82766"/>
    <w:rsid w:val="00C8279A"/>
    <w:rsid w:val="00C83481"/>
    <w:rsid w:val="00C83D49"/>
    <w:rsid w:val="00C869A5"/>
    <w:rsid w:val="00C92B1C"/>
    <w:rsid w:val="00C95D65"/>
    <w:rsid w:val="00CA14AD"/>
    <w:rsid w:val="00CA17B1"/>
    <w:rsid w:val="00CA3545"/>
    <w:rsid w:val="00CA3B2E"/>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5162E"/>
    <w:rsid w:val="00D52686"/>
    <w:rsid w:val="00D57570"/>
    <w:rsid w:val="00D60061"/>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45D9"/>
    <w:rsid w:val="00E072FC"/>
    <w:rsid w:val="00E0744F"/>
    <w:rsid w:val="00E10456"/>
    <w:rsid w:val="00E13224"/>
    <w:rsid w:val="00E13484"/>
    <w:rsid w:val="00E14BC5"/>
    <w:rsid w:val="00E153EA"/>
    <w:rsid w:val="00E17817"/>
    <w:rsid w:val="00E216A4"/>
    <w:rsid w:val="00E25A52"/>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25DF"/>
    <w:rsid w:val="00E62B64"/>
    <w:rsid w:val="00E65D3C"/>
    <w:rsid w:val="00E66789"/>
    <w:rsid w:val="00E66F31"/>
    <w:rsid w:val="00E70347"/>
    <w:rsid w:val="00E70D67"/>
    <w:rsid w:val="00E71D0B"/>
    <w:rsid w:val="00E72D12"/>
    <w:rsid w:val="00E72EBE"/>
    <w:rsid w:val="00E7306C"/>
    <w:rsid w:val="00E737A1"/>
    <w:rsid w:val="00E75A92"/>
    <w:rsid w:val="00E77458"/>
    <w:rsid w:val="00E7772F"/>
    <w:rsid w:val="00E813FD"/>
    <w:rsid w:val="00E814BB"/>
    <w:rsid w:val="00E8510D"/>
    <w:rsid w:val="00E85CCA"/>
    <w:rsid w:val="00E867A8"/>
    <w:rsid w:val="00E87FAE"/>
    <w:rsid w:val="00E919A3"/>
    <w:rsid w:val="00E91B94"/>
    <w:rsid w:val="00E92129"/>
    <w:rsid w:val="00E94C72"/>
    <w:rsid w:val="00E95548"/>
    <w:rsid w:val="00EA4D5F"/>
    <w:rsid w:val="00EA4E80"/>
    <w:rsid w:val="00EA7828"/>
    <w:rsid w:val="00EB088D"/>
    <w:rsid w:val="00EB1EB0"/>
    <w:rsid w:val="00EB2A6A"/>
    <w:rsid w:val="00EB40D4"/>
    <w:rsid w:val="00EC075C"/>
    <w:rsid w:val="00EC18FE"/>
    <w:rsid w:val="00EC1966"/>
    <w:rsid w:val="00EC2FE8"/>
    <w:rsid w:val="00ED00BC"/>
    <w:rsid w:val="00ED0491"/>
    <w:rsid w:val="00ED1985"/>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CA5"/>
    <w:rsid w:val="00EF504F"/>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54BB"/>
    <w:rsid w:val="00F161B7"/>
    <w:rsid w:val="00F16772"/>
    <w:rsid w:val="00F17240"/>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75"/>
    <w:rsid w:val="00F512C4"/>
    <w:rsid w:val="00F51667"/>
    <w:rsid w:val="00F51B99"/>
    <w:rsid w:val="00F520EF"/>
    <w:rsid w:val="00F536F4"/>
    <w:rsid w:val="00F56533"/>
    <w:rsid w:val="00F610A2"/>
    <w:rsid w:val="00F62FE7"/>
    <w:rsid w:val="00F652EF"/>
    <w:rsid w:val="00F669D9"/>
    <w:rsid w:val="00F66C2A"/>
    <w:rsid w:val="00F66E8D"/>
    <w:rsid w:val="00F67279"/>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70D"/>
    <w:rsid w:val="00FA0D99"/>
    <w:rsid w:val="00FA295C"/>
    <w:rsid w:val="00FA3BA5"/>
    <w:rsid w:val="00FA4DCD"/>
    <w:rsid w:val="00FA577C"/>
    <w:rsid w:val="00FA7125"/>
    <w:rsid w:val="00FA71B7"/>
    <w:rsid w:val="00FA71EF"/>
    <w:rsid w:val="00FB376D"/>
    <w:rsid w:val="00FB468E"/>
    <w:rsid w:val="00FC19F6"/>
    <w:rsid w:val="00FC2AFB"/>
    <w:rsid w:val="00FC452D"/>
    <w:rsid w:val="00FC49B9"/>
    <w:rsid w:val="00FC50A7"/>
    <w:rsid w:val="00FC6C5F"/>
    <w:rsid w:val="00FD0C0D"/>
    <w:rsid w:val="00FD1836"/>
    <w:rsid w:val="00FD3155"/>
    <w:rsid w:val="00FD583C"/>
    <w:rsid w:val="00FE0105"/>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ой,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ой Знак,List Paragraph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ой,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ой Знак,List Paragraph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6372562">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0136831">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330773">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3319880">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7745424">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5094898">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D42F-23E6-4BC5-8D48-9906E5A1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Викторовна</cp:lastModifiedBy>
  <cp:revision>439</cp:revision>
  <cp:lastPrinted>2019-09-12T06:00:00Z</cp:lastPrinted>
  <dcterms:created xsi:type="dcterms:W3CDTF">2018-01-30T13:13:00Z</dcterms:created>
  <dcterms:modified xsi:type="dcterms:W3CDTF">2019-09-12T06:00:00Z</dcterms:modified>
</cp:coreProperties>
</file>