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DF6CA4" w:rsidP="00F007E1">
      <w:pPr>
        <w:jc w:val="both"/>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8E3648" w:rsidRDefault="008E3648" w:rsidP="003651E8">
      <w:pPr>
        <w:jc w:val="both"/>
        <w:rPr>
          <w:sz w:val="28"/>
          <w:szCs w:val="28"/>
        </w:rPr>
      </w:pPr>
    </w:p>
    <w:p w:rsidR="001F22DC" w:rsidRDefault="00B66C25" w:rsidP="001F22DC">
      <w:pPr>
        <w:jc w:val="both"/>
        <w:rPr>
          <w:sz w:val="28"/>
          <w:szCs w:val="28"/>
        </w:rPr>
      </w:pPr>
      <w:r>
        <w:rPr>
          <w:sz w:val="28"/>
          <w:szCs w:val="28"/>
        </w:rPr>
        <w:t xml:space="preserve">                         </w:t>
      </w:r>
      <w:r w:rsidR="000D2356">
        <w:rPr>
          <w:sz w:val="28"/>
          <w:szCs w:val="28"/>
        </w:rPr>
        <w:t xml:space="preserve">           </w:t>
      </w:r>
      <w:r w:rsidR="00A45698">
        <w:rPr>
          <w:sz w:val="28"/>
          <w:szCs w:val="28"/>
        </w:rPr>
        <w:t xml:space="preserve">  </w:t>
      </w:r>
      <w:r w:rsidR="00213D71">
        <w:rPr>
          <w:sz w:val="28"/>
          <w:szCs w:val="28"/>
        </w:rPr>
        <w:t xml:space="preserve"> </w:t>
      </w:r>
      <w:r w:rsidR="00123063">
        <w:rPr>
          <w:sz w:val="28"/>
          <w:szCs w:val="28"/>
        </w:rPr>
        <w:t xml:space="preserve"> </w:t>
      </w:r>
      <w:r w:rsidR="003F20B5">
        <w:rPr>
          <w:sz w:val="28"/>
          <w:szCs w:val="28"/>
        </w:rPr>
        <w:t xml:space="preserve"> </w:t>
      </w:r>
      <w:r w:rsidR="009F4524">
        <w:rPr>
          <w:sz w:val="28"/>
          <w:szCs w:val="28"/>
        </w:rPr>
        <w:t xml:space="preserve"> </w:t>
      </w:r>
      <w:r w:rsidR="00D74009">
        <w:rPr>
          <w:sz w:val="28"/>
          <w:szCs w:val="28"/>
        </w:rPr>
        <w:t xml:space="preserve">    </w:t>
      </w:r>
      <w:r w:rsidR="00213D71">
        <w:rPr>
          <w:sz w:val="28"/>
          <w:szCs w:val="28"/>
        </w:rPr>
        <w:t xml:space="preserve"> </w:t>
      </w:r>
      <w:r w:rsidR="00347EEB">
        <w:rPr>
          <w:sz w:val="28"/>
          <w:szCs w:val="28"/>
        </w:rPr>
        <w:t xml:space="preserve"> 27</w:t>
      </w:r>
      <w:r w:rsidR="00EB24F2">
        <w:rPr>
          <w:sz w:val="28"/>
          <w:szCs w:val="28"/>
        </w:rPr>
        <w:t>.09</w:t>
      </w:r>
      <w:r w:rsidR="00212D97">
        <w:rPr>
          <w:sz w:val="28"/>
          <w:szCs w:val="28"/>
        </w:rPr>
        <w:t>.</w:t>
      </w:r>
      <w:r w:rsidR="009C488D">
        <w:rPr>
          <w:sz w:val="28"/>
          <w:szCs w:val="28"/>
        </w:rPr>
        <w:t>19</w:t>
      </w:r>
      <w:r w:rsidR="00A2768E">
        <w:rPr>
          <w:sz w:val="28"/>
          <w:szCs w:val="28"/>
        </w:rPr>
        <w:t xml:space="preserve">          </w:t>
      </w:r>
      <w:r w:rsidR="00CC19A1">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83D49">
        <w:rPr>
          <w:sz w:val="28"/>
          <w:szCs w:val="28"/>
        </w:rPr>
        <w:t xml:space="preserve"> </w:t>
      </w:r>
      <w:r w:rsidR="009810D9">
        <w:rPr>
          <w:sz w:val="28"/>
          <w:szCs w:val="28"/>
        </w:rPr>
        <w:t xml:space="preserve"> </w:t>
      </w:r>
      <w:r w:rsidR="003F20B5">
        <w:rPr>
          <w:sz w:val="28"/>
          <w:szCs w:val="28"/>
        </w:rPr>
        <w:t xml:space="preserve">  </w:t>
      </w:r>
      <w:r w:rsidR="00222060">
        <w:rPr>
          <w:sz w:val="28"/>
          <w:szCs w:val="28"/>
        </w:rPr>
        <w:t>1631</w:t>
      </w:r>
      <w:r w:rsidR="004B1F72">
        <w:rPr>
          <w:sz w:val="28"/>
          <w:szCs w:val="28"/>
        </w:rPr>
        <w:t>/</w:t>
      </w:r>
      <w:r w:rsidR="0004122E">
        <w:rPr>
          <w:sz w:val="28"/>
          <w:szCs w:val="28"/>
        </w:rPr>
        <w:t>9</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r w:rsidR="00F36B8C">
        <w:rPr>
          <w:sz w:val="28"/>
          <w:szCs w:val="28"/>
        </w:rPr>
        <w:t xml:space="preserve"> </w:t>
      </w:r>
    </w:p>
    <w:p w:rsidR="00A67985" w:rsidRPr="00A67985" w:rsidRDefault="00F42DD3" w:rsidP="00B1202D">
      <w:pPr>
        <w:jc w:val="both"/>
        <w:rPr>
          <w:sz w:val="28"/>
          <w:szCs w:val="28"/>
        </w:rPr>
      </w:pPr>
      <w:r>
        <w:rPr>
          <w:sz w:val="28"/>
          <w:szCs w:val="28"/>
        </w:rPr>
        <w:t xml:space="preserve"> </w:t>
      </w:r>
      <w:r w:rsidR="0020161E">
        <w:rPr>
          <w:sz w:val="27"/>
          <w:szCs w:val="28"/>
        </w:rPr>
        <w:t xml:space="preserve"> </w:t>
      </w:r>
      <w:r w:rsidR="0008137C">
        <w:rPr>
          <w:sz w:val="27"/>
          <w:szCs w:val="28"/>
        </w:rPr>
        <w:t xml:space="preserve"> </w:t>
      </w:r>
      <w:r w:rsidR="00174AA5">
        <w:rPr>
          <w:sz w:val="28"/>
          <w:szCs w:val="28"/>
        </w:rPr>
        <w:t xml:space="preserve"> </w:t>
      </w:r>
      <w:r w:rsidR="0053462F">
        <w:rPr>
          <w:rStyle w:val="29"/>
          <w:color w:val="auto"/>
          <w:sz w:val="28"/>
          <w:szCs w:val="28"/>
          <w:u w:val="none"/>
          <w:lang w:bidi="ar-SA"/>
        </w:rPr>
        <w:t xml:space="preserve"> </w:t>
      </w:r>
      <w:r w:rsidR="00351177">
        <w:rPr>
          <w:sz w:val="28"/>
          <w:szCs w:val="28"/>
        </w:rPr>
        <w:t xml:space="preserve"> </w:t>
      </w:r>
      <w:r w:rsidR="00897C61">
        <w:rPr>
          <w:sz w:val="28"/>
          <w:szCs w:val="28"/>
        </w:rPr>
        <w:t xml:space="preserve"> </w:t>
      </w:r>
      <w:r w:rsidR="004F6D53" w:rsidRPr="004F6D53">
        <w:rPr>
          <w:sz w:val="28"/>
          <w:szCs w:val="28"/>
        </w:rPr>
        <w:tab/>
      </w:r>
      <w:r w:rsidR="004F6D53" w:rsidRPr="004F6D53">
        <w:rPr>
          <w:sz w:val="28"/>
          <w:szCs w:val="28"/>
        </w:rPr>
        <w:tab/>
      </w:r>
      <w:r w:rsidR="004F6D53" w:rsidRPr="004F6D53">
        <w:rPr>
          <w:sz w:val="28"/>
          <w:szCs w:val="28"/>
        </w:rPr>
        <w:tab/>
      </w:r>
      <w:r w:rsidR="004F6D53" w:rsidRPr="004F6D53">
        <w:rPr>
          <w:sz w:val="28"/>
          <w:szCs w:val="28"/>
        </w:rPr>
        <w:tab/>
      </w:r>
      <w:r w:rsidR="004F6D53" w:rsidRPr="004F6D53">
        <w:rPr>
          <w:sz w:val="28"/>
          <w:szCs w:val="28"/>
        </w:rPr>
        <w:tab/>
      </w:r>
      <w:r w:rsidR="004F6D53" w:rsidRPr="004F6D53">
        <w:rPr>
          <w:sz w:val="28"/>
          <w:szCs w:val="28"/>
        </w:rPr>
        <w:tab/>
        <w:t xml:space="preserve"> </w:t>
      </w:r>
    </w:p>
    <w:p w:rsidR="00613AB9" w:rsidRDefault="00613AB9" w:rsidP="00613AB9">
      <w:pPr>
        <w:pStyle w:val="af1"/>
        <w:spacing w:line="240" w:lineRule="auto"/>
        <w:ind w:left="0"/>
        <w:jc w:val="both"/>
      </w:pPr>
    </w:p>
    <w:p w:rsidR="00613AB9" w:rsidRDefault="00613AB9" w:rsidP="00613AB9">
      <w:pPr>
        <w:pStyle w:val="af1"/>
        <w:spacing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00C86AD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 xml:space="preserve">О внесении изменений в муниципальную программу </w:t>
      </w:r>
    </w:p>
    <w:p w:rsidR="00613AB9" w:rsidRDefault="00613AB9" w:rsidP="00613AB9">
      <w:pPr>
        <w:pStyle w:val="af1"/>
        <w:spacing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86AD5">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 xml:space="preserve">городского округа Зарайск «Социальная защита населения </w:t>
      </w:r>
    </w:p>
    <w:p w:rsidR="00613AB9" w:rsidRDefault="00613AB9" w:rsidP="00613AB9">
      <w:pPr>
        <w:pStyle w:val="af1"/>
        <w:spacing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86AD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 xml:space="preserve">городского округа Зарайск Московской области», </w:t>
      </w:r>
    </w:p>
    <w:p w:rsidR="00613AB9" w:rsidRDefault="00613AB9" w:rsidP="00613AB9">
      <w:pPr>
        <w:pStyle w:val="af1"/>
        <w:spacing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86AD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roofErr w:type="gramStart"/>
      <w:r w:rsidRPr="00613AB9">
        <w:rPr>
          <w:rFonts w:ascii="Times New Roman" w:hAnsi="Times New Roman"/>
          <w:color w:val="000000" w:themeColor="text1"/>
          <w:sz w:val="28"/>
          <w:szCs w:val="28"/>
        </w:rPr>
        <w:t>утвержденную</w:t>
      </w:r>
      <w:proofErr w:type="gramEnd"/>
      <w:r w:rsidRPr="00613AB9">
        <w:rPr>
          <w:rFonts w:ascii="Times New Roman" w:hAnsi="Times New Roman"/>
          <w:color w:val="000000" w:themeColor="text1"/>
          <w:sz w:val="28"/>
          <w:szCs w:val="28"/>
        </w:rPr>
        <w:t xml:space="preserve"> постановлением главы городского округа </w:t>
      </w:r>
    </w:p>
    <w:p w:rsidR="00613AB9" w:rsidRDefault="00613AB9" w:rsidP="00613AB9">
      <w:pPr>
        <w:pStyle w:val="af1"/>
        <w:spacing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86AD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Зарайск Мо</w:t>
      </w:r>
      <w:r>
        <w:rPr>
          <w:rFonts w:ascii="Times New Roman" w:hAnsi="Times New Roman"/>
          <w:color w:val="000000" w:themeColor="text1"/>
          <w:sz w:val="28"/>
          <w:szCs w:val="28"/>
        </w:rPr>
        <w:t>сковской области от 02.11.2017</w:t>
      </w:r>
      <w:r w:rsidRPr="00613AB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 xml:space="preserve">1805/11 </w:t>
      </w:r>
    </w:p>
    <w:p w:rsidR="00613AB9" w:rsidRPr="00613AB9" w:rsidRDefault="00613AB9" w:rsidP="00613AB9">
      <w:pPr>
        <w:pStyle w:val="af1"/>
        <w:spacing w:line="240" w:lineRule="auto"/>
        <w:ind w:left="0"/>
        <w:jc w:val="both"/>
        <w:rPr>
          <w:rFonts w:ascii="Times New Roman" w:hAnsi="Times New Roman"/>
          <w:color w:val="000000" w:themeColor="text1"/>
          <w:sz w:val="28"/>
          <w:szCs w:val="28"/>
        </w:rPr>
      </w:pPr>
    </w:p>
    <w:p w:rsidR="00613AB9" w:rsidRPr="00613AB9" w:rsidRDefault="00613AB9" w:rsidP="00613AB9">
      <w:pPr>
        <w:pStyle w:val="af1"/>
        <w:spacing w:line="240" w:lineRule="auto"/>
        <w:ind w:left="0" w:firstLine="720"/>
        <w:rPr>
          <w:rFonts w:ascii="Times New Roman" w:hAnsi="Times New Roman"/>
          <w:color w:val="000000" w:themeColor="text1"/>
          <w:sz w:val="28"/>
          <w:szCs w:val="28"/>
        </w:rPr>
      </w:pPr>
    </w:p>
    <w:p w:rsidR="00613AB9" w:rsidRPr="00613AB9" w:rsidRDefault="00613AB9" w:rsidP="00A51079">
      <w:pPr>
        <w:pStyle w:val="af1"/>
        <w:spacing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В соответствии с постановление</w:t>
      </w:r>
      <w:r w:rsidR="009C1414">
        <w:rPr>
          <w:rFonts w:ascii="Times New Roman" w:hAnsi="Times New Roman"/>
          <w:color w:val="000000" w:themeColor="text1"/>
          <w:sz w:val="28"/>
          <w:szCs w:val="28"/>
        </w:rPr>
        <w:t>м</w:t>
      </w:r>
      <w:r>
        <w:rPr>
          <w:rFonts w:ascii="Times New Roman" w:hAnsi="Times New Roman"/>
          <w:color w:val="000000" w:themeColor="text1"/>
          <w:sz w:val="28"/>
          <w:szCs w:val="28"/>
        </w:rPr>
        <w:t xml:space="preserve"> п</w:t>
      </w:r>
      <w:r w:rsidRPr="00613AB9">
        <w:rPr>
          <w:rFonts w:ascii="Times New Roman" w:hAnsi="Times New Roman"/>
          <w:color w:val="000000" w:themeColor="text1"/>
          <w:sz w:val="28"/>
          <w:szCs w:val="28"/>
        </w:rPr>
        <w:t>равительства М</w:t>
      </w:r>
      <w:r>
        <w:rPr>
          <w:rFonts w:ascii="Times New Roman" w:hAnsi="Times New Roman"/>
          <w:color w:val="000000" w:themeColor="text1"/>
          <w:sz w:val="28"/>
          <w:szCs w:val="28"/>
        </w:rPr>
        <w:t>осковской области от 25.10.2016 № 783/39 «</w:t>
      </w:r>
      <w:r w:rsidRPr="00613AB9">
        <w:rPr>
          <w:rFonts w:ascii="Times New Roman" w:hAnsi="Times New Roman"/>
          <w:color w:val="000000" w:themeColor="text1"/>
          <w:sz w:val="28"/>
          <w:szCs w:val="28"/>
        </w:rPr>
        <w:t>Об утверждении государственно</w:t>
      </w:r>
      <w:r>
        <w:rPr>
          <w:rFonts w:ascii="Times New Roman" w:hAnsi="Times New Roman"/>
          <w:color w:val="000000" w:themeColor="text1"/>
          <w:sz w:val="28"/>
          <w:szCs w:val="28"/>
        </w:rPr>
        <w:t>й программы Московской области «</w:t>
      </w:r>
      <w:r w:rsidRPr="00613AB9">
        <w:rPr>
          <w:rFonts w:ascii="Times New Roman" w:hAnsi="Times New Roman"/>
          <w:color w:val="000000" w:themeColor="text1"/>
          <w:sz w:val="28"/>
          <w:szCs w:val="28"/>
        </w:rPr>
        <w:t>Социальная защита населения Московской области</w:t>
      </w:r>
      <w:r>
        <w:rPr>
          <w:rFonts w:ascii="Times New Roman" w:hAnsi="Times New Roman"/>
          <w:color w:val="000000" w:themeColor="text1"/>
          <w:sz w:val="28"/>
          <w:szCs w:val="28"/>
        </w:rPr>
        <w:t>» на 2017-2021 годы»</w:t>
      </w:r>
      <w:r w:rsidRPr="00613AB9">
        <w:rPr>
          <w:rFonts w:ascii="Times New Roman" w:hAnsi="Times New Roman"/>
          <w:color w:val="000000" w:themeColor="text1"/>
          <w:sz w:val="28"/>
          <w:szCs w:val="28"/>
        </w:rPr>
        <w:t xml:space="preserve"> (с изменениями и дополнениями) и </w:t>
      </w:r>
      <w:r>
        <w:rPr>
          <w:rFonts w:ascii="Times New Roman" w:hAnsi="Times New Roman"/>
          <w:color w:val="000000" w:themeColor="text1"/>
          <w:sz w:val="28"/>
          <w:szCs w:val="28"/>
        </w:rPr>
        <w:t>р</w:t>
      </w:r>
      <w:r w:rsidRPr="00613AB9">
        <w:rPr>
          <w:rFonts w:ascii="Times New Roman" w:hAnsi="Times New Roman"/>
          <w:color w:val="000000" w:themeColor="text1"/>
          <w:sz w:val="28"/>
          <w:szCs w:val="28"/>
        </w:rPr>
        <w:t>ешением Совета депутатов городского округа Зарайск от 26.03.2019 № 38/1 «О внесении изменений в решение Совета депутатов городского округа Зарайск Мо</w:t>
      </w:r>
      <w:r>
        <w:rPr>
          <w:rFonts w:ascii="Times New Roman" w:hAnsi="Times New Roman"/>
          <w:color w:val="000000" w:themeColor="text1"/>
          <w:sz w:val="28"/>
          <w:szCs w:val="28"/>
        </w:rPr>
        <w:t>сковской области от 13.12.2018</w:t>
      </w:r>
      <w:r w:rsidR="00475938">
        <w:rPr>
          <w:rFonts w:ascii="Times New Roman" w:hAnsi="Times New Roman"/>
          <w:color w:val="000000" w:themeColor="text1"/>
          <w:sz w:val="28"/>
          <w:szCs w:val="28"/>
        </w:rPr>
        <w:t>г.</w:t>
      </w:r>
      <w:r w:rsidRPr="00613AB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33/1 «О бюджете городского</w:t>
      </w:r>
      <w:proofErr w:type="gramEnd"/>
      <w:r w:rsidRPr="00613AB9">
        <w:rPr>
          <w:rFonts w:ascii="Times New Roman" w:hAnsi="Times New Roman"/>
          <w:color w:val="000000" w:themeColor="text1"/>
          <w:sz w:val="28"/>
          <w:szCs w:val="28"/>
        </w:rPr>
        <w:t xml:space="preserve"> округа Зарайск Московской области на 2019 год и на пла</w:t>
      </w:r>
      <w:r>
        <w:rPr>
          <w:rFonts w:ascii="Times New Roman" w:hAnsi="Times New Roman"/>
          <w:color w:val="000000" w:themeColor="text1"/>
          <w:sz w:val="28"/>
          <w:szCs w:val="28"/>
        </w:rPr>
        <w:t>новый период 2020 и 2021 годов»</w:t>
      </w:r>
      <w:r w:rsidRPr="00613AB9">
        <w:rPr>
          <w:rFonts w:ascii="Times New Roman" w:hAnsi="Times New Roman"/>
          <w:color w:val="000000" w:themeColor="text1"/>
          <w:sz w:val="28"/>
          <w:szCs w:val="28"/>
        </w:rPr>
        <w:t xml:space="preserve"> </w:t>
      </w:r>
    </w:p>
    <w:p w:rsidR="00613AB9" w:rsidRPr="00613AB9" w:rsidRDefault="00613AB9" w:rsidP="00613AB9">
      <w:pPr>
        <w:pStyle w:val="af1"/>
        <w:spacing w:line="240" w:lineRule="auto"/>
        <w:ind w:left="0"/>
        <w:jc w:val="center"/>
        <w:rPr>
          <w:rFonts w:ascii="Times New Roman" w:hAnsi="Times New Roman"/>
          <w:color w:val="000000" w:themeColor="text1"/>
          <w:sz w:val="28"/>
          <w:szCs w:val="28"/>
        </w:rPr>
      </w:pPr>
      <w:proofErr w:type="gramStart"/>
      <w:r w:rsidRPr="00613AB9">
        <w:rPr>
          <w:rFonts w:ascii="Times New Roman" w:hAnsi="Times New Roman"/>
          <w:color w:val="000000" w:themeColor="text1"/>
          <w:sz w:val="28"/>
          <w:szCs w:val="28"/>
        </w:rPr>
        <w:t>П</w:t>
      </w:r>
      <w:proofErr w:type="gramEnd"/>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О</w:t>
      </w:r>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С</w:t>
      </w:r>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Т</w:t>
      </w:r>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А</w:t>
      </w:r>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Н</w:t>
      </w:r>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О</w:t>
      </w:r>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В</w:t>
      </w:r>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Л</w:t>
      </w:r>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Я</w:t>
      </w:r>
      <w:r>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Ю:</w:t>
      </w:r>
    </w:p>
    <w:p w:rsidR="00613AB9" w:rsidRPr="00613AB9" w:rsidRDefault="00613AB9" w:rsidP="00613AB9">
      <w:pPr>
        <w:pStyle w:val="af1"/>
        <w:spacing w:line="240" w:lineRule="auto"/>
        <w:ind w:left="0" w:firstLine="720"/>
        <w:rPr>
          <w:rFonts w:ascii="Times New Roman" w:hAnsi="Times New Roman"/>
          <w:color w:val="000000" w:themeColor="text1"/>
          <w:sz w:val="28"/>
          <w:szCs w:val="28"/>
        </w:rPr>
      </w:pPr>
    </w:p>
    <w:p w:rsidR="00613AB9" w:rsidRPr="00613AB9" w:rsidRDefault="00613AB9" w:rsidP="00475938">
      <w:pPr>
        <w:pStyle w:val="af1"/>
        <w:spacing w:line="240" w:lineRule="auto"/>
        <w:ind w:left="0" w:firstLine="720"/>
        <w:jc w:val="both"/>
        <w:rPr>
          <w:rFonts w:ascii="Times New Roman" w:hAnsi="Times New Roman"/>
          <w:color w:val="000000" w:themeColor="text1"/>
          <w:sz w:val="28"/>
          <w:szCs w:val="28"/>
        </w:rPr>
      </w:pPr>
      <w:r w:rsidRPr="00613AB9">
        <w:rPr>
          <w:rFonts w:ascii="Times New Roman" w:hAnsi="Times New Roman"/>
          <w:color w:val="000000" w:themeColor="text1"/>
          <w:sz w:val="28"/>
          <w:szCs w:val="28"/>
        </w:rPr>
        <w:t xml:space="preserve">1.Внести </w:t>
      </w:r>
      <w:r w:rsidR="00475938" w:rsidRPr="00613AB9">
        <w:rPr>
          <w:rFonts w:ascii="Times New Roman" w:hAnsi="Times New Roman"/>
          <w:color w:val="000000" w:themeColor="text1"/>
          <w:sz w:val="28"/>
          <w:szCs w:val="28"/>
        </w:rPr>
        <w:t xml:space="preserve">изменения </w:t>
      </w:r>
      <w:r w:rsidRPr="00613AB9">
        <w:rPr>
          <w:rFonts w:ascii="Times New Roman" w:hAnsi="Times New Roman"/>
          <w:color w:val="000000" w:themeColor="text1"/>
          <w:sz w:val="28"/>
          <w:szCs w:val="28"/>
        </w:rPr>
        <w:t>в муниципальную программу городского округа Зарайск «Социальная защита населения городского округа Зарайск Московской области», утвержденную постановлением главы городского округа Зарайск Мо</w:t>
      </w:r>
      <w:r w:rsidR="00475938">
        <w:rPr>
          <w:rFonts w:ascii="Times New Roman" w:hAnsi="Times New Roman"/>
          <w:color w:val="000000" w:themeColor="text1"/>
          <w:sz w:val="28"/>
          <w:szCs w:val="28"/>
        </w:rPr>
        <w:t>сковской области от 02.11.2017</w:t>
      </w:r>
      <w:r w:rsidRPr="00613AB9">
        <w:rPr>
          <w:rFonts w:ascii="Times New Roman" w:hAnsi="Times New Roman"/>
          <w:color w:val="000000" w:themeColor="text1"/>
          <w:sz w:val="28"/>
          <w:szCs w:val="28"/>
        </w:rPr>
        <w:t xml:space="preserve"> №</w:t>
      </w:r>
      <w:r w:rsidR="00475938">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1805/11 на 2018-2022</w:t>
      </w:r>
      <w:r w:rsidR="009C1414">
        <w:rPr>
          <w:rFonts w:ascii="Times New Roman" w:hAnsi="Times New Roman"/>
          <w:color w:val="000000" w:themeColor="text1"/>
          <w:sz w:val="28"/>
          <w:szCs w:val="28"/>
        </w:rPr>
        <w:t xml:space="preserve"> годы</w:t>
      </w:r>
      <w:r w:rsidRPr="00613AB9">
        <w:rPr>
          <w:rFonts w:ascii="Times New Roman" w:hAnsi="Times New Roman"/>
          <w:color w:val="000000" w:themeColor="text1"/>
          <w:sz w:val="28"/>
          <w:szCs w:val="28"/>
        </w:rPr>
        <w:t xml:space="preserve"> (далее </w:t>
      </w:r>
      <w:r w:rsidR="00475938">
        <w:rPr>
          <w:rFonts w:ascii="Times New Roman" w:hAnsi="Times New Roman"/>
          <w:color w:val="000000" w:themeColor="text1"/>
          <w:sz w:val="28"/>
          <w:szCs w:val="28"/>
        </w:rPr>
        <w:t xml:space="preserve">– </w:t>
      </w:r>
      <w:r w:rsidRPr="00613AB9">
        <w:rPr>
          <w:rFonts w:ascii="Times New Roman" w:hAnsi="Times New Roman"/>
          <w:color w:val="000000" w:themeColor="text1"/>
          <w:sz w:val="28"/>
          <w:szCs w:val="28"/>
        </w:rPr>
        <w:t>Программа)</w:t>
      </w:r>
      <w:r w:rsidR="00A51079">
        <w:rPr>
          <w:rFonts w:ascii="Times New Roman" w:hAnsi="Times New Roman"/>
          <w:color w:val="000000" w:themeColor="text1"/>
          <w:sz w:val="28"/>
          <w:szCs w:val="28"/>
        </w:rPr>
        <w:t>,</w:t>
      </w:r>
      <w:r w:rsidRPr="00613AB9">
        <w:rPr>
          <w:rFonts w:ascii="Times New Roman" w:hAnsi="Times New Roman"/>
          <w:color w:val="000000" w:themeColor="text1"/>
          <w:sz w:val="28"/>
          <w:szCs w:val="28"/>
        </w:rPr>
        <w:t xml:space="preserve"> </w:t>
      </w:r>
      <w:r w:rsidR="00475938">
        <w:rPr>
          <w:rFonts w:ascii="Times New Roman" w:hAnsi="Times New Roman"/>
          <w:color w:val="000000" w:themeColor="text1"/>
          <w:sz w:val="28"/>
          <w:szCs w:val="28"/>
        </w:rPr>
        <w:t xml:space="preserve"> изложив Программу в новой редакции (прилагается).</w:t>
      </w:r>
    </w:p>
    <w:p w:rsidR="00613AB9" w:rsidRPr="00613AB9" w:rsidRDefault="00475938" w:rsidP="00613AB9">
      <w:pPr>
        <w:pStyle w:val="af1"/>
        <w:spacing w:line="240" w:lineRule="auto"/>
        <w:ind w:lef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2.Сектору </w:t>
      </w:r>
      <w:r w:rsidR="00613AB9" w:rsidRPr="00613AB9">
        <w:rPr>
          <w:rFonts w:ascii="Times New Roman" w:hAnsi="Times New Roman"/>
          <w:color w:val="000000" w:themeColor="text1"/>
          <w:sz w:val="28"/>
          <w:szCs w:val="28"/>
        </w:rPr>
        <w:t xml:space="preserve">по взаимодействию СМИ </w:t>
      </w:r>
      <w:r w:rsidR="00613AB9">
        <w:rPr>
          <w:rFonts w:ascii="Times New Roman" w:hAnsi="Times New Roman"/>
          <w:color w:val="000000" w:themeColor="text1"/>
          <w:sz w:val="28"/>
          <w:szCs w:val="28"/>
        </w:rPr>
        <w:t>администрации городского округа Зарайск обеспечить размещение</w:t>
      </w:r>
      <w:r>
        <w:rPr>
          <w:rFonts w:ascii="Times New Roman" w:hAnsi="Times New Roman"/>
          <w:color w:val="000000" w:themeColor="text1"/>
          <w:sz w:val="28"/>
          <w:szCs w:val="28"/>
        </w:rPr>
        <w:t xml:space="preserve"> </w:t>
      </w:r>
      <w:r w:rsidR="008D3F24">
        <w:rPr>
          <w:rFonts w:ascii="Times New Roman" w:hAnsi="Times New Roman"/>
          <w:color w:val="000000" w:themeColor="text1"/>
          <w:sz w:val="28"/>
          <w:szCs w:val="28"/>
        </w:rPr>
        <w:t xml:space="preserve">настоящего постановления </w:t>
      </w:r>
      <w:r>
        <w:rPr>
          <w:rFonts w:ascii="Times New Roman" w:hAnsi="Times New Roman"/>
          <w:color w:val="000000" w:themeColor="text1"/>
          <w:sz w:val="28"/>
          <w:szCs w:val="28"/>
        </w:rPr>
        <w:t xml:space="preserve">в сети «Интернет» </w:t>
      </w:r>
      <w:r w:rsidR="00613AB9" w:rsidRPr="00613AB9">
        <w:rPr>
          <w:rFonts w:ascii="Times New Roman" w:hAnsi="Times New Roman"/>
          <w:color w:val="000000" w:themeColor="text1"/>
          <w:sz w:val="28"/>
          <w:szCs w:val="28"/>
        </w:rPr>
        <w:t>https://zarrayon.ru/.</w:t>
      </w:r>
    </w:p>
    <w:p w:rsidR="00A51079" w:rsidRDefault="00A51079" w:rsidP="00613AB9">
      <w:pPr>
        <w:jc w:val="center"/>
      </w:pPr>
    </w:p>
    <w:p w:rsidR="00EF4D15" w:rsidRPr="00613AB9" w:rsidRDefault="003E320C" w:rsidP="00613AB9">
      <w:pPr>
        <w:jc w:val="center"/>
        <w:rPr>
          <w:sz w:val="28"/>
          <w:szCs w:val="28"/>
        </w:rPr>
      </w:pPr>
      <w:r>
        <w:t xml:space="preserve"> </w:t>
      </w:r>
      <w:r w:rsidR="00A67985">
        <w:rPr>
          <w:sz w:val="28"/>
          <w:szCs w:val="28"/>
        </w:rPr>
        <w:t xml:space="preserve"> </w:t>
      </w:r>
      <w:r w:rsidR="00F760C8" w:rsidRPr="0062008A">
        <w:rPr>
          <w:sz w:val="28"/>
          <w:szCs w:val="28"/>
        </w:rPr>
        <w:t xml:space="preserve"> </w:t>
      </w:r>
      <w:r w:rsidR="00D310CF">
        <w:rPr>
          <w:color w:val="000000" w:themeColor="text1"/>
          <w:sz w:val="28"/>
          <w:szCs w:val="28"/>
          <w:shd w:val="clear" w:color="auto" w:fill="FFFFFF"/>
        </w:rPr>
        <w:t xml:space="preserve"> </w:t>
      </w:r>
      <w:r w:rsidR="00B1202D">
        <w:rPr>
          <w:sz w:val="28"/>
          <w:szCs w:val="28"/>
        </w:rPr>
        <w:t xml:space="preserve">           </w:t>
      </w:r>
      <w:r w:rsidR="00EF4D15" w:rsidRPr="00AB0780">
        <w:rPr>
          <w:sz w:val="28"/>
          <w:szCs w:val="28"/>
        </w:rPr>
        <w:t xml:space="preserve">                      </w:t>
      </w:r>
    </w:p>
    <w:p w:rsidR="00EF4D15" w:rsidRPr="00AB0780" w:rsidRDefault="00475938" w:rsidP="00EF4D15">
      <w:pPr>
        <w:rPr>
          <w:bCs/>
          <w:sz w:val="28"/>
          <w:szCs w:val="28"/>
        </w:rPr>
      </w:pPr>
      <w:r>
        <w:rPr>
          <w:bCs/>
          <w:sz w:val="28"/>
          <w:szCs w:val="28"/>
        </w:rPr>
        <w:t>Глава городского округа</w:t>
      </w:r>
      <w:r w:rsidR="00F8773B">
        <w:rPr>
          <w:bCs/>
          <w:sz w:val="28"/>
          <w:szCs w:val="28"/>
        </w:rPr>
        <w:t xml:space="preserve"> </w:t>
      </w:r>
      <w:r w:rsidR="00AB0780">
        <w:rPr>
          <w:bCs/>
          <w:sz w:val="28"/>
          <w:szCs w:val="28"/>
        </w:rPr>
        <w:t>В.А. Петрущенко</w:t>
      </w:r>
    </w:p>
    <w:p w:rsidR="00CF6FBB" w:rsidRDefault="00CF6FBB" w:rsidP="00CF6FBB">
      <w:pPr>
        <w:jc w:val="both"/>
        <w:rPr>
          <w:sz w:val="28"/>
          <w:szCs w:val="28"/>
        </w:rPr>
      </w:pPr>
      <w:r>
        <w:rPr>
          <w:sz w:val="28"/>
          <w:szCs w:val="28"/>
        </w:rPr>
        <w:t>Верно</w:t>
      </w:r>
    </w:p>
    <w:p w:rsidR="00CF6FBB" w:rsidRDefault="00FC0B1D" w:rsidP="00CF6FBB">
      <w:pPr>
        <w:jc w:val="both"/>
        <w:rPr>
          <w:sz w:val="28"/>
          <w:szCs w:val="28"/>
        </w:rPr>
      </w:pPr>
      <w:r>
        <w:rPr>
          <w:sz w:val="28"/>
          <w:szCs w:val="28"/>
        </w:rPr>
        <w:t>Начальник</w:t>
      </w:r>
      <w:r w:rsidR="00434017">
        <w:rPr>
          <w:sz w:val="28"/>
          <w:szCs w:val="28"/>
        </w:rPr>
        <w:t xml:space="preserve"> </w:t>
      </w:r>
      <w:r w:rsidR="00CF6FBB">
        <w:rPr>
          <w:sz w:val="28"/>
          <w:szCs w:val="28"/>
        </w:rPr>
        <w:t>общего отдела</w:t>
      </w:r>
      <w:r w:rsidR="00CF6FBB">
        <w:rPr>
          <w:sz w:val="28"/>
          <w:szCs w:val="28"/>
        </w:rPr>
        <w:tab/>
      </w:r>
      <w:r w:rsidR="00CF6FBB">
        <w:rPr>
          <w:sz w:val="28"/>
          <w:szCs w:val="28"/>
        </w:rPr>
        <w:tab/>
      </w:r>
      <w:r w:rsidR="00994032">
        <w:rPr>
          <w:sz w:val="28"/>
          <w:szCs w:val="28"/>
        </w:rPr>
        <w:t xml:space="preserve">       </w:t>
      </w:r>
      <w:r w:rsidR="00603FC4">
        <w:rPr>
          <w:sz w:val="28"/>
          <w:szCs w:val="28"/>
        </w:rPr>
        <w:t xml:space="preserve">            </w:t>
      </w:r>
      <w:r w:rsidR="00BD3701">
        <w:rPr>
          <w:sz w:val="28"/>
          <w:szCs w:val="28"/>
        </w:rPr>
        <w:t xml:space="preserve">        </w:t>
      </w:r>
      <w:r>
        <w:rPr>
          <w:sz w:val="28"/>
          <w:szCs w:val="28"/>
        </w:rPr>
        <w:t xml:space="preserve">                </w:t>
      </w:r>
      <w:r>
        <w:rPr>
          <w:sz w:val="28"/>
          <w:szCs w:val="28"/>
        </w:rPr>
        <w:tab/>
        <w:t xml:space="preserve">     </w:t>
      </w:r>
      <w:r w:rsidR="00263936">
        <w:rPr>
          <w:sz w:val="28"/>
          <w:szCs w:val="28"/>
        </w:rPr>
        <w:t xml:space="preserve">        </w:t>
      </w:r>
      <w:r>
        <w:rPr>
          <w:sz w:val="28"/>
          <w:szCs w:val="28"/>
        </w:rPr>
        <w:t>Л.Б. Ивлева</w:t>
      </w:r>
    </w:p>
    <w:p w:rsidR="00CF6FBB" w:rsidRDefault="00347EEB" w:rsidP="00CF6FBB">
      <w:pPr>
        <w:jc w:val="both"/>
        <w:rPr>
          <w:sz w:val="28"/>
          <w:szCs w:val="28"/>
        </w:rPr>
      </w:pPr>
      <w:r>
        <w:rPr>
          <w:sz w:val="28"/>
          <w:szCs w:val="28"/>
        </w:rPr>
        <w:t>27</w:t>
      </w:r>
      <w:r w:rsidR="00657015">
        <w:rPr>
          <w:sz w:val="28"/>
          <w:szCs w:val="28"/>
        </w:rPr>
        <w:t>.09</w:t>
      </w:r>
      <w:r w:rsidR="00CF6FBB">
        <w:rPr>
          <w:sz w:val="28"/>
          <w:szCs w:val="28"/>
        </w:rPr>
        <w:t>.2019</w:t>
      </w:r>
    </w:p>
    <w:p w:rsidR="00B920A8" w:rsidRPr="00F8773B" w:rsidRDefault="00B920A8" w:rsidP="00F8773B">
      <w:pPr>
        <w:autoSpaceDE w:val="0"/>
        <w:autoSpaceDN w:val="0"/>
        <w:adjustRightInd w:val="0"/>
        <w:jc w:val="both"/>
        <w:rPr>
          <w:color w:val="000000"/>
          <w:sz w:val="28"/>
          <w:szCs w:val="28"/>
        </w:rPr>
      </w:pPr>
    </w:p>
    <w:p w:rsidR="00B920A8" w:rsidRPr="00B920A8" w:rsidRDefault="00475938" w:rsidP="00B920A8">
      <w:pPr>
        <w:rPr>
          <w:sz w:val="28"/>
          <w:szCs w:val="28"/>
        </w:rPr>
      </w:pPr>
      <w:r>
        <w:rPr>
          <w:sz w:val="28"/>
          <w:szCs w:val="28"/>
        </w:rPr>
        <w:t xml:space="preserve"> </w:t>
      </w:r>
    </w:p>
    <w:p w:rsidR="00B920A8" w:rsidRPr="00B920A8" w:rsidRDefault="00B920A8" w:rsidP="00B920A8">
      <w:pPr>
        <w:autoSpaceDE w:val="0"/>
        <w:jc w:val="both"/>
        <w:rPr>
          <w:sz w:val="28"/>
          <w:szCs w:val="28"/>
        </w:rPr>
      </w:pPr>
    </w:p>
    <w:p w:rsidR="004134D8" w:rsidRDefault="004134D8" w:rsidP="004134D8">
      <w:pPr>
        <w:jc w:val="both"/>
        <w:rPr>
          <w:sz w:val="28"/>
          <w:szCs w:val="28"/>
        </w:rPr>
      </w:pPr>
      <w:r>
        <w:rPr>
          <w:sz w:val="28"/>
          <w:szCs w:val="28"/>
        </w:rPr>
        <w:t>СОГЛАСОВАНО</w:t>
      </w:r>
    </w:p>
    <w:p w:rsidR="004134D8" w:rsidRDefault="004134D8" w:rsidP="004134D8">
      <w:pPr>
        <w:jc w:val="both"/>
        <w:rPr>
          <w:sz w:val="28"/>
          <w:szCs w:val="28"/>
        </w:rPr>
      </w:pPr>
      <w:r>
        <w:rPr>
          <w:sz w:val="28"/>
          <w:szCs w:val="28"/>
        </w:rPr>
        <w:t>Заместитель главы администрации по социальным вопросам</w:t>
      </w:r>
    </w:p>
    <w:p w:rsidR="004134D8" w:rsidRDefault="004134D8" w:rsidP="004134D8">
      <w:pPr>
        <w:rPr>
          <w:sz w:val="28"/>
          <w:szCs w:val="28"/>
        </w:rPr>
      </w:pPr>
      <w:r>
        <w:rPr>
          <w:sz w:val="28"/>
          <w:szCs w:val="28"/>
        </w:rPr>
        <w:t xml:space="preserve">___________________________ Н.С. Ермакова </w:t>
      </w:r>
    </w:p>
    <w:p w:rsidR="004134D8" w:rsidRDefault="004134D8" w:rsidP="004134D8">
      <w:pPr>
        <w:rPr>
          <w:sz w:val="28"/>
          <w:szCs w:val="28"/>
        </w:rPr>
      </w:pPr>
      <w:r>
        <w:rPr>
          <w:sz w:val="28"/>
          <w:szCs w:val="28"/>
        </w:rPr>
        <w:t>27.09.2019</w:t>
      </w:r>
    </w:p>
    <w:p w:rsidR="004134D8" w:rsidRDefault="004134D8" w:rsidP="004134D8">
      <w:pPr>
        <w:rPr>
          <w:sz w:val="28"/>
          <w:szCs w:val="28"/>
        </w:rPr>
      </w:pPr>
      <w:r>
        <w:rPr>
          <w:sz w:val="28"/>
          <w:szCs w:val="28"/>
        </w:rPr>
        <w:t>Заместитель главы администрации по экономике и финансам</w:t>
      </w:r>
      <w:r>
        <w:rPr>
          <w:sz w:val="28"/>
          <w:szCs w:val="28"/>
        </w:rPr>
        <w:tab/>
      </w:r>
      <w:r>
        <w:rPr>
          <w:sz w:val="28"/>
          <w:szCs w:val="28"/>
        </w:rPr>
        <w:tab/>
      </w:r>
      <w:r>
        <w:rPr>
          <w:sz w:val="28"/>
          <w:szCs w:val="28"/>
        </w:rPr>
        <w:tab/>
      </w:r>
      <w:r>
        <w:rPr>
          <w:sz w:val="28"/>
          <w:szCs w:val="28"/>
        </w:rPr>
        <w:tab/>
        <w:t xml:space="preserve">     </w:t>
      </w:r>
    </w:p>
    <w:p w:rsidR="004134D8" w:rsidRDefault="004134D8" w:rsidP="004134D8">
      <w:pPr>
        <w:rPr>
          <w:sz w:val="28"/>
          <w:szCs w:val="28"/>
        </w:rPr>
      </w:pPr>
      <w:r>
        <w:rPr>
          <w:sz w:val="28"/>
          <w:szCs w:val="28"/>
        </w:rPr>
        <w:t xml:space="preserve">___________________________ Л.А. </w:t>
      </w:r>
      <w:proofErr w:type="spellStart"/>
      <w:r>
        <w:rPr>
          <w:sz w:val="28"/>
          <w:szCs w:val="28"/>
        </w:rPr>
        <w:t>Кочергаева</w:t>
      </w:r>
      <w:proofErr w:type="spellEnd"/>
    </w:p>
    <w:p w:rsidR="004134D8" w:rsidRDefault="004134D8" w:rsidP="004134D8">
      <w:pPr>
        <w:rPr>
          <w:sz w:val="28"/>
          <w:szCs w:val="28"/>
        </w:rPr>
      </w:pPr>
      <w:r>
        <w:rPr>
          <w:sz w:val="28"/>
          <w:szCs w:val="28"/>
        </w:rPr>
        <w:t>27.09.2019</w:t>
      </w:r>
    </w:p>
    <w:p w:rsidR="004134D8" w:rsidRDefault="004134D8" w:rsidP="004134D8">
      <w:pPr>
        <w:autoSpaceDE w:val="0"/>
        <w:rPr>
          <w:sz w:val="28"/>
          <w:szCs w:val="28"/>
        </w:rPr>
      </w:pPr>
      <w:r>
        <w:rPr>
          <w:sz w:val="28"/>
          <w:szCs w:val="28"/>
        </w:rPr>
        <w:t>Заместитель начальника  финансового управления</w:t>
      </w:r>
    </w:p>
    <w:p w:rsidR="004134D8" w:rsidRDefault="004134D8" w:rsidP="004134D8">
      <w:pPr>
        <w:rPr>
          <w:sz w:val="28"/>
          <w:szCs w:val="28"/>
        </w:rPr>
      </w:pPr>
      <w:r>
        <w:rPr>
          <w:sz w:val="28"/>
          <w:szCs w:val="28"/>
        </w:rPr>
        <w:t>___________________________ И.В. Никулина</w:t>
      </w:r>
    </w:p>
    <w:p w:rsidR="004134D8" w:rsidRDefault="004134D8" w:rsidP="004134D8">
      <w:pPr>
        <w:rPr>
          <w:sz w:val="28"/>
          <w:szCs w:val="28"/>
        </w:rPr>
      </w:pPr>
      <w:r>
        <w:rPr>
          <w:sz w:val="28"/>
          <w:szCs w:val="28"/>
        </w:rPr>
        <w:t>27.09.2019</w:t>
      </w:r>
      <w:r>
        <w:rPr>
          <w:sz w:val="28"/>
          <w:szCs w:val="28"/>
        </w:rPr>
        <w:tab/>
      </w:r>
    </w:p>
    <w:p w:rsidR="004134D8" w:rsidRDefault="004134D8" w:rsidP="004134D8">
      <w:pPr>
        <w:rPr>
          <w:sz w:val="28"/>
          <w:szCs w:val="28"/>
        </w:rPr>
      </w:pPr>
      <w:r>
        <w:rPr>
          <w:sz w:val="28"/>
          <w:szCs w:val="28"/>
        </w:rPr>
        <w:t>Начальник юридического отдела</w:t>
      </w:r>
    </w:p>
    <w:p w:rsidR="004134D8" w:rsidRDefault="004134D8" w:rsidP="004134D8">
      <w:pPr>
        <w:rPr>
          <w:sz w:val="28"/>
          <w:szCs w:val="28"/>
        </w:rPr>
      </w:pPr>
      <w:r>
        <w:rPr>
          <w:sz w:val="28"/>
          <w:szCs w:val="28"/>
        </w:rPr>
        <w:t>___________________________ Ю.О. Минаева</w:t>
      </w:r>
    </w:p>
    <w:p w:rsidR="004134D8" w:rsidRDefault="004134D8" w:rsidP="004134D8">
      <w:pPr>
        <w:rPr>
          <w:sz w:val="28"/>
          <w:szCs w:val="28"/>
        </w:rPr>
      </w:pPr>
      <w:r>
        <w:rPr>
          <w:sz w:val="28"/>
          <w:szCs w:val="28"/>
        </w:rPr>
        <w:t>27.09.2019</w:t>
      </w:r>
    </w:p>
    <w:p w:rsidR="00B920A8" w:rsidRPr="00B920A8" w:rsidRDefault="00B920A8" w:rsidP="00B920A8">
      <w:pPr>
        <w:autoSpaceDE w:val="0"/>
        <w:jc w:val="both"/>
        <w:rPr>
          <w:sz w:val="28"/>
          <w:szCs w:val="28"/>
        </w:rPr>
      </w:pPr>
    </w:p>
    <w:p w:rsidR="00B920A8" w:rsidRPr="00B920A8" w:rsidRDefault="00A51079" w:rsidP="00B920A8">
      <w:pPr>
        <w:autoSpaceDE w:val="0"/>
        <w:jc w:val="both"/>
        <w:rPr>
          <w:sz w:val="28"/>
          <w:szCs w:val="28"/>
        </w:rPr>
      </w:pPr>
      <w:r>
        <w:rPr>
          <w:sz w:val="28"/>
          <w:szCs w:val="28"/>
        </w:rPr>
        <w:t xml:space="preserve"> </w:t>
      </w:r>
    </w:p>
    <w:p w:rsidR="00B920A8" w:rsidRPr="00B920A8" w:rsidRDefault="00B920A8" w:rsidP="00B920A8">
      <w:pPr>
        <w:autoSpaceDE w:val="0"/>
        <w:jc w:val="both"/>
        <w:rPr>
          <w:sz w:val="28"/>
          <w:szCs w:val="28"/>
        </w:rPr>
      </w:pPr>
    </w:p>
    <w:p w:rsidR="00B920A8" w:rsidRPr="00B920A8" w:rsidRDefault="00B920A8" w:rsidP="00B920A8">
      <w:pPr>
        <w:autoSpaceDE w:val="0"/>
        <w:jc w:val="both"/>
        <w:rPr>
          <w:sz w:val="28"/>
          <w:szCs w:val="28"/>
        </w:rPr>
      </w:pPr>
    </w:p>
    <w:p w:rsidR="00A51079" w:rsidRPr="00B920A8" w:rsidRDefault="00B920A8" w:rsidP="00A51079">
      <w:pPr>
        <w:autoSpaceDE w:val="0"/>
        <w:jc w:val="both"/>
        <w:rPr>
          <w:sz w:val="28"/>
          <w:szCs w:val="28"/>
        </w:rPr>
      </w:pPr>
      <w:r>
        <w:rPr>
          <w:sz w:val="28"/>
          <w:szCs w:val="28"/>
        </w:rPr>
        <w:t xml:space="preserve">Послано: в дело, </w:t>
      </w:r>
      <w:r w:rsidRPr="00B920A8">
        <w:rPr>
          <w:sz w:val="28"/>
          <w:szCs w:val="28"/>
        </w:rPr>
        <w:t>ФУ, ОЭ</w:t>
      </w:r>
      <w:r>
        <w:rPr>
          <w:sz w:val="28"/>
          <w:szCs w:val="28"/>
        </w:rPr>
        <w:t xml:space="preserve"> </w:t>
      </w:r>
      <w:r w:rsidRPr="00B920A8">
        <w:rPr>
          <w:sz w:val="28"/>
          <w:szCs w:val="28"/>
        </w:rPr>
        <w:t>и</w:t>
      </w:r>
      <w:r>
        <w:rPr>
          <w:sz w:val="28"/>
          <w:szCs w:val="28"/>
        </w:rPr>
        <w:t xml:space="preserve"> </w:t>
      </w:r>
      <w:proofErr w:type="spellStart"/>
      <w:r w:rsidRPr="00B920A8">
        <w:rPr>
          <w:sz w:val="28"/>
          <w:szCs w:val="28"/>
        </w:rPr>
        <w:t>И</w:t>
      </w:r>
      <w:proofErr w:type="spellEnd"/>
      <w:r w:rsidRPr="00B920A8">
        <w:rPr>
          <w:sz w:val="28"/>
          <w:szCs w:val="28"/>
        </w:rPr>
        <w:t xml:space="preserve">, </w:t>
      </w:r>
      <w:r w:rsidR="004134D8">
        <w:rPr>
          <w:sz w:val="28"/>
          <w:szCs w:val="28"/>
        </w:rPr>
        <w:t xml:space="preserve">Ермаковой Н.С., </w:t>
      </w:r>
      <w:proofErr w:type="spellStart"/>
      <w:r w:rsidRPr="00B920A8">
        <w:rPr>
          <w:sz w:val="28"/>
          <w:szCs w:val="28"/>
        </w:rPr>
        <w:t>Ко</w:t>
      </w:r>
      <w:r>
        <w:rPr>
          <w:sz w:val="28"/>
          <w:szCs w:val="28"/>
        </w:rPr>
        <w:t>чергаевой</w:t>
      </w:r>
      <w:proofErr w:type="spellEnd"/>
      <w:r>
        <w:rPr>
          <w:sz w:val="28"/>
          <w:szCs w:val="28"/>
        </w:rPr>
        <w:t xml:space="preserve"> Л.А.,</w:t>
      </w:r>
      <w:r w:rsidR="00A51079">
        <w:rPr>
          <w:sz w:val="28"/>
          <w:szCs w:val="28"/>
        </w:rPr>
        <w:t xml:space="preserve"> КСП,</w:t>
      </w:r>
      <w:r>
        <w:rPr>
          <w:sz w:val="28"/>
          <w:szCs w:val="28"/>
        </w:rPr>
        <w:t xml:space="preserve"> </w:t>
      </w:r>
      <w:r w:rsidR="00A51079">
        <w:rPr>
          <w:sz w:val="28"/>
          <w:szCs w:val="28"/>
        </w:rPr>
        <w:t xml:space="preserve">юридический </w:t>
      </w:r>
      <w:r w:rsidR="004134D8">
        <w:rPr>
          <w:sz w:val="28"/>
          <w:szCs w:val="28"/>
        </w:rPr>
        <w:t>отдел,</w:t>
      </w:r>
      <w:r w:rsidRPr="00B920A8">
        <w:rPr>
          <w:sz w:val="28"/>
          <w:szCs w:val="28"/>
        </w:rPr>
        <w:t xml:space="preserve"> </w:t>
      </w:r>
      <w:proofErr w:type="gramStart"/>
      <w:r w:rsidRPr="00B920A8">
        <w:rPr>
          <w:sz w:val="28"/>
          <w:szCs w:val="28"/>
        </w:rPr>
        <w:t>СВ</w:t>
      </w:r>
      <w:proofErr w:type="gramEnd"/>
      <w:r w:rsidRPr="00B920A8">
        <w:rPr>
          <w:sz w:val="28"/>
          <w:szCs w:val="28"/>
        </w:rPr>
        <w:t xml:space="preserve"> со СМИ, прокуратура</w:t>
      </w:r>
      <w:r>
        <w:rPr>
          <w:sz w:val="28"/>
          <w:szCs w:val="28"/>
        </w:rPr>
        <w:t>.</w:t>
      </w:r>
    </w:p>
    <w:p w:rsidR="00A51079" w:rsidRDefault="00D974C5" w:rsidP="00A51079">
      <w:pPr>
        <w:rPr>
          <w:sz w:val="28"/>
          <w:szCs w:val="28"/>
        </w:rPr>
      </w:pPr>
      <w:r w:rsidRPr="00BE4D39">
        <w:rPr>
          <w:sz w:val="28"/>
          <w:szCs w:val="28"/>
        </w:rPr>
        <w:t xml:space="preserve"> </w:t>
      </w:r>
    </w:p>
    <w:p w:rsidR="00A51079" w:rsidRPr="00B920A8" w:rsidRDefault="00A51079" w:rsidP="00A51079">
      <w:pPr>
        <w:rPr>
          <w:sz w:val="28"/>
          <w:szCs w:val="28"/>
        </w:rPr>
      </w:pPr>
      <w:r>
        <w:rPr>
          <w:sz w:val="28"/>
          <w:szCs w:val="28"/>
        </w:rPr>
        <w:t>И.В. Ефремова</w:t>
      </w:r>
    </w:p>
    <w:p w:rsidR="00A51079" w:rsidRPr="00A95CCC" w:rsidRDefault="00A51079" w:rsidP="00A51079">
      <w:pPr>
        <w:rPr>
          <w:sz w:val="22"/>
          <w:szCs w:val="22"/>
        </w:rPr>
      </w:pPr>
      <w:r w:rsidRPr="00B920A8">
        <w:rPr>
          <w:sz w:val="28"/>
          <w:szCs w:val="28"/>
        </w:rPr>
        <w:t>2-</w:t>
      </w:r>
      <w:r>
        <w:rPr>
          <w:sz w:val="28"/>
          <w:szCs w:val="28"/>
        </w:rPr>
        <w:t xml:space="preserve">41-90   </w:t>
      </w:r>
    </w:p>
    <w:p w:rsidR="00D974C5" w:rsidRPr="004F6D53" w:rsidRDefault="00D974C5" w:rsidP="00C21AE1">
      <w:pPr>
        <w:autoSpaceDE w:val="0"/>
        <w:autoSpaceDN w:val="0"/>
        <w:adjustRightInd w:val="0"/>
        <w:jc w:val="both"/>
        <w:rPr>
          <w:color w:val="000000"/>
          <w:sz w:val="28"/>
          <w:szCs w:val="28"/>
        </w:rPr>
      </w:pPr>
    </w:p>
    <w:p w:rsidR="006259AE" w:rsidRDefault="00B920A8" w:rsidP="006259AE">
      <w:pPr>
        <w:autoSpaceDE w:val="0"/>
        <w:autoSpaceDN w:val="0"/>
        <w:adjustRightInd w:val="0"/>
        <w:jc w:val="both"/>
        <w:rPr>
          <w:sz w:val="28"/>
          <w:szCs w:val="28"/>
        </w:rPr>
      </w:pPr>
      <w:r>
        <w:rPr>
          <w:sz w:val="28"/>
          <w:szCs w:val="28"/>
        </w:rPr>
        <w:t xml:space="preserve"> </w:t>
      </w: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A51079" w:rsidRDefault="00A51079" w:rsidP="006259AE">
      <w:pPr>
        <w:autoSpaceDE w:val="0"/>
        <w:autoSpaceDN w:val="0"/>
        <w:adjustRightInd w:val="0"/>
        <w:jc w:val="both"/>
        <w:rPr>
          <w:sz w:val="28"/>
          <w:szCs w:val="28"/>
        </w:rPr>
      </w:pPr>
    </w:p>
    <w:p w:rsidR="006C26F3" w:rsidRDefault="006C26F3" w:rsidP="006259AE">
      <w:pPr>
        <w:autoSpaceDE w:val="0"/>
        <w:autoSpaceDN w:val="0"/>
        <w:adjustRightInd w:val="0"/>
        <w:jc w:val="both"/>
        <w:rPr>
          <w:sz w:val="28"/>
          <w:szCs w:val="28"/>
        </w:rPr>
      </w:pPr>
    </w:p>
    <w:p w:rsidR="00456375" w:rsidRDefault="006C26F3" w:rsidP="006259AE">
      <w:pPr>
        <w:autoSpaceDE w:val="0"/>
        <w:autoSpaceDN w:val="0"/>
        <w:adjustRightInd w:val="0"/>
        <w:jc w:val="both"/>
        <w:sectPr w:rsidR="00456375" w:rsidSect="00897C61">
          <w:headerReference w:type="even" r:id="rId9"/>
          <w:headerReference w:type="default" r:id="rId10"/>
          <w:pgSz w:w="11906" w:h="16838"/>
          <w:pgMar w:top="1247" w:right="567" w:bottom="1134" w:left="1134" w:header="709" w:footer="709" w:gutter="0"/>
          <w:cols w:space="720"/>
        </w:sectPr>
      </w:pPr>
      <w:r>
        <w:tab/>
      </w:r>
      <w:r>
        <w:tab/>
      </w:r>
      <w:r>
        <w:tab/>
      </w:r>
      <w:r>
        <w:tab/>
      </w:r>
      <w:r>
        <w:tab/>
      </w:r>
      <w:r>
        <w:tab/>
      </w:r>
      <w:r>
        <w:tab/>
      </w:r>
      <w:r>
        <w:tab/>
      </w:r>
      <w:r>
        <w:tab/>
      </w:r>
    </w:p>
    <w:p w:rsidR="006C26F3" w:rsidRPr="006C26F3" w:rsidRDefault="006C26F3" w:rsidP="006259AE">
      <w:pPr>
        <w:autoSpaceDE w:val="0"/>
        <w:autoSpaceDN w:val="0"/>
        <w:adjustRightInd w:val="0"/>
        <w:jc w:val="both"/>
      </w:pPr>
      <w:r>
        <w:lastRenderedPageBreak/>
        <w:tab/>
      </w:r>
      <w:r w:rsidR="00456375">
        <w:tab/>
      </w:r>
      <w:r w:rsidR="00456375">
        <w:tab/>
      </w:r>
      <w:r w:rsidR="00456375">
        <w:tab/>
      </w:r>
      <w:r w:rsidR="00456375">
        <w:tab/>
      </w:r>
      <w:r w:rsidR="00456375">
        <w:tab/>
      </w:r>
      <w:r w:rsidR="00456375">
        <w:tab/>
      </w:r>
      <w:r w:rsidR="00456375">
        <w:tab/>
      </w:r>
      <w:r w:rsidR="00456375">
        <w:tab/>
      </w:r>
      <w:r w:rsidR="00456375">
        <w:tab/>
      </w:r>
      <w:r w:rsidR="00456375">
        <w:tab/>
      </w:r>
      <w:r w:rsidR="00456375">
        <w:tab/>
      </w:r>
      <w:r w:rsidR="00456375">
        <w:tab/>
      </w:r>
      <w:r w:rsidR="00456375">
        <w:tab/>
      </w:r>
      <w:r w:rsidR="00456375">
        <w:tab/>
      </w:r>
      <w:r w:rsidR="00456375">
        <w:tab/>
      </w:r>
      <w:r w:rsidRPr="006C26F3">
        <w:t xml:space="preserve">Приложение </w:t>
      </w:r>
    </w:p>
    <w:p w:rsidR="006C26F3" w:rsidRPr="006C26F3" w:rsidRDefault="006C26F3" w:rsidP="006259AE">
      <w:pPr>
        <w:autoSpaceDE w:val="0"/>
        <w:autoSpaceDN w:val="0"/>
        <w:adjustRightInd w:val="0"/>
        <w:jc w:val="both"/>
      </w:pPr>
      <w:r>
        <w:tab/>
      </w:r>
      <w:r>
        <w:tab/>
      </w:r>
      <w:r>
        <w:tab/>
      </w:r>
      <w:r>
        <w:tab/>
      </w:r>
      <w:r>
        <w:tab/>
      </w:r>
      <w:r>
        <w:tab/>
      </w:r>
      <w:r>
        <w:tab/>
      </w:r>
      <w:r>
        <w:tab/>
      </w:r>
      <w:r>
        <w:tab/>
      </w:r>
      <w:r>
        <w:tab/>
      </w:r>
      <w:r w:rsidR="00456375">
        <w:tab/>
      </w:r>
      <w:r w:rsidR="00456375">
        <w:tab/>
      </w:r>
      <w:r w:rsidR="00456375">
        <w:tab/>
      </w:r>
      <w:r w:rsidR="00456375">
        <w:tab/>
      </w:r>
      <w:r w:rsidR="00456375">
        <w:tab/>
      </w:r>
      <w:r w:rsidR="00456375">
        <w:tab/>
      </w:r>
      <w:r w:rsidRPr="006C26F3">
        <w:t xml:space="preserve">к постановлению главы </w:t>
      </w:r>
    </w:p>
    <w:p w:rsidR="006C26F3" w:rsidRPr="006C26F3" w:rsidRDefault="006C26F3" w:rsidP="006259AE">
      <w:pPr>
        <w:autoSpaceDE w:val="0"/>
        <w:autoSpaceDN w:val="0"/>
        <w:adjustRightInd w:val="0"/>
        <w:jc w:val="both"/>
      </w:pPr>
      <w:r>
        <w:tab/>
      </w:r>
      <w:r>
        <w:tab/>
      </w:r>
      <w:r>
        <w:tab/>
      </w:r>
      <w:r>
        <w:tab/>
      </w:r>
      <w:r>
        <w:tab/>
      </w:r>
      <w:r>
        <w:tab/>
      </w:r>
      <w:r>
        <w:tab/>
      </w:r>
      <w:r>
        <w:tab/>
      </w:r>
      <w:r>
        <w:tab/>
      </w:r>
      <w:r>
        <w:tab/>
      </w:r>
      <w:r w:rsidR="00456375">
        <w:tab/>
      </w:r>
      <w:r w:rsidR="00456375">
        <w:tab/>
      </w:r>
      <w:r w:rsidR="00456375">
        <w:tab/>
      </w:r>
      <w:r w:rsidR="00456375">
        <w:tab/>
      </w:r>
      <w:r w:rsidR="00456375">
        <w:tab/>
      </w:r>
      <w:r w:rsidR="00456375">
        <w:tab/>
      </w:r>
      <w:r w:rsidRPr="006C26F3">
        <w:t xml:space="preserve">городского округа Зарайск </w:t>
      </w:r>
    </w:p>
    <w:p w:rsidR="006C26F3" w:rsidRPr="006C26F3" w:rsidRDefault="006C26F3" w:rsidP="006259AE">
      <w:pPr>
        <w:autoSpaceDE w:val="0"/>
        <w:autoSpaceDN w:val="0"/>
        <w:adjustRightInd w:val="0"/>
        <w:jc w:val="both"/>
      </w:pPr>
      <w:r>
        <w:tab/>
      </w:r>
      <w:r>
        <w:tab/>
      </w:r>
      <w:r>
        <w:tab/>
      </w:r>
      <w:r>
        <w:tab/>
      </w:r>
      <w:r>
        <w:tab/>
      </w:r>
      <w:r>
        <w:tab/>
      </w:r>
      <w:r>
        <w:tab/>
      </w:r>
      <w:r>
        <w:tab/>
      </w:r>
      <w:r>
        <w:tab/>
      </w:r>
      <w:r>
        <w:tab/>
      </w:r>
      <w:r w:rsidR="00456375">
        <w:tab/>
      </w:r>
      <w:r w:rsidR="00456375">
        <w:tab/>
      </w:r>
      <w:r w:rsidR="00456375">
        <w:tab/>
      </w:r>
      <w:r w:rsidR="00456375">
        <w:tab/>
      </w:r>
      <w:r w:rsidR="00456375">
        <w:tab/>
      </w:r>
      <w:r w:rsidR="00456375">
        <w:tab/>
      </w:r>
      <w:r w:rsidR="00475938">
        <w:t>от 27.09.19 № 1631</w:t>
      </w:r>
      <w:r w:rsidRPr="006C26F3">
        <w:t>/9</w:t>
      </w:r>
    </w:p>
    <w:p w:rsidR="006259AE" w:rsidRDefault="006259AE" w:rsidP="006259AE">
      <w:pPr>
        <w:jc w:val="both"/>
        <w:rPr>
          <w:sz w:val="28"/>
          <w:szCs w:val="28"/>
        </w:rPr>
      </w:pPr>
    </w:p>
    <w:p w:rsidR="00916311" w:rsidRDefault="00916311" w:rsidP="00916311">
      <w:pPr>
        <w:widowControl w:val="0"/>
        <w:autoSpaceDE w:val="0"/>
        <w:autoSpaceDN w:val="0"/>
        <w:adjustRightInd w:val="0"/>
        <w:jc w:val="center"/>
        <w:rPr>
          <w:bCs/>
        </w:rPr>
      </w:pPr>
      <w:r>
        <w:rPr>
          <w:bCs/>
        </w:rPr>
        <w:t>Паспорт муниципальной программы «Социальная защита населения городского округа Зарайск»</w:t>
      </w:r>
    </w:p>
    <w:p w:rsidR="00916311" w:rsidRDefault="00916311" w:rsidP="00916311">
      <w:pPr>
        <w:jc w:val="center"/>
        <w:rPr>
          <w:bCs/>
        </w:rPr>
      </w:pPr>
      <w:r>
        <w:rPr>
          <w:bCs/>
        </w:rPr>
        <w:t>на 2018 – 2022 годы</w:t>
      </w:r>
    </w:p>
    <w:tbl>
      <w:tblPr>
        <w:tblW w:w="15479" w:type="dxa"/>
        <w:tblLayout w:type="fixed"/>
        <w:tblCellMar>
          <w:left w:w="75" w:type="dxa"/>
          <w:right w:w="75" w:type="dxa"/>
        </w:tblCellMar>
        <w:tblLook w:val="04A0" w:firstRow="1" w:lastRow="0" w:firstColumn="1" w:lastColumn="0" w:noHBand="0" w:noVBand="1"/>
      </w:tblPr>
      <w:tblGrid>
        <w:gridCol w:w="3995"/>
        <w:gridCol w:w="4964"/>
        <w:gridCol w:w="1275"/>
        <w:gridCol w:w="1276"/>
        <w:gridCol w:w="992"/>
        <w:gridCol w:w="993"/>
        <w:gridCol w:w="992"/>
        <w:gridCol w:w="992"/>
      </w:tblGrid>
      <w:tr w:rsidR="00916311" w:rsidTr="00916311">
        <w:tc>
          <w:tcPr>
            <w:tcW w:w="39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Координатор муниципальной программы</w:t>
            </w:r>
          </w:p>
        </w:tc>
        <w:tc>
          <w:tcPr>
            <w:tcW w:w="11484"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rsidP="00A46253">
            <w:pPr>
              <w:widowControl w:val="0"/>
              <w:autoSpaceDE w:val="0"/>
              <w:autoSpaceDN w:val="0"/>
              <w:adjustRightInd w:val="0"/>
            </w:pPr>
            <w:r>
              <w:t>Заместитель главы администрации городского округа Зарайск по социальным вопросам Ермакова</w:t>
            </w:r>
            <w:r w:rsidR="00A46253">
              <w:t xml:space="preserve"> Н.С.</w:t>
            </w:r>
          </w:p>
        </w:tc>
      </w:tr>
      <w:tr w:rsidR="00916311" w:rsidTr="00916311">
        <w:tc>
          <w:tcPr>
            <w:tcW w:w="399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 xml:space="preserve"> Муниципальный заказчик муниципальной программы   </w:t>
            </w: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Администрация городского округа Зарайск Московской области</w:t>
            </w:r>
          </w:p>
        </w:tc>
      </w:tr>
      <w:tr w:rsidR="00916311" w:rsidTr="00916311">
        <w:tc>
          <w:tcPr>
            <w:tcW w:w="399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916311" w:rsidRDefault="00916311">
            <w:pPr>
              <w:widowControl w:val="0"/>
              <w:autoSpaceDE w:val="0"/>
              <w:autoSpaceDN w:val="0"/>
              <w:adjustRightInd w:val="0"/>
            </w:pPr>
            <w:r>
              <w:t xml:space="preserve">Цели муниципальной программы      </w:t>
            </w:r>
          </w:p>
          <w:p w:rsidR="00916311" w:rsidRDefault="00916311">
            <w:pPr>
              <w:widowControl w:val="0"/>
              <w:autoSpaceDE w:val="0"/>
              <w:autoSpaceDN w:val="0"/>
              <w:adjustRightInd w:val="0"/>
            </w:pP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120" w:line="192" w:lineRule="auto"/>
              <w:rPr>
                <w:lang w:eastAsia="en-US"/>
              </w:rPr>
            </w:pPr>
            <w:r>
              <w:t>-Повышение качества и уровня жизни социально незащищенных  слоев населения, имеющих  место жительства в городском округе Зарайск</w:t>
            </w:r>
            <w:proofErr w:type="gramStart"/>
            <w:r>
              <w:t>..</w:t>
            </w:r>
            <w:proofErr w:type="gramEnd"/>
          </w:p>
          <w:p w:rsidR="00916311" w:rsidRDefault="00916311">
            <w:pPr>
              <w:spacing w:after="120" w:line="192" w:lineRule="auto"/>
            </w:pPr>
            <w: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916311" w:rsidRDefault="00916311">
            <w:pPr>
              <w:widowControl w:val="0"/>
              <w:autoSpaceDE w:val="0"/>
              <w:autoSpaceDN w:val="0"/>
              <w:adjustRightInd w:val="0"/>
              <w:spacing w:line="192" w:lineRule="auto"/>
              <w:rPr>
                <w:color w:val="000000"/>
              </w:rPr>
            </w:pPr>
            <w:r>
              <w:t xml:space="preserve">-Повышение уровня доступности для инвалидов и других маломобильных групп населения объектов социальной, транспортной и инженерной </w:t>
            </w:r>
            <w:r>
              <w:rPr>
                <w:color w:val="000000"/>
              </w:rPr>
              <w:t>инфраструктуры.</w:t>
            </w:r>
          </w:p>
          <w:p w:rsidR="00916311" w:rsidRDefault="00916311">
            <w:pPr>
              <w:widowControl w:val="0"/>
              <w:autoSpaceDE w:val="0"/>
              <w:autoSpaceDN w:val="0"/>
              <w:adjustRightInd w:val="0"/>
              <w:spacing w:line="192" w:lineRule="auto"/>
            </w:pPr>
            <w:r>
              <w:t>-Формирование здорового образа жизни и укрепление здоровья детей, предупреждение безнадзорности и правонарушений среди несовершеннолетних.</w:t>
            </w:r>
          </w:p>
          <w:p w:rsidR="00916311" w:rsidRDefault="00916311">
            <w:pPr>
              <w:widowControl w:val="0"/>
              <w:autoSpaceDE w:val="0"/>
              <w:autoSpaceDN w:val="0"/>
              <w:adjustRightInd w:val="0"/>
              <w:spacing w:line="192" w:lineRule="auto"/>
            </w:pPr>
            <w:r>
              <w:t>-Социальная адаптация и реабилитация лиц, освободившихся из мест лишения свободы, и лиц без определенного места жительства.</w:t>
            </w:r>
          </w:p>
          <w:p w:rsidR="00916311" w:rsidRDefault="00916311">
            <w:pPr>
              <w:widowControl w:val="0"/>
              <w:autoSpaceDE w:val="0"/>
              <w:autoSpaceDN w:val="0"/>
              <w:adjustRightInd w:val="0"/>
              <w:spacing w:line="192" w:lineRule="auto"/>
            </w:pPr>
            <w:r>
              <w:t xml:space="preserve">- Стимулирование деятельности социально ориентированных некоммерческих организаций по предоставлению социальных услуг населению. </w:t>
            </w:r>
          </w:p>
        </w:tc>
      </w:tr>
      <w:tr w:rsidR="00916311" w:rsidTr="00916311">
        <w:tc>
          <w:tcPr>
            <w:tcW w:w="399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Перечень подпрогр</w:t>
            </w:r>
            <w:bookmarkStart w:id="0" w:name="_GoBack"/>
            <w:r>
              <w:t>а</w:t>
            </w:r>
            <w:bookmarkEnd w:id="0"/>
            <w:r>
              <w:t xml:space="preserve">мм        </w:t>
            </w: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1. «Социальная поддержка граждан»,</w:t>
            </w:r>
          </w:p>
          <w:p w:rsidR="00916311" w:rsidRDefault="00916311">
            <w:pPr>
              <w:widowControl w:val="0"/>
              <w:autoSpaceDE w:val="0"/>
              <w:autoSpaceDN w:val="0"/>
              <w:adjustRightInd w:val="0"/>
            </w:pPr>
            <w:r>
              <w:t>2. «Доступная среда»,</w:t>
            </w:r>
          </w:p>
          <w:p w:rsidR="00916311" w:rsidRDefault="00916311">
            <w:pPr>
              <w:widowControl w:val="0"/>
              <w:autoSpaceDE w:val="0"/>
              <w:autoSpaceDN w:val="0"/>
              <w:adjustRightInd w:val="0"/>
            </w:pPr>
            <w:r>
              <w:t>3. «Развитие системы отдыха и оздоровления детей в городском округе Зарайск»,</w:t>
            </w:r>
          </w:p>
          <w:p w:rsidR="00916311" w:rsidRDefault="00916311">
            <w:pPr>
              <w:widowControl w:val="0"/>
              <w:autoSpaceDE w:val="0"/>
              <w:autoSpaceDN w:val="0"/>
              <w:adjustRightInd w:val="0"/>
            </w:pPr>
            <w:r>
              <w:t>4. «Социальная реабилитация лиц, освободившихся из мест лишения свободы, и лиц без определенного места жительства».</w:t>
            </w:r>
          </w:p>
          <w:p w:rsidR="00916311" w:rsidRDefault="00916311">
            <w:pPr>
              <w:widowControl w:val="0"/>
              <w:autoSpaceDE w:val="0"/>
              <w:autoSpaceDN w:val="0"/>
              <w:adjustRightInd w:val="0"/>
            </w:pPr>
            <w:r>
              <w:t>5. «Создание условий для оказания медицинской помощи населению в пределах полномочий»</w:t>
            </w:r>
          </w:p>
          <w:p w:rsidR="00916311" w:rsidRDefault="00916311">
            <w:pPr>
              <w:widowControl w:val="0"/>
              <w:autoSpaceDE w:val="0"/>
              <w:autoSpaceDN w:val="0"/>
              <w:adjustRightInd w:val="0"/>
            </w:pPr>
            <w:r>
              <w:t>6.  «Развитие и поддержка социально ориентированных некоммерческих организаций в городском округе Зарайск Московской области»</w:t>
            </w:r>
          </w:p>
        </w:tc>
      </w:tr>
      <w:tr w:rsidR="00916311" w:rsidTr="000F79E7">
        <w:tc>
          <w:tcPr>
            <w:tcW w:w="8959" w:type="dxa"/>
            <w:gridSpan w:val="2"/>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 xml:space="preserve">Источники финансирования  муниципальной программы, в том числе по годам:     </w:t>
            </w:r>
          </w:p>
        </w:tc>
        <w:tc>
          <w:tcPr>
            <w:tcW w:w="1275" w:type="dxa"/>
            <w:vMerge w:val="restart"/>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итого</w:t>
            </w:r>
          </w:p>
        </w:tc>
        <w:tc>
          <w:tcPr>
            <w:tcW w:w="5245" w:type="dxa"/>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jc w:val="center"/>
            </w:pPr>
            <w:r>
              <w:t>Расходы (тыс. рублей)</w:t>
            </w:r>
          </w:p>
        </w:tc>
      </w:tr>
      <w:tr w:rsidR="00916311" w:rsidTr="000F79E7">
        <w:tc>
          <w:tcPr>
            <w:tcW w:w="8959" w:type="dxa"/>
            <w:gridSpan w:val="2"/>
            <w:vMerge/>
            <w:tcBorders>
              <w:top w:val="nil"/>
              <w:left w:val="single" w:sz="4" w:space="0" w:color="auto"/>
              <w:bottom w:val="single" w:sz="4" w:space="0" w:color="auto"/>
              <w:right w:val="single" w:sz="4" w:space="0" w:color="auto"/>
            </w:tcBorders>
            <w:vAlign w:val="center"/>
            <w:hideMark/>
          </w:tcPr>
          <w:p w:rsidR="00916311" w:rsidRDefault="00916311"/>
        </w:tc>
        <w:tc>
          <w:tcPr>
            <w:tcW w:w="1275" w:type="dxa"/>
            <w:vMerge/>
            <w:tcBorders>
              <w:top w:val="nil"/>
              <w:left w:val="single" w:sz="4" w:space="0" w:color="auto"/>
              <w:bottom w:val="single" w:sz="4" w:space="0" w:color="auto"/>
              <w:right w:val="single" w:sz="4" w:space="0" w:color="auto"/>
            </w:tcBorders>
            <w:vAlign w:val="center"/>
            <w:hideMark/>
          </w:tcPr>
          <w:p w:rsidR="00916311" w:rsidRDefault="00916311"/>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jc w:val="center"/>
              <w:rPr>
                <w:b/>
              </w:rPr>
            </w:pPr>
            <w:r>
              <w:rPr>
                <w:b/>
              </w:rPr>
              <w:t>2018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jc w:val="center"/>
              <w:rPr>
                <w:b/>
              </w:rPr>
            </w:pPr>
            <w:r>
              <w:rPr>
                <w:b/>
              </w:rPr>
              <w:t>2019</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jc w:val="center"/>
              <w:rPr>
                <w:b/>
              </w:rPr>
            </w:pPr>
            <w:r>
              <w:rPr>
                <w:b/>
              </w:rPr>
              <w:t>2020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jc w:val="center"/>
              <w:rPr>
                <w:b/>
              </w:rPr>
            </w:pPr>
            <w:r>
              <w:rPr>
                <w:b/>
              </w:rPr>
              <w:t>2021</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jc w:val="center"/>
              <w:rPr>
                <w:b/>
              </w:rPr>
            </w:pPr>
            <w:r>
              <w:rPr>
                <w:b/>
              </w:rPr>
              <w:t>2022</w:t>
            </w:r>
          </w:p>
        </w:tc>
      </w:tr>
      <w:tr w:rsidR="00916311" w:rsidTr="000F79E7">
        <w:trPr>
          <w:trHeight w:val="286"/>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Средства бюджета Московской области</w:t>
            </w:r>
          </w:p>
        </w:tc>
        <w:tc>
          <w:tcPr>
            <w:tcW w:w="1275"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425815,68</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81068,68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84205</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84656</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87943</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87943</w:t>
            </w:r>
          </w:p>
        </w:tc>
      </w:tr>
      <w:tr w:rsidR="00916311" w:rsidTr="000F79E7">
        <w:trPr>
          <w:trHeight w:val="339"/>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881,82</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881,82</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0</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0</w:t>
            </w:r>
          </w:p>
        </w:tc>
      </w:tr>
      <w:tr w:rsidR="00916311" w:rsidTr="000F79E7">
        <w:trPr>
          <w:trHeight w:val="456"/>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lastRenderedPageBreak/>
              <w:t>Средства бюджета городского округа Зарайск Московской области</w:t>
            </w:r>
          </w:p>
        </w:tc>
        <w:tc>
          <w:tcPr>
            <w:tcW w:w="1275"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108957,5</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21760,5</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24576</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20987</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20817</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20817</w:t>
            </w:r>
          </w:p>
        </w:tc>
      </w:tr>
      <w:tr w:rsidR="00916311" w:rsidTr="000F79E7">
        <w:trPr>
          <w:trHeight w:val="70"/>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autoSpaceDE w:val="0"/>
              <w:autoSpaceDN w:val="0"/>
              <w:adjustRightInd w:val="0"/>
            </w:pPr>
            <w:r>
              <w:t>Всего, в том числе по годам:</w:t>
            </w:r>
          </w:p>
        </w:tc>
        <w:tc>
          <w:tcPr>
            <w:tcW w:w="1275"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rPr>
                <w:color w:val="FF0000"/>
              </w:rPr>
            </w:pPr>
            <w:r>
              <w:t>535655</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103711</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108781</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105643</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108760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jc w:val="center"/>
              <w:rPr>
                <w:lang w:eastAsia="en-US"/>
              </w:rPr>
            </w:pPr>
            <w:r>
              <w:t>108760</w:t>
            </w:r>
          </w:p>
        </w:tc>
      </w:tr>
    </w:tbl>
    <w:p w:rsidR="00916311" w:rsidRDefault="00916311" w:rsidP="00916311">
      <w:pPr>
        <w:widowControl w:val="0"/>
        <w:autoSpaceDE w:val="0"/>
        <w:autoSpaceDN w:val="0"/>
        <w:adjustRightInd w:val="0"/>
        <w:jc w:val="both"/>
        <w:rPr>
          <w:lang w:eastAsia="en-US"/>
        </w:rPr>
      </w:pPr>
    </w:p>
    <w:p w:rsidR="00916311" w:rsidRDefault="00916311" w:rsidP="00916311">
      <w:pPr>
        <w:widowControl w:val="0"/>
        <w:autoSpaceDE w:val="0"/>
        <w:autoSpaceDN w:val="0"/>
        <w:adjustRightInd w:val="0"/>
        <w:jc w:val="both"/>
      </w:pPr>
      <w:r>
        <w:t xml:space="preserve">                                                                       </w:t>
      </w:r>
    </w:p>
    <w:p w:rsidR="000F79E7" w:rsidRDefault="000F79E7" w:rsidP="00916311">
      <w:pPr>
        <w:widowControl w:val="0"/>
        <w:autoSpaceDE w:val="0"/>
        <w:autoSpaceDN w:val="0"/>
        <w:adjustRightInd w:val="0"/>
        <w:jc w:val="both"/>
      </w:pPr>
    </w:p>
    <w:p w:rsidR="00916311" w:rsidRDefault="00916311" w:rsidP="00916311">
      <w:pPr>
        <w:widowControl w:val="0"/>
        <w:autoSpaceDE w:val="0"/>
        <w:autoSpaceDN w:val="0"/>
        <w:adjustRightInd w:val="0"/>
        <w:jc w:val="center"/>
        <w:rPr>
          <w:b/>
          <w:bCs/>
          <w:color w:val="000000"/>
        </w:rPr>
      </w:pPr>
      <w:r>
        <w:rPr>
          <w:b/>
          <w:bCs/>
          <w:color w:val="000000"/>
        </w:rPr>
        <w:t>1.Общая характеристика сферы реализации муниципальной программы, в том числе</w:t>
      </w:r>
    </w:p>
    <w:p w:rsidR="00916311" w:rsidRDefault="00916311" w:rsidP="00916311">
      <w:pPr>
        <w:widowControl w:val="0"/>
        <w:autoSpaceDE w:val="0"/>
        <w:autoSpaceDN w:val="0"/>
        <w:adjustRightInd w:val="0"/>
        <w:jc w:val="center"/>
        <w:rPr>
          <w:b/>
        </w:rPr>
      </w:pPr>
      <w:r>
        <w:rPr>
          <w:b/>
          <w:bCs/>
          <w:color w:val="000000"/>
        </w:rPr>
        <w:t>формулировка основных проблем в указанной сфере, инерционный прогноз ее развития, описание цели муниципальной программы.</w:t>
      </w:r>
    </w:p>
    <w:p w:rsidR="00916311" w:rsidRDefault="00916311" w:rsidP="00916311">
      <w:pPr>
        <w:pStyle w:val="af1"/>
        <w:widowControl w:val="0"/>
        <w:autoSpaceDE w:val="0"/>
        <w:autoSpaceDN w:val="0"/>
        <w:adjustRightInd w:val="0"/>
        <w:spacing w:after="0" w:line="240" w:lineRule="auto"/>
        <w:jc w:val="both"/>
        <w:rPr>
          <w:rFonts w:ascii="Times New Roman" w:hAnsi="Times New Roman"/>
          <w:sz w:val="24"/>
          <w:szCs w:val="24"/>
        </w:rPr>
      </w:pPr>
    </w:p>
    <w:p w:rsidR="00916311" w:rsidRDefault="00916311" w:rsidP="00916311">
      <w:pPr>
        <w:ind w:firstLine="567"/>
        <w:jc w:val="both"/>
      </w:pPr>
      <w:r>
        <w:t xml:space="preserve">Социальная поддержка граждан представляет собой систему правовых, экономических, организационных и иных мер,  предоставляемых отдельным категориям граждан. В Московской области сформирована эффективная система социальной защиты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rsidR="00916311" w:rsidRDefault="00916311" w:rsidP="00916311">
      <w:pPr>
        <w:ind w:firstLine="567"/>
        <w:jc w:val="both"/>
      </w:pPr>
      <w:r>
        <w:t>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поддержки являются более 15 тыс.  жителей городского округа Зарайск Московской области</w:t>
      </w:r>
      <w:proofErr w:type="gramStart"/>
      <w:r>
        <w:t xml:space="preserve"> ,</w:t>
      </w:r>
      <w:proofErr w:type="gramEnd"/>
      <w:r>
        <w:t xml:space="preserve"> в том числе 4780 человек являются  пенсионерами, 3680 - инвалидами, 30 - участниками Великой Отечественной войны, 4 – инвалидами войны, 366 – тружениками тыла, 160 детей-инвалидов и детей с ограничениями здоровья, 482 - многодетные семьи. </w:t>
      </w:r>
    </w:p>
    <w:p w:rsidR="00916311" w:rsidRDefault="00916311" w:rsidP="00916311">
      <w:pPr>
        <w:ind w:firstLine="567"/>
        <w:jc w:val="both"/>
      </w:pPr>
      <w:r>
        <w:t>В городском округе Зарайск Московской области  проживают 2957 детей школьного возраста, в том числе 1711 детей в возрасте от 7 до 15 лет, подлежащих оздоровлению, из них детей, находящихся в трудной жизненной ситуации – 783 человека.</w:t>
      </w:r>
    </w:p>
    <w:p w:rsidR="00916311" w:rsidRDefault="00916311" w:rsidP="00916311">
      <w:pPr>
        <w:ind w:firstLine="567"/>
        <w:jc w:val="both"/>
      </w:pPr>
      <w:r>
        <w:t>На территории  работает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rsidR="00916311" w:rsidRDefault="00916311" w:rsidP="00916311">
      <w:pPr>
        <w:ind w:firstLine="567"/>
        <w:jc w:val="both"/>
      </w:pPr>
      <w:r>
        <w:t xml:space="preserve">Организованными формами отдыха и оздоровления  ежегодно охватывается более 2150 человека.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w:t>
      </w:r>
      <w:proofErr w:type="spellStart"/>
      <w:r>
        <w:t>т.ч</w:t>
      </w:r>
      <w:proofErr w:type="spellEnd"/>
      <w:r>
        <w:t>.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rsidR="00916311" w:rsidRDefault="00916311" w:rsidP="00916311">
      <w:pPr>
        <w:ind w:firstLine="567"/>
        <w:jc w:val="both"/>
      </w:pPr>
      <w:r>
        <w:t xml:space="preserve">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w:t>
      </w:r>
      <w:proofErr w:type="gramStart"/>
      <w:r>
        <w:t xml:space="preserve">( </w:t>
      </w:r>
      <w:proofErr w:type="gramEnd"/>
      <w:r>
        <w:t>стационарные отделения на 52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w:t>
      </w:r>
    </w:p>
    <w:p w:rsidR="00916311" w:rsidRDefault="00916311" w:rsidP="00916311">
      <w:pPr>
        <w:ind w:firstLine="567"/>
        <w:jc w:val="both"/>
      </w:pPr>
      <w:r>
        <w:t>Для граждан пожилого возраста и инвалидов работает ГБУСО МО «Зарайский Центр социального обслуживания   граждан пожилого возраста и инвалидов «</w:t>
      </w:r>
      <w:proofErr w:type="spellStart"/>
      <w:r>
        <w:t>Рябинушка</w:t>
      </w:r>
      <w:proofErr w:type="spellEnd"/>
      <w:r>
        <w:t xml:space="preserve">»,имеется отделение временного проживания для пожилых граждан и инвалидов на 25 мест в </w:t>
      </w:r>
      <w:proofErr w:type="spellStart"/>
      <w:r>
        <w:t>д</w:t>
      </w:r>
      <w:proofErr w:type="gramStart"/>
      <w:r>
        <w:t>.А</w:t>
      </w:r>
      <w:proofErr w:type="gramEnd"/>
      <w:r>
        <w:t>лферьево</w:t>
      </w:r>
      <w:proofErr w:type="spellEnd"/>
      <w:r>
        <w:t>.</w:t>
      </w:r>
    </w:p>
    <w:p w:rsidR="00916311" w:rsidRDefault="00916311" w:rsidP="00916311">
      <w:pPr>
        <w:ind w:firstLine="567"/>
        <w:jc w:val="both"/>
      </w:pPr>
      <w:r>
        <w:lastRenderedPageBreak/>
        <w:t>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 в отделение участковой социальной службы были поставлены 202 семьи и 369 детей, на патронаж – 63 семьи и 140 детей, на социальный патронат- 35 несовершеннолетних. На профилактическом учете в КДН и ЗП администрации городского округа Зарайск Московской области  состоят 50 семей, в которых проживают 98 детей. Проводимая субъектами профилактики работа позволяет нормализовать семейную обстановку белее чем в половине семей, стоящих на учете.</w:t>
      </w:r>
    </w:p>
    <w:p w:rsidR="00916311" w:rsidRDefault="00916311" w:rsidP="00916311">
      <w:pPr>
        <w:ind w:firstLine="567"/>
        <w:jc w:val="both"/>
      </w:pPr>
      <w:proofErr w:type="gramStart"/>
      <w: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w:t>
      </w:r>
      <w:proofErr w:type="gramEnd"/>
      <w:r>
        <w:t xml:space="preserve">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rsidR="00916311" w:rsidRDefault="00916311" w:rsidP="00916311">
      <w:pPr>
        <w:ind w:firstLine="567"/>
        <w:jc w:val="both"/>
      </w:pPr>
      <w:r>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rsidR="00916311" w:rsidRDefault="00916311" w:rsidP="00916311">
      <w:pPr>
        <w:ind w:firstLine="567"/>
        <w:jc w:val="both"/>
      </w:pPr>
      <w:r>
        <w:t>- не в полном объеме удовлетворяются потребности инвалидов в беспрепятственном доступе к объектам социальной инфраструктуры.</w:t>
      </w:r>
    </w:p>
    <w:p w:rsidR="00916311" w:rsidRDefault="00916311" w:rsidP="00916311">
      <w:pPr>
        <w:ind w:firstLine="567"/>
        <w:jc w:val="both"/>
      </w:pPr>
      <w:r>
        <w:t>Выполнение мероприятий Программы позволит скоординировать меры социальной поддержки гражданам пожилого возраста и инвалидам, семьям, воспитывающим детей.</w:t>
      </w:r>
    </w:p>
    <w:p w:rsidR="00916311" w:rsidRDefault="00916311" w:rsidP="00916311">
      <w:pPr>
        <w:ind w:firstLine="567"/>
        <w:jc w:val="both"/>
        <w:rPr>
          <w:color w:val="000000"/>
        </w:rPr>
      </w:pPr>
      <w:r>
        <w:rPr>
          <w:color w:val="000000"/>
        </w:rPr>
        <w:t xml:space="preserve">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13 фельдшерско - акушерских пунктов, обслуживает население городского округа Зарайск Московской области  численностью 39669 человек.</w:t>
      </w:r>
    </w:p>
    <w:p w:rsidR="00916311" w:rsidRDefault="00916311" w:rsidP="00916311">
      <w:pPr>
        <w:ind w:firstLine="567"/>
        <w:jc w:val="both"/>
        <w:rPr>
          <w:color w:val="000000"/>
        </w:rPr>
      </w:pPr>
      <w:r>
        <w:rPr>
          <w:color w:val="000000"/>
        </w:rPr>
        <w:t>Стационарная помощь населению оказывается отделениями стационара общей мощностью 198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77 коек, развернутые как на базе отделений стационара, так и в амбулаторно — поликлинических подразделениях.</w:t>
      </w:r>
    </w:p>
    <w:p w:rsidR="00916311" w:rsidRDefault="00916311" w:rsidP="00916311">
      <w:pPr>
        <w:ind w:firstLine="567"/>
        <w:jc w:val="both"/>
        <w:rPr>
          <w:color w:val="000000"/>
        </w:rPr>
      </w:pPr>
      <w:r>
        <w:rPr>
          <w:color w:val="000000"/>
        </w:rPr>
        <w:t xml:space="preserve">Большая работа </w:t>
      </w:r>
      <w:proofErr w:type="gramStart"/>
      <w:r>
        <w:rPr>
          <w:color w:val="000000"/>
        </w:rPr>
        <w:t>проводилась по выполнению Президентских Указов в здравоохранении так по итогам 2016 года показатель рождаемости на 1000 населения составил</w:t>
      </w:r>
      <w:proofErr w:type="gramEnd"/>
      <w:r>
        <w:rPr>
          <w:color w:val="000000"/>
        </w:rPr>
        <w:t xml:space="preserve"> 9,6 (2015 год -10,4; 2014 год — 11,2 на 1000 населения); показатель смертности на 1000 населения 15,9 (в 2015 году- 16,6;2014 году 16,2) в структуре смертности населения Зарайского района в 2016 году на первом месте стоят болезни органов кровообращения — 560,4 случаев на 100000 населения (в 2015 году 612,2; 2014 году 813,3 на 100000 населения), на втором месте — новообразования -127,0 случаев на 100000 населения (в 2015 году -206,5; 2014 году- 214,3 случаев на 100000 населения, на третьем месте травмы и отравления -107,1 случаев на 100000 населения (в 2015 году 108,2; 2014 году 158,3 случаев на 100000 населения), младенческая смертность на 1000 населения-7,7 (в 2015 году 9,4; </w:t>
      </w:r>
      <w:proofErr w:type="gramStart"/>
      <w:r>
        <w:rPr>
          <w:color w:val="000000"/>
        </w:rPr>
        <w:t>в</w:t>
      </w:r>
      <w:proofErr w:type="gramEnd"/>
      <w:r>
        <w:rPr>
          <w:color w:val="000000"/>
        </w:rPr>
        <w:t xml:space="preserve"> 2014 году-10,9).</w:t>
      </w:r>
    </w:p>
    <w:p w:rsidR="00916311" w:rsidRDefault="00916311" w:rsidP="00916311">
      <w:pPr>
        <w:ind w:firstLine="567"/>
        <w:jc w:val="both"/>
        <w:rPr>
          <w:color w:val="000000"/>
        </w:rPr>
      </w:pPr>
      <w:r>
        <w:rPr>
          <w:color w:val="000000"/>
        </w:rPr>
        <w:t xml:space="preserve">В городском округе Зарайск  Московской области  2 Заслуженных врача РФ, 9 медицинских работников — «Отличники здравоохранения», 2 -Заслуженных медицинских работник РФ, 10 — Заслуженных медицинских работников МО, аттестовано 41 врачей, </w:t>
      </w:r>
      <w:r>
        <w:rPr>
          <w:color w:val="000000"/>
        </w:rPr>
        <w:lastRenderedPageBreak/>
        <w:t>из них высшая категория — 19 человек. Имеют квалификационную категорию 168 средних медицинских работников. Большое внимание уделяется повышению квалификации врачей и средних медицинских работников, так в 2016 году повысили свою квалификацию 31 врачей и 91 средних медицинских работников.</w:t>
      </w:r>
    </w:p>
    <w:p w:rsidR="00916311" w:rsidRDefault="00916311" w:rsidP="00916311">
      <w:pPr>
        <w:ind w:firstLine="567"/>
        <w:jc w:val="both"/>
        <w:rPr>
          <w:sz w:val="22"/>
          <w:szCs w:val="22"/>
        </w:rPr>
      </w:pPr>
      <w:r>
        <w:rPr>
          <w:color w:val="000000"/>
        </w:rPr>
        <w:t xml:space="preserve">Диспансеризация взрослого населения - при плане 7213 человек, осмотрено 7185 человек или 99,6%. Все больные с выявленной патологией взяты на диспансерное наблюдение. В 2018 году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 городского округа. </w:t>
      </w:r>
      <w:r>
        <w:t>Одно из приоритетных направлений развития направлено на привлечение молодых специалистов в медицинские учреждения. Стимулирование притока специалистов набирает обороты в развитии.</w:t>
      </w:r>
    </w:p>
    <w:p w:rsidR="00916311" w:rsidRDefault="00916311" w:rsidP="00916311">
      <w:pPr>
        <w:ind w:firstLine="567"/>
        <w:jc w:val="both"/>
      </w:pPr>
      <w:r>
        <w:t>С 2018 года на территории городского округа Зарайск Московской области организована работа по развитию и поддержке некоммерческих организаций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на территории муниципалитета осуществляют свою деятельность 8 социально-ориентированных организаций. Администрацией городского округа Зарайск Московской области оказывается информационная, консультационная, финансовая и имущественная поддержка.</w:t>
      </w:r>
    </w:p>
    <w:p w:rsidR="00916311" w:rsidRDefault="00916311" w:rsidP="00916311">
      <w:pPr>
        <w:ind w:firstLine="567"/>
        <w:jc w:val="both"/>
      </w:pPr>
      <w:r>
        <w:t xml:space="preserve"> Администрацией городского округа Зарайск Московской области оказывается информационная, консультативная, финансовая и имущественная поддержка. В 2018 году финансовая поддержка оказана 4   социально  ориентированным некоммерческим  организациям: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поколения «Новое поколение». Имущественную поддержку: Зарайской районной организации Московской областной общероссийской  общественной организации «Всероссийское общество инвалидов», Зарайскому районному отделению Московского областного отделения Всероссийской общественной организации ветеранов «Боевое братство», Зарайской местной организации «Всероссийского общества слепых», Московской областной общественной организации «Творческий союз художников «Московиты» г. Зарайска.</w:t>
      </w:r>
    </w:p>
    <w:p w:rsidR="00916311" w:rsidRDefault="00916311" w:rsidP="00916311">
      <w:pPr>
        <w:ind w:firstLine="567"/>
        <w:jc w:val="both"/>
      </w:pPr>
      <w:r>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на территории муниципалитета и Московской области  для социально  ориентированных некоммерческих  организаций. </w:t>
      </w:r>
    </w:p>
    <w:p w:rsidR="00916311" w:rsidRDefault="00916311" w:rsidP="00916311">
      <w:pPr>
        <w:ind w:firstLine="567"/>
        <w:jc w:val="both"/>
      </w:pPr>
      <w:r>
        <w:t xml:space="preserve"> </w:t>
      </w:r>
    </w:p>
    <w:p w:rsidR="00916311" w:rsidRDefault="00916311" w:rsidP="00916311">
      <w:pPr>
        <w:rPr>
          <w:b/>
          <w:bCs/>
        </w:rPr>
      </w:pPr>
      <w:r>
        <w:rPr>
          <w:bCs/>
        </w:rPr>
        <w:t xml:space="preserve">               </w:t>
      </w:r>
      <w:r>
        <w:rPr>
          <w:b/>
          <w:bCs/>
        </w:rPr>
        <w:t xml:space="preserve">2. Прогноз развития </w:t>
      </w:r>
      <w:proofErr w:type="gramStart"/>
      <w:r>
        <w:rPr>
          <w:b/>
          <w:bCs/>
        </w:rPr>
        <w:t>сферы</w:t>
      </w:r>
      <w:proofErr w:type="gramEnd"/>
      <w:r>
        <w:rPr>
          <w:b/>
          <w:bCs/>
        </w:rPr>
        <w:t xml:space="preserve"> реализации муниципальной программы, включая возможные варианты решения проблемы.</w:t>
      </w:r>
    </w:p>
    <w:p w:rsidR="00916311" w:rsidRDefault="00916311" w:rsidP="00916311">
      <w:pPr>
        <w:jc w:val="both"/>
        <w:rPr>
          <w:bCs/>
        </w:rPr>
      </w:pPr>
    </w:p>
    <w:p w:rsidR="00916311" w:rsidRDefault="00916311" w:rsidP="00916311">
      <w:pPr>
        <w:jc w:val="both"/>
        <w:rPr>
          <w:bCs/>
        </w:rPr>
      </w:pPr>
      <w:r>
        <w:rPr>
          <w:bCs/>
        </w:rPr>
        <w:t xml:space="preserve">            Развитие системы социальной защиты населения на период до 2022 года будет осуществляться в следующих основных направлениях:</w:t>
      </w:r>
    </w:p>
    <w:p w:rsidR="00916311" w:rsidRDefault="00916311" w:rsidP="00916311">
      <w:pPr>
        <w:jc w:val="both"/>
        <w:rPr>
          <w:bCs/>
        </w:rPr>
      </w:pPr>
      <w:r>
        <w:rPr>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rsidR="00916311" w:rsidRDefault="00916311" w:rsidP="00916311">
      <w:pPr>
        <w:jc w:val="both"/>
        <w:rPr>
          <w:bCs/>
        </w:rPr>
      </w:pPr>
      <w:r>
        <w:rPr>
          <w:bCs/>
        </w:rPr>
        <w:lastRenderedPageBreak/>
        <w:t xml:space="preserve">2) повышение доступности и качества социальных услуг  на основе </w:t>
      </w:r>
      <w:proofErr w:type="gramStart"/>
      <w:r>
        <w:rPr>
          <w:bCs/>
        </w:rPr>
        <w:t>расширения услуг государственных учреждений социального обслуживания Московской области</w:t>
      </w:r>
      <w:proofErr w:type="gramEnd"/>
      <w:r>
        <w:rPr>
          <w:bCs/>
        </w:rPr>
        <w:t>;</w:t>
      </w:r>
    </w:p>
    <w:p w:rsidR="00916311" w:rsidRDefault="00916311" w:rsidP="00916311">
      <w:pPr>
        <w:jc w:val="both"/>
        <w:rPr>
          <w:bCs/>
        </w:rPr>
      </w:pPr>
      <w:r>
        <w:rPr>
          <w:bCs/>
        </w:rPr>
        <w:t>3) повышение качества и доступности реабилитационных услуг на основе внедрения новых реабилитационных технологий;</w:t>
      </w:r>
    </w:p>
    <w:p w:rsidR="00916311" w:rsidRDefault="00916311" w:rsidP="00916311">
      <w:pPr>
        <w:jc w:val="both"/>
        <w:rPr>
          <w:bCs/>
        </w:rPr>
      </w:pPr>
      <w:r>
        <w:rPr>
          <w:bCs/>
        </w:rPr>
        <w:t xml:space="preserve">4) развитие </w:t>
      </w:r>
      <w:proofErr w:type="gramStart"/>
      <w:r>
        <w:rPr>
          <w:bCs/>
        </w:rPr>
        <w:t>услуг  государственных учреждений социального обслуживания граждан пожилого возраста</w:t>
      </w:r>
      <w:proofErr w:type="gramEnd"/>
      <w:r>
        <w:rPr>
          <w:bCs/>
        </w:rPr>
        <w:t xml:space="preserve"> и инвалидов, детей, находящихся в трудной жизненной ситуации, укрепление и модернизация их материально-технической базы; </w:t>
      </w:r>
    </w:p>
    <w:p w:rsidR="00916311" w:rsidRDefault="00916311" w:rsidP="00916311">
      <w:pPr>
        <w:jc w:val="both"/>
        <w:rPr>
          <w:bCs/>
        </w:rPr>
      </w:pPr>
      <w:r>
        <w:rPr>
          <w:bCs/>
        </w:rPr>
        <w:t>5)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rsidR="00916311" w:rsidRDefault="00916311" w:rsidP="00916311">
      <w:pPr>
        <w:jc w:val="both"/>
        <w:rPr>
          <w:bCs/>
        </w:rPr>
      </w:pPr>
      <w:r>
        <w:rPr>
          <w:bCs/>
        </w:rPr>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p>
    <w:p w:rsidR="00916311" w:rsidRDefault="00916311" w:rsidP="00916311">
      <w:pPr>
        <w:jc w:val="both"/>
        <w:rPr>
          <w:bCs/>
        </w:rPr>
      </w:pPr>
      <w:r>
        <w:rPr>
          <w:bCs/>
        </w:rPr>
        <w:t>7)</w:t>
      </w:r>
      <w:r>
        <w:t xml:space="preserve"> стимулирование деятельности социально ориентированных некоммерческих организаций по предоставлению социальных услуг населению.</w:t>
      </w:r>
    </w:p>
    <w:p w:rsidR="00916311" w:rsidRDefault="00916311" w:rsidP="00916311">
      <w:pPr>
        <w:jc w:val="both"/>
        <w:rPr>
          <w:bCs/>
        </w:rPr>
      </w:pPr>
      <w:r>
        <w:rPr>
          <w:bCs/>
        </w:rPr>
        <w:t xml:space="preserve">      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в городском округе Зарайск Московской области, улучшению социального самочувствия граждан пожилого возраста, инвалидов, семей, воспитывающих детей.</w:t>
      </w:r>
    </w:p>
    <w:p w:rsidR="00916311" w:rsidRDefault="00916311" w:rsidP="00916311">
      <w:pPr>
        <w:jc w:val="both"/>
        <w:rPr>
          <w:bCs/>
        </w:rPr>
      </w:pPr>
      <w:r>
        <w:rPr>
          <w:bCs/>
        </w:rPr>
        <w:t xml:space="preserve">      Выполнению поставленных задач и достижению показателей могут помешать риски, которые могут возникнуть, если ухудшится экономическая ситуация в Московской области и городском округе Зарайск Московской области. </w:t>
      </w:r>
    </w:p>
    <w:p w:rsidR="00916311" w:rsidRDefault="00916311" w:rsidP="00916311">
      <w:pPr>
        <w:jc w:val="both"/>
        <w:rPr>
          <w:bCs/>
        </w:rPr>
      </w:pPr>
      <w:r>
        <w:rPr>
          <w:bCs/>
        </w:rPr>
        <w:t xml:space="preserve">     Риск  для реализации программы </w:t>
      </w:r>
      <w:proofErr w:type="gramStart"/>
      <w:r>
        <w:rPr>
          <w:bCs/>
        </w:rPr>
        <w:t>является финансовый риск связан</w:t>
      </w:r>
      <w:proofErr w:type="gramEnd"/>
      <w:r>
        <w:rPr>
          <w:bCs/>
        </w:rPr>
        <w:t xml:space="preserve">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rsidR="00916311" w:rsidRDefault="00916311" w:rsidP="00916311">
      <w:pPr>
        <w:jc w:val="both"/>
        <w:rPr>
          <w:bCs/>
        </w:rPr>
      </w:pPr>
    </w:p>
    <w:p w:rsidR="00916311" w:rsidRDefault="00916311" w:rsidP="00916311">
      <w:pPr>
        <w:widowControl w:val="0"/>
        <w:suppressAutoHyphens/>
        <w:autoSpaceDE w:val="0"/>
        <w:autoSpaceDN w:val="0"/>
        <w:adjustRightInd w:val="0"/>
        <w:jc w:val="center"/>
        <w:textAlignment w:val="baseline"/>
        <w:rPr>
          <w:rFonts w:eastAsia="SimSun"/>
          <w:b/>
          <w:bCs/>
          <w:color w:val="000000"/>
          <w:kern w:val="3"/>
          <w:lang w:eastAsia="zh-CN"/>
        </w:rPr>
      </w:pPr>
      <w:r>
        <w:rPr>
          <w:rFonts w:eastAsia="SimSun"/>
          <w:b/>
          <w:bCs/>
          <w:color w:val="000000"/>
          <w:kern w:val="3"/>
          <w:lang w:eastAsia="zh-CN"/>
        </w:rPr>
        <w:t xml:space="preserve">3.Перечень подпрограмм и краткое описание подпрограмм муниципальной программы. </w:t>
      </w:r>
    </w:p>
    <w:p w:rsidR="00916311" w:rsidRDefault="00916311" w:rsidP="00916311">
      <w:pPr>
        <w:widowControl w:val="0"/>
        <w:suppressAutoHyphens/>
        <w:autoSpaceDE w:val="0"/>
        <w:autoSpaceDN w:val="0"/>
        <w:adjustRightInd w:val="0"/>
        <w:jc w:val="center"/>
        <w:textAlignment w:val="baseline"/>
        <w:rPr>
          <w:rFonts w:eastAsia="Calibri"/>
          <w:b/>
          <w:bCs/>
          <w:color w:val="000000"/>
          <w:lang w:eastAsia="en-US"/>
        </w:rPr>
      </w:pPr>
      <w:r>
        <w:rPr>
          <w:b/>
          <w:bCs/>
          <w:color w:val="000000"/>
        </w:rPr>
        <w:t>Описание целей муниципальной программы</w:t>
      </w:r>
    </w:p>
    <w:p w:rsidR="00916311" w:rsidRPr="00FF0707" w:rsidRDefault="00916311" w:rsidP="00916311">
      <w:pPr>
        <w:pStyle w:val="Standard"/>
        <w:widowControl w:val="0"/>
        <w:autoSpaceDE w:val="0"/>
        <w:spacing w:line="276" w:lineRule="auto"/>
        <w:ind w:firstLine="540"/>
        <w:jc w:val="center"/>
        <w:rPr>
          <w:color w:val="000000" w:themeColor="text1"/>
        </w:rPr>
      </w:pPr>
    </w:p>
    <w:p w:rsidR="00916311" w:rsidRPr="00FF0707" w:rsidRDefault="00916311" w:rsidP="00916311">
      <w:pPr>
        <w:pStyle w:val="Standard"/>
        <w:widowControl w:val="0"/>
        <w:autoSpaceDE w:val="0"/>
        <w:spacing w:line="276" w:lineRule="auto"/>
        <w:ind w:firstLine="540"/>
        <w:jc w:val="both"/>
        <w:rPr>
          <w:color w:val="000000" w:themeColor="text1"/>
        </w:rPr>
      </w:pPr>
      <w:r w:rsidRPr="00FF0707">
        <w:rPr>
          <w:color w:val="000000" w:themeColor="text1"/>
        </w:rPr>
        <w:t>В состав Программы входят следующие подпрограммы:</w:t>
      </w:r>
    </w:p>
    <w:p w:rsidR="00916311" w:rsidRPr="00FF0707" w:rsidRDefault="00981C72" w:rsidP="00916311">
      <w:pPr>
        <w:widowControl w:val="0"/>
        <w:autoSpaceDE w:val="0"/>
        <w:autoSpaceDN w:val="0"/>
        <w:adjustRightInd w:val="0"/>
        <w:jc w:val="both"/>
        <w:rPr>
          <w:color w:val="000000" w:themeColor="text1"/>
        </w:rPr>
      </w:pPr>
      <w:hyperlink r:id="rId11" w:anchor="Par4458" w:history="1">
        <w:r w:rsidR="00916311" w:rsidRPr="00FF0707">
          <w:rPr>
            <w:rStyle w:val="af0"/>
            <w:color w:val="000000" w:themeColor="text1"/>
          </w:rPr>
          <w:t>Подпрограмма I</w:t>
        </w:r>
      </w:hyperlink>
      <w:r w:rsidR="00916311" w:rsidRPr="00FF0707">
        <w:rPr>
          <w:color w:val="000000" w:themeColor="text1"/>
        </w:rPr>
        <w:t xml:space="preserve"> «Социальная поддержка граждан»</w:t>
      </w:r>
    </w:p>
    <w:p w:rsidR="00916311" w:rsidRPr="00FF0707" w:rsidRDefault="00916311" w:rsidP="00916311">
      <w:pPr>
        <w:jc w:val="both"/>
        <w:rPr>
          <w:color w:val="000000" w:themeColor="text1"/>
          <w:lang w:eastAsia="en-US"/>
        </w:rPr>
      </w:pPr>
      <w:r w:rsidRPr="00FF0707">
        <w:rPr>
          <w:color w:val="000000" w:themeColor="text1"/>
        </w:rP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916311" w:rsidRPr="00FF0707" w:rsidRDefault="00916311" w:rsidP="00916311">
      <w:pPr>
        <w:jc w:val="both"/>
        <w:rPr>
          <w:color w:val="000000" w:themeColor="text1"/>
        </w:rPr>
      </w:pPr>
      <w:r w:rsidRPr="00FF0707">
        <w:rPr>
          <w:color w:val="000000" w:themeColor="text1"/>
        </w:rPr>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rsidR="00916311" w:rsidRPr="00FF0707" w:rsidRDefault="00981C72" w:rsidP="00916311">
      <w:pPr>
        <w:widowControl w:val="0"/>
        <w:autoSpaceDE w:val="0"/>
        <w:autoSpaceDN w:val="0"/>
        <w:adjustRightInd w:val="0"/>
        <w:jc w:val="both"/>
        <w:rPr>
          <w:color w:val="000000" w:themeColor="text1"/>
        </w:rPr>
      </w:pPr>
      <w:hyperlink r:id="rId12" w:anchor="Par4458" w:history="1">
        <w:r w:rsidR="00916311" w:rsidRPr="00FF0707">
          <w:rPr>
            <w:rStyle w:val="af0"/>
            <w:color w:val="000000" w:themeColor="text1"/>
          </w:rPr>
          <w:t>Подпрограмма I</w:t>
        </w:r>
      </w:hyperlink>
      <w:r w:rsidR="00916311" w:rsidRPr="00FF0707">
        <w:rPr>
          <w:color w:val="000000" w:themeColor="text1"/>
          <w:u w:val="single"/>
          <w:lang w:val="en-US"/>
        </w:rPr>
        <w:t>I</w:t>
      </w:r>
      <w:r w:rsidR="00916311" w:rsidRPr="00FF0707">
        <w:rPr>
          <w:color w:val="000000" w:themeColor="text1"/>
        </w:rPr>
        <w:t xml:space="preserve"> «Доступная среда»</w:t>
      </w:r>
    </w:p>
    <w:p w:rsidR="00916311" w:rsidRPr="00FF0707" w:rsidRDefault="00916311" w:rsidP="00916311">
      <w:pPr>
        <w:widowControl w:val="0"/>
        <w:autoSpaceDE w:val="0"/>
        <w:autoSpaceDN w:val="0"/>
        <w:adjustRightInd w:val="0"/>
        <w:jc w:val="both"/>
        <w:rPr>
          <w:color w:val="000000" w:themeColor="text1"/>
        </w:rPr>
      </w:pPr>
      <w:r w:rsidRPr="00FF0707">
        <w:rPr>
          <w:color w:val="000000" w:themeColor="text1"/>
        </w:rP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916311" w:rsidRPr="00FF0707" w:rsidRDefault="00981C72" w:rsidP="00916311">
      <w:pPr>
        <w:widowControl w:val="0"/>
        <w:autoSpaceDE w:val="0"/>
        <w:autoSpaceDN w:val="0"/>
        <w:adjustRightInd w:val="0"/>
        <w:jc w:val="both"/>
        <w:rPr>
          <w:color w:val="000000" w:themeColor="text1"/>
        </w:rPr>
      </w:pPr>
      <w:hyperlink r:id="rId13" w:anchor="Par4458" w:history="1">
        <w:r w:rsidR="00916311" w:rsidRPr="00FF0707">
          <w:rPr>
            <w:rStyle w:val="af0"/>
            <w:color w:val="000000" w:themeColor="text1"/>
          </w:rPr>
          <w:t>Подпрограмма I</w:t>
        </w:r>
      </w:hyperlink>
      <w:r w:rsidR="00916311" w:rsidRPr="00FF0707">
        <w:rPr>
          <w:color w:val="000000" w:themeColor="text1"/>
          <w:u w:val="single"/>
        </w:rPr>
        <w:t>II</w:t>
      </w:r>
      <w:r w:rsidR="00916311" w:rsidRPr="00FF0707">
        <w:rPr>
          <w:color w:val="000000" w:themeColor="text1"/>
        </w:rPr>
        <w:t xml:space="preserve"> «Развитие системы отдыха и оздоровления детей в городском округе Зарайск».</w:t>
      </w:r>
    </w:p>
    <w:p w:rsidR="00916311" w:rsidRPr="00FF0707" w:rsidRDefault="00916311" w:rsidP="00916311">
      <w:pPr>
        <w:widowControl w:val="0"/>
        <w:autoSpaceDE w:val="0"/>
        <w:autoSpaceDN w:val="0"/>
        <w:adjustRightInd w:val="0"/>
        <w:jc w:val="both"/>
        <w:rPr>
          <w:color w:val="000000" w:themeColor="text1"/>
        </w:rPr>
      </w:pPr>
      <w:r w:rsidRPr="00FF0707">
        <w:rPr>
          <w:color w:val="000000" w:themeColor="text1"/>
        </w:rPr>
        <w:t>Создание условий для духовного, нравственного и физического развития детей во время пребывания в учреждениях отдыха и оздоровления детей.</w:t>
      </w:r>
    </w:p>
    <w:p w:rsidR="00916311" w:rsidRPr="00FF0707" w:rsidRDefault="00981C72" w:rsidP="00916311">
      <w:pPr>
        <w:jc w:val="both"/>
        <w:rPr>
          <w:color w:val="000000" w:themeColor="text1"/>
        </w:rPr>
      </w:pPr>
      <w:hyperlink r:id="rId14" w:anchor="Par4458" w:history="1">
        <w:r w:rsidR="00916311" w:rsidRPr="00FF0707">
          <w:rPr>
            <w:rStyle w:val="af0"/>
            <w:color w:val="000000" w:themeColor="text1"/>
          </w:rPr>
          <w:t>Подпрограмма I</w:t>
        </w:r>
      </w:hyperlink>
      <w:r w:rsidR="00916311" w:rsidRPr="00FF0707">
        <w:rPr>
          <w:color w:val="000000" w:themeColor="text1"/>
          <w:u w:val="single"/>
          <w:lang w:val="en-US"/>
        </w:rPr>
        <w:t>V</w:t>
      </w:r>
      <w:r w:rsidR="00916311" w:rsidRPr="00FF0707">
        <w:rPr>
          <w:color w:val="000000" w:themeColor="text1"/>
        </w:rPr>
        <w:t xml:space="preserve"> «Социальная реабилитация лиц, освободившихся из мест лишения свободы, и лиц без определенного места жительства»</w:t>
      </w:r>
    </w:p>
    <w:p w:rsidR="00916311" w:rsidRPr="00FF0707" w:rsidRDefault="00916311" w:rsidP="00916311">
      <w:pPr>
        <w:jc w:val="both"/>
        <w:rPr>
          <w:color w:val="000000" w:themeColor="text1"/>
          <w:lang w:eastAsia="en-US"/>
        </w:rPr>
      </w:pPr>
      <w:r w:rsidRPr="00FF0707">
        <w:rPr>
          <w:color w:val="000000" w:themeColor="text1"/>
        </w:rPr>
        <w:lastRenderedPageBreak/>
        <w:t>Улучшение социального положения лиц, освободившихся из мест лишения свободы.</w:t>
      </w:r>
    </w:p>
    <w:p w:rsidR="00916311" w:rsidRPr="00FF0707" w:rsidRDefault="00916311" w:rsidP="00916311">
      <w:pPr>
        <w:jc w:val="both"/>
        <w:rPr>
          <w:b/>
          <w:bCs/>
          <w:color w:val="000000" w:themeColor="text1"/>
        </w:rPr>
      </w:pPr>
      <w:r w:rsidRPr="00FF0707">
        <w:rPr>
          <w:color w:val="000000" w:themeColor="text1"/>
        </w:rPr>
        <w:t>Повышение у лиц, отбывших наказание в виде лишения свободы, информированности о своих правах, возможности трудоустройства и продолжения обучения.</w:t>
      </w:r>
    </w:p>
    <w:p w:rsidR="00916311" w:rsidRPr="00FF0707" w:rsidRDefault="00916311" w:rsidP="00916311">
      <w:pPr>
        <w:jc w:val="both"/>
        <w:rPr>
          <w:bCs/>
          <w:color w:val="000000" w:themeColor="text1"/>
        </w:rPr>
      </w:pPr>
      <w:r w:rsidRPr="00FF0707">
        <w:rPr>
          <w:bCs/>
          <w:color w:val="000000" w:themeColor="text1"/>
          <w:u w:val="single"/>
        </w:rPr>
        <w:t>Подпрограмма V</w:t>
      </w:r>
      <w:r w:rsidRPr="00FF0707">
        <w:rPr>
          <w:bCs/>
          <w:color w:val="000000" w:themeColor="text1"/>
        </w:rPr>
        <w:t xml:space="preserve">  «Создание условий для оказания медицинской помощи населению в пределах полномочий»</w:t>
      </w:r>
    </w:p>
    <w:p w:rsidR="00916311" w:rsidRPr="00FF0707" w:rsidRDefault="00916311" w:rsidP="00916311">
      <w:pPr>
        <w:jc w:val="both"/>
        <w:rPr>
          <w:bCs/>
          <w:color w:val="000000" w:themeColor="text1"/>
        </w:rPr>
      </w:pPr>
      <w:r w:rsidRPr="00FF0707">
        <w:rPr>
          <w:bCs/>
          <w:color w:val="000000" w:themeColor="text1"/>
        </w:rPr>
        <w:t>Создание условий для проведения диспансеризации населения городского округа Зарайск Московской области.</w:t>
      </w:r>
    </w:p>
    <w:p w:rsidR="00916311" w:rsidRPr="00FF0707" w:rsidRDefault="00916311" w:rsidP="00916311">
      <w:pPr>
        <w:jc w:val="both"/>
        <w:rPr>
          <w:bCs/>
          <w:color w:val="000000" w:themeColor="text1"/>
        </w:rPr>
      </w:pPr>
      <w:r w:rsidRPr="00FF0707">
        <w:rPr>
          <w:bCs/>
          <w:color w:val="000000" w:themeColor="text1"/>
          <w:u w:val="single"/>
        </w:rPr>
        <w:t xml:space="preserve">Подпрограмма </w:t>
      </w:r>
      <w:r w:rsidRPr="00FF0707">
        <w:rPr>
          <w:bCs/>
          <w:color w:val="000000" w:themeColor="text1"/>
          <w:u w:val="single"/>
          <w:lang w:val="en-US"/>
        </w:rPr>
        <w:t>VI</w:t>
      </w:r>
      <w:r w:rsidRPr="00FF0707">
        <w:rPr>
          <w:bCs/>
          <w:color w:val="000000" w:themeColor="text1"/>
        </w:rPr>
        <w:t xml:space="preserve"> </w:t>
      </w:r>
      <w:r w:rsidRPr="00FF0707">
        <w:rPr>
          <w:color w:val="000000" w:themeColor="text1"/>
        </w:rPr>
        <w:t>«Развитие и поддержка социально ориентированных некоммерческих организаций в городском округе Зарайск Московской области» Стимулирование деятельности социально ориентированных некоммерческих организаций по предоставлению социальных услуг населению осуществляющих свою деятельность на территории городского округа Зарайск Московской области.</w:t>
      </w:r>
    </w:p>
    <w:p w:rsidR="00916311" w:rsidRPr="00FF0707" w:rsidRDefault="00916311" w:rsidP="00916311">
      <w:pPr>
        <w:rPr>
          <w:bCs/>
          <w:color w:val="000000" w:themeColor="text1"/>
        </w:rPr>
      </w:pPr>
    </w:p>
    <w:p w:rsidR="00916311" w:rsidRPr="00FF0707" w:rsidRDefault="00916311" w:rsidP="00916311">
      <w:pPr>
        <w:widowControl w:val="0"/>
        <w:shd w:val="clear" w:color="auto" w:fill="FFFFFF"/>
        <w:autoSpaceDE w:val="0"/>
        <w:autoSpaceDN w:val="0"/>
        <w:adjustRightInd w:val="0"/>
        <w:jc w:val="center"/>
        <w:rPr>
          <w:b/>
          <w:bCs/>
          <w:color w:val="000000" w:themeColor="text1"/>
        </w:rPr>
      </w:pPr>
      <w:r w:rsidRPr="00FF0707">
        <w:rPr>
          <w:b/>
          <w:bCs/>
          <w:color w:val="000000" w:themeColor="text1"/>
        </w:rPr>
        <w:t>4.Обобщенная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916311" w:rsidRPr="00FF0707" w:rsidRDefault="00916311" w:rsidP="00916311">
      <w:pPr>
        <w:widowControl w:val="0"/>
        <w:shd w:val="clear" w:color="auto" w:fill="FFFFFF"/>
        <w:autoSpaceDE w:val="0"/>
        <w:autoSpaceDN w:val="0"/>
        <w:adjustRightInd w:val="0"/>
        <w:jc w:val="center"/>
        <w:rPr>
          <w:bCs/>
          <w:color w:val="000000" w:themeColor="text1"/>
        </w:rPr>
      </w:pPr>
    </w:p>
    <w:p w:rsidR="00916311" w:rsidRPr="00FF0707" w:rsidRDefault="00916311" w:rsidP="00916311">
      <w:pPr>
        <w:ind w:firstLine="567"/>
        <w:jc w:val="both"/>
        <w:rPr>
          <w:color w:val="000000" w:themeColor="text1"/>
        </w:rPr>
      </w:pPr>
      <w:r w:rsidRPr="00FF0707">
        <w:rPr>
          <w:color w:val="000000" w:themeColor="text1"/>
        </w:rPr>
        <w:t>Реализация Программы будет способствовать повышению  уровня жизни социально незащищенных слоев населения, повышению эффективности социальной, правовой и иной помощи лицам, освободившимся из мест лишения свободы, их интеграции в общество,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rsidR="00916311" w:rsidRPr="00FF0707" w:rsidRDefault="00916311" w:rsidP="00916311">
      <w:pPr>
        <w:ind w:firstLine="567"/>
        <w:jc w:val="both"/>
        <w:rPr>
          <w:color w:val="000000" w:themeColor="text1"/>
        </w:rPr>
      </w:pPr>
      <w:r w:rsidRPr="00FF0707">
        <w:rPr>
          <w:color w:val="000000" w:themeColor="text1"/>
        </w:rPr>
        <w:t>Реализация основных мероприятий муниципальной программы направлена на достижение показателей.  Для решения основных мероприятий существуют следующие направления:</w:t>
      </w:r>
    </w:p>
    <w:p w:rsidR="00916311" w:rsidRPr="00FF0707" w:rsidRDefault="00916311" w:rsidP="00916311">
      <w:pPr>
        <w:ind w:firstLine="567"/>
        <w:jc w:val="both"/>
        <w:rPr>
          <w:color w:val="000000" w:themeColor="text1"/>
        </w:rPr>
      </w:pPr>
      <w:r w:rsidRPr="00FF0707">
        <w:rPr>
          <w:color w:val="000000" w:themeColor="text1"/>
        </w:rPr>
        <w:t>1)повышение эффективности мер социальной поддержки за счет усиления принципов адресности и нуждаемости;</w:t>
      </w:r>
    </w:p>
    <w:p w:rsidR="00916311" w:rsidRPr="00FF0707" w:rsidRDefault="00916311" w:rsidP="00916311">
      <w:pPr>
        <w:ind w:firstLine="567"/>
        <w:jc w:val="both"/>
        <w:rPr>
          <w:color w:val="000000" w:themeColor="text1"/>
        </w:rPr>
      </w:pPr>
      <w:r w:rsidRPr="00FF0707">
        <w:rPr>
          <w:color w:val="000000" w:themeColor="text1"/>
        </w:rPr>
        <w:t>2)повышение качества и доступности социальных услуг, внедрение новых форм и технологий социального обслуживания;</w:t>
      </w:r>
    </w:p>
    <w:p w:rsidR="00916311" w:rsidRPr="00FF0707" w:rsidRDefault="00916311" w:rsidP="00916311">
      <w:pPr>
        <w:ind w:firstLine="567"/>
        <w:jc w:val="both"/>
        <w:rPr>
          <w:color w:val="000000" w:themeColor="text1"/>
        </w:rPr>
      </w:pPr>
      <w:r w:rsidRPr="00FF0707">
        <w:rPr>
          <w:color w:val="000000" w:themeColor="text1"/>
        </w:rPr>
        <w:t>3)повышение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rsidR="00916311" w:rsidRPr="00FF0707" w:rsidRDefault="00916311" w:rsidP="00916311">
      <w:pPr>
        <w:ind w:firstLine="567"/>
        <w:jc w:val="both"/>
        <w:rPr>
          <w:color w:val="000000" w:themeColor="text1"/>
        </w:rPr>
      </w:pPr>
      <w:r w:rsidRPr="00FF0707">
        <w:rPr>
          <w:color w:val="000000" w:themeColor="text1"/>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rsidR="00916311" w:rsidRPr="00FF0707" w:rsidRDefault="00916311" w:rsidP="00916311">
      <w:pPr>
        <w:ind w:firstLine="567"/>
        <w:jc w:val="both"/>
        <w:rPr>
          <w:color w:val="000000" w:themeColor="text1"/>
        </w:rPr>
      </w:pPr>
      <w:r w:rsidRPr="00FF0707">
        <w:rPr>
          <w:color w:val="000000" w:themeColor="text1"/>
        </w:rPr>
        <w:t xml:space="preserve">5)развитие межведомственной системы </w:t>
      </w:r>
      <w:proofErr w:type="spellStart"/>
      <w:r w:rsidRPr="00FF0707">
        <w:rPr>
          <w:color w:val="000000" w:themeColor="text1"/>
        </w:rPr>
        <w:t>ресоциализации</w:t>
      </w:r>
      <w:proofErr w:type="spellEnd"/>
      <w:r w:rsidRPr="00FF0707">
        <w:rPr>
          <w:color w:val="000000" w:themeColor="text1"/>
        </w:rPr>
        <w:t xml:space="preserve"> и реабилитации лиц, освободившихся из мест лишения свободы, в том числе несовершеннолетних, и лиц без определенного места жительства, содействие их трудовой занятости, оказание им социальной поддержки;</w:t>
      </w:r>
    </w:p>
    <w:p w:rsidR="00916311" w:rsidRPr="00FF0707" w:rsidRDefault="00916311" w:rsidP="00916311">
      <w:pPr>
        <w:ind w:firstLine="567"/>
        <w:jc w:val="both"/>
        <w:rPr>
          <w:color w:val="000000" w:themeColor="text1"/>
        </w:rPr>
      </w:pPr>
      <w:r w:rsidRPr="00FF0707">
        <w:rPr>
          <w:color w:val="000000" w:themeColor="text1"/>
        </w:rPr>
        <w:t>6)создание благоприятных условий для повышения демографического потенциала городского округа Зарайск Московской области путем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rsidR="00916311" w:rsidRPr="00FF0707" w:rsidRDefault="00916311" w:rsidP="00916311">
      <w:pPr>
        <w:ind w:firstLine="567"/>
        <w:jc w:val="both"/>
        <w:rPr>
          <w:color w:val="000000" w:themeColor="text1"/>
        </w:rPr>
      </w:pPr>
      <w:r w:rsidRPr="00FF0707">
        <w:rPr>
          <w:color w:val="000000" w:themeColor="text1"/>
        </w:rPr>
        <w:t>Это позволит обеспечить выполнение в полном объеме социальных гарантий, установленных законодательством.</w:t>
      </w:r>
    </w:p>
    <w:p w:rsidR="00916311" w:rsidRPr="00FF0707" w:rsidRDefault="00916311" w:rsidP="00916311">
      <w:pPr>
        <w:ind w:firstLine="567"/>
        <w:jc w:val="both"/>
        <w:rPr>
          <w:color w:val="000000" w:themeColor="text1"/>
        </w:rPr>
      </w:pPr>
    </w:p>
    <w:p w:rsidR="00916311" w:rsidRDefault="00916311" w:rsidP="00916311">
      <w:pPr>
        <w:widowControl w:val="0"/>
        <w:autoSpaceDE w:val="0"/>
        <w:autoSpaceDN w:val="0"/>
        <w:adjustRightInd w:val="0"/>
        <w:jc w:val="center"/>
        <w:rPr>
          <w:b/>
          <w:bCs/>
          <w:color w:val="000000" w:themeColor="text1"/>
        </w:rPr>
      </w:pPr>
    </w:p>
    <w:p w:rsidR="00FF0707" w:rsidRDefault="00FF0707" w:rsidP="00916311">
      <w:pPr>
        <w:widowControl w:val="0"/>
        <w:autoSpaceDE w:val="0"/>
        <w:autoSpaceDN w:val="0"/>
        <w:adjustRightInd w:val="0"/>
        <w:jc w:val="center"/>
        <w:rPr>
          <w:b/>
          <w:bCs/>
          <w:color w:val="000000" w:themeColor="text1"/>
        </w:rPr>
      </w:pPr>
    </w:p>
    <w:p w:rsidR="00FF0707" w:rsidRDefault="00FF0707" w:rsidP="00916311">
      <w:pPr>
        <w:widowControl w:val="0"/>
        <w:autoSpaceDE w:val="0"/>
        <w:autoSpaceDN w:val="0"/>
        <w:adjustRightInd w:val="0"/>
        <w:jc w:val="center"/>
        <w:rPr>
          <w:b/>
          <w:bCs/>
          <w:color w:val="000000" w:themeColor="text1"/>
        </w:rPr>
      </w:pPr>
    </w:p>
    <w:p w:rsidR="00FF0707" w:rsidRPr="00FF0707" w:rsidRDefault="00FF0707" w:rsidP="00916311">
      <w:pPr>
        <w:widowControl w:val="0"/>
        <w:autoSpaceDE w:val="0"/>
        <w:autoSpaceDN w:val="0"/>
        <w:adjustRightInd w:val="0"/>
        <w:jc w:val="center"/>
        <w:rPr>
          <w:b/>
          <w:bCs/>
          <w:color w:val="000000" w:themeColor="text1"/>
        </w:rPr>
      </w:pPr>
    </w:p>
    <w:p w:rsidR="00916311" w:rsidRDefault="00916311" w:rsidP="00916311">
      <w:pPr>
        <w:widowControl w:val="0"/>
        <w:autoSpaceDE w:val="0"/>
        <w:autoSpaceDN w:val="0"/>
        <w:adjustRightInd w:val="0"/>
        <w:jc w:val="center"/>
        <w:rPr>
          <w:b/>
          <w:bCs/>
        </w:rPr>
      </w:pPr>
      <w:r w:rsidRPr="00FF0707">
        <w:rPr>
          <w:b/>
          <w:bCs/>
          <w:color w:val="000000" w:themeColor="text1"/>
        </w:rPr>
        <w:t xml:space="preserve">5.Планируемые результаты реализации муниципальной программы с указанием показателей реализации мероприятий муниципальной </w:t>
      </w:r>
      <w:r>
        <w:rPr>
          <w:b/>
          <w:bCs/>
        </w:rPr>
        <w:t>программы (подпрограммы), характеризующих достижение целей и решение задач.</w:t>
      </w:r>
    </w:p>
    <w:p w:rsidR="00916311" w:rsidRDefault="00916311" w:rsidP="00916311">
      <w:pPr>
        <w:widowControl w:val="0"/>
        <w:autoSpaceDE w:val="0"/>
        <w:autoSpaceDN w:val="0"/>
        <w:adjustRightInd w:val="0"/>
        <w:jc w:val="center"/>
        <w:rPr>
          <w:b/>
          <w:bCs/>
        </w:rPr>
      </w:pPr>
    </w:p>
    <w:p w:rsidR="00916311" w:rsidRDefault="00916311" w:rsidP="00916311">
      <w:pPr>
        <w:widowControl w:val="0"/>
        <w:autoSpaceDE w:val="0"/>
        <w:autoSpaceDN w:val="0"/>
        <w:adjustRightInd w:val="0"/>
        <w:ind w:firstLine="708"/>
        <w:jc w:val="both"/>
      </w:pPr>
      <w:r>
        <w:t xml:space="preserve">Планируемые результаты реализации муниципальной программы с указанием показателей реализации </w:t>
      </w:r>
      <w:proofErr w:type="gramStart"/>
      <w:r>
        <w:t>мероприятий подпрограмм, характеризующих достижение целей указаны</w:t>
      </w:r>
      <w:proofErr w:type="gramEnd"/>
      <w:r>
        <w:t xml:space="preserve"> в приложении №1 к Программе.</w:t>
      </w:r>
    </w:p>
    <w:p w:rsidR="00916311" w:rsidRDefault="00916311" w:rsidP="00916311">
      <w:pPr>
        <w:widowControl w:val="0"/>
        <w:autoSpaceDE w:val="0"/>
        <w:autoSpaceDN w:val="0"/>
        <w:adjustRightInd w:val="0"/>
        <w:ind w:firstLine="708"/>
        <w:jc w:val="both"/>
      </w:pPr>
    </w:p>
    <w:p w:rsidR="00916311" w:rsidRDefault="00916311" w:rsidP="00916311">
      <w:pPr>
        <w:widowControl w:val="0"/>
        <w:autoSpaceDE w:val="0"/>
        <w:autoSpaceDN w:val="0"/>
        <w:adjustRightInd w:val="0"/>
        <w:jc w:val="center"/>
        <w:rPr>
          <w:sz w:val="18"/>
          <w:szCs w:val="18"/>
        </w:rPr>
      </w:pPr>
    </w:p>
    <w:p w:rsidR="00916311" w:rsidRDefault="00916311" w:rsidP="00916311">
      <w:pPr>
        <w:widowControl w:val="0"/>
        <w:autoSpaceDE w:val="0"/>
        <w:autoSpaceDN w:val="0"/>
        <w:adjustRightInd w:val="0"/>
        <w:jc w:val="center"/>
        <w:rPr>
          <w:sz w:val="18"/>
          <w:szCs w:val="18"/>
        </w:rPr>
      </w:pPr>
    </w:p>
    <w:p w:rsidR="00916311" w:rsidRDefault="00916311" w:rsidP="00916311">
      <w:pPr>
        <w:widowControl w:val="0"/>
        <w:autoSpaceDE w:val="0"/>
        <w:autoSpaceDN w:val="0"/>
        <w:adjustRightInd w:val="0"/>
        <w:jc w:val="center"/>
        <w:rPr>
          <w:sz w:val="18"/>
          <w:szCs w:val="18"/>
        </w:rPr>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916311" w:rsidRDefault="00916311" w:rsidP="00916311">
      <w:pPr>
        <w:widowControl w:val="0"/>
        <w:autoSpaceDE w:val="0"/>
        <w:autoSpaceDN w:val="0"/>
        <w:adjustRightInd w:val="0"/>
        <w:jc w:val="right"/>
      </w:pPr>
    </w:p>
    <w:p w:rsidR="00916311" w:rsidRDefault="00FF0707" w:rsidP="00916311">
      <w:pPr>
        <w:widowControl w:val="0"/>
        <w:autoSpaceDE w:val="0"/>
        <w:autoSpaceDN w:val="0"/>
        <w:adjustRightInd w:val="0"/>
        <w:jc w:val="right"/>
      </w:pPr>
      <w:r>
        <w:t xml:space="preserve">Приложение </w:t>
      </w:r>
      <w:r w:rsidR="00916311">
        <w:t>1 к программе</w:t>
      </w: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FF0707" w:rsidRDefault="00FF0707" w:rsidP="00916311">
      <w:pPr>
        <w:widowControl w:val="0"/>
        <w:autoSpaceDE w:val="0"/>
        <w:autoSpaceDN w:val="0"/>
        <w:adjustRightInd w:val="0"/>
        <w:jc w:val="right"/>
      </w:pPr>
    </w:p>
    <w:p w:rsidR="00916311" w:rsidRDefault="00916311" w:rsidP="00916311">
      <w:pPr>
        <w:widowControl w:val="0"/>
        <w:autoSpaceDE w:val="0"/>
        <w:autoSpaceDN w:val="0"/>
        <w:adjustRightInd w:val="0"/>
        <w:jc w:val="center"/>
        <w:rPr>
          <w:b/>
          <w:lang w:eastAsia="en-US"/>
        </w:rPr>
      </w:pPr>
      <w:r>
        <w:rPr>
          <w:b/>
        </w:rPr>
        <w:t>Планируемые результаты реализации муниципальной программы</w:t>
      </w:r>
    </w:p>
    <w:p w:rsidR="00916311" w:rsidRDefault="00916311" w:rsidP="00916311">
      <w:pPr>
        <w:jc w:val="center"/>
        <w:rPr>
          <w:b/>
          <w:bCs/>
        </w:rPr>
      </w:pPr>
      <w:r>
        <w:rPr>
          <w:b/>
          <w:bCs/>
        </w:rPr>
        <w:t xml:space="preserve">«Социальная защита населения городского округа Зарайск» </w:t>
      </w:r>
    </w:p>
    <w:p w:rsidR="00FF0707" w:rsidRDefault="00FF0707" w:rsidP="00916311">
      <w:pPr>
        <w:jc w:val="center"/>
        <w:rPr>
          <w:b/>
          <w:sz w:val="18"/>
          <w:szCs w:val="18"/>
        </w:rPr>
      </w:pPr>
    </w:p>
    <w:p w:rsidR="00916311" w:rsidRDefault="00916311" w:rsidP="00916311">
      <w:pPr>
        <w:widowControl w:val="0"/>
        <w:autoSpaceDE w:val="0"/>
        <w:autoSpaceDN w:val="0"/>
        <w:adjustRightInd w:val="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532"/>
        <w:gridCol w:w="1843"/>
        <w:gridCol w:w="1292"/>
        <w:gridCol w:w="1745"/>
        <w:gridCol w:w="977"/>
        <w:gridCol w:w="913"/>
        <w:gridCol w:w="896"/>
        <w:gridCol w:w="921"/>
        <w:gridCol w:w="869"/>
        <w:gridCol w:w="2083"/>
      </w:tblGrid>
      <w:tr w:rsidR="00916311" w:rsidTr="00916311">
        <w:tc>
          <w:tcPr>
            <w:tcW w:w="656"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lang w:eastAsia="en-US"/>
              </w:rPr>
            </w:pPr>
            <w:r>
              <w:t>№</w:t>
            </w:r>
          </w:p>
          <w:p w:rsidR="00916311" w:rsidRDefault="00916311">
            <w:pPr>
              <w:widowControl w:val="0"/>
              <w:autoSpaceDE w:val="0"/>
              <w:autoSpaceDN w:val="0"/>
              <w:adjustRightInd w:val="0"/>
              <w:jc w:val="both"/>
              <w:rPr>
                <w:sz w:val="22"/>
                <w:szCs w:val="22"/>
                <w:lang w:eastAsia="en-US"/>
              </w:rPr>
            </w:pPr>
            <w:proofErr w:type="gramStart"/>
            <w:r>
              <w:t>п</w:t>
            </w:r>
            <w:proofErr w:type="gramEnd"/>
            <w:r>
              <w:t>/п</w:t>
            </w:r>
          </w:p>
        </w:tc>
        <w:tc>
          <w:tcPr>
            <w:tcW w:w="259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Планируемые результаты реализации муниципальной программы</w:t>
            </w:r>
          </w:p>
        </w:tc>
        <w:tc>
          <w:tcPr>
            <w:tcW w:w="17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Тип показателя*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Единица измерения</w:t>
            </w:r>
          </w:p>
        </w:tc>
        <w:tc>
          <w:tcPr>
            <w:tcW w:w="1618"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Базовое значение на начало реализации подпрограммы</w:t>
            </w:r>
          </w:p>
        </w:tc>
        <w:tc>
          <w:tcPr>
            <w:tcW w:w="5986" w:type="dxa"/>
            <w:gridSpan w:val="5"/>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r>
              <w:t>Планируемое значение по годам реализации</w:t>
            </w:r>
          </w:p>
          <w:p w:rsidR="00916311" w:rsidRDefault="00916311">
            <w:pPr>
              <w:widowControl w:val="0"/>
              <w:autoSpaceDE w:val="0"/>
              <w:autoSpaceDN w:val="0"/>
              <w:adjustRightInd w:val="0"/>
              <w:jc w:val="center"/>
              <w:rPr>
                <w:sz w:val="22"/>
                <w:szCs w:val="22"/>
                <w:lang w:eastAsia="en-US"/>
              </w:rPr>
            </w:pPr>
          </w:p>
        </w:tc>
        <w:tc>
          <w:tcPr>
            <w:tcW w:w="205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Номер основного мероприятия в перечне мероприятий подпрограммы</w:t>
            </w:r>
          </w:p>
        </w:tc>
      </w:tr>
      <w:tr w:rsidR="00916311" w:rsidTr="00916311">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after="200" w:line="276" w:lineRule="auto"/>
              <w:jc w:val="center"/>
              <w:rPr>
                <w:sz w:val="20"/>
                <w:szCs w:val="20"/>
              </w:rPr>
            </w:pPr>
            <w:r>
              <w:rPr>
                <w:sz w:val="20"/>
                <w:szCs w:val="20"/>
              </w:rPr>
              <w:t>2018</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after="200" w:line="276" w:lineRule="auto"/>
              <w:jc w:val="center"/>
              <w:rPr>
                <w:sz w:val="20"/>
                <w:szCs w:val="20"/>
              </w:rPr>
            </w:pPr>
            <w:r>
              <w:rPr>
                <w:sz w:val="20"/>
                <w:szCs w:val="20"/>
              </w:rPr>
              <w:t>2019</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after="200" w:line="276" w:lineRule="auto"/>
              <w:jc w:val="center"/>
              <w:rPr>
                <w:sz w:val="20"/>
                <w:szCs w:val="20"/>
              </w:rPr>
            </w:pPr>
            <w:r>
              <w:rPr>
                <w:sz w:val="20"/>
                <w:szCs w:val="20"/>
              </w:rPr>
              <w:t>2020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after="200" w:line="276" w:lineRule="auto"/>
              <w:jc w:val="center"/>
              <w:rPr>
                <w:sz w:val="20"/>
                <w:szCs w:val="20"/>
              </w:rPr>
            </w:pPr>
            <w:r>
              <w:rPr>
                <w:sz w:val="20"/>
                <w:szCs w:val="20"/>
              </w:rPr>
              <w:t>2021</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3</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4</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6</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7</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9</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11</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w:t>
            </w:r>
          </w:p>
        </w:tc>
        <w:tc>
          <w:tcPr>
            <w:tcW w:w="15295" w:type="dxa"/>
            <w:gridSpan w:val="10"/>
            <w:tcBorders>
              <w:top w:val="single" w:sz="4" w:space="0" w:color="auto"/>
              <w:left w:val="single" w:sz="4" w:space="0" w:color="auto"/>
              <w:bottom w:val="single" w:sz="4" w:space="0" w:color="auto"/>
              <w:right w:val="single" w:sz="4" w:space="0" w:color="auto"/>
            </w:tcBorders>
            <w:hideMark/>
          </w:tcPr>
          <w:p w:rsidR="00916311" w:rsidRPr="00FF0707" w:rsidRDefault="00981C72">
            <w:pPr>
              <w:widowControl w:val="0"/>
              <w:autoSpaceDE w:val="0"/>
              <w:autoSpaceDN w:val="0"/>
              <w:adjustRightInd w:val="0"/>
              <w:rPr>
                <w:color w:val="000000" w:themeColor="text1"/>
                <w:sz w:val="22"/>
                <w:szCs w:val="22"/>
                <w:lang w:eastAsia="en-US"/>
              </w:rPr>
            </w:pPr>
            <w:hyperlink r:id="rId15" w:anchor="Par4458" w:history="1">
              <w:r w:rsidR="00916311" w:rsidRPr="00FF0707">
                <w:rPr>
                  <w:rStyle w:val="af0"/>
                  <w:color w:val="000000" w:themeColor="text1"/>
                </w:rPr>
                <w:t>Подпрограмма I</w:t>
              </w:r>
            </w:hyperlink>
            <w:r w:rsidR="00916311" w:rsidRPr="00FF0707">
              <w:rPr>
                <w:color w:val="000000" w:themeColor="text1"/>
              </w:rPr>
              <w:t xml:space="preserve"> «Социальная поддержка граждан»</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1.1</w:t>
            </w:r>
          </w:p>
        </w:tc>
        <w:tc>
          <w:tcPr>
            <w:tcW w:w="2590" w:type="dxa"/>
            <w:tcBorders>
              <w:top w:val="single" w:sz="4" w:space="0" w:color="auto"/>
              <w:left w:val="single" w:sz="4" w:space="0" w:color="auto"/>
              <w:bottom w:val="single" w:sz="4" w:space="0" w:color="auto"/>
              <w:right w:val="single" w:sz="4" w:space="0" w:color="auto"/>
            </w:tcBorders>
            <w:hideMark/>
          </w:tcPr>
          <w:p w:rsidR="00916311" w:rsidRPr="00FF0707" w:rsidRDefault="00916311">
            <w:pPr>
              <w:widowControl w:val="0"/>
              <w:autoSpaceDE w:val="0"/>
              <w:autoSpaceDN w:val="0"/>
              <w:adjustRightInd w:val="0"/>
              <w:rPr>
                <w:color w:val="000000" w:themeColor="text1"/>
                <w:sz w:val="22"/>
                <w:szCs w:val="22"/>
                <w:lang w:eastAsia="en-US"/>
              </w:rPr>
            </w:pPr>
            <w:r w:rsidRPr="00FF0707">
              <w:rPr>
                <w:color w:val="000000" w:themeColor="text1"/>
              </w:rPr>
              <w:t>Уровень бедности</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Приоритетный показатель</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 xml:space="preserve"> 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22,4</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21,0</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19,8</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18,6</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17,5</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rPr>
                <w:bCs/>
                <w:lang w:eastAsia="en-US"/>
              </w:rPr>
            </w:pPr>
            <w:r>
              <w:t>2.</w:t>
            </w:r>
            <w:r>
              <w:rPr>
                <w:bCs/>
              </w:rPr>
              <w:t xml:space="preserve"> Предоставление мер социальной поддержки по оплате жилого помещения и коммунальных услуг гражданам РФ, имеющим место жительства в Московской области</w:t>
            </w:r>
          </w:p>
          <w:p w:rsidR="00916311" w:rsidRDefault="00916311">
            <w:pPr>
              <w:widowControl w:val="0"/>
              <w:autoSpaceDE w:val="0"/>
              <w:autoSpaceDN w:val="0"/>
              <w:adjustRightInd w:val="0"/>
              <w:rPr>
                <w:sz w:val="22"/>
                <w:szCs w:val="22"/>
                <w:lang w:eastAsia="en-US"/>
              </w:rPr>
            </w:pPr>
            <w:r>
              <w:rPr>
                <w:bCs/>
              </w:rPr>
              <w:t>3. Организация предоставления гражданам РФ, имеющим место жительства в МО, субсидий на оплату жилого помещения</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2</w:t>
            </w:r>
          </w:p>
        </w:tc>
        <w:tc>
          <w:tcPr>
            <w:tcW w:w="15295" w:type="dxa"/>
            <w:gridSpan w:val="10"/>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r>
              <w:rPr>
                <w:bCs/>
              </w:rPr>
              <w:t xml:space="preserve">Подпрограмма </w:t>
            </w:r>
            <w:r>
              <w:rPr>
                <w:bCs/>
                <w:lang w:val="en-US"/>
              </w:rPr>
              <w:t>II</w:t>
            </w:r>
            <w:r>
              <w:rPr>
                <w:bCs/>
              </w:rPr>
              <w:t xml:space="preserve"> «Доступная среда»</w:t>
            </w:r>
          </w:p>
          <w:p w:rsidR="00916311" w:rsidRDefault="00916311">
            <w:pPr>
              <w:widowControl w:val="0"/>
              <w:autoSpaceDE w:val="0"/>
              <w:autoSpaceDN w:val="0"/>
              <w:adjustRightInd w:val="0"/>
              <w:jc w:val="center"/>
              <w:rPr>
                <w:sz w:val="22"/>
                <w:szCs w:val="22"/>
                <w:lang w:eastAsia="en-US"/>
              </w:rPr>
            </w:pPr>
          </w:p>
        </w:tc>
      </w:tr>
      <w:tr w:rsidR="00916311" w:rsidTr="00916311">
        <w:trPr>
          <w:trHeight w:val="1804"/>
        </w:trPr>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2.1.</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Доступная среда - Доступность для инвалидов и других маломобильных групп населения муниципальных  приоритетных объектов</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Приоритетный показатель (Рейтинг 50)</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21,7</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65,7</w:t>
            </w:r>
          </w:p>
        </w:tc>
        <w:tc>
          <w:tcPr>
            <w:tcW w:w="124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66,4</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spacing w:after="200" w:line="276" w:lineRule="auto"/>
              <w:jc w:val="center"/>
              <w:rPr>
                <w:sz w:val="22"/>
                <w:szCs w:val="22"/>
                <w:lang w:eastAsia="en-US"/>
              </w:rPr>
            </w:pPr>
            <w:r>
              <w:t>68,2</w:t>
            </w:r>
          </w:p>
        </w:tc>
        <w:tc>
          <w:tcPr>
            <w:tcW w:w="126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spacing w:after="200" w:line="276" w:lineRule="auto"/>
              <w:jc w:val="center"/>
              <w:rPr>
                <w:sz w:val="22"/>
                <w:szCs w:val="22"/>
                <w:lang w:eastAsia="en-US"/>
              </w:rPr>
            </w:pPr>
            <w:r>
              <w:t>69,7</w:t>
            </w:r>
          </w:p>
        </w:tc>
        <w:tc>
          <w:tcPr>
            <w:tcW w:w="110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69,7</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1.Создание без барьерной среды в муниципальных учреждениях городского округа Зарайск Московской области</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2.2</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autoSpaceDE w:val="0"/>
              <w:autoSpaceDN w:val="0"/>
              <w:adjustRightInd w:val="0"/>
              <w:spacing w:after="200"/>
              <w:jc w:val="both"/>
              <w:rPr>
                <w:sz w:val="22"/>
                <w:szCs w:val="22"/>
                <w:lang w:eastAsia="en-US"/>
              </w:rPr>
            </w:pPr>
            <w:r>
              <w:t>Доля детей-инвалидов в возрасте от 1,5 до 7 лет, охваченных дошкольным образованием, в общей численности детей-инвалидов такого возраста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Соглашение</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96</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97</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205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r>
              <w:t>1.Создание без барьерной среды в муниципальных учреждениях городского округа Зарайск Московской области</w:t>
            </w:r>
          </w:p>
          <w:p w:rsidR="00916311" w:rsidRDefault="00916311">
            <w:pPr>
              <w:widowControl w:val="0"/>
              <w:autoSpaceDE w:val="0"/>
              <w:autoSpaceDN w:val="0"/>
              <w:adjustRightInd w:val="0"/>
              <w:jc w:val="both"/>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2.3</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autoSpaceDE w:val="0"/>
              <w:autoSpaceDN w:val="0"/>
              <w:adjustRightInd w:val="0"/>
              <w:spacing w:after="200"/>
              <w:jc w:val="both"/>
              <w:rPr>
                <w:sz w:val="22"/>
                <w:szCs w:val="22"/>
                <w:lang w:eastAsia="en-US"/>
              </w:rPr>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Соглашение</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98</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99</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205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r>
              <w:t>1.Создание без барьерной среды в муниципальных учреждениях городского округа Зарайск Московской области</w:t>
            </w:r>
          </w:p>
          <w:p w:rsidR="00916311" w:rsidRDefault="00916311">
            <w:pPr>
              <w:widowControl w:val="0"/>
              <w:autoSpaceDE w:val="0"/>
              <w:autoSpaceDN w:val="0"/>
              <w:adjustRightInd w:val="0"/>
              <w:jc w:val="both"/>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2.4</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autoSpaceDE w:val="0"/>
              <w:autoSpaceDN w:val="0"/>
              <w:adjustRightInd w:val="0"/>
              <w:spacing w:after="200"/>
              <w:jc w:val="both"/>
              <w:rPr>
                <w:sz w:val="22"/>
                <w:szCs w:val="22"/>
                <w:lang w:eastAsia="en-US"/>
              </w:rPr>
            </w:pPr>
            <w:r>
              <w:t xml:space="preserve">Доля детей-инвалидов в возрасте от 5 до 18 лет, получающих </w:t>
            </w:r>
            <w:r>
              <w:lastRenderedPageBreak/>
              <w:t>дополнительное образование, от общей численности детей-инвалидов данного возраста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lastRenderedPageBreak/>
              <w:t>Соглашение</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45,7</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46</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50</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50-</w:t>
            </w:r>
          </w:p>
        </w:tc>
        <w:tc>
          <w:tcPr>
            <w:tcW w:w="2059" w:type="dxa"/>
            <w:vMerge w:val="restart"/>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r>
              <w:t xml:space="preserve">1.Создание без барьерной среды в муниципальных </w:t>
            </w:r>
            <w:r>
              <w:lastRenderedPageBreak/>
              <w:t>учреждениях городского округа Зарайск Московской области</w:t>
            </w:r>
          </w:p>
          <w:p w:rsidR="00916311" w:rsidRDefault="00916311">
            <w:pPr>
              <w:widowControl w:val="0"/>
              <w:autoSpaceDE w:val="0"/>
              <w:autoSpaceDN w:val="0"/>
              <w:adjustRightInd w:val="0"/>
              <w:jc w:val="both"/>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2.5</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autoSpaceDE w:val="0"/>
              <w:autoSpaceDN w:val="0"/>
              <w:adjustRightInd w:val="0"/>
              <w:spacing w:after="200"/>
              <w:jc w:val="both"/>
              <w:rPr>
                <w:sz w:val="22"/>
                <w:szCs w:val="22"/>
                <w:lang w:eastAsia="en-US"/>
              </w:rPr>
            </w:pPr>
            <w:r>
              <w:t xml:space="preserve">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24,1</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25</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25</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2.6</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autoSpaceDE w:val="0"/>
              <w:autoSpaceDN w:val="0"/>
              <w:adjustRightInd w:val="0"/>
              <w:spacing w:after="200"/>
              <w:jc w:val="both"/>
              <w:rPr>
                <w:sz w:val="22"/>
                <w:szCs w:val="22"/>
                <w:lang w:eastAsia="en-US"/>
              </w:rPr>
            </w:pPr>
            <w:r>
              <w:t xml:space="preserve">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19</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20</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2.7</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autoSpaceDE w:val="0"/>
              <w:autoSpaceDN w:val="0"/>
              <w:adjustRightInd w:val="0"/>
              <w:spacing w:after="200"/>
              <w:jc w:val="both"/>
              <w:rPr>
                <w:sz w:val="22"/>
                <w:szCs w:val="22"/>
                <w:lang w:eastAsia="en-US"/>
              </w:rPr>
            </w:pPr>
            <w:r>
              <w:t xml:space="preserve">Доля </w:t>
            </w:r>
            <w:r>
              <w:lastRenderedPageBreak/>
              <w:t>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lastRenderedPageBreak/>
              <w:t xml:space="preserve">Показатель </w:t>
            </w:r>
            <w:r>
              <w:lastRenderedPageBreak/>
              <w:t>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lastRenderedPageBreak/>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20</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22</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22</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2.8</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autoSpaceDE w:val="0"/>
              <w:autoSpaceDN w:val="0"/>
              <w:adjustRightInd w:val="0"/>
              <w:spacing w:after="200"/>
              <w:jc w:val="both"/>
              <w:rPr>
                <w:sz w:val="22"/>
                <w:szCs w:val="22"/>
                <w:lang w:eastAsia="en-US"/>
              </w:rPr>
            </w:pPr>
            <w:r>
              <w:t xml:space="preserve">Доля выпускников-инвалидов общеобразовательных организаций 9 и 11 классов, охваченных </w:t>
            </w:r>
            <w:proofErr w:type="spellStart"/>
            <w:r>
              <w:t>профориентационной</w:t>
            </w:r>
            <w:proofErr w:type="spellEnd"/>
            <w:r>
              <w:t xml:space="preserve"> работой, в общей численности выпускников-инвалидов общеобразовательных организаций</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95</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100</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205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3</w:t>
            </w:r>
          </w:p>
        </w:tc>
        <w:tc>
          <w:tcPr>
            <w:tcW w:w="15295" w:type="dxa"/>
            <w:gridSpan w:val="10"/>
            <w:tcBorders>
              <w:top w:val="single" w:sz="4" w:space="0" w:color="auto"/>
              <w:left w:val="single" w:sz="4" w:space="0" w:color="auto"/>
              <w:bottom w:val="single" w:sz="4" w:space="0" w:color="auto"/>
              <w:right w:val="single" w:sz="4" w:space="0" w:color="auto"/>
            </w:tcBorders>
          </w:tcPr>
          <w:p w:rsidR="00916311" w:rsidRDefault="00981C72">
            <w:pPr>
              <w:widowControl w:val="0"/>
              <w:autoSpaceDE w:val="0"/>
              <w:autoSpaceDN w:val="0"/>
              <w:adjustRightInd w:val="0"/>
              <w:jc w:val="both"/>
              <w:rPr>
                <w:lang w:eastAsia="en-US"/>
              </w:rPr>
            </w:pPr>
            <w:hyperlink r:id="rId16" w:anchor="Par4458" w:history="1">
              <w:r w:rsidR="00916311" w:rsidRPr="00FF0707">
                <w:rPr>
                  <w:rStyle w:val="af0"/>
                  <w:color w:val="000000" w:themeColor="text1"/>
                </w:rPr>
                <w:t>Подпрограмма I</w:t>
              </w:r>
            </w:hyperlink>
            <w:r w:rsidR="00916311" w:rsidRPr="00FF0707">
              <w:rPr>
                <w:color w:val="000000" w:themeColor="text1"/>
              </w:rPr>
              <w:t xml:space="preserve">II </w:t>
            </w:r>
            <w:r w:rsidR="00916311">
              <w:t>«Развитие системы отдыха и оздоровления детей  в городском округе Зарайск»</w:t>
            </w:r>
          </w:p>
          <w:p w:rsidR="00916311" w:rsidRDefault="00916311">
            <w:pPr>
              <w:widowControl w:val="0"/>
              <w:autoSpaceDE w:val="0"/>
              <w:autoSpaceDN w:val="0"/>
              <w:adjustRightInd w:val="0"/>
              <w:jc w:val="center"/>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3.1.</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 xml:space="preserve">Доля детей, находящихся в трудной жизненной ситуации, охваченных отдыхом и оздоровлением, в общей численности детей в возрасте от 7 до 15 лет, </w:t>
            </w:r>
            <w:r>
              <w:lastRenderedPageBreak/>
              <w:t>находящихся в трудной жизненной ситуации,  подлежащих оздоровлению</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lastRenderedPageBreak/>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71</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63,1</w:t>
            </w:r>
          </w:p>
        </w:tc>
        <w:tc>
          <w:tcPr>
            <w:tcW w:w="124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55,7</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55,8</w:t>
            </w:r>
          </w:p>
        </w:tc>
        <w:tc>
          <w:tcPr>
            <w:tcW w:w="126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spacing w:after="200" w:line="276" w:lineRule="auto"/>
              <w:jc w:val="center"/>
              <w:rPr>
                <w:sz w:val="22"/>
                <w:szCs w:val="22"/>
                <w:lang w:eastAsia="en-US"/>
              </w:rPr>
            </w:pPr>
            <w:r>
              <w:t>55,9</w:t>
            </w:r>
          </w:p>
        </w:tc>
        <w:tc>
          <w:tcPr>
            <w:tcW w:w="110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spacing w:after="200" w:line="276" w:lineRule="auto"/>
              <w:jc w:val="center"/>
              <w:rPr>
                <w:sz w:val="22"/>
                <w:szCs w:val="22"/>
                <w:lang w:eastAsia="en-US"/>
              </w:rPr>
            </w:pPr>
            <w:r>
              <w:t>55,9</w:t>
            </w:r>
          </w:p>
        </w:tc>
        <w:tc>
          <w:tcPr>
            <w:tcW w:w="205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spacing w:line="16" w:lineRule="atLeast"/>
            </w:pPr>
            <w:r>
              <w:t xml:space="preserve">1.Обеспечение бесплатными путевками детей, находящихся в трудной жизненной ситуации, детей-инвалидов и компенсация </w:t>
            </w:r>
            <w:r>
              <w:lastRenderedPageBreak/>
              <w:t>стоимости путевок для детей из многодетных семей, дете</w:t>
            </w:r>
            <w:proofErr w:type="gramStart"/>
            <w:r>
              <w:t>й-</w:t>
            </w:r>
            <w:proofErr w:type="gramEnd"/>
            <w:r>
              <w:t xml:space="preserve"> инвалидов</w:t>
            </w:r>
          </w:p>
          <w:p w:rsidR="00916311" w:rsidRDefault="00916311">
            <w:pPr>
              <w:widowControl w:val="0"/>
              <w:autoSpaceDE w:val="0"/>
              <w:autoSpaceDN w:val="0"/>
              <w:adjustRightInd w:val="0"/>
              <w:spacing w:line="16" w:lineRule="atLeast"/>
            </w:pPr>
            <w:r>
              <w:t>2.Организация проезда организованных групп детей к местам их отдыха и обратно в каникулярное время</w:t>
            </w:r>
          </w:p>
          <w:p w:rsidR="00916311" w:rsidRDefault="00916311">
            <w:pPr>
              <w:widowControl w:val="0"/>
              <w:autoSpaceDE w:val="0"/>
              <w:autoSpaceDN w:val="0"/>
              <w:adjustRightInd w:val="0"/>
              <w:jc w:val="both"/>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3.2.</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Доля детей, охваченных отдыхом и оздоровлением, в общей численности детей в возрасте от 7 до 15 лет, подлежащих оздоровлению,</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lang w:eastAsia="en-US"/>
              </w:rPr>
            </w:pPr>
            <w:r>
              <w:t xml:space="preserve">       </w:t>
            </w: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57,8</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both"/>
              <w:rPr>
                <w:sz w:val="22"/>
                <w:szCs w:val="22"/>
                <w:lang w:eastAsia="en-US"/>
              </w:rPr>
            </w:pPr>
            <w:r>
              <w:t xml:space="preserve"> 64,8</w:t>
            </w:r>
          </w:p>
        </w:tc>
        <w:tc>
          <w:tcPr>
            <w:tcW w:w="124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both"/>
              <w:rPr>
                <w:sz w:val="22"/>
                <w:szCs w:val="22"/>
                <w:lang w:eastAsia="en-US"/>
              </w:rPr>
            </w:pPr>
            <w:r>
              <w:t xml:space="preserve"> 59,5</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both"/>
              <w:rPr>
                <w:sz w:val="22"/>
                <w:szCs w:val="22"/>
                <w:lang w:eastAsia="en-US"/>
              </w:rPr>
            </w:pPr>
            <w:r>
              <w:t xml:space="preserve"> 60,5</w:t>
            </w:r>
          </w:p>
        </w:tc>
        <w:tc>
          <w:tcPr>
            <w:tcW w:w="126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both"/>
              <w:rPr>
                <w:sz w:val="22"/>
                <w:szCs w:val="22"/>
                <w:lang w:eastAsia="en-US"/>
              </w:rPr>
            </w:pPr>
            <w:r>
              <w:t xml:space="preserve"> 61,5</w:t>
            </w:r>
          </w:p>
        </w:tc>
        <w:tc>
          <w:tcPr>
            <w:tcW w:w="110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both"/>
              <w:rPr>
                <w:sz w:val="22"/>
                <w:szCs w:val="22"/>
                <w:lang w:eastAsia="en-US"/>
              </w:rPr>
            </w:pPr>
            <w:r>
              <w:t xml:space="preserve"> 61,5</w:t>
            </w:r>
          </w:p>
        </w:tc>
        <w:tc>
          <w:tcPr>
            <w:tcW w:w="205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spacing w:line="16" w:lineRule="atLeast"/>
            </w:pPr>
            <w:r>
              <w:t>1.Обеспечение бесплатными путевками детей, находящихся в трудной жизненной ситуации, детей-инвалидов и компенсация стоимости путевок для детей из многодетных семей, дете</w:t>
            </w:r>
            <w:proofErr w:type="gramStart"/>
            <w:r>
              <w:t>й-</w:t>
            </w:r>
            <w:proofErr w:type="gramEnd"/>
            <w:r>
              <w:t xml:space="preserve"> инвалидов</w:t>
            </w:r>
          </w:p>
          <w:p w:rsidR="00916311" w:rsidRDefault="00916311">
            <w:pPr>
              <w:widowControl w:val="0"/>
              <w:autoSpaceDE w:val="0"/>
              <w:autoSpaceDN w:val="0"/>
              <w:adjustRightInd w:val="0"/>
              <w:spacing w:line="16" w:lineRule="atLeast"/>
            </w:pPr>
          </w:p>
          <w:p w:rsidR="00916311" w:rsidRDefault="00916311">
            <w:pPr>
              <w:widowControl w:val="0"/>
              <w:autoSpaceDE w:val="0"/>
              <w:autoSpaceDN w:val="0"/>
              <w:adjustRightInd w:val="0"/>
              <w:jc w:val="both"/>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4</w:t>
            </w:r>
          </w:p>
        </w:tc>
        <w:tc>
          <w:tcPr>
            <w:tcW w:w="15295" w:type="dxa"/>
            <w:gridSpan w:val="10"/>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Подпрограмма  V «Создание условий для оказания медицинской помощи населению в пределах полномочий»</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4.1.</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Диспансеризация - Доля населения, прошедшего диспансеризацию</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Приоритетный показатель (Рейтинг 50)</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pPr>
            <w:r>
              <w:t>23</w:t>
            </w:r>
          </w:p>
          <w:p w:rsidR="00916311" w:rsidRDefault="00916311">
            <w:pPr>
              <w:widowControl w:val="0"/>
              <w:autoSpaceDE w:val="0"/>
              <w:autoSpaceDN w:val="0"/>
              <w:adjustRightInd w:val="0"/>
              <w:jc w:val="center"/>
            </w:pPr>
          </w:p>
          <w:p w:rsidR="00916311" w:rsidRDefault="00916311">
            <w:pPr>
              <w:widowControl w:val="0"/>
              <w:autoSpaceDE w:val="0"/>
              <w:autoSpaceDN w:val="0"/>
              <w:adjustRightInd w:val="0"/>
              <w:jc w:val="center"/>
            </w:pPr>
          </w:p>
          <w:p w:rsidR="00916311" w:rsidRDefault="00916311">
            <w:pPr>
              <w:widowControl w:val="0"/>
              <w:autoSpaceDE w:val="0"/>
              <w:autoSpaceDN w:val="0"/>
              <w:adjustRightInd w:val="0"/>
              <w:jc w:val="center"/>
            </w:pPr>
          </w:p>
          <w:p w:rsidR="00916311" w:rsidRDefault="00916311">
            <w:pPr>
              <w:widowControl w:val="0"/>
              <w:autoSpaceDE w:val="0"/>
              <w:autoSpaceDN w:val="0"/>
              <w:adjustRightInd w:val="0"/>
              <w:jc w:val="center"/>
            </w:pPr>
          </w:p>
          <w:p w:rsidR="00916311" w:rsidRDefault="00916311">
            <w:pPr>
              <w:widowControl w:val="0"/>
              <w:autoSpaceDE w:val="0"/>
              <w:autoSpaceDN w:val="0"/>
              <w:adjustRightInd w:val="0"/>
              <w:jc w:val="center"/>
            </w:pPr>
          </w:p>
          <w:p w:rsidR="00916311" w:rsidRDefault="00916311">
            <w:pPr>
              <w:widowControl w:val="0"/>
              <w:autoSpaceDE w:val="0"/>
              <w:autoSpaceDN w:val="0"/>
              <w:adjustRightInd w:val="0"/>
              <w:jc w:val="center"/>
            </w:pPr>
          </w:p>
          <w:p w:rsidR="00916311" w:rsidRDefault="00916311">
            <w:pPr>
              <w:widowControl w:val="0"/>
              <w:autoSpaceDE w:val="0"/>
              <w:autoSpaceDN w:val="0"/>
              <w:adjustRightInd w:val="0"/>
              <w:jc w:val="center"/>
              <w:rPr>
                <w:sz w:val="22"/>
                <w:szCs w:val="22"/>
                <w:lang w:eastAsia="en-US"/>
              </w:rPr>
            </w:pP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pPr>
            <w:r>
              <w:t>100,65</w:t>
            </w:r>
          </w:p>
          <w:p w:rsidR="00916311" w:rsidRDefault="00916311">
            <w:pPr>
              <w:widowControl w:val="0"/>
              <w:autoSpaceDE w:val="0"/>
              <w:autoSpaceDN w:val="0"/>
              <w:adjustRightInd w:val="0"/>
              <w:jc w:val="both"/>
            </w:pPr>
          </w:p>
          <w:p w:rsidR="00916311" w:rsidRDefault="00916311">
            <w:pPr>
              <w:widowControl w:val="0"/>
              <w:autoSpaceDE w:val="0"/>
              <w:autoSpaceDN w:val="0"/>
              <w:adjustRightInd w:val="0"/>
              <w:jc w:val="both"/>
            </w:pPr>
          </w:p>
          <w:p w:rsidR="00916311" w:rsidRDefault="00916311">
            <w:pPr>
              <w:widowControl w:val="0"/>
              <w:autoSpaceDE w:val="0"/>
              <w:autoSpaceDN w:val="0"/>
              <w:adjustRightInd w:val="0"/>
              <w:jc w:val="both"/>
            </w:pPr>
          </w:p>
          <w:p w:rsidR="00916311" w:rsidRDefault="00916311">
            <w:pPr>
              <w:widowControl w:val="0"/>
              <w:autoSpaceDE w:val="0"/>
              <w:autoSpaceDN w:val="0"/>
              <w:adjustRightInd w:val="0"/>
              <w:jc w:val="both"/>
            </w:pPr>
          </w:p>
          <w:p w:rsidR="00916311" w:rsidRDefault="00916311">
            <w:pPr>
              <w:widowControl w:val="0"/>
              <w:autoSpaceDE w:val="0"/>
              <w:autoSpaceDN w:val="0"/>
              <w:adjustRightInd w:val="0"/>
              <w:jc w:val="both"/>
            </w:pPr>
          </w:p>
          <w:p w:rsidR="00916311" w:rsidRDefault="00916311">
            <w:pPr>
              <w:widowControl w:val="0"/>
              <w:autoSpaceDE w:val="0"/>
              <w:autoSpaceDN w:val="0"/>
              <w:adjustRightInd w:val="0"/>
              <w:jc w:val="both"/>
            </w:pPr>
          </w:p>
          <w:p w:rsidR="00916311" w:rsidRDefault="00916311">
            <w:pPr>
              <w:widowControl w:val="0"/>
              <w:autoSpaceDE w:val="0"/>
              <w:autoSpaceDN w:val="0"/>
              <w:adjustRightInd w:val="0"/>
              <w:jc w:val="both"/>
              <w:rPr>
                <w:sz w:val="22"/>
                <w:szCs w:val="22"/>
                <w:lang w:eastAsia="en-US"/>
              </w:rPr>
            </w:pPr>
          </w:p>
        </w:tc>
        <w:tc>
          <w:tcPr>
            <w:tcW w:w="124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100</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100</w:t>
            </w:r>
          </w:p>
        </w:tc>
        <w:tc>
          <w:tcPr>
            <w:tcW w:w="126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100</w:t>
            </w:r>
          </w:p>
        </w:tc>
        <w:tc>
          <w:tcPr>
            <w:tcW w:w="110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100</w:t>
            </w:r>
          </w:p>
        </w:tc>
        <w:tc>
          <w:tcPr>
            <w:tcW w:w="2059" w:type="dxa"/>
            <w:tcBorders>
              <w:top w:val="single" w:sz="4" w:space="0" w:color="auto"/>
              <w:left w:val="single" w:sz="4" w:space="0" w:color="auto"/>
              <w:bottom w:val="single" w:sz="4" w:space="0" w:color="auto"/>
              <w:right w:val="single" w:sz="4" w:space="0" w:color="auto"/>
            </w:tcBorders>
          </w:tcPr>
          <w:p w:rsidR="00916311" w:rsidRDefault="00916311">
            <w:pPr>
              <w:pStyle w:val="af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4.Проведение кампаний в сфере защиты здоровья населения, а также раннего </w:t>
            </w:r>
            <w:r>
              <w:rPr>
                <w:rFonts w:ascii="Times New Roman" w:hAnsi="Times New Roman"/>
                <w:sz w:val="24"/>
                <w:szCs w:val="24"/>
                <w:lang w:eastAsia="ru-RU"/>
              </w:rPr>
              <w:lastRenderedPageBreak/>
              <w:t>выявления заболеваний</w:t>
            </w:r>
          </w:p>
          <w:p w:rsidR="00916311" w:rsidRDefault="00916311">
            <w:pPr>
              <w:jc w:val="both"/>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4.2</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lang w:eastAsia="en-US"/>
              </w:rPr>
            </w:pPr>
            <w:r>
              <w:t xml:space="preserve">Привлечение участковых врачей 1 врач-1 участок </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Приоритетный показатель (Рейтинг 50)</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200</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200</w:t>
            </w:r>
          </w:p>
        </w:tc>
        <w:tc>
          <w:tcPr>
            <w:tcW w:w="124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200</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200</w:t>
            </w:r>
          </w:p>
        </w:tc>
        <w:tc>
          <w:tcPr>
            <w:tcW w:w="126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200</w:t>
            </w:r>
          </w:p>
        </w:tc>
        <w:tc>
          <w:tcPr>
            <w:tcW w:w="110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200</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pStyle w:val="af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2.Предоставление жилых помещений и мер социальной поддержки медицинских работников государственных учреждений здравоохранения городского округа Зарайск</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w:t>
            </w:r>
          </w:p>
        </w:tc>
        <w:tc>
          <w:tcPr>
            <w:tcW w:w="15295" w:type="dxa"/>
            <w:gridSpan w:val="10"/>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 xml:space="preserve">Подпрограмма </w:t>
            </w:r>
            <w:r>
              <w:rPr>
                <w:lang w:val="en-US"/>
              </w:rPr>
              <w:t>VI</w:t>
            </w:r>
            <w:r w:rsidRPr="00916311">
              <w:t xml:space="preserve"> </w:t>
            </w:r>
            <w:r>
              <w:t>«Развитие и поддержка социально ориентированных некоммерческих организаций в городском округе Зарайск Московской области»</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5.1</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Количество СО НКО, которым оказана поддержка ОМСУ, в том числе:</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Приоритетный показатель</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8</w:t>
            </w:r>
          </w:p>
        </w:tc>
        <w:tc>
          <w:tcPr>
            <w:tcW w:w="205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 xml:space="preserve">1.Осуществление финансовой поддержки социально ориентированным некоммерческим организациям </w:t>
            </w:r>
            <w:proofErr w:type="gramStart"/>
            <w:r>
              <w:t>осуществляющих</w:t>
            </w:r>
            <w:proofErr w:type="gramEnd"/>
            <w:r>
              <w:t xml:space="preserve"> свою деятельность на территории городского округа Зарайск Московской области</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5.2</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rPr>
                <w:bCs/>
                <w:color w:val="000000"/>
              </w:rPr>
              <w:t xml:space="preserve">Количество  социально ориентированных некоммерческих организаций осуществляющих свою деятельность на территории городского округа Зарайск Московской </w:t>
            </w:r>
            <w:proofErr w:type="gramStart"/>
            <w:r>
              <w:rPr>
                <w:bCs/>
                <w:color w:val="000000"/>
              </w:rPr>
              <w:t>области</w:t>
            </w:r>
            <w:proofErr w:type="gramEnd"/>
            <w:r>
              <w:rPr>
                <w:bCs/>
                <w:color w:val="000000"/>
              </w:rPr>
              <w:t xml:space="preserve"> которым оказана поддержка органами местного самоуправления по </w:t>
            </w:r>
            <w:r>
              <w:rPr>
                <w:bCs/>
                <w:color w:val="000000"/>
              </w:rPr>
              <w:lastRenderedPageBreak/>
              <w:t>направлениям деятельности в социальной сфере: социальная защита населения, культура, 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lastRenderedPageBreak/>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lang w:eastAsia="en-US"/>
              </w:rPr>
            </w:pPr>
          </w:p>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lang w:eastAsia="en-US"/>
              </w:rPr>
            </w:pPr>
            <w:r>
              <w:t xml:space="preserve"> </w:t>
            </w:r>
          </w:p>
          <w:p w:rsidR="00916311" w:rsidRDefault="00916311">
            <w:pPr>
              <w:widowControl w:val="0"/>
              <w:autoSpaceDE w:val="0"/>
              <w:autoSpaceDN w:val="0"/>
              <w:adjustRightInd w:val="0"/>
              <w:jc w:val="center"/>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both"/>
              <w:rPr>
                <w:lang w:eastAsia="en-US"/>
              </w:rPr>
            </w:pPr>
          </w:p>
          <w:p w:rsidR="00916311" w:rsidRDefault="00916311">
            <w:pPr>
              <w:widowControl w:val="0"/>
              <w:autoSpaceDE w:val="0"/>
              <w:autoSpaceDN w:val="0"/>
              <w:adjustRightInd w:val="0"/>
              <w:jc w:val="center"/>
              <w:rPr>
                <w:sz w:val="22"/>
                <w:szCs w:val="22"/>
                <w:lang w:eastAsia="en-US"/>
              </w:rPr>
            </w:pPr>
            <w: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5.3.</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Доля расходов, направляемых на предоставление субсидий социально ориентированным некоммерческим организациям, в общем объеме расходов бюджета городского округа Зарайск московской области  на социальную сферу:</w:t>
            </w:r>
          </w:p>
          <w:p w:rsidR="00916311" w:rsidRDefault="00916311">
            <w:pPr>
              <w:widowControl w:val="0"/>
              <w:autoSpaceDE w:val="0"/>
              <w:autoSpaceDN w:val="0"/>
              <w:adjustRightInd w:val="0"/>
              <w:jc w:val="both"/>
              <w:rPr>
                <w:bCs/>
                <w:color w:val="000000"/>
                <w:lang w:eastAsia="en-US"/>
              </w:rPr>
            </w:pPr>
            <w:r>
              <w:rPr>
                <w:bCs/>
                <w:color w:val="000000"/>
              </w:rPr>
              <w:t>социальная защита населения, культура, 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0,017</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0,039</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0,039</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0,038</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0,038</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 xml:space="preserve">1.Осуществление финансовой поддержки социально ориентированным некоммерческим организациям </w:t>
            </w:r>
            <w:proofErr w:type="gramStart"/>
            <w:r>
              <w:t>осуществляющих</w:t>
            </w:r>
            <w:proofErr w:type="gramEnd"/>
            <w:r>
              <w:t xml:space="preserve"> свою деятельность на территории городского округа Зарайск Московской области</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5.4.</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 xml:space="preserve">Количество социально ориентированных некоммерческих организаций, которым оказана финансовая поддержка органами местного самоуправления по направлениям деятельности в социальной сфере: социальная защита населения, </w:t>
            </w:r>
            <w:r>
              <w:rPr>
                <w:bCs/>
                <w:color w:val="000000"/>
              </w:rPr>
              <w:lastRenderedPageBreak/>
              <w:t>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lastRenderedPageBreak/>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 xml:space="preserve">1.Осуществление финансовой поддержки социально ориентированным некоммерческим организациям </w:t>
            </w:r>
            <w:proofErr w:type="gramStart"/>
            <w:r>
              <w:t>осуществляющих</w:t>
            </w:r>
            <w:proofErr w:type="gramEnd"/>
            <w:r>
              <w:t xml:space="preserve"> свою деятельность на территории городского округа Зарайск Московской </w:t>
            </w:r>
            <w:r>
              <w:lastRenderedPageBreak/>
              <w:t>области</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5.5.</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Количество социально ориентированных некоммерческих организаций, которым оказана имущественная поддержка органами местного самоуправления по направлениям деятельности в социальной сфере: социальная защита населения, 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 Осуществление имущественной, информационной и консультативной поддержки социально ориентированным некоммерческим организациям</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5.6.</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кв. метров</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128,5</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153,5</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200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200</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200</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 Осуществление имущественной, информационной и консультативной поддержки социально ориентированным некоммерческим организациям</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5.7.</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 xml:space="preserve">Количество социально ориентированных некоммерческих организаций, которым оказана консультативная </w:t>
            </w:r>
            <w:r>
              <w:rPr>
                <w:bCs/>
                <w:color w:val="000000"/>
              </w:rPr>
              <w:lastRenderedPageBreak/>
              <w:t>поддержка органами местного самоуправления</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lastRenderedPageBreak/>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8</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 xml:space="preserve">2. Осуществление имущественной, информационной и консультативной поддержки социально </w:t>
            </w:r>
            <w:r>
              <w:lastRenderedPageBreak/>
              <w:t>ориентированным некоммерческим организациям</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lastRenderedPageBreak/>
              <w:t>5.8.</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Численность граждан, принявших участие в просветительских мероприятиях по вопросам деятельности социально ориентированных некоммерческих организаций</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человек</w:t>
            </w:r>
          </w:p>
        </w:tc>
        <w:tc>
          <w:tcPr>
            <w:tcW w:w="1618"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16</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18</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20</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20</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20</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 Осуществление имущественной, информационной и консультативной поддержки социально ориентированным некоммерческим организациям</w:t>
            </w:r>
          </w:p>
        </w:tc>
      </w:tr>
      <w:tr w:rsidR="00916311" w:rsidTr="00916311">
        <w:tc>
          <w:tcPr>
            <w:tcW w:w="65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5.9.</w:t>
            </w:r>
          </w:p>
        </w:tc>
        <w:tc>
          <w:tcPr>
            <w:tcW w:w="259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bCs/>
                <w:color w:val="000000"/>
                <w:lang w:eastAsia="en-US"/>
              </w:rPr>
            </w:pPr>
            <w:r>
              <w:rPr>
                <w:bCs/>
                <w:color w:val="000000"/>
              </w:rPr>
              <w:t>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w:t>
            </w:r>
          </w:p>
        </w:tc>
        <w:tc>
          <w:tcPr>
            <w:tcW w:w="178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jc w:val="center"/>
              <w:rPr>
                <w:sz w:val="22"/>
                <w:szCs w:val="22"/>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w:t>
            </w:r>
          </w:p>
        </w:tc>
        <w:tc>
          <w:tcPr>
            <w:tcW w:w="124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3</w:t>
            </w:r>
          </w:p>
        </w:tc>
        <w:tc>
          <w:tcPr>
            <w:tcW w:w="118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4</w:t>
            </w:r>
          </w:p>
        </w:tc>
        <w:tc>
          <w:tcPr>
            <w:tcW w:w="126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4</w:t>
            </w:r>
          </w:p>
        </w:tc>
        <w:tc>
          <w:tcPr>
            <w:tcW w:w="1104"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4</w:t>
            </w:r>
          </w:p>
        </w:tc>
        <w:tc>
          <w:tcPr>
            <w:tcW w:w="2059"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both"/>
              <w:rPr>
                <w:sz w:val="22"/>
                <w:szCs w:val="22"/>
                <w:lang w:eastAsia="en-US"/>
              </w:rPr>
            </w:pPr>
            <w:r>
              <w:t>2. Осуществление имущественной, информационной и консультативной поддержки социально ориентированным некоммерческим организациям</w:t>
            </w:r>
          </w:p>
        </w:tc>
      </w:tr>
    </w:tbl>
    <w:p w:rsidR="00916311" w:rsidRDefault="00916311" w:rsidP="00916311">
      <w:pPr>
        <w:widowControl w:val="0"/>
        <w:autoSpaceDE w:val="0"/>
        <w:autoSpaceDN w:val="0"/>
        <w:adjustRightInd w:val="0"/>
        <w:outlineLvl w:val="1"/>
        <w:rPr>
          <w:rFonts w:eastAsia="Calibri"/>
          <w:lang w:eastAsia="en-US"/>
        </w:rPr>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jc w:val="right"/>
        <w:outlineLvl w:val="1"/>
        <w:rPr>
          <w:bCs/>
        </w:rPr>
      </w:pPr>
      <w:r>
        <w:rPr>
          <w:bCs/>
        </w:rPr>
        <w:t>Приложение 2 к программе</w:t>
      </w:r>
    </w:p>
    <w:p w:rsidR="00916311" w:rsidRDefault="00916311" w:rsidP="00916311">
      <w:pPr>
        <w:widowControl w:val="0"/>
        <w:autoSpaceDE w:val="0"/>
        <w:autoSpaceDN w:val="0"/>
        <w:adjustRightInd w:val="0"/>
        <w:outlineLvl w:val="1"/>
        <w:rPr>
          <w:b/>
          <w:bCs/>
        </w:rPr>
      </w:pPr>
    </w:p>
    <w:p w:rsidR="00916311" w:rsidRDefault="00916311" w:rsidP="00916311">
      <w:pPr>
        <w:widowControl w:val="0"/>
        <w:autoSpaceDE w:val="0"/>
        <w:autoSpaceDN w:val="0"/>
        <w:adjustRightInd w:val="0"/>
        <w:jc w:val="center"/>
        <w:outlineLvl w:val="1"/>
        <w:rPr>
          <w:b/>
          <w:bCs/>
        </w:rPr>
      </w:pPr>
      <w:r>
        <w:rPr>
          <w:b/>
          <w:bCs/>
        </w:rPr>
        <w:t xml:space="preserve">Методика </w:t>
      </w:r>
      <w:proofErr w:type="gramStart"/>
      <w:r>
        <w:rPr>
          <w:b/>
          <w:bCs/>
        </w:rPr>
        <w:t>расчета значений показателей эффективности реализации</w:t>
      </w:r>
      <w:proofErr w:type="gramEnd"/>
    </w:p>
    <w:p w:rsidR="00916311" w:rsidRDefault="00916311" w:rsidP="00916311">
      <w:pPr>
        <w:widowControl w:val="0"/>
        <w:autoSpaceDE w:val="0"/>
        <w:autoSpaceDN w:val="0"/>
        <w:adjustRightInd w:val="0"/>
        <w:jc w:val="center"/>
        <w:outlineLvl w:val="1"/>
        <w:rPr>
          <w:b/>
          <w:bCs/>
        </w:rPr>
      </w:pPr>
      <w:r>
        <w:rPr>
          <w:b/>
          <w:bCs/>
        </w:rPr>
        <w:t>муниципальной программы «Социальная защита населения городского округа Зарайск»</w:t>
      </w:r>
    </w:p>
    <w:tbl>
      <w:tblPr>
        <w:tblpPr w:leftFromText="180" w:rightFromText="180" w:vertAnchor="text" w:horzAnchor="margin" w:tblpXSpec="center" w:tblpY="188"/>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3486"/>
        <w:gridCol w:w="11109"/>
      </w:tblGrid>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w:t>
            </w:r>
            <w:r>
              <w:rPr>
                <w:bCs/>
              </w:rPr>
              <w:br/>
            </w:r>
            <w:proofErr w:type="gramStart"/>
            <w:r>
              <w:rPr>
                <w:bCs/>
              </w:rPr>
              <w:t>п</w:t>
            </w:r>
            <w:proofErr w:type="gramEnd"/>
            <w:r>
              <w:rPr>
                <w:bCs/>
              </w:rPr>
              <w:t>/п</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Показатели муниципальной программы</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Методика расчета показателя</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1</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2</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3</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1.</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autoSpaceDE w:val="0"/>
              <w:autoSpaceDN w:val="0"/>
              <w:adjustRightInd w:val="0"/>
              <w:spacing w:after="200"/>
              <w:jc w:val="both"/>
              <w:rPr>
                <w:sz w:val="22"/>
                <w:szCs w:val="22"/>
                <w:lang w:eastAsia="en-US"/>
              </w:rPr>
            </w:pPr>
            <w:r>
              <w:t xml:space="preserve"> Уровень бедности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bCs/>
                <w:lang w:eastAsia="en-US"/>
              </w:rPr>
            </w:pPr>
            <w:r>
              <w:rPr>
                <w:bCs/>
              </w:rPr>
              <w:t>Показатель рассчитывается по формуле: УБ=</w:t>
            </w:r>
            <w:proofErr w:type="spellStart"/>
            <w:r>
              <w:rPr>
                <w:bCs/>
              </w:rPr>
              <w:t>Чпол</w:t>
            </w:r>
            <w:proofErr w:type="spellEnd"/>
            <w:r>
              <w:rPr>
                <w:bCs/>
              </w:rPr>
              <w:t>/</w:t>
            </w:r>
            <w:proofErr w:type="spellStart"/>
            <w:r>
              <w:rPr>
                <w:bCs/>
              </w:rPr>
              <w:t>Чнас</w:t>
            </w:r>
            <w:proofErr w:type="spellEnd"/>
            <w:r>
              <w:rPr>
                <w:bCs/>
              </w:rPr>
              <w:t xml:space="preserve"> х 100%, где</w:t>
            </w:r>
          </w:p>
          <w:p w:rsidR="00916311" w:rsidRDefault="00916311">
            <w:pPr>
              <w:widowControl w:val="0"/>
              <w:autoSpaceDE w:val="0"/>
              <w:autoSpaceDN w:val="0"/>
              <w:adjustRightInd w:val="0"/>
              <w:outlineLvl w:val="1"/>
              <w:rPr>
                <w:bCs/>
              </w:rPr>
            </w:pPr>
          </w:p>
          <w:p w:rsidR="00916311" w:rsidRDefault="00916311">
            <w:pPr>
              <w:widowControl w:val="0"/>
              <w:autoSpaceDE w:val="0"/>
              <w:autoSpaceDN w:val="0"/>
              <w:adjustRightInd w:val="0"/>
              <w:outlineLvl w:val="1"/>
              <w:rPr>
                <w:bCs/>
              </w:rPr>
            </w:pPr>
            <w:r>
              <w:rPr>
                <w:bCs/>
              </w:rPr>
              <w:t>У</w:t>
            </w:r>
            <w:proofErr w:type="gramStart"/>
            <w:r>
              <w:rPr>
                <w:bCs/>
              </w:rPr>
              <w:t>Б-</w:t>
            </w:r>
            <w:proofErr w:type="gramEnd"/>
            <w:r>
              <w:rPr>
                <w:bCs/>
              </w:rPr>
              <w:t xml:space="preserve"> уровень бедности, %;</w:t>
            </w:r>
          </w:p>
          <w:p w:rsidR="00916311" w:rsidRDefault="00916311">
            <w:pPr>
              <w:widowControl w:val="0"/>
              <w:autoSpaceDE w:val="0"/>
              <w:autoSpaceDN w:val="0"/>
              <w:adjustRightInd w:val="0"/>
              <w:outlineLvl w:val="1"/>
              <w:rPr>
                <w:bCs/>
              </w:rPr>
            </w:pPr>
            <w:proofErr w:type="spellStart"/>
            <w:r>
              <w:rPr>
                <w:bCs/>
              </w:rPr>
              <w:t>Чпо</w:t>
            </w:r>
            <w:proofErr w:type="gramStart"/>
            <w:r>
              <w:rPr>
                <w:bCs/>
              </w:rPr>
              <w:t>л</w:t>
            </w:r>
            <w:proofErr w:type="spellEnd"/>
            <w:r>
              <w:rPr>
                <w:bCs/>
              </w:rPr>
              <w:t>-</w:t>
            </w:r>
            <w:proofErr w:type="gramEnd"/>
            <w:r>
              <w:rPr>
                <w:bCs/>
              </w:rPr>
              <w:t xml:space="preserve"> общая численность получателей государственной социальной помощи (ГСП), пособий на детей, региональной социальной доплаты (РСД), жилищных субсидий (граждан, имеющих доход ниже  величины прожиточного минимума 12229 рублей (установленной за 2 квартал 2018 года));</w:t>
            </w:r>
          </w:p>
          <w:p w:rsidR="00916311" w:rsidRDefault="00916311">
            <w:pPr>
              <w:widowControl w:val="0"/>
              <w:autoSpaceDE w:val="0"/>
              <w:autoSpaceDN w:val="0"/>
              <w:adjustRightInd w:val="0"/>
              <w:outlineLvl w:val="1"/>
              <w:rPr>
                <w:bCs/>
              </w:rPr>
            </w:pPr>
            <w:proofErr w:type="spellStart"/>
            <w:r>
              <w:rPr>
                <w:bCs/>
              </w:rPr>
              <w:t>Чна</w:t>
            </w:r>
            <w:proofErr w:type="gramStart"/>
            <w:r>
              <w:rPr>
                <w:bCs/>
              </w:rPr>
              <w:t>с</w:t>
            </w:r>
            <w:proofErr w:type="spellEnd"/>
            <w:r>
              <w:rPr>
                <w:bCs/>
              </w:rPr>
              <w:t>-</w:t>
            </w:r>
            <w:proofErr w:type="gramEnd"/>
            <w:r>
              <w:rPr>
                <w:bCs/>
              </w:rPr>
              <w:t xml:space="preserve"> численность населения муниципального образования на 1 января отчетного года.</w:t>
            </w:r>
          </w:p>
          <w:p w:rsidR="00916311" w:rsidRDefault="00916311">
            <w:pPr>
              <w:widowControl w:val="0"/>
              <w:autoSpaceDE w:val="0"/>
              <w:autoSpaceDN w:val="0"/>
              <w:adjustRightInd w:val="0"/>
              <w:outlineLvl w:val="1"/>
              <w:rPr>
                <w:bCs/>
                <w:lang w:eastAsia="en-US"/>
              </w:rPr>
            </w:pPr>
            <w:r>
              <w:rPr>
                <w:bCs/>
              </w:rPr>
              <w:t>Справочно: размер региональной социальной доплаты к пенсии в 2019 году в среднем равен 2508,6 рублей для доведения общей суммы материального обеспечения пенсионера с учетом доплаты до 9908 рублей (ВПМ пенсионера на 2019год).</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2</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Доступная среда - Доступность для инвалидов и других маломобильных групп населения муниципальных  приоритетных объектов</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proofErr w:type="spellStart"/>
            <w:r>
              <w:rPr>
                <w:bCs/>
              </w:rPr>
              <w:t>Ддо</w:t>
            </w:r>
            <w:proofErr w:type="spellEnd"/>
            <w:r>
              <w:rPr>
                <w:bCs/>
              </w:rPr>
              <w:t>=</w:t>
            </w:r>
            <w:proofErr w:type="spellStart"/>
            <w:proofErr w:type="gramStart"/>
            <w:r>
              <w:rPr>
                <w:bCs/>
              </w:rPr>
              <w:t>N</w:t>
            </w:r>
            <w:proofErr w:type="gramEnd"/>
            <w:r>
              <w:rPr>
                <w:bCs/>
              </w:rPr>
              <w:t>ипо</w:t>
            </w:r>
            <w:proofErr w:type="spellEnd"/>
            <w:r>
              <w:rPr>
                <w:bCs/>
              </w:rPr>
              <w:t>/Nоко×100% ,</w:t>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proofErr w:type="spellStart"/>
            <w:r>
              <w:rPr>
                <w:bCs/>
              </w:rPr>
              <w:t>Ддо</w:t>
            </w:r>
            <w:proofErr w:type="spellEnd"/>
            <w:r>
              <w:rPr>
                <w:bCs/>
              </w:rPr>
              <w:t xml:space="preserve"> – 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 в муниципальном  образовании;</w:t>
            </w:r>
          </w:p>
          <w:p w:rsidR="00916311" w:rsidRDefault="00916311">
            <w:pPr>
              <w:widowControl w:val="0"/>
              <w:autoSpaceDE w:val="0"/>
              <w:autoSpaceDN w:val="0"/>
              <w:adjustRightInd w:val="0"/>
              <w:outlineLvl w:val="1"/>
              <w:rPr>
                <w:bCs/>
              </w:rPr>
            </w:pPr>
            <w:proofErr w:type="spellStart"/>
            <w:proofErr w:type="gramStart"/>
            <w:r>
              <w:rPr>
                <w:bCs/>
              </w:rPr>
              <w:t>N</w:t>
            </w:r>
            <w:proofErr w:type="gramEnd"/>
            <w:r>
              <w:rPr>
                <w:bCs/>
              </w:rPr>
              <w:t>ипо</w:t>
            </w:r>
            <w:proofErr w:type="spellEnd"/>
            <w:r>
              <w:rPr>
                <w:bCs/>
              </w:rPr>
              <w:t xml:space="preserve">  –  количество доступных для инвалидов и других маломобильных групп населения приоритетных объектов социальной, транспортной, инженерной инфраструктур;</w:t>
            </w:r>
          </w:p>
          <w:p w:rsidR="00916311" w:rsidRDefault="00916311">
            <w:pPr>
              <w:widowControl w:val="0"/>
              <w:autoSpaceDE w:val="0"/>
              <w:autoSpaceDN w:val="0"/>
              <w:adjustRightInd w:val="0"/>
              <w:outlineLvl w:val="1"/>
              <w:rPr>
                <w:bCs/>
              </w:rPr>
            </w:pPr>
            <w:proofErr w:type="spellStart"/>
            <w:proofErr w:type="gramStart"/>
            <w:r>
              <w:rPr>
                <w:bCs/>
              </w:rPr>
              <w:t>N</w:t>
            </w:r>
            <w:proofErr w:type="gramEnd"/>
            <w:r>
              <w:rPr>
                <w:bCs/>
              </w:rPr>
              <w:t>око</w:t>
            </w:r>
            <w:proofErr w:type="spellEnd"/>
            <w:r>
              <w:rPr>
                <w:bCs/>
              </w:rPr>
              <w:t xml:space="preserve"> – общее количество приоритетных объектов в муниципальном образовании.</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3</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lang w:eastAsia="en-US"/>
              </w:rPr>
            </w:pPr>
            <w:r>
              <w:t>Доля детей-инвалидов в возрасте от 1,5 до 7 лет, охваченных дошкольным образованием, в общей численности детей-инвалидов такого возраста                                в муниципальном образовании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Показатель рассчитывается по формуле:</w:t>
            </w:r>
          </w:p>
          <w:p w:rsidR="00916311" w:rsidRDefault="00916311">
            <w:pPr>
              <w:widowControl w:val="0"/>
              <w:autoSpaceDE w:val="0"/>
              <w:autoSpaceDN w:val="0"/>
              <w:adjustRightInd w:val="0"/>
              <w:outlineLvl w:val="1"/>
              <w:rPr>
                <w:bCs/>
              </w:rPr>
            </w:pPr>
            <w:r>
              <w:rPr>
                <w:noProof/>
              </w:rPr>
              <w:drawing>
                <wp:inline distT="0" distB="0" distL="0" distR="0">
                  <wp:extent cx="1282700" cy="5080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2700" cy="508000"/>
                          </a:xfrm>
                          <a:prstGeom prst="rect">
                            <a:avLst/>
                          </a:prstGeom>
                          <a:noFill/>
                          <a:ln>
                            <a:noFill/>
                          </a:ln>
                        </pic:spPr>
                      </pic:pic>
                    </a:graphicData>
                  </a:graphic>
                </wp:inline>
              </w:drawing>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proofErr w:type="spellStart"/>
            <w:proofErr w:type="gramStart"/>
            <w:r>
              <w:rPr>
                <w:bCs/>
              </w:rPr>
              <w:t>F</w:t>
            </w:r>
            <w:proofErr w:type="gramEnd"/>
            <w:r>
              <w:rPr>
                <w:bCs/>
              </w:rPr>
              <w:t>д</w:t>
            </w:r>
            <w:proofErr w:type="spellEnd"/>
            <w:r>
              <w:rPr>
                <w:bCs/>
              </w:rPr>
              <w:t xml:space="preserve"> - доля детей-инвалидов в возрасте от 1,5 до 7 лет, охваченных дошкольным образованием, в общей численности детей-инвалидов данного возраста в Московской области;</w:t>
            </w:r>
          </w:p>
          <w:p w:rsidR="00916311" w:rsidRDefault="00916311">
            <w:pPr>
              <w:widowControl w:val="0"/>
              <w:autoSpaceDE w:val="0"/>
              <w:autoSpaceDN w:val="0"/>
              <w:adjustRightInd w:val="0"/>
              <w:outlineLvl w:val="1"/>
              <w:rPr>
                <w:bCs/>
              </w:rPr>
            </w:pPr>
            <w:proofErr w:type="spellStart"/>
            <w:proofErr w:type="gramStart"/>
            <w:r>
              <w:rPr>
                <w:bCs/>
              </w:rPr>
              <w:t>A</w:t>
            </w:r>
            <w:proofErr w:type="gramEnd"/>
            <w:r>
              <w:rPr>
                <w:bCs/>
              </w:rPr>
              <w:t>д</w:t>
            </w:r>
            <w:proofErr w:type="spellEnd"/>
            <w:r>
              <w:rPr>
                <w:bCs/>
              </w:rPr>
              <w:t xml:space="preserve"> - количество детей-инвалидов в возрасте от 1,5 до 7 лет в дошкольных образовательных организациях;</w:t>
            </w:r>
          </w:p>
          <w:p w:rsidR="00916311" w:rsidRDefault="00916311">
            <w:pPr>
              <w:widowControl w:val="0"/>
              <w:autoSpaceDE w:val="0"/>
              <w:autoSpaceDN w:val="0"/>
              <w:adjustRightInd w:val="0"/>
              <w:outlineLvl w:val="1"/>
              <w:rPr>
                <w:bCs/>
              </w:rPr>
            </w:pPr>
            <w:proofErr w:type="spellStart"/>
            <w:proofErr w:type="gramStart"/>
            <w:r>
              <w:rPr>
                <w:bCs/>
              </w:rPr>
              <w:lastRenderedPageBreak/>
              <w:t>Q</w:t>
            </w:r>
            <w:proofErr w:type="gramEnd"/>
            <w:r>
              <w:rPr>
                <w:bCs/>
              </w:rPr>
              <w:t>д</w:t>
            </w:r>
            <w:proofErr w:type="spellEnd"/>
            <w:r>
              <w:rPr>
                <w:bCs/>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rPr>
            </w:pPr>
            <w:r>
              <w:rPr>
                <w:bCs/>
              </w:rPr>
              <w:t>Источниками для расчета показателя являются:</w:t>
            </w:r>
          </w:p>
          <w:p w:rsidR="00916311" w:rsidRDefault="00916311">
            <w:pPr>
              <w:widowControl w:val="0"/>
              <w:autoSpaceDE w:val="0"/>
              <w:autoSpaceDN w:val="0"/>
              <w:adjustRightInd w:val="0"/>
              <w:outlineLvl w:val="1"/>
              <w:rPr>
                <w:bCs/>
              </w:rPr>
            </w:pPr>
            <w:proofErr w:type="spellStart"/>
            <w:proofErr w:type="gramStart"/>
            <w:r>
              <w:rPr>
                <w:bCs/>
              </w:rPr>
              <w:t>A</w:t>
            </w:r>
            <w:proofErr w:type="gramEnd"/>
            <w:r>
              <w:rPr>
                <w:bCs/>
              </w:rPr>
              <w:t>д</w:t>
            </w:r>
            <w:proofErr w:type="spellEnd"/>
            <w:r>
              <w:rPr>
                <w:bCs/>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916311" w:rsidRDefault="00916311">
            <w:pPr>
              <w:widowControl w:val="0"/>
              <w:autoSpaceDE w:val="0"/>
              <w:autoSpaceDN w:val="0"/>
              <w:adjustRightInd w:val="0"/>
              <w:outlineLvl w:val="1"/>
              <w:rPr>
                <w:bCs/>
                <w:lang w:eastAsia="en-US"/>
              </w:rPr>
            </w:pPr>
            <w:proofErr w:type="spellStart"/>
            <w:proofErr w:type="gramStart"/>
            <w:r>
              <w:rPr>
                <w:bCs/>
              </w:rPr>
              <w:t>Q</w:t>
            </w:r>
            <w:proofErr w:type="gramEnd"/>
            <w:r>
              <w:rPr>
                <w:bCs/>
              </w:rPr>
              <w:t>д</w:t>
            </w:r>
            <w:proofErr w:type="spellEnd"/>
            <w:r>
              <w:rPr>
                <w:bCs/>
              </w:rPr>
              <w:t xml:space="preserve"> - данные Единой информационной системы управления дошкольными образовательными учреждениями</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4</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lang w:eastAsia="en-US"/>
              </w:rPr>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Показатель рассчитывается по формуле:</w:t>
            </w:r>
          </w:p>
          <w:p w:rsidR="00916311" w:rsidRDefault="00916311">
            <w:pPr>
              <w:widowControl w:val="0"/>
              <w:autoSpaceDE w:val="0"/>
              <w:autoSpaceDN w:val="0"/>
              <w:adjustRightInd w:val="0"/>
              <w:outlineLvl w:val="1"/>
              <w:rPr>
                <w:bCs/>
              </w:rPr>
            </w:pPr>
            <w:r>
              <w:rPr>
                <w:noProof/>
              </w:rPr>
              <w:drawing>
                <wp:inline distT="0" distB="0" distL="0" distR="0">
                  <wp:extent cx="1384300" cy="5080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4300" cy="508000"/>
                          </a:xfrm>
                          <a:prstGeom prst="rect">
                            <a:avLst/>
                          </a:prstGeom>
                          <a:noFill/>
                          <a:ln>
                            <a:noFill/>
                          </a:ln>
                        </pic:spPr>
                      </pic:pic>
                    </a:graphicData>
                  </a:graphic>
                </wp:inline>
              </w:drawing>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proofErr w:type="spellStart"/>
            <w:proofErr w:type="gramStart"/>
            <w:r>
              <w:rPr>
                <w:bCs/>
              </w:rPr>
              <w:t>F</w:t>
            </w:r>
            <w:proofErr w:type="gramEnd"/>
            <w:r>
              <w:rPr>
                <w:bCs/>
              </w:rPr>
              <w:t>ш</w:t>
            </w:r>
            <w:proofErr w:type="spellEnd"/>
            <w:r>
              <w:rPr>
                <w:bCs/>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rsidR="00916311" w:rsidRDefault="00916311">
            <w:pPr>
              <w:widowControl w:val="0"/>
              <w:autoSpaceDE w:val="0"/>
              <w:autoSpaceDN w:val="0"/>
              <w:adjustRightInd w:val="0"/>
              <w:outlineLvl w:val="1"/>
              <w:rPr>
                <w:bCs/>
              </w:rPr>
            </w:pPr>
            <w:proofErr w:type="spellStart"/>
            <w:proofErr w:type="gramStart"/>
            <w:r>
              <w:rPr>
                <w:bCs/>
              </w:rPr>
              <w:t>A</w:t>
            </w:r>
            <w:proofErr w:type="gramEnd"/>
            <w:r>
              <w:rPr>
                <w:bCs/>
              </w:rPr>
              <w:t>ш</w:t>
            </w:r>
            <w:proofErr w:type="spellEnd"/>
            <w:r>
              <w:rPr>
                <w:bCs/>
              </w:rPr>
              <w:t xml:space="preserve"> - количество детей-инвалидов, обучающихся в общеобразовательных организациях;</w:t>
            </w:r>
          </w:p>
          <w:p w:rsidR="00916311" w:rsidRDefault="00916311">
            <w:pPr>
              <w:widowControl w:val="0"/>
              <w:autoSpaceDE w:val="0"/>
              <w:autoSpaceDN w:val="0"/>
              <w:adjustRightInd w:val="0"/>
              <w:outlineLvl w:val="1"/>
              <w:rPr>
                <w:bCs/>
              </w:rPr>
            </w:pPr>
            <w:proofErr w:type="spellStart"/>
            <w:proofErr w:type="gramStart"/>
            <w:r>
              <w:rPr>
                <w:bCs/>
              </w:rPr>
              <w:t>Q</w:t>
            </w:r>
            <w:proofErr w:type="gramEnd"/>
            <w:r>
              <w:rPr>
                <w:bCs/>
              </w:rPr>
              <w:t>ш</w:t>
            </w:r>
            <w:proofErr w:type="spellEnd"/>
            <w:r>
              <w:rPr>
                <w:bCs/>
              </w:rPr>
              <w:t xml:space="preserve"> - общая численность детей-инвалидов школьного возраста.</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rPr>
            </w:pPr>
            <w:r>
              <w:rPr>
                <w:bCs/>
              </w:rPr>
              <w:t>Источниками для расчета показателя являются:</w:t>
            </w:r>
          </w:p>
          <w:p w:rsidR="00916311" w:rsidRDefault="00916311">
            <w:pPr>
              <w:widowControl w:val="0"/>
              <w:autoSpaceDE w:val="0"/>
              <w:autoSpaceDN w:val="0"/>
              <w:adjustRightInd w:val="0"/>
              <w:outlineLvl w:val="1"/>
              <w:rPr>
                <w:bCs/>
              </w:rPr>
            </w:pPr>
            <w:proofErr w:type="spellStart"/>
            <w:proofErr w:type="gramStart"/>
            <w:r>
              <w:rPr>
                <w:bCs/>
              </w:rPr>
              <w:t>A</w:t>
            </w:r>
            <w:proofErr w:type="gramEnd"/>
            <w:r>
              <w:rPr>
                <w:bCs/>
              </w:rPr>
              <w:t>ш</w:t>
            </w:r>
            <w:proofErr w:type="spellEnd"/>
            <w:r>
              <w:rPr>
                <w:bCs/>
              </w:rPr>
              <w:t xml:space="preserve">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p w:rsidR="00916311" w:rsidRDefault="00916311">
            <w:pPr>
              <w:widowControl w:val="0"/>
              <w:autoSpaceDE w:val="0"/>
              <w:autoSpaceDN w:val="0"/>
              <w:adjustRightInd w:val="0"/>
              <w:outlineLvl w:val="1"/>
              <w:rPr>
                <w:bCs/>
              </w:rPr>
            </w:pPr>
            <w:proofErr w:type="spellStart"/>
            <w:proofErr w:type="gramStart"/>
            <w:r>
              <w:rPr>
                <w:bCs/>
              </w:rPr>
              <w:t>Q</w:t>
            </w:r>
            <w:proofErr w:type="gramEnd"/>
            <w:r>
              <w:rPr>
                <w:bCs/>
              </w:rPr>
              <w:t>ш</w:t>
            </w:r>
            <w:proofErr w:type="spellEnd"/>
            <w:r>
              <w:rPr>
                <w:bCs/>
              </w:rPr>
              <w:t xml:space="preserve"> - данные государственного учреждения - отделения Пенсионного фонда Российской Федерации по г. Москве и Московской области</w:t>
            </w:r>
          </w:p>
          <w:p w:rsidR="00FF0707" w:rsidRDefault="00FF0707">
            <w:pPr>
              <w:widowControl w:val="0"/>
              <w:autoSpaceDE w:val="0"/>
              <w:autoSpaceDN w:val="0"/>
              <w:adjustRightInd w:val="0"/>
              <w:outlineLvl w:val="1"/>
              <w:rPr>
                <w:bCs/>
                <w:lang w:eastAsia="en-US"/>
              </w:rPr>
            </w:pP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5</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lang w:eastAsia="en-US"/>
              </w:rPr>
            </w:pPr>
            <w:r>
              <w:t>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Показатель рассчитывается по формуле:</w:t>
            </w:r>
          </w:p>
          <w:p w:rsidR="00916311" w:rsidRDefault="00916311">
            <w:pPr>
              <w:widowControl w:val="0"/>
              <w:autoSpaceDE w:val="0"/>
              <w:autoSpaceDN w:val="0"/>
              <w:adjustRightInd w:val="0"/>
              <w:outlineLvl w:val="1"/>
              <w:rPr>
                <w:bCs/>
              </w:rPr>
            </w:pPr>
            <w:r>
              <w:rPr>
                <w:noProof/>
              </w:rPr>
              <w:drawing>
                <wp:inline distT="0" distB="0" distL="0" distR="0">
                  <wp:extent cx="1663700" cy="5080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0" cy="508000"/>
                          </a:xfrm>
                          <a:prstGeom prst="rect">
                            <a:avLst/>
                          </a:prstGeom>
                          <a:noFill/>
                          <a:ln>
                            <a:noFill/>
                          </a:ln>
                        </pic:spPr>
                      </pic:pic>
                    </a:graphicData>
                  </a:graphic>
                </wp:inline>
              </w:drawing>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proofErr w:type="spellStart"/>
            <w:proofErr w:type="gramStart"/>
            <w:r>
              <w:rPr>
                <w:bCs/>
              </w:rPr>
              <w:t>F</w:t>
            </w:r>
            <w:proofErr w:type="gramEnd"/>
            <w:r>
              <w:rPr>
                <w:bCs/>
              </w:rPr>
              <w:t>доп</w:t>
            </w:r>
            <w:proofErr w:type="spellEnd"/>
            <w:r>
              <w:rPr>
                <w:bCs/>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rsidR="00916311" w:rsidRDefault="00916311">
            <w:pPr>
              <w:widowControl w:val="0"/>
              <w:autoSpaceDE w:val="0"/>
              <w:autoSpaceDN w:val="0"/>
              <w:adjustRightInd w:val="0"/>
              <w:outlineLvl w:val="1"/>
              <w:rPr>
                <w:bCs/>
              </w:rPr>
            </w:pPr>
            <w:proofErr w:type="spellStart"/>
            <w:proofErr w:type="gramStart"/>
            <w:r>
              <w:rPr>
                <w:bCs/>
              </w:rPr>
              <w:t>A</w:t>
            </w:r>
            <w:proofErr w:type="gramEnd"/>
            <w:r>
              <w:rPr>
                <w:bCs/>
              </w:rPr>
              <w:t>доп</w:t>
            </w:r>
            <w:proofErr w:type="spellEnd"/>
            <w:r>
              <w:rPr>
                <w:bCs/>
              </w:rPr>
              <w:t xml:space="preserve"> - количество детей-инвалидов в возрасте от 5 до 18 лет, получающих дополнительное образование;</w:t>
            </w:r>
          </w:p>
          <w:p w:rsidR="00916311" w:rsidRDefault="00916311">
            <w:pPr>
              <w:widowControl w:val="0"/>
              <w:autoSpaceDE w:val="0"/>
              <w:autoSpaceDN w:val="0"/>
              <w:adjustRightInd w:val="0"/>
              <w:outlineLvl w:val="1"/>
              <w:rPr>
                <w:bCs/>
              </w:rPr>
            </w:pPr>
            <w:proofErr w:type="spellStart"/>
            <w:proofErr w:type="gramStart"/>
            <w:r>
              <w:rPr>
                <w:bCs/>
              </w:rPr>
              <w:t>Q</w:t>
            </w:r>
            <w:proofErr w:type="gramEnd"/>
            <w:r>
              <w:rPr>
                <w:bCs/>
              </w:rPr>
              <w:t>доп</w:t>
            </w:r>
            <w:proofErr w:type="spellEnd"/>
            <w:r>
              <w:rPr>
                <w:bCs/>
              </w:rPr>
              <w:t xml:space="preserve"> - общая численность детей-инвалидов от 5 до 18 лет.</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rPr>
            </w:pPr>
            <w:r>
              <w:rPr>
                <w:bCs/>
              </w:rPr>
              <w:t>Источниками для расчета показателя являются:</w:t>
            </w:r>
          </w:p>
          <w:p w:rsidR="00916311" w:rsidRDefault="00916311">
            <w:pPr>
              <w:widowControl w:val="0"/>
              <w:autoSpaceDE w:val="0"/>
              <w:autoSpaceDN w:val="0"/>
              <w:adjustRightInd w:val="0"/>
              <w:outlineLvl w:val="1"/>
              <w:rPr>
                <w:bCs/>
              </w:rPr>
            </w:pPr>
            <w:proofErr w:type="spellStart"/>
            <w:proofErr w:type="gramStart"/>
            <w:r>
              <w:rPr>
                <w:bCs/>
              </w:rPr>
              <w:t>A</w:t>
            </w:r>
            <w:proofErr w:type="gramEnd"/>
            <w:r>
              <w:rPr>
                <w:bCs/>
              </w:rPr>
              <w:t>доп</w:t>
            </w:r>
            <w:proofErr w:type="spellEnd"/>
            <w:r>
              <w:rPr>
                <w:bCs/>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916311" w:rsidRDefault="00916311">
            <w:pPr>
              <w:widowControl w:val="0"/>
              <w:autoSpaceDE w:val="0"/>
              <w:autoSpaceDN w:val="0"/>
              <w:adjustRightInd w:val="0"/>
              <w:outlineLvl w:val="1"/>
              <w:rPr>
                <w:bCs/>
                <w:lang w:eastAsia="en-US"/>
              </w:rPr>
            </w:pPr>
            <w:proofErr w:type="spellStart"/>
            <w:proofErr w:type="gramStart"/>
            <w:r>
              <w:rPr>
                <w:bCs/>
              </w:rPr>
              <w:t>Q</w:t>
            </w:r>
            <w:proofErr w:type="gramEnd"/>
            <w:r>
              <w:rPr>
                <w:bCs/>
              </w:rPr>
              <w:t>доп</w:t>
            </w:r>
            <w:proofErr w:type="spellEnd"/>
            <w:r>
              <w:rPr>
                <w:bCs/>
              </w:rPr>
              <w:t xml:space="preserve"> - данные государственного учреждения - отделения Пенсионного фонда Российской Федерации по г. Москве и Московской области</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6</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autoSpaceDE w:val="0"/>
              <w:autoSpaceDN w:val="0"/>
              <w:adjustRightInd w:val="0"/>
              <w:spacing w:after="200"/>
              <w:jc w:val="both"/>
              <w:rPr>
                <w:sz w:val="22"/>
                <w:szCs w:val="22"/>
                <w:lang w:eastAsia="en-US"/>
              </w:rPr>
            </w:pPr>
            <w:r>
              <w:t xml:space="preserve">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 в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Показатель рассчитывается по формуле:</w:t>
            </w:r>
          </w:p>
          <w:p w:rsidR="00916311" w:rsidRDefault="00916311">
            <w:pPr>
              <w:widowControl w:val="0"/>
              <w:autoSpaceDE w:val="0"/>
              <w:autoSpaceDN w:val="0"/>
              <w:adjustRightInd w:val="0"/>
              <w:outlineLvl w:val="1"/>
              <w:rPr>
                <w:bCs/>
              </w:rPr>
            </w:pPr>
            <w:r>
              <w:rPr>
                <w:noProof/>
              </w:rPr>
              <w:drawing>
                <wp:inline distT="0" distB="0" distL="0" distR="0">
                  <wp:extent cx="1511300" cy="4699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1300" cy="469900"/>
                          </a:xfrm>
                          <a:prstGeom prst="rect">
                            <a:avLst/>
                          </a:prstGeom>
                          <a:noFill/>
                          <a:ln>
                            <a:noFill/>
                          </a:ln>
                        </pic:spPr>
                      </pic:pic>
                    </a:graphicData>
                  </a:graphic>
                </wp:inline>
              </w:drawing>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proofErr w:type="spellStart"/>
            <w:r>
              <w:rPr>
                <w:bCs/>
              </w:rPr>
              <w:t>Дш</w:t>
            </w:r>
            <w:proofErr w:type="spellEnd"/>
            <w:r>
              <w:rPr>
                <w:bCs/>
              </w:rPr>
              <w:t xml:space="preserve"> - доля общеобразовательных организаций, в которых создана универсальная </w:t>
            </w:r>
            <w:proofErr w:type="spellStart"/>
            <w:r>
              <w:rPr>
                <w:bCs/>
              </w:rPr>
              <w:t>безбарьерная</w:t>
            </w:r>
            <w:proofErr w:type="spellEnd"/>
            <w:r>
              <w:rPr>
                <w:bCs/>
              </w:rPr>
              <w:t xml:space="preserve"> среда для инклюзивного образования детей-инвалидов, в общем количестве общеобразовательных организаций в Московской области;</w:t>
            </w:r>
          </w:p>
          <w:p w:rsidR="00916311" w:rsidRDefault="00916311">
            <w:pPr>
              <w:widowControl w:val="0"/>
              <w:autoSpaceDE w:val="0"/>
              <w:autoSpaceDN w:val="0"/>
              <w:adjustRightInd w:val="0"/>
              <w:outlineLvl w:val="1"/>
              <w:rPr>
                <w:bCs/>
              </w:rPr>
            </w:pPr>
            <w:proofErr w:type="spellStart"/>
            <w:proofErr w:type="gramStart"/>
            <w:r>
              <w:rPr>
                <w:bCs/>
              </w:rPr>
              <w:t>N</w:t>
            </w:r>
            <w:proofErr w:type="gramEnd"/>
            <w:r>
              <w:rPr>
                <w:bCs/>
              </w:rPr>
              <w:t>ш</w:t>
            </w:r>
            <w:proofErr w:type="spellEnd"/>
            <w:r>
              <w:rPr>
                <w:bCs/>
              </w:rPr>
              <w:t xml:space="preserve"> - количество общеобразовательных организаций, в которых создана универсальная </w:t>
            </w:r>
            <w:proofErr w:type="spellStart"/>
            <w:r>
              <w:rPr>
                <w:bCs/>
              </w:rPr>
              <w:t>безбарьерная</w:t>
            </w:r>
            <w:proofErr w:type="spellEnd"/>
            <w:r>
              <w:rPr>
                <w:bCs/>
              </w:rPr>
              <w:t xml:space="preserve"> среда для инклюзивного образования детей-инвалидов;</w:t>
            </w:r>
          </w:p>
          <w:p w:rsidR="00916311" w:rsidRDefault="00916311">
            <w:pPr>
              <w:widowControl w:val="0"/>
              <w:autoSpaceDE w:val="0"/>
              <w:autoSpaceDN w:val="0"/>
              <w:adjustRightInd w:val="0"/>
              <w:outlineLvl w:val="1"/>
              <w:rPr>
                <w:bCs/>
              </w:rPr>
            </w:pPr>
            <w:proofErr w:type="spellStart"/>
            <w:proofErr w:type="gramStart"/>
            <w:r>
              <w:rPr>
                <w:bCs/>
              </w:rPr>
              <w:t>N</w:t>
            </w:r>
            <w:proofErr w:type="gramEnd"/>
            <w:r>
              <w:rPr>
                <w:bCs/>
              </w:rPr>
              <w:t>ош</w:t>
            </w:r>
            <w:proofErr w:type="spellEnd"/>
            <w:r>
              <w:rPr>
                <w:bCs/>
              </w:rPr>
              <w:t xml:space="preserve"> - общее количество общеобразовательных организаций в Московской области.</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proofErr w:type="gramStart"/>
            <w:r>
              <w:rPr>
                <w:bCs/>
              </w:rPr>
              <w:t>Источниками для расчета показателя являются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17.08.2016 N 429 "Об утверждении статистического инструментария для организации Министерством образования и</w:t>
            </w:r>
            <w:proofErr w:type="gramEnd"/>
            <w:r>
              <w:rPr>
                <w:bCs/>
              </w:rPr>
              <w:t xml:space="preserve"> науки </w:t>
            </w:r>
            <w:r>
              <w:rPr>
                <w:bCs/>
              </w:rPr>
              <w:lastRenderedPageBreak/>
              <w:t>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7</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autoSpaceDE w:val="0"/>
              <w:autoSpaceDN w:val="0"/>
              <w:adjustRightInd w:val="0"/>
              <w:spacing w:after="200"/>
              <w:jc w:val="both"/>
              <w:rPr>
                <w:sz w:val="22"/>
                <w:szCs w:val="22"/>
                <w:lang w:eastAsia="en-US"/>
              </w:rPr>
            </w:pPr>
            <w:r>
              <w:t xml:space="preserve">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 в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bCs/>
                <w:lang w:eastAsia="en-US"/>
              </w:rPr>
            </w:pPr>
            <w:r>
              <w:rPr>
                <w:bCs/>
              </w:rPr>
              <w:t>Показатель рассчитывается по формуле:</w:t>
            </w:r>
          </w:p>
          <w:p w:rsidR="00916311" w:rsidRDefault="00916311">
            <w:pPr>
              <w:widowControl w:val="0"/>
              <w:autoSpaceDE w:val="0"/>
              <w:autoSpaceDN w:val="0"/>
              <w:adjustRightInd w:val="0"/>
              <w:outlineLvl w:val="1"/>
              <w:rPr>
                <w:bCs/>
              </w:rPr>
            </w:pPr>
            <w:r>
              <w:rPr>
                <w:noProof/>
              </w:rPr>
              <w:drawing>
                <wp:inline distT="0" distB="0" distL="0" distR="0">
                  <wp:extent cx="1282700" cy="444500"/>
                  <wp:effectExtent l="0" t="0" r="0" b="0"/>
                  <wp:docPr id="3" name="Рисунок 3" descr="Описание: base_14_279205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14_279205_32812"/>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2700" cy="444500"/>
                          </a:xfrm>
                          <a:prstGeom prst="rect">
                            <a:avLst/>
                          </a:prstGeom>
                          <a:noFill/>
                          <a:ln>
                            <a:noFill/>
                          </a:ln>
                        </pic:spPr>
                      </pic:pic>
                    </a:graphicData>
                  </a:graphic>
                </wp:inline>
              </w:drawing>
            </w:r>
          </w:p>
          <w:p w:rsidR="00916311" w:rsidRDefault="00916311">
            <w:pPr>
              <w:widowControl w:val="0"/>
              <w:autoSpaceDE w:val="0"/>
              <w:autoSpaceDN w:val="0"/>
              <w:adjustRightInd w:val="0"/>
              <w:outlineLvl w:val="1"/>
              <w:rPr>
                <w:bCs/>
              </w:rPr>
            </w:pP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proofErr w:type="spellStart"/>
            <w:r>
              <w:rPr>
                <w:bCs/>
              </w:rPr>
              <w:t>Дд</w:t>
            </w:r>
            <w:proofErr w:type="spellEnd"/>
            <w:r>
              <w:rPr>
                <w:bCs/>
              </w:rPr>
              <w:t xml:space="preserve"> - доля дошкольных образовательных организаций, в которых создана универсальная </w:t>
            </w:r>
            <w:proofErr w:type="spellStart"/>
            <w:r>
              <w:rPr>
                <w:bCs/>
              </w:rPr>
              <w:t>безбарьерная</w:t>
            </w:r>
            <w:proofErr w:type="spellEnd"/>
            <w:r>
              <w:rPr>
                <w:bCs/>
              </w:rPr>
              <w:t xml:space="preserve"> среда для инклюзивного образования детей-инвалидов, в общем количестве дошкольных образовательных организаций в Московской области;</w:t>
            </w:r>
          </w:p>
          <w:p w:rsidR="00916311" w:rsidRDefault="00916311">
            <w:pPr>
              <w:widowControl w:val="0"/>
              <w:autoSpaceDE w:val="0"/>
              <w:autoSpaceDN w:val="0"/>
              <w:adjustRightInd w:val="0"/>
              <w:outlineLvl w:val="1"/>
              <w:rPr>
                <w:bCs/>
              </w:rPr>
            </w:pPr>
            <w:proofErr w:type="spellStart"/>
            <w:proofErr w:type="gramStart"/>
            <w:r>
              <w:rPr>
                <w:bCs/>
              </w:rPr>
              <w:t>N</w:t>
            </w:r>
            <w:proofErr w:type="gramEnd"/>
            <w:r>
              <w:rPr>
                <w:bCs/>
              </w:rPr>
              <w:t>д</w:t>
            </w:r>
            <w:proofErr w:type="spellEnd"/>
            <w:r>
              <w:rPr>
                <w:bCs/>
              </w:rPr>
              <w:t xml:space="preserve"> - количество дошкольных образовательных организаций, в которых создана универсальная </w:t>
            </w:r>
            <w:proofErr w:type="spellStart"/>
            <w:r>
              <w:rPr>
                <w:bCs/>
              </w:rPr>
              <w:t>безбарьерная</w:t>
            </w:r>
            <w:proofErr w:type="spellEnd"/>
            <w:r>
              <w:rPr>
                <w:bCs/>
              </w:rPr>
              <w:t xml:space="preserve"> среда для инклюзивного образования детей-инвалидов;</w:t>
            </w:r>
          </w:p>
          <w:p w:rsidR="00916311" w:rsidRDefault="00916311">
            <w:pPr>
              <w:widowControl w:val="0"/>
              <w:autoSpaceDE w:val="0"/>
              <w:autoSpaceDN w:val="0"/>
              <w:adjustRightInd w:val="0"/>
              <w:outlineLvl w:val="1"/>
              <w:rPr>
                <w:bCs/>
              </w:rPr>
            </w:pPr>
            <w:proofErr w:type="spellStart"/>
            <w:proofErr w:type="gramStart"/>
            <w:r>
              <w:rPr>
                <w:bCs/>
              </w:rPr>
              <w:t>N</w:t>
            </w:r>
            <w:proofErr w:type="gramEnd"/>
            <w:r>
              <w:rPr>
                <w:bCs/>
              </w:rPr>
              <w:t>од</w:t>
            </w:r>
            <w:proofErr w:type="spellEnd"/>
            <w:r>
              <w:rPr>
                <w:bCs/>
              </w:rPr>
              <w:t xml:space="preserve"> - общее количество дошкольных образовательных организаций в Московской области.</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proofErr w:type="gramStart"/>
            <w:r>
              <w:rPr>
                <w:bCs/>
              </w:rPr>
              <w:t>Источниками для расчета показателя являются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N 563 "Об утверждении статистического инструментария для организации федерального статистического</w:t>
            </w:r>
            <w:proofErr w:type="gramEnd"/>
            <w:r>
              <w:rPr>
                <w:bCs/>
              </w:rPr>
              <w:t xml:space="preserve"> наблюдения за деятельностью в сфере образования, науки, инноваций и информационных технологий"</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8</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autoSpaceDE w:val="0"/>
              <w:autoSpaceDN w:val="0"/>
              <w:adjustRightInd w:val="0"/>
              <w:spacing w:after="200"/>
              <w:jc w:val="both"/>
              <w:rPr>
                <w:sz w:val="22"/>
                <w:szCs w:val="22"/>
                <w:lang w:eastAsia="en-US"/>
              </w:rPr>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pStyle w:val="ConsPlusNormal0"/>
              <w:rPr>
                <w:rFonts w:ascii="Times New Roman" w:hAnsi="Times New Roman" w:cs="Times New Roman"/>
                <w:position w:val="-22"/>
              </w:rPr>
            </w:pPr>
            <w:r>
              <w:rPr>
                <w:rFonts w:ascii="Times New Roman" w:hAnsi="Times New Roman" w:cs="Times New Roman"/>
                <w:noProof/>
                <w:position w:val="-22"/>
              </w:rPr>
              <w:drawing>
                <wp:inline distT="0" distB="0" distL="0" distR="0">
                  <wp:extent cx="1460500" cy="431800"/>
                  <wp:effectExtent l="0" t="0" r="6350" b="6350"/>
                  <wp:docPr id="2" name="Рисунок 2" descr="base_14_279205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79205_32813"/>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0500" cy="431800"/>
                          </a:xfrm>
                          <a:prstGeom prst="rect">
                            <a:avLst/>
                          </a:prstGeom>
                          <a:noFill/>
                          <a:ln>
                            <a:noFill/>
                          </a:ln>
                        </pic:spPr>
                      </pic:pic>
                    </a:graphicData>
                  </a:graphic>
                </wp:inline>
              </w:drawing>
            </w:r>
          </w:p>
          <w:p w:rsidR="00916311" w:rsidRDefault="00916311">
            <w:pPr>
              <w:pStyle w:val="ConsPlusNormal0"/>
              <w:rPr>
                <w:rFonts w:ascii="Times New Roman" w:hAnsi="Times New Roman" w:cs="Times New Roman"/>
              </w:rPr>
            </w:pPr>
            <w:r>
              <w:rPr>
                <w:rFonts w:ascii="Times New Roman" w:hAnsi="Times New Roman" w:cs="Times New Roman"/>
              </w:rPr>
              <w:t>где:</w:t>
            </w:r>
          </w:p>
          <w:p w:rsidR="00916311" w:rsidRDefault="00916311">
            <w:pPr>
              <w:pStyle w:val="ConsPlusNormal0"/>
              <w:rPr>
                <w:rFonts w:ascii="Times New Roman" w:hAnsi="Times New Roman" w:cs="Times New Roman"/>
              </w:rPr>
            </w:pPr>
            <w:proofErr w:type="spellStart"/>
            <w:r>
              <w:rPr>
                <w:rFonts w:ascii="Times New Roman" w:hAnsi="Times New Roman" w:cs="Times New Roman"/>
              </w:rPr>
              <w:t>Доо</w:t>
            </w:r>
            <w:proofErr w:type="spellEnd"/>
            <w:r>
              <w:rPr>
                <w:rFonts w:ascii="Times New Roman" w:hAnsi="Times New Roman" w:cs="Times New Roman"/>
              </w:rPr>
              <w:t xml:space="preserve">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Московской области;</w:t>
            </w:r>
          </w:p>
          <w:p w:rsidR="00916311" w:rsidRDefault="00916311">
            <w:pPr>
              <w:pStyle w:val="ConsPlusNormal0"/>
              <w:rPr>
                <w:rFonts w:ascii="Times New Roman" w:hAnsi="Times New Roman" w:cs="Times New Roman"/>
              </w:rPr>
            </w:pPr>
            <w:proofErr w:type="spellStart"/>
            <w:proofErr w:type="gramStart"/>
            <w:r>
              <w:rPr>
                <w:rFonts w:ascii="Times New Roman" w:hAnsi="Times New Roman" w:cs="Times New Roman"/>
              </w:rPr>
              <w:t>N</w:t>
            </w:r>
            <w:proofErr w:type="gramEnd"/>
            <w:r>
              <w:rPr>
                <w:rFonts w:ascii="Times New Roman" w:hAnsi="Times New Roman" w:cs="Times New Roman"/>
              </w:rPr>
              <w:t>оо</w:t>
            </w:r>
            <w:proofErr w:type="spellEnd"/>
            <w:r>
              <w:rPr>
                <w:rFonts w:ascii="Times New Roman" w:hAnsi="Times New Roman" w:cs="Times New Roman"/>
              </w:rPr>
              <w:t xml:space="preserve"> - общее количество дошкольных образовательных организаций, общеобразовательных организаций, организаций дополнительного образования, в которых созданы условия для получения детьми-инвалидами качественного образования;</w:t>
            </w:r>
          </w:p>
          <w:p w:rsidR="00916311" w:rsidRDefault="00916311">
            <w:pPr>
              <w:pStyle w:val="ConsPlusNormal0"/>
              <w:rPr>
                <w:rFonts w:ascii="Times New Roman" w:hAnsi="Times New Roman" w:cs="Times New Roman"/>
              </w:rPr>
            </w:pPr>
            <w:proofErr w:type="spellStart"/>
            <w:proofErr w:type="gramStart"/>
            <w:r>
              <w:rPr>
                <w:rFonts w:ascii="Times New Roman" w:hAnsi="Times New Roman" w:cs="Times New Roman"/>
              </w:rPr>
              <w:t>N</w:t>
            </w:r>
            <w:proofErr w:type="gramEnd"/>
            <w:r>
              <w:rPr>
                <w:rFonts w:ascii="Times New Roman" w:hAnsi="Times New Roman" w:cs="Times New Roman"/>
              </w:rPr>
              <w:t>ооо</w:t>
            </w:r>
            <w:proofErr w:type="spellEnd"/>
            <w:r>
              <w:rPr>
                <w:rFonts w:ascii="Times New Roman" w:hAnsi="Times New Roman" w:cs="Times New Roman"/>
              </w:rPr>
              <w:t xml:space="preserve"> - общее количество образовательных организаций в Московской области.</w:t>
            </w:r>
          </w:p>
          <w:p w:rsidR="00916311" w:rsidRDefault="00916311">
            <w:pPr>
              <w:pStyle w:val="ConsPlusNormal0"/>
              <w:rPr>
                <w:rFonts w:ascii="Times New Roman" w:hAnsi="Times New Roman" w:cs="Times New Roman"/>
              </w:rPr>
            </w:pPr>
            <w:r>
              <w:rPr>
                <w:rFonts w:ascii="Times New Roman" w:hAnsi="Times New Roman" w:cs="Times New Roman"/>
              </w:rPr>
              <w:t>Единица измерения показателя - процент.</w:t>
            </w:r>
          </w:p>
          <w:p w:rsidR="00916311" w:rsidRDefault="00916311">
            <w:pPr>
              <w:pStyle w:val="ConsPlusNormal0"/>
              <w:rPr>
                <w:rFonts w:ascii="Times New Roman" w:hAnsi="Times New Roman" w:cs="Times New Roman"/>
              </w:rPr>
            </w:pPr>
            <w:proofErr w:type="gramStart"/>
            <w:r>
              <w:rPr>
                <w:rFonts w:ascii="Times New Roman" w:hAnsi="Times New Roman" w:cs="Times New Roman"/>
              </w:rPr>
              <w:t>Источниками для расчета показателя являются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17.08.2016 N 429 "Об утверждении статистического инструментария для организации Министерством образования и</w:t>
            </w:r>
            <w:proofErr w:type="gramEnd"/>
            <w:r>
              <w:rPr>
                <w:rFonts w:ascii="Times New Roman" w:hAnsi="Times New Roman" w:cs="Times New Roman"/>
              </w:rPr>
              <w:t xml:space="preserve"> </w:t>
            </w:r>
            <w:proofErr w:type="gramStart"/>
            <w:r>
              <w:rPr>
                <w:rFonts w:ascii="Times New Roman" w:hAnsi="Times New Roman" w:cs="Times New Roman"/>
              </w:rPr>
              <w:t xml:space="preserve">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 по форме </w:t>
            </w:r>
            <w:r>
              <w:rPr>
                <w:rFonts w:ascii="Times New Roman" w:hAnsi="Times New Roman" w:cs="Times New Roman"/>
              </w:rPr>
              <w:lastRenderedPageBreak/>
              <w:t>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N 563 "Об утверждении статистического инструментария для организации федерального статистического</w:t>
            </w:r>
            <w:proofErr w:type="gramEnd"/>
            <w:r>
              <w:rPr>
                <w:rFonts w:ascii="Times New Roman" w:hAnsi="Times New Roman" w:cs="Times New Roman"/>
              </w:rPr>
              <w:t xml:space="preserve"> наблюдения за деятельностью в сфере образования, науки, инноваций и информационных технологий",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9</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autoSpaceDE w:val="0"/>
              <w:autoSpaceDN w:val="0"/>
              <w:adjustRightInd w:val="0"/>
              <w:spacing w:after="200"/>
              <w:jc w:val="both"/>
              <w:rPr>
                <w:sz w:val="22"/>
                <w:szCs w:val="22"/>
                <w:lang w:eastAsia="en-US"/>
              </w:rPr>
            </w:pPr>
            <w:r>
              <w:t xml:space="preserve">Доля выпускников-инвалидов общеобразовательных организаций 9 и 11 классов, охваченных </w:t>
            </w:r>
            <w:proofErr w:type="spellStart"/>
            <w:r>
              <w:t>профориентационной</w:t>
            </w:r>
            <w:proofErr w:type="spellEnd"/>
            <w:r>
              <w:t xml:space="preserve"> работой, в общей численности выпускников-инвалидов общеобразовательных организаций</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Показатель рассчитывается по формуле:</w:t>
            </w:r>
            <w:r>
              <w:rPr>
                <w:noProof/>
              </w:rPr>
              <w:drawing>
                <wp:inline distT="0" distB="0" distL="0" distR="0">
                  <wp:extent cx="1663700" cy="52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3700" cy="520700"/>
                          </a:xfrm>
                          <a:prstGeom prst="rect">
                            <a:avLst/>
                          </a:prstGeom>
                          <a:noFill/>
                          <a:ln>
                            <a:noFill/>
                          </a:ln>
                        </pic:spPr>
                      </pic:pic>
                    </a:graphicData>
                  </a:graphic>
                </wp:inline>
              </w:drawing>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proofErr w:type="spellStart"/>
            <w:r>
              <w:rPr>
                <w:bCs/>
              </w:rPr>
              <w:t>Дпр</w:t>
            </w:r>
            <w:proofErr w:type="spellEnd"/>
            <w:r>
              <w:rPr>
                <w:bCs/>
              </w:rPr>
              <w:t xml:space="preserve"> - доля выпускников-инвалидов общеобразовательных организаций 9 и 11 классов, охваченных </w:t>
            </w:r>
            <w:proofErr w:type="spellStart"/>
            <w:r>
              <w:rPr>
                <w:bCs/>
              </w:rPr>
              <w:t>профориентационной</w:t>
            </w:r>
            <w:proofErr w:type="spellEnd"/>
            <w:r>
              <w:rPr>
                <w:bCs/>
              </w:rPr>
              <w:t xml:space="preserve"> работой, в общей численности выпускников-инвалидов общеобразовательных организаций;</w:t>
            </w:r>
          </w:p>
          <w:p w:rsidR="00916311" w:rsidRDefault="00916311">
            <w:pPr>
              <w:widowControl w:val="0"/>
              <w:autoSpaceDE w:val="0"/>
              <w:autoSpaceDN w:val="0"/>
              <w:adjustRightInd w:val="0"/>
              <w:outlineLvl w:val="1"/>
              <w:rPr>
                <w:bCs/>
              </w:rPr>
            </w:pPr>
            <w:proofErr w:type="spellStart"/>
            <w:proofErr w:type="gramStart"/>
            <w:r>
              <w:rPr>
                <w:bCs/>
              </w:rPr>
              <w:t>N</w:t>
            </w:r>
            <w:proofErr w:type="gramEnd"/>
            <w:r>
              <w:rPr>
                <w:bCs/>
              </w:rPr>
              <w:t>пр</w:t>
            </w:r>
            <w:proofErr w:type="spellEnd"/>
            <w:r>
              <w:rPr>
                <w:bCs/>
              </w:rPr>
              <w:t xml:space="preserve"> - количество выпускников-инвалидов общеобразовательных организаций 9 и 11 классов, охваченных </w:t>
            </w:r>
            <w:proofErr w:type="spellStart"/>
            <w:r>
              <w:rPr>
                <w:bCs/>
              </w:rPr>
              <w:t>профориентационной</w:t>
            </w:r>
            <w:proofErr w:type="spellEnd"/>
            <w:r>
              <w:rPr>
                <w:bCs/>
              </w:rPr>
              <w:t xml:space="preserve"> работой;</w:t>
            </w:r>
          </w:p>
          <w:p w:rsidR="00916311" w:rsidRDefault="00916311">
            <w:pPr>
              <w:widowControl w:val="0"/>
              <w:autoSpaceDE w:val="0"/>
              <w:autoSpaceDN w:val="0"/>
              <w:adjustRightInd w:val="0"/>
              <w:outlineLvl w:val="1"/>
              <w:rPr>
                <w:bCs/>
              </w:rPr>
            </w:pPr>
            <w:proofErr w:type="spellStart"/>
            <w:proofErr w:type="gramStart"/>
            <w:r>
              <w:rPr>
                <w:bCs/>
              </w:rPr>
              <w:t>N</w:t>
            </w:r>
            <w:proofErr w:type="gramEnd"/>
            <w:r>
              <w:rPr>
                <w:bCs/>
              </w:rPr>
              <w:t>вып</w:t>
            </w:r>
            <w:proofErr w:type="spellEnd"/>
            <w:r>
              <w:rPr>
                <w:bCs/>
              </w:rPr>
              <w:t xml:space="preserve"> - общая численность выпускников-инвалидов общеобразовательных организаций 9 и 11 классов.</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автоматизированной информационной системы региональной системы электронного мониторинга состояния и развития системы образования в Московской области</w:t>
            </w:r>
          </w:p>
        </w:tc>
      </w:tr>
      <w:tr w:rsidR="00916311" w:rsidTr="00916311">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10</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Доля детей, находящихся в трудной жизненной ситуации, охваченных отдыхом и оздоровлением, к общей численности детей в возрасте от 7 до 15, находящихся в трудной жизненной ситуации,  подлежащих оздоровлению</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proofErr w:type="spellStart"/>
            <w:r>
              <w:rPr>
                <w:bCs/>
              </w:rPr>
              <w:t>Ддтжс</w:t>
            </w:r>
            <w:proofErr w:type="spellEnd"/>
            <w:r>
              <w:rPr>
                <w:bCs/>
              </w:rPr>
              <w:t xml:space="preserve">=  </w:t>
            </w:r>
            <w:proofErr w:type="spellStart"/>
            <w:r>
              <w:rPr>
                <w:bCs/>
              </w:rPr>
              <w:t>Чотдтжс</w:t>
            </w:r>
            <w:proofErr w:type="spellEnd"/>
            <w:r>
              <w:rPr>
                <w:bCs/>
              </w:rPr>
              <w:t xml:space="preserve">/ </w:t>
            </w:r>
            <w:proofErr w:type="spellStart"/>
            <w:r>
              <w:rPr>
                <w:bCs/>
              </w:rPr>
              <w:t>Чобщ</w:t>
            </w:r>
            <w:proofErr w:type="spellEnd"/>
            <w:r>
              <w:rPr>
                <w:bCs/>
              </w:rPr>
              <w:t xml:space="preserve"> х 100%,</w:t>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r>
              <w:rPr>
                <w:bCs/>
              </w:rPr>
              <w:t xml:space="preserve"> - </w:t>
            </w:r>
            <w:proofErr w:type="spellStart"/>
            <w:r>
              <w:rPr>
                <w:bCs/>
              </w:rPr>
              <w:t>Ддтжс</w:t>
            </w:r>
            <w:proofErr w:type="spellEnd"/>
            <w:r>
              <w:rPr>
                <w:bCs/>
              </w:rPr>
              <w:t xml:space="preserve"> - 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муниципального образования, процент;</w:t>
            </w:r>
          </w:p>
          <w:p w:rsidR="00916311" w:rsidRDefault="00916311">
            <w:pPr>
              <w:widowControl w:val="0"/>
              <w:autoSpaceDE w:val="0"/>
              <w:autoSpaceDN w:val="0"/>
              <w:adjustRightInd w:val="0"/>
              <w:outlineLvl w:val="1"/>
              <w:rPr>
                <w:bCs/>
              </w:rPr>
            </w:pPr>
            <w:proofErr w:type="spellStart"/>
            <w:r>
              <w:rPr>
                <w:bCs/>
              </w:rPr>
              <w:t>Чотдтжс</w:t>
            </w:r>
            <w:proofErr w:type="spellEnd"/>
            <w:r>
              <w:rPr>
                <w:bCs/>
              </w:rPr>
              <w:t xml:space="preserve"> - численность детей, находящихся в трудной жизненной ситуации, охваченных отдыхом и оздоровлением;</w:t>
            </w:r>
          </w:p>
          <w:p w:rsidR="00916311" w:rsidRDefault="00916311">
            <w:pPr>
              <w:widowControl w:val="0"/>
              <w:autoSpaceDE w:val="0"/>
              <w:autoSpaceDN w:val="0"/>
              <w:adjustRightInd w:val="0"/>
              <w:outlineLvl w:val="1"/>
              <w:rPr>
                <w:bCs/>
              </w:rPr>
            </w:pPr>
            <w:proofErr w:type="spellStart"/>
            <w:r>
              <w:rPr>
                <w:bCs/>
              </w:rPr>
              <w:t>Чобщ</w:t>
            </w:r>
            <w:proofErr w:type="spellEnd"/>
            <w:r>
              <w:rPr>
                <w:bCs/>
              </w:rPr>
              <w:t xml:space="preserve"> - общая численность детей в возрасте от семи до пятнадцати лет, находящихся в трудной жизненной ситуации, подлежащих оздоровлению</w:t>
            </w:r>
            <w:proofErr w:type="gramStart"/>
            <w:r>
              <w:rPr>
                <w:bCs/>
              </w:rPr>
              <w:t xml:space="preserve"> .</w:t>
            </w:r>
            <w:proofErr w:type="gramEnd"/>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rPr>
          <w:trHeight w:val="2256"/>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11</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Доля детей, охваченных отдыхом и оздоровлением, к общей численности детей в возрасте от 7 до 15, подлежащих оздоровлению, процент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proofErr w:type="spellStart"/>
            <w:r>
              <w:rPr>
                <w:bCs/>
              </w:rPr>
              <w:t>Дд</w:t>
            </w:r>
            <w:proofErr w:type="spellEnd"/>
            <w:r>
              <w:rPr>
                <w:bCs/>
              </w:rPr>
              <w:t xml:space="preserve"> = </w:t>
            </w:r>
            <w:proofErr w:type="spellStart"/>
            <w:r>
              <w:rPr>
                <w:bCs/>
              </w:rPr>
              <w:t>Чотд</w:t>
            </w:r>
            <w:proofErr w:type="spellEnd"/>
            <w:r>
              <w:rPr>
                <w:bCs/>
              </w:rPr>
              <w:t>/</w:t>
            </w:r>
            <w:proofErr w:type="spellStart"/>
            <w:r>
              <w:rPr>
                <w:bCs/>
              </w:rPr>
              <w:t>Чобщ</w:t>
            </w:r>
            <w:proofErr w:type="spellEnd"/>
            <w:r>
              <w:rPr>
                <w:bCs/>
              </w:rPr>
              <w:t xml:space="preserve"> х 100%,</w:t>
            </w:r>
          </w:p>
          <w:p w:rsidR="00916311" w:rsidRDefault="00916311">
            <w:pPr>
              <w:widowControl w:val="0"/>
              <w:autoSpaceDE w:val="0"/>
              <w:autoSpaceDN w:val="0"/>
              <w:adjustRightInd w:val="0"/>
              <w:outlineLvl w:val="1"/>
              <w:rPr>
                <w:bCs/>
              </w:rPr>
            </w:pPr>
            <w:r>
              <w:rPr>
                <w:bCs/>
              </w:rPr>
              <w:t xml:space="preserve">где: </w:t>
            </w:r>
          </w:p>
          <w:p w:rsidR="00916311" w:rsidRDefault="00916311">
            <w:pPr>
              <w:widowControl w:val="0"/>
              <w:autoSpaceDE w:val="0"/>
              <w:autoSpaceDN w:val="0"/>
              <w:adjustRightInd w:val="0"/>
              <w:outlineLvl w:val="1"/>
              <w:rPr>
                <w:bCs/>
              </w:rPr>
            </w:pPr>
            <w:r>
              <w:rPr>
                <w:bCs/>
              </w:rPr>
              <w:t xml:space="preserve">- </w:t>
            </w:r>
            <w:proofErr w:type="spellStart"/>
            <w:r>
              <w:rPr>
                <w:bCs/>
              </w:rPr>
              <w:t>Дд</w:t>
            </w:r>
            <w:proofErr w:type="spellEnd"/>
            <w:r>
              <w:rPr>
                <w:bCs/>
              </w:rPr>
              <w:t xml:space="preserve"> - доля детей, охваченных отдыхом и оздоровлением, в общей численности детей в возрасте от 7 до 15 лет, подлежащих оздоровлению;</w:t>
            </w:r>
          </w:p>
          <w:p w:rsidR="00916311" w:rsidRDefault="00916311">
            <w:pPr>
              <w:widowControl w:val="0"/>
              <w:autoSpaceDE w:val="0"/>
              <w:autoSpaceDN w:val="0"/>
              <w:adjustRightInd w:val="0"/>
              <w:outlineLvl w:val="1"/>
              <w:rPr>
                <w:bCs/>
              </w:rPr>
            </w:pPr>
            <w:proofErr w:type="spellStart"/>
            <w:r>
              <w:rPr>
                <w:bCs/>
              </w:rPr>
              <w:t>Чотд</w:t>
            </w:r>
            <w:proofErr w:type="spellEnd"/>
            <w:r>
              <w:rPr>
                <w:bCs/>
              </w:rPr>
              <w:t xml:space="preserve"> - численность детей, охваченных отдыхом и оздоровлением в текущем году;</w:t>
            </w:r>
          </w:p>
          <w:p w:rsidR="00916311" w:rsidRDefault="00916311">
            <w:pPr>
              <w:widowControl w:val="0"/>
              <w:autoSpaceDE w:val="0"/>
              <w:autoSpaceDN w:val="0"/>
              <w:adjustRightInd w:val="0"/>
              <w:outlineLvl w:val="1"/>
              <w:rPr>
                <w:bCs/>
              </w:rPr>
            </w:pPr>
            <w:proofErr w:type="spellStart"/>
            <w:r>
              <w:rPr>
                <w:bCs/>
              </w:rPr>
              <w:t>Чобщ</w:t>
            </w:r>
            <w:proofErr w:type="spellEnd"/>
            <w:r>
              <w:rPr>
                <w:bCs/>
              </w:rPr>
              <w:t xml:space="preserve"> - общая численность детей в возрасте от 7 до 15 лет, подлежащих оздоровлению</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r>
              <w:rPr>
                <w:bCs/>
              </w:rPr>
              <w:t xml:space="preserve">Источниками для расчета показателя являются данные органов местного самоуправления </w:t>
            </w: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12</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Диспансеризация - Доля населения, прошедшего диспансеризацию</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 xml:space="preserve">Источник информации: форма №131, утверждённая приказом Министерства здравоохранения Российской Федерации от 6 марта 2015 г. N 87н., Распоряжение Министерства здравоохранения Московской области </w:t>
            </w:r>
            <w:proofErr w:type="gramStart"/>
            <w:r>
              <w:rPr>
                <w:bCs/>
              </w:rPr>
              <w:t>от</w:t>
            </w:r>
            <w:proofErr w:type="gramEnd"/>
          </w:p>
          <w:p w:rsidR="00916311" w:rsidRDefault="00916311">
            <w:pPr>
              <w:widowControl w:val="0"/>
              <w:autoSpaceDE w:val="0"/>
              <w:autoSpaceDN w:val="0"/>
              <w:adjustRightInd w:val="0"/>
              <w:outlineLvl w:val="1"/>
              <w:rPr>
                <w:bCs/>
              </w:rPr>
            </w:pPr>
            <w:r>
              <w:rPr>
                <w:bCs/>
              </w:rPr>
              <w:t>23.12.2016</w:t>
            </w:r>
            <w:r>
              <w:rPr>
                <w:bCs/>
              </w:rPr>
              <w:tab/>
              <w:t>года №54-р</w:t>
            </w:r>
          </w:p>
          <w:p w:rsidR="00916311" w:rsidRDefault="00916311">
            <w:pPr>
              <w:widowControl w:val="0"/>
              <w:autoSpaceDE w:val="0"/>
              <w:autoSpaceDN w:val="0"/>
              <w:adjustRightInd w:val="0"/>
              <w:outlineLvl w:val="1"/>
              <w:rPr>
                <w:bCs/>
              </w:rPr>
            </w:pPr>
            <w:proofErr w:type="gramStart"/>
            <w:r>
              <w:rPr>
                <w:bCs/>
              </w:rPr>
              <w:t>Разъяснение по показателю: показатель определяется как отношение численности населения, прошедшего диспансеризацию в отчетном периоде, к общему числу граждан, подлежащих диспансеризации в 2018 году (согласно распоряжению   Министерства   здравоохранения   Московской   области   от</w:t>
            </w:r>
            <w:proofErr w:type="gramEnd"/>
          </w:p>
          <w:p w:rsidR="00916311" w:rsidRDefault="00916311">
            <w:pPr>
              <w:widowControl w:val="0"/>
              <w:autoSpaceDE w:val="0"/>
              <w:autoSpaceDN w:val="0"/>
              <w:adjustRightInd w:val="0"/>
              <w:outlineLvl w:val="1"/>
              <w:rPr>
                <w:bCs/>
              </w:rPr>
            </w:pPr>
            <w:proofErr w:type="gramStart"/>
            <w:r>
              <w:rPr>
                <w:bCs/>
              </w:rPr>
              <w:t>26.12.2017</w:t>
            </w:r>
            <w:r>
              <w:rPr>
                <w:bCs/>
              </w:rPr>
              <w:tab/>
              <w:t xml:space="preserve">года №323-р) выраженное в процентах. </w:t>
            </w:r>
            <w:proofErr w:type="gramEnd"/>
          </w:p>
          <w:p w:rsidR="00916311" w:rsidRDefault="00916311">
            <w:pPr>
              <w:widowControl w:val="0"/>
              <w:autoSpaceDE w:val="0"/>
              <w:autoSpaceDN w:val="0"/>
              <w:adjustRightInd w:val="0"/>
              <w:outlineLvl w:val="1"/>
              <w:rPr>
                <w:bCs/>
              </w:rPr>
            </w:pPr>
            <w:r>
              <w:rPr>
                <w:bCs/>
              </w:rPr>
              <w:t xml:space="preserve">Показатель считается с начала отчётного года нарастающим итогом. </w:t>
            </w:r>
          </w:p>
          <w:p w:rsidR="00916311" w:rsidRDefault="00916311">
            <w:pPr>
              <w:widowControl w:val="0"/>
              <w:autoSpaceDE w:val="0"/>
              <w:autoSpaceDN w:val="0"/>
              <w:adjustRightInd w:val="0"/>
              <w:outlineLvl w:val="1"/>
              <w:rPr>
                <w:bCs/>
              </w:rPr>
            </w:pPr>
            <w:r>
              <w:rPr>
                <w:bCs/>
              </w:rPr>
              <w:t xml:space="preserve">Показатель считается выполненным, если его значение составило: </w:t>
            </w:r>
          </w:p>
          <w:p w:rsidR="00916311" w:rsidRDefault="00916311">
            <w:pPr>
              <w:widowControl w:val="0"/>
              <w:autoSpaceDE w:val="0"/>
              <w:autoSpaceDN w:val="0"/>
              <w:adjustRightInd w:val="0"/>
              <w:outlineLvl w:val="1"/>
              <w:rPr>
                <w:bCs/>
              </w:rPr>
            </w:pPr>
            <w:r>
              <w:rPr>
                <w:bCs/>
              </w:rPr>
              <w:t xml:space="preserve">за 3 мес. - 25%; </w:t>
            </w:r>
          </w:p>
          <w:p w:rsidR="00916311" w:rsidRDefault="00916311">
            <w:pPr>
              <w:widowControl w:val="0"/>
              <w:autoSpaceDE w:val="0"/>
              <w:autoSpaceDN w:val="0"/>
              <w:adjustRightInd w:val="0"/>
              <w:outlineLvl w:val="1"/>
              <w:rPr>
                <w:bCs/>
              </w:rPr>
            </w:pPr>
            <w:r>
              <w:rPr>
                <w:bCs/>
              </w:rPr>
              <w:t xml:space="preserve">за 6 мес. -   50%; </w:t>
            </w:r>
          </w:p>
          <w:p w:rsidR="00916311" w:rsidRDefault="00916311">
            <w:pPr>
              <w:widowControl w:val="0"/>
              <w:autoSpaceDE w:val="0"/>
              <w:autoSpaceDN w:val="0"/>
              <w:adjustRightInd w:val="0"/>
              <w:outlineLvl w:val="1"/>
              <w:rPr>
                <w:bCs/>
              </w:rPr>
            </w:pPr>
            <w:r>
              <w:rPr>
                <w:bCs/>
              </w:rPr>
              <w:t xml:space="preserve">за 9 мес. - 75% и </w:t>
            </w:r>
          </w:p>
          <w:p w:rsidR="00916311" w:rsidRDefault="00916311">
            <w:pPr>
              <w:widowControl w:val="0"/>
              <w:autoSpaceDE w:val="0"/>
              <w:autoSpaceDN w:val="0"/>
              <w:adjustRightInd w:val="0"/>
              <w:outlineLvl w:val="1"/>
              <w:rPr>
                <w:bCs/>
              </w:rPr>
            </w:pPr>
            <w:r>
              <w:rPr>
                <w:bCs/>
              </w:rPr>
              <w:t>за год - 100%.</w:t>
            </w:r>
          </w:p>
          <w:p w:rsidR="00916311" w:rsidRDefault="00916311">
            <w:pPr>
              <w:widowControl w:val="0"/>
              <w:autoSpaceDE w:val="0"/>
              <w:autoSpaceDN w:val="0"/>
              <w:adjustRightInd w:val="0"/>
              <w:outlineLvl w:val="1"/>
              <w:rPr>
                <w:bCs/>
              </w:rPr>
            </w:pPr>
            <w:r>
              <w:rPr>
                <w:bCs/>
              </w:rPr>
              <w:t>Рассчитывается по формуле:</w:t>
            </w:r>
          </w:p>
          <w:p w:rsidR="00916311" w:rsidRDefault="00916311">
            <w:pPr>
              <w:widowControl w:val="0"/>
              <w:autoSpaceDE w:val="0"/>
              <w:autoSpaceDN w:val="0"/>
              <w:adjustRightInd w:val="0"/>
              <w:outlineLvl w:val="1"/>
              <w:rPr>
                <w:bCs/>
              </w:rPr>
            </w:pPr>
            <w:proofErr w:type="spellStart"/>
            <w:r>
              <w:rPr>
                <w:bCs/>
              </w:rPr>
              <w:t>Ди</w:t>
            </w:r>
            <w:proofErr w:type="spellEnd"/>
            <w:r>
              <w:rPr>
                <w:bCs/>
              </w:rPr>
              <w:t>=</w:t>
            </w:r>
            <w:proofErr w:type="spellStart"/>
            <w:r>
              <w:rPr>
                <w:bCs/>
              </w:rPr>
              <w:t>Дп</w:t>
            </w:r>
            <w:proofErr w:type="spellEnd"/>
            <w:r>
              <w:rPr>
                <w:bCs/>
              </w:rPr>
              <w:t>/</w:t>
            </w:r>
            <w:proofErr w:type="spellStart"/>
            <w:r>
              <w:rPr>
                <w:bCs/>
              </w:rPr>
              <w:t>Дпд</w:t>
            </w:r>
            <w:proofErr w:type="spellEnd"/>
            <w:r>
              <w:rPr>
                <w:bCs/>
              </w:rPr>
              <w:t>*100%</w:t>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proofErr w:type="spellStart"/>
            <w:r>
              <w:rPr>
                <w:bCs/>
              </w:rPr>
              <w:t>Ди</w:t>
            </w:r>
            <w:proofErr w:type="spellEnd"/>
            <w:r>
              <w:rPr>
                <w:bCs/>
              </w:rPr>
              <w:t xml:space="preserve"> - исполнение диспансеризации определённых гру</w:t>
            </w:r>
            <w:proofErr w:type="gramStart"/>
            <w:r>
              <w:rPr>
                <w:bCs/>
              </w:rPr>
              <w:t>пп взр</w:t>
            </w:r>
            <w:proofErr w:type="gramEnd"/>
            <w:r>
              <w:rPr>
                <w:bCs/>
              </w:rPr>
              <w:t>ослого населения</w:t>
            </w:r>
          </w:p>
          <w:p w:rsidR="00916311" w:rsidRDefault="00916311">
            <w:pPr>
              <w:widowControl w:val="0"/>
              <w:autoSpaceDE w:val="0"/>
              <w:autoSpaceDN w:val="0"/>
              <w:adjustRightInd w:val="0"/>
              <w:outlineLvl w:val="1"/>
              <w:rPr>
                <w:bCs/>
              </w:rPr>
            </w:pPr>
            <w:proofErr w:type="spellStart"/>
            <w:r>
              <w:rPr>
                <w:bCs/>
              </w:rPr>
              <w:t>Дп</w:t>
            </w:r>
            <w:proofErr w:type="spellEnd"/>
            <w:r>
              <w:rPr>
                <w:bCs/>
              </w:rPr>
              <w:t xml:space="preserve"> - численность населения, прошедшего диспансеризацию в отчетном периоде, чел.</w:t>
            </w:r>
          </w:p>
          <w:p w:rsidR="00916311" w:rsidRDefault="00916311">
            <w:pPr>
              <w:widowControl w:val="0"/>
              <w:autoSpaceDE w:val="0"/>
              <w:autoSpaceDN w:val="0"/>
              <w:adjustRightInd w:val="0"/>
              <w:outlineLvl w:val="1"/>
              <w:rPr>
                <w:bCs/>
              </w:rPr>
            </w:pPr>
            <w:proofErr w:type="spellStart"/>
            <w:r>
              <w:rPr>
                <w:bCs/>
              </w:rPr>
              <w:t>Дпд</w:t>
            </w:r>
            <w:proofErr w:type="spellEnd"/>
            <w:r>
              <w:rPr>
                <w:bCs/>
              </w:rPr>
              <w:t xml:space="preserve"> - общее число граждан, подлежащих диспансеризации в 2018 году (согласно распоряжению Министерства здравоохранения Московской области от 26.12.2017 года№323-р)</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r>
              <w:rPr>
                <w:bCs/>
              </w:rPr>
              <w:t xml:space="preserve">Источниками для расчета показателя являются данные органов местного самоуправления и МБУ </w:t>
            </w:r>
            <w:proofErr w:type="gramStart"/>
            <w:r>
              <w:rPr>
                <w:bCs/>
              </w:rPr>
              <w:t>Зарайская</w:t>
            </w:r>
            <w:proofErr w:type="gramEnd"/>
            <w:r>
              <w:rPr>
                <w:bCs/>
              </w:rPr>
              <w:t xml:space="preserve"> </w:t>
            </w:r>
          </w:p>
        </w:tc>
      </w:tr>
      <w:tr w:rsidR="00916311" w:rsidTr="00916311">
        <w:trPr>
          <w:trHeight w:val="2122"/>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13.</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lang w:eastAsia="en-US"/>
              </w:rPr>
            </w:pPr>
            <w:r>
              <w:t xml:space="preserve">Привлечение участковых врачей 1 врач-1 участок </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Показатель состоит из суммы 2-х частей. Максимальное значение показателя 200% и более.</w:t>
            </w:r>
          </w:p>
          <w:p w:rsidR="00916311" w:rsidRDefault="00916311">
            <w:pPr>
              <w:widowControl w:val="0"/>
              <w:autoSpaceDE w:val="0"/>
              <w:autoSpaceDN w:val="0"/>
              <w:adjustRightInd w:val="0"/>
              <w:outlineLvl w:val="1"/>
              <w:rPr>
                <w:bCs/>
              </w:rPr>
            </w:pPr>
            <w:r>
              <w:rPr>
                <w:bCs/>
              </w:rPr>
              <w:t>Первая часть - максимальное значение 100 и более%</w:t>
            </w:r>
          </w:p>
          <w:p w:rsidR="00916311" w:rsidRDefault="00916311">
            <w:pPr>
              <w:widowControl w:val="0"/>
              <w:autoSpaceDE w:val="0"/>
              <w:autoSpaceDN w:val="0"/>
              <w:adjustRightInd w:val="0"/>
              <w:outlineLvl w:val="1"/>
              <w:rPr>
                <w:bCs/>
              </w:rPr>
            </w:pPr>
            <w:r>
              <w:rPr>
                <w:bCs/>
              </w:rPr>
              <w:t>Единица измерения - процент</w:t>
            </w:r>
          </w:p>
          <w:p w:rsidR="00916311" w:rsidRDefault="00916311">
            <w:pPr>
              <w:widowControl w:val="0"/>
              <w:autoSpaceDE w:val="0"/>
              <w:autoSpaceDN w:val="0"/>
              <w:adjustRightInd w:val="0"/>
              <w:outlineLvl w:val="1"/>
              <w:rPr>
                <w:bCs/>
              </w:rPr>
            </w:pPr>
            <w:r>
              <w:rPr>
                <w:bCs/>
              </w:rPr>
              <w:t>Источник информации: отчёт администраций муниципальных образований и согласование с государственными учреждениями здравоохранения Московской области (информация предоставляется в регламентный срок, не предоставление информации оценивается нулевым значением).</w:t>
            </w:r>
          </w:p>
          <w:p w:rsidR="00916311" w:rsidRDefault="00916311">
            <w:pPr>
              <w:widowControl w:val="0"/>
              <w:autoSpaceDE w:val="0"/>
              <w:autoSpaceDN w:val="0"/>
              <w:adjustRightInd w:val="0"/>
              <w:outlineLvl w:val="1"/>
              <w:rPr>
                <w:bCs/>
              </w:rPr>
            </w:pPr>
            <w:r>
              <w:rPr>
                <w:bCs/>
              </w:rPr>
              <w:t>Разъяснение по показателю: показатель определяется как отношение количества привлечённых врачей участковых терапевтов, врачей участковых педиатров в государственные учреждения здравоохранения муниципальных образований Московской области к запланированному на 2018 год числу врачей участковой службы (в соответствии с «дорожной картой»)</w:t>
            </w:r>
          </w:p>
          <w:p w:rsidR="00916311" w:rsidRDefault="00916311">
            <w:pPr>
              <w:widowControl w:val="0"/>
              <w:autoSpaceDE w:val="0"/>
              <w:autoSpaceDN w:val="0"/>
              <w:adjustRightInd w:val="0"/>
              <w:outlineLvl w:val="1"/>
              <w:rPr>
                <w:bCs/>
              </w:rPr>
            </w:pPr>
            <w:r>
              <w:rPr>
                <w:bCs/>
              </w:rPr>
              <w:t>Показатель считается с начала отчётного года. Рассчитывается по формуле:</w:t>
            </w:r>
          </w:p>
          <w:p w:rsidR="00916311" w:rsidRDefault="00916311">
            <w:pPr>
              <w:widowControl w:val="0"/>
              <w:autoSpaceDE w:val="0"/>
              <w:autoSpaceDN w:val="0"/>
              <w:adjustRightInd w:val="0"/>
              <w:outlineLvl w:val="1"/>
              <w:rPr>
                <w:bCs/>
              </w:rPr>
            </w:pPr>
            <w:proofErr w:type="spellStart"/>
            <w:r>
              <w:rPr>
                <w:bCs/>
              </w:rPr>
              <w:t>ПуВ</w:t>
            </w:r>
            <w:proofErr w:type="spellEnd"/>
            <w:r>
              <w:rPr>
                <w:bCs/>
              </w:rPr>
              <w:t xml:space="preserve"> = </w:t>
            </w:r>
            <w:proofErr w:type="spellStart"/>
            <w:r>
              <w:rPr>
                <w:bCs/>
              </w:rPr>
              <w:t>Вп</w:t>
            </w:r>
            <w:proofErr w:type="spellEnd"/>
            <w:r>
              <w:rPr>
                <w:bCs/>
              </w:rPr>
              <w:t>/</w:t>
            </w:r>
            <w:proofErr w:type="spellStart"/>
            <w:r>
              <w:rPr>
                <w:bCs/>
              </w:rPr>
              <w:t>Впл</w:t>
            </w:r>
            <w:proofErr w:type="spellEnd"/>
            <w:r>
              <w:rPr>
                <w:bCs/>
              </w:rPr>
              <w:t>*100%</w:t>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proofErr w:type="spellStart"/>
            <w:r>
              <w:rPr>
                <w:bCs/>
              </w:rPr>
              <w:t>Пу</w:t>
            </w:r>
            <w:proofErr w:type="gramStart"/>
            <w:r>
              <w:rPr>
                <w:bCs/>
              </w:rPr>
              <w:t>в</w:t>
            </w:r>
            <w:proofErr w:type="spellEnd"/>
            <w:r>
              <w:rPr>
                <w:bCs/>
              </w:rPr>
              <w:t>-</w:t>
            </w:r>
            <w:proofErr w:type="gramEnd"/>
            <w:r>
              <w:rPr>
                <w:bCs/>
              </w:rPr>
              <w:t xml:space="preserve"> привлечение участковых врачей</w:t>
            </w:r>
          </w:p>
          <w:p w:rsidR="00916311" w:rsidRDefault="00916311">
            <w:pPr>
              <w:widowControl w:val="0"/>
              <w:autoSpaceDE w:val="0"/>
              <w:autoSpaceDN w:val="0"/>
              <w:adjustRightInd w:val="0"/>
              <w:outlineLvl w:val="1"/>
              <w:rPr>
                <w:bCs/>
              </w:rPr>
            </w:pPr>
            <w:proofErr w:type="spellStart"/>
            <w:r>
              <w:rPr>
                <w:bCs/>
              </w:rPr>
              <w:t>Вп</w:t>
            </w:r>
            <w:proofErr w:type="spellEnd"/>
            <w:r>
              <w:rPr>
                <w:bCs/>
              </w:rPr>
              <w:t xml:space="preserve"> - привлечённые участковые врачи, чел.</w:t>
            </w:r>
          </w:p>
          <w:p w:rsidR="00916311" w:rsidRDefault="00916311">
            <w:pPr>
              <w:widowControl w:val="0"/>
              <w:autoSpaceDE w:val="0"/>
              <w:autoSpaceDN w:val="0"/>
              <w:adjustRightInd w:val="0"/>
              <w:outlineLvl w:val="1"/>
              <w:rPr>
                <w:bCs/>
              </w:rPr>
            </w:pPr>
            <w:proofErr w:type="spellStart"/>
            <w:r>
              <w:rPr>
                <w:bCs/>
              </w:rPr>
              <w:t>Впл</w:t>
            </w:r>
            <w:proofErr w:type="spellEnd"/>
            <w:r>
              <w:rPr>
                <w:bCs/>
              </w:rPr>
              <w:t xml:space="preserve">  -  запланированное  на  2018   год  число   врачей   участковой  службы (в соответствии с «дорожной картой»).</w:t>
            </w:r>
          </w:p>
          <w:p w:rsidR="00916311" w:rsidRDefault="00916311">
            <w:pPr>
              <w:widowControl w:val="0"/>
              <w:autoSpaceDE w:val="0"/>
              <w:autoSpaceDN w:val="0"/>
              <w:adjustRightInd w:val="0"/>
              <w:outlineLvl w:val="1"/>
              <w:rPr>
                <w:bCs/>
              </w:rPr>
            </w:pPr>
            <w:r>
              <w:rPr>
                <w:bCs/>
              </w:rPr>
              <w:t>Вторая часть - максимальное значение 100%.</w:t>
            </w:r>
          </w:p>
          <w:p w:rsidR="00916311" w:rsidRDefault="00916311">
            <w:pPr>
              <w:widowControl w:val="0"/>
              <w:autoSpaceDE w:val="0"/>
              <w:autoSpaceDN w:val="0"/>
              <w:adjustRightInd w:val="0"/>
              <w:outlineLvl w:val="1"/>
              <w:rPr>
                <w:bCs/>
              </w:rPr>
            </w:pPr>
            <w:r>
              <w:rPr>
                <w:bCs/>
              </w:rPr>
              <w:t>Единица измерения — процент</w:t>
            </w:r>
          </w:p>
          <w:p w:rsidR="00916311" w:rsidRDefault="00916311">
            <w:pPr>
              <w:widowControl w:val="0"/>
              <w:autoSpaceDE w:val="0"/>
              <w:autoSpaceDN w:val="0"/>
              <w:adjustRightInd w:val="0"/>
              <w:outlineLvl w:val="1"/>
              <w:rPr>
                <w:bCs/>
              </w:rPr>
            </w:pPr>
            <w:r>
              <w:rPr>
                <w:bCs/>
              </w:rPr>
              <w:t>Источник информации: отчёт администраций муниципальных образований и согласование с государственными учреждениями здравоохранения    Московской    област</w:t>
            </w:r>
            <w:proofErr w:type="gramStart"/>
            <w:r>
              <w:rPr>
                <w:bCs/>
              </w:rPr>
              <w:t>и(</w:t>
            </w:r>
            <w:proofErr w:type="gramEnd"/>
            <w:r>
              <w:rPr>
                <w:bCs/>
              </w:rPr>
              <w:t>информация    предоставляется    в регламентный срок, не предоставление информации оценивается нулевым значением).</w:t>
            </w:r>
          </w:p>
          <w:p w:rsidR="00916311" w:rsidRDefault="00916311">
            <w:pPr>
              <w:widowControl w:val="0"/>
              <w:autoSpaceDE w:val="0"/>
              <w:autoSpaceDN w:val="0"/>
              <w:adjustRightInd w:val="0"/>
              <w:outlineLvl w:val="1"/>
              <w:rPr>
                <w:bCs/>
              </w:rPr>
            </w:pPr>
            <w:proofErr w:type="gramStart"/>
            <w:r>
              <w:rPr>
                <w:bCs/>
              </w:rPr>
              <w:t xml:space="preserve">Разъяснение по показателю: показатель определяется как отношение количества врачей участковых терапевтов, врачей участковых педиатров, обеспеченных жилыми помещениями за счёт средств бюджета муниципального образования или выделенными из муниципального жилого фонда (компенсация аренды жилой площади, социальной </w:t>
            </w:r>
            <w:proofErr w:type="spellStart"/>
            <w:r>
              <w:rPr>
                <w:bCs/>
              </w:rPr>
              <w:t>найм</w:t>
            </w:r>
            <w:proofErr w:type="spellEnd"/>
            <w:r>
              <w:rPr>
                <w:bCs/>
              </w:rPr>
              <w:t xml:space="preserve"> жилого помещения, специализированный </w:t>
            </w:r>
            <w:proofErr w:type="spellStart"/>
            <w:r>
              <w:rPr>
                <w:bCs/>
              </w:rPr>
              <w:t>найм</w:t>
            </w:r>
            <w:proofErr w:type="spellEnd"/>
            <w:r>
              <w:rPr>
                <w:bCs/>
              </w:rPr>
              <w:t xml:space="preserve"> жилого помещения, коммерческий </w:t>
            </w:r>
            <w:proofErr w:type="spellStart"/>
            <w:r>
              <w:rPr>
                <w:bCs/>
              </w:rPr>
              <w:t>найм</w:t>
            </w:r>
            <w:proofErr w:type="spellEnd"/>
            <w:r>
              <w:rPr>
                <w:bCs/>
              </w:rPr>
              <w:t xml:space="preserve"> жилого помещения, к общей численности врачей участковых терапевтов, врачей участковых педиатров и врачей общей практики (семейные)), нуждающихся</w:t>
            </w:r>
            <w:proofErr w:type="gramEnd"/>
            <w:r>
              <w:rPr>
                <w:bCs/>
              </w:rPr>
              <w:t xml:space="preserve"> в улучшении жилищных условий (состоящие на учете, а также привлечённые из других территорий, нуждающиеся в улучшении жилищных условий) в соответствии с Жилищным кодексом Российской Федерации, а также с законами Московской области, </w:t>
            </w:r>
            <w:proofErr w:type="gramStart"/>
            <w:r>
              <w:rPr>
                <w:bCs/>
              </w:rPr>
              <w:t>выраженное</w:t>
            </w:r>
            <w:proofErr w:type="gramEnd"/>
            <w:r>
              <w:rPr>
                <w:bCs/>
              </w:rPr>
              <w:t xml:space="preserve"> в процентах.</w:t>
            </w:r>
          </w:p>
          <w:p w:rsidR="00916311" w:rsidRDefault="00916311">
            <w:pPr>
              <w:widowControl w:val="0"/>
              <w:autoSpaceDE w:val="0"/>
              <w:autoSpaceDN w:val="0"/>
              <w:adjustRightInd w:val="0"/>
              <w:outlineLvl w:val="1"/>
              <w:rPr>
                <w:bCs/>
              </w:rPr>
            </w:pPr>
            <w:r>
              <w:rPr>
                <w:bCs/>
              </w:rPr>
              <w:t>Показатель считается с начала отчётного года нарастающим итогом. Врачи учитываются как обеспеченные и нуждающиеся однократно на протяжении отчётного периода, независимо от вида поддержки.</w:t>
            </w:r>
          </w:p>
          <w:p w:rsidR="00916311" w:rsidRDefault="00916311">
            <w:pPr>
              <w:widowControl w:val="0"/>
              <w:autoSpaceDE w:val="0"/>
              <w:autoSpaceDN w:val="0"/>
              <w:adjustRightInd w:val="0"/>
              <w:outlineLvl w:val="1"/>
              <w:rPr>
                <w:bCs/>
              </w:rPr>
            </w:pPr>
            <w:r>
              <w:rPr>
                <w:bCs/>
              </w:rPr>
              <w:t xml:space="preserve">При   отсутствии   нуждающихся   врачей   в   обеспечении   жилыми помещениями значение определяется </w:t>
            </w:r>
            <w:r>
              <w:rPr>
                <w:bCs/>
              </w:rPr>
              <w:lastRenderedPageBreak/>
              <w:t xml:space="preserve">как 100%. Рассчитывается по формуле:                         </w:t>
            </w:r>
          </w:p>
          <w:p w:rsidR="00916311" w:rsidRDefault="00916311">
            <w:pPr>
              <w:widowControl w:val="0"/>
              <w:autoSpaceDE w:val="0"/>
              <w:autoSpaceDN w:val="0"/>
              <w:adjustRightInd w:val="0"/>
              <w:outlineLvl w:val="1"/>
              <w:rPr>
                <w:bCs/>
              </w:rPr>
            </w:pPr>
            <w:r>
              <w:rPr>
                <w:bCs/>
              </w:rPr>
              <w:t>Доу=</w:t>
            </w:r>
            <w:proofErr w:type="spellStart"/>
            <w:r>
              <w:rPr>
                <w:bCs/>
              </w:rPr>
              <w:t>Доб</w:t>
            </w:r>
            <w:proofErr w:type="spellEnd"/>
            <w:r>
              <w:rPr>
                <w:bCs/>
              </w:rPr>
              <w:t>/</w:t>
            </w:r>
            <w:proofErr w:type="spellStart"/>
            <w:r>
              <w:rPr>
                <w:bCs/>
              </w:rPr>
              <w:t>Дн</w:t>
            </w:r>
            <w:proofErr w:type="spellEnd"/>
            <w:r>
              <w:rPr>
                <w:bCs/>
              </w:rPr>
              <w:t>*100%</w:t>
            </w:r>
          </w:p>
          <w:p w:rsidR="00916311" w:rsidRDefault="00916311">
            <w:pPr>
              <w:widowControl w:val="0"/>
              <w:autoSpaceDE w:val="0"/>
              <w:autoSpaceDN w:val="0"/>
              <w:adjustRightInd w:val="0"/>
              <w:outlineLvl w:val="1"/>
              <w:rPr>
                <w:bCs/>
              </w:rPr>
            </w:pPr>
            <w:r>
              <w:rPr>
                <w:bCs/>
              </w:rPr>
              <w:t>Где:</w:t>
            </w:r>
          </w:p>
          <w:p w:rsidR="00916311" w:rsidRDefault="00916311">
            <w:pPr>
              <w:widowControl w:val="0"/>
              <w:autoSpaceDE w:val="0"/>
              <w:autoSpaceDN w:val="0"/>
              <w:adjustRightInd w:val="0"/>
              <w:outlineLvl w:val="1"/>
              <w:rPr>
                <w:bCs/>
              </w:rPr>
            </w:pPr>
            <w:r>
              <w:rPr>
                <w:bCs/>
              </w:rPr>
              <w:t>Доу - доля врачей участковых и врачей общей практики государственных учреждений здравоохранения обеспеченных жилыми помещениями, процент</w:t>
            </w:r>
          </w:p>
          <w:p w:rsidR="00916311" w:rsidRDefault="00916311">
            <w:pPr>
              <w:widowControl w:val="0"/>
              <w:autoSpaceDE w:val="0"/>
              <w:autoSpaceDN w:val="0"/>
              <w:adjustRightInd w:val="0"/>
              <w:outlineLvl w:val="1"/>
              <w:rPr>
                <w:bCs/>
              </w:rPr>
            </w:pPr>
            <w:proofErr w:type="spellStart"/>
            <w:r>
              <w:rPr>
                <w:bCs/>
              </w:rPr>
              <w:t>Доб</w:t>
            </w:r>
            <w:proofErr w:type="spellEnd"/>
            <w:r>
              <w:rPr>
                <w:bCs/>
              </w:rPr>
              <w:t xml:space="preserve"> - количество врачей участковых и врачей общей практики, обеспеченных жилыми помещениями (компенсация аренды жилой площади, социальной </w:t>
            </w:r>
            <w:proofErr w:type="spellStart"/>
            <w:r>
              <w:rPr>
                <w:bCs/>
              </w:rPr>
              <w:t>найм</w:t>
            </w:r>
            <w:proofErr w:type="spellEnd"/>
            <w:r>
              <w:rPr>
                <w:bCs/>
              </w:rPr>
              <w:t xml:space="preserve"> жилого помещения, специализированный </w:t>
            </w:r>
            <w:proofErr w:type="spellStart"/>
            <w:r>
              <w:rPr>
                <w:bCs/>
              </w:rPr>
              <w:t>найм</w:t>
            </w:r>
            <w:proofErr w:type="spellEnd"/>
            <w:r>
              <w:rPr>
                <w:bCs/>
              </w:rPr>
              <w:t xml:space="preserve"> жилого помещения, коммерческий </w:t>
            </w:r>
            <w:proofErr w:type="spellStart"/>
            <w:r>
              <w:rPr>
                <w:bCs/>
              </w:rPr>
              <w:t>найм</w:t>
            </w:r>
            <w:proofErr w:type="spellEnd"/>
            <w:r>
              <w:rPr>
                <w:bCs/>
              </w:rPr>
              <w:t xml:space="preserve"> жилого помещения), чел.</w:t>
            </w:r>
          </w:p>
          <w:p w:rsidR="00916311" w:rsidRDefault="00916311">
            <w:pPr>
              <w:widowControl w:val="0"/>
              <w:autoSpaceDE w:val="0"/>
              <w:autoSpaceDN w:val="0"/>
              <w:adjustRightInd w:val="0"/>
              <w:outlineLvl w:val="1"/>
              <w:rPr>
                <w:bCs/>
                <w:lang w:eastAsia="en-US"/>
              </w:rPr>
            </w:pPr>
            <w:proofErr w:type="spellStart"/>
            <w:r>
              <w:rPr>
                <w:bCs/>
              </w:rPr>
              <w:t>Дн</w:t>
            </w:r>
            <w:proofErr w:type="spellEnd"/>
            <w:r>
              <w:rPr>
                <w:bCs/>
              </w:rPr>
              <w:t xml:space="preserve"> - количество врачей участковых и врачей общей практики, нуждающихся в улучшении жилищных условий (состоящие на учете, а также привлечённые из других территорий, нуждающиеся в улучшении жилищных условий), чел. При отсутствии нуждающихся врачей в обеспечении жилыми помещениями значение показателя определяется как 100%</w:t>
            </w:r>
          </w:p>
        </w:tc>
      </w:tr>
      <w:tr w:rsidR="00916311" w:rsidTr="00916311">
        <w:trPr>
          <w:trHeight w:val="1458"/>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14.</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jc w:val="both"/>
              <w:rPr>
                <w:bCs/>
                <w:color w:val="000000"/>
                <w:lang w:eastAsia="en-US"/>
              </w:rPr>
            </w:pPr>
            <w:r>
              <w:rPr>
                <w:bCs/>
                <w:color w:val="000000"/>
              </w:rPr>
              <w:t>Количество СО НКО, которым оказана поддержка ОМСУ, в том числе:</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При расчете значения показателя указывается общее количество социально ориентированных некоммерческих организаций, которым оказана поддержка органами местного самоуправления в течение года при реализации муниципальной программы.</w:t>
            </w:r>
          </w:p>
          <w:p w:rsidR="00916311" w:rsidRDefault="00916311">
            <w:pPr>
              <w:widowControl w:val="0"/>
              <w:autoSpaceDE w:val="0"/>
              <w:autoSpaceDN w:val="0"/>
              <w:adjustRightInd w:val="0"/>
              <w:outlineLvl w:val="1"/>
              <w:rPr>
                <w:bCs/>
              </w:rPr>
            </w:pPr>
            <w:r>
              <w:rPr>
                <w:bCs/>
              </w:rPr>
              <w:t>Значение определяется администрацией городского округа Зарайск Московской области.</w:t>
            </w:r>
          </w:p>
          <w:p w:rsidR="00916311" w:rsidRDefault="00916311">
            <w:pPr>
              <w:widowControl w:val="0"/>
              <w:autoSpaceDE w:val="0"/>
              <w:autoSpaceDN w:val="0"/>
              <w:adjustRightInd w:val="0"/>
              <w:outlineLvl w:val="1"/>
              <w:rPr>
                <w:bCs/>
              </w:rPr>
            </w:pPr>
            <w:r>
              <w:rPr>
                <w:bCs/>
              </w:rPr>
              <w:t>Единица измерения показателя - единиц</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15.</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jc w:val="both"/>
              <w:rPr>
                <w:sz w:val="22"/>
                <w:szCs w:val="22"/>
                <w:lang w:eastAsia="en-US"/>
              </w:rPr>
            </w:pPr>
            <w:r>
              <w:rPr>
                <w:bCs/>
                <w:color w:val="000000"/>
              </w:rPr>
              <w:t xml:space="preserve">Количество  социально ориентированных некоммерческих организаций осуществляющих свою деятельность на территории городского округа Зарайск Московской </w:t>
            </w:r>
            <w:proofErr w:type="gramStart"/>
            <w:r>
              <w:rPr>
                <w:bCs/>
                <w:color w:val="000000"/>
              </w:rPr>
              <w:t>области</w:t>
            </w:r>
            <w:proofErr w:type="gramEnd"/>
            <w:r>
              <w:rPr>
                <w:bCs/>
                <w:color w:val="000000"/>
              </w:rPr>
              <w:t xml:space="preserve"> которым оказана поддержка органами местного самоуправления по направлениям деятельности в социальной сфере: социальная защита населения, культура, физкультура и спорт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lang w:eastAsia="en-US"/>
              </w:rPr>
            </w:pPr>
            <w:r>
              <w:t>При расчете значения показателя указывается общее количество социально ориентированных некоммерческих организаций, которым оказана поддержка органами местного самоуправления в течение года при реализации муниципальной программы.</w:t>
            </w:r>
          </w:p>
          <w:p w:rsidR="00916311" w:rsidRDefault="00916311">
            <w:pPr>
              <w:widowControl w:val="0"/>
              <w:autoSpaceDE w:val="0"/>
              <w:autoSpaceDN w:val="0"/>
              <w:adjustRightInd w:val="0"/>
              <w:outlineLvl w:val="1"/>
              <w:rPr>
                <w:bCs/>
              </w:rPr>
            </w:pPr>
            <w:r>
              <w:rPr>
                <w:bCs/>
              </w:rPr>
              <w:t>Значение определяется администрацией городского округа Зарайск Московской области.</w:t>
            </w:r>
          </w:p>
          <w:p w:rsidR="00916311" w:rsidRDefault="00916311">
            <w:pPr>
              <w:widowControl w:val="0"/>
              <w:autoSpaceDE w:val="0"/>
              <w:autoSpaceDN w:val="0"/>
              <w:adjustRightInd w:val="0"/>
              <w:outlineLvl w:val="1"/>
              <w:rPr>
                <w:bCs/>
              </w:rPr>
            </w:pPr>
            <w:r>
              <w:rPr>
                <w:bCs/>
              </w:rPr>
              <w:t>Единица измерения показателя - единиц</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16.</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jc w:val="both"/>
              <w:rPr>
                <w:bCs/>
                <w:color w:val="000000"/>
                <w:lang w:eastAsia="en-US"/>
              </w:rPr>
            </w:pPr>
            <w:r>
              <w:rPr>
                <w:bCs/>
                <w:color w:val="000000"/>
              </w:rPr>
              <w:t xml:space="preserve">Доля расходов, направляемых на предоставление субсидий социально ориентированным некоммерческим организациям, в общем объеме расходов </w:t>
            </w:r>
            <w:r>
              <w:rPr>
                <w:bCs/>
                <w:color w:val="000000"/>
              </w:rPr>
              <w:lastRenderedPageBreak/>
              <w:t>бюджета городского округа Зарайск московской области  на социальную сферу:</w:t>
            </w:r>
          </w:p>
          <w:p w:rsidR="00916311" w:rsidRDefault="00916311">
            <w:pPr>
              <w:widowControl w:val="0"/>
              <w:autoSpaceDE w:val="0"/>
              <w:autoSpaceDN w:val="0"/>
              <w:adjustRightInd w:val="0"/>
              <w:jc w:val="both"/>
              <w:rPr>
                <w:bCs/>
                <w:color w:val="000000"/>
                <w:lang w:eastAsia="en-US"/>
              </w:rPr>
            </w:pPr>
            <w:r>
              <w:rPr>
                <w:bCs/>
                <w:color w:val="000000"/>
              </w:rPr>
              <w:t>социальная защита населения, культура, физкультура и спорт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lang w:eastAsia="en-US"/>
              </w:rPr>
            </w:pPr>
            <w:r>
              <w:lastRenderedPageBreak/>
              <w:t>Значения показателя рассчитывается по следующей формуле:</w:t>
            </w:r>
          </w:p>
          <w:p w:rsidR="00916311" w:rsidRDefault="00916311">
            <w:pPr>
              <w:widowControl w:val="0"/>
              <w:autoSpaceDE w:val="0"/>
              <w:autoSpaceDN w:val="0"/>
              <w:adjustRightInd w:val="0"/>
              <w:outlineLvl w:val="1"/>
            </w:pPr>
            <w:proofErr w:type="spellStart"/>
            <w:r>
              <w:t>Д</w:t>
            </w:r>
            <w:r>
              <w:rPr>
                <w:vertAlign w:val="subscript"/>
              </w:rPr>
              <w:t>сонко</w:t>
            </w:r>
            <w:proofErr w:type="spellEnd"/>
            <w:r>
              <w:t xml:space="preserve"> = </w:t>
            </w:r>
            <w:proofErr w:type="spellStart"/>
            <w:r>
              <w:t>Р</w:t>
            </w:r>
            <w:r>
              <w:rPr>
                <w:vertAlign w:val="subscript"/>
              </w:rPr>
              <w:t>сонко</w:t>
            </w:r>
            <w:proofErr w:type="spellEnd"/>
            <w:r>
              <w:t>/</w:t>
            </w:r>
            <w:proofErr w:type="spellStart"/>
            <w:r>
              <w:t>Р</w:t>
            </w:r>
            <w:r>
              <w:rPr>
                <w:vertAlign w:val="subscript"/>
              </w:rPr>
              <w:t>сф</w:t>
            </w:r>
            <w:proofErr w:type="spellEnd"/>
            <w:r>
              <w:t xml:space="preserve"> х 100%, где</w:t>
            </w:r>
          </w:p>
          <w:p w:rsidR="00916311" w:rsidRDefault="00916311">
            <w:pPr>
              <w:widowControl w:val="0"/>
              <w:autoSpaceDE w:val="0"/>
              <w:autoSpaceDN w:val="0"/>
              <w:adjustRightInd w:val="0"/>
              <w:outlineLvl w:val="1"/>
              <w:rPr>
                <w:vertAlign w:val="subscript"/>
              </w:rPr>
            </w:pPr>
          </w:p>
          <w:p w:rsidR="00916311" w:rsidRDefault="00916311">
            <w:pPr>
              <w:widowControl w:val="0"/>
              <w:autoSpaceDE w:val="0"/>
              <w:autoSpaceDN w:val="0"/>
              <w:adjustRightInd w:val="0"/>
              <w:outlineLvl w:val="1"/>
            </w:pPr>
            <w:proofErr w:type="spellStart"/>
            <w:r>
              <w:t>Д</w:t>
            </w:r>
            <w:r>
              <w:rPr>
                <w:vertAlign w:val="subscript"/>
              </w:rPr>
              <w:t>сонко</w:t>
            </w:r>
            <w:proofErr w:type="spellEnd"/>
            <w:r>
              <w:t xml:space="preserve"> — </w:t>
            </w:r>
            <w:r>
              <w:rPr>
                <w:bCs/>
              </w:rPr>
              <w:t>д</w:t>
            </w:r>
            <w:r>
              <w:t xml:space="preserve">оля расходов, направляемых на предоставление субсидий социально ориентированным некоммерческим организациям, в общем объеме расходов бюджета муниципального образования </w:t>
            </w:r>
            <w:r>
              <w:lastRenderedPageBreak/>
              <w:t>Московской области на социальную сферу;</w:t>
            </w:r>
          </w:p>
          <w:p w:rsidR="00916311" w:rsidRDefault="00916311">
            <w:pPr>
              <w:widowControl w:val="0"/>
              <w:autoSpaceDE w:val="0"/>
              <w:autoSpaceDN w:val="0"/>
              <w:adjustRightInd w:val="0"/>
              <w:outlineLvl w:val="1"/>
            </w:pPr>
            <w:proofErr w:type="spellStart"/>
            <w:r>
              <w:t>Р</w:t>
            </w:r>
            <w:r>
              <w:rPr>
                <w:vertAlign w:val="subscript"/>
              </w:rPr>
              <w:t>сонко</w:t>
            </w:r>
            <w:proofErr w:type="spellEnd"/>
            <w:r>
              <w:t xml:space="preserve"> — общий объем расходов </w:t>
            </w:r>
            <w:bookmarkStart w:id="1" w:name="__DdeLink__486053_3833054159"/>
            <w:r>
              <w:t xml:space="preserve">бюджета </w:t>
            </w:r>
            <w:bookmarkEnd w:id="1"/>
            <w:r>
              <w:t>городского округа Зарайск Московской области, направляемых на предоставление субсидий социально ориентированным некоммерческим организациям в сфере образования, культуры, социальной защиты, физической культуры и спорта в соответствующем году. При расчете указывается субсидии социально ориентированным некоммерческим организациям из бюджета городского округа Зарайск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rsidR="00916311" w:rsidRDefault="00916311">
            <w:pPr>
              <w:widowControl w:val="0"/>
              <w:autoSpaceDE w:val="0"/>
              <w:autoSpaceDN w:val="0"/>
              <w:adjustRightInd w:val="0"/>
              <w:outlineLvl w:val="1"/>
            </w:pPr>
            <w:proofErr w:type="spellStart"/>
            <w:r>
              <w:t>Р</w:t>
            </w:r>
            <w:r>
              <w:rPr>
                <w:vertAlign w:val="subscript"/>
              </w:rPr>
              <w:t>сф</w:t>
            </w:r>
            <w:proofErr w:type="spellEnd"/>
            <w:r>
              <w:t xml:space="preserve"> — общий объем </w:t>
            </w:r>
            <w:bookmarkStart w:id="2" w:name="__DdeLink__114_98166476"/>
            <w:r>
              <w:t>расходов бюджета городского округа Зарайск Московской области на социальную сферу</w:t>
            </w:r>
            <w:bookmarkEnd w:id="2"/>
            <w:r>
              <w:t xml:space="preserve">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в сфере образования, культуры, социальной защиты, физической культуры и спорта, охраны здоровья.</w:t>
            </w:r>
          </w:p>
          <w:p w:rsidR="00916311" w:rsidRDefault="00916311">
            <w:pPr>
              <w:widowControl w:val="0"/>
              <w:autoSpaceDE w:val="0"/>
              <w:autoSpaceDN w:val="0"/>
              <w:adjustRightInd w:val="0"/>
              <w:outlineLvl w:val="1"/>
              <w:rPr>
                <w:bCs/>
              </w:rPr>
            </w:pPr>
            <w:r>
              <w:rPr>
                <w:bCs/>
              </w:rPr>
              <w:t>Единица измерения показателя - процент</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17.</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jc w:val="both"/>
              <w:rPr>
                <w:bCs/>
                <w:color w:val="000000"/>
                <w:lang w:eastAsia="en-US"/>
              </w:rPr>
            </w:pPr>
            <w:r>
              <w:rPr>
                <w:bCs/>
                <w:color w:val="000000"/>
              </w:rPr>
              <w:t>Количество социально ориентированных некоммерческих организаций, которым оказана финансовая поддержка органами местного самоуправления по направлениям деятельности в социальной сфере: социальная защита населения, физкультура и спорт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bCs/>
                <w:lang w:eastAsia="en-US"/>
              </w:rPr>
            </w:pPr>
            <w:r>
              <w:rPr>
                <w:bCs/>
              </w:rPr>
              <w:t xml:space="preserve">При расчете значения показателя указывается общее </w:t>
            </w:r>
            <w:r>
              <w:t>количество социально ориентированных некоммерческих организац</w:t>
            </w:r>
            <w:r>
              <w:rPr>
                <w:bCs/>
              </w:rPr>
              <w:t xml:space="preserve">ий, </w:t>
            </w:r>
            <w:bookmarkStart w:id="3" w:name="__DdeLink__207_3812691421"/>
            <w:r>
              <w:rPr>
                <w:bCs/>
              </w:rPr>
              <w:t>которым оказана финансовая поддержка</w:t>
            </w:r>
            <w:bookmarkEnd w:id="3"/>
            <w:r>
              <w:rPr>
                <w:bCs/>
              </w:rPr>
              <w:t xml:space="preserve"> органами местного самоуправления в течение года реализации МП.</w:t>
            </w:r>
          </w:p>
          <w:p w:rsidR="00916311" w:rsidRDefault="00916311">
            <w:pPr>
              <w:widowControl w:val="0"/>
              <w:autoSpaceDE w:val="0"/>
              <w:autoSpaceDN w:val="0"/>
              <w:adjustRightInd w:val="0"/>
              <w:outlineLvl w:val="1"/>
              <w:rPr>
                <w:bCs/>
              </w:rPr>
            </w:pPr>
            <w:r>
              <w:rPr>
                <w:bCs/>
              </w:rPr>
              <w:t>Единица измерения показателя - единиц</w:t>
            </w:r>
          </w:p>
          <w:p w:rsidR="00916311" w:rsidRDefault="00916311">
            <w:pPr>
              <w:widowControl w:val="0"/>
              <w:autoSpaceDE w:val="0"/>
              <w:autoSpaceDN w:val="0"/>
              <w:adjustRightInd w:val="0"/>
              <w:outlineLvl w:val="1"/>
            </w:pPr>
            <w:r>
              <w:rPr>
                <w:bCs/>
              </w:rPr>
              <w:t>Источниками для расчета показателя являются данные органов местного самоуправления</w:t>
            </w:r>
          </w:p>
          <w:p w:rsidR="00916311" w:rsidRDefault="00916311">
            <w:pPr>
              <w:widowControl w:val="0"/>
              <w:autoSpaceDE w:val="0"/>
              <w:autoSpaceDN w:val="0"/>
              <w:adjustRightInd w:val="0"/>
              <w:outlineLvl w:val="1"/>
              <w:rPr>
                <w:bCs/>
                <w:lang w:eastAsia="en-US"/>
              </w:rPr>
            </w:pP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18.</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jc w:val="both"/>
              <w:rPr>
                <w:bCs/>
                <w:color w:val="000000"/>
              </w:rPr>
            </w:pPr>
            <w:r>
              <w:rPr>
                <w:bCs/>
                <w:color w:val="000000"/>
              </w:rPr>
              <w:t>Количество социально ориентированных некоммерческих организаций, которым оказана имущественная поддержка органами местного самоуправления по направлениям деятельности в социальной сфере: социальная защита населения, физкультура и спорт</w:t>
            </w:r>
          </w:p>
          <w:p w:rsidR="00FF0707" w:rsidRDefault="00FF0707">
            <w:pPr>
              <w:widowControl w:val="0"/>
              <w:autoSpaceDE w:val="0"/>
              <w:autoSpaceDN w:val="0"/>
              <w:adjustRightInd w:val="0"/>
              <w:jc w:val="both"/>
              <w:rPr>
                <w:bCs/>
                <w:color w:val="000000"/>
                <w:lang w:eastAsia="en-US"/>
              </w:rPr>
            </w:pP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 xml:space="preserve">При расчете значения показателя указывается общее </w:t>
            </w:r>
            <w:r>
              <w:t>количество социально ориентированных некоммерческих организац</w:t>
            </w:r>
            <w:r>
              <w:rPr>
                <w:bCs/>
              </w:rPr>
              <w:t xml:space="preserve">ий, которым из бюджета муниципального образования </w:t>
            </w:r>
            <w:r>
              <w:t xml:space="preserve">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w:t>
            </w:r>
            <w:r>
              <w:rPr>
                <w:bCs/>
              </w:rPr>
              <w:t>в течение года реализации МП.</w:t>
            </w:r>
          </w:p>
          <w:p w:rsidR="00916311" w:rsidRDefault="00916311">
            <w:pPr>
              <w:widowControl w:val="0"/>
              <w:autoSpaceDE w:val="0"/>
              <w:autoSpaceDN w:val="0"/>
              <w:adjustRightInd w:val="0"/>
              <w:outlineLvl w:val="1"/>
              <w:rPr>
                <w:bCs/>
              </w:rPr>
            </w:pPr>
            <w:r>
              <w:rPr>
                <w:bCs/>
              </w:rPr>
              <w:t>Единица измерения показателя - единиц</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lastRenderedPageBreak/>
              <w:t>19.</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jc w:val="both"/>
              <w:rPr>
                <w:bCs/>
                <w:color w:val="000000"/>
                <w:lang w:eastAsia="en-US"/>
              </w:rPr>
            </w:pPr>
            <w:r>
              <w:rPr>
                <w:bCs/>
                <w:color w:val="000000"/>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lang w:eastAsia="en-US"/>
              </w:rPr>
            </w:pPr>
            <w:r>
              <w:rPr>
                <w:bCs/>
              </w:rPr>
              <w:t xml:space="preserve">При расчете значения показателя указывается общее </w:t>
            </w:r>
            <w:r>
              <w:t>количество предоставленной органами местного самоуправления площади на льготных условиях и (или) в безвозмездное пользование социально ориентированным некоммерческим организациям</w:t>
            </w:r>
            <w:r>
              <w:rPr>
                <w:bCs/>
              </w:rPr>
              <w:t xml:space="preserve"> в течение года реализации МП.</w:t>
            </w:r>
          </w:p>
          <w:p w:rsidR="00916311" w:rsidRDefault="00916311">
            <w:pPr>
              <w:widowControl w:val="0"/>
              <w:autoSpaceDE w:val="0"/>
              <w:autoSpaceDN w:val="0"/>
              <w:adjustRightInd w:val="0"/>
              <w:outlineLvl w:val="1"/>
              <w:rPr>
                <w:bCs/>
              </w:rPr>
            </w:pPr>
            <w:r>
              <w:rPr>
                <w:bCs/>
              </w:rPr>
              <w:t>Единица измерения показателя - единиц</w:t>
            </w:r>
          </w:p>
          <w:p w:rsidR="00916311" w:rsidRDefault="00916311">
            <w:pPr>
              <w:widowControl w:val="0"/>
              <w:autoSpaceDE w:val="0"/>
              <w:autoSpaceDN w:val="0"/>
              <w:adjustRightInd w:val="0"/>
              <w:outlineLvl w:val="1"/>
            </w:pPr>
            <w:r>
              <w:rPr>
                <w:bCs/>
              </w:rPr>
              <w:t>Источниками для расчета показателя являются данные органов местного самоуправления</w:t>
            </w:r>
          </w:p>
          <w:p w:rsidR="00916311" w:rsidRDefault="00916311">
            <w:pPr>
              <w:widowControl w:val="0"/>
              <w:autoSpaceDE w:val="0"/>
              <w:autoSpaceDN w:val="0"/>
              <w:adjustRightInd w:val="0"/>
              <w:outlineLvl w:val="1"/>
              <w:rPr>
                <w:bCs/>
                <w:lang w:eastAsia="en-US"/>
              </w:rPr>
            </w:pP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20.</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lang w:eastAsia="en-US"/>
              </w:rPr>
            </w:pPr>
            <w:r>
              <w:rPr>
                <w:bCs/>
              </w:rPr>
              <w:t>К</w:t>
            </w:r>
            <w:r>
              <w:t>оличество социально ориентированных некоммерческих организаций,  которым оказана консультационная поддержка органами местного самоуправления.</w:t>
            </w:r>
          </w:p>
          <w:p w:rsidR="00916311" w:rsidRDefault="00916311">
            <w:pPr>
              <w:widowControl w:val="0"/>
              <w:autoSpaceDE w:val="0"/>
              <w:autoSpaceDN w:val="0"/>
              <w:adjustRightInd w:val="0"/>
              <w:outlineLvl w:val="1"/>
              <w:rPr>
                <w:bCs/>
                <w:lang w:eastAsia="en-US"/>
              </w:rPr>
            </w:pP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lang w:eastAsia="en-US"/>
              </w:rPr>
            </w:pPr>
            <w:r>
              <w:rPr>
                <w:bCs/>
              </w:rPr>
              <w:t xml:space="preserve">При расчете значения показателя указывается общее </w:t>
            </w:r>
            <w:r>
              <w:t xml:space="preserve">количество социально ориентированных некоммерческих организаций, </w:t>
            </w:r>
            <w:bookmarkStart w:id="4" w:name="__DdeLink__207_38126914222"/>
            <w:r>
              <w:rPr>
                <w:bCs/>
              </w:rPr>
              <w:t>которым оказана консультационная  поддержка</w:t>
            </w:r>
            <w:bookmarkEnd w:id="4"/>
            <w:r>
              <w:rPr>
                <w:bCs/>
              </w:rPr>
              <w:t xml:space="preserve"> органами местного самоуправления в течение года реализации МП.  При этом учитывается общее </w:t>
            </w:r>
            <w:r>
              <w:t>количество социально ориентированных некоммерческих организац</w:t>
            </w:r>
            <w:r>
              <w:rPr>
                <w:bCs/>
              </w:rPr>
              <w:t>ий:</w:t>
            </w:r>
          </w:p>
          <w:p w:rsidR="00916311" w:rsidRDefault="00916311">
            <w:pPr>
              <w:widowControl w:val="0"/>
              <w:autoSpaceDE w:val="0"/>
              <w:autoSpaceDN w:val="0"/>
              <w:adjustRightInd w:val="0"/>
              <w:outlineLvl w:val="1"/>
            </w:pPr>
            <w:proofErr w:type="gramStart"/>
            <w:r>
              <w:rPr>
                <w:bCs/>
              </w:rPr>
              <w:t>представители</w:t>
            </w:r>
            <w:proofErr w:type="gramEnd"/>
            <w:r>
              <w:rPr>
                <w:bCs/>
              </w:rPr>
              <w:t xml:space="preserve"> которых приняли участие в </w:t>
            </w:r>
            <w:r>
              <w:t xml:space="preserve">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социально ориентированных некоммерческих организаций, </w:t>
            </w:r>
            <w:bookmarkStart w:id="5" w:name="__DdeLink__481752_38330541591"/>
            <w:r>
              <w:t xml:space="preserve">организованных и проведенных </w:t>
            </w:r>
            <w:r>
              <w:rPr>
                <w:bCs/>
              </w:rPr>
              <w:t>органами местного самоуправления</w:t>
            </w:r>
            <w:bookmarkEnd w:id="5"/>
            <w:r>
              <w:rPr>
                <w:bCs/>
              </w:rPr>
              <w:t>;</w:t>
            </w:r>
          </w:p>
          <w:p w:rsidR="00916311" w:rsidRDefault="00916311">
            <w:pPr>
              <w:widowControl w:val="0"/>
              <w:autoSpaceDE w:val="0"/>
              <w:autoSpaceDN w:val="0"/>
              <w:adjustRightInd w:val="0"/>
              <w:outlineLvl w:val="1"/>
              <w:rPr>
                <w:bCs/>
              </w:rPr>
            </w:pPr>
            <w:r>
              <w:t xml:space="preserve">с </w:t>
            </w:r>
            <w:proofErr w:type="gramStart"/>
            <w:r>
              <w:t>представителям</w:t>
            </w:r>
            <w:proofErr w:type="gramEnd"/>
            <w:r>
              <w:t xml:space="preserve"> которых органами местного самоуправления проведена консультационная работа </w:t>
            </w:r>
            <w:bookmarkStart w:id="6" w:name="redstr1"/>
            <w:bookmarkEnd w:id="6"/>
            <w:r>
              <w:t>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социально ориентированных некоммерческих организаци</w:t>
            </w:r>
            <w:r>
              <w:rPr>
                <w:bCs/>
              </w:rPr>
              <w:t>й.</w:t>
            </w:r>
          </w:p>
          <w:p w:rsidR="00916311" w:rsidRDefault="00916311">
            <w:pPr>
              <w:widowControl w:val="0"/>
              <w:autoSpaceDE w:val="0"/>
              <w:autoSpaceDN w:val="0"/>
              <w:adjustRightInd w:val="0"/>
              <w:outlineLvl w:val="1"/>
              <w:rPr>
                <w:bCs/>
              </w:rPr>
            </w:pPr>
            <w:r>
              <w:rPr>
                <w:bCs/>
              </w:rPr>
              <w:t>Единица измерения показателя - единиц</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21.</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lang w:eastAsia="en-US"/>
              </w:rPr>
            </w:pPr>
            <w:r>
              <w:rPr>
                <w:bCs/>
              </w:rPr>
              <w:t>Ч</w:t>
            </w:r>
            <w:r>
              <w:t>исленность граждан, принявших участие в просветительских мероприятиях по вопросам деятельности социально ориентированных некоммерческих организаций.</w:t>
            </w:r>
          </w:p>
          <w:p w:rsidR="00916311" w:rsidRDefault="00916311">
            <w:pPr>
              <w:widowControl w:val="0"/>
              <w:autoSpaceDE w:val="0"/>
              <w:autoSpaceDN w:val="0"/>
              <w:adjustRightInd w:val="0"/>
              <w:outlineLvl w:val="1"/>
              <w:rPr>
                <w:bCs/>
                <w:lang w:eastAsia="en-US"/>
              </w:rPr>
            </w:pP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lang w:eastAsia="en-US"/>
              </w:rPr>
            </w:pPr>
            <w:r>
              <w:rPr>
                <w:bCs/>
              </w:rPr>
              <w:t xml:space="preserve">При расчете значения показателя учитывается общая численность граждан, участвовавших в </w:t>
            </w:r>
            <w:r>
              <w:t xml:space="preserve">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социально ориентированных некоммерческих организаций, </w:t>
            </w:r>
            <w:bookmarkStart w:id="7" w:name="__DdeLink__481752_3833054159"/>
            <w:r>
              <w:t xml:space="preserve">организованных и проведенных </w:t>
            </w:r>
            <w:r>
              <w:rPr>
                <w:bCs/>
              </w:rPr>
              <w:t xml:space="preserve">органами местного самоуправления </w:t>
            </w:r>
            <w:bookmarkEnd w:id="7"/>
            <w:r>
              <w:t>в течение года реализации МП.</w:t>
            </w:r>
          </w:p>
          <w:p w:rsidR="00916311" w:rsidRDefault="00916311">
            <w:pPr>
              <w:widowControl w:val="0"/>
              <w:autoSpaceDE w:val="0"/>
              <w:autoSpaceDN w:val="0"/>
              <w:adjustRightInd w:val="0"/>
              <w:outlineLvl w:val="1"/>
              <w:rPr>
                <w:bCs/>
              </w:rPr>
            </w:pPr>
            <w:r>
              <w:rPr>
                <w:bCs/>
              </w:rPr>
              <w:t>Единица измерения показателя – человек.</w:t>
            </w:r>
          </w:p>
          <w:p w:rsidR="00916311" w:rsidRDefault="00916311">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916311" w:rsidTr="00916311">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22.</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6311" w:rsidRDefault="00916311">
            <w:pPr>
              <w:widowControl w:val="0"/>
              <w:autoSpaceDE w:val="0"/>
              <w:autoSpaceDN w:val="0"/>
              <w:adjustRightInd w:val="0"/>
              <w:outlineLvl w:val="1"/>
              <w:rPr>
                <w:bCs/>
                <w:lang w:eastAsia="en-US"/>
              </w:rPr>
            </w:pPr>
            <w:r>
              <w:rPr>
                <w:bCs/>
              </w:rPr>
              <w:t>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6311" w:rsidRDefault="00916311">
            <w:pPr>
              <w:widowControl w:val="0"/>
              <w:autoSpaceDE w:val="0"/>
              <w:autoSpaceDN w:val="0"/>
              <w:adjustRightInd w:val="0"/>
              <w:outlineLvl w:val="1"/>
              <w:rPr>
                <w:lang w:eastAsia="en-US"/>
              </w:rPr>
            </w:pPr>
            <w:r>
              <w:rPr>
                <w:bCs/>
              </w:rPr>
              <w:t xml:space="preserve">При расчете значения показателя учитывается общее количество </w:t>
            </w:r>
            <w:r>
              <w:t xml:space="preserve">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социально ориентированных некоммерческих организаций, организованных и проведенных </w:t>
            </w:r>
            <w:r>
              <w:rPr>
                <w:bCs/>
              </w:rPr>
              <w:t xml:space="preserve">органами местного самоуправления </w:t>
            </w:r>
            <w:r>
              <w:t>в течение года реализации МП.</w:t>
            </w:r>
          </w:p>
          <w:p w:rsidR="00916311" w:rsidRDefault="00916311">
            <w:pPr>
              <w:widowControl w:val="0"/>
              <w:autoSpaceDE w:val="0"/>
              <w:autoSpaceDN w:val="0"/>
              <w:adjustRightInd w:val="0"/>
              <w:outlineLvl w:val="1"/>
              <w:rPr>
                <w:bCs/>
              </w:rPr>
            </w:pPr>
            <w:r>
              <w:rPr>
                <w:bCs/>
              </w:rPr>
              <w:t>Единица измерения показателя – единиц</w:t>
            </w:r>
          </w:p>
          <w:p w:rsidR="00916311" w:rsidRDefault="00916311">
            <w:pPr>
              <w:widowControl w:val="0"/>
              <w:autoSpaceDE w:val="0"/>
              <w:autoSpaceDN w:val="0"/>
              <w:adjustRightInd w:val="0"/>
              <w:outlineLvl w:val="1"/>
            </w:pPr>
            <w:r>
              <w:rPr>
                <w:bCs/>
              </w:rPr>
              <w:t>Источниками для расчета показателя являются данные органов местного самоуправления.</w:t>
            </w:r>
          </w:p>
          <w:p w:rsidR="00916311" w:rsidRDefault="00916311">
            <w:pPr>
              <w:widowControl w:val="0"/>
              <w:autoSpaceDE w:val="0"/>
              <w:autoSpaceDN w:val="0"/>
              <w:adjustRightInd w:val="0"/>
              <w:outlineLvl w:val="1"/>
              <w:rPr>
                <w:bCs/>
                <w:lang w:eastAsia="en-US"/>
              </w:rPr>
            </w:pPr>
          </w:p>
        </w:tc>
      </w:tr>
    </w:tbl>
    <w:p w:rsidR="00916311" w:rsidRDefault="00916311" w:rsidP="00916311">
      <w:pPr>
        <w:widowControl w:val="0"/>
        <w:autoSpaceDE w:val="0"/>
        <w:autoSpaceDN w:val="0"/>
        <w:adjustRightInd w:val="0"/>
        <w:outlineLvl w:val="1"/>
        <w:rPr>
          <w:b/>
          <w:bCs/>
        </w:rPr>
      </w:pPr>
    </w:p>
    <w:p w:rsidR="00916311" w:rsidRDefault="00916311" w:rsidP="00916311">
      <w:pPr>
        <w:widowControl w:val="0"/>
        <w:autoSpaceDE w:val="0"/>
        <w:autoSpaceDN w:val="0"/>
        <w:adjustRightInd w:val="0"/>
        <w:outlineLvl w:val="1"/>
        <w:rPr>
          <w:b/>
          <w:bCs/>
        </w:rPr>
      </w:pPr>
    </w:p>
    <w:p w:rsidR="00916311" w:rsidRDefault="00916311" w:rsidP="00916311">
      <w:pPr>
        <w:widowControl w:val="0"/>
        <w:autoSpaceDE w:val="0"/>
        <w:autoSpaceDN w:val="0"/>
        <w:adjustRightInd w:val="0"/>
        <w:jc w:val="center"/>
        <w:outlineLvl w:val="1"/>
        <w:rPr>
          <w:b/>
          <w:bCs/>
        </w:rPr>
      </w:pPr>
      <w:r>
        <w:rPr>
          <w:b/>
          <w:bCs/>
        </w:rPr>
        <w:t>6.Порядок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916311" w:rsidRDefault="00916311" w:rsidP="00916311">
      <w:pPr>
        <w:widowControl w:val="0"/>
        <w:autoSpaceDE w:val="0"/>
        <w:autoSpaceDN w:val="0"/>
        <w:adjustRightInd w:val="0"/>
        <w:outlineLvl w:val="1"/>
        <w:rPr>
          <w:bCs/>
        </w:rPr>
      </w:pPr>
    </w:p>
    <w:p w:rsidR="00916311" w:rsidRDefault="00916311" w:rsidP="00916311">
      <w:pPr>
        <w:widowControl w:val="0"/>
        <w:autoSpaceDE w:val="0"/>
        <w:autoSpaceDN w:val="0"/>
        <w:adjustRightInd w:val="0"/>
        <w:outlineLvl w:val="1"/>
      </w:pPr>
      <w:r>
        <w:t>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04.12.2017г. N2014/12.</w:t>
      </w:r>
    </w:p>
    <w:p w:rsidR="00916311" w:rsidRDefault="00916311" w:rsidP="00916311">
      <w:pPr>
        <w:widowControl w:val="0"/>
        <w:autoSpaceDE w:val="0"/>
        <w:autoSpaceDN w:val="0"/>
        <w:adjustRightInd w:val="0"/>
        <w:outlineLvl w:val="1"/>
        <w:rPr>
          <w:bCs/>
        </w:rPr>
      </w:pPr>
    </w:p>
    <w:p w:rsidR="00916311" w:rsidRDefault="00916311" w:rsidP="00916311">
      <w:pPr>
        <w:widowControl w:val="0"/>
        <w:autoSpaceDE w:val="0"/>
        <w:autoSpaceDN w:val="0"/>
        <w:adjustRightInd w:val="0"/>
        <w:outlineLvl w:val="1"/>
        <w:rPr>
          <w:bCs/>
        </w:rPr>
      </w:pPr>
    </w:p>
    <w:p w:rsidR="00916311" w:rsidRDefault="00916311" w:rsidP="00916311">
      <w:pPr>
        <w:widowControl w:val="0"/>
        <w:autoSpaceDE w:val="0"/>
        <w:autoSpaceDN w:val="0"/>
        <w:adjustRightInd w:val="0"/>
        <w:jc w:val="center"/>
        <w:outlineLvl w:val="1"/>
        <w:rPr>
          <w:b/>
          <w:bCs/>
        </w:rPr>
      </w:pPr>
      <w:r>
        <w:rPr>
          <w:b/>
          <w:bCs/>
        </w:rPr>
        <w:t>7. Состав, форма и сроки представления отчетности</w:t>
      </w:r>
    </w:p>
    <w:p w:rsidR="00916311" w:rsidRDefault="00916311" w:rsidP="00916311">
      <w:pPr>
        <w:widowControl w:val="0"/>
        <w:autoSpaceDE w:val="0"/>
        <w:autoSpaceDN w:val="0"/>
        <w:adjustRightInd w:val="0"/>
        <w:jc w:val="center"/>
        <w:outlineLvl w:val="1"/>
        <w:rPr>
          <w:b/>
          <w:bCs/>
        </w:rPr>
      </w:pPr>
      <w:r>
        <w:rPr>
          <w:b/>
          <w:bCs/>
        </w:rPr>
        <w:t>о ходе реализации мероприятий муниципальной программы (подпрограммы)</w:t>
      </w:r>
    </w:p>
    <w:p w:rsidR="00916311" w:rsidRDefault="00916311" w:rsidP="00916311">
      <w:pPr>
        <w:widowControl w:val="0"/>
        <w:autoSpaceDE w:val="0"/>
        <w:autoSpaceDN w:val="0"/>
        <w:adjustRightInd w:val="0"/>
        <w:outlineLvl w:val="1"/>
        <w:rPr>
          <w:bCs/>
        </w:rPr>
      </w:pPr>
    </w:p>
    <w:p w:rsidR="00916311" w:rsidRDefault="00916311" w:rsidP="00916311">
      <w:pPr>
        <w:widowControl w:val="0"/>
        <w:autoSpaceDE w:val="0"/>
        <w:autoSpaceDN w:val="0"/>
        <w:adjustRightInd w:val="0"/>
        <w:jc w:val="both"/>
        <w:outlineLvl w:val="1"/>
      </w:pPr>
      <w:proofErr w:type="gramStart"/>
      <w: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04.12.2017г. №2014/12 «Об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29.12.2017г. №2331</w:t>
      </w:r>
      <w:proofErr w:type="gramEnd"/>
      <w:r>
        <w:t>/12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rPr>
          <w:b/>
          <w:bCs/>
        </w:rPr>
      </w:pPr>
    </w:p>
    <w:p w:rsidR="00916311" w:rsidRDefault="00916311" w:rsidP="00916311">
      <w:pPr>
        <w:widowControl w:val="0"/>
        <w:autoSpaceDE w:val="0"/>
        <w:autoSpaceDN w:val="0"/>
        <w:adjustRightInd w:val="0"/>
        <w:outlineLvl w:val="1"/>
        <w:rPr>
          <w:b/>
          <w:bCs/>
        </w:rPr>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outlineLvl w:val="1"/>
      </w:pPr>
    </w:p>
    <w:p w:rsidR="00916311" w:rsidRDefault="00916311" w:rsidP="00916311">
      <w:pPr>
        <w:widowControl w:val="0"/>
        <w:autoSpaceDE w:val="0"/>
        <w:autoSpaceDN w:val="0"/>
        <w:adjustRightInd w:val="0"/>
        <w:jc w:val="right"/>
      </w:pPr>
      <w:bookmarkStart w:id="8" w:name="Par335"/>
      <w:bookmarkEnd w:id="8"/>
      <w:r>
        <w:t xml:space="preserve">                   </w:t>
      </w:r>
    </w:p>
    <w:p w:rsidR="00916311" w:rsidRDefault="00916311" w:rsidP="00916311">
      <w:pPr>
        <w:widowControl w:val="0"/>
        <w:autoSpaceDE w:val="0"/>
        <w:autoSpaceDN w:val="0"/>
        <w:adjustRightInd w:val="0"/>
        <w:jc w:val="right"/>
      </w:pPr>
    </w:p>
    <w:p w:rsidR="00916311" w:rsidRDefault="00FF0707" w:rsidP="00916311">
      <w:pPr>
        <w:widowControl w:val="0"/>
        <w:autoSpaceDE w:val="0"/>
        <w:autoSpaceDN w:val="0"/>
        <w:adjustRightInd w:val="0"/>
        <w:jc w:val="right"/>
      </w:pPr>
      <w:r>
        <w:t xml:space="preserve">  Приложение </w:t>
      </w:r>
      <w:r w:rsidR="00916311">
        <w:t>3 к программе</w:t>
      </w: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r>
        <w:t xml:space="preserve">                                                                                        </w:t>
      </w:r>
      <w:r>
        <w:rPr>
          <w:bCs/>
          <w:sz w:val="28"/>
          <w:szCs w:val="28"/>
        </w:rPr>
        <w:t xml:space="preserve"> </w:t>
      </w:r>
      <w:r>
        <w:rPr>
          <w:bCs/>
        </w:rPr>
        <w:t xml:space="preserve">Паспорт подпрограммы </w:t>
      </w:r>
      <w:r>
        <w:rPr>
          <w:bCs/>
          <w:lang w:val="en-US"/>
        </w:rPr>
        <w:t>I</w:t>
      </w:r>
      <w:r>
        <w:rPr>
          <w:bCs/>
        </w:rPr>
        <w:t xml:space="preserve">  «Социальная поддержка граждан» </w:t>
      </w:r>
    </w:p>
    <w:p w:rsidR="00916311" w:rsidRDefault="00916311" w:rsidP="00916311">
      <w:pPr>
        <w:widowControl w:val="0"/>
        <w:autoSpaceDE w:val="0"/>
        <w:autoSpaceDN w:val="0"/>
        <w:adjustRightInd w:val="0"/>
        <w:rPr>
          <w:bCs/>
        </w:rPr>
      </w:pPr>
    </w:p>
    <w:p w:rsidR="00916311" w:rsidRDefault="00916311" w:rsidP="00916311">
      <w:pPr>
        <w:widowControl w:val="0"/>
        <w:autoSpaceDE w:val="0"/>
        <w:autoSpaceDN w:val="0"/>
        <w:adjustRightInd w:val="0"/>
        <w:jc w:val="both"/>
        <w:rPr>
          <w:sz w:val="22"/>
          <w:szCs w:val="22"/>
        </w:rPr>
      </w:pPr>
    </w:p>
    <w:tbl>
      <w:tblPr>
        <w:tblW w:w="15457" w:type="dxa"/>
        <w:tblInd w:w="-73" w:type="dxa"/>
        <w:tblLayout w:type="fixed"/>
        <w:tblCellMar>
          <w:left w:w="75" w:type="dxa"/>
          <w:right w:w="75" w:type="dxa"/>
        </w:tblCellMar>
        <w:tblLook w:val="04A0" w:firstRow="1" w:lastRow="0" w:firstColumn="1" w:lastColumn="0" w:noHBand="0" w:noVBand="1"/>
      </w:tblPr>
      <w:tblGrid>
        <w:gridCol w:w="4114"/>
        <w:gridCol w:w="1984"/>
        <w:gridCol w:w="1983"/>
        <w:gridCol w:w="1276"/>
        <w:gridCol w:w="1276"/>
        <w:gridCol w:w="1276"/>
        <w:gridCol w:w="1275"/>
        <w:gridCol w:w="1139"/>
        <w:gridCol w:w="1134"/>
      </w:tblGrid>
      <w:tr w:rsidR="00916311" w:rsidTr="00916311">
        <w:trPr>
          <w:trHeight w:val="765"/>
        </w:trPr>
        <w:tc>
          <w:tcPr>
            <w:tcW w:w="4114" w:type="dxa"/>
            <w:tcBorders>
              <w:top w:val="single" w:sz="4" w:space="0" w:color="auto"/>
              <w:left w:val="single" w:sz="4" w:space="0" w:color="auto"/>
              <w:bottom w:val="single" w:sz="4" w:space="0" w:color="auto"/>
              <w:right w:val="single" w:sz="4" w:space="0" w:color="auto"/>
            </w:tcBorders>
          </w:tcPr>
          <w:p w:rsidR="00916311" w:rsidRDefault="00916311">
            <w:pPr>
              <w:pStyle w:val="ConsPlusCell"/>
              <w:rPr>
                <w:rFonts w:ascii="Times New Roman" w:hAnsi="Times New Roman" w:cs="Times New Roman"/>
                <w:sz w:val="24"/>
                <w:szCs w:val="24"/>
              </w:rPr>
            </w:pPr>
          </w:p>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подпрограммы    </w:t>
            </w:r>
          </w:p>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11343" w:type="dxa"/>
            <w:gridSpan w:val="8"/>
            <w:tcBorders>
              <w:top w:val="single" w:sz="4" w:space="0" w:color="auto"/>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916311" w:rsidTr="00916311">
        <w:trPr>
          <w:trHeight w:val="320"/>
        </w:trPr>
        <w:tc>
          <w:tcPr>
            <w:tcW w:w="4114" w:type="dxa"/>
            <w:vMerge w:val="restart"/>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по   </w:t>
            </w:r>
            <w:r>
              <w:rPr>
                <w:rFonts w:ascii="Times New Roman" w:hAnsi="Times New Roman" w:cs="Times New Roman"/>
                <w:sz w:val="24"/>
                <w:szCs w:val="24"/>
              </w:rPr>
              <w:br/>
              <w:t xml:space="preserve">годам реализации и главным распорядителям    </w:t>
            </w:r>
            <w:r>
              <w:rPr>
                <w:rFonts w:ascii="Times New Roman" w:hAnsi="Times New Roman" w:cs="Times New Roman"/>
                <w:sz w:val="24"/>
                <w:szCs w:val="24"/>
              </w:rPr>
              <w:br/>
              <w:t xml:space="preserve">бюджетных средств, в том числе по   годам:            </w:t>
            </w:r>
          </w:p>
        </w:tc>
        <w:tc>
          <w:tcPr>
            <w:tcW w:w="1984" w:type="dxa"/>
            <w:vMerge w:val="restart"/>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 xml:space="preserve">Главный      </w:t>
            </w:r>
            <w:r>
              <w:rPr>
                <w:rFonts w:ascii="Times New Roman" w:hAnsi="Times New Roman" w:cs="Times New Roman"/>
                <w:sz w:val="24"/>
                <w:szCs w:val="24"/>
              </w:rPr>
              <w:br/>
              <w:t>распорядитель</w:t>
            </w:r>
            <w:r>
              <w:rPr>
                <w:rFonts w:ascii="Times New Roman" w:hAnsi="Times New Roman" w:cs="Times New Roman"/>
                <w:sz w:val="24"/>
                <w:szCs w:val="24"/>
              </w:rPr>
              <w:br/>
              <w:t xml:space="preserve">бюджетных    </w:t>
            </w:r>
            <w:r>
              <w:rPr>
                <w:rFonts w:ascii="Times New Roman" w:hAnsi="Times New Roman" w:cs="Times New Roman"/>
                <w:sz w:val="24"/>
                <w:szCs w:val="24"/>
              </w:rPr>
              <w:br/>
              <w:t xml:space="preserve">средств      </w:t>
            </w:r>
          </w:p>
        </w:tc>
        <w:tc>
          <w:tcPr>
            <w:tcW w:w="1983" w:type="dxa"/>
            <w:vMerge w:val="restart"/>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финансирования</w:t>
            </w:r>
          </w:p>
        </w:tc>
        <w:tc>
          <w:tcPr>
            <w:tcW w:w="7376" w:type="dxa"/>
            <w:gridSpan w:val="6"/>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916311" w:rsidTr="00916311">
        <w:trPr>
          <w:trHeight w:val="640"/>
        </w:trPr>
        <w:tc>
          <w:tcPr>
            <w:tcW w:w="4114" w:type="dxa"/>
            <w:vMerge/>
            <w:tcBorders>
              <w:top w:val="nil"/>
              <w:left w:val="single" w:sz="4" w:space="0" w:color="auto"/>
              <w:bottom w:val="single" w:sz="4" w:space="0" w:color="auto"/>
              <w:right w:val="single" w:sz="4" w:space="0" w:color="auto"/>
            </w:tcBorders>
            <w:vAlign w:val="center"/>
            <w:hideMark/>
          </w:tcPr>
          <w:p w:rsidR="00916311" w:rsidRDefault="00916311"/>
        </w:tc>
        <w:tc>
          <w:tcPr>
            <w:tcW w:w="1984" w:type="dxa"/>
            <w:vMerge/>
            <w:tcBorders>
              <w:top w:val="nil"/>
              <w:left w:val="single" w:sz="4" w:space="0" w:color="auto"/>
              <w:bottom w:val="single" w:sz="4" w:space="0" w:color="auto"/>
              <w:right w:val="single" w:sz="4" w:space="0" w:color="auto"/>
            </w:tcBorders>
            <w:vAlign w:val="center"/>
            <w:hideMark/>
          </w:tcPr>
          <w:p w:rsidR="00916311" w:rsidRDefault="00916311"/>
        </w:tc>
        <w:tc>
          <w:tcPr>
            <w:tcW w:w="1983" w:type="dxa"/>
            <w:vMerge/>
            <w:tcBorders>
              <w:top w:val="nil"/>
              <w:left w:val="single" w:sz="4" w:space="0" w:color="auto"/>
              <w:bottom w:val="single" w:sz="4" w:space="0" w:color="auto"/>
              <w:right w:val="single" w:sz="4" w:space="0" w:color="auto"/>
            </w:tcBorders>
            <w:vAlign w:val="center"/>
            <w:hideMark/>
          </w:tcPr>
          <w:p w:rsidR="00916311" w:rsidRDefault="00916311"/>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275" w:type="dxa"/>
            <w:tcBorders>
              <w:top w:val="nil"/>
              <w:left w:val="single" w:sz="4" w:space="0" w:color="auto"/>
              <w:bottom w:val="single" w:sz="4" w:space="0" w:color="auto"/>
              <w:right w:val="single" w:sz="4" w:space="0" w:color="auto"/>
            </w:tcBorders>
            <w:hideMark/>
          </w:tcPr>
          <w:p w:rsidR="00916311" w:rsidRDefault="00916311">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1139" w:type="dxa"/>
            <w:tcBorders>
              <w:top w:val="nil"/>
              <w:left w:val="single" w:sz="4" w:space="0" w:color="auto"/>
              <w:bottom w:val="single" w:sz="4" w:space="0" w:color="auto"/>
              <w:right w:val="single" w:sz="4" w:space="0" w:color="auto"/>
            </w:tcBorders>
            <w:hideMark/>
          </w:tcPr>
          <w:p w:rsidR="00916311" w:rsidRDefault="00916311">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Borders>
              <w:top w:val="nil"/>
              <w:left w:val="single" w:sz="4" w:space="0" w:color="auto"/>
              <w:bottom w:val="single" w:sz="4" w:space="0" w:color="auto"/>
              <w:right w:val="single" w:sz="4" w:space="0" w:color="auto"/>
            </w:tcBorders>
          </w:tcPr>
          <w:p w:rsidR="00916311" w:rsidRDefault="00916311">
            <w:pPr>
              <w:pStyle w:val="ConsPlusCell"/>
              <w:jc w:val="center"/>
              <w:rPr>
                <w:rFonts w:ascii="Times New Roman" w:hAnsi="Times New Roman" w:cs="Times New Roman"/>
                <w:sz w:val="24"/>
                <w:szCs w:val="24"/>
              </w:rPr>
            </w:pPr>
            <w:r>
              <w:rPr>
                <w:rFonts w:ascii="Times New Roman" w:hAnsi="Times New Roman" w:cs="Times New Roman"/>
                <w:sz w:val="24"/>
                <w:szCs w:val="24"/>
              </w:rPr>
              <w:t>Итого</w:t>
            </w:r>
          </w:p>
          <w:p w:rsidR="00916311" w:rsidRDefault="00916311">
            <w:pPr>
              <w:pStyle w:val="ConsPlusCell"/>
              <w:jc w:val="center"/>
              <w:rPr>
                <w:rFonts w:ascii="Times New Roman" w:hAnsi="Times New Roman" w:cs="Times New Roman"/>
                <w:sz w:val="20"/>
                <w:szCs w:val="20"/>
              </w:rPr>
            </w:pPr>
          </w:p>
        </w:tc>
      </w:tr>
      <w:tr w:rsidR="00916311" w:rsidTr="00916311">
        <w:trPr>
          <w:trHeight w:val="480"/>
        </w:trPr>
        <w:tc>
          <w:tcPr>
            <w:tcW w:w="4114" w:type="dxa"/>
            <w:vMerge/>
            <w:tcBorders>
              <w:top w:val="nil"/>
              <w:left w:val="single" w:sz="4" w:space="0" w:color="auto"/>
              <w:bottom w:val="single" w:sz="4" w:space="0" w:color="auto"/>
              <w:right w:val="single" w:sz="4" w:space="0" w:color="auto"/>
            </w:tcBorders>
            <w:vAlign w:val="center"/>
            <w:hideMark/>
          </w:tcPr>
          <w:p w:rsidR="00916311" w:rsidRDefault="00916311"/>
        </w:tc>
        <w:tc>
          <w:tcPr>
            <w:tcW w:w="1984" w:type="dxa"/>
            <w:vMerge w:val="restart"/>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c>
          <w:tcPr>
            <w:tcW w:w="1983"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75529</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79071</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82227</w:t>
            </w:r>
          </w:p>
        </w:tc>
        <w:tc>
          <w:tcPr>
            <w:tcW w:w="1275"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85504</w:t>
            </w:r>
          </w:p>
        </w:tc>
        <w:tc>
          <w:tcPr>
            <w:tcW w:w="1139"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85504</w:t>
            </w:r>
          </w:p>
        </w:tc>
        <w:tc>
          <w:tcPr>
            <w:tcW w:w="1134"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407835</w:t>
            </w:r>
          </w:p>
        </w:tc>
      </w:tr>
      <w:tr w:rsidR="00916311" w:rsidTr="00916311">
        <w:trPr>
          <w:trHeight w:val="362"/>
        </w:trPr>
        <w:tc>
          <w:tcPr>
            <w:tcW w:w="4114" w:type="dxa"/>
            <w:vMerge/>
            <w:tcBorders>
              <w:top w:val="nil"/>
              <w:left w:val="single" w:sz="4" w:space="0" w:color="auto"/>
              <w:bottom w:val="single" w:sz="4" w:space="0" w:color="auto"/>
              <w:right w:val="single" w:sz="4" w:space="0" w:color="auto"/>
            </w:tcBorders>
            <w:vAlign w:val="center"/>
            <w:hideMark/>
          </w:tcPr>
          <w:p w:rsidR="00916311" w:rsidRDefault="00916311"/>
        </w:tc>
        <w:tc>
          <w:tcPr>
            <w:tcW w:w="1984" w:type="dxa"/>
            <w:vMerge/>
            <w:tcBorders>
              <w:top w:val="nil"/>
              <w:left w:val="single" w:sz="4" w:space="0" w:color="auto"/>
              <w:bottom w:val="single" w:sz="4" w:space="0" w:color="auto"/>
              <w:right w:val="single" w:sz="4" w:space="0" w:color="auto"/>
            </w:tcBorders>
            <w:vAlign w:val="center"/>
            <w:hideMark/>
          </w:tcPr>
          <w:p w:rsidR="00916311" w:rsidRDefault="00916311"/>
        </w:tc>
        <w:tc>
          <w:tcPr>
            <w:tcW w:w="1983"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w:t>
            </w:r>
          </w:p>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Московской области</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74524</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78571</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81392</w:t>
            </w:r>
          </w:p>
        </w:tc>
        <w:tc>
          <w:tcPr>
            <w:tcW w:w="1275"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84679</w:t>
            </w:r>
          </w:p>
        </w:tc>
        <w:tc>
          <w:tcPr>
            <w:tcW w:w="1139"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84679</w:t>
            </w:r>
          </w:p>
        </w:tc>
        <w:tc>
          <w:tcPr>
            <w:tcW w:w="1134"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403845</w:t>
            </w:r>
          </w:p>
        </w:tc>
      </w:tr>
      <w:tr w:rsidR="00916311" w:rsidTr="00916311">
        <w:trPr>
          <w:trHeight w:val="428"/>
        </w:trPr>
        <w:tc>
          <w:tcPr>
            <w:tcW w:w="4114" w:type="dxa"/>
            <w:vMerge/>
            <w:tcBorders>
              <w:top w:val="nil"/>
              <w:left w:val="single" w:sz="4" w:space="0" w:color="auto"/>
              <w:bottom w:val="single" w:sz="4" w:space="0" w:color="auto"/>
              <w:right w:val="single" w:sz="4" w:space="0" w:color="auto"/>
            </w:tcBorders>
            <w:vAlign w:val="center"/>
            <w:hideMark/>
          </w:tcPr>
          <w:p w:rsidR="00916311" w:rsidRDefault="00916311"/>
        </w:tc>
        <w:tc>
          <w:tcPr>
            <w:tcW w:w="1984" w:type="dxa"/>
            <w:vMerge/>
            <w:tcBorders>
              <w:top w:val="nil"/>
              <w:left w:val="single" w:sz="4" w:space="0" w:color="auto"/>
              <w:bottom w:val="single" w:sz="4" w:space="0" w:color="auto"/>
              <w:right w:val="single" w:sz="4" w:space="0" w:color="auto"/>
            </w:tcBorders>
            <w:vAlign w:val="center"/>
            <w:hideMark/>
          </w:tcPr>
          <w:p w:rsidR="00916311" w:rsidRDefault="00916311"/>
        </w:tc>
        <w:tc>
          <w:tcPr>
            <w:tcW w:w="1983"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916311" w:rsidTr="00916311">
        <w:trPr>
          <w:trHeight w:val="568"/>
        </w:trPr>
        <w:tc>
          <w:tcPr>
            <w:tcW w:w="4114" w:type="dxa"/>
            <w:vMerge/>
            <w:tcBorders>
              <w:top w:val="nil"/>
              <w:left w:val="single" w:sz="4" w:space="0" w:color="auto"/>
              <w:bottom w:val="single" w:sz="4" w:space="0" w:color="auto"/>
              <w:right w:val="single" w:sz="4" w:space="0" w:color="auto"/>
            </w:tcBorders>
            <w:vAlign w:val="center"/>
            <w:hideMark/>
          </w:tcPr>
          <w:p w:rsidR="00916311" w:rsidRDefault="00916311"/>
        </w:tc>
        <w:tc>
          <w:tcPr>
            <w:tcW w:w="1984" w:type="dxa"/>
            <w:vMerge/>
            <w:tcBorders>
              <w:top w:val="nil"/>
              <w:left w:val="single" w:sz="4" w:space="0" w:color="auto"/>
              <w:bottom w:val="single" w:sz="4" w:space="0" w:color="auto"/>
              <w:right w:val="single" w:sz="4" w:space="0" w:color="auto"/>
            </w:tcBorders>
            <w:vAlign w:val="center"/>
            <w:hideMark/>
          </w:tcPr>
          <w:p w:rsidR="00916311" w:rsidRDefault="00916311"/>
        </w:tc>
        <w:tc>
          <w:tcPr>
            <w:tcW w:w="1983"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1005</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835</w:t>
            </w:r>
          </w:p>
        </w:tc>
        <w:tc>
          <w:tcPr>
            <w:tcW w:w="1275"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825</w:t>
            </w:r>
          </w:p>
        </w:tc>
        <w:tc>
          <w:tcPr>
            <w:tcW w:w="1139"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825</w:t>
            </w:r>
          </w:p>
        </w:tc>
        <w:tc>
          <w:tcPr>
            <w:tcW w:w="1134"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3990</w:t>
            </w:r>
          </w:p>
        </w:tc>
      </w:tr>
      <w:tr w:rsidR="00916311" w:rsidTr="00916311">
        <w:trPr>
          <w:trHeight w:val="234"/>
        </w:trPr>
        <w:tc>
          <w:tcPr>
            <w:tcW w:w="4114" w:type="dxa"/>
            <w:vMerge/>
            <w:tcBorders>
              <w:top w:val="nil"/>
              <w:left w:val="single" w:sz="4" w:space="0" w:color="auto"/>
              <w:bottom w:val="single" w:sz="4" w:space="0" w:color="auto"/>
              <w:right w:val="single" w:sz="4" w:space="0" w:color="auto"/>
            </w:tcBorders>
            <w:vAlign w:val="center"/>
            <w:hideMark/>
          </w:tcPr>
          <w:p w:rsidR="00916311" w:rsidRDefault="00916311"/>
        </w:tc>
        <w:tc>
          <w:tcPr>
            <w:tcW w:w="1984" w:type="dxa"/>
            <w:vMerge/>
            <w:tcBorders>
              <w:top w:val="nil"/>
              <w:left w:val="single" w:sz="4" w:space="0" w:color="auto"/>
              <w:bottom w:val="single" w:sz="4" w:space="0" w:color="auto"/>
              <w:right w:val="single" w:sz="4" w:space="0" w:color="auto"/>
            </w:tcBorders>
            <w:vAlign w:val="center"/>
            <w:hideMark/>
          </w:tcPr>
          <w:p w:rsidR="00916311" w:rsidRDefault="00916311"/>
        </w:tc>
        <w:tc>
          <w:tcPr>
            <w:tcW w:w="1983"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0"/>
                <w:szCs w:val="20"/>
              </w:rPr>
            </w:pPr>
            <w:r>
              <w:rPr>
                <w:rFonts w:ascii="Times New Roman" w:hAnsi="Times New Roman" w:cs="Times New Roman"/>
                <w:sz w:val="20"/>
                <w:szCs w:val="20"/>
              </w:rPr>
              <w:t>0</w:t>
            </w:r>
          </w:p>
        </w:tc>
      </w:tr>
      <w:tr w:rsidR="00916311" w:rsidTr="00916311">
        <w:trPr>
          <w:trHeight w:val="198"/>
        </w:trPr>
        <w:tc>
          <w:tcPr>
            <w:tcW w:w="4114" w:type="dxa"/>
            <w:vMerge/>
            <w:tcBorders>
              <w:top w:val="nil"/>
              <w:left w:val="single" w:sz="4" w:space="0" w:color="auto"/>
              <w:bottom w:val="single" w:sz="4" w:space="0" w:color="auto"/>
              <w:right w:val="single" w:sz="4" w:space="0" w:color="auto"/>
            </w:tcBorders>
            <w:vAlign w:val="center"/>
            <w:hideMark/>
          </w:tcPr>
          <w:p w:rsidR="00916311" w:rsidRDefault="00916311"/>
        </w:tc>
        <w:tc>
          <w:tcPr>
            <w:tcW w:w="1984" w:type="dxa"/>
            <w:vMerge/>
            <w:tcBorders>
              <w:top w:val="nil"/>
              <w:left w:val="single" w:sz="4" w:space="0" w:color="auto"/>
              <w:bottom w:val="single" w:sz="4" w:space="0" w:color="auto"/>
              <w:right w:val="single" w:sz="4" w:space="0" w:color="auto"/>
            </w:tcBorders>
            <w:vAlign w:val="center"/>
            <w:hideMark/>
          </w:tcPr>
          <w:p w:rsidR="00916311" w:rsidRDefault="00916311"/>
        </w:tc>
        <w:tc>
          <w:tcPr>
            <w:tcW w:w="1983" w:type="dxa"/>
            <w:tcBorders>
              <w:top w:val="nil"/>
              <w:left w:val="single" w:sz="4" w:space="0" w:color="auto"/>
              <w:bottom w:val="single" w:sz="4" w:space="0" w:color="auto"/>
              <w:right w:val="single" w:sz="4" w:space="0" w:color="auto"/>
            </w:tcBorders>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Другие источники</w:t>
            </w:r>
          </w:p>
          <w:p w:rsidR="00916311" w:rsidRDefault="00916311">
            <w:pPr>
              <w:pStyle w:val="ConsPlusCell"/>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916311" w:rsidRDefault="00916311">
            <w:pPr>
              <w:pStyle w:val="ConsPlusCell"/>
              <w:rPr>
                <w:rFonts w:ascii="Times New Roman" w:hAnsi="Times New Roman" w:cs="Times New Roman"/>
                <w:sz w:val="20"/>
                <w:szCs w:val="20"/>
              </w:rPr>
            </w:pPr>
            <w:r>
              <w:rPr>
                <w:rFonts w:ascii="Times New Roman" w:hAnsi="Times New Roman" w:cs="Times New Roman"/>
                <w:sz w:val="20"/>
                <w:szCs w:val="20"/>
              </w:rPr>
              <w:t>0</w:t>
            </w:r>
          </w:p>
        </w:tc>
      </w:tr>
    </w:tbl>
    <w:p w:rsidR="00916311" w:rsidRDefault="00916311" w:rsidP="00916311">
      <w:pPr>
        <w:widowControl w:val="0"/>
        <w:autoSpaceDE w:val="0"/>
        <w:autoSpaceDN w:val="0"/>
        <w:adjustRightInd w:val="0"/>
        <w:jc w:val="both"/>
        <w:rPr>
          <w:sz w:val="16"/>
          <w:szCs w:val="16"/>
          <w:lang w:eastAsia="en-US"/>
        </w:rPr>
      </w:pPr>
    </w:p>
    <w:p w:rsidR="00916311" w:rsidRDefault="00916311" w:rsidP="00916311">
      <w:pPr>
        <w:widowControl w:val="0"/>
        <w:autoSpaceDE w:val="0"/>
        <w:autoSpaceDN w:val="0"/>
        <w:adjustRightInd w:val="0"/>
        <w:jc w:val="right"/>
        <w:outlineLvl w:val="1"/>
        <w:rPr>
          <w:sz w:val="22"/>
          <w:szCs w:val="22"/>
        </w:rPr>
      </w:pPr>
    </w:p>
    <w:p w:rsidR="00916311" w:rsidRDefault="00916311" w:rsidP="00916311">
      <w:pPr>
        <w:widowControl w:val="0"/>
        <w:autoSpaceDE w:val="0"/>
        <w:autoSpaceDN w:val="0"/>
        <w:adjustRightInd w:val="0"/>
        <w:jc w:val="right"/>
        <w:outlineLvl w:val="1"/>
      </w:pPr>
    </w:p>
    <w:p w:rsidR="00916311" w:rsidRDefault="00916311" w:rsidP="00916311">
      <w:pPr>
        <w:widowControl w:val="0"/>
        <w:autoSpaceDE w:val="0"/>
        <w:autoSpaceDN w:val="0"/>
        <w:adjustRightInd w:val="0"/>
        <w:jc w:val="right"/>
        <w:outlineLvl w:val="1"/>
      </w:pPr>
    </w:p>
    <w:p w:rsidR="00916311" w:rsidRDefault="00916311" w:rsidP="00916311">
      <w:pPr>
        <w:widowControl w:val="0"/>
        <w:autoSpaceDE w:val="0"/>
        <w:autoSpaceDN w:val="0"/>
        <w:adjustRightInd w:val="0"/>
        <w:jc w:val="right"/>
        <w:outlineLvl w:val="1"/>
      </w:pPr>
    </w:p>
    <w:p w:rsidR="00916311" w:rsidRDefault="00916311" w:rsidP="00916311">
      <w:pPr>
        <w:widowControl w:val="0"/>
        <w:autoSpaceDE w:val="0"/>
        <w:autoSpaceDN w:val="0"/>
        <w:adjustRightInd w:val="0"/>
        <w:jc w:val="right"/>
        <w:outlineLvl w:val="1"/>
      </w:pPr>
    </w:p>
    <w:p w:rsidR="00916311" w:rsidRDefault="00916311" w:rsidP="00916311">
      <w:pPr>
        <w:widowControl w:val="0"/>
        <w:autoSpaceDE w:val="0"/>
        <w:autoSpaceDN w:val="0"/>
        <w:adjustRightInd w:val="0"/>
        <w:rPr>
          <w:b/>
          <w:bCs/>
        </w:rPr>
      </w:pPr>
    </w:p>
    <w:p w:rsidR="00916311" w:rsidRDefault="00916311" w:rsidP="00916311">
      <w:pPr>
        <w:autoSpaceDE w:val="0"/>
        <w:autoSpaceDN w:val="0"/>
        <w:adjustRightInd w:val="0"/>
        <w:jc w:val="both"/>
        <w:rPr>
          <w:b/>
          <w:bCs/>
        </w:rPr>
      </w:pPr>
      <w:r>
        <w:rPr>
          <w:b/>
          <w:bCs/>
        </w:rPr>
        <w:t xml:space="preserve">                                                                    1.Характеристика проблем, решаемых посредством   мероприятий подпрограммы</w:t>
      </w:r>
    </w:p>
    <w:p w:rsidR="00916311" w:rsidRDefault="00916311" w:rsidP="00916311">
      <w:pPr>
        <w:autoSpaceDE w:val="0"/>
        <w:autoSpaceDN w:val="0"/>
        <w:adjustRightInd w:val="0"/>
        <w:jc w:val="both"/>
        <w:rPr>
          <w:lang w:eastAsia="en-US"/>
        </w:rPr>
      </w:pPr>
      <w:r>
        <w:t xml:space="preserve">              </w:t>
      </w:r>
    </w:p>
    <w:p w:rsidR="00916311" w:rsidRDefault="00916311" w:rsidP="00916311">
      <w:pPr>
        <w:autoSpaceDE w:val="0"/>
        <w:autoSpaceDN w:val="0"/>
        <w:adjustRightInd w:val="0"/>
        <w:jc w:val="both"/>
      </w:pPr>
      <w:r>
        <w:t xml:space="preserve">              В городском округе Зарайск Московской области в соответствии с действующим законодательством  в полном объеме предоставляются меры социальной поддержки, внедряются новые инновационные формы социального обслуживания.</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Подпрограмма </w:t>
      </w:r>
      <w:r>
        <w:rPr>
          <w:rFonts w:ascii="Times New Roman" w:hAnsi="Times New Roman"/>
          <w:sz w:val="24"/>
          <w:szCs w:val="24"/>
          <w:lang w:val="en-US"/>
        </w:rPr>
        <w:t>I</w:t>
      </w:r>
      <w:r>
        <w:rPr>
          <w:rFonts w:ascii="Times New Roman" w:hAnsi="Times New Roman"/>
          <w:sz w:val="24"/>
          <w:szCs w:val="24"/>
        </w:rPr>
        <w:t xml:space="preserve"> разработана на основе программно-целевого метода планирования, обеспечивающего взаимосвязь между проводимыми мероприятиями и результатами их выполнения.</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поздравления ветеранов с юбилейными датами, днями  рождения.</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ежегодных встреч с Зарайским районным отделением Московской областной общественной благотворительной организацией «Союз пенсионеров Подмосковья».</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Проведение мероприятий, посвященных знаменательным событиям и памятным датам.</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Предоставление компенсации на оплату жилого помещения и коммунальных услуг жителям городского округа Зарайск Московской области.</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на лекарства.</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гражданам и инвалидам, находящимся в трудной жизненной ситуации.</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Взаимодействие субъектов профилактики по раннему выявлению неблагополучных семей.</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операции «Подросток», «Игла», «Занятость».</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
    <w:p w:rsidR="00916311" w:rsidRDefault="00916311" w:rsidP="00916311">
      <w:pPr>
        <w:widowControl w:val="0"/>
        <w:autoSpaceDE w:val="0"/>
        <w:autoSpaceDN w:val="0"/>
        <w:adjustRightInd w:val="0"/>
        <w:jc w:val="both"/>
        <w:rPr>
          <w:b/>
          <w:bCs/>
        </w:rPr>
      </w:pPr>
    </w:p>
    <w:p w:rsidR="00916311" w:rsidRDefault="00916311" w:rsidP="00916311">
      <w:pPr>
        <w:widowControl w:val="0"/>
        <w:autoSpaceDE w:val="0"/>
        <w:autoSpaceDN w:val="0"/>
        <w:adjustRightInd w:val="0"/>
        <w:jc w:val="both"/>
        <w:rPr>
          <w:b/>
          <w:bCs/>
        </w:rPr>
      </w:pPr>
      <w:r>
        <w:rPr>
          <w:b/>
          <w:bCs/>
        </w:rPr>
        <w:t xml:space="preserve">                              2.Концептуальные направления социально-экономического развития городского округа Зарайск Московской области,</w:t>
      </w:r>
    </w:p>
    <w:p w:rsidR="00916311" w:rsidRDefault="00916311" w:rsidP="00916311">
      <w:pPr>
        <w:pStyle w:val="af1"/>
        <w:widowControl w:val="0"/>
        <w:autoSpaceDE w:val="0"/>
        <w:autoSpaceDN w:val="0"/>
        <w:adjustRightInd w:val="0"/>
        <w:spacing w:after="0"/>
        <w:ind w:left="-142" w:firstLine="284"/>
        <w:jc w:val="both"/>
        <w:rPr>
          <w:rFonts w:ascii="Times New Roman" w:hAnsi="Times New Roman"/>
          <w:b/>
          <w:bCs/>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реализуемых в рамках муниципальной программы.</w:t>
      </w:r>
      <w:proofErr w:type="gramEnd"/>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преодолении</w:t>
      </w:r>
      <w:proofErr w:type="gramEnd"/>
      <w:r>
        <w:rPr>
          <w:rFonts w:ascii="Times New Roman" w:hAnsi="Times New Roman"/>
          <w:sz w:val="24"/>
          <w:szCs w:val="24"/>
        </w:rPr>
        <w:t xml:space="preserve"> социальных последствий удорожания жилищно-коммунальных услуг. Эффективность работы муниципальной подпрограммы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lastRenderedPageBreak/>
        <w:t xml:space="preserve">подразумевает перечисление дополнительных средств семьям, имеющим низкие доходы и нуждающиеся в поддержке, при недопущении выделения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субсидии тем, кому под силу оплачивать  жилищно - коммунальные услуги в полном объеме. Значимость и актуальность для населения такой помощи,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как субсидия на оплату жилищно-коммунальных услуг, возрастает с каждым очередным этапом жилищно - коммунальной реформы, сопровождающейся повышением цен и тарифов на</w:t>
      </w:r>
      <w:r>
        <w:rPr>
          <w:sz w:val="24"/>
          <w:szCs w:val="24"/>
        </w:rPr>
        <w:t xml:space="preserve"> </w:t>
      </w:r>
      <w:r>
        <w:rPr>
          <w:rFonts w:ascii="Times New Roman" w:hAnsi="Times New Roman"/>
          <w:sz w:val="24"/>
          <w:szCs w:val="24"/>
        </w:rPr>
        <w:t xml:space="preserve">жилищно - коммунальные услуги.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Реализация подпрограммы </w:t>
      </w:r>
      <w:r>
        <w:rPr>
          <w:rFonts w:ascii="Times New Roman" w:hAnsi="Times New Roman"/>
          <w:sz w:val="24"/>
          <w:szCs w:val="24"/>
          <w:lang w:val="en-US"/>
        </w:rPr>
        <w:t>I</w:t>
      </w:r>
      <w:r>
        <w:rPr>
          <w:rFonts w:ascii="Times New Roman" w:hAnsi="Times New Roman"/>
          <w:sz w:val="24"/>
          <w:szCs w:val="24"/>
        </w:rPr>
        <w:t xml:space="preserve"> позволит: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в полном объеме обеспечить предоставление мер социальной поддержки  граждан, находящихся в трудной жизненной ситуации (инвалидность,  </w:t>
      </w:r>
      <w:proofErr w:type="gramEnd"/>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подобное), установленным законами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Российской Федерации и законами Московской области, мер социальной поддержки;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повысить качество и доступность социального обслуживания населения;</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осуществить поддержку социально незащищенных слоев населения. Результативность комплекса проводимых мероприятий оценивается на основе </w:t>
      </w:r>
    </w:p>
    <w:p w:rsidR="00916311" w:rsidRDefault="00916311" w:rsidP="00916311">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достижения запланированных значений целевых показателей.</w:t>
      </w: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rPr>
          <w:b/>
          <w:bCs/>
        </w:rPr>
      </w:pPr>
      <w:r>
        <w:rPr>
          <w:b/>
          <w:bCs/>
        </w:rPr>
        <w:t xml:space="preserve">                                                                                                       3. Перечень мероприятий подпрограммы.</w:t>
      </w:r>
    </w:p>
    <w:p w:rsidR="00916311" w:rsidRDefault="00916311" w:rsidP="00916311">
      <w:pPr>
        <w:autoSpaceDE w:val="0"/>
        <w:autoSpaceDN w:val="0"/>
        <w:adjustRightInd w:val="0"/>
        <w:jc w:val="both"/>
        <w:rPr>
          <w:i/>
          <w:iCs/>
        </w:rPr>
      </w:pPr>
      <w:r>
        <w:t>Достижение целей муниципальной Подпрограммы I  осуществляется посредством реализации мероприятий Подпрограммы I. Перечень мероприятий приведен в приложении № 1к Подпрограмме I</w:t>
      </w:r>
      <w:r>
        <w:rPr>
          <w:i/>
          <w:iCs/>
        </w:rPr>
        <w:t>.</w:t>
      </w: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916311" w:rsidRDefault="00916311" w:rsidP="00916311">
      <w:pPr>
        <w:autoSpaceDE w:val="0"/>
        <w:autoSpaceDN w:val="0"/>
        <w:adjustRightInd w:val="0"/>
        <w:jc w:val="both"/>
      </w:pPr>
    </w:p>
    <w:p w:rsidR="007659F7" w:rsidRDefault="007659F7" w:rsidP="00916311">
      <w:pPr>
        <w:autoSpaceDE w:val="0"/>
        <w:autoSpaceDN w:val="0"/>
        <w:adjustRightInd w:val="0"/>
        <w:jc w:val="both"/>
      </w:pPr>
    </w:p>
    <w:p w:rsidR="00916311" w:rsidRDefault="00916311" w:rsidP="00916311">
      <w:pPr>
        <w:widowControl w:val="0"/>
        <w:autoSpaceDE w:val="0"/>
        <w:autoSpaceDN w:val="0"/>
        <w:adjustRightInd w:val="0"/>
        <w:jc w:val="both"/>
      </w:pPr>
      <w:r>
        <w:lastRenderedPageBreak/>
        <w:t xml:space="preserve">                                                                                                                                                                                                                                                   </w:t>
      </w: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jc w:val="right"/>
      </w:pPr>
      <w:r>
        <w:t xml:space="preserve">Приложение №1 к подпрограмме </w:t>
      </w:r>
      <w:r>
        <w:rPr>
          <w:lang w:val="en-US"/>
        </w:rPr>
        <w:t>I</w:t>
      </w: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jc w:val="center"/>
        <w:rPr>
          <w:bCs/>
          <w:lang w:eastAsia="en-US"/>
        </w:rPr>
      </w:pPr>
      <w:r>
        <w:rPr>
          <w:bCs/>
        </w:rPr>
        <w:t xml:space="preserve">Перечень мероприятий подпрограммы </w:t>
      </w:r>
      <w:r>
        <w:rPr>
          <w:bCs/>
          <w:lang w:val="en-US"/>
        </w:rPr>
        <w:t>I</w:t>
      </w:r>
      <w:r w:rsidRPr="00916311">
        <w:rPr>
          <w:bCs/>
        </w:rPr>
        <w:t xml:space="preserve"> </w:t>
      </w:r>
      <w:r>
        <w:rPr>
          <w:bCs/>
        </w:rPr>
        <w:t xml:space="preserve">«Социальная поддержка граждан» </w:t>
      </w:r>
    </w:p>
    <w:p w:rsidR="00916311" w:rsidRDefault="00916311" w:rsidP="00916311">
      <w:pPr>
        <w:widowControl w:val="0"/>
        <w:autoSpaceDE w:val="0"/>
        <w:autoSpaceDN w:val="0"/>
        <w:adjustRightInd w:val="0"/>
        <w:jc w:val="both"/>
        <w:rPr>
          <w:sz w:val="28"/>
          <w:szCs w:val="28"/>
        </w:rPr>
      </w:pPr>
    </w:p>
    <w:tbl>
      <w:tblPr>
        <w:tblW w:w="15705" w:type="dxa"/>
        <w:tblInd w:w="-55" w:type="dxa"/>
        <w:tblLayout w:type="fixed"/>
        <w:tblCellMar>
          <w:left w:w="57" w:type="dxa"/>
          <w:right w:w="57" w:type="dxa"/>
        </w:tblCellMar>
        <w:tblLook w:val="04A0" w:firstRow="1" w:lastRow="0" w:firstColumn="1" w:lastColumn="0" w:noHBand="0" w:noVBand="1"/>
      </w:tblPr>
      <w:tblGrid>
        <w:gridCol w:w="677"/>
        <w:gridCol w:w="2982"/>
        <w:gridCol w:w="989"/>
        <w:gridCol w:w="1421"/>
        <w:gridCol w:w="1273"/>
        <w:gridCol w:w="992"/>
        <w:gridCol w:w="23"/>
        <w:gridCol w:w="969"/>
        <w:gridCol w:w="851"/>
        <w:gridCol w:w="141"/>
        <w:gridCol w:w="709"/>
        <w:gridCol w:w="426"/>
        <w:gridCol w:w="566"/>
        <w:gridCol w:w="428"/>
        <w:gridCol w:w="423"/>
        <w:gridCol w:w="1417"/>
        <w:gridCol w:w="1418"/>
      </w:tblGrid>
      <w:tr w:rsidR="00916311" w:rsidTr="007659F7">
        <w:trPr>
          <w:trHeight w:val="399"/>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rStyle w:val="afffc"/>
                <w:b w:val="0"/>
                <w:sz w:val="22"/>
                <w:szCs w:val="22"/>
                <w:lang w:eastAsia="en-US"/>
              </w:rPr>
            </w:pPr>
            <w:r>
              <w:rPr>
                <w:rStyle w:val="afffc"/>
                <w:b w:val="0"/>
              </w:rPr>
              <w:t xml:space="preserve">N   </w:t>
            </w:r>
            <w:r>
              <w:rPr>
                <w:bCs/>
              </w:rPr>
              <w:br/>
            </w:r>
            <w:proofErr w:type="gramStart"/>
            <w:r>
              <w:rPr>
                <w:rStyle w:val="afffc"/>
                <w:b w:val="0"/>
              </w:rPr>
              <w:t>п</w:t>
            </w:r>
            <w:proofErr w:type="gramEnd"/>
            <w:r>
              <w:rPr>
                <w:rStyle w:val="afffc"/>
                <w:b w:val="0"/>
              </w:rPr>
              <w:t xml:space="preserve">/п </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rStyle w:val="afffc"/>
                <w:b w:val="0"/>
                <w:sz w:val="22"/>
                <w:szCs w:val="22"/>
                <w:lang w:eastAsia="en-US"/>
              </w:rPr>
            </w:pPr>
            <w:r>
              <w:rPr>
                <w:rStyle w:val="afffc"/>
                <w:b w:val="0"/>
              </w:rPr>
              <w:t xml:space="preserve">Мероприятия </w:t>
            </w:r>
            <w:r>
              <w:rPr>
                <w:bCs/>
              </w:rPr>
              <w:br/>
            </w:r>
            <w:r>
              <w:rPr>
                <w:rStyle w:val="afffc"/>
                <w:b w:val="0"/>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rStyle w:val="afffc"/>
                <w:b w:val="0"/>
                <w:sz w:val="22"/>
                <w:szCs w:val="22"/>
                <w:lang w:eastAsia="en-US"/>
              </w:rPr>
            </w:pPr>
            <w:r>
              <w:rPr>
                <w:rStyle w:val="afffc"/>
                <w:b w:val="0"/>
              </w:rPr>
              <w:t xml:space="preserve">Сроки </w:t>
            </w:r>
            <w:proofErr w:type="spellStart"/>
            <w:proofErr w:type="gramStart"/>
            <w:r>
              <w:rPr>
                <w:rStyle w:val="afffc"/>
                <w:b w:val="0"/>
              </w:rPr>
              <w:t>испол</w:t>
            </w:r>
            <w:proofErr w:type="spellEnd"/>
            <w:r>
              <w:rPr>
                <w:rStyle w:val="afffc"/>
                <w:b w:val="0"/>
              </w:rPr>
              <w:t>-нения</w:t>
            </w:r>
            <w:proofErr w:type="gramEnd"/>
            <w:r>
              <w:rPr>
                <w:rStyle w:val="afffc"/>
                <w:b w:val="0"/>
              </w:rPr>
              <w:t xml:space="preserve"> мероприятий </w:t>
            </w:r>
          </w:p>
        </w:tc>
        <w:tc>
          <w:tcPr>
            <w:tcW w:w="142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rStyle w:val="afffc"/>
                <w:b w:val="0"/>
                <w:sz w:val="22"/>
                <w:szCs w:val="22"/>
                <w:lang w:eastAsia="en-US"/>
              </w:rPr>
            </w:pPr>
            <w:r>
              <w:rPr>
                <w:rStyle w:val="afffc"/>
                <w:b w:val="0"/>
              </w:rPr>
              <w:t xml:space="preserve">Источники     </w:t>
            </w:r>
            <w:r>
              <w:rPr>
                <w:bCs/>
              </w:rPr>
              <w:br/>
            </w:r>
            <w:r>
              <w:rPr>
                <w:rStyle w:val="afffc"/>
                <w:b w:val="0"/>
              </w:rPr>
              <w:t>финансирования</w:t>
            </w:r>
          </w:p>
        </w:tc>
        <w:tc>
          <w:tcPr>
            <w:tcW w:w="1273"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color w:val="000000"/>
                <w:lang w:eastAsia="en-US"/>
              </w:rPr>
            </w:pPr>
            <w:r>
              <w:rPr>
                <w:color w:val="000000"/>
              </w:rPr>
              <w:t>Объем финансирования мероприятий в году предшествующему году реализации МП</w:t>
            </w:r>
          </w:p>
          <w:p w:rsidR="00916311" w:rsidRDefault="00916311">
            <w:pPr>
              <w:spacing w:after="200"/>
              <w:rPr>
                <w:rStyle w:val="afffc"/>
                <w:b w:val="0"/>
                <w:sz w:val="22"/>
                <w:szCs w:val="22"/>
                <w:lang w:eastAsia="en-US"/>
              </w:rPr>
            </w:pPr>
            <w:r>
              <w:rPr>
                <w:color w:val="000000"/>
              </w:rPr>
              <w:t>(</w:t>
            </w: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r>
              <w:rPr>
                <w:rStyle w:val="afffc"/>
                <w:b w:val="0"/>
              </w:rPr>
              <w:t xml:space="preserve">Всего </w:t>
            </w:r>
            <w:r>
              <w:rPr>
                <w:bCs/>
              </w:rPr>
              <w:br/>
            </w:r>
            <w:r>
              <w:rPr>
                <w:rStyle w:val="afffc"/>
                <w:b w:val="0"/>
              </w:rPr>
              <w:t>(тыс. руб.)</w:t>
            </w:r>
          </w:p>
        </w:tc>
        <w:tc>
          <w:tcPr>
            <w:tcW w:w="4536" w:type="dxa"/>
            <w:gridSpan w:val="9"/>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after="200" w:line="276" w:lineRule="auto"/>
              <w:rPr>
                <w:rStyle w:val="afffc"/>
                <w:b w:val="0"/>
                <w:sz w:val="22"/>
                <w:szCs w:val="22"/>
                <w:lang w:eastAsia="en-US"/>
              </w:rPr>
            </w:pPr>
            <w:r>
              <w:rPr>
                <w:rStyle w:val="afffc"/>
                <w:b w:val="0"/>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rPr>
                <w:rStyle w:val="afffc"/>
                <w:b w:val="0"/>
                <w:sz w:val="22"/>
                <w:szCs w:val="22"/>
                <w:lang w:eastAsia="en-US"/>
              </w:rPr>
            </w:pPr>
            <w:proofErr w:type="gramStart"/>
            <w:r>
              <w:rPr>
                <w:rStyle w:val="afffc"/>
                <w:b w:val="0"/>
              </w:rPr>
              <w:t>Ответственный</w:t>
            </w:r>
            <w:proofErr w:type="gramEnd"/>
            <w:r>
              <w:rPr>
                <w:rStyle w:val="afffc"/>
                <w:b w:val="0"/>
              </w:rPr>
              <w:t xml:space="preserve">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rPr>
                <w:rStyle w:val="afffc"/>
                <w:rFonts w:cs="Calibri"/>
                <w:b w:val="0"/>
                <w:lang w:eastAsia="en-US"/>
              </w:rPr>
            </w:pPr>
            <w:r>
              <w:rPr>
                <w:rStyle w:val="afffc"/>
                <w:b w:val="0"/>
              </w:rPr>
              <w:t xml:space="preserve">Результаты  </w:t>
            </w:r>
          </w:p>
          <w:p w:rsidR="00916311" w:rsidRDefault="00916311">
            <w:pPr>
              <w:rPr>
                <w:rStyle w:val="afffc"/>
                <w:b w:val="0"/>
              </w:rPr>
            </w:pPr>
            <w:r>
              <w:rPr>
                <w:rStyle w:val="afffc"/>
                <w:b w:val="0"/>
              </w:rPr>
              <w:t xml:space="preserve">выполнения </w:t>
            </w:r>
          </w:p>
          <w:p w:rsidR="00916311" w:rsidRDefault="00916311">
            <w:pPr>
              <w:rPr>
                <w:rStyle w:val="afffc"/>
                <w:b w:val="0"/>
              </w:rPr>
            </w:pPr>
            <w:r>
              <w:rPr>
                <w:rStyle w:val="afffc"/>
                <w:b w:val="0"/>
              </w:rPr>
              <w:t>мероприятий</w:t>
            </w:r>
          </w:p>
          <w:p w:rsidR="00916311" w:rsidRDefault="00916311">
            <w:pPr>
              <w:spacing w:after="200" w:line="276" w:lineRule="auto"/>
              <w:rPr>
                <w:rStyle w:val="afffc"/>
                <w:b w:val="0"/>
                <w:sz w:val="22"/>
                <w:szCs w:val="22"/>
                <w:lang w:eastAsia="en-US"/>
              </w:rPr>
            </w:pPr>
            <w:r>
              <w:rPr>
                <w:rStyle w:val="afffc"/>
                <w:b w:val="0"/>
              </w:rPr>
              <w:t xml:space="preserve"> подпрограммы</w:t>
            </w:r>
          </w:p>
        </w:tc>
      </w:tr>
      <w:tr w:rsidR="00916311" w:rsidTr="007659F7">
        <w:trPr>
          <w:trHeight w:val="57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92" w:type="dxa"/>
            <w:gridSpan w:val="2"/>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after="200" w:line="276" w:lineRule="auto"/>
              <w:rPr>
                <w:rStyle w:val="afffc"/>
                <w:b w:val="0"/>
                <w:sz w:val="22"/>
                <w:szCs w:val="22"/>
                <w:lang w:eastAsia="en-US"/>
              </w:rPr>
            </w:pPr>
            <w:r>
              <w:rPr>
                <w:rStyle w:val="afffc"/>
                <w:b w:val="0"/>
              </w:rPr>
              <w:t>2018</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rPr>
                <w:rStyle w:val="afffc"/>
                <w:b w:val="0"/>
                <w:sz w:val="22"/>
                <w:szCs w:val="22"/>
                <w:lang w:eastAsia="en-US"/>
              </w:rPr>
            </w:pPr>
            <w:r>
              <w:rPr>
                <w:rStyle w:val="afffc"/>
                <w:b w:val="0"/>
              </w:rPr>
              <w:t>2019</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rPr>
                <w:rStyle w:val="afffc"/>
                <w:b w:val="0"/>
                <w:sz w:val="22"/>
                <w:szCs w:val="22"/>
                <w:lang w:eastAsia="en-US"/>
              </w:rPr>
            </w:pPr>
            <w:r>
              <w:rPr>
                <w:rStyle w:val="afffc"/>
                <w:b w:val="0"/>
              </w:rPr>
              <w:t>2020</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rPr>
                <w:rStyle w:val="afffc"/>
                <w:b w:val="0"/>
                <w:sz w:val="22"/>
                <w:szCs w:val="22"/>
                <w:lang w:eastAsia="en-US"/>
              </w:rPr>
            </w:pPr>
            <w:r>
              <w:rPr>
                <w:rStyle w:val="afffc"/>
                <w:b w:val="0"/>
              </w:rPr>
              <w:t>2021</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rPr>
                <w:rStyle w:val="afffc"/>
                <w:b w:val="0"/>
                <w:sz w:val="22"/>
                <w:szCs w:val="22"/>
                <w:lang w:eastAsia="en-US"/>
              </w:rPr>
            </w:pPr>
            <w:r>
              <w:rPr>
                <w:rStyle w:val="afffc"/>
                <w:b w:val="0"/>
              </w:rPr>
              <w:t>2022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129"/>
        </w:trPr>
        <w:tc>
          <w:tcPr>
            <w:tcW w:w="677" w:type="dxa"/>
            <w:tcBorders>
              <w:top w:val="nil"/>
              <w:left w:val="single" w:sz="4" w:space="0" w:color="auto"/>
              <w:bottom w:val="single" w:sz="4" w:space="0" w:color="auto"/>
              <w:right w:val="single" w:sz="4" w:space="0" w:color="auto"/>
            </w:tcBorders>
            <w:hideMark/>
          </w:tcPr>
          <w:p w:rsidR="00916311" w:rsidRDefault="00916311">
            <w:pPr>
              <w:spacing w:after="200" w:line="276" w:lineRule="auto"/>
              <w:jc w:val="center"/>
              <w:rPr>
                <w:rStyle w:val="afffc"/>
                <w:b w:val="0"/>
                <w:sz w:val="22"/>
                <w:szCs w:val="22"/>
                <w:lang w:eastAsia="en-US"/>
              </w:rPr>
            </w:pPr>
            <w:r>
              <w:rPr>
                <w:rStyle w:val="afffc"/>
                <w:b w:val="0"/>
              </w:rPr>
              <w:t>1</w:t>
            </w:r>
          </w:p>
        </w:tc>
        <w:tc>
          <w:tcPr>
            <w:tcW w:w="2982" w:type="dxa"/>
            <w:tcBorders>
              <w:top w:val="nil"/>
              <w:left w:val="single" w:sz="4" w:space="0" w:color="auto"/>
              <w:bottom w:val="single" w:sz="4" w:space="0" w:color="auto"/>
              <w:right w:val="single" w:sz="4" w:space="0" w:color="auto"/>
            </w:tcBorders>
            <w:hideMark/>
          </w:tcPr>
          <w:p w:rsidR="00916311" w:rsidRDefault="00916311">
            <w:pPr>
              <w:spacing w:after="200" w:line="276" w:lineRule="auto"/>
              <w:jc w:val="center"/>
              <w:rPr>
                <w:rStyle w:val="afffc"/>
                <w:b w:val="0"/>
                <w:sz w:val="22"/>
                <w:szCs w:val="22"/>
                <w:lang w:eastAsia="en-US"/>
              </w:rPr>
            </w:pPr>
            <w:r>
              <w:rPr>
                <w:rStyle w:val="afffc"/>
                <w:b w:val="0"/>
              </w:rPr>
              <w:t>2</w:t>
            </w:r>
          </w:p>
        </w:tc>
        <w:tc>
          <w:tcPr>
            <w:tcW w:w="989" w:type="dxa"/>
            <w:tcBorders>
              <w:top w:val="nil"/>
              <w:left w:val="single" w:sz="4" w:space="0" w:color="auto"/>
              <w:bottom w:val="single" w:sz="4" w:space="0" w:color="auto"/>
              <w:right w:val="single" w:sz="4" w:space="0" w:color="auto"/>
            </w:tcBorders>
            <w:hideMark/>
          </w:tcPr>
          <w:p w:rsidR="00916311" w:rsidRDefault="00916311">
            <w:pPr>
              <w:spacing w:after="200" w:line="276" w:lineRule="auto"/>
              <w:jc w:val="center"/>
              <w:rPr>
                <w:rStyle w:val="afffc"/>
                <w:b w:val="0"/>
                <w:sz w:val="22"/>
                <w:szCs w:val="22"/>
                <w:lang w:eastAsia="en-US"/>
              </w:rPr>
            </w:pPr>
            <w:r>
              <w:rPr>
                <w:rStyle w:val="afffc"/>
                <w:b w:val="0"/>
              </w:rPr>
              <w:t>3</w:t>
            </w:r>
          </w:p>
        </w:tc>
        <w:tc>
          <w:tcPr>
            <w:tcW w:w="1421" w:type="dxa"/>
            <w:tcBorders>
              <w:top w:val="nil"/>
              <w:left w:val="single" w:sz="4" w:space="0" w:color="auto"/>
              <w:bottom w:val="single" w:sz="4" w:space="0" w:color="auto"/>
              <w:right w:val="single" w:sz="4" w:space="0" w:color="auto"/>
            </w:tcBorders>
            <w:hideMark/>
          </w:tcPr>
          <w:p w:rsidR="00916311" w:rsidRDefault="00916311">
            <w:pPr>
              <w:spacing w:after="200" w:line="276" w:lineRule="auto"/>
              <w:jc w:val="center"/>
              <w:rPr>
                <w:rStyle w:val="afffc"/>
                <w:b w:val="0"/>
                <w:sz w:val="22"/>
                <w:szCs w:val="22"/>
                <w:lang w:eastAsia="en-US"/>
              </w:rPr>
            </w:pPr>
            <w:r>
              <w:rPr>
                <w:rStyle w:val="afffc"/>
                <w:b w:val="0"/>
              </w:rPr>
              <w:t>4</w:t>
            </w:r>
          </w:p>
        </w:tc>
        <w:tc>
          <w:tcPr>
            <w:tcW w:w="1273" w:type="dxa"/>
            <w:tcBorders>
              <w:top w:val="nil"/>
              <w:left w:val="single" w:sz="4" w:space="0" w:color="auto"/>
              <w:bottom w:val="single" w:sz="4" w:space="0" w:color="auto"/>
              <w:right w:val="single" w:sz="4" w:space="0" w:color="auto"/>
            </w:tcBorders>
            <w:hideMark/>
          </w:tcPr>
          <w:p w:rsidR="00916311" w:rsidRDefault="00916311">
            <w:pPr>
              <w:spacing w:after="200" w:line="276" w:lineRule="auto"/>
              <w:jc w:val="center"/>
              <w:rPr>
                <w:rStyle w:val="afffc"/>
                <w:b w:val="0"/>
                <w:sz w:val="22"/>
                <w:szCs w:val="22"/>
                <w:lang w:eastAsia="en-US"/>
              </w:rPr>
            </w:pPr>
            <w:r>
              <w:rPr>
                <w:rStyle w:val="afffc"/>
                <w:b w:val="0"/>
              </w:rPr>
              <w:t>5</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r>
              <w:rPr>
                <w:rStyle w:val="afffc"/>
                <w:b w:val="0"/>
              </w:rPr>
              <w:t>6</w:t>
            </w:r>
          </w:p>
        </w:tc>
        <w:tc>
          <w:tcPr>
            <w:tcW w:w="992" w:type="dxa"/>
            <w:gridSpan w:val="2"/>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after="200" w:line="276" w:lineRule="auto"/>
              <w:jc w:val="center"/>
              <w:rPr>
                <w:rStyle w:val="afffc"/>
                <w:b w:val="0"/>
                <w:sz w:val="22"/>
                <w:szCs w:val="22"/>
                <w:lang w:eastAsia="en-US"/>
              </w:rPr>
            </w:pPr>
            <w:r>
              <w:rPr>
                <w:rStyle w:val="afffc"/>
                <w:b w:val="0"/>
              </w:rPr>
              <w:t>7</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r>
              <w:rPr>
                <w:rStyle w:val="afffc"/>
                <w:b w:val="0"/>
              </w:rPr>
              <w:t>8</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r>
              <w:rPr>
                <w:rStyle w:val="afffc"/>
                <w:b w:val="0"/>
              </w:rPr>
              <w:t>9</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r>
              <w:rPr>
                <w:rStyle w:val="afffc"/>
                <w:b w:val="0"/>
              </w:rPr>
              <w:t>10</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r>
              <w:rPr>
                <w:rStyle w:val="afffc"/>
                <w:b w:val="0"/>
              </w:rPr>
              <w:t>10</w:t>
            </w:r>
          </w:p>
        </w:tc>
        <w:tc>
          <w:tcPr>
            <w:tcW w:w="1417"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r>
              <w:rPr>
                <w:rStyle w:val="afffc"/>
                <w:b w:val="0"/>
              </w:rPr>
              <w:t>11</w:t>
            </w:r>
          </w:p>
        </w:tc>
        <w:tc>
          <w:tcPr>
            <w:tcW w:w="1418"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after="200" w:line="276" w:lineRule="auto"/>
              <w:jc w:val="center"/>
              <w:rPr>
                <w:rStyle w:val="afffc"/>
                <w:b w:val="0"/>
                <w:sz w:val="22"/>
                <w:szCs w:val="22"/>
                <w:lang w:eastAsia="en-US"/>
              </w:rPr>
            </w:pPr>
            <w:bookmarkStart w:id="9" w:name="Par488"/>
            <w:bookmarkEnd w:id="9"/>
            <w:r>
              <w:rPr>
                <w:rStyle w:val="afffc"/>
                <w:b w:val="0"/>
              </w:rPr>
              <w:t>12</w:t>
            </w:r>
          </w:p>
        </w:tc>
      </w:tr>
      <w:tr w:rsidR="00916311" w:rsidTr="007659F7">
        <w:trPr>
          <w:trHeight w:val="420"/>
        </w:trPr>
        <w:tc>
          <w:tcPr>
            <w:tcW w:w="677"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1.</w:t>
            </w:r>
          </w:p>
        </w:tc>
        <w:tc>
          <w:tcPr>
            <w:tcW w:w="2982"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rPr>
              <w:t>Основное мероприятие</w:t>
            </w:r>
            <w:r>
              <w:rPr>
                <w:rStyle w:val="afffc"/>
                <w:b w:val="0"/>
              </w:rPr>
              <w:t xml:space="preserve"> Организация мер поддержки граждан пожилого возраста и ветеранов.</w:t>
            </w:r>
          </w:p>
        </w:tc>
        <w:tc>
          <w:tcPr>
            <w:tcW w:w="989"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379,93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1113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113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400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200</w:t>
            </w:r>
          </w:p>
        </w:tc>
        <w:tc>
          <w:tcPr>
            <w:tcW w:w="1417" w:type="dxa"/>
            <w:vMerge w:val="restart"/>
            <w:tcBorders>
              <w:top w:val="nil"/>
              <w:left w:val="single" w:sz="4" w:space="0" w:color="auto"/>
              <w:bottom w:val="nil"/>
              <w:right w:val="single" w:sz="4" w:space="0" w:color="auto"/>
            </w:tcBorders>
            <w:tcMar>
              <w:top w:w="0" w:type="dxa"/>
              <w:left w:w="28" w:type="dxa"/>
              <w:bottom w:w="0" w:type="dxa"/>
              <w:right w:w="28" w:type="dxa"/>
            </w:tcMar>
          </w:tcPr>
          <w:p w:rsidR="00916311" w:rsidRDefault="00916311">
            <w:pPr>
              <w:rPr>
                <w:rStyle w:val="afffc"/>
                <w:rFonts w:cs="Calibri"/>
                <w:b w:val="0"/>
                <w:lang w:eastAsia="en-US"/>
              </w:rPr>
            </w:pPr>
            <w:r>
              <w:rPr>
                <w:rStyle w:val="afffc"/>
                <w:b w:val="0"/>
              </w:rPr>
              <w:t>Администрации городского округа Зарайск</w:t>
            </w:r>
          </w:p>
          <w:p w:rsidR="00916311" w:rsidRDefault="00916311">
            <w:r>
              <w:t>Московской области</w:t>
            </w:r>
          </w:p>
          <w:p w:rsidR="00916311" w:rsidRDefault="00916311">
            <w:pPr>
              <w:spacing w:line="276" w:lineRule="auto"/>
              <w:rPr>
                <w:rStyle w:val="afffc"/>
                <w:b w:val="0"/>
                <w:sz w:val="22"/>
                <w:szCs w:val="22"/>
                <w:lang w:eastAsia="en-US"/>
              </w:rPr>
            </w:pPr>
          </w:p>
        </w:tc>
        <w:tc>
          <w:tcPr>
            <w:tcW w:w="1418" w:type="dxa"/>
            <w:vMerge w:val="restart"/>
            <w:tcBorders>
              <w:top w:val="nil"/>
              <w:left w:val="single" w:sz="4" w:space="0" w:color="auto"/>
              <w:bottom w:val="nil"/>
              <w:right w:val="single" w:sz="4" w:space="0" w:color="auto"/>
            </w:tcBorders>
            <w:tcMar>
              <w:top w:w="0" w:type="dxa"/>
              <w:left w:w="28" w:type="dxa"/>
              <w:bottom w:w="0" w:type="dxa"/>
              <w:right w:w="28" w:type="dxa"/>
            </w:tcMar>
            <w:hideMark/>
          </w:tcPr>
          <w:p w:rsidR="00916311" w:rsidRDefault="00916311">
            <w:pPr>
              <w:rPr>
                <w:rStyle w:val="afffc"/>
                <w:rFonts w:cs="Calibri"/>
                <w:b w:val="0"/>
                <w:lang w:eastAsia="en-US"/>
              </w:rPr>
            </w:pPr>
            <w:r>
              <w:rPr>
                <w:rStyle w:val="afffc"/>
                <w:b w:val="0"/>
              </w:rPr>
              <w:t>Оказание поддержки граждан пожилого возраста и ветеранов.</w:t>
            </w:r>
          </w:p>
          <w:p w:rsidR="00916311" w:rsidRDefault="00916311">
            <w:pPr>
              <w:spacing w:line="276" w:lineRule="auto"/>
              <w:rPr>
                <w:rStyle w:val="afffc"/>
                <w:b w:val="0"/>
                <w:sz w:val="22"/>
                <w:szCs w:val="22"/>
                <w:lang w:eastAsia="en-US"/>
              </w:rPr>
            </w:pPr>
            <w:r>
              <w:t xml:space="preserve">На территории </w:t>
            </w:r>
            <w:proofErr w:type="spellStart"/>
            <w:r>
              <w:t>г.о</w:t>
            </w:r>
            <w:proofErr w:type="gramStart"/>
            <w:r>
              <w:t>.З</w:t>
            </w:r>
            <w:proofErr w:type="gramEnd"/>
            <w:r>
              <w:t>арайск</w:t>
            </w:r>
            <w:proofErr w:type="spellEnd"/>
            <w:r>
              <w:t xml:space="preserve"> осуществляю свою деятельность более 10 общественных </w:t>
            </w:r>
            <w:r>
              <w:lastRenderedPageBreak/>
              <w:t>организаций и объединений по данному направлению</w:t>
            </w:r>
          </w:p>
        </w:tc>
      </w:tr>
      <w:tr w:rsidR="00916311" w:rsidTr="007659F7">
        <w:trPr>
          <w:trHeight w:val="775"/>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nil"/>
              <w:right w:val="single" w:sz="4" w:space="0" w:color="auto"/>
            </w:tcBorders>
            <w:hideMark/>
          </w:tcPr>
          <w:p w:rsidR="00916311" w:rsidRDefault="00916311">
            <w:pPr>
              <w:spacing w:line="276" w:lineRule="auto"/>
              <w:jc w:val="center"/>
              <w:rPr>
                <w:rStyle w:val="afffc"/>
                <w:b w:val="0"/>
                <w:sz w:val="22"/>
                <w:szCs w:val="22"/>
                <w:lang w:eastAsia="en-US"/>
              </w:rPr>
            </w:pPr>
            <w:r>
              <w:t>379,93</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1113</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113</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400</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200</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200</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367"/>
        </w:trPr>
        <w:tc>
          <w:tcPr>
            <w:tcW w:w="677"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1.1</w:t>
            </w:r>
          </w:p>
        </w:tc>
        <w:tc>
          <w:tcPr>
            <w:tcW w:w="2982"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Организация поздравления граждан пожилого возраста и ветеранов с юбилейными датами, днями рождения.</w:t>
            </w:r>
          </w:p>
        </w:tc>
        <w:tc>
          <w:tcPr>
            <w:tcW w:w="989"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345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25</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170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960"/>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345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25</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170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367"/>
        </w:trPr>
        <w:tc>
          <w:tcPr>
            <w:tcW w:w="677"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1.2</w:t>
            </w:r>
          </w:p>
        </w:tc>
        <w:tc>
          <w:tcPr>
            <w:tcW w:w="2982" w:type="dxa"/>
            <w:vMerge w:val="restart"/>
            <w:tcBorders>
              <w:top w:val="single" w:sz="4" w:space="0" w:color="auto"/>
              <w:left w:val="single" w:sz="4" w:space="0" w:color="auto"/>
              <w:bottom w:val="nil"/>
              <w:right w:val="single" w:sz="4" w:space="0" w:color="auto"/>
            </w:tcBorders>
            <w:hideMark/>
          </w:tcPr>
          <w:p w:rsidR="00916311" w:rsidRDefault="00916311">
            <w:pPr>
              <w:rPr>
                <w:rStyle w:val="afffc"/>
                <w:b w:val="0"/>
                <w:sz w:val="22"/>
                <w:szCs w:val="22"/>
                <w:lang w:eastAsia="en-US"/>
              </w:rPr>
            </w:pPr>
            <w:r>
              <w:rPr>
                <w:rStyle w:val="afffc"/>
                <w:b w:val="0"/>
              </w:rPr>
              <w:t xml:space="preserve">Организация и проведение ежегодных встреч с </w:t>
            </w:r>
            <w:r>
              <w:t xml:space="preserve">представителями общественных организаций, объединений </w:t>
            </w:r>
            <w:r>
              <w:lastRenderedPageBreak/>
              <w:t xml:space="preserve">осуществляющих деятельность на территории городского округа Зарайск </w:t>
            </w:r>
          </w:p>
        </w:tc>
        <w:tc>
          <w:tcPr>
            <w:tcW w:w="989"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lastRenderedPageBreak/>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159</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79</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1099"/>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nil"/>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159</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79</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20</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70"/>
        </w:trPr>
        <w:tc>
          <w:tcPr>
            <w:tcW w:w="677"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lastRenderedPageBreak/>
              <w:t>1.3</w:t>
            </w:r>
          </w:p>
        </w:tc>
        <w:tc>
          <w:tcPr>
            <w:tcW w:w="2982"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Проведение мероприятий, посвященных знаменательным событиям и памятным датам</w:t>
            </w:r>
          </w:p>
        </w:tc>
        <w:tc>
          <w:tcPr>
            <w:tcW w:w="989"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rPr>
                <w:rStyle w:val="afffc"/>
                <w:b w:val="0"/>
              </w:rPr>
              <w:t>379,93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609</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68</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151</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130</w:t>
            </w:r>
          </w:p>
        </w:tc>
        <w:tc>
          <w:tcPr>
            <w:tcW w:w="1417"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rPr>
                <w:rStyle w:val="afffc"/>
                <w:b w:val="0"/>
                <w:sz w:val="22"/>
                <w:szCs w:val="22"/>
                <w:lang w:eastAsia="en-US"/>
              </w:rPr>
            </w:pPr>
            <w:r>
              <w:rPr>
                <w:rStyle w:val="afffc"/>
                <w:b w:val="0"/>
              </w:rPr>
              <w:t>Комитет по КФКС, работе с детьми и молодежью</w:t>
            </w:r>
          </w:p>
        </w:tc>
        <w:tc>
          <w:tcPr>
            <w:tcW w:w="1418"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rPr>
                <w:rStyle w:val="afffc"/>
                <w:b w:val="0"/>
                <w:sz w:val="22"/>
                <w:szCs w:val="22"/>
                <w:lang w:eastAsia="en-US"/>
              </w:rPr>
            </w:pPr>
            <w:r>
              <w:rPr>
                <w:rStyle w:val="afffc"/>
                <w:b w:val="0"/>
              </w:rPr>
              <w:t xml:space="preserve"> Проведение мероприятий</w:t>
            </w:r>
          </w:p>
        </w:tc>
      </w:tr>
      <w:tr w:rsidR="00916311" w:rsidTr="007659F7">
        <w:trPr>
          <w:trHeight w:val="1560"/>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nil"/>
              <w:right w:val="single" w:sz="4" w:space="0" w:color="auto"/>
            </w:tcBorders>
            <w:hideMark/>
          </w:tcPr>
          <w:p w:rsidR="00916311" w:rsidRDefault="00916311">
            <w:pPr>
              <w:spacing w:line="276" w:lineRule="auto"/>
              <w:jc w:val="center"/>
              <w:rPr>
                <w:sz w:val="22"/>
                <w:szCs w:val="22"/>
                <w:lang w:eastAsia="en-US"/>
              </w:rPr>
            </w:pPr>
            <w:r>
              <w:rPr>
                <w:rStyle w:val="afffc"/>
                <w:b w:val="0"/>
              </w:rPr>
              <w:t>379,93</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609</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68</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151</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130</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130</w:t>
            </w:r>
          </w:p>
        </w:tc>
        <w:tc>
          <w:tcPr>
            <w:tcW w:w="141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319"/>
        </w:trPr>
        <w:tc>
          <w:tcPr>
            <w:tcW w:w="677"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2.</w:t>
            </w:r>
          </w:p>
        </w:tc>
        <w:tc>
          <w:tcPr>
            <w:tcW w:w="2982"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rPr>
              <w:t>Основное мероприятие</w:t>
            </w:r>
            <w:r>
              <w:rPr>
                <w:rStyle w:val="afffc"/>
                <w:b w:val="0"/>
              </w:rPr>
              <w:t xml:space="preserve"> Предоставление мер социальной поддержки по оплате жилого помещения и коммунальных услуг гражданам РФ, имеющим место жительства в Московской области</w:t>
            </w:r>
          </w:p>
        </w:tc>
        <w:tc>
          <w:tcPr>
            <w:tcW w:w="989"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60961,97</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340082</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62591</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65906</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68607</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1417"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rPr>
                <w:rStyle w:val="afffc"/>
                <w:rFonts w:cs="Calibri"/>
                <w:b w:val="0"/>
                <w:lang w:eastAsia="en-US"/>
              </w:rPr>
            </w:pPr>
            <w:r>
              <w:rPr>
                <w:rStyle w:val="afffc"/>
                <w:b w:val="0"/>
              </w:rPr>
              <w:t>Администрация городского округа Зарайск</w:t>
            </w:r>
          </w:p>
          <w:p w:rsidR="00916311" w:rsidRDefault="00916311">
            <w:pPr>
              <w:rPr>
                <w:rStyle w:val="afffc"/>
                <w:b w:val="0"/>
                <w:sz w:val="22"/>
                <w:szCs w:val="22"/>
                <w:lang w:eastAsia="en-US"/>
              </w:rPr>
            </w:pPr>
            <w:r>
              <w:t>Московской области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rPr>
                <w:rStyle w:val="afffc"/>
                <w:b w:val="0"/>
                <w:sz w:val="22"/>
                <w:szCs w:val="22"/>
                <w:lang w:eastAsia="en-US"/>
              </w:rPr>
            </w:pPr>
            <w:r>
              <w:rPr>
                <w:rStyle w:val="afffc"/>
                <w:b w:val="0"/>
              </w:rPr>
              <w:t>Количество получателей  компенсации по оплате жилого помещения и коммунальных услуг гражданам РФ</w:t>
            </w:r>
          </w:p>
        </w:tc>
      </w:tr>
      <w:tr w:rsidR="00916311" w:rsidTr="007659F7">
        <w:trPr>
          <w:trHeight w:val="1638"/>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916311" w:rsidRDefault="00916311">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nil"/>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60961,97</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340082</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62591</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65906</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68607</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141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255"/>
        </w:trPr>
        <w:tc>
          <w:tcPr>
            <w:tcW w:w="677"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2.1</w:t>
            </w:r>
          </w:p>
        </w:tc>
        <w:tc>
          <w:tcPr>
            <w:tcW w:w="2982"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 xml:space="preserve">Предоставление компенсации на оплату жилого помещения и коммунальных услуг жителям </w:t>
            </w:r>
            <w:r>
              <w:t>городского округа Зарайск</w:t>
            </w:r>
          </w:p>
        </w:tc>
        <w:tc>
          <w:tcPr>
            <w:tcW w:w="989"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60961,97</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340082</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62591</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65906</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68607</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851"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1417" w:type="dxa"/>
            <w:tcBorders>
              <w:top w:val="nil"/>
              <w:left w:val="single" w:sz="4" w:space="0" w:color="auto"/>
              <w:bottom w:val="nil"/>
              <w:right w:val="single" w:sz="4" w:space="0" w:color="auto"/>
            </w:tcBorders>
            <w:tcMar>
              <w:top w:w="0" w:type="dxa"/>
              <w:left w:w="28" w:type="dxa"/>
              <w:bottom w:w="0" w:type="dxa"/>
              <w:right w:w="28" w:type="dxa"/>
            </w:tcMar>
          </w:tcPr>
          <w:p w:rsidR="00916311" w:rsidRDefault="00916311">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255"/>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7" w:type="dxa"/>
            <w:tcBorders>
              <w:top w:val="nil"/>
              <w:left w:val="single" w:sz="4" w:space="0" w:color="auto"/>
              <w:bottom w:val="nil"/>
              <w:right w:val="single" w:sz="4" w:space="0" w:color="auto"/>
            </w:tcBorders>
            <w:tcMar>
              <w:top w:w="0" w:type="dxa"/>
              <w:left w:w="28" w:type="dxa"/>
              <w:bottom w:w="0" w:type="dxa"/>
              <w:right w:w="28" w:type="dxa"/>
            </w:tcMar>
          </w:tcPr>
          <w:p w:rsidR="00916311" w:rsidRDefault="00916311">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995"/>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916311" w:rsidRDefault="00916311">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nil"/>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60961,97</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340082</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62591</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65906</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68607</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71489</w:t>
            </w:r>
          </w:p>
        </w:tc>
        <w:tc>
          <w:tcPr>
            <w:tcW w:w="1417" w:type="dxa"/>
            <w:tcBorders>
              <w:top w:val="nil"/>
              <w:left w:val="single" w:sz="4" w:space="0" w:color="auto"/>
              <w:bottom w:val="nil"/>
              <w:right w:val="single" w:sz="4" w:space="0" w:color="auto"/>
            </w:tcBorders>
            <w:tcMar>
              <w:top w:w="0" w:type="dxa"/>
              <w:left w:w="28" w:type="dxa"/>
              <w:bottom w:w="0" w:type="dxa"/>
              <w:right w:w="28" w:type="dxa"/>
            </w:tcMar>
          </w:tcPr>
          <w:p w:rsidR="00916311" w:rsidRDefault="00916311">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487"/>
        </w:trPr>
        <w:tc>
          <w:tcPr>
            <w:tcW w:w="677"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t>3.</w:t>
            </w:r>
          </w:p>
        </w:tc>
        <w:tc>
          <w:tcPr>
            <w:tcW w:w="2982"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rPr>
              <w:t>Основное мероприятие</w:t>
            </w:r>
            <w:r>
              <w:rPr>
                <w:rStyle w:val="afffc"/>
                <w:b w:val="0"/>
              </w:rPr>
              <w:t xml:space="preserve"> Организация предоставления гражданам РФ, имеющим место жительства в МО, субсидий на оплату жилого </w:t>
            </w:r>
            <w:r>
              <w:rPr>
                <w:rStyle w:val="afffc"/>
                <w:b w:val="0"/>
              </w:rPr>
              <w:lastRenderedPageBreak/>
              <w:t xml:space="preserve">помещения </w:t>
            </w:r>
          </w:p>
        </w:tc>
        <w:tc>
          <w:tcPr>
            <w:tcW w:w="989" w:type="dxa"/>
            <w:vMerge w:val="restart"/>
            <w:tcBorders>
              <w:top w:val="single" w:sz="4" w:space="0" w:color="auto"/>
              <w:left w:val="single" w:sz="4" w:space="0" w:color="auto"/>
              <w:bottom w:val="nil"/>
              <w:right w:val="single" w:sz="4" w:space="0" w:color="auto"/>
            </w:tcBorders>
            <w:hideMark/>
          </w:tcPr>
          <w:p w:rsidR="00916311" w:rsidRDefault="00916311">
            <w:pPr>
              <w:spacing w:line="276" w:lineRule="auto"/>
              <w:rPr>
                <w:rStyle w:val="afffc"/>
                <w:b w:val="0"/>
                <w:sz w:val="22"/>
                <w:szCs w:val="22"/>
                <w:lang w:eastAsia="en-US"/>
              </w:rPr>
            </w:pPr>
            <w:r>
              <w:rPr>
                <w:rStyle w:val="afffc"/>
                <w:b w:val="0"/>
              </w:rPr>
              <w:lastRenderedPageBreak/>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18685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3971</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1417" w:type="dxa"/>
            <w:vMerge w:val="restart"/>
            <w:tcBorders>
              <w:top w:val="nil"/>
              <w:left w:val="single" w:sz="4" w:space="0" w:color="auto"/>
              <w:bottom w:val="nil"/>
              <w:right w:val="single" w:sz="4" w:space="0" w:color="auto"/>
            </w:tcBorders>
            <w:tcMar>
              <w:top w:w="0" w:type="dxa"/>
              <w:left w:w="28" w:type="dxa"/>
              <w:bottom w:w="0" w:type="dxa"/>
              <w:right w:w="28" w:type="dxa"/>
            </w:tcMar>
          </w:tcPr>
          <w:p w:rsidR="00916311" w:rsidRDefault="00916311">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762"/>
        </w:trPr>
        <w:tc>
          <w:tcPr>
            <w:tcW w:w="677"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916311" w:rsidRDefault="00916311">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nil"/>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18685</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3971</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502"/>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lastRenderedPageBreak/>
              <w:t>3.1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 xml:space="preserve">Предоставление жителям </w:t>
            </w:r>
            <w:r>
              <w:t xml:space="preserve">городского округа Зарайск </w:t>
            </w:r>
            <w:r>
              <w:rPr>
                <w:rStyle w:val="afffc"/>
                <w:b w:val="0"/>
              </w:rPr>
              <w:t>субсидию на оплату жилого помещения</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18685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3971</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673"/>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18685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3971</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3787</w:t>
            </w:r>
          </w:p>
        </w:tc>
        <w:tc>
          <w:tcPr>
            <w:tcW w:w="1417" w:type="dxa"/>
            <w:vMerge/>
            <w:tcBorders>
              <w:top w:val="nil"/>
              <w:left w:val="single" w:sz="4" w:space="0" w:color="auto"/>
              <w:bottom w:val="nil"/>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459"/>
        </w:trPr>
        <w:tc>
          <w:tcPr>
            <w:tcW w:w="677" w:type="dxa"/>
            <w:vMerge w:val="restart"/>
            <w:tcBorders>
              <w:top w:val="single" w:sz="4" w:space="0" w:color="auto"/>
              <w:left w:val="single" w:sz="4" w:space="0" w:color="auto"/>
              <w:bottom w:val="single" w:sz="4" w:space="0" w:color="auto"/>
              <w:right w:val="single" w:sz="4" w:space="0" w:color="auto"/>
            </w:tcBorders>
          </w:tcPr>
          <w:p w:rsidR="00916311" w:rsidRDefault="00916311">
            <w:pPr>
              <w:rPr>
                <w:rStyle w:val="afffc"/>
                <w:rFonts w:cs="Calibri"/>
                <w:b w:val="0"/>
                <w:lang w:eastAsia="en-US"/>
              </w:rPr>
            </w:pPr>
            <w:r>
              <w:rPr>
                <w:rStyle w:val="afffc"/>
                <w:b w:val="0"/>
              </w:rPr>
              <w:t>4.</w:t>
            </w:r>
          </w:p>
          <w:p w:rsidR="00916311" w:rsidRDefault="00916311">
            <w:pPr>
              <w:spacing w:line="276" w:lineRule="auto"/>
              <w:rPr>
                <w:rStyle w:val="afffc"/>
                <w:b w:val="0"/>
                <w:sz w:val="22"/>
                <w:szCs w:val="22"/>
                <w:lang w:eastAsia="en-US"/>
              </w:rPr>
            </w:pP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rPr>
              <w:t>Основное мероприятие</w:t>
            </w:r>
            <w:r>
              <w:rPr>
                <w:rStyle w:val="afffc"/>
                <w:b w:val="0"/>
              </w:rPr>
              <w:t xml:space="preserve"> Оказание материальной помощи гражданам и инвалидам, находящимся в трудной жизненной ситуации</w:t>
            </w:r>
          </w:p>
        </w:tc>
        <w:tc>
          <w:tcPr>
            <w:tcW w:w="989" w:type="dxa"/>
            <w:vMerge w:val="restart"/>
            <w:tcBorders>
              <w:top w:val="single" w:sz="4" w:space="0" w:color="auto"/>
              <w:left w:val="single" w:sz="4" w:space="0" w:color="auto"/>
              <w:bottom w:val="single" w:sz="4" w:space="0" w:color="auto"/>
              <w:right w:val="single" w:sz="4" w:space="0" w:color="auto"/>
            </w:tcBorders>
          </w:tcPr>
          <w:p w:rsidR="00916311" w:rsidRDefault="00916311">
            <w:pPr>
              <w:rPr>
                <w:rStyle w:val="afffc"/>
                <w:rFonts w:cs="Calibri"/>
                <w:b w:val="0"/>
                <w:lang w:eastAsia="en-US"/>
              </w:rPr>
            </w:pPr>
            <w:r>
              <w:rPr>
                <w:rStyle w:val="afffc"/>
                <w:b w:val="0"/>
              </w:rPr>
              <w:t>2018-2022</w:t>
            </w:r>
          </w:p>
          <w:p w:rsidR="00916311" w:rsidRDefault="00916311">
            <w:pPr>
              <w:spacing w:line="276" w:lineRule="auto"/>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47906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9065</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8694</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9641</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10003</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10003</w:t>
            </w:r>
          </w:p>
        </w:tc>
        <w:tc>
          <w:tcPr>
            <w:tcW w:w="1417" w:type="dxa"/>
            <w:tcBorders>
              <w:top w:val="nil"/>
              <w:left w:val="single" w:sz="4" w:space="0" w:color="auto"/>
              <w:bottom w:val="nil"/>
              <w:right w:val="single" w:sz="4" w:space="0" w:color="auto"/>
            </w:tcBorders>
            <w:tcMar>
              <w:top w:w="0" w:type="dxa"/>
              <w:left w:w="28" w:type="dxa"/>
              <w:bottom w:w="0" w:type="dxa"/>
              <w:right w:w="28" w:type="dxa"/>
            </w:tcMar>
          </w:tcPr>
          <w:p w:rsidR="00916311" w:rsidRDefault="00916311">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459"/>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44810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8269</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8694</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9041</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9403</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9403</w:t>
            </w:r>
          </w:p>
        </w:tc>
        <w:tc>
          <w:tcPr>
            <w:tcW w:w="1417" w:type="dxa"/>
            <w:tcBorders>
              <w:top w:val="nil"/>
              <w:left w:val="single" w:sz="4" w:space="0" w:color="auto"/>
              <w:bottom w:val="nil"/>
              <w:right w:val="single" w:sz="4" w:space="0" w:color="auto"/>
            </w:tcBorders>
            <w:tcMar>
              <w:top w:w="0" w:type="dxa"/>
              <w:left w:w="28" w:type="dxa"/>
              <w:bottom w:w="0" w:type="dxa"/>
              <w:right w:w="28" w:type="dxa"/>
            </w:tcMar>
          </w:tcPr>
          <w:p w:rsidR="00916311" w:rsidRDefault="00916311">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691"/>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color w:val="000000" w:themeColor="text1"/>
              </w:rPr>
              <w:t>3096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796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141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cPr>
          <w:p w:rsidR="00916311" w:rsidRDefault="00916311">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109"/>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4.1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Оказание материальной помощи на лекарства</w:t>
            </w:r>
          </w:p>
        </w:tc>
        <w:tc>
          <w:tcPr>
            <w:tcW w:w="989" w:type="dxa"/>
            <w:vMerge w:val="restart"/>
            <w:tcBorders>
              <w:top w:val="single" w:sz="4" w:space="0" w:color="auto"/>
              <w:left w:val="single" w:sz="4" w:space="0" w:color="auto"/>
              <w:bottom w:val="single" w:sz="4" w:space="0" w:color="auto"/>
              <w:right w:val="single" w:sz="4" w:space="0" w:color="auto"/>
            </w:tcBorders>
          </w:tcPr>
          <w:p w:rsidR="00916311" w:rsidRDefault="00916311">
            <w:pPr>
              <w:spacing w:line="276" w:lineRule="auto"/>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1417"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51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311" w:rsidRDefault="00916311">
            <w:pPr>
              <w:jc w:val="center"/>
              <w:rPr>
                <w:rStyle w:val="afffc"/>
                <w:rFonts w:cs="Calibri"/>
                <w:b w:val="0"/>
                <w:lang w:eastAsia="en-US"/>
              </w:rPr>
            </w:pPr>
            <w:r>
              <w:rPr>
                <w:rStyle w:val="afffc"/>
                <w:b w:val="0"/>
              </w:rPr>
              <w:t>0</w:t>
            </w:r>
          </w:p>
          <w:p w:rsidR="00916311" w:rsidRDefault="00916311">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16311" w:rsidRDefault="00916311">
            <w:pPr>
              <w:jc w:val="center"/>
              <w:rPr>
                <w:rStyle w:val="afffc"/>
                <w:rFonts w:cs="Calibri"/>
                <w:b w:val="0"/>
                <w:lang w:eastAsia="en-US"/>
              </w:rPr>
            </w:pPr>
            <w:r>
              <w:rPr>
                <w:rStyle w:val="afffc"/>
                <w:b w:val="0"/>
              </w:rPr>
              <w:t>0</w:t>
            </w:r>
          </w:p>
          <w:p w:rsidR="00916311" w:rsidRDefault="00916311">
            <w:pPr>
              <w:spacing w:line="276" w:lineRule="auto"/>
              <w:jc w:val="center"/>
              <w:rPr>
                <w:rStyle w:val="afffc"/>
                <w:b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311" w:rsidRDefault="00916311">
            <w:pPr>
              <w:jc w:val="center"/>
              <w:rPr>
                <w:rStyle w:val="afffc"/>
                <w:rFonts w:cs="Calibri"/>
                <w:b w:val="0"/>
                <w:lang w:eastAsia="en-US"/>
              </w:rPr>
            </w:pPr>
            <w:r>
              <w:rPr>
                <w:rStyle w:val="afffc"/>
                <w:b w:val="0"/>
              </w:rPr>
              <w:t>0</w:t>
            </w:r>
          </w:p>
          <w:p w:rsidR="00916311" w:rsidRDefault="00916311">
            <w:pPr>
              <w:spacing w:line="276" w:lineRule="auto"/>
              <w:jc w:val="center"/>
              <w:rPr>
                <w:rStyle w:val="afffc"/>
                <w:b w:val="0"/>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311" w:rsidRDefault="00916311">
            <w:pPr>
              <w:jc w:val="center"/>
              <w:rPr>
                <w:rStyle w:val="afffc"/>
                <w:rFonts w:cs="Calibri"/>
                <w:b w:val="0"/>
                <w:lang w:eastAsia="en-US"/>
              </w:rPr>
            </w:pPr>
            <w:r>
              <w:rPr>
                <w:rStyle w:val="afffc"/>
                <w:b w:val="0"/>
              </w:rPr>
              <w:t>0</w:t>
            </w:r>
          </w:p>
          <w:p w:rsidR="00916311" w:rsidRDefault="00916311">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311" w:rsidRDefault="00916311">
            <w:pPr>
              <w:jc w:val="center"/>
              <w:rPr>
                <w:rStyle w:val="afffc"/>
                <w:rFonts w:cs="Calibri"/>
                <w:b w:val="0"/>
                <w:lang w:eastAsia="en-US"/>
              </w:rPr>
            </w:pPr>
            <w:r>
              <w:rPr>
                <w:rStyle w:val="afffc"/>
                <w:b w:val="0"/>
              </w:rPr>
              <w:t>0</w:t>
            </w:r>
          </w:p>
          <w:p w:rsidR="00916311" w:rsidRDefault="00916311">
            <w:pPr>
              <w:spacing w:line="276" w:lineRule="auto"/>
              <w:jc w:val="center"/>
              <w:rPr>
                <w:rStyle w:val="afffc"/>
                <w:b w:val="0"/>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311" w:rsidRDefault="00916311">
            <w:pPr>
              <w:jc w:val="center"/>
              <w:rPr>
                <w:rStyle w:val="afffc"/>
                <w:rFonts w:cs="Calibri"/>
                <w:b w:val="0"/>
                <w:lang w:eastAsia="en-US"/>
              </w:rPr>
            </w:pPr>
            <w:r>
              <w:rPr>
                <w:rStyle w:val="afffc"/>
                <w:b w:val="0"/>
              </w:rPr>
              <w:t>0</w:t>
            </w:r>
          </w:p>
          <w:p w:rsidR="00916311" w:rsidRDefault="00916311">
            <w:pPr>
              <w:spacing w:line="276" w:lineRule="auto"/>
              <w:jc w:val="center"/>
              <w:rPr>
                <w:rStyle w:val="afffc"/>
                <w:b w:val="0"/>
                <w:sz w:val="22"/>
                <w:szCs w:val="22"/>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532"/>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4.2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Оказание материальной помощи гражданам и инвалидам, находящимся в трудной жизненной ситуации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2018-2021</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3096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796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1417"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788"/>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3096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796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600</w:t>
            </w:r>
          </w:p>
        </w:tc>
        <w:tc>
          <w:tcPr>
            <w:tcW w:w="1417"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192"/>
        </w:trPr>
        <w:tc>
          <w:tcPr>
            <w:tcW w:w="677" w:type="dxa"/>
            <w:vMerge w:val="restart"/>
            <w:tcBorders>
              <w:top w:val="nil"/>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4.3.</w:t>
            </w:r>
          </w:p>
        </w:tc>
        <w:tc>
          <w:tcPr>
            <w:tcW w:w="2982" w:type="dxa"/>
            <w:vMerge w:val="restart"/>
            <w:tcBorders>
              <w:top w:val="nil"/>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Обеспечение питанием беременных женщин, кормящих матерей и детей до 3 лет.</w:t>
            </w:r>
          </w:p>
        </w:tc>
        <w:tc>
          <w:tcPr>
            <w:tcW w:w="989" w:type="dxa"/>
            <w:vMerge w:val="restart"/>
            <w:tcBorders>
              <w:top w:val="nil"/>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2018-2021</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44810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8269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8694</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9041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9403</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9403</w:t>
            </w:r>
          </w:p>
        </w:tc>
        <w:tc>
          <w:tcPr>
            <w:tcW w:w="1417"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878"/>
        </w:trPr>
        <w:tc>
          <w:tcPr>
            <w:tcW w:w="677"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Средства бюджета Московской области</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44810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8269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8694</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9041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9403</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9403</w:t>
            </w:r>
          </w:p>
        </w:tc>
        <w:tc>
          <w:tcPr>
            <w:tcW w:w="1417" w:type="dxa"/>
            <w:vMerge/>
            <w:tcBorders>
              <w:top w:val="nil"/>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408"/>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5.</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 xml:space="preserve"> </w:t>
            </w:r>
            <w:r>
              <w:rPr>
                <w:rStyle w:val="afffc"/>
              </w:rPr>
              <w:t>Основное мероприятие</w:t>
            </w:r>
            <w:r>
              <w:rPr>
                <w:rStyle w:val="afffc"/>
                <w:b w:val="0"/>
              </w:rPr>
              <w:t xml:space="preserve"> </w:t>
            </w:r>
            <w:r>
              <w:rPr>
                <w:rStyle w:val="afffc"/>
                <w:b w:val="0"/>
              </w:rPr>
              <w:lastRenderedPageBreak/>
              <w:t>Своевременное выявление детей, оставшихся без попечения родителей, и семей, в которых родители не выполняют свои обязанности.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lastRenderedPageBreak/>
              <w:t>2018-</w:t>
            </w:r>
            <w:r>
              <w:rPr>
                <w:rStyle w:val="afffc"/>
                <w:b w:val="0"/>
              </w:rPr>
              <w:lastRenderedPageBreak/>
              <w:t>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lastRenderedPageBreak/>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5528" w:type="dxa"/>
            <w:gridSpan w:val="10"/>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rPr>
                <w:rStyle w:val="afffc"/>
                <w:b w:val="0"/>
              </w:rPr>
              <w:t xml:space="preserve">В пределах  финансовых средств, предусмотренных </w:t>
            </w:r>
            <w:r>
              <w:rPr>
                <w:rStyle w:val="afffc"/>
                <w:b w:val="0"/>
              </w:rPr>
              <w:lastRenderedPageBreak/>
              <w:t>на основную деятельность исполнителей</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rPr>
                <w:rStyle w:val="afffc"/>
                <w:rFonts w:cs="Calibri"/>
                <w:b w:val="0"/>
                <w:lang w:eastAsia="en-US"/>
              </w:rPr>
            </w:pPr>
            <w:r>
              <w:rPr>
                <w:rStyle w:val="afffc"/>
                <w:b w:val="0"/>
              </w:rPr>
              <w:lastRenderedPageBreak/>
              <w:t xml:space="preserve">Управление </w:t>
            </w:r>
            <w:r>
              <w:rPr>
                <w:rStyle w:val="afffc"/>
                <w:b w:val="0"/>
              </w:rPr>
              <w:lastRenderedPageBreak/>
              <w:t>образования администрации городского округа Зарайск</w:t>
            </w:r>
          </w:p>
          <w:p w:rsidR="00916311" w:rsidRDefault="00916311">
            <w:pPr>
              <w:spacing w:line="276" w:lineRule="auto"/>
              <w:rPr>
                <w:rStyle w:val="afffc"/>
                <w:b w:val="0"/>
                <w:sz w:val="22"/>
                <w:szCs w:val="22"/>
                <w:lang w:eastAsia="en-US"/>
              </w:rPr>
            </w:pPr>
            <w:r>
              <w:t>Московской области, отдел опеки и попечительства Министерства образования Московской области по городским округам Зарайск и Серебряные пруды.</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16311" w:rsidRDefault="00916311">
            <w:pPr>
              <w:spacing w:line="276" w:lineRule="auto"/>
              <w:rPr>
                <w:rStyle w:val="afffc"/>
                <w:b w:val="0"/>
                <w:sz w:val="22"/>
                <w:szCs w:val="22"/>
                <w:lang w:eastAsia="en-US"/>
              </w:rPr>
            </w:pPr>
          </w:p>
        </w:tc>
      </w:tr>
      <w:tr w:rsidR="00916311" w:rsidTr="007659F7">
        <w:trPr>
          <w:trHeight w:val="135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916311" w:rsidRDefault="00916311">
            <w:pPr>
              <w:rPr>
                <w:lang w:eastAsia="en-US"/>
              </w:rPr>
            </w:pPr>
            <w:r>
              <w:t xml:space="preserve">Средства бюджета городского округа </w:t>
            </w:r>
          </w:p>
          <w:p w:rsidR="00916311" w:rsidRDefault="00916311">
            <w:pPr>
              <w:rPr>
                <w:rStyle w:val="afffc"/>
                <w:rFonts w:ascii="Calibri" w:hAnsi="Calibri" w:cs="Calibri"/>
                <w:b w:val="0"/>
              </w:rPr>
            </w:pPr>
          </w:p>
          <w:p w:rsidR="00916311" w:rsidRDefault="00916311">
            <w:pPr>
              <w:rPr>
                <w:rStyle w:val="afffc"/>
                <w:b w:val="0"/>
                <w:sz w:val="22"/>
                <w:szCs w:val="22"/>
                <w:lang w:eastAsia="en-US"/>
              </w:rPr>
            </w:pP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5528" w:type="dxa"/>
            <w:gridSpan w:val="10"/>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389"/>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lastRenderedPageBreak/>
              <w:t>5.1.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Взаимодействие субъектов профилактики по раннему выявлению неблагополучных семей</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5528" w:type="dxa"/>
            <w:gridSpan w:val="10"/>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rPr>
                <w:rStyle w:val="afffc"/>
                <w:b w:val="0"/>
              </w:rPr>
              <w:t>В пределах  финансовых средств, предусмотренных на основную деятельность исполнителей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106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5528" w:type="dxa"/>
            <w:gridSpan w:val="10"/>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345"/>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5.2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Организация и проведение операции «Подросток», «Игла», «Занятость».</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5528" w:type="dxa"/>
            <w:gridSpan w:val="10"/>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rPr>
                <w:rStyle w:val="afffc"/>
                <w:b w:val="0"/>
              </w:rPr>
              <w:t>В пределах  финансовых средств, предусмотренных на основную деятельность исполнителей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79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5528" w:type="dxa"/>
            <w:gridSpan w:val="10"/>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411"/>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6.</w:t>
            </w:r>
          </w:p>
        </w:tc>
        <w:tc>
          <w:tcPr>
            <w:tcW w:w="2982" w:type="dxa"/>
            <w:vMerge w:val="restart"/>
            <w:tcBorders>
              <w:top w:val="single" w:sz="4" w:space="0" w:color="auto"/>
              <w:left w:val="single" w:sz="4" w:space="0" w:color="auto"/>
              <w:bottom w:val="single" w:sz="4" w:space="0" w:color="auto"/>
              <w:right w:val="single" w:sz="4" w:space="0" w:color="auto"/>
            </w:tcBorders>
          </w:tcPr>
          <w:p w:rsidR="00916311" w:rsidRDefault="00916311">
            <w:pPr>
              <w:rPr>
                <w:rStyle w:val="afffc"/>
                <w:rFonts w:cs="Calibri"/>
                <w:b w:val="0"/>
                <w:lang w:eastAsia="en-US"/>
              </w:rPr>
            </w:pPr>
            <w:r>
              <w:rPr>
                <w:rStyle w:val="afffc"/>
              </w:rPr>
              <w:t>Основное мероприятие</w:t>
            </w:r>
            <w:r>
              <w:rPr>
                <w:rStyle w:val="afffc"/>
                <w:b w:val="0"/>
              </w:rPr>
              <w:t xml:space="preserve"> Осуществление целенаправленной пропаганды семейных ценностей.</w:t>
            </w:r>
          </w:p>
          <w:p w:rsidR="00916311" w:rsidRDefault="00916311">
            <w:pPr>
              <w:spacing w:line="276" w:lineRule="auto"/>
              <w:rPr>
                <w:rStyle w:val="afffc"/>
                <w:b w:val="0"/>
                <w:sz w:val="22"/>
                <w:szCs w:val="22"/>
                <w:lang w:eastAsia="en-US"/>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20,1</w:t>
            </w:r>
          </w:p>
        </w:tc>
        <w:tc>
          <w:tcPr>
            <w:tcW w:w="1015"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t>281</w:t>
            </w:r>
          </w:p>
        </w:tc>
        <w:tc>
          <w:tcPr>
            <w:tcW w:w="969"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t>96</w:t>
            </w:r>
          </w:p>
        </w:tc>
        <w:tc>
          <w:tcPr>
            <w:tcW w:w="992"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t>100</w:t>
            </w:r>
          </w:p>
        </w:tc>
        <w:tc>
          <w:tcPr>
            <w:tcW w:w="1135"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t>25</w:t>
            </w:r>
          </w:p>
        </w:tc>
        <w:tc>
          <w:tcPr>
            <w:tcW w:w="42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sz w:val="22"/>
                <w:szCs w:val="22"/>
                <w:lang w:eastAsia="en-US"/>
              </w:rPr>
            </w:pPr>
            <w:r>
              <w:t>25</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rPr>
                <w:rStyle w:val="afffc"/>
                <w:rFonts w:cs="Calibri"/>
                <w:b w:val="0"/>
                <w:lang w:eastAsia="en-US"/>
              </w:rPr>
            </w:pPr>
            <w:r>
              <w:rPr>
                <w:rStyle w:val="afffc"/>
                <w:b w:val="0"/>
              </w:rPr>
              <w:t>Управление образования администрации городского округа Зарайск</w:t>
            </w:r>
          </w:p>
          <w:p w:rsidR="00916311" w:rsidRDefault="00916311">
            <w:pPr>
              <w:spacing w:line="276" w:lineRule="auto"/>
              <w:rPr>
                <w:rStyle w:val="afffc"/>
                <w:b w:val="0"/>
                <w:sz w:val="22"/>
                <w:szCs w:val="22"/>
                <w:lang w:eastAsia="en-US"/>
              </w:rPr>
            </w:pPr>
            <w:r>
              <w:t>Московской области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rStyle w:val="afffc"/>
                <w:rFonts w:cs="Calibri"/>
                <w:b w:val="0"/>
                <w:lang w:eastAsia="en-US"/>
              </w:rPr>
            </w:pPr>
            <w:r>
              <w:rPr>
                <w:rStyle w:val="afffc"/>
                <w:b w:val="0"/>
              </w:rPr>
              <w:t xml:space="preserve">Количество проведенных мероприятий по целенаправленной пропаганде семейных ценностей </w:t>
            </w:r>
            <w:proofErr w:type="gramStart"/>
            <w:r>
              <w:rPr>
                <w:rStyle w:val="afffc"/>
                <w:b w:val="0"/>
              </w:rPr>
              <w:t>среди</w:t>
            </w:r>
            <w:proofErr w:type="gramEnd"/>
            <w:r>
              <w:rPr>
                <w:rStyle w:val="afffc"/>
                <w:b w:val="0"/>
              </w:rPr>
              <w:t xml:space="preserve"> обучающихс</w:t>
            </w:r>
            <w:r>
              <w:rPr>
                <w:rStyle w:val="afffc"/>
                <w:b w:val="0"/>
              </w:rPr>
              <w:lastRenderedPageBreak/>
              <w:t>я</w:t>
            </w:r>
          </w:p>
          <w:p w:rsidR="00916311" w:rsidRDefault="00916311">
            <w:pPr>
              <w:spacing w:line="276" w:lineRule="auto"/>
              <w:rPr>
                <w:rStyle w:val="afffc"/>
                <w:b w:val="0"/>
                <w:sz w:val="22"/>
                <w:szCs w:val="22"/>
                <w:lang w:eastAsia="en-US"/>
              </w:rPr>
            </w:pPr>
            <w:r>
              <w:rPr>
                <w:rStyle w:val="afffc"/>
                <w:b w:val="0"/>
                <w:color w:val="000000" w:themeColor="text1"/>
              </w:rPr>
              <w:t>Организации и проведения мероприятий: День семьи, многодетная Россия, вручение паспортов, юбиляры – семейные пары, многодетные семьи.</w:t>
            </w:r>
          </w:p>
        </w:tc>
      </w:tr>
      <w:tr w:rsidR="00916311" w:rsidTr="007659F7">
        <w:trPr>
          <w:trHeight w:val="311"/>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20,1</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281</w:t>
            </w:r>
          </w:p>
        </w:tc>
        <w:tc>
          <w:tcPr>
            <w:tcW w:w="992"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100</w:t>
            </w:r>
          </w:p>
        </w:tc>
        <w:tc>
          <w:tcPr>
            <w:tcW w:w="1135"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25</w:t>
            </w:r>
          </w:p>
        </w:tc>
        <w:tc>
          <w:tcPr>
            <w:tcW w:w="42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306"/>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6.1.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 xml:space="preserve">Организация и проведение тематических мероприятий направленных на укрепление семейных традиций. </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25</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133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135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25</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487"/>
        </w:trPr>
        <w:tc>
          <w:tcPr>
            <w:tcW w:w="67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lastRenderedPageBreak/>
              <w:t>6.2.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Проведение мероприятий, посвященных знаменательным событиям и памятным датам.</w:t>
            </w:r>
          </w:p>
        </w:tc>
        <w:tc>
          <w:tcPr>
            <w:tcW w:w="98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20,1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146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r w:rsidR="00916311" w:rsidTr="007659F7">
        <w:trPr>
          <w:trHeight w:val="148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916311" w:rsidRDefault="00916311">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rStyle w:val="afffc"/>
                <w:b w:val="0"/>
                <w:sz w:val="22"/>
                <w:szCs w:val="22"/>
                <w:lang w:eastAsia="en-US"/>
              </w:rPr>
            </w:pPr>
            <w:r>
              <w:rPr>
                <w:rStyle w:val="afffc"/>
                <w:b w:val="0"/>
              </w:rPr>
              <w:t>20,1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146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spacing w:line="276" w:lineRule="auto"/>
              <w:jc w:val="center"/>
              <w:rPr>
                <w:rStyle w:val="afffc"/>
                <w:b w:val="0"/>
                <w:sz w:val="22"/>
                <w:szCs w:val="22"/>
                <w:lang w:eastAsia="en-US"/>
              </w:rPr>
            </w:pPr>
            <w:r>
              <w:rPr>
                <w:rStyle w:val="afffc"/>
                <w:b w:val="0"/>
              </w:rPr>
              <w:t>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Style w:val="afffc"/>
                <w:b w:val="0"/>
                <w:sz w:val="22"/>
                <w:szCs w:val="22"/>
                <w:lang w:eastAsia="en-US"/>
              </w:rPr>
            </w:pPr>
          </w:p>
        </w:tc>
      </w:tr>
    </w:tbl>
    <w:p w:rsidR="00916311" w:rsidRDefault="00916311" w:rsidP="00916311">
      <w:pPr>
        <w:rPr>
          <w:rStyle w:val="afffc"/>
          <w:rFonts w:ascii="Calibri" w:hAnsi="Calibri" w:cs="Calibri"/>
          <w:b w:val="0"/>
          <w:sz w:val="22"/>
          <w:szCs w:val="22"/>
          <w:lang w:eastAsia="en-US"/>
        </w:rPr>
      </w:pPr>
      <w:bookmarkStart w:id="10" w:name="Par611"/>
      <w:bookmarkEnd w:id="10"/>
    </w:p>
    <w:p w:rsidR="00916311" w:rsidRDefault="00916311" w:rsidP="00916311">
      <w:pPr>
        <w:widowControl w:val="0"/>
        <w:tabs>
          <w:tab w:val="left" w:pos="3254"/>
        </w:tabs>
        <w:autoSpaceDE w:val="0"/>
        <w:autoSpaceDN w:val="0"/>
        <w:adjustRightInd w:val="0"/>
        <w:jc w:val="center"/>
        <w:outlineLvl w:val="1"/>
      </w:pPr>
      <w:r>
        <w:t xml:space="preserve">                                                                                                                                                                                                                                                          </w:t>
      </w:r>
    </w:p>
    <w:p w:rsidR="00916311" w:rsidRDefault="00916311" w:rsidP="00916311">
      <w:pPr>
        <w:widowControl w:val="0"/>
        <w:tabs>
          <w:tab w:val="left" w:pos="3254"/>
        </w:tabs>
        <w:autoSpaceDE w:val="0"/>
        <w:autoSpaceDN w:val="0"/>
        <w:adjustRightInd w:val="0"/>
        <w:jc w:val="center"/>
        <w:outlineLvl w:val="1"/>
      </w:pPr>
    </w:p>
    <w:p w:rsidR="00916311" w:rsidRDefault="00916311" w:rsidP="00916311">
      <w:pPr>
        <w:widowControl w:val="0"/>
        <w:tabs>
          <w:tab w:val="left" w:pos="3254"/>
        </w:tabs>
        <w:autoSpaceDE w:val="0"/>
        <w:autoSpaceDN w:val="0"/>
        <w:adjustRightInd w:val="0"/>
        <w:outlineLvl w:val="1"/>
      </w:pPr>
      <w:r>
        <w:t xml:space="preserve">                                                                                                                                                                                                </w:t>
      </w: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7659F7" w:rsidRDefault="007659F7" w:rsidP="00916311">
      <w:pPr>
        <w:widowControl w:val="0"/>
        <w:tabs>
          <w:tab w:val="left" w:pos="3254"/>
        </w:tabs>
        <w:autoSpaceDE w:val="0"/>
        <w:autoSpaceDN w:val="0"/>
        <w:adjustRightInd w:val="0"/>
        <w:outlineLvl w:val="1"/>
      </w:pPr>
    </w:p>
    <w:p w:rsidR="007659F7" w:rsidRDefault="007659F7" w:rsidP="00916311">
      <w:pPr>
        <w:widowControl w:val="0"/>
        <w:tabs>
          <w:tab w:val="left" w:pos="3254"/>
        </w:tabs>
        <w:autoSpaceDE w:val="0"/>
        <w:autoSpaceDN w:val="0"/>
        <w:adjustRightInd w:val="0"/>
        <w:outlineLvl w:val="1"/>
      </w:pPr>
    </w:p>
    <w:p w:rsidR="007659F7" w:rsidRDefault="007659F7"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916311" w:rsidP="00916311">
      <w:pPr>
        <w:widowControl w:val="0"/>
        <w:tabs>
          <w:tab w:val="left" w:pos="3254"/>
        </w:tabs>
        <w:autoSpaceDE w:val="0"/>
        <w:autoSpaceDN w:val="0"/>
        <w:adjustRightInd w:val="0"/>
        <w:outlineLvl w:val="1"/>
      </w:pPr>
    </w:p>
    <w:p w:rsidR="00916311" w:rsidRDefault="00FF0707" w:rsidP="00916311">
      <w:pPr>
        <w:widowControl w:val="0"/>
        <w:tabs>
          <w:tab w:val="left" w:pos="3254"/>
        </w:tabs>
        <w:autoSpaceDE w:val="0"/>
        <w:autoSpaceDN w:val="0"/>
        <w:adjustRightInd w:val="0"/>
        <w:jc w:val="right"/>
        <w:outlineLvl w:val="1"/>
        <w:rPr>
          <w:b/>
          <w:bCs/>
        </w:rPr>
      </w:pPr>
      <w:r>
        <w:t xml:space="preserve">  Приложение </w:t>
      </w:r>
      <w:r w:rsidR="00916311">
        <w:t xml:space="preserve"> 4 к программе</w:t>
      </w:r>
      <w:r w:rsidR="00916311">
        <w:rPr>
          <w:b/>
          <w:bCs/>
        </w:rPr>
        <w:t xml:space="preserve">  </w:t>
      </w:r>
    </w:p>
    <w:p w:rsidR="00916311" w:rsidRDefault="00916311" w:rsidP="00916311">
      <w:pPr>
        <w:widowControl w:val="0"/>
        <w:tabs>
          <w:tab w:val="left" w:pos="3254"/>
        </w:tabs>
        <w:autoSpaceDE w:val="0"/>
        <w:autoSpaceDN w:val="0"/>
        <w:adjustRightInd w:val="0"/>
        <w:outlineLvl w:val="1"/>
        <w:rPr>
          <w:b/>
          <w:bCs/>
        </w:rPr>
      </w:pPr>
    </w:p>
    <w:p w:rsidR="00916311" w:rsidRDefault="00916311" w:rsidP="00916311">
      <w:pPr>
        <w:widowControl w:val="0"/>
        <w:tabs>
          <w:tab w:val="left" w:pos="3254"/>
        </w:tabs>
        <w:autoSpaceDE w:val="0"/>
        <w:autoSpaceDN w:val="0"/>
        <w:adjustRightInd w:val="0"/>
        <w:outlineLvl w:val="1"/>
        <w:rPr>
          <w:b/>
          <w:bCs/>
        </w:rPr>
      </w:pPr>
    </w:p>
    <w:p w:rsidR="00916311" w:rsidRDefault="00916311" w:rsidP="00916311">
      <w:pPr>
        <w:widowControl w:val="0"/>
        <w:tabs>
          <w:tab w:val="left" w:pos="3254"/>
        </w:tabs>
        <w:autoSpaceDE w:val="0"/>
        <w:autoSpaceDN w:val="0"/>
        <w:adjustRightInd w:val="0"/>
        <w:jc w:val="center"/>
        <w:outlineLvl w:val="1"/>
      </w:pPr>
      <w:r>
        <w:rPr>
          <w:bCs/>
        </w:rPr>
        <w:t xml:space="preserve">Паспорт подпрограммы </w:t>
      </w:r>
      <w:r>
        <w:rPr>
          <w:bCs/>
          <w:lang w:val="en-US"/>
        </w:rPr>
        <w:t>II</w:t>
      </w:r>
      <w:r w:rsidRPr="00916311">
        <w:rPr>
          <w:bCs/>
        </w:rPr>
        <w:t xml:space="preserve"> </w:t>
      </w:r>
      <w:r>
        <w:rPr>
          <w:bCs/>
        </w:rPr>
        <w:t xml:space="preserve">«Доступная среда» </w:t>
      </w:r>
    </w:p>
    <w:p w:rsidR="00916311" w:rsidRDefault="00916311" w:rsidP="00916311">
      <w:pPr>
        <w:widowControl w:val="0"/>
        <w:autoSpaceDE w:val="0"/>
        <w:autoSpaceDN w:val="0"/>
        <w:adjustRightInd w:val="0"/>
        <w:jc w:val="both"/>
      </w:pPr>
    </w:p>
    <w:tbl>
      <w:tblPr>
        <w:tblW w:w="15457" w:type="dxa"/>
        <w:tblInd w:w="-73" w:type="dxa"/>
        <w:tblLayout w:type="fixed"/>
        <w:tblCellMar>
          <w:left w:w="75" w:type="dxa"/>
          <w:right w:w="75" w:type="dxa"/>
        </w:tblCellMar>
        <w:tblLook w:val="04A0" w:firstRow="1" w:lastRow="0" w:firstColumn="1" w:lastColumn="0" w:noHBand="0" w:noVBand="1"/>
      </w:tblPr>
      <w:tblGrid>
        <w:gridCol w:w="5677"/>
        <w:gridCol w:w="1842"/>
        <w:gridCol w:w="2410"/>
        <w:gridCol w:w="1134"/>
        <w:gridCol w:w="992"/>
        <w:gridCol w:w="851"/>
        <w:gridCol w:w="709"/>
        <w:gridCol w:w="850"/>
        <w:gridCol w:w="992"/>
      </w:tblGrid>
      <w:tr w:rsidR="00916311" w:rsidTr="00FF0707">
        <w:tc>
          <w:tcPr>
            <w:tcW w:w="5677"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 xml:space="preserve">Муниципальный заказчик    подпрограммы                    </w:t>
            </w:r>
          </w:p>
        </w:tc>
        <w:tc>
          <w:tcPr>
            <w:tcW w:w="9780" w:type="dxa"/>
            <w:gridSpan w:val="8"/>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Администрация городского округа Зарайск Московской области</w:t>
            </w:r>
          </w:p>
        </w:tc>
      </w:tr>
      <w:tr w:rsidR="00916311" w:rsidTr="00FF0707">
        <w:trPr>
          <w:trHeight w:val="409"/>
        </w:trPr>
        <w:tc>
          <w:tcPr>
            <w:tcW w:w="5677" w:type="dxa"/>
            <w:vMerge w:val="restart"/>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 xml:space="preserve">Источники финансирования подпрограммы по годам реализации и главным распорядителям    </w:t>
            </w:r>
            <w:r>
              <w:br/>
              <w:t xml:space="preserve">бюджетных средств, в том числе по годам: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 xml:space="preserve">Главный распорядитель бюджетных средств </w:t>
            </w:r>
          </w:p>
        </w:tc>
        <w:tc>
          <w:tcPr>
            <w:tcW w:w="2410" w:type="dxa"/>
            <w:vMerge w:val="restart"/>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Источник финансирования</w:t>
            </w:r>
          </w:p>
        </w:tc>
        <w:tc>
          <w:tcPr>
            <w:tcW w:w="5528" w:type="dxa"/>
            <w:gridSpan w:val="6"/>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Расходы (тыс. рублей)</w:t>
            </w:r>
          </w:p>
        </w:tc>
      </w:tr>
      <w:tr w:rsidR="00916311" w:rsidTr="00FF0707">
        <w:trPr>
          <w:trHeight w:val="227"/>
        </w:trPr>
        <w:tc>
          <w:tcPr>
            <w:tcW w:w="5677" w:type="dxa"/>
            <w:vMerge/>
            <w:tcBorders>
              <w:top w:val="nil"/>
              <w:left w:val="single" w:sz="4" w:space="0" w:color="auto"/>
              <w:bottom w:val="single" w:sz="4" w:space="0" w:color="auto"/>
              <w:right w:val="single" w:sz="4" w:space="0" w:color="auto"/>
            </w:tcBorders>
            <w:vAlign w:val="center"/>
            <w:hideMark/>
          </w:tcPr>
          <w:p w:rsidR="00916311" w:rsidRDefault="00916311"/>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2410" w:type="dxa"/>
            <w:vMerge/>
            <w:tcBorders>
              <w:top w:val="nil"/>
              <w:left w:val="single" w:sz="4" w:space="0" w:color="auto"/>
              <w:bottom w:val="single" w:sz="4" w:space="0" w:color="auto"/>
              <w:right w:val="single" w:sz="4" w:space="0" w:color="auto"/>
            </w:tcBorders>
            <w:vAlign w:val="center"/>
            <w:hideMark/>
          </w:tcPr>
          <w:p w:rsidR="00916311" w:rsidRDefault="00916311"/>
        </w:tc>
        <w:tc>
          <w:tcPr>
            <w:tcW w:w="1134"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pPr>
            <w:r>
              <w:t>2018</w:t>
            </w:r>
          </w:p>
        </w:tc>
        <w:tc>
          <w:tcPr>
            <w:tcW w:w="992"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pPr>
            <w:r>
              <w:t>2019</w:t>
            </w:r>
          </w:p>
        </w:tc>
        <w:tc>
          <w:tcPr>
            <w:tcW w:w="851"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pPr>
            <w:r>
              <w:t>2020</w:t>
            </w:r>
          </w:p>
        </w:tc>
        <w:tc>
          <w:tcPr>
            <w:tcW w:w="709"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pPr>
            <w:r>
              <w:t>2021</w:t>
            </w:r>
          </w:p>
        </w:tc>
        <w:tc>
          <w:tcPr>
            <w:tcW w:w="850"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jc w:val="center"/>
            </w:pPr>
            <w:r>
              <w:t>2022</w:t>
            </w:r>
          </w:p>
        </w:tc>
        <w:tc>
          <w:tcPr>
            <w:tcW w:w="992"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Итого</w:t>
            </w:r>
          </w:p>
        </w:tc>
      </w:tr>
      <w:tr w:rsidR="00916311" w:rsidTr="00FF0707">
        <w:trPr>
          <w:trHeight w:val="232"/>
        </w:trPr>
        <w:tc>
          <w:tcPr>
            <w:tcW w:w="5677" w:type="dxa"/>
            <w:vMerge/>
            <w:tcBorders>
              <w:top w:val="nil"/>
              <w:left w:val="single" w:sz="4" w:space="0" w:color="auto"/>
              <w:bottom w:val="single" w:sz="4" w:space="0" w:color="auto"/>
              <w:right w:val="single" w:sz="4" w:space="0" w:color="auto"/>
            </w:tcBorders>
            <w:vAlign w:val="center"/>
            <w:hideMark/>
          </w:tcPr>
          <w:p w:rsidR="00916311" w:rsidRDefault="00916311"/>
        </w:tc>
        <w:tc>
          <w:tcPr>
            <w:tcW w:w="184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Администрация городского округа Зарайск Московской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 xml:space="preserve">Всего: в том числе:  </w:t>
            </w:r>
          </w:p>
        </w:tc>
        <w:tc>
          <w:tcPr>
            <w:tcW w:w="1134"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5841</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lang w:eastAsia="en-US"/>
              </w:rPr>
            </w:pPr>
            <w:r>
              <w:rPr>
                <w:bCs/>
              </w:rPr>
              <w:t>5351</w:t>
            </w:r>
          </w:p>
        </w:tc>
        <w:tc>
          <w:tcPr>
            <w:tcW w:w="851"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790</w:t>
            </w:r>
          </w:p>
        </w:tc>
        <w:tc>
          <w:tcPr>
            <w:tcW w:w="709"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630</w:t>
            </w:r>
          </w:p>
        </w:tc>
        <w:tc>
          <w:tcPr>
            <w:tcW w:w="850"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630</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13242</w:t>
            </w:r>
          </w:p>
        </w:tc>
      </w:tr>
      <w:tr w:rsidR="00916311" w:rsidTr="00FF0707">
        <w:trPr>
          <w:trHeight w:val="405"/>
        </w:trPr>
        <w:tc>
          <w:tcPr>
            <w:tcW w:w="5677" w:type="dxa"/>
            <w:vMerge/>
            <w:tcBorders>
              <w:top w:val="nil"/>
              <w:left w:val="single" w:sz="4" w:space="0" w:color="auto"/>
              <w:bottom w:val="single" w:sz="4" w:space="0" w:color="auto"/>
              <w:right w:val="single" w:sz="4" w:space="0" w:color="auto"/>
            </w:tcBorders>
            <w:vAlign w:val="center"/>
            <w:hideMark/>
          </w:tcPr>
          <w:p w:rsidR="00916311" w:rsidRDefault="00916311"/>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2410"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Средства бюджета Московской области</w:t>
            </w:r>
          </w:p>
        </w:tc>
        <w:tc>
          <w:tcPr>
            <w:tcW w:w="1134"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pPr>
            <w:r>
              <w:t>3201,18</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pPr>
            <w:r>
              <w:t>2371</w:t>
            </w:r>
          </w:p>
        </w:tc>
        <w:tc>
          <w:tcPr>
            <w:tcW w:w="851"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0</w:t>
            </w:r>
          </w:p>
        </w:tc>
        <w:tc>
          <w:tcPr>
            <w:tcW w:w="709"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0</w:t>
            </w:r>
          </w:p>
        </w:tc>
        <w:tc>
          <w:tcPr>
            <w:tcW w:w="850"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0</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pPr>
            <w:r>
              <w:t>5572,18</w:t>
            </w:r>
          </w:p>
        </w:tc>
      </w:tr>
      <w:tr w:rsidR="00916311" w:rsidTr="00FF0707">
        <w:trPr>
          <w:trHeight w:val="329"/>
        </w:trPr>
        <w:tc>
          <w:tcPr>
            <w:tcW w:w="5677" w:type="dxa"/>
            <w:vMerge/>
            <w:tcBorders>
              <w:top w:val="nil"/>
              <w:left w:val="single" w:sz="4" w:space="0" w:color="auto"/>
              <w:bottom w:val="single" w:sz="4" w:space="0" w:color="auto"/>
              <w:right w:val="single" w:sz="4" w:space="0" w:color="auto"/>
            </w:tcBorders>
            <w:vAlign w:val="center"/>
            <w:hideMark/>
          </w:tcPr>
          <w:p w:rsidR="00916311" w:rsidRDefault="00916311"/>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2410"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Средства федерального бюджета</w:t>
            </w:r>
          </w:p>
        </w:tc>
        <w:tc>
          <w:tcPr>
            <w:tcW w:w="1134"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pPr>
            <w:r>
              <w:t>881,82</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pPr>
            <w:r>
              <w:t>0</w:t>
            </w:r>
          </w:p>
        </w:tc>
        <w:tc>
          <w:tcPr>
            <w:tcW w:w="851"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0</w:t>
            </w:r>
          </w:p>
        </w:tc>
        <w:tc>
          <w:tcPr>
            <w:tcW w:w="709"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0</w:t>
            </w:r>
          </w:p>
        </w:tc>
        <w:tc>
          <w:tcPr>
            <w:tcW w:w="850"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0</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pPr>
            <w:r>
              <w:t>881,82</w:t>
            </w:r>
          </w:p>
        </w:tc>
      </w:tr>
      <w:tr w:rsidR="00916311" w:rsidTr="00FF0707">
        <w:trPr>
          <w:trHeight w:val="437"/>
        </w:trPr>
        <w:tc>
          <w:tcPr>
            <w:tcW w:w="5677" w:type="dxa"/>
            <w:vMerge/>
            <w:tcBorders>
              <w:top w:val="nil"/>
              <w:left w:val="single" w:sz="4" w:space="0" w:color="auto"/>
              <w:bottom w:val="single" w:sz="4" w:space="0" w:color="auto"/>
              <w:right w:val="single" w:sz="4" w:space="0" w:color="auto"/>
            </w:tcBorders>
            <w:vAlign w:val="center"/>
            <w:hideMark/>
          </w:tcPr>
          <w:p w:rsidR="00916311" w:rsidRDefault="00916311"/>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2410" w:type="dxa"/>
            <w:tcBorders>
              <w:top w:val="nil"/>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pPr>
            <w:r>
              <w:t>Средства бюджета городского округа Зарайск Московской области</w:t>
            </w:r>
          </w:p>
        </w:tc>
        <w:tc>
          <w:tcPr>
            <w:tcW w:w="1134"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1758</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lang w:eastAsia="en-US"/>
              </w:rPr>
            </w:pPr>
            <w:r>
              <w:rPr>
                <w:bCs/>
              </w:rPr>
              <w:t>2980</w:t>
            </w:r>
          </w:p>
        </w:tc>
        <w:tc>
          <w:tcPr>
            <w:tcW w:w="851"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790</w:t>
            </w:r>
          </w:p>
        </w:tc>
        <w:tc>
          <w:tcPr>
            <w:tcW w:w="709"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630</w:t>
            </w:r>
          </w:p>
        </w:tc>
        <w:tc>
          <w:tcPr>
            <w:tcW w:w="850"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spacing w:line="220" w:lineRule="exact"/>
              <w:jc w:val="center"/>
              <w:rPr>
                <w:bCs/>
                <w:color w:val="000000"/>
                <w:lang w:eastAsia="en-US"/>
              </w:rPr>
            </w:pPr>
            <w:r>
              <w:rPr>
                <w:bCs/>
                <w:color w:val="000000"/>
              </w:rPr>
              <w:t>630</w:t>
            </w:r>
          </w:p>
        </w:tc>
        <w:tc>
          <w:tcPr>
            <w:tcW w:w="992" w:type="dxa"/>
            <w:tcBorders>
              <w:top w:val="nil"/>
              <w:left w:val="single" w:sz="4" w:space="0" w:color="auto"/>
              <w:bottom w:val="single" w:sz="4" w:space="0" w:color="auto"/>
              <w:right w:val="single" w:sz="4" w:space="0" w:color="auto"/>
            </w:tcBorders>
            <w:vAlign w:val="center"/>
            <w:hideMark/>
          </w:tcPr>
          <w:p w:rsidR="00916311" w:rsidRDefault="00916311">
            <w:pPr>
              <w:widowControl w:val="0"/>
              <w:autoSpaceDE w:val="0"/>
              <w:autoSpaceDN w:val="0"/>
              <w:adjustRightInd w:val="0"/>
              <w:jc w:val="center"/>
              <w:rPr>
                <w:color w:val="000000"/>
              </w:rPr>
            </w:pPr>
            <w:r>
              <w:rPr>
                <w:color w:val="000000"/>
              </w:rPr>
              <w:t>6788</w:t>
            </w:r>
          </w:p>
        </w:tc>
      </w:tr>
    </w:tbl>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tabs>
          <w:tab w:val="left" w:pos="2580"/>
        </w:tabs>
        <w:autoSpaceDE w:val="0"/>
        <w:autoSpaceDN w:val="0"/>
        <w:adjustRightInd w:val="0"/>
      </w:pPr>
    </w:p>
    <w:p w:rsidR="00916311" w:rsidRDefault="00916311" w:rsidP="00916311">
      <w:pPr>
        <w:widowControl w:val="0"/>
        <w:autoSpaceDE w:val="0"/>
        <w:autoSpaceDN w:val="0"/>
        <w:adjustRightInd w:val="0"/>
        <w:jc w:val="center"/>
      </w:pPr>
    </w:p>
    <w:p w:rsidR="00916311" w:rsidRDefault="00916311" w:rsidP="00916311">
      <w:pPr>
        <w:pStyle w:val="af1"/>
        <w:numPr>
          <w:ilvl w:val="0"/>
          <w:numId w:val="29"/>
        </w:numPr>
        <w:autoSpaceDE w:val="0"/>
        <w:autoSpaceDN w:val="0"/>
        <w:adjustRightInd w:val="0"/>
        <w:spacing w:after="0" w:line="240" w:lineRule="auto"/>
        <w:contextualSpacing w:val="0"/>
        <w:jc w:val="center"/>
        <w:rPr>
          <w:rFonts w:ascii="Times New Roman" w:hAnsi="Times New Roman"/>
          <w:b/>
          <w:bCs/>
          <w:sz w:val="24"/>
          <w:szCs w:val="24"/>
        </w:rPr>
      </w:pPr>
      <w:r>
        <w:rPr>
          <w:rFonts w:ascii="Times New Roman" w:hAnsi="Times New Roman"/>
          <w:b/>
          <w:bCs/>
          <w:sz w:val="24"/>
          <w:szCs w:val="24"/>
        </w:rPr>
        <w:t>Характеристика проблем, решаемых посредством  мероприятий подпрограммы</w:t>
      </w:r>
    </w:p>
    <w:p w:rsidR="00916311" w:rsidRDefault="00916311" w:rsidP="00916311">
      <w:pPr>
        <w:pStyle w:val="af1"/>
        <w:autoSpaceDE w:val="0"/>
        <w:autoSpaceDN w:val="0"/>
        <w:adjustRightInd w:val="0"/>
        <w:spacing w:after="0" w:line="240" w:lineRule="auto"/>
        <w:ind w:left="1288"/>
        <w:rPr>
          <w:rFonts w:ascii="Times New Roman" w:hAnsi="Times New Roman"/>
          <w:bCs/>
          <w:sz w:val="24"/>
          <w:szCs w:val="24"/>
        </w:rPr>
      </w:pPr>
    </w:p>
    <w:p w:rsidR="00916311" w:rsidRDefault="00916311" w:rsidP="00916311">
      <w:pPr>
        <w:autoSpaceDE w:val="0"/>
        <w:autoSpaceDN w:val="0"/>
        <w:adjustRightInd w:val="0"/>
        <w:ind w:firstLine="426"/>
        <w:jc w:val="both"/>
      </w:pPr>
      <w:r>
        <w:t>Вместе с тем имеется ряд проблем обеспечения доступности для инвалидов среды жизнедеятельности, которые необходимо решать комплексно.</w:t>
      </w:r>
    </w:p>
    <w:p w:rsidR="00916311" w:rsidRDefault="00916311" w:rsidP="00916311">
      <w:pPr>
        <w:autoSpaceDE w:val="0"/>
        <w:autoSpaceDN w:val="0"/>
        <w:adjustRightInd w:val="0"/>
        <w:ind w:firstLine="426"/>
        <w:jc w:val="both"/>
      </w:pPr>
      <w: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916311" w:rsidRDefault="00916311" w:rsidP="00916311">
      <w:pPr>
        <w:autoSpaceDE w:val="0"/>
        <w:autoSpaceDN w:val="0"/>
        <w:adjustRightInd w:val="0"/>
        <w:ind w:firstLine="426"/>
        <w:jc w:val="both"/>
      </w:pPr>
      <w: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rsidR="00916311" w:rsidRDefault="00916311" w:rsidP="00916311">
      <w:pPr>
        <w:autoSpaceDE w:val="0"/>
        <w:autoSpaceDN w:val="0"/>
        <w:adjustRightInd w:val="0"/>
        <w:ind w:firstLine="426"/>
        <w:jc w:val="both"/>
      </w:pPr>
      <w:r>
        <w:t>Выполнение мероприятий:</w:t>
      </w:r>
    </w:p>
    <w:p w:rsidR="00916311" w:rsidRDefault="00916311" w:rsidP="00916311">
      <w:pPr>
        <w:autoSpaceDE w:val="0"/>
        <w:autoSpaceDN w:val="0"/>
        <w:adjustRightInd w:val="0"/>
        <w:ind w:firstLine="426"/>
        <w:jc w:val="both"/>
      </w:pPr>
      <w:r>
        <w:t>Создание без барьерной среды  в учреждениях образования;</w:t>
      </w:r>
    </w:p>
    <w:p w:rsidR="00916311" w:rsidRDefault="00916311" w:rsidP="00916311">
      <w:pPr>
        <w:autoSpaceDE w:val="0"/>
        <w:autoSpaceDN w:val="0"/>
        <w:adjustRightInd w:val="0"/>
        <w:ind w:firstLine="426"/>
        <w:jc w:val="both"/>
      </w:pPr>
      <w:r>
        <w:t xml:space="preserve">Создание без барьерной среды в муниципальных учреждениях культуры; </w:t>
      </w:r>
    </w:p>
    <w:p w:rsidR="00916311" w:rsidRDefault="00916311" w:rsidP="00916311">
      <w:pPr>
        <w:autoSpaceDE w:val="0"/>
        <w:autoSpaceDN w:val="0"/>
        <w:adjustRightInd w:val="0"/>
        <w:ind w:firstLine="426"/>
        <w:jc w:val="both"/>
      </w:pPr>
      <w:r>
        <w:t>Создание без 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rsidR="00916311" w:rsidRDefault="00916311" w:rsidP="00916311">
      <w:pPr>
        <w:autoSpaceDE w:val="0"/>
        <w:autoSpaceDN w:val="0"/>
        <w:adjustRightInd w:val="0"/>
        <w:ind w:firstLine="426"/>
        <w:jc w:val="both"/>
      </w:pPr>
      <w:r>
        <w:t>Создание без барьерной среды в зданиях администрации городского округа Зарайск Московской области;</w:t>
      </w:r>
    </w:p>
    <w:p w:rsidR="00916311" w:rsidRDefault="00916311" w:rsidP="00916311">
      <w:pPr>
        <w:autoSpaceDE w:val="0"/>
        <w:autoSpaceDN w:val="0"/>
        <w:adjustRightInd w:val="0"/>
        <w:ind w:firstLine="426"/>
        <w:jc w:val="both"/>
      </w:pPr>
      <w:r>
        <w:t>Оснащение муниципальных общеобразовательных организаций специальным, в том числе учебным, реабилитационным оборудованием подпрограммы;</w:t>
      </w:r>
    </w:p>
    <w:p w:rsidR="00916311" w:rsidRDefault="00916311" w:rsidP="00916311">
      <w:pPr>
        <w:autoSpaceDE w:val="0"/>
        <w:autoSpaceDN w:val="0"/>
        <w:adjustRightInd w:val="0"/>
        <w:ind w:firstLine="426"/>
        <w:jc w:val="both"/>
      </w:pPr>
      <w:r>
        <w:t>Организация и проведение мероприятий художественно-прикладного</w:t>
      </w:r>
      <w:proofErr w:type="gramStart"/>
      <w:r>
        <w:t xml:space="preserve"> ,</w:t>
      </w:r>
      <w:proofErr w:type="gramEnd"/>
      <w:r>
        <w:t xml:space="preserve"> физкультурно-оздоровительных  и спортивных направления;</w:t>
      </w:r>
    </w:p>
    <w:p w:rsidR="00916311" w:rsidRDefault="00916311" w:rsidP="00916311">
      <w:pPr>
        <w:autoSpaceDE w:val="0"/>
        <w:autoSpaceDN w:val="0"/>
        <w:adjustRightInd w:val="0"/>
        <w:ind w:firstLine="426"/>
        <w:jc w:val="both"/>
      </w:pPr>
      <w:r>
        <w:t>Организация и проведение мероприятий, посвященных Международному дню инвалидов;</w:t>
      </w:r>
    </w:p>
    <w:p w:rsidR="00916311" w:rsidRDefault="00916311" w:rsidP="00916311">
      <w:pPr>
        <w:autoSpaceDE w:val="0"/>
        <w:autoSpaceDN w:val="0"/>
        <w:adjustRightInd w:val="0"/>
        <w:ind w:firstLine="426"/>
        <w:jc w:val="both"/>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916311" w:rsidRDefault="00916311" w:rsidP="00916311">
      <w:pPr>
        <w:autoSpaceDE w:val="0"/>
        <w:autoSpaceDN w:val="0"/>
        <w:adjustRightInd w:val="0"/>
        <w:ind w:firstLine="426"/>
        <w:jc w:val="both"/>
      </w:pPr>
      <w: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916311" w:rsidRDefault="00916311" w:rsidP="00916311">
      <w:pPr>
        <w:autoSpaceDE w:val="0"/>
        <w:autoSpaceDN w:val="0"/>
        <w:adjustRightInd w:val="0"/>
        <w:ind w:firstLine="426"/>
        <w:jc w:val="both"/>
      </w:pPr>
      <w: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916311" w:rsidRDefault="00916311" w:rsidP="00916311">
      <w:pPr>
        <w:autoSpaceDE w:val="0"/>
        <w:autoSpaceDN w:val="0"/>
        <w:adjustRightInd w:val="0"/>
        <w:ind w:firstLine="426"/>
        <w:jc w:val="both"/>
      </w:pPr>
      <w:r>
        <w:t>Основными рисками, которые могут осложнить решение обозначенных проблем программно-целевым методом, являются:</w:t>
      </w:r>
    </w:p>
    <w:p w:rsidR="00916311" w:rsidRDefault="00916311" w:rsidP="00916311">
      <w:pPr>
        <w:autoSpaceDE w:val="0"/>
        <w:autoSpaceDN w:val="0"/>
        <w:adjustRightInd w:val="0"/>
        <w:ind w:firstLine="426"/>
        <w:jc w:val="both"/>
      </w:pPr>
      <w:r>
        <w:t>- ухудшение социально-экономической ситуации;</w:t>
      </w:r>
    </w:p>
    <w:p w:rsidR="00916311" w:rsidRDefault="00916311" w:rsidP="00916311">
      <w:pPr>
        <w:autoSpaceDE w:val="0"/>
        <w:autoSpaceDN w:val="0"/>
        <w:adjustRightInd w:val="0"/>
        <w:ind w:firstLine="426"/>
        <w:jc w:val="both"/>
      </w:pPr>
      <w:r>
        <w:t>- недостаточное ресурсное обеспечение запланированных мероприятий.</w:t>
      </w:r>
    </w:p>
    <w:p w:rsidR="00916311" w:rsidRDefault="00916311" w:rsidP="00916311">
      <w:pPr>
        <w:autoSpaceDE w:val="0"/>
        <w:autoSpaceDN w:val="0"/>
        <w:adjustRightInd w:val="0"/>
        <w:ind w:firstLine="426"/>
        <w:jc w:val="both"/>
      </w:pPr>
      <w:r>
        <w:t xml:space="preserve">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w:t>
      </w:r>
      <w:r>
        <w:lastRenderedPageBreak/>
        <w:t>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916311" w:rsidRDefault="00916311" w:rsidP="00916311">
      <w:pPr>
        <w:autoSpaceDE w:val="0"/>
        <w:autoSpaceDN w:val="0"/>
        <w:adjustRightInd w:val="0"/>
        <w:ind w:firstLine="426"/>
        <w:jc w:val="both"/>
      </w:pPr>
      <w:r>
        <w:t xml:space="preserve"> Основной целью  подпрограммы </w:t>
      </w:r>
      <w:r>
        <w:rPr>
          <w:lang w:val="en-US"/>
        </w:rPr>
        <w:t>II</w:t>
      </w:r>
      <w:r w:rsidRPr="00916311">
        <w:t xml:space="preserve">  </w:t>
      </w:r>
      <w:r>
        <w:t>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916311" w:rsidRDefault="00916311" w:rsidP="00916311">
      <w:pPr>
        <w:autoSpaceDE w:val="0"/>
        <w:autoSpaceDN w:val="0"/>
        <w:adjustRightInd w:val="0"/>
        <w:ind w:firstLine="426"/>
        <w:jc w:val="both"/>
      </w:pPr>
      <w:r>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68,2 процентов к 2022г.</w:t>
      </w:r>
    </w:p>
    <w:p w:rsidR="00916311" w:rsidRDefault="00916311" w:rsidP="00916311">
      <w:pPr>
        <w:widowControl w:val="0"/>
        <w:autoSpaceDE w:val="0"/>
        <w:autoSpaceDN w:val="0"/>
        <w:adjustRightInd w:val="0"/>
        <w:ind w:left="568"/>
        <w:rPr>
          <w:bCs/>
        </w:rPr>
      </w:pPr>
      <w:r>
        <w:rPr>
          <w:bCs/>
        </w:rPr>
        <w:t xml:space="preserve">                                                   </w:t>
      </w:r>
    </w:p>
    <w:p w:rsidR="00916311" w:rsidRDefault="00916311" w:rsidP="00916311">
      <w:pPr>
        <w:widowControl w:val="0"/>
        <w:autoSpaceDE w:val="0"/>
        <w:autoSpaceDN w:val="0"/>
        <w:adjustRightInd w:val="0"/>
        <w:rPr>
          <w:b/>
          <w:bCs/>
        </w:rPr>
      </w:pPr>
      <w:r>
        <w:rPr>
          <w:b/>
          <w:bCs/>
        </w:rPr>
        <w:t xml:space="preserve">                                                                               2.Концептуальные направления социально-экономического развития </w:t>
      </w:r>
    </w:p>
    <w:p w:rsidR="00916311" w:rsidRDefault="00916311" w:rsidP="00916311">
      <w:pPr>
        <w:widowControl w:val="0"/>
        <w:autoSpaceDE w:val="0"/>
        <w:autoSpaceDN w:val="0"/>
        <w:adjustRightInd w:val="0"/>
        <w:ind w:left="568"/>
        <w:rPr>
          <w:b/>
          <w:bCs/>
        </w:rPr>
      </w:pPr>
      <w:r>
        <w:rPr>
          <w:b/>
          <w:bCs/>
        </w:rPr>
        <w:t xml:space="preserve">                                           </w:t>
      </w:r>
      <w:proofErr w:type="gramStart"/>
      <w:r>
        <w:rPr>
          <w:b/>
          <w:bCs/>
        </w:rPr>
        <w:t>городского округа Зарайск Московской области, реализуемых в рамках муниципальной программы</w:t>
      </w:r>
      <w:proofErr w:type="gramEnd"/>
    </w:p>
    <w:p w:rsidR="00916311" w:rsidRDefault="00916311" w:rsidP="00916311">
      <w:pPr>
        <w:autoSpaceDE w:val="0"/>
        <w:autoSpaceDN w:val="0"/>
        <w:adjustRightInd w:val="0"/>
        <w:ind w:firstLine="539"/>
        <w:jc w:val="both"/>
      </w:pPr>
    </w:p>
    <w:p w:rsidR="00916311" w:rsidRDefault="00916311" w:rsidP="00916311">
      <w:pPr>
        <w:autoSpaceDE w:val="0"/>
        <w:autoSpaceDN w:val="0"/>
        <w:adjustRightInd w:val="0"/>
        <w:ind w:firstLine="539"/>
        <w:jc w:val="both"/>
      </w:pPr>
      <w:r>
        <w:t xml:space="preserve">Муниципальной подпрограммой </w:t>
      </w:r>
      <w:r>
        <w:rPr>
          <w:lang w:val="en-US"/>
        </w:rPr>
        <w:t>II</w:t>
      </w:r>
      <w:r w:rsidRPr="00916311">
        <w:t xml:space="preserve"> </w:t>
      </w:r>
      <w:r>
        <w:t>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rsidR="00916311" w:rsidRDefault="00916311" w:rsidP="00916311">
      <w:pPr>
        <w:autoSpaceDE w:val="0"/>
        <w:autoSpaceDN w:val="0"/>
        <w:adjustRightInd w:val="0"/>
        <w:ind w:firstLine="539"/>
        <w:jc w:val="both"/>
      </w:pPr>
      <w:r>
        <w:t>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916311" w:rsidRDefault="00916311" w:rsidP="00916311">
      <w:pPr>
        <w:autoSpaceDE w:val="0"/>
        <w:autoSpaceDN w:val="0"/>
        <w:adjustRightInd w:val="0"/>
        <w:ind w:firstLine="539"/>
        <w:jc w:val="both"/>
      </w:pPr>
      <w:r>
        <w:t>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 направленные на обеспечение доступности организаций здравоохранения, образования, занятости, культуры, социального обслуживания, спорта и других объектов.</w:t>
      </w:r>
    </w:p>
    <w:p w:rsidR="00916311" w:rsidRDefault="00916311" w:rsidP="00916311">
      <w:pPr>
        <w:autoSpaceDE w:val="0"/>
        <w:autoSpaceDN w:val="0"/>
        <w:adjustRightInd w:val="0"/>
        <w:ind w:firstLine="539"/>
        <w:jc w:val="both"/>
      </w:pPr>
      <w: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имеющим группы инвалидности.</w:t>
      </w:r>
    </w:p>
    <w:p w:rsidR="00916311" w:rsidRDefault="00916311" w:rsidP="00916311">
      <w:pPr>
        <w:autoSpaceDE w:val="0"/>
        <w:autoSpaceDN w:val="0"/>
        <w:adjustRightInd w:val="0"/>
        <w:rPr>
          <w:b/>
          <w:bCs/>
        </w:rPr>
      </w:pPr>
      <w:r>
        <w:rPr>
          <w:b/>
        </w:rPr>
        <w:t xml:space="preserve">                                                                                        </w:t>
      </w:r>
      <w:r>
        <w:rPr>
          <w:b/>
          <w:bCs/>
        </w:rPr>
        <w:t>3. Перечень мероприятий подпрограммы.</w:t>
      </w:r>
    </w:p>
    <w:p w:rsidR="00916311" w:rsidRDefault="00916311" w:rsidP="00916311">
      <w:pPr>
        <w:autoSpaceDE w:val="0"/>
        <w:autoSpaceDN w:val="0"/>
        <w:adjustRightInd w:val="0"/>
        <w:rPr>
          <w:bCs/>
        </w:rPr>
      </w:pPr>
    </w:p>
    <w:p w:rsidR="00916311" w:rsidRDefault="00916311" w:rsidP="00916311">
      <w:pPr>
        <w:autoSpaceDE w:val="0"/>
        <w:autoSpaceDN w:val="0"/>
        <w:adjustRightInd w:val="0"/>
        <w:ind w:firstLine="539"/>
        <w:jc w:val="both"/>
        <w:rPr>
          <w:i/>
          <w:iCs/>
        </w:rPr>
      </w:pPr>
      <w:r>
        <w:t>Достижение целей муниципальной Подпрограммы I</w:t>
      </w:r>
      <w:r>
        <w:rPr>
          <w:lang w:val="en-US"/>
        </w:rPr>
        <w:t>I</w:t>
      </w:r>
      <w:r>
        <w:t xml:space="preserve"> осуществляется посредством реализации мероприятий Подпрограммы I</w:t>
      </w:r>
      <w:r>
        <w:rPr>
          <w:lang w:val="en-US"/>
        </w:rPr>
        <w:t>I</w:t>
      </w:r>
      <w:r>
        <w:t>. Перечень мероприятий приведен в приложении № 1к Подпрограмме I</w:t>
      </w:r>
      <w:r>
        <w:rPr>
          <w:lang w:val="en-US"/>
        </w:rPr>
        <w:t>I</w:t>
      </w:r>
      <w:r>
        <w:rPr>
          <w:i/>
          <w:iCs/>
        </w:rPr>
        <w:t>.</w:t>
      </w:r>
    </w:p>
    <w:p w:rsidR="00916311" w:rsidRDefault="00916311" w:rsidP="00916311">
      <w:pPr>
        <w:widowControl w:val="0"/>
        <w:autoSpaceDE w:val="0"/>
        <w:autoSpaceDN w:val="0"/>
        <w:adjustRightInd w:val="0"/>
      </w:pPr>
      <w:r>
        <w:t xml:space="preserve">                                                                                                                                                                                                         </w:t>
      </w:r>
    </w:p>
    <w:p w:rsidR="00916311" w:rsidRDefault="00916311" w:rsidP="00916311">
      <w:pPr>
        <w:widowControl w:val="0"/>
        <w:autoSpaceDE w:val="0"/>
        <w:autoSpaceDN w:val="0"/>
        <w:adjustRightInd w:val="0"/>
        <w:jc w:val="right"/>
      </w:pPr>
    </w:p>
    <w:p w:rsidR="00916311" w:rsidRDefault="00916311" w:rsidP="00916311">
      <w:pPr>
        <w:widowControl w:val="0"/>
        <w:autoSpaceDE w:val="0"/>
        <w:autoSpaceDN w:val="0"/>
        <w:adjustRightInd w:val="0"/>
      </w:pPr>
      <w:r>
        <w:t xml:space="preserve">                                                                                                            </w:t>
      </w: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r>
        <w:t xml:space="preserve">                                                                         </w:t>
      </w:r>
    </w:p>
    <w:p w:rsidR="00FF0707" w:rsidRDefault="00FF0707" w:rsidP="00916311">
      <w:pPr>
        <w:widowControl w:val="0"/>
        <w:autoSpaceDE w:val="0"/>
        <w:autoSpaceDN w:val="0"/>
        <w:adjustRightInd w:val="0"/>
      </w:pPr>
    </w:p>
    <w:p w:rsidR="00FF0707" w:rsidRDefault="00FF0707" w:rsidP="00916311">
      <w:pPr>
        <w:widowControl w:val="0"/>
        <w:autoSpaceDE w:val="0"/>
        <w:autoSpaceDN w:val="0"/>
        <w:adjustRightInd w:val="0"/>
      </w:pPr>
    </w:p>
    <w:p w:rsidR="00FF0707" w:rsidRDefault="00FF0707" w:rsidP="00916311">
      <w:pPr>
        <w:widowControl w:val="0"/>
        <w:autoSpaceDE w:val="0"/>
        <w:autoSpaceDN w:val="0"/>
        <w:adjustRightInd w:val="0"/>
      </w:pPr>
    </w:p>
    <w:p w:rsidR="00FF0707" w:rsidRDefault="00FF0707" w:rsidP="00916311">
      <w:pPr>
        <w:widowControl w:val="0"/>
        <w:autoSpaceDE w:val="0"/>
        <w:autoSpaceDN w:val="0"/>
        <w:adjustRightInd w:val="0"/>
      </w:pPr>
    </w:p>
    <w:p w:rsidR="00916311" w:rsidRDefault="00916311" w:rsidP="00916311">
      <w:pPr>
        <w:widowControl w:val="0"/>
        <w:autoSpaceDE w:val="0"/>
        <w:autoSpaceDN w:val="0"/>
        <w:adjustRightInd w:val="0"/>
        <w:jc w:val="right"/>
      </w:pPr>
      <w:r>
        <w:t xml:space="preserve">  Приложение № 1 к подпрограмме </w:t>
      </w:r>
      <w:r>
        <w:rPr>
          <w:lang w:val="en-US"/>
        </w:rPr>
        <w:t>II</w:t>
      </w:r>
    </w:p>
    <w:p w:rsidR="00916311" w:rsidRDefault="00916311" w:rsidP="00916311">
      <w:pPr>
        <w:widowControl w:val="0"/>
        <w:autoSpaceDE w:val="0"/>
        <w:autoSpaceDN w:val="0"/>
        <w:adjustRightInd w:val="0"/>
        <w:jc w:val="right"/>
      </w:pPr>
    </w:p>
    <w:p w:rsidR="00916311" w:rsidRDefault="00916311" w:rsidP="00916311">
      <w:pPr>
        <w:widowControl w:val="0"/>
        <w:tabs>
          <w:tab w:val="left" w:pos="3254"/>
        </w:tabs>
        <w:autoSpaceDE w:val="0"/>
        <w:autoSpaceDN w:val="0"/>
        <w:adjustRightInd w:val="0"/>
        <w:jc w:val="center"/>
        <w:outlineLvl w:val="1"/>
        <w:rPr>
          <w:lang w:eastAsia="en-US"/>
        </w:rPr>
      </w:pPr>
      <w:r>
        <w:rPr>
          <w:bCs/>
        </w:rPr>
        <w:t xml:space="preserve">Перечень мероприятий подпрограммы </w:t>
      </w:r>
      <w:r>
        <w:rPr>
          <w:bCs/>
          <w:lang w:val="en-US"/>
        </w:rPr>
        <w:t>II</w:t>
      </w:r>
      <w:r w:rsidRPr="00916311">
        <w:rPr>
          <w:bCs/>
        </w:rPr>
        <w:t xml:space="preserve"> </w:t>
      </w:r>
      <w:r>
        <w:rPr>
          <w:bCs/>
        </w:rPr>
        <w:t xml:space="preserve">«Доступная среда» </w:t>
      </w:r>
    </w:p>
    <w:p w:rsidR="00916311" w:rsidRDefault="00916311" w:rsidP="00916311">
      <w:pPr>
        <w:widowControl w:val="0"/>
        <w:autoSpaceDE w:val="0"/>
        <w:autoSpaceDN w:val="0"/>
        <w:adjustRightInd w:val="0"/>
        <w:jc w:val="center"/>
        <w:rPr>
          <w:bCs/>
        </w:rPr>
      </w:pPr>
    </w:p>
    <w:p w:rsidR="00916311" w:rsidRDefault="00916311" w:rsidP="00916311">
      <w:pPr>
        <w:widowControl w:val="0"/>
        <w:autoSpaceDE w:val="0"/>
        <w:autoSpaceDN w:val="0"/>
        <w:adjustRightInd w:val="0"/>
        <w:jc w:val="both"/>
      </w:pPr>
    </w:p>
    <w:tbl>
      <w:tblPr>
        <w:tblW w:w="15735" w:type="dxa"/>
        <w:tblInd w:w="-244" w:type="dxa"/>
        <w:tblLayout w:type="fixed"/>
        <w:tblCellMar>
          <w:left w:w="75" w:type="dxa"/>
          <w:right w:w="75" w:type="dxa"/>
        </w:tblCellMar>
        <w:tblLook w:val="04A0" w:firstRow="1" w:lastRow="0" w:firstColumn="1" w:lastColumn="0" w:noHBand="0" w:noVBand="1"/>
      </w:tblPr>
      <w:tblGrid>
        <w:gridCol w:w="711"/>
        <w:gridCol w:w="2835"/>
        <w:gridCol w:w="567"/>
        <w:gridCol w:w="1559"/>
        <w:gridCol w:w="1417"/>
        <w:gridCol w:w="993"/>
        <w:gridCol w:w="1134"/>
        <w:gridCol w:w="992"/>
        <w:gridCol w:w="992"/>
        <w:gridCol w:w="992"/>
        <w:gridCol w:w="851"/>
        <w:gridCol w:w="1417"/>
        <w:gridCol w:w="1275"/>
      </w:tblGrid>
      <w:tr w:rsidR="00916311" w:rsidTr="007659F7">
        <w:trPr>
          <w:trHeight w:val="32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 xml:space="preserve">N   </w:t>
            </w:r>
            <w:r>
              <w:rPr>
                <w:sz w:val="20"/>
                <w:szCs w:val="20"/>
              </w:rPr>
              <w:br/>
            </w:r>
            <w:proofErr w:type="gramStart"/>
            <w:r>
              <w:rPr>
                <w:sz w:val="20"/>
                <w:szCs w:val="20"/>
              </w:rPr>
              <w:t>п</w:t>
            </w:r>
            <w:proofErr w:type="gramEnd"/>
            <w:r>
              <w:rPr>
                <w:sz w:val="20"/>
                <w:szCs w:val="20"/>
              </w:rPr>
              <w:t xml:space="preserve">/п </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Мероприятия по реализации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 xml:space="preserve">Сроки </w:t>
            </w:r>
            <w:proofErr w:type="spellStart"/>
            <w:proofErr w:type="gramStart"/>
            <w:r>
              <w:rPr>
                <w:sz w:val="20"/>
                <w:szCs w:val="20"/>
              </w:rPr>
              <w:t>испол</w:t>
            </w:r>
            <w:proofErr w:type="spellEnd"/>
            <w:r>
              <w:rPr>
                <w:sz w:val="20"/>
                <w:szCs w:val="20"/>
              </w:rPr>
              <w:t>-нения</w:t>
            </w:r>
            <w:proofErr w:type="gramEnd"/>
            <w:r>
              <w:rPr>
                <w:sz w:val="20"/>
                <w:szCs w:val="20"/>
              </w:rPr>
              <w:t xml:space="preserve"> мероприятий</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 xml:space="preserve">Источники     </w:t>
            </w:r>
            <w:r>
              <w:rPr>
                <w:sz w:val="20"/>
                <w:szCs w:val="20"/>
              </w:rPr>
              <w:br/>
              <w:t>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Объем финансирования мероприятия в году предшествующему году начала реализации МП</w:t>
            </w:r>
          </w:p>
          <w:p w:rsidR="00916311" w:rsidRDefault="00916311">
            <w:pPr>
              <w:rPr>
                <w:sz w:val="20"/>
                <w:szCs w:val="20"/>
                <w:lang w:eastAsia="en-US"/>
              </w:rPr>
            </w:pPr>
            <w:r>
              <w:rPr>
                <w:sz w:val="20"/>
                <w:szCs w:val="20"/>
              </w:rPr>
              <w:t>(тыс. руб.)</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proofErr w:type="gramStart"/>
            <w:r>
              <w:rPr>
                <w:sz w:val="20"/>
                <w:szCs w:val="20"/>
              </w:rPr>
              <w:t>Ответственный</w:t>
            </w:r>
            <w:proofErr w:type="gramEnd"/>
            <w:r>
              <w:rPr>
                <w:sz w:val="20"/>
                <w:szCs w:val="20"/>
              </w:rPr>
              <w:t xml:space="preserve">  за выполнение мероприятия  подпрограммы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sz w:val="20"/>
                <w:szCs w:val="20"/>
                <w:lang w:eastAsia="en-US"/>
              </w:rPr>
            </w:pPr>
            <w:r>
              <w:rPr>
                <w:sz w:val="20"/>
                <w:szCs w:val="20"/>
              </w:rPr>
              <w:t>Результаты выполнение мероприятий подпрограммы</w:t>
            </w:r>
          </w:p>
        </w:tc>
      </w:tr>
      <w:tr w:rsidR="00916311" w:rsidTr="007659F7">
        <w:trPr>
          <w:trHeight w:val="611"/>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13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16311" w:rsidRDefault="00916311">
            <w:pPr>
              <w:widowControl w:val="0"/>
              <w:autoSpaceDE w:val="0"/>
              <w:autoSpaceDN w:val="0"/>
              <w:adjustRightInd w:val="0"/>
              <w:spacing w:line="200" w:lineRule="exact"/>
              <w:jc w:val="center"/>
            </w:pPr>
            <w:r>
              <w:t>2018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16311" w:rsidRDefault="00916311">
            <w:pPr>
              <w:widowControl w:val="0"/>
              <w:autoSpaceDE w:val="0"/>
              <w:autoSpaceDN w:val="0"/>
              <w:adjustRightInd w:val="0"/>
              <w:spacing w:line="200" w:lineRule="exact"/>
              <w:jc w:val="center"/>
            </w:pPr>
            <w:r>
              <w:t>2019</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16311" w:rsidRDefault="00916311">
            <w:pPr>
              <w:widowControl w:val="0"/>
              <w:autoSpaceDE w:val="0"/>
              <w:autoSpaceDN w:val="0"/>
              <w:adjustRightInd w:val="0"/>
              <w:spacing w:line="200" w:lineRule="exact"/>
              <w:jc w:val="center"/>
            </w:pPr>
            <w:r>
              <w:t>2020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16311" w:rsidRDefault="00916311">
            <w:pPr>
              <w:widowControl w:val="0"/>
              <w:autoSpaceDE w:val="0"/>
              <w:autoSpaceDN w:val="0"/>
              <w:adjustRightInd w:val="0"/>
              <w:spacing w:line="200" w:lineRule="exact"/>
              <w:jc w:val="center"/>
            </w:pPr>
            <w:r>
              <w:t>2021</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16311" w:rsidRDefault="00916311">
            <w:pPr>
              <w:widowControl w:val="0"/>
              <w:autoSpaceDE w:val="0"/>
              <w:autoSpaceDN w:val="0"/>
              <w:adjustRightInd w:val="0"/>
              <w:spacing w:line="200" w:lineRule="exact"/>
              <w:jc w:val="center"/>
            </w:pPr>
            <w:r>
              <w:t>2022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283"/>
        </w:trPr>
        <w:tc>
          <w:tcPr>
            <w:tcW w:w="71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1</w:t>
            </w:r>
          </w:p>
        </w:tc>
        <w:tc>
          <w:tcPr>
            <w:tcW w:w="283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2</w:t>
            </w:r>
          </w:p>
        </w:tc>
        <w:tc>
          <w:tcPr>
            <w:tcW w:w="56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3</w:t>
            </w: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4</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5</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6</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7</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9</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10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11</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12</w:t>
            </w:r>
          </w:p>
        </w:tc>
        <w:tc>
          <w:tcPr>
            <w:tcW w:w="127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916311" w:rsidRDefault="00916311">
            <w:pPr>
              <w:widowControl w:val="0"/>
              <w:autoSpaceDE w:val="0"/>
              <w:autoSpaceDN w:val="0"/>
              <w:adjustRightInd w:val="0"/>
              <w:spacing w:line="200" w:lineRule="exact"/>
              <w:jc w:val="center"/>
              <w:rPr>
                <w:sz w:val="18"/>
                <w:szCs w:val="18"/>
                <w:lang w:eastAsia="en-US"/>
              </w:rPr>
            </w:pPr>
            <w:r>
              <w:rPr>
                <w:sz w:val="18"/>
                <w:szCs w:val="18"/>
              </w:rPr>
              <w:t>13</w:t>
            </w:r>
          </w:p>
        </w:tc>
      </w:tr>
      <w:tr w:rsidR="00916311" w:rsidTr="007659F7">
        <w:trPr>
          <w:trHeight w:val="149"/>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rPr>
                <w:b/>
              </w:rPr>
              <w:t>Основное мероприятие</w:t>
            </w:r>
            <w:r>
              <w:t>.</w:t>
            </w:r>
          </w:p>
          <w:p w:rsidR="00916311" w:rsidRDefault="00916311">
            <w:pPr>
              <w:rPr>
                <w:lang w:eastAsia="en-US"/>
              </w:rPr>
            </w:pPr>
            <w:r>
              <w:t>Создание без барьерной среды в муниципальных учреждениях городского округа Зарайск</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Итого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12622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5741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5221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1417" w:type="dxa"/>
            <w:vMerge w:val="restart"/>
            <w:tcBorders>
              <w:top w:val="nil"/>
              <w:left w:val="single" w:sz="4" w:space="0" w:color="auto"/>
              <w:bottom w:val="nil"/>
              <w:right w:val="single" w:sz="4" w:space="0" w:color="auto"/>
            </w:tcBorders>
            <w:tcMar>
              <w:top w:w="0" w:type="dxa"/>
              <w:left w:w="40" w:type="dxa"/>
              <w:bottom w:w="0" w:type="dxa"/>
              <w:right w:w="40" w:type="dxa"/>
            </w:tcMar>
          </w:tcPr>
          <w:p w:rsidR="00916311" w:rsidRDefault="00916311">
            <w:pPr>
              <w:rPr>
                <w:lang w:eastAsia="en-US"/>
              </w:rPr>
            </w:pPr>
            <w:r>
              <w:t xml:space="preserve">Администрация городского округа Зарайск Московской области Управление образования </w:t>
            </w:r>
            <w:proofErr w:type="spellStart"/>
            <w:r>
              <w:t>администрации</w:t>
            </w:r>
            <w:proofErr w:type="gramStart"/>
            <w:r>
              <w:t>,К</w:t>
            </w:r>
            <w:proofErr w:type="gramEnd"/>
            <w:r>
              <w:t>омитет</w:t>
            </w:r>
            <w:proofErr w:type="spellEnd"/>
            <w:r>
              <w:t xml:space="preserve"> по КФКС ,работе с детьми и молодежью, МУП«ЕСКХ» Зарайское управление соцзащиты населения</w:t>
            </w:r>
          </w:p>
          <w:p w:rsidR="00916311" w:rsidRDefault="00916311"/>
          <w:p w:rsidR="00916311" w:rsidRDefault="00916311">
            <w:pPr>
              <w:rPr>
                <w:lang w:eastAsia="en-US"/>
              </w:rPr>
            </w:pPr>
          </w:p>
        </w:tc>
        <w:tc>
          <w:tcPr>
            <w:tcW w:w="1275" w:type="dxa"/>
            <w:vMerge w:val="restart"/>
            <w:tcBorders>
              <w:top w:val="nil"/>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lastRenderedPageBreak/>
              <w:t>Увеличение количества приоритетных объектов и услуг для  инвалидов и  других маломобильных групп населения</w:t>
            </w:r>
          </w:p>
        </w:tc>
      </w:tr>
      <w:tr w:rsidR="00916311" w:rsidTr="007659F7">
        <w:trPr>
          <w:trHeight w:val="93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Средства бюджета Московской области</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widowControl w:val="0"/>
              <w:autoSpaceDE w:val="0"/>
              <w:autoSpaceDN w:val="0"/>
              <w:adjustRightInd w:val="0"/>
              <w:jc w:val="center"/>
            </w:pPr>
            <w:r>
              <w:t>5572,18</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widowControl w:val="0"/>
              <w:autoSpaceDE w:val="0"/>
              <w:autoSpaceDN w:val="0"/>
              <w:adjustRightInd w:val="0"/>
              <w:jc w:val="center"/>
            </w:pPr>
            <w:r>
              <w:t>3201,18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2371</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18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widowControl w:val="0"/>
              <w:autoSpaceDE w:val="0"/>
              <w:autoSpaceDN w:val="0"/>
              <w:adjustRightInd w:val="0"/>
              <w:jc w:val="center"/>
            </w:pPr>
            <w:r>
              <w:t>881,82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widowControl w:val="0"/>
              <w:autoSpaceDE w:val="0"/>
              <w:autoSpaceDN w:val="0"/>
              <w:adjustRightInd w:val="0"/>
              <w:jc w:val="center"/>
            </w:pPr>
            <w:r>
              <w:t>881,82</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54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1699,32</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6168</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1658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2850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660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327"/>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w:t>
            </w:r>
            <w:r>
              <w:lastRenderedPageBreak/>
              <w:t>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lastRenderedPageBreak/>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Итого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7362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3094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2608</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268"/>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4821</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2450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2371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25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419"/>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2541</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644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B050"/>
                <w:lang w:eastAsia="en-US"/>
              </w:rPr>
            </w:pPr>
            <w:r>
              <w:t>237</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309"/>
        </w:trPr>
        <w:tc>
          <w:tcPr>
            <w:tcW w:w="711"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lastRenderedPageBreak/>
              <w:t>1.2.</w:t>
            </w:r>
          </w:p>
        </w:tc>
        <w:tc>
          <w:tcPr>
            <w:tcW w:w="283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Создание без барьерной среды в муниципальных учреждениях культуры и муниципальных учреждениях дополнительного образования сферы культуры, приобретение оборудования</w:t>
            </w:r>
          </w:p>
        </w:tc>
        <w:tc>
          <w:tcPr>
            <w:tcW w:w="567"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2018 - 2022</w:t>
            </w: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 xml:space="preserve">Итого   </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3163</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2333</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830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164"/>
        </w:trPr>
        <w:tc>
          <w:tcPr>
            <w:tcW w:w="711"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Средства бюджета Московской области</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751,18</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751,18</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299"/>
        </w:trPr>
        <w:tc>
          <w:tcPr>
            <w:tcW w:w="711"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Средства федерального бюджета</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881,82</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881,82</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403"/>
        </w:trPr>
        <w:tc>
          <w:tcPr>
            <w:tcW w:w="711"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 xml:space="preserve">Средства бюджета городского округа </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1530</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700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830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49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1.3.</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Создание без 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532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532</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76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16311" w:rsidRDefault="00916311">
            <w:pPr>
              <w:rPr>
                <w:lang w:eastAsia="en-US"/>
              </w:rPr>
            </w:pPr>
            <w:r>
              <w:t xml:space="preserve">Средства бюджета городского округа </w:t>
            </w:r>
          </w:p>
          <w:p w:rsidR="00916311" w:rsidRDefault="00916311">
            <w:pPr>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532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532</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195"/>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1.4.</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proofErr w:type="gramStart"/>
            <w:r>
              <w:t xml:space="preserve">Создание без барьерной </w:t>
            </w:r>
            <w:r>
              <w:lastRenderedPageBreak/>
              <w:t>среды в здании администрации городского округа Зарайск Московской области  /Советская,23;</w:t>
            </w:r>
            <w:proofErr w:type="gramEnd"/>
          </w:p>
          <w:p w:rsidR="00916311" w:rsidRDefault="00916311">
            <w:pPr>
              <w:rPr>
                <w:lang w:eastAsia="en-US"/>
              </w:rPr>
            </w:pPr>
            <w:r>
              <w:t>Ленинская,46</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lastRenderedPageBreak/>
              <w:t xml:space="preserve">2018 </w:t>
            </w:r>
            <w:r>
              <w:lastRenderedPageBreak/>
              <w:t>- 2022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lastRenderedPageBreak/>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1565</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314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t>1251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119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16311" w:rsidRDefault="00916311">
            <w:pPr>
              <w:rPr>
                <w:lang w:eastAsia="en-US"/>
              </w:rPr>
            </w:pPr>
            <w:r>
              <w:t xml:space="preserve">Средства бюджета городского округа </w:t>
            </w:r>
          </w:p>
          <w:p w:rsidR="00916311" w:rsidRDefault="00916311">
            <w:pPr>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1565</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314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t>1251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124"/>
        </w:trPr>
        <w:tc>
          <w:tcPr>
            <w:tcW w:w="711"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lastRenderedPageBreak/>
              <w:t>2.</w:t>
            </w:r>
          </w:p>
        </w:tc>
        <w:tc>
          <w:tcPr>
            <w:tcW w:w="283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rPr>
                <w:b/>
              </w:rPr>
              <w:t>Основное мероприятие</w:t>
            </w:r>
            <w:r>
              <w:t>.</w:t>
            </w:r>
          </w:p>
          <w:p w:rsidR="00916311" w:rsidRDefault="00916311">
            <w:pPr>
              <w:rPr>
                <w:lang w:eastAsia="en-US"/>
              </w:rPr>
            </w:pPr>
            <w:r>
              <w:t>Проведение мероприятий для лиц с ограниченными возможностями здоровья</w:t>
            </w:r>
          </w:p>
        </w:tc>
        <w:tc>
          <w:tcPr>
            <w:tcW w:w="567"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bCs/>
                <w:color w:val="000000"/>
                <w:lang w:eastAsia="en-US"/>
              </w:rPr>
            </w:pPr>
            <w:r>
              <w:rPr>
                <w:bCs/>
                <w:color w:val="000000"/>
              </w:rPr>
              <w:t>290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bCs/>
                <w:color w:val="000000"/>
                <w:lang w:eastAsia="en-US"/>
              </w:rPr>
            </w:pPr>
            <w:r>
              <w:rPr>
                <w:bCs/>
                <w:color w:val="000000"/>
              </w:rP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bCs/>
                <w:lang w:eastAsia="en-US"/>
              </w:rPr>
            </w:pPr>
            <w:r>
              <w:rPr>
                <w:bCs/>
              </w:rP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bCs/>
                <w:color w:val="000000"/>
                <w:lang w:eastAsia="en-US"/>
              </w:rPr>
            </w:pPr>
            <w:r>
              <w:rPr>
                <w:bCs/>
                <w:color w:val="000000"/>
              </w:rP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bCs/>
                <w:color w:val="000000"/>
                <w:lang w:eastAsia="en-US"/>
              </w:rPr>
            </w:pPr>
            <w:r>
              <w:rPr>
                <w:bCs/>
                <w:color w:val="000000"/>
              </w:rP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bCs/>
                <w:color w:val="000000"/>
                <w:lang w:eastAsia="en-US"/>
              </w:rPr>
            </w:pPr>
            <w:r>
              <w:rPr>
                <w:bCs/>
                <w:color w:val="000000"/>
              </w:rPr>
              <w:t>70</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Администрация городского округа Зарайск Московской области Управление образования </w:t>
            </w:r>
            <w:proofErr w:type="spellStart"/>
            <w:r>
              <w:t>администрации</w:t>
            </w:r>
            <w:proofErr w:type="gramStart"/>
            <w:r>
              <w:t>,К</w:t>
            </w:r>
            <w:proofErr w:type="gramEnd"/>
            <w:r>
              <w:t>омитет</w:t>
            </w:r>
            <w:proofErr w:type="spellEnd"/>
            <w:r>
              <w:t xml:space="preserve"> по </w:t>
            </w:r>
            <w:proofErr w:type="spellStart"/>
            <w:r>
              <w:t>КФКС,работе</w:t>
            </w:r>
            <w:proofErr w:type="spellEnd"/>
            <w:r>
              <w:t xml:space="preserve"> с детьми и молодежью, МУП«ЕСКХ» Зарайское управление соцзащиты населения, ГКУ МО Зарайский ЦЗН.</w:t>
            </w:r>
          </w:p>
        </w:tc>
        <w:tc>
          <w:tcPr>
            <w:tcW w:w="127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lang w:eastAsia="en-US"/>
              </w:rPr>
            </w:pPr>
            <w:r>
              <w:t>Увеличение количества проведенных мероприятий, реабилитационных услуг для  инвалидов и  других маломобильных групп населения</w:t>
            </w:r>
          </w:p>
        </w:tc>
      </w:tr>
      <w:tr w:rsidR="00916311" w:rsidTr="007659F7">
        <w:trPr>
          <w:trHeight w:val="1977"/>
        </w:trPr>
        <w:tc>
          <w:tcPr>
            <w:tcW w:w="711"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rPr>
                <w:color w:val="000000" w:themeColor="text1"/>
                <w:lang w:eastAsia="en-US"/>
              </w:rPr>
            </w:pPr>
            <w:r>
              <w:t xml:space="preserve">Средства бюджета городского округа </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290</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10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tcBorders>
              <w:top w:val="single" w:sz="4" w:space="0" w:color="auto"/>
              <w:left w:val="single" w:sz="4" w:space="0" w:color="auto"/>
              <w:bottom w:val="nil"/>
              <w:right w:val="single" w:sz="4" w:space="0" w:color="auto"/>
            </w:tcBorders>
            <w:vAlign w:val="center"/>
            <w:hideMark/>
          </w:tcPr>
          <w:p w:rsidR="00916311" w:rsidRDefault="00916311">
            <w:pPr>
              <w:rPr>
                <w:lang w:eastAsia="en-US"/>
              </w:rPr>
            </w:pPr>
          </w:p>
        </w:tc>
      </w:tr>
      <w:tr w:rsidR="00916311" w:rsidTr="007659F7">
        <w:trPr>
          <w:trHeight w:val="279"/>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2.1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autoSpaceDE w:val="0"/>
              <w:autoSpaceDN w:val="0"/>
              <w:adjustRightInd w:val="0"/>
              <w:jc w:val="both"/>
              <w:rPr>
                <w:lang w:eastAsia="en-US"/>
              </w:rPr>
            </w:pPr>
            <w:r>
              <w:t>Организация и проведение мероприятий художественно-прикладного,</w:t>
            </w:r>
            <w:proofErr w:type="gramStart"/>
            <w:r>
              <w:t xml:space="preserve"> ,</w:t>
            </w:r>
            <w:proofErr w:type="gramEnd"/>
            <w:r>
              <w:t xml:space="preserve"> физкультурно-оздоровительных  и спортивных направлений</w:t>
            </w:r>
          </w:p>
          <w:p w:rsidR="00916311" w:rsidRDefault="00916311">
            <w:pPr>
              <w:rPr>
                <w:lang w:eastAsia="en-US"/>
              </w:rPr>
            </w:pPr>
            <w:r>
              <w:t>с инвалидами</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290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val="restart"/>
            <w:tcBorders>
              <w:top w:val="nil"/>
              <w:left w:val="single" w:sz="4" w:space="0" w:color="auto"/>
              <w:bottom w:val="single" w:sz="4" w:space="0" w:color="auto"/>
              <w:right w:val="single" w:sz="4" w:space="0" w:color="auto"/>
            </w:tcBorders>
          </w:tcPr>
          <w:p w:rsidR="00916311" w:rsidRDefault="00916311">
            <w:pPr>
              <w:rPr>
                <w:lang w:eastAsia="en-US"/>
              </w:rPr>
            </w:pPr>
          </w:p>
        </w:tc>
      </w:tr>
      <w:tr w:rsidR="00916311" w:rsidTr="007659F7">
        <w:trPr>
          <w:trHeight w:val="1303"/>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290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348"/>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b/>
                <w:lang w:eastAsia="en-US"/>
              </w:rPr>
            </w:pPr>
            <w:r>
              <w:rPr>
                <w:b/>
              </w:rPr>
              <w:t xml:space="preserve">Основное мероприятие. </w:t>
            </w:r>
          </w:p>
          <w:p w:rsidR="00916311" w:rsidRDefault="00916311">
            <w:r>
              <w:lastRenderedPageBreak/>
              <w:t xml:space="preserve">Организация работы Координационного совета по делам инвалидов при администрации городского округа </w:t>
            </w:r>
          </w:p>
          <w:p w:rsidR="00916311" w:rsidRDefault="00916311">
            <w:pPr>
              <w:rPr>
                <w:lang w:eastAsia="en-US"/>
              </w:rPr>
            </w:pPr>
            <w:r>
              <w:t>Зарайск  Московской области</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lastRenderedPageBreak/>
              <w:t>2018</w:t>
            </w:r>
            <w:r>
              <w:lastRenderedPageBreak/>
              <w:t>-2022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lastRenderedPageBreak/>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330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16311" w:rsidRDefault="00916311">
            <w:pPr>
              <w:rPr>
                <w:lang w:eastAsia="en-US"/>
              </w:rPr>
            </w:pPr>
            <w:r>
              <w:t>Администра</w:t>
            </w:r>
            <w:r>
              <w:lastRenderedPageBreak/>
              <w:t xml:space="preserve">ция городского округа Зарайск Московской </w:t>
            </w:r>
            <w:proofErr w:type="spellStart"/>
            <w:r>
              <w:t>области</w:t>
            </w:r>
            <w:proofErr w:type="gramStart"/>
            <w:r>
              <w:t>,У</w:t>
            </w:r>
            <w:proofErr w:type="gramEnd"/>
            <w:r>
              <w:t>правление</w:t>
            </w:r>
            <w:proofErr w:type="spellEnd"/>
            <w:r>
              <w:t xml:space="preserve"> образования </w:t>
            </w:r>
            <w:proofErr w:type="spellStart"/>
            <w:r>
              <w:t>администрации,Комитет</w:t>
            </w:r>
            <w:proofErr w:type="spellEnd"/>
            <w:r>
              <w:t xml:space="preserve"> по </w:t>
            </w:r>
            <w:proofErr w:type="spellStart"/>
            <w:r>
              <w:t>КФКС,работе</w:t>
            </w:r>
            <w:proofErr w:type="spellEnd"/>
            <w:r>
              <w:t xml:space="preserve"> с детьми и молодежью, </w:t>
            </w:r>
            <w:proofErr w:type="spellStart"/>
            <w:r>
              <w:t>МУП«ЕСКХ»Зарайское</w:t>
            </w:r>
            <w:proofErr w:type="spellEnd"/>
            <w:r>
              <w:t xml:space="preserve"> управление соцзащиты населения, ГКУ МО Зарайский ЦЗН.</w:t>
            </w:r>
          </w:p>
          <w:p w:rsidR="00916311" w:rsidRDefault="00916311">
            <w:pPr>
              <w:rPr>
                <w:lang w:eastAsia="en-US"/>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lang w:eastAsia="en-US"/>
              </w:rPr>
            </w:pPr>
            <w:r>
              <w:lastRenderedPageBreak/>
              <w:t xml:space="preserve">Создание </w:t>
            </w:r>
            <w:r>
              <w:lastRenderedPageBreak/>
              <w:t>условий для полноценной интеграции инвалидов в обществе.</w:t>
            </w:r>
          </w:p>
        </w:tc>
      </w:tr>
      <w:tr w:rsidR="00916311" w:rsidTr="007659F7">
        <w:trPr>
          <w:trHeight w:val="184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330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60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7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lastRenderedPageBreak/>
              <w:t>3.1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Организация и проведение мероприятий, посвященных Международному дню инвалидов</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120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40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120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7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3.2</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autoSpaceDE w:val="0"/>
              <w:autoSpaceDN w:val="0"/>
              <w:adjustRightInd w:val="0"/>
              <w:rPr>
                <w:lang w:eastAsia="en-US"/>
              </w:rPr>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2018- 2022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210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692"/>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210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bl>
    <w:p w:rsidR="00916311" w:rsidRDefault="00916311" w:rsidP="00916311">
      <w:pPr>
        <w:rPr>
          <w:lang w:eastAsia="en-US"/>
        </w:rPr>
      </w:pPr>
    </w:p>
    <w:p w:rsidR="00916311" w:rsidRDefault="00916311" w:rsidP="00916311"/>
    <w:p w:rsidR="00916311" w:rsidRDefault="00916311" w:rsidP="00916311">
      <w:pPr>
        <w:widowControl w:val="0"/>
        <w:autoSpaceDE w:val="0"/>
        <w:autoSpaceDN w:val="0"/>
        <w:adjustRightInd w:val="0"/>
      </w:pPr>
      <w:r>
        <w:t xml:space="preserve">                                                                                                                                                                              </w:t>
      </w: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pPr>
    </w:p>
    <w:p w:rsidR="00916311" w:rsidRDefault="00916311" w:rsidP="00916311">
      <w:pPr>
        <w:widowControl w:val="0"/>
        <w:autoSpaceDE w:val="0"/>
        <w:autoSpaceDN w:val="0"/>
        <w:adjustRightInd w:val="0"/>
        <w:jc w:val="right"/>
      </w:pPr>
      <w:r>
        <w:t xml:space="preserve">          </w:t>
      </w:r>
    </w:p>
    <w:p w:rsidR="00916311" w:rsidRDefault="00916311" w:rsidP="00916311">
      <w:pPr>
        <w:widowControl w:val="0"/>
        <w:autoSpaceDE w:val="0"/>
        <w:autoSpaceDN w:val="0"/>
        <w:adjustRightInd w:val="0"/>
        <w:jc w:val="right"/>
      </w:pPr>
    </w:p>
    <w:p w:rsidR="00916311" w:rsidRDefault="00FF0707" w:rsidP="00916311">
      <w:pPr>
        <w:widowControl w:val="0"/>
        <w:autoSpaceDE w:val="0"/>
        <w:autoSpaceDN w:val="0"/>
        <w:adjustRightInd w:val="0"/>
        <w:jc w:val="right"/>
      </w:pPr>
      <w:r>
        <w:t xml:space="preserve">       Приложение </w:t>
      </w:r>
      <w:r w:rsidR="00916311">
        <w:t xml:space="preserve"> 5  к программе </w:t>
      </w:r>
    </w:p>
    <w:p w:rsidR="00916311" w:rsidRDefault="00916311" w:rsidP="00916311">
      <w:pPr>
        <w:rPr>
          <w:sz w:val="22"/>
          <w:szCs w:val="22"/>
        </w:rPr>
      </w:pPr>
    </w:p>
    <w:p w:rsidR="00916311" w:rsidRDefault="00916311" w:rsidP="00916311">
      <w:pPr>
        <w:autoSpaceDE w:val="0"/>
        <w:autoSpaceDN w:val="0"/>
        <w:adjustRightInd w:val="0"/>
        <w:rPr>
          <w:bCs/>
          <w:color w:val="000000"/>
        </w:rPr>
      </w:pPr>
      <w:r>
        <w:rPr>
          <w:bCs/>
          <w:color w:val="000000"/>
        </w:rPr>
        <w:t xml:space="preserve">                            Паспорт подпрограммы </w:t>
      </w:r>
      <w:r>
        <w:rPr>
          <w:bCs/>
          <w:color w:val="000000"/>
          <w:lang w:val="en-US"/>
        </w:rPr>
        <w:t>III</w:t>
      </w:r>
      <w:r>
        <w:rPr>
          <w:bCs/>
          <w:color w:val="000000"/>
        </w:rPr>
        <w:t xml:space="preserve">  «Развитие системы отдыха и оздоровления детей в городском округе Зарайск» </w:t>
      </w:r>
    </w:p>
    <w:p w:rsidR="00916311" w:rsidRDefault="00916311" w:rsidP="00916311">
      <w:pPr>
        <w:autoSpaceDE w:val="0"/>
        <w:autoSpaceDN w:val="0"/>
        <w:adjustRightInd w:val="0"/>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853"/>
        <w:gridCol w:w="3260"/>
        <w:gridCol w:w="1134"/>
        <w:gridCol w:w="1276"/>
        <w:gridCol w:w="1276"/>
        <w:gridCol w:w="1275"/>
        <w:gridCol w:w="1276"/>
        <w:gridCol w:w="1105"/>
        <w:gridCol w:w="29"/>
      </w:tblGrid>
      <w:tr w:rsidR="00916311" w:rsidTr="00916311">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916311" w:rsidTr="00916311">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916311" w:rsidRDefault="00916311">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916311" w:rsidRDefault="00916311">
            <w:pPr>
              <w:tabs>
                <w:tab w:val="center" w:pos="4677"/>
                <w:tab w:val="right" w:pos="9355"/>
              </w:tabs>
              <w:autoSpaceDE w:val="0"/>
              <w:autoSpaceDN w:val="0"/>
              <w:adjustRightInd w:val="0"/>
              <w:jc w:val="center"/>
            </w:pPr>
            <w:r>
              <w:t>в том числе по годам:</w:t>
            </w:r>
          </w:p>
          <w:p w:rsidR="00916311" w:rsidRDefault="00916311">
            <w:pPr>
              <w:tabs>
                <w:tab w:val="center" w:pos="4677"/>
                <w:tab w:val="right" w:pos="9355"/>
              </w:tabs>
              <w:autoSpaceDE w:val="0"/>
              <w:autoSpaceDN w:val="0"/>
              <w:adjustRightInd w:val="0"/>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Главный распорядитель бюджетных средств</w:t>
            </w:r>
          </w:p>
        </w:tc>
        <w:tc>
          <w:tcPr>
            <w:tcW w:w="326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916311" w:rsidRDefault="00916311">
            <w:pPr>
              <w:tabs>
                <w:tab w:val="center" w:pos="4677"/>
                <w:tab w:val="right" w:pos="9355"/>
              </w:tabs>
              <w:autoSpaceDE w:val="0"/>
              <w:autoSpaceDN w:val="0"/>
              <w:adjustRightInd w:val="0"/>
              <w:rPr>
                <w:lang w:eastAsia="en-US"/>
              </w:rPr>
            </w:pPr>
            <w:r>
              <w:t>Расходы (тыс. рублей)</w:t>
            </w:r>
          </w:p>
          <w:p w:rsidR="00916311" w:rsidRDefault="00916311">
            <w:pPr>
              <w:tabs>
                <w:tab w:val="center" w:pos="4677"/>
                <w:tab w:val="right" w:pos="9355"/>
              </w:tabs>
              <w:autoSpaceDE w:val="0"/>
              <w:autoSpaceDN w:val="0"/>
              <w:adjustRightInd w:val="0"/>
              <w:rPr>
                <w:lang w:eastAsia="en-US"/>
              </w:rPr>
            </w:pPr>
          </w:p>
        </w:tc>
      </w:tr>
      <w:tr w:rsidR="00916311" w:rsidTr="00916311">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widowControl w:val="0"/>
              <w:tabs>
                <w:tab w:val="center" w:pos="4677"/>
                <w:tab w:val="right" w:pos="9355"/>
              </w:tabs>
              <w:autoSpaceDE w:val="0"/>
              <w:autoSpaceDN w:val="0"/>
              <w:adjustRightInd w:val="0"/>
              <w:spacing w:line="276" w:lineRule="auto"/>
              <w:jc w:val="center"/>
            </w:pPr>
            <w:r>
              <w:t>Итого</w:t>
            </w:r>
          </w:p>
        </w:tc>
      </w:tr>
      <w:tr w:rsidR="00916311" w:rsidTr="00916311">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rPr>
                <w:lang w:eastAsia="en-US"/>
              </w:rPr>
            </w:pPr>
            <w:r>
              <w:t>Всего:</w:t>
            </w:r>
          </w:p>
          <w:p w:rsidR="00916311" w:rsidRDefault="00916311">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22251,0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23941</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22158</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22158</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22158</w:t>
            </w:r>
          </w:p>
        </w:tc>
        <w:tc>
          <w:tcPr>
            <w:tcW w:w="113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112666</w:t>
            </w:r>
          </w:p>
        </w:tc>
      </w:tr>
      <w:tr w:rsidR="00916311" w:rsidTr="00916311">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 xml:space="preserve">Средства бюджета </w:t>
            </w:r>
            <w:proofErr w:type="gramStart"/>
            <w:r>
              <w:t>Московской</w:t>
            </w:r>
            <w:proofErr w:type="gramEnd"/>
          </w:p>
          <w:p w:rsidR="00916311" w:rsidRDefault="00916311">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3343,5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3263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3264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3264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3264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16398,5</w:t>
            </w:r>
          </w:p>
        </w:tc>
      </w:tr>
      <w:tr w:rsidR="00916311" w:rsidTr="00916311">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tabs>
                <w:tab w:val="center" w:pos="4677"/>
                <w:tab w:val="right" w:pos="9355"/>
              </w:tabs>
              <w:autoSpaceDE w:val="0"/>
              <w:autoSpaceDN w:val="0"/>
              <w:adjustRightInd w:val="0"/>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18907,5</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20678</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18894</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18894</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18894</w:t>
            </w:r>
          </w:p>
        </w:tc>
        <w:tc>
          <w:tcPr>
            <w:tcW w:w="113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96267,5</w:t>
            </w:r>
          </w:p>
        </w:tc>
      </w:tr>
    </w:tbl>
    <w:p w:rsidR="00916311" w:rsidRDefault="00916311" w:rsidP="00916311">
      <w:pPr>
        <w:autoSpaceDE w:val="0"/>
        <w:autoSpaceDN w:val="0"/>
        <w:adjustRightInd w:val="0"/>
        <w:jc w:val="both"/>
        <w:rPr>
          <w:b/>
          <w:bCs/>
          <w:color w:val="000000"/>
        </w:rPr>
      </w:pPr>
    </w:p>
    <w:p w:rsidR="00916311" w:rsidRDefault="00916311" w:rsidP="00916311">
      <w:pPr>
        <w:widowControl w:val="0"/>
        <w:autoSpaceDE w:val="0"/>
        <w:autoSpaceDN w:val="0"/>
        <w:adjustRightInd w:val="0"/>
        <w:spacing w:line="288" w:lineRule="auto"/>
        <w:rPr>
          <w:rFonts w:ascii="Calibri" w:eastAsia="Calibri" w:hAnsi="Calibri" w:cs="Calibri"/>
          <w:lang w:eastAsia="en-US"/>
        </w:rPr>
      </w:pPr>
      <w:r>
        <w:t xml:space="preserve">                    </w:t>
      </w: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pPr>
    </w:p>
    <w:p w:rsidR="00916311" w:rsidRDefault="00916311" w:rsidP="00916311">
      <w:pPr>
        <w:widowControl w:val="0"/>
        <w:autoSpaceDE w:val="0"/>
        <w:autoSpaceDN w:val="0"/>
        <w:adjustRightInd w:val="0"/>
        <w:spacing w:line="288" w:lineRule="auto"/>
        <w:rPr>
          <w:bCs/>
        </w:rPr>
      </w:pPr>
      <w:r>
        <w:t xml:space="preserve">                                           </w:t>
      </w:r>
      <w:r>
        <w:rPr>
          <w:bCs/>
        </w:rPr>
        <w:t xml:space="preserve"> </w:t>
      </w:r>
    </w:p>
    <w:p w:rsidR="00916311" w:rsidRDefault="00916311" w:rsidP="00916311">
      <w:pPr>
        <w:widowControl w:val="0"/>
        <w:autoSpaceDE w:val="0"/>
        <w:autoSpaceDN w:val="0"/>
        <w:adjustRightInd w:val="0"/>
        <w:spacing w:line="288" w:lineRule="auto"/>
        <w:rPr>
          <w:bCs/>
        </w:rPr>
      </w:pPr>
    </w:p>
    <w:p w:rsidR="00916311" w:rsidRDefault="00916311" w:rsidP="00916311">
      <w:pPr>
        <w:widowControl w:val="0"/>
        <w:autoSpaceDE w:val="0"/>
        <w:autoSpaceDN w:val="0"/>
        <w:adjustRightInd w:val="0"/>
        <w:spacing w:line="288" w:lineRule="auto"/>
        <w:jc w:val="center"/>
        <w:rPr>
          <w:b/>
          <w:bCs/>
        </w:rPr>
      </w:pPr>
      <w:r>
        <w:rPr>
          <w:b/>
          <w:bCs/>
        </w:rPr>
        <w:t>1.Характеристика проблем, решаемых посредством  мероприятий подпрограммы</w:t>
      </w:r>
    </w:p>
    <w:p w:rsidR="00916311" w:rsidRDefault="00916311" w:rsidP="00916311">
      <w:pPr>
        <w:pStyle w:val="af1"/>
        <w:widowControl w:val="0"/>
        <w:autoSpaceDE w:val="0"/>
        <w:autoSpaceDN w:val="0"/>
        <w:adjustRightInd w:val="0"/>
        <w:spacing w:after="0" w:line="288" w:lineRule="auto"/>
        <w:ind w:left="900"/>
        <w:jc w:val="center"/>
        <w:rPr>
          <w:rFonts w:ascii="Times New Roman" w:hAnsi="Times New Roman"/>
          <w:bCs/>
          <w:sz w:val="24"/>
          <w:szCs w:val="24"/>
        </w:rPr>
      </w:pPr>
    </w:p>
    <w:p w:rsidR="00916311" w:rsidRDefault="00916311" w:rsidP="00916311">
      <w:pPr>
        <w:autoSpaceDE w:val="0"/>
        <w:autoSpaceDN w:val="0"/>
        <w:adjustRightInd w:val="0"/>
        <w:ind w:firstLine="540"/>
        <w:jc w:val="both"/>
      </w:pPr>
      <w:proofErr w:type="gramStart"/>
      <w:r>
        <w:t xml:space="preserve">Мероприятиями  подпрограммы </w:t>
      </w:r>
      <w:r>
        <w:rPr>
          <w:lang w:val="en-US"/>
        </w:rPr>
        <w:t>III</w:t>
      </w:r>
      <w: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w:t>
      </w:r>
      <w:r>
        <w:rPr>
          <w:color w:val="000000"/>
        </w:rPr>
        <w:t xml:space="preserve"> </w:t>
      </w:r>
      <w:r>
        <w:t>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жизненной ситуации, детей-инвалидов; Организация проезда организованных групп детей к местам их отдыха и обратно;</w:t>
      </w:r>
      <w:proofErr w:type="gramEnd"/>
      <w:r>
        <w:t xml:space="preserve">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 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rsidR="00916311" w:rsidRDefault="00916311" w:rsidP="00916311">
      <w:pPr>
        <w:autoSpaceDE w:val="0"/>
        <w:autoSpaceDN w:val="0"/>
        <w:adjustRightInd w:val="0"/>
        <w:ind w:firstLine="540"/>
        <w:jc w:val="both"/>
      </w:pPr>
      <w:r>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rsidR="00916311" w:rsidRDefault="00916311" w:rsidP="00916311">
      <w:pPr>
        <w:autoSpaceDE w:val="0"/>
        <w:autoSpaceDN w:val="0"/>
        <w:adjustRightInd w:val="0"/>
        <w:ind w:firstLine="540"/>
        <w:jc w:val="both"/>
      </w:pPr>
      <w:r>
        <w:t>- сохранение и развитие инфраструктуры отдыха и оздоровления детей;</w:t>
      </w:r>
    </w:p>
    <w:p w:rsidR="00916311" w:rsidRDefault="00916311" w:rsidP="00916311">
      <w:pPr>
        <w:autoSpaceDE w:val="0"/>
        <w:autoSpaceDN w:val="0"/>
        <w:adjustRightInd w:val="0"/>
        <w:ind w:firstLine="540"/>
        <w:jc w:val="both"/>
      </w:pPr>
      <w:r>
        <w:t>- создание условий для духовного, нравственного и физического развития детей во время пребывания в организациях отдыха и оздоровления;</w:t>
      </w:r>
    </w:p>
    <w:p w:rsidR="00916311" w:rsidRDefault="00916311" w:rsidP="00916311">
      <w:pPr>
        <w:autoSpaceDE w:val="0"/>
        <w:autoSpaceDN w:val="0"/>
        <w:adjustRightInd w:val="0"/>
        <w:ind w:firstLine="540"/>
        <w:jc w:val="both"/>
      </w:pPr>
      <w:r>
        <w:t>-обеспечение бесплатными путевками в организации отдыха и оздоровления детей, находящихся в трудной жизненной ситуации, детей-инвалидов;</w:t>
      </w:r>
    </w:p>
    <w:p w:rsidR="00916311" w:rsidRDefault="00916311" w:rsidP="00916311">
      <w:pPr>
        <w:autoSpaceDE w:val="0"/>
        <w:autoSpaceDN w:val="0"/>
        <w:adjustRightInd w:val="0"/>
        <w:ind w:firstLine="540"/>
        <w:jc w:val="both"/>
      </w:pPr>
      <w: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rsidR="00916311" w:rsidRDefault="00916311" w:rsidP="00916311">
      <w:pPr>
        <w:autoSpaceDE w:val="0"/>
        <w:autoSpaceDN w:val="0"/>
        <w:adjustRightInd w:val="0"/>
        <w:ind w:firstLine="540"/>
        <w:jc w:val="both"/>
      </w:pPr>
      <w:proofErr w:type="gramStart"/>
      <w:r>
        <w:t>Реализация мероприятий подпрограммы позволит увеличить долю детей, находящихся в трудной жизненной ситуации, охваченных отдыхом и оздоровлением, в общей численности детей в возрасте от 7 до 15 лет, подлежащих оздоровлению и находящихся в трудной жизненной ситуации  с 55,65 процентов в 2018 году до 55,9 процентов в 2022 году, также будет способствовать формированию целостной системы организации отдыха и оздоровления детей и подростков</w:t>
      </w:r>
      <w:proofErr w:type="gramEnd"/>
      <w:r>
        <w:t>,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rsidR="00FF0707" w:rsidRDefault="00FF0707" w:rsidP="00916311">
      <w:pPr>
        <w:autoSpaceDE w:val="0"/>
        <w:autoSpaceDN w:val="0"/>
        <w:adjustRightInd w:val="0"/>
        <w:ind w:firstLine="540"/>
        <w:jc w:val="both"/>
      </w:pPr>
    </w:p>
    <w:p w:rsidR="00FF0707" w:rsidRDefault="00FF0707" w:rsidP="00916311">
      <w:pPr>
        <w:autoSpaceDE w:val="0"/>
        <w:autoSpaceDN w:val="0"/>
        <w:adjustRightInd w:val="0"/>
        <w:ind w:firstLine="540"/>
        <w:jc w:val="both"/>
      </w:pPr>
    </w:p>
    <w:p w:rsidR="00FF0707" w:rsidRDefault="00FF0707" w:rsidP="00916311">
      <w:pPr>
        <w:autoSpaceDE w:val="0"/>
        <w:autoSpaceDN w:val="0"/>
        <w:adjustRightInd w:val="0"/>
        <w:ind w:firstLine="540"/>
        <w:jc w:val="both"/>
      </w:pPr>
    </w:p>
    <w:p w:rsidR="00FF0707" w:rsidRDefault="00FF0707" w:rsidP="00916311">
      <w:pPr>
        <w:autoSpaceDE w:val="0"/>
        <w:autoSpaceDN w:val="0"/>
        <w:adjustRightInd w:val="0"/>
        <w:ind w:firstLine="540"/>
        <w:jc w:val="both"/>
      </w:pPr>
    </w:p>
    <w:p w:rsidR="00FF0707" w:rsidRDefault="00FF0707" w:rsidP="00916311">
      <w:pPr>
        <w:autoSpaceDE w:val="0"/>
        <w:autoSpaceDN w:val="0"/>
        <w:adjustRightInd w:val="0"/>
        <w:ind w:firstLine="540"/>
        <w:jc w:val="both"/>
      </w:pPr>
    </w:p>
    <w:p w:rsidR="00FF0707" w:rsidRDefault="00FF0707" w:rsidP="00916311">
      <w:pPr>
        <w:autoSpaceDE w:val="0"/>
        <w:autoSpaceDN w:val="0"/>
        <w:adjustRightInd w:val="0"/>
        <w:ind w:firstLine="540"/>
        <w:jc w:val="both"/>
      </w:pPr>
    </w:p>
    <w:p w:rsidR="00916311" w:rsidRDefault="00916311" w:rsidP="00916311">
      <w:pPr>
        <w:pStyle w:val="HTML"/>
        <w:suppressAutoHyphens w:val="0"/>
        <w:spacing w:line="288" w:lineRule="auto"/>
        <w:rPr>
          <w:rFonts w:ascii="Times New Roman" w:hAnsi="Times New Roman" w:cs="Times New Roman"/>
          <w:b/>
          <w:bCs/>
        </w:rPr>
      </w:pP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jc w:val="center"/>
        <w:rPr>
          <w:b/>
          <w:bCs/>
        </w:rPr>
      </w:pPr>
      <w:r>
        <w:rPr>
          <w:b/>
          <w:bCs/>
        </w:rPr>
        <w:t>2.Концептуальные направления социально-экономического развития городского округа Зарайск,</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b/>
          <w:bCs/>
        </w:rPr>
      </w:pPr>
      <w:proofErr w:type="gramStart"/>
      <w:r>
        <w:rPr>
          <w:b/>
          <w:bCs/>
        </w:rPr>
        <w:t>реализуемых в рамках муниципальной программы</w:t>
      </w:r>
      <w:proofErr w:type="gramEnd"/>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Cs/>
          <w:u w:val="single"/>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Концепция подпрограммы </w:t>
      </w:r>
      <w:r>
        <w:rPr>
          <w:lang w:val="en-US"/>
        </w:rPr>
        <w:t>III</w:t>
      </w:r>
      <w:r>
        <w:t xml:space="preserve">  представляет собой цели, задачи, принципы, содержание, механизм реализации, определение прогнозов и эффективности </w:t>
      </w:r>
      <w:proofErr w:type="gramStart"/>
      <w:r>
        <w:t>реализации основных направлений организации работы системы отдыха</w:t>
      </w:r>
      <w:proofErr w:type="gramEnd"/>
      <w:r>
        <w:t xml:space="preserve"> и оздоровления детей, соответствующие современному социально-экономическому и политическому  развитию городского округа Зарайск Московской области.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Реализация мероприятий Подпрограммы  </w:t>
      </w:r>
      <w:r>
        <w:rPr>
          <w:lang w:val="en-US"/>
        </w:rPr>
        <w:t>III</w:t>
      </w:r>
      <w:r w:rsidRPr="00916311">
        <w:t xml:space="preserve"> </w:t>
      </w:r>
      <w:r>
        <w:t>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выработку новых подходов к решению проблем организации отдыха, оздоровления и занятости детей и молодежи;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активизацию деятельности работы по профилактике безнадзорности и правонарушений среди несовершеннолетних;</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организацию временной трудовой занятости  молодежи;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создание условий для духовного, нравственного и физического развития детей во время пребывания в учреждениях отдыха и оздоровления.</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При поэтапной реализации всех разделов подпрограммы до 2022 года должны быть достигнуты следующие результаты:</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33"/>
        <w:jc w:val="both"/>
      </w:pPr>
      <w:r>
        <w:t>- сохранение инфраструктуры отдыха и оздоровления детей;</w:t>
      </w:r>
    </w:p>
    <w:p w:rsidR="00916311" w:rsidRDefault="00916311" w:rsidP="00916311">
      <w:pPr>
        <w:pStyle w:val="HTML"/>
        <w:spacing w:line="288" w:lineRule="auto"/>
        <w:ind w:left="12" w:firstLine="433"/>
        <w:jc w:val="both"/>
        <w:rPr>
          <w:rFonts w:ascii="Times New Roman" w:hAnsi="Times New Roman" w:cs="Times New Roman"/>
        </w:rPr>
      </w:pPr>
      <w:r>
        <w:rPr>
          <w:rFonts w:ascii="Times New Roman" w:hAnsi="Times New Roman" w:cs="Times New Roman"/>
        </w:rPr>
        <w:t>- создание условий для духовного, нравственного и физического развития детей во время пребывания в учреждениях отдыха и оздоровления;</w:t>
      </w:r>
    </w:p>
    <w:p w:rsidR="00916311" w:rsidRDefault="00916311" w:rsidP="00916311">
      <w:pPr>
        <w:pStyle w:val="HTML"/>
        <w:spacing w:line="288" w:lineRule="auto"/>
        <w:jc w:val="both"/>
        <w:rPr>
          <w:rFonts w:ascii="Times New Roman" w:hAnsi="Times New Roman" w:cs="Times New Roman"/>
        </w:rPr>
      </w:pPr>
      <w:r>
        <w:rPr>
          <w:rFonts w:ascii="Times New Roman" w:hAnsi="Times New Roman" w:cs="Times New Roman"/>
        </w:rPr>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rsidR="00916311" w:rsidRDefault="00916311" w:rsidP="00916311">
      <w:pPr>
        <w:pStyle w:val="HTML"/>
        <w:spacing w:line="288" w:lineRule="auto"/>
        <w:jc w:val="both"/>
        <w:rPr>
          <w:rFonts w:ascii="Times New Roman" w:hAnsi="Times New Roman" w:cs="Times New Roman"/>
        </w:rPr>
      </w:pPr>
    </w:p>
    <w:p w:rsidR="00916311" w:rsidRDefault="00916311" w:rsidP="00916311">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3. Перечень мероприятий подпрограммы.</w:t>
      </w:r>
    </w:p>
    <w:p w:rsidR="00916311" w:rsidRDefault="00916311" w:rsidP="00916311">
      <w:pPr>
        <w:pStyle w:val="HTML"/>
        <w:spacing w:line="288" w:lineRule="auto"/>
        <w:rPr>
          <w:rFonts w:ascii="Times New Roman" w:hAnsi="Times New Roman" w:cs="Times New Roman"/>
          <w:b/>
          <w:bCs/>
        </w:rPr>
      </w:pPr>
      <w:r>
        <w:rPr>
          <w:rFonts w:ascii="Times New Roman" w:hAnsi="Times New Roman" w:cs="Times New Roman"/>
        </w:rPr>
        <w:t>Достижение целей муниципальной Подпрограммы I</w:t>
      </w:r>
      <w:r>
        <w:rPr>
          <w:rFonts w:ascii="Times New Roman" w:hAnsi="Times New Roman" w:cs="Times New Roman"/>
          <w:lang w:val="en-US"/>
        </w:rPr>
        <w:t>II</w:t>
      </w:r>
      <w:r>
        <w:rPr>
          <w:rFonts w:ascii="Times New Roman" w:hAnsi="Times New Roman" w:cs="Times New Roman"/>
        </w:rPr>
        <w:t xml:space="preserve"> осуществляется посредством реализации мероприятий Подпрограммы I</w:t>
      </w:r>
      <w:r>
        <w:rPr>
          <w:rFonts w:ascii="Times New Roman" w:hAnsi="Times New Roman" w:cs="Times New Roman"/>
          <w:lang w:val="en-US"/>
        </w:rPr>
        <w:t>II</w:t>
      </w:r>
      <w:r>
        <w:rPr>
          <w:rFonts w:ascii="Times New Roman" w:hAnsi="Times New Roman" w:cs="Times New Roman"/>
        </w:rPr>
        <w:t>. Перечень мероприятий приведен в приложении № 1к Подпрограмме I</w:t>
      </w:r>
      <w:r>
        <w:rPr>
          <w:rFonts w:ascii="Times New Roman" w:hAnsi="Times New Roman" w:cs="Times New Roman"/>
          <w:lang w:val="en-US"/>
        </w:rPr>
        <w:t>II</w:t>
      </w:r>
      <w:r>
        <w:rPr>
          <w:rFonts w:ascii="Times New Roman" w:hAnsi="Times New Roman" w:cs="Times New Roman"/>
          <w:i/>
          <w:iCs/>
        </w:rPr>
        <w:t>.</w:t>
      </w:r>
    </w:p>
    <w:p w:rsidR="00916311" w:rsidRDefault="00916311" w:rsidP="00916311">
      <w:pPr>
        <w:pStyle w:val="HTML"/>
        <w:spacing w:line="288" w:lineRule="auto"/>
        <w:ind w:left="12" w:firstLine="433"/>
        <w:rPr>
          <w:rFonts w:ascii="Times New Roman" w:hAnsi="Times New Roman" w:cs="Times New Roman"/>
          <w:i/>
          <w:iCs/>
        </w:rPr>
      </w:pPr>
    </w:p>
    <w:p w:rsidR="00916311" w:rsidRDefault="00916311" w:rsidP="00916311">
      <w:pPr>
        <w:pStyle w:val="HTML"/>
        <w:spacing w:line="288" w:lineRule="auto"/>
        <w:ind w:left="12" w:firstLine="433"/>
        <w:rPr>
          <w:rFonts w:ascii="Times New Roman" w:hAnsi="Times New Roman" w:cs="Times New Roman"/>
          <w:i/>
          <w:iCs/>
        </w:rPr>
      </w:pPr>
    </w:p>
    <w:p w:rsidR="00916311" w:rsidRDefault="00916311" w:rsidP="00916311">
      <w:pPr>
        <w:pStyle w:val="HTML"/>
        <w:spacing w:line="288" w:lineRule="auto"/>
        <w:ind w:left="12" w:firstLine="433"/>
        <w:rPr>
          <w:rFonts w:ascii="Times New Roman" w:hAnsi="Times New Roman" w:cs="Times New Roman"/>
          <w:i/>
          <w:iCs/>
        </w:rPr>
      </w:pPr>
    </w:p>
    <w:p w:rsidR="00916311" w:rsidRDefault="00916311" w:rsidP="00916311">
      <w:pPr>
        <w:pStyle w:val="HTML"/>
        <w:spacing w:line="288" w:lineRule="auto"/>
        <w:ind w:left="12" w:firstLine="433"/>
        <w:rPr>
          <w:rFonts w:ascii="Times New Roman" w:hAnsi="Times New Roman" w:cs="Times New Roman"/>
          <w:i/>
          <w:iCs/>
        </w:rPr>
      </w:pPr>
    </w:p>
    <w:p w:rsidR="00916311" w:rsidRDefault="00916311" w:rsidP="00916311">
      <w:pPr>
        <w:pStyle w:val="HTML"/>
        <w:spacing w:line="288" w:lineRule="auto"/>
        <w:ind w:left="12" w:firstLine="433"/>
        <w:rPr>
          <w:rFonts w:ascii="Times New Roman" w:hAnsi="Times New Roman" w:cs="Times New Roman"/>
          <w:i/>
          <w:iCs/>
        </w:rPr>
      </w:pPr>
    </w:p>
    <w:p w:rsidR="00916311" w:rsidRDefault="00916311" w:rsidP="00916311">
      <w:pPr>
        <w:pStyle w:val="HTML"/>
        <w:spacing w:line="288" w:lineRule="auto"/>
        <w:ind w:left="12" w:firstLine="433"/>
        <w:rPr>
          <w:rFonts w:ascii="Times New Roman" w:hAnsi="Times New Roman" w:cs="Times New Roman"/>
          <w:i/>
          <w:iCs/>
        </w:rPr>
      </w:pPr>
    </w:p>
    <w:p w:rsidR="00916311" w:rsidRDefault="00916311" w:rsidP="00916311">
      <w:pPr>
        <w:pStyle w:val="HTML"/>
        <w:spacing w:line="288" w:lineRule="auto"/>
        <w:rPr>
          <w:rFonts w:ascii="Times New Roman" w:hAnsi="Times New Roman" w:cs="Times New Roman"/>
          <w:iCs/>
        </w:rPr>
      </w:pPr>
      <w:r>
        <w:rPr>
          <w:rFonts w:ascii="Times New Roman" w:hAnsi="Times New Roman" w:cs="Times New Roman"/>
          <w:i/>
          <w:iCs/>
        </w:rPr>
        <w:t xml:space="preserve">                                                                                                                                               </w:t>
      </w:r>
      <w:r w:rsidR="007659F7">
        <w:rPr>
          <w:rFonts w:ascii="Times New Roman" w:hAnsi="Times New Roman" w:cs="Times New Roman"/>
          <w:i/>
          <w:iCs/>
        </w:rPr>
        <w:t xml:space="preserve">                 </w:t>
      </w:r>
      <w:r>
        <w:rPr>
          <w:rFonts w:ascii="Times New Roman" w:hAnsi="Times New Roman" w:cs="Times New Roman"/>
          <w:i/>
          <w:iCs/>
        </w:rPr>
        <w:t xml:space="preserve">             </w:t>
      </w:r>
      <w:r>
        <w:rPr>
          <w:rFonts w:ascii="Times New Roman" w:hAnsi="Times New Roman" w:cs="Times New Roman"/>
          <w:iCs/>
        </w:rPr>
        <w:t xml:space="preserve">Приложение 1 к подпрограмме </w:t>
      </w:r>
      <w:r>
        <w:rPr>
          <w:rFonts w:ascii="Times New Roman" w:hAnsi="Times New Roman" w:cs="Times New Roman"/>
          <w:iCs/>
          <w:lang w:val="en-US"/>
        </w:rPr>
        <w:t>III</w:t>
      </w:r>
    </w:p>
    <w:p w:rsidR="00471C0B" w:rsidRPr="00471C0B" w:rsidRDefault="00471C0B" w:rsidP="00916311">
      <w:pPr>
        <w:pStyle w:val="HTML"/>
        <w:spacing w:line="288" w:lineRule="auto"/>
        <w:rPr>
          <w:rFonts w:ascii="Times New Roman" w:hAnsi="Times New Roman" w:cs="Times New Roman"/>
          <w:iCs/>
        </w:rPr>
      </w:pPr>
    </w:p>
    <w:p w:rsidR="00916311" w:rsidRDefault="00916311" w:rsidP="00916311">
      <w:pPr>
        <w:pStyle w:val="HTML"/>
        <w:spacing w:line="288" w:lineRule="auto"/>
        <w:ind w:left="12" w:firstLine="433"/>
        <w:rPr>
          <w:rFonts w:ascii="Times New Roman" w:hAnsi="Times New Roman" w:cs="Times New Roman"/>
          <w:b/>
          <w:iCs/>
        </w:rPr>
      </w:pPr>
    </w:p>
    <w:p w:rsidR="00916311" w:rsidRDefault="00916311" w:rsidP="00916311">
      <w:pPr>
        <w:pStyle w:val="HTML"/>
        <w:spacing w:line="288" w:lineRule="auto"/>
        <w:ind w:left="12" w:firstLine="433"/>
        <w:jc w:val="center"/>
        <w:rPr>
          <w:rFonts w:ascii="Times New Roman" w:hAnsi="Times New Roman" w:cs="Times New Roman"/>
          <w:iCs/>
        </w:rPr>
      </w:pPr>
      <w:r>
        <w:rPr>
          <w:rFonts w:ascii="Times New Roman" w:hAnsi="Times New Roman" w:cs="Times New Roman"/>
          <w:iCs/>
        </w:rPr>
        <w:t>Перечень мероприятий подпрограммы III «Развитие системы отдыха и оздоровления детей в городском округе Зарайск»</w:t>
      </w:r>
    </w:p>
    <w:p w:rsidR="00916311" w:rsidRDefault="00916311" w:rsidP="00916311">
      <w:pPr>
        <w:pStyle w:val="HTML"/>
        <w:spacing w:line="288" w:lineRule="auto"/>
        <w:ind w:left="12" w:firstLine="433"/>
        <w:rPr>
          <w:rFonts w:ascii="Times New Roman" w:hAnsi="Times New Roman" w:cs="Times New Roman"/>
          <w:i/>
          <w:iCs/>
        </w:rPr>
      </w:pPr>
    </w:p>
    <w:tbl>
      <w:tblPr>
        <w:tblStyle w:val="1c"/>
        <w:tblW w:w="15421" w:type="dxa"/>
        <w:tblInd w:w="-4" w:type="dxa"/>
        <w:tblLayout w:type="fixed"/>
        <w:tblLook w:val="00A0" w:firstRow="1" w:lastRow="0" w:firstColumn="1" w:lastColumn="0" w:noHBand="0" w:noVBand="0"/>
      </w:tblPr>
      <w:tblGrid>
        <w:gridCol w:w="515"/>
        <w:gridCol w:w="3705"/>
        <w:gridCol w:w="851"/>
        <w:gridCol w:w="1275"/>
        <w:gridCol w:w="993"/>
        <w:gridCol w:w="1134"/>
        <w:gridCol w:w="992"/>
        <w:gridCol w:w="850"/>
        <w:gridCol w:w="830"/>
        <w:gridCol w:w="851"/>
        <w:gridCol w:w="850"/>
        <w:gridCol w:w="1579"/>
        <w:gridCol w:w="996"/>
      </w:tblGrid>
      <w:tr w:rsidR="00916311" w:rsidTr="007659F7">
        <w:trPr>
          <w:trHeight w:val="300"/>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 №</w:t>
            </w:r>
            <w:proofErr w:type="gramStart"/>
            <w:r>
              <w:rPr>
                <w:rFonts w:ascii="Times New Roman" w:hAnsi="Times New Roman"/>
                <w:color w:val="000000"/>
              </w:rPr>
              <w:t>п</w:t>
            </w:r>
            <w:proofErr w:type="gramEnd"/>
            <w:r>
              <w:rPr>
                <w:rFonts w:ascii="Times New Roman" w:hAnsi="Times New Roman"/>
                <w:color w:val="000000"/>
              </w:rPr>
              <w:t>/п</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Мероприятия по реализации  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 xml:space="preserve">Срок       </w:t>
            </w:r>
            <w:r>
              <w:rPr>
                <w:rFonts w:ascii="Times New Roman" w:hAnsi="Times New Roman"/>
                <w:color w:val="000000"/>
              </w:rPr>
              <w:br/>
              <w:t xml:space="preserve">исполнения </w:t>
            </w:r>
            <w:r>
              <w:rPr>
                <w:rFonts w:ascii="Times New Roman" w:hAnsi="Times New Roman"/>
                <w:color w:val="000000"/>
              </w:rPr>
              <w:br/>
              <w:t>мероприятия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 xml:space="preserve">Источники     </w:t>
            </w:r>
            <w:r>
              <w:rPr>
                <w:rFonts w:ascii="Times New Roman" w:hAnsi="Times New Roman"/>
                <w:color w:val="000000"/>
              </w:rPr>
              <w:br/>
              <w:t>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Объем финансирования мероприятий в году предшествующему году реализации М</w:t>
            </w:r>
            <w:proofErr w:type="gramStart"/>
            <w:r>
              <w:rPr>
                <w:rFonts w:ascii="Times New Roman" w:hAnsi="Times New Roman"/>
                <w:color w:val="000000"/>
              </w:rPr>
              <w:t>П(</w:t>
            </w:r>
            <w:proofErr w:type="spellStart"/>
            <w:proofErr w:type="gramEnd"/>
            <w:r>
              <w:rPr>
                <w:rFonts w:ascii="Times New Roman" w:hAnsi="Times New Roman"/>
                <w:color w:val="000000"/>
              </w:rPr>
              <w:t>тыс.руб</w:t>
            </w:r>
            <w:proofErr w:type="spellEnd"/>
            <w:r>
              <w:rPr>
                <w:rFonts w:ascii="Times New Roman" w:hAnsi="Times New Roman"/>
                <w:color w:val="000000"/>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 xml:space="preserve">Всего </w:t>
            </w:r>
            <w:r>
              <w:rPr>
                <w:rFonts w:ascii="Times New Roman" w:hAnsi="Times New Roman"/>
                <w:color w:val="000000"/>
              </w:rPr>
              <w:br/>
              <w:t xml:space="preserve">(тыс. </w:t>
            </w:r>
            <w:r>
              <w:rPr>
                <w:rFonts w:ascii="Times New Roman" w:hAnsi="Times New Roman"/>
                <w:color w:val="000000"/>
              </w:rPr>
              <w:br/>
              <w:t xml:space="preserve">руб.) </w:t>
            </w:r>
          </w:p>
        </w:tc>
        <w:tc>
          <w:tcPr>
            <w:tcW w:w="4373" w:type="dxa"/>
            <w:gridSpan w:val="5"/>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 xml:space="preserve">Объем финансирования по годам (тыс. руб.)         </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proofErr w:type="gramStart"/>
            <w:r>
              <w:rPr>
                <w:rFonts w:ascii="Times New Roman" w:hAnsi="Times New Roman"/>
                <w:color w:val="000000"/>
              </w:rPr>
              <w:t>Ответственный</w:t>
            </w:r>
            <w:proofErr w:type="gramEnd"/>
            <w:r>
              <w:rPr>
                <w:rFonts w:ascii="Times New Roman" w:hAnsi="Times New Roman"/>
                <w:color w:val="000000"/>
              </w:rPr>
              <w:t xml:space="preserve"> за выполнение</w:t>
            </w:r>
            <w:r>
              <w:rPr>
                <w:rFonts w:ascii="Times New Roman" w:hAnsi="Times New Roman"/>
                <w:color w:val="000000"/>
              </w:rPr>
              <w:br/>
              <w:t xml:space="preserve">мероприятия подпрограммы </w:t>
            </w:r>
          </w:p>
        </w:tc>
        <w:tc>
          <w:tcPr>
            <w:tcW w:w="996"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sz w:val="22"/>
                <w:szCs w:val="22"/>
                <w:lang w:eastAsia="en-US"/>
              </w:rPr>
            </w:pPr>
            <w:r>
              <w:rPr>
                <w:rFonts w:ascii="Times New Roman" w:hAnsi="Times New Roman"/>
                <w:color w:val="000000"/>
              </w:rPr>
              <w:t xml:space="preserve">Результаты  </w:t>
            </w:r>
            <w:r>
              <w:rPr>
                <w:rFonts w:ascii="Times New Roman" w:hAnsi="Times New Roman"/>
                <w:color w:val="000000"/>
              </w:rPr>
              <w:br/>
              <w:t xml:space="preserve">выполнения  </w:t>
            </w:r>
            <w:r>
              <w:rPr>
                <w:rFonts w:ascii="Times New Roman" w:hAnsi="Times New Roman"/>
                <w:color w:val="000000"/>
              </w:rPr>
              <w:br/>
              <w:t xml:space="preserve">мероприятий </w:t>
            </w:r>
            <w:r>
              <w:rPr>
                <w:rFonts w:ascii="Times New Roman" w:hAnsi="Times New Roman"/>
                <w:color w:val="000000"/>
              </w:rPr>
              <w:br/>
              <w:t>подпрограммы</w:t>
            </w:r>
          </w:p>
        </w:tc>
      </w:tr>
      <w:tr w:rsidR="00916311" w:rsidTr="007659F7">
        <w:trPr>
          <w:trHeight w:val="537"/>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16311" w:rsidRDefault="00916311">
            <w:pPr>
              <w:spacing w:line="200" w:lineRule="exact"/>
              <w:rPr>
                <w:rFonts w:ascii="Times New Roman" w:hAnsi="Times New Roman"/>
                <w:color w:val="000000"/>
                <w:lang w:eastAsia="en-US"/>
              </w:rPr>
            </w:pPr>
          </w:p>
          <w:p w:rsidR="00916311" w:rsidRDefault="00916311">
            <w:pPr>
              <w:spacing w:after="200" w:line="200" w:lineRule="exact"/>
              <w:rPr>
                <w:rFonts w:ascii="Times New Roman" w:hAnsi="Times New Roman"/>
                <w:color w:val="000000"/>
                <w:lang w:eastAsia="en-US"/>
              </w:rPr>
            </w:pPr>
            <w:r>
              <w:rPr>
                <w:rFonts w:ascii="Times New Roman" w:hAnsi="Times New Roman"/>
                <w:color w:val="000000"/>
              </w:rPr>
              <w:t>2018</w:t>
            </w:r>
          </w:p>
        </w:tc>
        <w:tc>
          <w:tcPr>
            <w:tcW w:w="850" w:type="dxa"/>
            <w:tcBorders>
              <w:top w:val="single" w:sz="4" w:space="0" w:color="auto"/>
              <w:left w:val="single" w:sz="4" w:space="0" w:color="auto"/>
              <w:bottom w:val="single" w:sz="4" w:space="0" w:color="auto"/>
              <w:right w:val="single" w:sz="4" w:space="0" w:color="auto"/>
            </w:tcBorders>
          </w:tcPr>
          <w:p w:rsidR="00916311" w:rsidRDefault="00916311">
            <w:pPr>
              <w:spacing w:line="200" w:lineRule="exact"/>
              <w:rPr>
                <w:rFonts w:ascii="Times New Roman" w:hAnsi="Times New Roman"/>
                <w:color w:val="000000"/>
                <w:lang w:eastAsia="en-US"/>
              </w:rPr>
            </w:pPr>
          </w:p>
          <w:p w:rsidR="00916311" w:rsidRDefault="00916311">
            <w:pPr>
              <w:spacing w:after="200" w:line="200" w:lineRule="exact"/>
              <w:rPr>
                <w:rFonts w:ascii="Times New Roman" w:hAnsi="Times New Roman"/>
                <w:color w:val="000000"/>
                <w:lang w:eastAsia="en-US"/>
              </w:rPr>
            </w:pPr>
            <w:r>
              <w:rPr>
                <w:rFonts w:ascii="Times New Roman" w:hAnsi="Times New Roman"/>
                <w:color w:val="000000"/>
              </w:rPr>
              <w:t>2019</w:t>
            </w:r>
          </w:p>
        </w:tc>
        <w:tc>
          <w:tcPr>
            <w:tcW w:w="830" w:type="dxa"/>
            <w:tcBorders>
              <w:top w:val="single" w:sz="4" w:space="0" w:color="auto"/>
              <w:left w:val="single" w:sz="4" w:space="0" w:color="auto"/>
              <w:bottom w:val="single" w:sz="4" w:space="0" w:color="auto"/>
              <w:right w:val="single" w:sz="4" w:space="0" w:color="auto"/>
            </w:tcBorders>
          </w:tcPr>
          <w:p w:rsidR="00916311" w:rsidRDefault="00916311">
            <w:pPr>
              <w:spacing w:line="200" w:lineRule="exact"/>
              <w:rPr>
                <w:rFonts w:ascii="Times New Roman" w:hAnsi="Times New Roman"/>
                <w:color w:val="000000"/>
                <w:lang w:eastAsia="en-US"/>
              </w:rPr>
            </w:pPr>
          </w:p>
          <w:p w:rsidR="00916311" w:rsidRDefault="00916311">
            <w:pPr>
              <w:spacing w:after="200" w:line="200" w:lineRule="exact"/>
              <w:rPr>
                <w:rFonts w:ascii="Times New Roman" w:hAnsi="Times New Roman"/>
                <w:color w:val="000000"/>
                <w:lang w:eastAsia="en-US"/>
              </w:rPr>
            </w:pPr>
            <w:r>
              <w:rPr>
                <w:rFonts w:ascii="Times New Roman" w:hAnsi="Times New Roman"/>
                <w:color w:val="000000"/>
              </w:rPr>
              <w:t>2020</w:t>
            </w:r>
          </w:p>
        </w:tc>
        <w:tc>
          <w:tcPr>
            <w:tcW w:w="851" w:type="dxa"/>
            <w:tcBorders>
              <w:top w:val="single" w:sz="4" w:space="0" w:color="auto"/>
              <w:left w:val="single" w:sz="4" w:space="0" w:color="auto"/>
              <w:bottom w:val="single" w:sz="4" w:space="0" w:color="auto"/>
              <w:right w:val="single" w:sz="4" w:space="0" w:color="auto"/>
            </w:tcBorders>
          </w:tcPr>
          <w:p w:rsidR="00916311" w:rsidRDefault="00916311">
            <w:pPr>
              <w:spacing w:line="200" w:lineRule="exact"/>
              <w:rPr>
                <w:rFonts w:ascii="Times New Roman" w:hAnsi="Times New Roman"/>
                <w:color w:val="000000"/>
                <w:lang w:eastAsia="en-US"/>
              </w:rPr>
            </w:pPr>
          </w:p>
          <w:p w:rsidR="00916311" w:rsidRDefault="00916311">
            <w:pPr>
              <w:spacing w:after="200" w:line="200" w:lineRule="exact"/>
              <w:rPr>
                <w:rFonts w:ascii="Times New Roman" w:hAnsi="Times New Roman"/>
                <w:color w:val="000000"/>
                <w:lang w:eastAsia="en-US"/>
              </w:rPr>
            </w:pPr>
            <w:r>
              <w:rPr>
                <w:rFonts w:ascii="Times New Roman" w:hAnsi="Times New Roman"/>
                <w:color w:val="000000"/>
              </w:rPr>
              <w:t>2021</w:t>
            </w:r>
          </w:p>
        </w:tc>
        <w:tc>
          <w:tcPr>
            <w:tcW w:w="850" w:type="dxa"/>
            <w:tcBorders>
              <w:top w:val="single" w:sz="4" w:space="0" w:color="auto"/>
              <w:left w:val="single" w:sz="4" w:space="0" w:color="auto"/>
              <w:bottom w:val="single" w:sz="4" w:space="0" w:color="auto"/>
              <w:right w:val="single" w:sz="4" w:space="0" w:color="auto"/>
            </w:tcBorders>
          </w:tcPr>
          <w:p w:rsidR="00916311" w:rsidRDefault="00916311">
            <w:pPr>
              <w:spacing w:line="200" w:lineRule="exact"/>
              <w:rPr>
                <w:rFonts w:ascii="Times New Roman" w:hAnsi="Times New Roman"/>
                <w:color w:val="000000"/>
                <w:lang w:eastAsia="en-US"/>
              </w:rPr>
            </w:pPr>
          </w:p>
          <w:p w:rsidR="00916311" w:rsidRDefault="00916311">
            <w:pPr>
              <w:spacing w:after="200" w:line="200" w:lineRule="exact"/>
              <w:rPr>
                <w:rFonts w:ascii="Times New Roman" w:hAnsi="Times New Roman"/>
                <w:color w:val="000000"/>
                <w:lang w:eastAsia="en-US"/>
              </w:rPr>
            </w:pPr>
            <w:r>
              <w:rPr>
                <w:rFonts w:ascii="Times New Roman" w:hAnsi="Times New Roman"/>
                <w:color w:val="000000"/>
              </w:rPr>
              <w:t>2022</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sz w:val="22"/>
                <w:szCs w:val="22"/>
                <w:lang w:eastAsia="en-US"/>
              </w:rPr>
            </w:pPr>
          </w:p>
        </w:tc>
      </w:tr>
      <w:tr w:rsidR="00916311" w:rsidTr="007659F7">
        <w:trPr>
          <w:trHeight w:val="219"/>
        </w:trPr>
        <w:tc>
          <w:tcPr>
            <w:tcW w:w="515"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w:t>
            </w:r>
          </w:p>
        </w:tc>
        <w:tc>
          <w:tcPr>
            <w:tcW w:w="3705"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4</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7</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8</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11</w:t>
            </w:r>
          </w:p>
        </w:tc>
        <w:tc>
          <w:tcPr>
            <w:tcW w:w="1579"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12</w:t>
            </w:r>
          </w:p>
        </w:tc>
        <w:tc>
          <w:tcPr>
            <w:tcW w:w="99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13</w:t>
            </w:r>
          </w:p>
        </w:tc>
      </w:tr>
      <w:tr w:rsidR="00916311" w:rsidTr="007659F7">
        <w:trPr>
          <w:trHeight w:val="837"/>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1.</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lang w:eastAsia="en-US"/>
              </w:rPr>
            </w:pPr>
            <w:r>
              <w:rPr>
                <w:rFonts w:ascii="Times New Roman" w:hAnsi="Times New Roman"/>
                <w:b/>
              </w:rPr>
              <w:t>Основное мероприятие</w:t>
            </w:r>
            <w:r>
              <w:rPr>
                <w:rFonts w:ascii="Times New Roman" w:hAnsi="Times New Roman"/>
              </w:rPr>
              <w:t>.</w:t>
            </w:r>
          </w:p>
          <w:p w:rsidR="00916311" w:rsidRDefault="00916311">
            <w:pPr>
              <w:rPr>
                <w:rFonts w:ascii="Times New Roman" w:hAnsi="Times New Roman"/>
                <w:color w:val="000000"/>
                <w:lang w:eastAsia="en-US"/>
              </w:rPr>
            </w:pPr>
            <w:r>
              <w:rPr>
                <w:rFonts w:ascii="Times New Roman" w:hAnsi="Times New Roman"/>
              </w:rPr>
              <w:t>Обеспечение бесплатными путевками детей, находящихся в трудной жизненной ситуации, детей-инвалидов и компенсация стоимости путевок для детей из многодетных семей, детей - инвалидов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18300,53</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105469,2</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21054,2</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lang w:eastAsia="en-US"/>
              </w:rPr>
            </w:pPr>
            <w:r>
              <w:rPr>
                <w:rFonts w:ascii="Times New Roman" w:hAnsi="Times New Roman"/>
              </w:rPr>
              <w:t>22441</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20658</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20658</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20658</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996"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w:t>
            </w:r>
          </w:p>
        </w:tc>
      </w:tr>
      <w:tr w:rsidR="00916311" w:rsidTr="007659F7">
        <w:trPr>
          <w:trHeight w:val="156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3454,71</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16398,5</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3343,5</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lang w:eastAsia="en-US"/>
              </w:rPr>
            </w:pPr>
            <w:r>
              <w:rPr>
                <w:rFonts w:ascii="Times New Roman" w:hAnsi="Times New Roman"/>
              </w:rPr>
              <w:t>3263</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3264</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3264</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3264</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82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14845,82</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89070,7</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17710,7</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lang w:eastAsia="en-US"/>
              </w:rPr>
            </w:pPr>
            <w:r>
              <w:rPr>
                <w:rFonts w:ascii="Times New Roman" w:hAnsi="Times New Roman"/>
              </w:rPr>
              <w:t>19178</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17394</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17394</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17394</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301"/>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lastRenderedPageBreak/>
              <w:t>1.1</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Проведение мероприятий по ремонту МБУ ЗСДОЛ «Осетр».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4076,23</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15473,5</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3430,5</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3010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3011</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3011</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3011</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996"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Ремонт МБУ ЗСДОЛ «Осетр».</w:t>
            </w:r>
          </w:p>
        </w:tc>
      </w:tr>
      <w:tr w:rsidR="00916311" w:rsidTr="007659F7">
        <w:trPr>
          <w:trHeight w:val="1894"/>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1258,63</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6788,5</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1357,5</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1357</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1358</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1358</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1358</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89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2817,6</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8685</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2073</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1653</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1653</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1653</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1653</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70"/>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1.2</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Проведение мероприятий по подготовке к работе в период каникул пришкольных, оздоровительных лагерей с дневным пребыванием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1300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996"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Увеличение количества оздоровленных детей в период каникул. </w:t>
            </w:r>
          </w:p>
        </w:tc>
      </w:tr>
      <w:tr w:rsidR="00916311" w:rsidTr="007659F7">
        <w:trPr>
          <w:trHeight w:val="1293"/>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107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1300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1300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323"/>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1.3</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Обеспечение деятельности МБУ ЗСДОЛ «Осетр».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8320,12</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53584</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10636</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10725</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10741</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10741</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10741</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Администрация городского округа Зарайск, Управление образования, образовательные организации</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2233"/>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86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w:t>
            </w:r>
            <w:r>
              <w:rPr>
                <w:rFonts w:ascii="Times New Roman" w:hAnsi="Times New Roman"/>
                <w:color w:val="000000"/>
              </w:rPr>
              <w:lastRenderedPageBreak/>
              <w:t xml:space="preserve">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lastRenderedPageBreak/>
              <w:t>8320,12</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53584</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10636</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10725</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10741</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10741</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10741</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175"/>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lastRenderedPageBreak/>
              <w:t>1.4</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bCs/>
                <w:color w:val="000000"/>
                <w:lang w:eastAsia="en-US"/>
              </w:rPr>
            </w:pPr>
            <w:r>
              <w:rPr>
                <w:rFonts w:ascii="Times New Roman" w:hAnsi="Times New Roman"/>
                <w:bCs/>
                <w:color w:val="000000"/>
              </w:rPr>
              <w:t>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w:t>
            </w:r>
          </w:p>
          <w:p w:rsidR="00916311" w:rsidRDefault="00916311">
            <w:pPr>
              <w:rPr>
                <w:rFonts w:ascii="Times New Roman" w:hAnsi="Times New Roman"/>
                <w:color w:val="000000"/>
              </w:rPr>
            </w:pPr>
            <w:r>
              <w:rPr>
                <w:rFonts w:ascii="Times New Roman" w:hAnsi="Times New Roman"/>
                <w:color w:val="000000"/>
              </w:rPr>
              <w:t>2022</w:t>
            </w:r>
          </w:p>
          <w:p w:rsidR="00916311" w:rsidRDefault="00916311">
            <w:pPr>
              <w:rPr>
                <w:rFonts w:ascii="Times New Roman" w:hAnsi="Times New Roman"/>
                <w:color w:val="000000"/>
                <w:lang w:eastAsia="en-US"/>
              </w:rPr>
            </w:pPr>
            <w:r>
              <w:rPr>
                <w:rFonts w:ascii="Times New Roman" w:hAnsi="Times New Roman"/>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9610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1986</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996" w:type="dxa"/>
            <w:vMerge w:val="restart"/>
            <w:tcBorders>
              <w:top w:val="single" w:sz="4" w:space="0" w:color="auto"/>
              <w:left w:val="single" w:sz="4" w:space="0" w:color="auto"/>
              <w:bottom w:val="single" w:sz="4" w:space="0" w:color="auto"/>
              <w:right w:val="single" w:sz="4" w:space="0" w:color="auto"/>
            </w:tcBorders>
          </w:tcPr>
          <w:p w:rsidR="00916311" w:rsidRDefault="00916311">
            <w:pPr>
              <w:rPr>
                <w:rFonts w:ascii="Times New Roman" w:hAnsi="Times New Roman"/>
                <w:b/>
                <w:bCs/>
                <w:color w:val="000000"/>
                <w:lang w:eastAsia="en-US"/>
              </w:rPr>
            </w:pPr>
          </w:p>
        </w:tc>
      </w:tr>
      <w:tr w:rsidR="00916311" w:rsidTr="007659F7">
        <w:trPr>
          <w:trHeight w:val="69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Cs/>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697"/>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Cs/>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9610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1986</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1906</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424"/>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1.5</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lang w:eastAsia="en-US"/>
              </w:rPr>
            </w:pPr>
            <w:r>
              <w:rPr>
                <w:rFonts w:ascii="Times New Roman" w:hAnsi="Times New Roman"/>
              </w:rPr>
              <w:t xml:space="preserve">Обеспечение </w:t>
            </w:r>
            <w:r>
              <w:rPr>
                <w:rFonts w:ascii="Times New Roman" w:hAnsi="Times New Roman"/>
                <w:bCs/>
              </w:rPr>
              <w:t>бесплатными путевками</w:t>
            </w:r>
            <w:r>
              <w:rPr>
                <w:rFonts w:ascii="Times New Roman" w:hAnsi="Times New Roman"/>
              </w:rPr>
              <w:t xml:space="preserve"> в организации отдыха детей и их оздоровления  детей, находящихся в </w:t>
            </w:r>
            <w:r>
              <w:rPr>
                <w:rFonts w:ascii="Times New Roman" w:hAnsi="Times New Roman"/>
                <w:bCs/>
              </w:rPr>
              <w:t>трудной жизненной ситуации, детей-инвалидов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5904,18</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25501,7</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5001,7</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5500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7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2196,08</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79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3708,1</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25501,7</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5001,7</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5500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5000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236"/>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lang w:eastAsia="en-US"/>
              </w:rPr>
            </w:pPr>
            <w:r>
              <w:rPr>
                <w:rFonts w:ascii="Times New Roman" w:hAnsi="Times New Roman"/>
                <w:b/>
              </w:rPr>
              <w:t>Основное мероприятие:</w:t>
            </w:r>
            <w:r>
              <w:rPr>
                <w:rFonts w:ascii="Times New Roman" w:hAnsi="Times New Roman"/>
              </w:rPr>
              <w:t xml:space="preserve"> Организация проезда организованных групп детей к местам их отдыха и обратно в каникулярный период  </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2018-2022</w:t>
            </w:r>
          </w:p>
          <w:p w:rsidR="00916311" w:rsidRDefault="00916311">
            <w:pPr>
              <w:rPr>
                <w:rFonts w:ascii="Times New Roman" w:hAnsi="Times New Roman"/>
                <w:color w:val="000000"/>
                <w:lang w:eastAsia="en-US"/>
              </w:rPr>
            </w:pPr>
            <w:r>
              <w:rPr>
                <w:rFonts w:ascii="Times New Roman" w:hAnsi="Times New Roman"/>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7196,8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lang w:eastAsia="en-US"/>
              </w:rPr>
            </w:pPr>
            <w:r>
              <w:rPr>
                <w:rFonts w:ascii="Times New Roman" w:hAnsi="Times New Roman"/>
              </w:rPr>
              <w:t>1500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6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lang w:eastAsia="en-US"/>
              </w:rPr>
            </w:pPr>
            <w:r>
              <w:rPr>
                <w:rFonts w:ascii="Times New Roman" w:hAnsi="Times New Roman"/>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6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7196,8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lang w:eastAsia="en-US"/>
              </w:rPr>
            </w:pPr>
            <w:r>
              <w:rPr>
                <w:rFonts w:ascii="Times New Roman" w:hAnsi="Times New Roman"/>
              </w:rPr>
              <w:t>1500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255"/>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2.1</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lang w:eastAsia="en-US"/>
              </w:rPr>
            </w:pPr>
            <w:r>
              <w:rPr>
                <w:rFonts w:ascii="Times New Roman" w:hAnsi="Times New Roman"/>
              </w:rPr>
              <w:t xml:space="preserve">Организация проезда организованных групп детей к </w:t>
            </w:r>
            <w:r>
              <w:rPr>
                <w:rFonts w:ascii="Times New Roman" w:hAnsi="Times New Roman"/>
              </w:rPr>
              <w:lastRenderedPageBreak/>
              <w:t>местам их отдыха и обратно</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lastRenderedPageBreak/>
              <w:t>2018-2022</w:t>
            </w:r>
          </w:p>
          <w:p w:rsidR="00916311" w:rsidRDefault="00916311">
            <w:pPr>
              <w:rPr>
                <w:rFonts w:ascii="Times New Roman" w:hAnsi="Times New Roman"/>
                <w:color w:val="000000"/>
                <w:lang w:eastAsia="en-US"/>
              </w:rPr>
            </w:pPr>
            <w:r>
              <w:rPr>
                <w:rFonts w:ascii="Times New Roman" w:hAnsi="Times New Roman"/>
                <w:color w:val="000000"/>
              </w:rPr>
              <w:lastRenderedPageBreak/>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lastRenderedPageBreak/>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Администрация </w:t>
            </w:r>
            <w:r>
              <w:rPr>
                <w:rFonts w:ascii="Times New Roman" w:hAnsi="Times New Roman"/>
                <w:color w:val="000000"/>
              </w:rPr>
              <w:lastRenderedPageBreak/>
              <w:t xml:space="preserve">городского округа Зарайск, Управление образования </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31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w:t>
            </w:r>
            <w:r>
              <w:rPr>
                <w:rFonts w:ascii="Times New Roman" w:hAnsi="Times New Roman"/>
                <w:color w:val="000000"/>
              </w:rPr>
              <w:lastRenderedPageBreak/>
              <w:t xml:space="preserve">бюджета      </w:t>
            </w:r>
            <w:r>
              <w:rPr>
                <w:rFonts w:ascii="Times New Roman" w:hAnsi="Times New Roman"/>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55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195"/>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2.2</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rPr>
            </w:pPr>
            <w:r>
              <w:rPr>
                <w:rFonts w:ascii="Times New Roman" w:hAnsi="Times New Roman"/>
              </w:rPr>
              <w:t xml:space="preserve">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w:t>
            </w:r>
            <w:r>
              <w:rPr>
                <w:rFonts w:ascii="Times New Roman" w:hAnsi="Times New Roman"/>
                <w:bCs/>
              </w:rPr>
              <w:t>трудной жизненной ситуации, 50-процентная компенсация</w:t>
            </w:r>
            <w:r>
              <w:rPr>
                <w:rFonts w:ascii="Times New Roman" w:hAnsi="Times New Roman"/>
              </w:rPr>
              <w:t xml:space="preserve"> стоимости путевок организациям и индивидуальным предпринимателям, состоящим на учете в налоговых органах Московской области</w:t>
            </w:r>
          </w:p>
          <w:p w:rsidR="00FF0707" w:rsidRDefault="00FF0707">
            <w:pPr>
              <w:rPr>
                <w:rFonts w:ascii="Times New Roman" w:hAnsi="Times New Roman"/>
              </w:rPr>
            </w:pPr>
          </w:p>
          <w:p w:rsidR="00FF0707" w:rsidRDefault="00FF0707">
            <w:pPr>
              <w:rPr>
                <w:rFonts w:ascii="Times New Roman" w:hAnsi="Times New Roman"/>
              </w:rPr>
            </w:pPr>
          </w:p>
          <w:p w:rsidR="00FF0707" w:rsidRDefault="00FF0707">
            <w:pPr>
              <w:rPr>
                <w:rFonts w:ascii="Times New Roman" w:hAnsi="Times New Roman"/>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2018-2022</w:t>
            </w:r>
          </w:p>
          <w:p w:rsidR="00916311" w:rsidRDefault="00916311">
            <w:pPr>
              <w:rPr>
                <w:rFonts w:ascii="Times New Roman" w:hAnsi="Times New Roman"/>
                <w:color w:val="000000"/>
                <w:lang w:eastAsia="en-US"/>
              </w:rPr>
            </w:pPr>
            <w:r>
              <w:rPr>
                <w:rFonts w:ascii="Times New Roman" w:hAnsi="Times New Roman"/>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726"/>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2002"/>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b/>
                <w:bCs/>
                <w:color w:val="000000"/>
                <w:lang w:eastAsia="en-US"/>
              </w:rPr>
            </w:pPr>
          </w:p>
        </w:tc>
      </w:tr>
      <w:tr w:rsidR="00916311" w:rsidTr="007659F7">
        <w:trPr>
          <w:trHeight w:val="307"/>
        </w:trPr>
        <w:tc>
          <w:tcPr>
            <w:tcW w:w="51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2.3</w:t>
            </w:r>
          </w:p>
        </w:tc>
        <w:tc>
          <w:tcPr>
            <w:tcW w:w="3705"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Трудоустройство  учащихся </w:t>
            </w:r>
          </w:p>
          <w:p w:rsidR="00916311" w:rsidRDefault="00916311">
            <w:pPr>
              <w:rPr>
                <w:rFonts w:ascii="Times New Roman" w:hAnsi="Times New Roman"/>
                <w:color w:val="000000"/>
              </w:rPr>
            </w:pPr>
            <w:r>
              <w:rPr>
                <w:rFonts w:ascii="Times New Roman" w:hAnsi="Times New Roman"/>
                <w:color w:val="000000"/>
              </w:rPr>
              <w:t xml:space="preserve">(школьные бригады) </w:t>
            </w:r>
            <w:proofErr w:type="gramStart"/>
            <w:r>
              <w:rPr>
                <w:rFonts w:ascii="Times New Roman" w:hAnsi="Times New Roman"/>
                <w:color w:val="000000"/>
              </w:rPr>
              <w:t>в</w:t>
            </w:r>
            <w:proofErr w:type="gramEnd"/>
            <w:r>
              <w:rPr>
                <w:rFonts w:ascii="Times New Roman" w:hAnsi="Times New Roman"/>
                <w:color w:val="000000"/>
              </w:rPr>
              <w:t xml:space="preserve"> </w:t>
            </w:r>
          </w:p>
          <w:p w:rsidR="00916311" w:rsidRDefault="00916311">
            <w:pPr>
              <w:rPr>
                <w:rFonts w:ascii="Times New Roman" w:hAnsi="Times New Roman"/>
                <w:color w:val="000000"/>
                <w:lang w:eastAsia="en-US"/>
              </w:rPr>
            </w:pPr>
            <w:r>
              <w:rPr>
                <w:rFonts w:ascii="Times New Roman" w:hAnsi="Times New Roman"/>
                <w:color w:val="000000"/>
              </w:rPr>
              <w:t>каникулярный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2018-2022</w:t>
            </w:r>
          </w:p>
          <w:p w:rsidR="00916311" w:rsidRDefault="00916311">
            <w:pPr>
              <w:rPr>
                <w:rFonts w:ascii="Times New Roman" w:hAnsi="Times New Roman"/>
                <w:color w:val="000000"/>
                <w:lang w:eastAsia="en-US"/>
              </w:rPr>
            </w:pPr>
            <w:r>
              <w:rPr>
                <w:rFonts w:ascii="Times New Roman" w:hAnsi="Times New Roman"/>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7196,8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Управление образования администрации городского округа Зарайск, образовательные организации</w:t>
            </w:r>
          </w:p>
        </w:tc>
        <w:tc>
          <w:tcPr>
            <w:tcW w:w="996" w:type="dxa"/>
            <w:vMerge w:val="restart"/>
            <w:tcBorders>
              <w:top w:val="single" w:sz="4" w:space="0" w:color="auto"/>
              <w:left w:val="single" w:sz="4" w:space="0" w:color="auto"/>
              <w:bottom w:val="single" w:sz="4" w:space="0" w:color="auto"/>
              <w:right w:val="single" w:sz="4" w:space="0" w:color="auto"/>
            </w:tcBorders>
          </w:tcPr>
          <w:p w:rsidR="00916311" w:rsidRDefault="00916311">
            <w:pPr>
              <w:rPr>
                <w:rFonts w:ascii="Times New Roman" w:hAnsi="Times New Roman"/>
                <w:color w:val="000000"/>
                <w:lang w:eastAsia="en-US"/>
              </w:rPr>
            </w:pPr>
          </w:p>
        </w:tc>
      </w:tr>
      <w:tr w:rsidR="00916311" w:rsidTr="007659F7">
        <w:trPr>
          <w:trHeight w:val="1376"/>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r w:rsidR="00916311" w:rsidTr="007659F7">
        <w:trPr>
          <w:trHeight w:val="87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7196,8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3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rFonts w:ascii="Times New Roman" w:hAnsi="Times New Roman"/>
                <w:color w:val="000000"/>
                <w:lang w:eastAsia="en-US"/>
              </w:rPr>
            </w:pPr>
            <w:r>
              <w:rPr>
                <w:rFonts w:ascii="Times New Roman" w:hAnsi="Times New Roman"/>
                <w:color w:val="000000"/>
              </w:rPr>
              <w:t>1500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rFonts w:ascii="Times New Roman" w:hAnsi="Times New Roman"/>
                <w:color w:val="000000"/>
                <w:lang w:eastAsia="en-US"/>
              </w:rPr>
            </w:pPr>
          </w:p>
        </w:tc>
      </w:tr>
    </w:tbl>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659F7"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916311"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r>
      <w:r>
        <w:tab/>
      </w:r>
      <w:r>
        <w:tab/>
      </w:r>
      <w:r>
        <w:tab/>
      </w:r>
      <w:r w:rsidR="00FF0707">
        <w:t xml:space="preserve">                Приложение </w:t>
      </w:r>
      <w:r w:rsidR="00916311">
        <w:rPr>
          <w:lang w:val="en-US"/>
        </w:rPr>
        <w:t xml:space="preserve"> </w:t>
      </w:r>
      <w:r w:rsidR="00916311">
        <w:t xml:space="preserve">6 к программе </w:t>
      </w:r>
      <w:r w:rsidR="00916311">
        <w:rPr>
          <w:lang w:val="en-US"/>
        </w:rPr>
        <w:t>IV</w:t>
      </w:r>
      <w:r w:rsidR="00916311">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 xml:space="preserve">                                              Паспорт подпрограммы </w:t>
      </w:r>
      <w:r>
        <w:rPr>
          <w:lang w:val="en-US"/>
        </w:rPr>
        <w:t>IV</w:t>
      </w:r>
      <w:r>
        <w:t>«Социальная реабилитация лиц, освободившихся из мест лишения свободы,</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и лиц без определенного места жительства»  </w:t>
      </w:r>
    </w:p>
    <w:p w:rsidR="00916311" w:rsidRDefault="00916311" w:rsidP="00916311">
      <w:pPr>
        <w:widowControl w:val="0"/>
        <w:tabs>
          <w:tab w:val="left" w:pos="337"/>
        </w:tabs>
        <w:autoSpaceDE w:val="0"/>
        <w:autoSpaceDN w:val="0"/>
        <w:adjustRightInd w:val="0"/>
        <w:jc w:val="center"/>
        <w:outlineLvl w:val="1"/>
      </w:pPr>
    </w:p>
    <w:tbl>
      <w:tblPr>
        <w:tblW w:w="15581" w:type="dxa"/>
        <w:tblInd w:w="-73" w:type="dxa"/>
        <w:tblLayout w:type="fixed"/>
        <w:tblCellMar>
          <w:left w:w="75" w:type="dxa"/>
          <w:right w:w="75" w:type="dxa"/>
        </w:tblCellMar>
        <w:tblLook w:val="04A0" w:firstRow="1" w:lastRow="0" w:firstColumn="1" w:lastColumn="0" w:noHBand="0" w:noVBand="1"/>
      </w:tblPr>
      <w:tblGrid>
        <w:gridCol w:w="5510"/>
        <w:gridCol w:w="1850"/>
        <w:gridCol w:w="3543"/>
        <w:gridCol w:w="851"/>
        <w:gridCol w:w="850"/>
        <w:gridCol w:w="709"/>
        <w:gridCol w:w="709"/>
        <w:gridCol w:w="709"/>
        <w:gridCol w:w="850"/>
      </w:tblGrid>
      <w:tr w:rsidR="00916311" w:rsidTr="00FF0707">
        <w:tc>
          <w:tcPr>
            <w:tcW w:w="736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 xml:space="preserve">Муниципальный заказчик  подпрограммы                    </w:t>
            </w:r>
          </w:p>
        </w:tc>
        <w:tc>
          <w:tcPr>
            <w:tcW w:w="8221"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Администрация городского округа Зарайск Московской области</w:t>
            </w:r>
          </w:p>
        </w:tc>
      </w:tr>
      <w:tr w:rsidR="00916311" w:rsidTr="00FF0707">
        <w:trPr>
          <w:trHeight w:val="320"/>
        </w:trPr>
        <w:tc>
          <w:tcPr>
            <w:tcW w:w="5510"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50"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Главный распорядитель</w:t>
            </w:r>
            <w:r>
              <w:br/>
              <w:t xml:space="preserve">бюджетных средств </w:t>
            </w:r>
          </w:p>
        </w:tc>
        <w:tc>
          <w:tcPr>
            <w:tcW w:w="3543"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Источник финансирования</w:t>
            </w:r>
          </w:p>
        </w:tc>
        <w:tc>
          <w:tcPr>
            <w:tcW w:w="4678" w:type="dxa"/>
            <w:gridSpan w:val="6"/>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Расходы (тыс. рублей)</w:t>
            </w:r>
          </w:p>
        </w:tc>
      </w:tr>
      <w:tr w:rsidR="00916311" w:rsidTr="00FF0707">
        <w:trPr>
          <w:trHeight w:val="434"/>
        </w:trPr>
        <w:tc>
          <w:tcPr>
            <w:tcW w:w="5510"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1850"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3543"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851"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jc w:val="center"/>
              <w:outlineLvl w:val="1"/>
              <w:rPr>
                <w:lang w:eastAsia="en-US"/>
              </w:rPr>
            </w:pPr>
            <w:r>
              <w:t>2018</w:t>
            </w:r>
          </w:p>
        </w:tc>
        <w:tc>
          <w:tcPr>
            <w:tcW w:w="85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jc w:val="center"/>
              <w:outlineLvl w:val="1"/>
              <w:rPr>
                <w:lang w:eastAsia="en-US"/>
              </w:rPr>
            </w:pPr>
            <w:r>
              <w:t>2019</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jc w:val="center"/>
              <w:outlineLvl w:val="1"/>
              <w:rPr>
                <w:lang w:eastAsia="en-US"/>
              </w:rPr>
            </w:pPr>
            <w:r>
              <w:t>2020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jc w:val="center"/>
              <w:outlineLvl w:val="1"/>
              <w:rPr>
                <w:lang w:eastAsia="en-US"/>
              </w:rPr>
            </w:pPr>
            <w:r>
              <w:t>2021</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jc w:val="center"/>
              <w:outlineLvl w:val="1"/>
              <w:rPr>
                <w:lang w:eastAsia="en-US"/>
              </w:rPr>
            </w:pPr>
            <w:r>
              <w:t xml:space="preserve">2022 </w:t>
            </w:r>
          </w:p>
        </w:tc>
        <w:tc>
          <w:tcPr>
            <w:tcW w:w="85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Итого</w:t>
            </w:r>
          </w:p>
        </w:tc>
      </w:tr>
      <w:tr w:rsidR="00916311" w:rsidTr="00FF0707">
        <w:trPr>
          <w:trHeight w:val="245"/>
        </w:trPr>
        <w:tc>
          <w:tcPr>
            <w:tcW w:w="5510"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1850"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Администрация городского округа Зарайск Московской области</w:t>
            </w:r>
          </w:p>
        </w:tc>
        <w:tc>
          <w:tcPr>
            <w:tcW w:w="3543"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 xml:space="preserve">Всего: в том числе:  </w:t>
            </w:r>
          </w:p>
        </w:tc>
        <w:tc>
          <w:tcPr>
            <w:tcW w:w="851"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85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50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50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50</w:t>
            </w:r>
          </w:p>
        </w:tc>
        <w:tc>
          <w:tcPr>
            <w:tcW w:w="85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150</w:t>
            </w:r>
          </w:p>
        </w:tc>
      </w:tr>
      <w:tr w:rsidR="00916311" w:rsidTr="00FF0707">
        <w:trPr>
          <w:trHeight w:val="263"/>
        </w:trPr>
        <w:tc>
          <w:tcPr>
            <w:tcW w:w="5510"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1850"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3543"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Средства бюджета Московской области</w:t>
            </w:r>
          </w:p>
        </w:tc>
        <w:tc>
          <w:tcPr>
            <w:tcW w:w="851"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85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85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r>
      <w:tr w:rsidR="00916311" w:rsidTr="00FF0707">
        <w:trPr>
          <w:trHeight w:val="851"/>
        </w:trPr>
        <w:tc>
          <w:tcPr>
            <w:tcW w:w="5510"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1850" w:type="dxa"/>
            <w:vMerge/>
            <w:tcBorders>
              <w:top w:val="nil"/>
              <w:left w:val="single" w:sz="4" w:space="0" w:color="auto"/>
              <w:bottom w:val="single" w:sz="4" w:space="0" w:color="auto"/>
              <w:right w:val="single" w:sz="4" w:space="0" w:color="auto"/>
            </w:tcBorders>
            <w:vAlign w:val="center"/>
            <w:hideMark/>
          </w:tcPr>
          <w:p w:rsidR="00916311" w:rsidRDefault="00916311">
            <w:pPr>
              <w:rPr>
                <w:lang w:eastAsia="en-US"/>
              </w:rPr>
            </w:pPr>
          </w:p>
        </w:tc>
        <w:tc>
          <w:tcPr>
            <w:tcW w:w="3543"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 xml:space="preserve">Средства бюджета городского округа </w:t>
            </w:r>
          </w:p>
        </w:tc>
        <w:tc>
          <w:tcPr>
            <w:tcW w:w="851"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85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50</w:t>
            </w:r>
          </w:p>
        </w:tc>
        <w:tc>
          <w:tcPr>
            <w:tcW w:w="709" w:type="dxa"/>
            <w:tcBorders>
              <w:top w:val="nil"/>
              <w:left w:val="single" w:sz="4" w:space="0" w:color="auto"/>
              <w:bottom w:val="nil"/>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rPr>
                <w:rFonts w:cs="Calibri"/>
                <w:noProof/>
              </w:rPr>
              <mc:AlternateContent>
                <mc:Choice Requires="wps">
                  <w:drawing>
                    <wp:anchor distT="0" distB="0" distL="114300" distR="114300" simplePos="0" relativeHeight="251659264" behindDoc="0" locked="0" layoutInCell="1" allowOverlap="1" wp14:anchorId="7150F8C4" wp14:editId="4A6475C2">
                      <wp:simplePos x="0" y="0"/>
                      <wp:positionH relativeFrom="column">
                        <wp:posOffset>-34290</wp:posOffset>
                      </wp:positionH>
                      <wp:positionV relativeFrom="paragraph">
                        <wp:posOffset>579120</wp:posOffset>
                      </wp:positionV>
                      <wp:extent cx="146685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5.6pt" to="112.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" strokecolor="black [3040]"/>
                  </w:pict>
                </mc:Fallback>
              </mc:AlternateContent>
            </w:r>
            <w:r>
              <w:t>50</w:t>
            </w:r>
          </w:p>
        </w:tc>
        <w:tc>
          <w:tcPr>
            <w:tcW w:w="709" w:type="dxa"/>
            <w:tcBorders>
              <w:top w:val="nil"/>
              <w:left w:val="single" w:sz="4" w:space="0" w:color="auto"/>
              <w:bottom w:val="nil"/>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50</w:t>
            </w:r>
          </w:p>
        </w:tc>
        <w:tc>
          <w:tcPr>
            <w:tcW w:w="850" w:type="dxa"/>
            <w:tcBorders>
              <w:top w:val="nil"/>
              <w:left w:val="single" w:sz="4" w:space="0" w:color="auto"/>
              <w:bottom w:val="nil"/>
              <w:right w:val="single" w:sz="4" w:space="0" w:color="auto"/>
            </w:tcBorders>
            <w:tcMar>
              <w:top w:w="57" w:type="dxa"/>
              <w:left w:w="57" w:type="dxa"/>
              <w:bottom w:w="57" w:type="dxa"/>
              <w:right w:w="57" w:type="dxa"/>
            </w:tcMar>
            <w:hideMark/>
          </w:tcPr>
          <w:p w:rsidR="00916311" w:rsidRDefault="00916311">
            <w:pPr>
              <w:widowControl w:val="0"/>
              <w:tabs>
                <w:tab w:val="left" w:pos="337"/>
              </w:tabs>
              <w:autoSpaceDE w:val="0"/>
              <w:autoSpaceDN w:val="0"/>
              <w:adjustRightInd w:val="0"/>
              <w:outlineLvl w:val="1"/>
              <w:rPr>
                <w:lang w:eastAsia="en-US"/>
              </w:rPr>
            </w:pPr>
            <w:r>
              <w:t>150</w:t>
            </w:r>
          </w:p>
        </w:tc>
      </w:tr>
    </w:tbl>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lang w:eastAsia="en-U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center"/>
        <w:rPr>
          <w:b/>
          <w:bCs/>
        </w:rPr>
      </w:pPr>
      <w:r>
        <w:rPr>
          <w:b/>
          <w:bCs/>
        </w:rPr>
        <w:t>1.Характеристика проблем, решаемых посредством  мероприятий подпрограммы</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center"/>
        <w:rPr>
          <w:b/>
          <w:bCs/>
          <w:u w:val="single"/>
        </w:rPr>
      </w:pP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Государством уделяется большое внимание мерам по усилению борьбы с преступностью и предупреждению рецидива, поэтому проблема социальной адаптации граждан, освободившихся из мест лишения свободы, приобретает особую значимость.</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К отрицательным факторам, толкающим осужденных к совершению повторных преступлений, относятся отсутствие работы и соответствующих документов для трудоустройства, незанятость трудом или учебой, психологические проблемы, разногласия с семьей, обществом, отсутствие места жительства, алкогольная и наркотическая зависимость.</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Определенная часть граждан, освободившихся из мест лишения свободы, не имеет постоянного места жительства и нуждается в социальной реабилитации в специализированных учреждениях, основывающейся на специальных методиках и подходах.</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Социальная адаптация бездомных граждан невозможна без оказания им соответствующей помощи со стороны органов социального обеспечения, службы занятости населения, общественных организаций. Прежде </w:t>
      </w:r>
      <w:proofErr w:type="gramStart"/>
      <w:r>
        <w:t>всего</w:t>
      </w:r>
      <w:proofErr w:type="gramEnd"/>
      <w:r>
        <w:t xml:space="preserve"> необходимо, чтобы осужденные после освобождения имели соответствующий правовой и социальный статус, который обеспечил бы им нормальный образ жизни.</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Для решения проблем в Подпрограмме </w:t>
      </w:r>
      <w:r>
        <w:rPr>
          <w:lang w:val="en-US"/>
        </w:rPr>
        <w:t>IV</w:t>
      </w:r>
      <w:r>
        <w:t xml:space="preserve"> предусмотрены мероприятия:</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проведение совместных совещаний, семинаров, рабочих встреч по вопросам реализации мероприятий по социальной реабилитации  лиц, освободившихся из мест лишения свободы, и лиц без определенного места жительства, обмену опытом, выработке  совместных действий;</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разработка и изготовление информационных и справочных материалов по вопросам оказания социальных услуг и предоставления мер социальной поддержки;</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lastRenderedPageBreak/>
        <w:t xml:space="preserve">         - организация и оказание психологической и юридической помощи лицам, освободившихся из мест лишения свободы, и лиц без определенного места жительства;</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оказание помощи лицам, освободившимся из мест  лишения свободы, и лицам без определенного места жительства в восстановлении  утраченных документов, удостоверяющих личность, о праве на пенсионное  обеспечение и меры социальной поддержки;    </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оказание материальной  помощи лицам, освободившимся из мест лишения свободы, находящимся в трудной жизненной ситуации; </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направление по медицинским показаниям в стационарные учреждения социального обслуживания Московской области лиц  пожилого возраста, отбывших наказание в  виде лишения свободы, и лиц без определенного места жительства, оставшихся в трудной жизненной ситуации;</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организация оказания медицинской помощи лицам, освободившимся из мест лишения свободы, в соответствии с   Московской  областной    программой государственных   гарантий оказания гражданам   Российской Федерации бесплатной медицинской  помощи;</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-организация взаимодействия по информированию государственных и муниципальных учреждений здравоохранения о лицах, освободившихся из мест лишения свободы, больных активным туберкулезом,  наркоманией,  алкоголизмом и  ВИЧ-инфицированных;</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-организация и проведение благотворительных акций с целью оказания помощи гражданам, отбывшим наказание в виде лишения свободы, и лицам без определенного места жительства, находящимся в трудной жизненной ситуации;</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-предоставление  государственных услуг по содействию    трудоустройству лиц, освобожденных из  учреждений, исполняющих наказание в виде лишения свободы; </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-организация работы по подготовке и изданию серии информационных материалов по содействию занятости лиц, освободившихся из мест лишения свободы, и лиц  без определенного места  жительства;</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-содействие лицам, освободившимся из мест  лишения свободы, и лицам без определенного места жительства в завершении обучения в общеобразовательных учреждениях в целях получения образования;  </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-организация взаимодействия по вопросу жизнеустройства несовершеннолетних,     освободившихся из исправительных    учреждений, их местонахождении и  занятости;               </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-обеспечение постоянного учета и охвата индивидуальной  профилактической работой несовершеннолетних, вернувшихся </w:t>
      </w:r>
      <w:r>
        <w:lastRenderedPageBreak/>
        <w:t>специализированных учебно-воспитательных учреждений закрытого типа;</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информирование через средства массовой информации лиц, освободившихся из мест  лишения свободы, о проводимых мероприятиях по социальной  реабилитации и адаптации.</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jc w:val="center"/>
        <w:rPr>
          <w:b/>
          <w:bCs/>
        </w:rPr>
      </w:pPr>
      <w:r>
        <w:rPr>
          <w:b/>
          <w:bCs/>
        </w:rPr>
        <w:t xml:space="preserve">2. Концептуальные направления социально-экономического развития городского округа Зарайск Московской области, </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jc w:val="center"/>
        <w:rPr>
          <w:bCs/>
        </w:rPr>
      </w:pPr>
      <w:proofErr w:type="gramStart"/>
      <w:r>
        <w:rPr>
          <w:b/>
          <w:bCs/>
        </w:rPr>
        <w:t>реализуемых в рамках муниципальной программы</w:t>
      </w:r>
      <w:proofErr w:type="gramEnd"/>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 xml:space="preserve">Реализация Подпрограммы </w:t>
      </w:r>
      <w:proofErr w:type="gramStart"/>
      <w:r>
        <w:rPr>
          <w:lang w:val="en-US"/>
        </w:rPr>
        <w:t>IV</w:t>
      </w:r>
      <w:proofErr w:type="gramEnd"/>
      <w:r>
        <w:t>осуществляется по следующим основным направлениям:</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организация межведомственного взаимодействия по вопросам реабилитации лиц, освободившихся из мест лишения свободы, и лиц без определенного места жительства;</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социальная реабилитация и адаптация лиц, освободившихся из мест лишения свободы, и лиц без определенного места жительства в учреждениях социального обслуживания;</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содействие в трудоустройстве, профориентации и обучении, получении медицинской помощи лиц, освободившихся из мест лишения свободы, и лиц без определенного места жительства;</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оказание психологической, юридической и материальной помощи лицам, освободившимся из мест лишения свободы, и лицам без определенного места жительства.</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 xml:space="preserve">Реализация мероприятий Подпрограммы </w:t>
      </w:r>
      <w:r>
        <w:rPr>
          <w:lang w:val="en-US"/>
        </w:rPr>
        <w:t>IV</w:t>
      </w:r>
      <w:r>
        <w:t xml:space="preserve"> позволит снизить рост количества рецидивных преступлений за счет повышения эффективности социальной, медицинской, правовой и иной помощи лицам, освободившимся из мест лишения свободы, и лицам без определенного места жительства, восстановления ими утраченных и нарушенных способностей к бытовой, социальной и профессиональной деятельности, интеграции их в общество.</w:t>
      </w:r>
    </w:p>
    <w:p w:rsidR="00916311" w:rsidRDefault="00916311" w:rsidP="00916311">
      <w:pPr>
        <w:tabs>
          <w:tab w:val="left" w:pos="6826"/>
        </w:tabs>
        <w:jc w:val="center"/>
      </w:pPr>
    </w:p>
    <w:p w:rsidR="00916311" w:rsidRDefault="00916311" w:rsidP="00916311">
      <w:pPr>
        <w:pStyle w:val="af1"/>
        <w:numPr>
          <w:ilvl w:val="0"/>
          <w:numId w:val="31"/>
        </w:numPr>
        <w:tabs>
          <w:tab w:val="left" w:pos="6826"/>
        </w:tabs>
        <w:spacing w:after="0" w:line="240" w:lineRule="auto"/>
        <w:contextualSpacing w:val="0"/>
        <w:jc w:val="center"/>
        <w:rPr>
          <w:rFonts w:ascii="Times New Roman" w:hAnsi="Times New Roman"/>
          <w:bCs/>
          <w:sz w:val="24"/>
          <w:szCs w:val="24"/>
        </w:rPr>
      </w:pPr>
      <w:r>
        <w:rPr>
          <w:rFonts w:ascii="Times New Roman" w:hAnsi="Times New Roman"/>
          <w:b/>
          <w:bCs/>
          <w:sz w:val="24"/>
          <w:szCs w:val="24"/>
        </w:rPr>
        <w:t>Перечень мероприятий подпрограммы</w:t>
      </w:r>
      <w:r>
        <w:rPr>
          <w:rFonts w:ascii="Times New Roman" w:hAnsi="Times New Roman"/>
          <w:bCs/>
          <w:sz w:val="24"/>
          <w:szCs w:val="24"/>
        </w:rPr>
        <w:t>.</w:t>
      </w:r>
    </w:p>
    <w:p w:rsidR="00916311" w:rsidRDefault="00916311" w:rsidP="00916311">
      <w:pPr>
        <w:tabs>
          <w:tab w:val="left" w:pos="6826"/>
        </w:tabs>
        <w:ind w:left="928"/>
        <w:rPr>
          <w:bCs/>
        </w:rPr>
      </w:pPr>
    </w:p>
    <w:p w:rsidR="00916311" w:rsidRDefault="00916311" w:rsidP="00916311">
      <w:pPr>
        <w:tabs>
          <w:tab w:val="left" w:pos="6826"/>
        </w:tabs>
        <w:jc w:val="center"/>
        <w:rPr>
          <w:b/>
          <w:bCs/>
        </w:rPr>
      </w:pPr>
      <w:r>
        <w:t>Достижение целей муниципальной Подпрограммы IV осуществляется посредством реализации мероприятий Подпрограммы IV. Перечень мероприятий приведен в приложении № 1к Подпрограмме IV</w:t>
      </w:r>
      <w:r>
        <w:rPr>
          <w:i/>
          <w:iCs/>
        </w:rPr>
        <w:t>.</w:t>
      </w:r>
    </w:p>
    <w:p w:rsidR="00916311" w:rsidRDefault="00916311" w:rsidP="00916311">
      <w:pPr>
        <w:tabs>
          <w:tab w:val="left" w:pos="6826"/>
        </w:tabs>
        <w:jc w:val="center"/>
      </w:pPr>
      <w:r>
        <w:t xml:space="preserve">                                                                                                                                                                                                                                                    </w:t>
      </w:r>
    </w:p>
    <w:p w:rsidR="00916311" w:rsidRDefault="00916311" w:rsidP="00916311">
      <w:pPr>
        <w:tabs>
          <w:tab w:val="left" w:pos="6826"/>
        </w:tabs>
      </w:pPr>
      <w:r>
        <w:t xml:space="preserve">                                                                                                                                                                                               </w:t>
      </w:r>
    </w:p>
    <w:p w:rsidR="00916311" w:rsidRDefault="00916311" w:rsidP="00916311">
      <w:pPr>
        <w:tabs>
          <w:tab w:val="left" w:pos="6826"/>
        </w:tabs>
      </w:pPr>
    </w:p>
    <w:p w:rsidR="00916311" w:rsidRDefault="00916311" w:rsidP="00916311">
      <w:pPr>
        <w:tabs>
          <w:tab w:val="left" w:pos="6826"/>
        </w:tabs>
      </w:pPr>
    </w:p>
    <w:p w:rsidR="00916311" w:rsidRDefault="00916311" w:rsidP="00916311">
      <w:pPr>
        <w:tabs>
          <w:tab w:val="left" w:pos="6826"/>
        </w:tabs>
      </w:pPr>
    </w:p>
    <w:p w:rsidR="00916311" w:rsidRDefault="00916311" w:rsidP="00916311">
      <w:pPr>
        <w:tabs>
          <w:tab w:val="left" w:pos="6826"/>
        </w:tabs>
      </w:pPr>
    </w:p>
    <w:p w:rsidR="00916311" w:rsidRDefault="00916311" w:rsidP="00916311">
      <w:pPr>
        <w:tabs>
          <w:tab w:val="left" w:pos="6826"/>
        </w:tabs>
      </w:pPr>
      <w:r>
        <w:t xml:space="preserve">                                                                                                                                                      </w:t>
      </w:r>
      <w:r w:rsidR="007659F7">
        <w:t xml:space="preserve">                           </w:t>
      </w:r>
    </w:p>
    <w:p w:rsidR="00916311" w:rsidRDefault="00916311" w:rsidP="00916311">
      <w:pPr>
        <w:tabs>
          <w:tab w:val="left" w:pos="6826"/>
        </w:tabs>
      </w:pPr>
    </w:p>
    <w:p w:rsidR="00916311" w:rsidRDefault="007659F7" w:rsidP="00916311">
      <w:pPr>
        <w:tabs>
          <w:tab w:val="left" w:pos="6826"/>
        </w:tabs>
        <w:jc w:val="right"/>
      </w:pPr>
      <w:r>
        <w:t xml:space="preserve">    Приложение </w:t>
      </w:r>
      <w:r w:rsidR="00916311">
        <w:t xml:space="preserve">1 к подпрограмме </w:t>
      </w:r>
      <w:r w:rsidR="00916311">
        <w:rPr>
          <w:lang w:val="en-US"/>
        </w:rPr>
        <w:t>IV</w:t>
      </w:r>
    </w:p>
    <w:p w:rsidR="00916311" w:rsidRDefault="00916311" w:rsidP="00916311">
      <w:pPr>
        <w:tabs>
          <w:tab w:val="left" w:pos="6826"/>
        </w:tabs>
        <w:jc w:val="cente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Перечень мероприятий подпрограммы </w:t>
      </w:r>
      <w:r>
        <w:rPr>
          <w:bCs/>
          <w:lang w:val="en-US"/>
        </w:rPr>
        <w:t>IV</w:t>
      </w:r>
      <w:r w:rsidRPr="00916311">
        <w:rPr>
          <w:bCs/>
        </w:rPr>
        <w:t xml:space="preserve"> </w:t>
      </w:r>
      <w:r>
        <w:rPr>
          <w:bCs/>
        </w:rPr>
        <w:t>«Социальная реабилитация лиц, освободившихся из мест лишения</w:t>
      </w:r>
    </w:p>
    <w:p w:rsidR="00916311" w:rsidRDefault="00916311" w:rsidP="00916311">
      <w:p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7938"/>
          <w:tab w:val="left" w:pos="8496"/>
          <w:tab w:val="left" w:pos="9204"/>
          <w:tab w:val="left" w:pos="9912"/>
          <w:tab w:val="left" w:pos="10620"/>
          <w:tab w:val="left" w:pos="11328"/>
          <w:tab w:val="left" w:pos="14340"/>
        </w:tabs>
        <w:jc w:val="center"/>
        <w:rPr>
          <w:bCs/>
        </w:rPr>
      </w:pPr>
      <w:r>
        <w:rPr>
          <w:bCs/>
        </w:rPr>
        <w:t>свободы, и лиц без определенного места жительства»</w:t>
      </w:r>
    </w:p>
    <w:p w:rsidR="00916311" w:rsidRDefault="00916311" w:rsidP="00916311">
      <w:p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7938"/>
          <w:tab w:val="left" w:pos="8496"/>
          <w:tab w:val="left" w:pos="9204"/>
          <w:tab w:val="left" w:pos="9912"/>
          <w:tab w:val="left" w:pos="10620"/>
          <w:tab w:val="left" w:pos="11328"/>
          <w:tab w:val="left" w:pos="14340"/>
        </w:tabs>
        <w:jc w:val="center"/>
        <w:rPr>
          <w:bCs/>
          <w:color w:val="000000"/>
        </w:rPr>
      </w:pPr>
    </w:p>
    <w:tbl>
      <w:tblPr>
        <w:tblW w:w="155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
        <w:gridCol w:w="3232"/>
        <w:gridCol w:w="1134"/>
        <w:gridCol w:w="1701"/>
        <w:gridCol w:w="1134"/>
        <w:gridCol w:w="850"/>
        <w:gridCol w:w="846"/>
        <w:gridCol w:w="991"/>
        <w:gridCol w:w="991"/>
        <w:gridCol w:w="1000"/>
        <w:gridCol w:w="853"/>
        <w:gridCol w:w="1132"/>
        <w:gridCol w:w="1134"/>
      </w:tblGrid>
      <w:tr w:rsidR="00916311" w:rsidTr="007659F7">
        <w:trPr>
          <w:trHeight w:val="495"/>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w:t>
            </w:r>
          </w:p>
          <w:p w:rsidR="00916311" w:rsidRDefault="00916311">
            <w:pPr>
              <w:spacing w:line="18" w:lineRule="atLeast"/>
              <w:rPr>
                <w:lang w:eastAsia="en-US"/>
              </w:rPr>
            </w:pPr>
            <w:proofErr w:type="spellStart"/>
            <w:r>
              <w:t>пп</w:t>
            </w:r>
            <w:proofErr w:type="spellEnd"/>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 xml:space="preserve">Мероприятия по реализации подпрограммы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 xml:space="preserve">Сроки </w:t>
            </w:r>
            <w:proofErr w:type="spellStart"/>
            <w:proofErr w:type="gramStart"/>
            <w:r>
              <w:t>испол</w:t>
            </w:r>
            <w:proofErr w:type="spellEnd"/>
            <w:r>
              <w:t>-нения</w:t>
            </w:r>
            <w:proofErr w:type="gramEnd"/>
          </w:p>
        </w:tc>
        <w:tc>
          <w:tcPr>
            <w:tcW w:w="1701"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rPr>
                <w:color w:val="000000"/>
              </w:rPr>
              <w:t>финансирования мероприятий в году предшествующему году реализации М</w:t>
            </w:r>
            <w:proofErr w:type="gramStart"/>
            <w:r>
              <w:rPr>
                <w:color w:val="000000"/>
              </w:rPr>
              <w:t>П(</w:t>
            </w:r>
            <w:proofErr w:type="spellStart"/>
            <w:proofErr w:type="gramEnd"/>
            <w:r>
              <w:rPr>
                <w:color w:val="000000"/>
              </w:rPr>
              <w:t>тыс.руб</w:t>
            </w:r>
            <w:proofErr w:type="spellEnd"/>
            <w:r>
              <w:rPr>
                <w:color w:val="000000"/>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Всего тыс.</w:t>
            </w:r>
          </w:p>
          <w:p w:rsidR="00916311" w:rsidRDefault="00916311">
            <w:pPr>
              <w:spacing w:line="18" w:lineRule="atLeast"/>
              <w:rPr>
                <w:lang w:eastAsia="en-US"/>
              </w:rPr>
            </w:pPr>
            <w:r>
              <w:t>руб.)</w:t>
            </w:r>
          </w:p>
        </w:tc>
        <w:tc>
          <w:tcPr>
            <w:tcW w:w="4681" w:type="dxa"/>
            <w:gridSpan w:val="5"/>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Объем финансирования по года</w:t>
            </w:r>
            <w:proofErr w:type="gramStart"/>
            <w:r>
              <w:t>м(</w:t>
            </w:r>
            <w:proofErr w:type="gramEnd"/>
            <w:r>
              <w:t>тыс. рублей)</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Ответственные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 xml:space="preserve">Результаты </w:t>
            </w:r>
            <w:proofErr w:type="spellStart"/>
            <w:r>
              <w:t>выполне</w:t>
            </w:r>
            <w:proofErr w:type="spellEnd"/>
            <w:r>
              <w:t xml:space="preserve"> </w:t>
            </w:r>
            <w:proofErr w:type="gramStart"/>
            <w:r>
              <w:t>-</w:t>
            </w:r>
            <w:proofErr w:type="spellStart"/>
            <w:r>
              <w:t>н</w:t>
            </w:r>
            <w:proofErr w:type="gramEnd"/>
            <w:r>
              <w:t>ия</w:t>
            </w:r>
            <w:proofErr w:type="spellEnd"/>
            <w:r>
              <w:t xml:space="preserve"> </w:t>
            </w:r>
            <w:proofErr w:type="spellStart"/>
            <w:r>
              <w:t>меро</w:t>
            </w:r>
            <w:proofErr w:type="spellEnd"/>
            <w:r>
              <w:t xml:space="preserve"> -приятий подпрограммы</w:t>
            </w:r>
          </w:p>
        </w:tc>
      </w:tr>
      <w:tr w:rsidR="00916311" w:rsidTr="007659F7">
        <w:trPr>
          <w:trHeight w:val="447"/>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tabs>
                <w:tab w:val="left" w:pos="337"/>
              </w:tabs>
              <w:autoSpaceDE w:val="0"/>
              <w:autoSpaceDN w:val="0"/>
              <w:adjustRightInd w:val="0"/>
              <w:jc w:val="center"/>
              <w:outlineLvl w:val="1"/>
              <w:rPr>
                <w:lang w:eastAsia="en-US"/>
              </w:rPr>
            </w:pPr>
            <w:r>
              <w:t>2018</w:t>
            </w:r>
          </w:p>
        </w:tc>
        <w:tc>
          <w:tcPr>
            <w:tcW w:w="9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tabs>
                <w:tab w:val="left" w:pos="337"/>
              </w:tabs>
              <w:autoSpaceDE w:val="0"/>
              <w:autoSpaceDN w:val="0"/>
              <w:adjustRightInd w:val="0"/>
              <w:jc w:val="center"/>
              <w:outlineLvl w:val="1"/>
              <w:rPr>
                <w:lang w:eastAsia="en-US"/>
              </w:rPr>
            </w:pPr>
            <w:r>
              <w:t>2019</w:t>
            </w:r>
          </w:p>
        </w:tc>
        <w:tc>
          <w:tcPr>
            <w:tcW w:w="9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tabs>
                <w:tab w:val="left" w:pos="337"/>
              </w:tabs>
              <w:autoSpaceDE w:val="0"/>
              <w:autoSpaceDN w:val="0"/>
              <w:adjustRightInd w:val="0"/>
              <w:jc w:val="center"/>
              <w:outlineLvl w:val="1"/>
              <w:rPr>
                <w:lang w:eastAsia="en-US"/>
              </w:rPr>
            </w:pPr>
            <w:r>
              <w:t>2020</w:t>
            </w:r>
          </w:p>
        </w:tc>
        <w:tc>
          <w:tcPr>
            <w:tcW w:w="1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tabs>
                <w:tab w:val="left" w:pos="337"/>
              </w:tabs>
              <w:autoSpaceDE w:val="0"/>
              <w:autoSpaceDN w:val="0"/>
              <w:adjustRightInd w:val="0"/>
              <w:jc w:val="center"/>
              <w:outlineLvl w:val="1"/>
              <w:rPr>
                <w:lang w:eastAsia="en-US"/>
              </w:rPr>
            </w:pPr>
            <w:r>
              <w:t>2021</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6311" w:rsidRDefault="00916311">
            <w:pPr>
              <w:widowControl w:val="0"/>
              <w:tabs>
                <w:tab w:val="left" w:pos="337"/>
              </w:tabs>
              <w:autoSpaceDE w:val="0"/>
              <w:autoSpaceDN w:val="0"/>
              <w:adjustRightInd w:val="0"/>
              <w:jc w:val="center"/>
              <w:outlineLvl w:val="1"/>
              <w:rPr>
                <w:lang w:eastAsia="en-US"/>
              </w:rPr>
            </w:pPr>
            <w:r>
              <w:t xml:space="preserve">2022 </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258"/>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line="18" w:lineRule="atLeast"/>
            </w:pPr>
            <w:r>
              <w:t>Основное мероприятие: Организация межведомственного взаимодействия по вопросам оказания социальной помощи и помощи в трудоустройстве.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 xml:space="preserve">Администрация городского округа Зарайск Московской области, Зарайское управление соцзащиты населения, ГКУ МО Зарайский </w:t>
            </w:r>
            <w:r>
              <w:rPr>
                <w:sz w:val="20"/>
                <w:szCs w:val="20"/>
              </w:rPr>
              <w:lastRenderedPageBreak/>
              <w:t>Центр занятости населения,</w:t>
            </w:r>
          </w:p>
          <w:p w:rsidR="00916311" w:rsidRDefault="00916311">
            <w:pPr>
              <w:spacing w:line="18" w:lineRule="atLeast"/>
              <w:rPr>
                <w:lang w:eastAsia="en-US"/>
              </w:rPr>
            </w:pPr>
            <w:r>
              <w:rPr>
                <w:sz w:val="20"/>
                <w:szCs w:val="20"/>
              </w:rPr>
              <w:t>ОМВД России по городскому округу Зарайск, МБУ «ЗЦРБ»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lastRenderedPageBreak/>
              <w:t xml:space="preserve">Решение вопросов </w:t>
            </w:r>
            <w:proofErr w:type="spellStart"/>
            <w:r>
              <w:rPr>
                <w:sz w:val="20"/>
                <w:szCs w:val="20"/>
              </w:rPr>
              <w:t>посоциальной</w:t>
            </w:r>
            <w:proofErr w:type="spellEnd"/>
            <w:r>
              <w:rPr>
                <w:sz w:val="20"/>
                <w:szCs w:val="20"/>
              </w:rPr>
              <w:t xml:space="preserve"> </w:t>
            </w:r>
            <w:proofErr w:type="spellStart"/>
            <w:r>
              <w:rPr>
                <w:sz w:val="20"/>
                <w:szCs w:val="20"/>
              </w:rPr>
              <w:t>реабилитаци</w:t>
            </w:r>
            <w:proofErr w:type="spellEnd"/>
            <w:r>
              <w:rPr>
                <w:sz w:val="20"/>
                <w:szCs w:val="20"/>
              </w:rPr>
              <w:t xml:space="preserve"> лиц, освободившихся из мест лишения свободы, и лиц без определенного места жительств</w:t>
            </w:r>
            <w:r>
              <w:rPr>
                <w:sz w:val="20"/>
                <w:szCs w:val="20"/>
              </w:rPr>
              <w:lastRenderedPageBreak/>
              <w:t>а</w:t>
            </w:r>
          </w:p>
        </w:tc>
      </w:tr>
      <w:tr w:rsidR="00916311" w:rsidTr="007659F7">
        <w:trPr>
          <w:trHeight w:val="142"/>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08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92"/>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1.1.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line="18" w:lineRule="atLeast"/>
            </w:pPr>
            <w:r>
              <w:t xml:space="preserve">Проведение совместных совещаний, семинаров, рабочих встреч по вопросам реализации мероприятий по </w:t>
            </w:r>
            <w:r>
              <w:lastRenderedPageBreak/>
              <w:t>социальной реабилитации  лиц, освободившихся из мест лишения свободы, и лиц без определенного места жительства, обмену опытом, выработке  совместных действий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lastRenderedPageBreak/>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46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74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390"/>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lastRenderedPageBreak/>
              <w:t>2.</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 xml:space="preserve">Основное мероприятие: </w:t>
            </w:r>
          </w:p>
          <w:p w:rsidR="00916311" w:rsidRDefault="00916311">
            <w:pPr>
              <w:spacing w:line="18" w:lineRule="atLeast"/>
              <w:rPr>
                <w:lang w:eastAsia="en-US"/>
              </w:rPr>
            </w:pPr>
            <w:r>
              <w:t>Оказание социальной помощи лицам, освободившимся из мест лишения свободы,  и лицам без определенного места жительства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ГКУ МО Зарайский Центр занятости населения,</w:t>
            </w:r>
          </w:p>
          <w:p w:rsidR="00916311" w:rsidRDefault="00916311">
            <w:pPr>
              <w:spacing w:line="18" w:lineRule="atLeast"/>
              <w:rPr>
                <w:lang w:eastAsia="en-US"/>
              </w:rPr>
            </w:pPr>
            <w:r>
              <w:rPr>
                <w:sz w:val="20"/>
                <w:szCs w:val="20"/>
              </w:rPr>
              <w:t>ОМВД России по городскому округу Зарайск, МБУ «ЗЦРБ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rPr>
                <w:sz w:val="20"/>
                <w:szCs w:val="20"/>
              </w:rPr>
              <w:t>Количество лиц, освободившихся из мест лишения свободы, и лиц без определенного места жительства получивших социальную поддержку</w:t>
            </w:r>
          </w:p>
        </w:tc>
      </w:tr>
      <w:tr w:rsidR="00916311" w:rsidTr="007659F7">
        <w:trPr>
          <w:trHeight w:val="39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97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70"/>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2.1.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Организация и оказание психологической и юридической помощи лицам, освободившихся из мест лишения свободы, и лиц без определенного места жительства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39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99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123"/>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2.2.</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line="18" w:lineRule="atLeast"/>
            </w:pPr>
            <w:r>
              <w:t xml:space="preserve">Оказание помощи лицам, освободившимся из мест  лишения свободы, и лицам без определенного места жительства в восстановлении  утраченных документов, удостоверяющих личность, о </w:t>
            </w:r>
            <w:r>
              <w:lastRenderedPageBreak/>
              <w:t>праве на пенсионное  обеспечение и меры социальной поддержки</w:t>
            </w:r>
          </w:p>
          <w:p w:rsidR="00916311" w:rsidRDefault="00916311">
            <w:pPr>
              <w:widowControl w:val="0"/>
              <w:autoSpaceDE w:val="0"/>
              <w:autoSpaceDN w:val="0"/>
              <w:adjustRightInd w:val="0"/>
              <w:spacing w:line="18" w:lineRule="atLeast"/>
            </w:pPr>
            <w: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lastRenderedPageBreak/>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33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49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w:t>
            </w:r>
            <w:r>
              <w:lastRenderedPageBreak/>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50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726"/>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lastRenderedPageBreak/>
              <w:t>2.3.</w:t>
            </w:r>
          </w:p>
        </w:tc>
        <w:tc>
          <w:tcPr>
            <w:tcW w:w="3232" w:type="dxa"/>
            <w:vMerge w:val="restart"/>
            <w:tcBorders>
              <w:top w:val="single" w:sz="4" w:space="0" w:color="auto"/>
              <w:left w:val="single" w:sz="4" w:space="0" w:color="auto"/>
              <w:bottom w:val="single" w:sz="4" w:space="0" w:color="auto"/>
              <w:right w:val="single" w:sz="4" w:space="0" w:color="auto"/>
            </w:tcBorders>
          </w:tcPr>
          <w:p w:rsidR="00916311" w:rsidRDefault="00916311">
            <w:pPr>
              <w:widowControl w:val="0"/>
              <w:autoSpaceDE w:val="0"/>
              <w:autoSpaceDN w:val="0"/>
              <w:adjustRightInd w:val="0"/>
              <w:spacing w:line="18" w:lineRule="atLeast"/>
            </w:pPr>
            <w:r>
              <w:t>Направление по медицинским показаниям в стационарные учреждения социального обслуживания Московской области лиц  пожилого возраста, отбывших наказание в  виде лишения свободы, и лиц без определенного места жительства, оставшихся в трудной жизненной ситуации</w:t>
            </w:r>
          </w:p>
          <w:p w:rsidR="00916311" w:rsidRDefault="00916311">
            <w:pPr>
              <w:widowControl w:val="0"/>
              <w:autoSpaceDE w:val="0"/>
              <w:autoSpaceDN w:val="0"/>
              <w:adjustRightInd w:val="0"/>
              <w:spacing w:line="18" w:lineRule="atLeast"/>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112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FF0707">
        <w:trPr>
          <w:trHeight w:val="1533"/>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345"/>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3.</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line="18" w:lineRule="atLeast"/>
            </w:pPr>
            <w:r>
              <w:t xml:space="preserve">Основное мероприятие Профориентация лиц,  освободившихся из мест лишения свободы и  обратившихся в службу занятости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ГКУ МО Зарайский Центр занятости населения</w:t>
            </w:r>
            <w:r>
              <w:rPr>
                <w:sz w:val="20"/>
                <w:szCs w:val="20"/>
              </w:rPr>
              <w:lastRenderedPageBreak/>
              <w:t>,</w:t>
            </w:r>
          </w:p>
          <w:p w:rsidR="00916311" w:rsidRDefault="00916311">
            <w:pPr>
              <w:spacing w:line="18" w:lineRule="atLeast"/>
              <w:rPr>
                <w:lang w:eastAsia="en-US"/>
              </w:rPr>
            </w:pPr>
            <w:r>
              <w:rPr>
                <w:sz w:val="20"/>
                <w:szCs w:val="20"/>
              </w:rPr>
              <w:t>ОМВД России по городскому округу Зарайск, МБУ «ЗЦРБ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0"/>
                <w:szCs w:val="20"/>
                <w:lang w:eastAsia="en-US"/>
              </w:rPr>
            </w:pPr>
            <w:r>
              <w:rPr>
                <w:sz w:val="20"/>
                <w:szCs w:val="20"/>
              </w:rPr>
              <w:lastRenderedPageBreak/>
              <w:t>Содействие трудовой занятости лиц, освободившихся из мест лишения свободы</w:t>
            </w:r>
          </w:p>
        </w:tc>
      </w:tr>
      <w:tr w:rsidR="00916311" w:rsidTr="007659F7">
        <w:trPr>
          <w:trHeight w:val="34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FF0707">
        <w:trPr>
          <w:trHeight w:val="1156"/>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99"/>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3.1.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 xml:space="preserve">Предоставление  государственных услуг по содействию    трудоустройству лиц, освобожденных из  учреждений, исполняющих </w:t>
            </w:r>
            <w:r>
              <w:lastRenderedPageBreak/>
              <w:t xml:space="preserve">наказание в виде лишения свободы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lastRenderedPageBreak/>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169"/>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602"/>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360"/>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lastRenderedPageBreak/>
              <w:t>3.2.</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line="18" w:lineRule="atLeast"/>
            </w:pPr>
            <w:r>
              <w:t xml:space="preserve">Организация взаимодействия по вопросу жизнеустройства несовершеннолетних,     </w:t>
            </w:r>
            <w:r>
              <w:br/>
              <w:t xml:space="preserve">освободившихся из исправительных    учреждений, их местонахождении и  занятости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36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27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450"/>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3.3.</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widowControl w:val="0"/>
              <w:autoSpaceDE w:val="0"/>
              <w:autoSpaceDN w:val="0"/>
              <w:adjustRightInd w:val="0"/>
              <w:spacing w:line="18" w:lineRule="atLeast"/>
            </w:pPr>
            <w:r>
              <w:t>Обеспечение постоянного учета и охвата индивидуальной  профилактической работой несовершеннолетних, вернувшихся специализированных учебно-воспитательных учреждений закрытого типа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45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E71B39">
        <w:trPr>
          <w:trHeight w:val="1208"/>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21"/>
        </w:trPr>
        <w:tc>
          <w:tcPr>
            <w:tcW w:w="59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16311" w:rsidRDefault="00916311">
            <w:pPr>
              <w:spacing w:line="18" w:lineRule="atLeast"/>
              <w:rPr>
                <w:lang w:eastAsia="en-US"/>
              </w:rPr>
            </w:pPr>
            <w:r>
              <w:t>3.4.</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lang w:eastAsia="en-US"/>
              </w:rPr>
            </w:pPr>
            <w:r>
              <w:t>Информирование через средства массовой информации лиц, освободившихся из мест  лишения свободы, о проводимых мероприятиях по социальной  реабилитации и адаптации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36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32"/>
        </w:trPr>
        <w:tc>
          <w:tcPr>
            <w:tcW w:w="59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16311" w:rsidRDefault="00916311">
            <w:pPr>
              <w:spacing w:line="18" w:lineRule="atLeast"/>
              <w:rPr>
                <w:sz w:val="22"/>
                <w:szCs w:val="22"/>
                <w:lang w:eastAsia="en-US"/>
              </w:rPr>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pPr>
            <w:r>
              <w:t>0</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bl>
    <w:p w:rsidR="00916311" w:rsidRPr="00E71B39" w:rsidRDefault="00916311" w:rsidP="00E71B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rPr>
          <w:lang w:val="en-US"/>
        </w:rPr>
        <w:lastRenderedPageBreak/>
        <w:t xml:space="preserve">                                                                                                                                                                                           </w:t>
      </w:r>
      <w:r w:rsidR="00E71B39">
        <w:rPr>
          <w:lang w:val="en-US"/>
        </w:rPr>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r>
        <w:t xml:space="preserve"> </w:t>
      </w:r>
      <w:r w:rsidRPr="00916311">
        <w:t xml:space="preserve">   </w:t>
      </w:r>
      <w:r w:rsidR="00FF0707">
        <w:t xml:space="preserve">Приложение </w:t>
      </w:r>
      <w:r>
        <w:t xml:space="preserve"> 7 к программе</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0" w:right="-10" w:firstLine="708"/>
        <w:outlineLvl w:val="0"/>
      </w:pPr>
      <w:r>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E71B39"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E71B39"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Паспорт Подпрограмма </w:t>
      </w:r>
      <w:r>
        <w:rPr>
          <w:lang w:val="en-US"/>
        </w:rPr>
        <w:t>V</w:t>
      </w:r>
      <w:r>
        <w:t xml:space="preserve"> «Создание условий для оказания медицинской помощи населению в пределах полномочий»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5"/>
        <w:gridCol w:w="1562"/>
        <w:gridCol w:w="3402"/>
        <w:gridCol w:w="1134"/>
        <w:gridCol w:w="1276"/>
        <w:gridCol w:w="1276"/>
        <w:gridCol w:w="1275"/>
        <w:gridCol w:w="1276"/>
        <w:gridCol w:w="1105"/>
        <w:gridCol w:w="29"/>
      </w:tblGrid>
      <w:tr w:rsidR="00916311" w:rsidTr="00916311">
        <w:trPr>
          <w:gridAfter w:val="1"/>
          <w:wAfter w:w="29" w:type="dxa"/>
        </w:trPr>
        <w:tc>
          <w:tcPr>
            <w:tcW w:w="4706" w:type="dxa"/>
            <w:gridSpan w:val="2"/>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0744" w:type="dxa"/>
            <w:gridSpan w:val="7"/>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916311" w:rsidTr="00916311">
        <w:trPr>
          <w:gridAfter w:val="1"/>
          <w:wAfter w:w="29" w:type="dxa"/>
          <w:trHeight w:val="350"/>
        </w:trPr>
        <w:tc>
          <w:tcPr>
            <w:tcW w:w="3144" w:type="dxa"/>
            <w:vMerge w:val="restart"/>
            <w:tcBorders>
              <w:top w:val="single" w:sz="4" w:space="0" w:color="auto"/>
              <w:left w:val="single" w:sz="4" w:space="0" w:color="auto"/>
              <w:bottom w:val="single" w:sz="4" w:space="0" w:color="auto"/>
              <w:right w:val="single" w:sz="4" w:space="0" w:color="auto"/>
            </w:tcBorders>
          </w:tcPr>
          <w:p w:rsidR="00916311" w:rsidRDefault="00916311">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916311" w:rsidRDefault="00916311">
            <w:pPr>
              <w:tabs>
                <w:tab w:val="center" w:pos="4677"/>
                <w:tab w:val="right" w:pos="9355"/>
              </w:tabs>
              <w:autoSpaceDE w:val="0"/>
              <w:autoSpaceDN w:val="0"/>
              <w:adjustRightInd w:val="0"/>
              <w:jc w:val="center"/>
            </w:pPr>
            <w:r>
              <w:t>в том числе по годам:</w:t>
            </w:r>
          </w:p>
          <w:p w:rsidR="00916311" w:rsidRDefault="00916311">
            <w:pPr>
              <w:tabs>
                <w:tab w:val="center" w:pos="4677"/>
                <w:tab w:val="right" w:pos="9355"/>
              </w:tabs>
              <w:autoSpaceDE w:val="0"/>
              <w:autoSpaceDN w:val="0"/>
              <w:adjustRightInd w:val="0"/>
            </w:pPr>
          </w:p>
          <w:p w:rsidR="00916311" w:rsidRDefault="00916311">
            <w:pPr>
              <w:tabs>
                <w:tab w:val="center" w:pos="4677"/>
                <w:tab w:val="right" w:pos="9355"/>
              </w:tabs>
              <w:autoSpaceDE w:val="0"/>
              <w:autoSpaceDN w:val="0"/>
              <w:adjustRightInd w:val="0"/>
              <w:jc w:val="center"/>
              <w:rPr>
                <w:lang w:eastAsia="en-US"/>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Главный распорядитель бюджетных средств</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916311" w:rsidRDefault="00916311">
            <w:pPr>
              <w:tabs>
                <w:tab w:val="center" w:pos="4677"/>
                <w:tab w:val="right" w:pos="9355"/>
              </w:tabs>
              <w:autoSpaceDE w:val="0"/>
              <w:autoSpaceDN w:val="0"/>
              <w:adjustRightInd w:val="0"/>
              <w:rPr>
                <w:lang w:eastAsia="en-US"/>
              </w:rPr>
            </w:pPr>
            <w:r>
              <w:t>Расходы (тыс. рублей)</w:t>
            </w:r>
          </w:p>
          <w:p w:rsidR="00916311" w:rsidRDefault="00916311">
            <w:pPr>
              <w:tabs>
                <w:tab w:val="center" w:pos="4677"/>
                <w:tab w:val="right" w:pos="9355"/>
              </w:tabs>
              <w:autoSpaceDE w:val="0"/>
              <w:autoSpaceDN w:val="0"/>
              <w:adjustRightInd w:val="0"/>
              <w:rPr>
                <w:lang w:eastAsia="en-US"/>
              </w:rPr>
            </w:pPr>
          </w:p>
        </w:tc>
      </w:tr>
      <w:tr w:rsidR="00916311" w:rsidTr="00916311">
        <w:trPr>
          <w:trHeight w:val="277"/>
        </w:trPr>
        <w:tc>
          <w:tcPr>
            <w:tcW w:w="470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widowControl w:val="0"/>
              <w:tabs>
                <w:tab w:val="center" w:pos="4677"/>
                <w:tab w:val="right" w:pos="9355"/>
              </w:tabs>
              <w:autoSpaceDE w:val="0"/>
              <w:autoSpaceDN w:val="0"/>
              <w:adjustRightInd w:val="0"/>
              <w:spacing w:line="276" w:lineRule="auto"/>
              <w:jc w:val="center"/>
            </w:pPr>
            <w:r>
              <w:t>Итого</w:t>
            </w:r>
          </w:p>
        </w:tc>
      </w:tr>
      <w:tr w:rsidR="00916311" w:rsidTr="00916311">
        <w:tc>
          <w:tcPr>
            <w:tcW w:w="470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c>
          <w:tcPr>
            <w:tcW w:w="3402"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rPr>
                <w:lang w:eastAsia="en-US"/>
              </w:rPr>
            </w:pPr>
            <w:r>
              <w:t>Всего:</w:t>
            </w:r>
          </w:p>
          <w:p w:rsidR="00916311" w:rsidRDefault="00916311">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13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672</w:t>
            </w:r>
          </w:p>
        </w:tc>
      </w:tr>
      <w:tr w:rsidR="00916311" w:rsidTr="00916311">
        <w:tc>
          <w:tcPr>
            <w:tcW w:w="470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 xml:space="preserve">Средства бюджета </w:t>
            </w:r>
            <w:proofErr w:type="gramStart"/>
            <w:r>
              <w:t>Московской</w:t>
            </w:r>
            <w:proofErr w:type="gramEnd"/>
          </w:p>
          <w:p w:rsidR="00916311" w:rsidRDefault="00916311">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r>
      <w:tr w:rsidR="00916311" w:rsidTr="00916311">
        <w:trPr>
          <w:trHeight w:val="513"/>
        </w:trPr>
        <w:tc>
          <w:tcPr>
            <w:tcW w:w="470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r>
      <w:tr w:rsidR="00916311" w:rsidTr="00916311">
        <w:trPr>
          <w:trHeight w:val="209"/>
        </w:trPr>
        <w:tc>
          <w:tcPr>
            <w:tcW w:w="4706"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tabs>
                <w:tab w:val="center" w:pos="4677"/>
                <w:tab w:val="right" w:pos="9355"/>
              </w:tabs>
              <w:autoSpaceDE w:val="0"/>
              <w:autoSpaceDN w:val="0"/>
              <w:adjustRightInd w:val="0"/>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168</w:t>
            </w:r>
          </w:p>
        </w:tc>
        <w:tc>
          <w:tcPr>
            <w:tcW w:w="113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672</w:t>
            </w:r>
          </w:p>
        </w:tc>
      </w:tr>
    </w:tbl>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E71B39"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r>
        <w:rPr>
          <w:b/>
          <w:bCs/>
          <w:color w:val="000000"/>
        </w:rPr>
        <w:lastRenderedPageBreak/>
        <w:t xml:space="preserve">                                              1.Характеристика проблем, решаемых посредством  мероприятий подпрограммы</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Основной проблемой Подпрограммы </w:t>
      </w:r>
      <w:r>
        <w:rPr>
          <w:bCs/>
          <w:color w:val="000000"/>
          <w:lang w:val="en-US"/>
        </w:rPr>
        <w:t>V</w:t>
      </w:r>
      <w:r>
        <w:rPr>
          <w:bCs/>
          <w:color w:val="000000"/>
        </w:rPr>
        <w:t xml:space="preserve"> является удаленность городского округа Зарайск Московской области  от крупных мегаполисов, недостаточного развития инфраструктуры города и села, в том числе недостаточно развитая жилищная, транспортная, производственная инфраструктура, является факторами, усложняющими формирования здорового образа жизни и профилактики заболевания. Тем не менее, хорошая экология, отсутствие негативного воздействия мегаполисов (например, очереди в образовательные учреждения, высокая транспортная нагрузка), а также сельскохозяйственный уклад территории оказывает позитивное воздействие на условия проживания в городском округе Зарайск Московской области.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Подпрограмма </w:t>
      </w:r>
      <w:r>
        <w:rPr>
          <w:bCs/>
          <w:color w:val="000000"/>
          <w:lang w:val="en-US"/>
        </w:rPr>
        <w:t>V</w:t>
      </w:r>
      <w:r w:rsidRPr="00916311">
        <w:rPr>
          <w:bCs/>
          <w:color w:val="000000"/>
        </w:rPr>
        <w:t xml:space="preserve"> </w:t>
      </w:r>
      <w:r>
        <w:rPr>
          <w:bCs/>
          <w:color w:val="000000"/>
        </w:rPr>
        <w:t>«Создание условий для проведения диспансеризации взрослого населения в пределах полномочий»</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 позволит обеспечить системность исполнения мероприятий, создать условия для оказания медицинской помощи населения,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размещение в СМИ информационных материалов (ежемесячно);</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размещение информационных материалов в местах массового пребывания (ежеквартально);</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участие в мероприятия</w:t>
      </w:r>
      <w:proofErr w:type="gramStart"/>
      <w:r>
        <w:rPr>
          <w:bCs/>
          <w:color w:val="000000"/>
        </w:rPr>
        <w:t>х(</w:t>
      </w:r>
      <w:proofErr w:type="gramEnd"/>
      <w:r>
        <w:rPr>
          <w:bCs/>
          <w:color w:val="000000"/>
        </w:rPr>
        <w:t>Единые дни диспансеризации).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roofErr w:type="gramStart"/>
      <w:r>
        <w:rPr>
          <w:b/>
          <w:bCs/>
          <w:color w:val="000000"/>
        </w:rPr>
        <w:t>2.Концептуальные направления реформирования, модернизации, преобразования социально-экономического развития городского округа Зарайск Московской области, реализуемых в рамках муниципальной программы</w:t>
      </w:r>
      <w:proofErr w:type="gramEnd"/>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lang w:eastAsia="en-US"/>
        </w:rPr>
      </w:pPr>
      <w:r>
        <w:rPr>
          <w:color w:val="000000"/>
        </w:rPr>
        <w:t xml:space="preserve">             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13 фельдшерско - акушерских пунктов, обслуживает население численностью 39669 человек.</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Стационарная помощь населению оказывается отделениями стационара общей мощностью 198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отделение скорой медицинской помощи. А также койки дневного пребывания в количестве 77 коек, развернутые как на базе отделений стационара, так и в амбулаторно — поликлинических подразделениях.</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 городском округе  2 Заслуженных врача РФ, 9 медицинских работников — «Отличники здравоохранения», 2 -Заслуженных медицинских работник РФ, 10 — Заслуженных медицинских работников МО, аттестовано 41 врач, из них высшая категория — 19 человек. Имеют квалификационную категорию 168 средних медицинских работников. Большое внимание уделяется повышению квалификации врачей и средних медицинских работников, так в 2016 году повысили свою квалификацию 31 врачей и 91 средних медицинских работников.</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lastRenderedPageBreak/>
        <w:t>Диспансеризация взрослого населения городского округа Зарайск Московской области - при плане 6582 человек, осмотрено 5670 человек или 86,0%. Все больные с выявленной патологией взяты на диспансерное наблюдение.</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Pr>
          <w:color w:val="000000"/>
        </w:rPr>
        <w:t>На период 2018-2022 годы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Pr>
          <w:b/>
          <w:bCs/>
        </w:rPr>
        <w:t>3. Перечень мероприятий подпрограммы.</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t xml:space="preserve">Достижение целей муниципальной Подпрограммы </w:t>
      </w:r>
      <w:r>
        <w:rPr>
          <w:lang w:val="en-US"/>
        </w:rPr>
        <w:t>V</w:t>
      </w:r>
      <w:r>
        <w:t xml:space="preserve"> осуществляется посредством реализации мероприятий Подпрограммы </w:t>
      </w:r>
      <w:r>
        <w:rPr>
          <w:lang w:val="en-US"/>
        </w:rPr>
        <w:t>V</w:t>
      </w:r>
      <w:r>
        <w:t xml:space="preserve">. Перечень мероприятий приведен в приложении № 1к Подпрограмме </w:t>
      </w:r>
      <w:r>
        <w:rPr>
          <w:lang w:val="en-US"/>
        </w:rPr>
        <w:t>V</w:t>
      </w:r>
      <w:r>
        <w:rPr>
          <w:i/>
          <w:iCs/>
        </w:rPr>
        <w:t>.</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E71B39"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E71B39"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E71B39"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E71B39"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916311"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Приложение </w:t>
      </w:r>
      <w:r w:rsidR="00916311">
        <w:t>1</w:t>
      </w:r>
      <w:r>
        <w:t xml:space="preserve"> </w:t>
      </w:r>
      <w:r w:rsidR="00916311">
        <w:t xml:space="preserve">к подпрограмме </w:t>
      </w:r>
      <w:r w:rsidR="00916311">
        <w:rPr>
          <w:lang w:val="en-US"/>
        </w:rPr>
        <w:t>V</w:t>
      </w:r>
    </w:p>
    <w:p w:rsidR="007659F7" w:rsidRPr="007659F7" w:rsidRDefault="007659F7"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Перечень мероприятий Подпрограмма V «Создание условий для оказания медицинской помощи населению в пределах полномочий» </w:t>
      </w:r>
    </w:p>
    <w:tbl>
      <w:tblPr>
        <w:tblW w:w="154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559"/>
        <w:gridCol w:w="1134"/>
        <w:gridCol w:w="1700"/>
        <w:gridCol w:w="1072"/>
        <w:gridCol w:w="895"/>
        <w:gridCol w:w="993"/>
        <w:gridCol w:w="992"/>
        <w:gridCol w:w="992"/>
        <w:gridCol w:w="992"/>
        <w:gridCol w:w="8"/>
        <w:gridCol w:w="981"/>
        <w:gridCol w:w="1438"/>
        <w:gridCol w:w="1138"/>
      </w:tblGrid>
      <w:tr w:rsidR="00916311" w:rsidTr="007659F7">
        <w:trPr>
          <w:trHeight w:val="246"/>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lang w:eastAsia="en-US"/>
              </w:rPr>
            </w:pPr>
            <w:bookmarkStart w:id="11" w:name="Par341"/>
            <w:bookmarkEnd w:id="11"/>
            <w:r>
              <w:t xml:space="preserve">№ </w:t>
            </w:r>
            <w:proofErr w:type="gramStart"/>
            <w:r>
              <w:t>п</w:t>
            </w:r>
            <w:proofErr w:type="gramEnd"/>
            <w:r>
              <w:t>/п</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lang w:eastAsia="en-US"/>
              </w:rPr>
            </w:pPr>
            <w:r>
              <w:t>Мероприятия по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lang w:eastAsia="en-US"/>
              </w:rPr>
            </w:pPr>
            <w:r>
              <w:t>Сроки исполнения мероприятий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Источники финансирования</w:t>
            </w:r>
          </w:p>
        </w:tc>
        <w:tc>
          <w:tcPr>
            <w:tcW w:w="107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lang w:eastAsia="en-US"/>
              </w:rPr>
            </w:pPr>
            <w:r>
              <w:t>Объем финансирования мероприятия в году предшествующему году начала реализации МП (</w:t>
            </w:r>
            <w:proofErr w:type="spellStart"/>
            <w:r>
              <w:t>тыс</w:t>
            </w:r>
            <w:proofErr w:type="gramStart"/>
            <w:r>
              <w:t>.р</w:t>
            </w:r>
            <w:proofErr w:type="gramEnd"/>
            <w:r>
              <w:t>уб</w:t>
            </w:r>
            <w:proofErr w:type="spellEnd"/>
            <w:r>
              <w:t>.)</w:t>
            </w:r>
          </w:p>
        </w:tc>
        <w:tc>
          <w:tcPr>
            <w:tcW w:w="5853"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jc w:val="center"/>
              <w:rPr>
                <w:sz w:val="22"/>
                <w:szCs w:val="22"/>
                <w:lang w:eastAsia="en-US"/>
              </w:rPr>
            </w:pPr>
            <w:r>
              <w:t>Объём финансирования  по годам (</w:t>
            </w:r>
            <w:proofErr w:type="spellStart"/>
            <w:r>
              <w:t>тыс</w:t>
            </w:r>
            <w:proofErr w:type="gramStart"/>
            <w:r>
              <w:t>.р</w:t>
            </w:r>
            <w:proofErr w:type="gramEnd"/>
            <w:r>
              <w:t>уб</w:t>
            </w:r>
            <w:proofErr w:type="spellEnd"/>
            <w:r>
              <w:t>.)</w:t>
            </w:r>
          </w:p>
        </w:tc>
        <w:tc>
          <w:tcPr>
            <w:tcW w:w="14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lang w:eastAsia="en-US"/>
              </w:rPr>
            </w:pPr>
            <w:proofErr w:type="gramStart"/>
            <w:r>
              <w:t>Ответственный</w:t>
            </w:r>
            <w:proofErr w:type="gramEnd"/>
            <w:r>
              <w:t xml:space="preserve"> за выполнение мероприятия подпрограммы</w:t>
            </w:r>
          </w:p>
        </w:tc>
        <w:tc>
          <w:tcPr>
            <w:tcW w:w="1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lang w:eastAsia="en-US"/>
              </w:rPr>
            </w:pPr>
            <w:r>
              <w:t>Результаты выполнения мероприятий подпрограммы</w:t>
            </w:r>
          </w:p>
        </w:tc>
      </w:tr>
      <w:tr w:rsidR="00916311" w:rsidTr="007659F7">
        <w:trPr>
          <w:trHeight w:val="788"/>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lang w:eastAsia="en-US"/>
              </w:rPr>
            </w:pPr>
            <w:r>
              <w:t>Всего</w:t>
            </w:r>
          </w:p>
          <w:p w:rsidR="00916311" w:rsidRDefault="00916311">
            <w:proofErr w:type="gramStart"/>
            <w:r>
              <w:t>(тыс.</w:t>
            </w:r>
            <w:proofErr w:type="gramEnd"/>
          </w:p>
          <w:p w:rsidR="00916311" w:rsidRDefault="00916311">
            <w:pPr>
              <w:spacing w:after="200" w:line="276" w:lineRule="auto"/>
              <w:rPr>
                <w:lang w:eastAsia="en-US"/>
              </w:rPr>
            </w:pPr>
            <w:r>
              <w:t>руб.)</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lang w:eastAsia="en-US"/>
              </w:rPr>
            </w:pPr>
            <w:r>
              <w:t>2018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lang w:eastAsia="en-US"/>
              </w:rPr>
            </w:pPr>
            <w:r>
              <w:t>2019</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lang w:eastAsia="en-US"/>
              </w:rPr>
            </w:pPr>
            <w:r>
              <w:t>2020</w:t>
            </w:r>
          </w:p>
        </w:tc>
        <w:tc>
          <w:tcPr>
            <w:tcW w:w="100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lang w:eastAsia="en-US"/>
              </w:rPr>
            </w:pPr>
            <w:r>
              <w:t>2021</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lang w:eastAsia="en-US"/>
              </w:rPr>
            </w:pPr>
            <w:r>
              <w:t>2022</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r>
      <w:tr w:rsidR="00916311" w:rsidTr="007659F7">
        <w:tc>
          <w:tcPr>
            <w:tcW w:w="5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1</w:t>
            </w:r>
          </w:p>
        </w:tc>
        <w:tc>
          <w:tcPr>
            <w:tcW w:w="2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2</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3</w:t>
            </w: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lang w:eastAsia="en-US"/>
              </w:rPr>
            </w:pPr>
            <w:r>
              <w:t>4</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5</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6</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9</w:t>
            </w:r>
          </w:p>
        </w:tc>
        <w:tc>
          <w:tcPr>
            <w:tcW w:w="100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10</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11</w:t>
            </w:r>
          </w:p>
        </w:tc>
        <w:tc>
          <w:tcPr>
            <w:tcW w:w="1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12</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13</w:t>
            </w:r>
          </w:p>
        </w:tc>
      </w:tr>
      <w:tr w:rsidR="00916311" w:rsidTr="007659F7">
        <w:trPr>
          <w:trHeight w:val="104"/>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1</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lang w:eastAsia="en-US"/>
              </w:rPr>
            </w:pPr>
            <w:r>
              <w:rPr>
                <w:b/>
              </w:rPr>
              <w:t>Основное мероприятие</w:t>
            </w:r>
            <w:r>
              <w:t>:</w:t>
            </w:r>
          </w:p>
          <w:p w:rsidR="00916311" w:rsidRDefault="00916311">
            <w:pPr>
              <w:spacing w:line="276" w:lineRule="auto"/>
              <w:rPr>
                <w:lang w:eastAsia="en-US"/>
              </w:rPr>
            </w:pPr>
            <w:r>
              <w:rPr>
                <w:bCs/>
              </w:rPr>
              <w:t>Проведение кампаний в сфере защиты здоровья населения, а также раннего выявления заболеваний</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18" w:lineRule="atLeast"/>
              <w:rPr>
                <w:sz w:val="20"/>
                <w:szCs w:val="20"/>
                <w:lang w:eastAsia="en-US"/>
              </w:rPr>
            </w:pPr>
            <w:r>
              <w:rPr>
                <w:sz w:val="20"/>
                <w:szCs w:val="20"/>
              </w:rPr>
              <w:t>Администрация городского округа Зарайск Московской области</w:t>
            </w:r>
            <w:proofErr w:type="gramStart"/>
            <w:r>
              <w:rPr>
                <w:sz w:val="20"/>
                <w:szCs w:val="20"/>
              </w:rPr>
              <w:t xml:space="preserve"> ,</w:t>
            </w:r>
            <w:proofErr w:type="gramEnd"/>
            <w:r>
              <w:rPr>
                <w:sz w:val="20"/>
                <w:szCs w:val="20"/>
              </w:rPr>
              <w:t xml:space="preserve"> Зарайское управление соцзащиты населения, Управление образования администрации городского округа Зарайск Московской области, </w:t>
            </w:r>
            <w:r>
              <w:rPr>
                <w:sz w:val="20"/>
                <w:szCs w:val="20"/>
              </w:rPr>
              <w:lastRenderedPageBreak/>
              <w:t>Комитет по КФКС, работе с детьми и молодежью администрации городского округа Зарайск Московской области,</w:t>
            </w:r>
          </w:p>
          <w:p w:rsidR="00916311" w:rsidRDefault="00916311">
            <w:pPr>
              <w:rPr>
                <w:lang w:eastAsia="en-US"/>
              </w:rPr>
            </w:pPr>
            <w:r>
              <w:rPr>
                <w:sz w:val="20"/>
                <w:szCs w:val="20"/>
              </w:rPr>
              <w:t xml:space="preserve"> МБУ «ЗЦРБ»</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916311" w:rsidRDefault="00916311">
            <w:pPr>
              <w:autoSpaceDE w:val="0"/>
              <w:autoSpaceDN w:val="0"/>
              <w:adjustRightInd w:val="0"/>
              <w:rPr>
                <w:bCs/>
                <w:color w:val="000000"/>
                <w:sz w:val="20"/>
                <w:szCs w:val="20"/>
              </w:rPr>
            </w:pPr>
            <w:r>
              <w:rPr>
                <w:sz w:val="20"/>
                <w:szCs w:val="20"/>
              </w:rPr>
              <w:lastRenderedPageBreak/>
              <w:t>Увеличение доли  взрослого населения муниципального образования, прошедшего диспансеризацию, от общего числа взрослого населения</w:t>
            </w:r>
          </w:p>
          <w:p w:rsidR="00916311" w:rsidRDefault="00916311">
            <w:pPr>
              <w:rPr>
                <w:rFonts w:eastAsia="Calibri"/>
                <w:sz w:val="20"/>
                <w:szCs w:val="20"/>
                <w:lang w:eastAsia="en-US"/>
              </w:rPr>
            </w:pPr>
          </w:p>
          <w:p w:rsidR="00916311" w:rsidRDefault="00916311">
            <w:pPr>
              <w:autoSpaceDE w:val="0"/>
              <w:autoSpaceDN w:val="0"/>
              <w:adjustRightInd w:val="0"/>
              <w:rPr>
                <w:sz w:val="20"/>
                <w:szCs w:val="20"/>
              </w:rPr>
            </w:pPr>
          </w:p>
          <w:p w:rsidR="00916311" w:rsidRDefault="00916311">
            <w:pPr>
              <w:autoSpaceDE w:val="0"/>
              <w:autoSpaceDN w:val="0"/>
              <w:adjustRightInd w:val="0"/>
              <w:rPr>
                <w:sz w:val="20"/>
                <w:szCs w:val="20"/>
              </w:rPr>
            </w:pPr>
          </w:p>
          <w:p w:rsidR="00916311" w:rsidRDefault="00916311">
            <w:pPr>
              <w:autoSpaceDE w:val="0"/>
              <w:autoSpaceDN w:val="0"/>
              <w:adjustRightInd w:val="0"/>
              <w:rPr>
                <w:bCs/>
                <w:color w:val="000000"/>
                <w:sz w:val="20"/>
                <w:szCs w:val="20"/>
              </w:rPr>
            </w:pPr>
            <w:r>
              <w:rPr>
                <w:sz w:val="20"/>
                <w:szCs w:val="20"/>
              </w:rPr>
              <w:t xml:space="preserve">Обеспечение </w:t>
            </w:r>
            <w:r>
              <w:rPr>
                <w:bCs/>
                <w:color w:val="000000"/>
                <w:sz w:val="20"/>
                <w:szCs w:val="20"/>
              </w:rPr>
              <w:t>участия в мероприятиях</w:t>
            </w:r>
          </w:p>
          <w:p w:rsidR="00916311" w:rsidRDefault="00916311">
            <w:pPr>
              <w:autoSpaceDE w:val="0"/>
              <w:autoSpaceDN w:val="0"/>
              <w:adjustRightInd w:val="0"/>
              <w:spacing w:line="276" w:lineRule="auto"/>
              <w:rPr>
                <w:bCs/>
                <w:color w:val="000000"/>
                <w:sz w:val="20"/>
                <w:szCs w:val="20"/>
              </w:rPr>
            </w:pPr>
            <w:r>
              <w:rPr>
                <w:bCs/>
                <w:color w:val="000000"/>
                <w:sz w:val="20"/>
                <w:szCs w:val="20"/>
              </w:rPr>
              <w:t>«Единые дни диспансеризации»</w:t>
            </w:r>
          </w:p>
        </w:tc>
      </w:tr>
      <w:tr w:rsidR="00916311" w:rsidTr="007659F7">
        <w:trPr>
          <w:trHeight w:val="728"/>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727"/>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42"/>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1.1</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rPr>
                <w:lang w:eastAsia="en-US"/>
              </w:rPr>
            </w:pPr>
            <w:r>
              <w:t xml:space="preserve">Создание условий </w:t>
            </w:r>
            <w:proofErr w:type="gramStart"/>
            <w:r>
              <w:t>для</w:t>
            </w:r>
            <w:proofErr w:type="gramEnd"/>
            <w:r>
              <w:t xml:space="preserve"> </w:t>
            </w:r>
            <w:proofErr w:type="gramStart"/>
            <w:r>
              <w:t>проведение</w:t>
            </w:r>
            <w:proofErr w:type="gramEnd"/>
            <w:r>
              <w:t xml:space="preserve"> диспансеризации</w:t>
            </w:r>
          </w:p>
          <w:p w:rsidR="00916311" w:rsidRDefault="00916311">
            <w:pPr>
              <w:autoSpaceDE w:val="0"/>
              <w:autoSpaceDN w:val="0"/>
              <w:adjustRightInd w:val="0"/>
              <w:rPr>
                <w:bCs/>
                <w:color w:val="000000"/>
              </w:rPr>
            </w:pPr>
          </w:p>
          <w:p w:rsidR="00916311" w:rsidRDefault="00916311">
            <w:pPr>
              <w:rPr>
                <w:rFonts w:eastAsia="Calibri"/>
                <w:lang w:eastAsia="en-US"/>
              </w:rPr>
            </w:pPr>
          </w:p>
          <w:p w:rsidR="00916311" w:rsidRDefault="00916311">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rPr>
                <w:lang w:eastAsia="en-US"/>
              </w:rPr>
            </w:pPr>
            <w:r>
              <w:lastRenderedPageBreak/>
              <w:t>2018-2022</w:t>
            </w: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8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8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377"/>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lastRenderedPageBreak/>
              <w:t>1.2</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autoSpaceDE w:val="0"/>
              <w:autoSpaceDN w:val="0"/>
              <w:adjustRightInd w:val="0"/>
              <w:spacing w:line="276" w:lineRule="auto"/>
              <w:rPr>
                <w:sz w:val="22"/>
                <w:szCs w:val="22"/>
                <w:lang w:eastAsia="en-US"/>
              </w:rPr>
            </w:pPr>
            <w:r>
              <w:t>Организация межведомственного взаимодействия по проведению диспансеризации на территории городского округа Зарайск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47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5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bCs/>
                <w:color w:val="000000"/>
                <w:sz w:val="20"/>
                <w:szCs w:val="20"/>
              </w:rPr>
            </w:pPr>
          </w:p>
        </w:tc>
      </w:tr>
      <w:tr w:rsidR="00916311" w:rsidTr="007659F7">
        <w:trPr>
          <w:trHeight w:val="330"/>
        </w:trPr>
        <w:tc>
          <w:tcPr>
            <w:tcW w:w="55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ind w:left="-108"/>
              <w:jc w:val="center"/>
              <w:rPr>
                <w:lang w:eastAsia="en-US"/>
              </w:rPr>
            </w:pPr>
            <w:r>
              <w:t>2.</w:t>
            </w:r>
          </w:p>
        </w:tc>
        <w:tc>
          <w:tcPr>
            <w:tcW w:w="255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lang w:eastAsia="en-US"/>
              </w:rPr>
            </w:pPr>
            <w:r>
              <w:rPr>
                <w:b/>
              </w:rPr>
              <w:t>Основное мероприятие</w:t>
            </w:r>
            <w:r>
              <w:t>.</w:t>
            </w:r>
          </w:p>
          <w:p w:rsidR="00916311" w:rsidRDefault="00916311">
            <w:pPr>
              <w:rPr>
                <w:sz w:val="22"/>
                <w:szCs w:val="22"/>
                <w:lang w:eastAsia="en-US"/>
              </w:rPr>
            </w:pPr>
            <w:r>
              <w:t>Предоставление жилых помещений и мер социальной поддержки медицинским работникам учреждений здравоохранения городского округа Зарайск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438"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lang w:eastAsia="en-US"/>
              </w:rPr>
            </w:pPr>
            <w:r>
              <w:t>Администрация городского округа Зарайск, МБУ «ЗЦРБ»</w:t>
            </w:r>
          </w:p>
        </w:tc>
        <w:tc>
          <w:tcPr>
            <w:tcW w:w="1138"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lang w:eastAsia="en-US"/>
              </w:rPr>
            </w:pPr>
            <w:r>
              <w:t xml:space="preserve">Обеспечение к 2022 году 5 медицинских сотрудников жилыми помещениями  </w:t>
            </w:r>
          </w:p>
        </w:tc>
      </w:tr>
      <w:tr w:rsidR="00916311" w:rsidTr="007659F7">
        <w:trPr>
          <w:trHeight w:val="48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130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167"/>
        </w:trPr>
        <w:tc>
          <w:tcPr>
            <w:tcW w:w="557"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2.1</w:t>
            </w:r>
          </w:p>
        </w:tc>
        <w:tc>
          <w:tcPr>
            <w:tcW w:w="255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Частичная компенсация расходов за </w:t>
            </w:r>
            <w:proofErr w:type="spellStart"/>
            <w:r>
              <w:t>найм</w:t>
            </w:r>
            <w:proofErr w:type="spellEnd"/>
            <w:r>
              <w:t xml:space="preserve"> жилья медицинским работникам ГБУЗ МО «Зарайская ЦРБ»</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5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5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Средства бюджета городского </w:t>
            </w:r>
            <w:r>
              <w:lastRenderedPageBreak/>
              <w:t xml:space="preserve">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88"/>
        </w:trPr>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jc w:val="center"/>
              <w:rPr>
                <w:lang w:eastAsia="en-US"/>
              </w:rPr>
            </w:pPr>
            <w:r>
              <w:lastRenderedPageBreak/>
              <w:t>2.2</w:t>
            </w:r>
          </w:p>
        </w:tc>
        <w:tc>
          <w:tcPr>
            <w:tcW w:w="2559"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Обеспечение медицинских работников медицинских организаций, находящихся на территории муниципального образования, жилыми помещениями и установление дополнительных гарантий и мер социальной поддержки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791"/>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185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916311" w:rsidRDefault="00916311">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16311" w:rsidRDefault="00916311">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bl>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rPr>
          <w:lang w:eastAsia="en-US"/>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t xml:space="preserve">                                                                                                                                                                       </w:t>
      </w:r>
      <w:r w:rsidR="00E71B39">
        <w:t xml:space="preserve">                    Приложение </w:t>
      </w:r>
      <w:r>
        <w:t>8 к программе</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0" w:right="-10" w:firstLine="708"/>
        <w:outlineLvl w:val="0"/>
      </w:pPr>
      <w:r>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Паспорт Подпрограмма </w:t>
      </w:r>
      <w:r>
        <w:rPr>
          <w:lang w:val="en-US"/>
        </w:rPr>
        <w:t>VI</w:t>
      </w:r>
      <w:r>
        <w:t xml:space="preserve">  «Развитие и поддержка социально ориентированных некоммерческих организаций </w:t>
      </w:r>
      <w:proofErr w:type="gramStart"/>
      <w:r>
        <w:t>в</w:t>
      </w:r>
      <w:proofErr w:type="gramEnd"/>
      <w:r>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roofErr w:type="gramStart"/>
      <w:r>
        <w:t xml:space="preserve">городском округе Зарайск Московской области» </w:t>
      </w:r>
      <w:proofErr w:type="gramEnd"/>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567"/>
        <w:gridCol w:w="3546"/>
        <w:gridCol w:w="1134"/>
        <w:gridCol w:w="1276"/>
        <w:gridCol w:w="1276"/>
        <w:gridCol w:w="1275"/>
        <w:gridCol w:w="1276"/>
        <w:gridCol w:w="1105"/>
        <w:gridCol w:w="29"/>
      </w:tblGrid>
      <w:tr w:rsidR="00916311" w:rsidTr="00916311">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916311" w:rsidTr="00916311">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916311" w:rsidRDefault="00916311">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916311" w:rsidRDefault="00916311">
            <w:pPr>
              <w:tabs>
                <w:tab w:val="center" w:pos="4677"/>
                <w:tab w:val="right" w:pos="9355"/>
              </w:tabs>
              <w:autoSpaceDE w:val="0"/>
              <w:autoSpaceDN w:val="0"/>
              <w:adjustRightInd w:val="0"/>
              <w:jc w:val="center"/>
            </w:pPr>
            <w:r>
              <w:t>в том числе по годам:</w:t>
            </w:r>
          </w:p>
          <w:p w:rsidR="00916311" w:rsidRDefault="00916311">
            <w:pPr>
              <w:tabs>
                <w:tab w:val="center" w:pos="4677"/>
                <w:tab w:val="right" w:pos="9355"/>
              </w:tabs>
              <w:autoSpaceDE w:val="0"/>
              <w:autoSpaceDN w:val="0"/>
              <w:adjustRightInd w:val="0"/>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Главный распорядитель бюджетных средств</w:t>
            </w:r>
          </w:p>
        </w:tc>
        <w:tc>
          <w:tcPr>
            <w:tcW w:w="3546"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916311" w:rsidRDefault="00916311">
            <w:pPr>
              <w:tabs>
                <w:tab w:val="center" w:pos="4677"/>
                <w:tab w:val="right" w:pos="9355"/>
              </w:tabs>
              <w:autoSpaceDE w:val="0"/>
              <w:autoSpaceDN w:val="0"/>
              <w:adjustRightInd w:val="0"/>
              <w:rPr>
                <w:lang w:eastAsia="en-US"/>
              </w:rPr>
            </w:pPr>
            <w:r>
              <w:t>Расходы (тыс. рублей)</w:t>
            </w:r>
          </w:p>
          <w:p w:rsidR="00916311" w:rsidRDefault="00916311">
            <w:pPr>
              <w:tabs>
                <w:tab w:val="center" w:pos="4677"/>
                <w:tab w:val="right" w:pos="9355"/>
              </w:tabs>
              <w:autoSpaceDE w:val="0"/>
              <w:autoSpaceDN w:val="0"/>
              <w:adjustRightInd w:val="0"/>
              <w:rPr>
                <w:lang w:eastAsia="en-US"/>
              </w:rPr>
            </w:pPr>
          </w:p>
        </w:tc>
      </w:tr>
      <w:tr w:rsidR="00916311" w:rsidTr="00916311">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widowControl w:val="0"/>
              <w:tabs>
                <w:tab w:val="center" w:pos="4677"/>
                <w:tab w:val="right" w:pos="9355"/>
              </w:tabs>
              <w:autoSpaceDE w:val="0"/>
              <w:autoSpaceDN w:val="0"/>
              <w:adjustRightInd w:val="0"/>
              <w:spacing w:line="276" w:lineRule="auto"/>
              <w:jc w:val="center"/>
            </w:pPr>
            <w:r>
              <w:t>Итого</w:t>
            </w:r>
          </w:p>
        </w:tc>
      </w:tr>
      <w:tr w:rsidR="00916311" w:rsidTr="00916311">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c>
          <w:tcPr>
            <w:tcW w:w="3546"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rPr>
                <w:lang w:eastAsia="en-US"/>
              </w:rPr>
            </w:pPr>
            <w:r>
              <w:t>Всего:</w:t>
            </w:r>
          </w:p>
          <w:p w:rsidR="00916311" w:rsidRDefault="00916311">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90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13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1090</w:t>
            </w:r>
          </w:p>
        </w:tc>
      </w:tr>
      <w:tr w:rsidR="00916311" w:rsidTr="00916311">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 xml:space="preserve">Средства бюджета </w:t>
            </w:r>
            <w:proofErr w:type="gramStart"/>
            <w:r>
              <w:t>Московской</w:t>
            </w:r>
            <w:proofErr w:type="gramEnd"/>
          </w:p>
          <w:p w:rsidR="00916311" w:rsidRDefault="00916311">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r>
      <w:tr w:rsidR="00916311" w:rsidTr="00916311">
        <w:trPr>
          <w:trHeight w:val="5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916311" w:rsidRDefault="00916311">
            <w:pPr>
              <w:tabs>
                <w:tab w:val="center" w:pos="4677"/>
                <w:tab w:val="right" w:pos="9355"/>
              </w:tabs>
              <w:autoSpaceDE w:val="0"/>
              <w:autoSpaceDN w:val="0"/>
              <w:adjustRightInd w:val="0"/>
              <w:rPr>
                <w:lang w:eastAsia="en-US"/>
              </w:rPr>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16311" w:rsidRDefault="00916311">
            <w:pPr>
              <w:tabs>
                <w:tab w:val="center" w:pos="4677"/>
                <w:tab w:val="right" w:pos="9355"/>
              </w:tabs>
              <w:autoSpaceDE w:val="0"/>
              <w:autoSpaceDN w:val="0"/>
              <w:adjustRightInd w:val="0"/>
              <w:jc w:val="center"/>
              <w:rPr>
                <w:lang w:eastAsia="en-US"/>
              </w:rPr>
            </w:pPr>
            <w:r>
              <w:t>0</w:t>
            </w:r>
          </w:p>
        </w:tc>
      </w:tr>
      <w:tr w:rsidR="00916311" w:rsidTr="00916311">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916311" w:rsidRDefault="00916311">
            <w:pPr>
              <w:widowControl w:val="0"/>
              <w:tabs>
                <w:tab w:val="center" w:pos="4677"/>
                <w:tab w:val="right" w:pos="9355"/>
              </w:tabs>
              <w:autoSpaceDE w:val="0"/>
              <w:autoSpaceDN w:val="0"/>
              <w:adjustRightInd w:val="0"/>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90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275"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134" w:type="dxa"/>
            <w:gridSpan w:val="2"/>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1090</w:t>
            </w:r>
          </w:p>
        </w:tc>
      </w:tr>
    </w:tbl>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Pr>
          <w:b/>
          <w:bCs/>
          <w:color w:val="000000"/>
        </w:rPr>
        <w:lastRenderedPageBreak/>
        <w:t>1.Характеристика проблем, решаемых посредством  мероприятий подпрограммы</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          Основной проблемой Подпрограммы </w:t>
      </w:r>
      <w:r>
        <w:rPr>
          <w:bCs/>
          <w:color w:val="000000"/>
          <w:lang w:val="en-US"/>
        </w:rPr>
        <w:t>VI</w:t>
      </w:r>
      <w:r w:rsidRPr="00916311">
        <w:rPr>
          <w:bCs/>
          <w:color w:val="000000"/>
        </w:rPr>
        <w:t xml:space="preserve"> </w:t>
      </w:r>
      <w:r>
        <w:t xml:space="preserve">«Развитие и поддержка социально ориентированных некоммерческих организаций в городском округе Зарайск Московской области» </w:t>
      </w:r>
      <w:r>
        <w:rPr>
          <w:bCs/>
          <w:color w:val="000000"/>
        </w:rPr>
        <w:t>является существующая  необходимость в увеличении количества оказания социальных услуг населению по направлениям в системе здравоохранения, социальной защиты, образования, культуры населению городского округа Зарайск Московской области.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         Тем не менее, Подпрограмма </w:t>
      </w:r>
      <w:r>
        <w:rPr>
          <w:bCs/>
          <w:color w:val="000000"/>
          <w:lang w:val="en-US"/>
        </w:rPr>
        <w:t>VI</w:t>
      </w:r>
      <w:r w:rsidRPr="00916311">
        <w:rPr>
          <w:bCs/>
          <w:color w:val="000000"/>
        </w:rPr>
        <w:t xml:space="preserve"> </w:t>
      </w:r>
      <w:r>
        <w:t xml:space="preserve">««Развитие и поддержка социально ориентированных некоммерческих организаций в городском округе Зарайск Московской области» </w:t>
      </w:r>
      <w:r>
        <w:rPr>
          <w:bCs/>
          <w:color w:val="000000"/>
        </w:rPr>
        <w:t xml:space="preserve"> позволит обеспечить системность исполнения мероприятий, создать условия для</w:t>
      </w:r>
      <w:r>
        <w:t xml:space="preserve"> </w:t>
      </w:r>
      <w:proofErr w:type="gramStart"/>
      <w:r>
        <w:rPr>
          <w:lang w:val="en-US"/>
        </w:rPr>
        <w:t>c</w:t>
      </w:r>
      <w:proofErr w:type="spellStart"/>
      <w:proofErr w:type="gramEnd"/>
      <w:r>
        <w:t>тимулирования</w:t>
      </w:r>
      <w:proofErr w:type="spellEnd"/>
      <w:r>
        <w:t xml:space="preserve"> деятельности социально ориентированных некоммерческих организаций</w:t>
      </w:r>
      <w:r>
        <w:rPr>
          <w:bCs/>
          <w:color w:val="000000"/>
        </w:rPr>
        <w:t>, обобщения и накопления положительного опыта и достижения наибольшего положительного социального эффекта от выполнения программных следующих мероприятий:</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t>-проведение совещаний по вопросу организации деятельности рабочей группы по внедрению механизмов поэтапного доступа социально ориентированных некоммерческих организаций к средствам бюджета городского округа Зарайск Московской области;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-формирование информационной площадки для  социально ориентированных некоммерческих организаций на сайте администрации и средствах массовой информации  городского округа Зарайск Московской области по вопросам поэтапного доступа к бюджетным средствам городского округа Зарайск Московской области;</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-организация и проведение конкурса программ  социально ориентированных некоммерческих организаций по обеспечению предоставления ими социальных общественн</w:t>
      </w:r>
      <w:proofErr w:type="gramStart"/>
      <w:r>
        <w:t>о-</w:t>
      </w:r>
      <w:proofErr w:type="gramEnd"/>
      <w:r>
        <w:t xml:space="preserve"> полезных услуг;</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gramStart"/>
      <w:r>
        <w:t>-организация семинаров, круглых столов по вопросам взаимодействия с социально ориентированным общественными  и некоммерческими  организациями по предоставлению социальных услуг населению городского округа Зарайск.</w:t>
      </w:r>
      <w:proofErr w:type="gramEnd"/>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roofErr w:type="gramStart"/>
      <w:r>
        <w:rPr>
          <w:b/>
          <w:bCs/>
          <w:color w:val="000000"/>
        </w:rPr>
        <w:t>2.Концептуальные направления реформирования, модернизации, преобразования социально-экономического развития городского округа Зарайск Московской области, реализуемых в рамках муниципальной программы</w:t>
      </w:r>
      <w:r>
        <w:rPr>
          <w:b/>
          <w:color w:val="000000"/>
        </w:rPr>
        <w:t xml:space="preserve">   </w:t>
      </w:r>
      <w:proofErr w:type="gramEnd"/>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color w:val="000000"/>
        </w:rPr>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t xml:space="preserve">         </w:t>
      </w:r>
      <w:proofErr w:type="gramStart"/>
      <w:r>
        <w:t xml:space="preserve">Поддержка социально ориентированных общественных и некоммерческих организаций  </w:t>
      </w:r>
      <w:r>
        <w:rPr>
          <w:color w:val="000000"/>
        </w:rPr>
        <w:t xml:space="preserve">оказывается  в целях  </w:t>
      </w:r>
      <w:r>
        <w:t xml:space="preserve">стимулирования  их деятельности в рамках предоставления населению общественно – полезных социальных услуг, направленных на поддержку молодежных инициатив, патриотическое воспитание, организацию культурно – массовых мероприятий в соответствии с постановлением администрации Зарайского муниципального района Московской области от 05.06.2017 г. № </w:t>
      </w:r>
      <w:r>
        <w:rPr>
          <w:color w:val="FF0000"/>
        </w:rPr>
        <w:t xml:space="preserve"> </w:t>
      </w:r>
      <w:r>
        <w:t>794/6 «О мерах по обеспечению поэтапного доступа социально ориентированных некоммерческих организаций и негосударственных организаций</w:t>
      </w:r>
      <w:proofErr w:type="gramEnd"/>
      <w:r>
        <w:t>, осуществляющих свою деятельность в социальной сфере, к бюджетным средствам, выделяемым на предоставление социальных услуг населению городского округа Зарайск».</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color w:val="000000"/>
        </w:rPr>
        <w:t xml:space="preserve">        В 2018 году планируется продолжить работу </w:t>
      </w:r>
      <w:r>
        <w:t>по внедрению механизмов поэтапного доступа социально ориентированных некоммерческих организаций к средствам бюджета городского округа Зарайск Московской области</w:t>
      </w:r>
      <w:r>
        <w:rPr>
          <w:color w:val="000000"/>
        </w:rPr>
        <w:t xml:space="preserve"> и совершенствованию </w:t>
      </w:r>
      <w:r>
        <w:t xml:space="preserve">взаимодействия с  социально ориентированных </w:t>
      </w:r>
      <w:proofErr w:type="gramStart"/>
      <w:r>
        <w:t>общественными</w:t>
      </w:r>
      <w:proofErr w:type="gramEnd"/>
      <w:r>
        <w:t xml:space="preserve"> и некоммерческих организаций</w:t>
      </w:r>
      <w:r>
        <w:rPr>
          <w:color w:val="000000"/>
        </w:rPr>
        <w:t xml:space="preserve"> оказывающим социальные услуги населению городского округа Зарайск Московской области.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r>
        <w:rPr>
          <w:b/>
          <w:bCs/>
        </w:rPr>
        <w:t>3. Перечень мероприятий подпрограммы</w:t>
      </w:r>
      <w:r>
        <w:rPr>
          <w:bCs/>
        </w:rPr>
        <w:t>.</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t xml:space="preserve">Достижение целей  муниципальной Подпрограммы </w:t>
      </w:r>
      <w:r>
        <w:rPr>
          <w:lang w:val="en-US"/>
        </w:rPr>
        <w:t>VI</w:t>
      </w:r>
      <w:r>
        <w:t xml:space="preserve"> осуществляется посредством реализации мероприятий Подпрограммы </w:t>
      </w:r>
      <w:r>
        <w:rPr>
          <w:lang w:val="en-US"/>
        </w:rPr>
        <w:t>VI</w:t>
      </w:r>
      <w:r>
        <w:t xml:space="preserve">.Перечень мероприятий приведен в приложении № 1к Подпрограмме </w:t>
      </w:r>
      <w:r>
        <w:rPr>
          <w:lang w:val="en-US"/>
        </w:rPr>
        <w:t>VI</w:t>
      </w:r>
      <w:r>
        <w:rPr>
          <w:i/>
          <w:iCs/>
        </w:rPr>
        <w:t>.</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w:t>
      </w:r>
      <w:r w:rsidR="00E71B39">
        <w:t xml:space="preserve">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16311" w:rsidRDefault="00E71B39"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Приложение  1 </w:t>
      </w:r>
      <w:r w:rsidR="00916311">
        <w:t xml:space="preserve">к подпрограмме </w:t>
      </w:r>
      <w:r w:rsidR="00916311">
        <w:rPr>
          <w:lang w:val="en-US"/>
        </w:rPr>
        <w:t>VI</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Перечень мероприятий Подпрограмма </w:t>
      </w:r>
      <w:r>
        <w:rPr>
          <w:lang w:val="en-US"/>
        </w:rPr>
        <w:t>VI</w:t>
      </w:r>
      <w:r>
        <w:t xml:space="preserve">  «Развитие и поддержка социально ориентированных некоммерческих организаций в городском округе Зарайск Московской области» </w:t>
      </w:r>
    </w:p>
    <w:p w:rsidR="00916311" w:rsidRDefault="00916311" w:rsidP="0091631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tbl>
      <w:tblPr>
        <w:tblW w:w="154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53"/>
        <w:gridCol w:w="824"/>
        <w:gridCol w:w="1030"/>
        <w:gridCol w:w="983"/>
        <w:gridCol w:w="983"/>
        <w:gridCol w:w="1011"/>
        <w:gridCol w:w="992"/>
        <w:gridCol w:w="851"/>
        <w:gridCol w:w="840"/>
        <w:gridCol w:w="992"/>
        <w:gridCol w:w="1562"/>
        <w:gridCol w:w="1420"/>
      </w:tblGrid>
      <w:tr w:rsidR="00916311" w:rsidTr="007659F7">
        <w:trPr>
          <w:trHeight w:val="405"/>
        </w:trPr>
        <w:tc>
          <w:tcPr>
            <w:tcW w:w="71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sz w:val="20"/>
                <w:szCs w:val="20"/>
                <w:lang w:eastAsia="en-US"/>
              </w:rPr>
            </w:pPr>
            <w:r>
              <w:rPr>
                <w:sz w:val="20"/>
                <w:szCs w:val="20"/>
              </w:rPr>
              <w:t xml:space="preserve">№ </w:t>
            </w:r>
            <w:proofErr w:type="gramStart"/>
            <w:r>
              <w:rPr>
                <w:sz w:val="20"/>
                <w:szCs w:val="20"/>
              </w:rPr>
              <w:t>п</w:t>
            </w:r>
            <w:proofErr w:type="gramEnd"/>
            <w:r>
              <w:rPr>
                <w:sz w:val="20"/>
                <w:szCs w:val="20"/>
              </w:rPr>
              <w:t>/п</w:t>
            </w:r>
          </w:p>
        </w:tc>
        <w:tc>
          <w:tcPr>
            <w:tcW w:w="325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sz w:val="20"/>
                <w:szCs w:val="20"/>
                <w:lang w:eastAsia="en-US"/>
              </w:rPr>
            </w:pPr>
            <w:r>
              <w:rPr>
                <w:sz w:val="20"/>
                <w:szCs w:val="20"/>
              </w:rPr>
              <w:t>Мероприятия по реализации подпрограммы</w:t>
            </w:r>
          </w:p>
        </w:tc>
        <w:tc>
          <w:tcPr>
            <w:tcW w:w="82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sz w:val="20"/>
                <w:szCs w:val="20"/>
                <w:lang w:eastAsia="en-US"/>
              </w:rPr>
            </w:pPr>
            <w:r>
              <w:rPr>
                <w:sz w:val="20"/>
                <w:szCs w:val="20"/>
              </w:rPr>
              <w:t>Сроки исполнения мероприятия</w:t>
            </w:r>
          </w:p>
        </w:tc>
        <w:tc>
          <w:tcPr>
            <w:tcW w:w="103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sz w:val="20"/>
                <w:szCs w:val="20"/>
                <w:lang w:eastAsia="en-US"/>
              </w:rPr>
            </w:pPr>
            <w:r>
              <w:rPr>
                <w:sz w:val="20"/>
                <w:szCs w:val="20"/>
              </w:rPr>
              <w:t>Источники финансирования</w:t>
            </w:r>
          </w:p>
        </w:tc>
        <w:tc>
          <w:tcPr>
            <w:tcW w:w="983"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proofErr w:type="gramStart"/>
            <w:r>
              <w:rPr>
                <w:sz w:val="20"/>
                <w:szCs w:val="20"/>
              </w:rPr>
              <w:t>Объем финансирования мероприятия в году предшествующему году начала реализации МП (тыс.</w:t>
            </w:r>
            <w:proofErr w:type="gramEnd"/>
          </w:p>
          <w:p w:rsidR="00916311" w:rsidRDefault="00916311">
            <w:pPr>
              <w:spacing w:line="276" w:lineRule="auto"/>
              <w:rPr>
                <w:sz w:val="20"/>
                <w:szCs w:val="20"/>
                <w:lang w:eastAsia="en-US"/>
              </w:rPr>
            </w:pPr>
            <w:r>
              <w:rPr>
                <w:sz w:val="20"/>
                <w:szCs w:val="20"/>
              </w:rPr>
              <w:t>руб.)</w:t>
            </w:r>
          </w:p>
        </w:tc>
        <w:tc>
          <w:tcPr>
            <w:tcW w:w="98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sz w:val="20"/>
                <w:szCs w:val="20"/>
                <w:lang w:eastAsia="en-US"/>
              </w:rPr>
            </w:pPr>
            <w:r>
              <w:rPr>
                <w:sz w:val="20"/>
                <w:szCs w:val="20"/>
              </w:rPr>
              <w:t>Всего</w:t>
            </w:r>
          </w:p>
          <w:p w:rsidR="00916311" w:rsidRDefault="00916311">
            <w:pPr>
              <w:rPr>
                <w:sz w:val="20"/>
                <w:szCs w:val="20"/>
              </w:rPr>
            </w:pPr>
            <w:proofErr w:type="gramStart"/>
            <w:r>
              <w:rPr>
                <w:sz w:val="20"/>
                <w:szCs w:val="20"/>
              </w:rPr>
              <w:t>(тыс.</w:t>
            </w:r>
            <w:proofErr w:type="gramEnd"/>
          </w:p>
          <w:p w:rsidR="00916311" w:rsidRDefault="00916311">
            <w:pPr>
              <w:spacing w:after="200" w:line="276" w:lineRule="auto"/>
              <w:rPr>
                <w:sz w:val="20"/>
                <w:szCs w:val="20"/>
                <w:lang w:eastAsia="en-US"/>
              </w:rPr>
            </w:pPr>
            <w:r>
              <w:rPr>
                <w:sz w:val="20"/>
                <w:szCs w:val="20"/>
              </w:rPr>
              <w:t>руб.)</w:t>
            </w:r>
          </w:p>
        </w:tc>
        <w:tc>
          <w:tcPr>
            <w:tcW w:w="4686"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sz w:val="20"/>
                <w:szCs w:val="20"/>
                <w:lang w:eastAsia="en-US"/>
              </w:rPr>
            </w:pPr>
            <w:r>
              <w:rPr>
                <w:sz w:val="20"/>
                <w:szCs w:val="20"/>
              </w:rPr>
              <w:t>Объем финансирования по годам (тыс. руб.)</w:t>
            </w:r>
          </w:p>
        </w:tc>
        <w:tc>
          <w:tcPr>
            <w:tcW w:w="1562"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rPr>
                <w:sz w:val="20"/>
                <w:szCs w:val="20"/>
                <w:lang w:eastAsia="en-US"/>
              </w:rPr>
            </w:pPr>
            <w:proofErr w:type="gramStart"/>
            <w:r>
              <w:rPr>
                <w:sz w:val="20"/>
                <w:szCs w:val="20"/>
              </w:rPr>
              <w:t>Ответственный</w:t>
            </w:r>
            <w:proofErr w:type="gramEnd"/>
            <w:r>
              <w:rPr>
                <w:sz w:val="20"/>
                <w:szCs w:val="20"/>
              </w:rPr>
              <w:t xml:space="preserve"> за выполнение мероприятия подпрограммы</w:t>
            </w:r>
          </w:p>
        </w:tc>
        <w:tc>
          <w:tcPr>
            <w:tcW w:w="142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rPr>
                <w:sz w:val="20"/>
                <w:szCs w:val="20"/>
                <w:lang w:eastAsia="en-US"/>
              </w:rPr>
            </w:pPr>
            <w:r>
              <w:rPr>
                <w:sz w:val="20"/>
                <w:szCs w:val="20"/>
              </w:rPr>
              <w:t>Результаты выполнения мероприятий подпрограммы</w:t>
            </w:r>
          </w:p>
        </w:tc>
      </w:tr>
      <w:tr w:rsidR="00916311" w:rsidTr="007659F7">
        <w:trPr>
          <w:trHeight w:val="49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20"/>
                <w:szCs w:val="20"/>
                <w:lang w:eastAsia="en-US"/>
              </w:rPr>
            </w:pPr>
            <w:r>
              <w:rPr>
                <w:sz w:val="20"/>
                <w:szCs w:val="20"/>
              </w:rPr>
              <w:t>2018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20"/>
                <w:szCs w:val="20"/>
                <w:lang w:eastAsia="en-US"/>
              </w:rPr>
            </w:pPr>
            <w:r>
              <w:rPr>
                <w:sz w:val="20"/>
                <w:szCs w:val="20"/>
              </w:rPr>
              <w:t>2019</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20"/>
                <w:szCs w:val="20"/>
                <w:lang w:eastAsia="en-US"/>
              </w:rPr>
            </w:pPr>
            <w:r>
              <w:rPr>
                <w:sz w:val="20"/>
                <w:szCs w:val="20"/>
              </w:rPr>
              <w:t>2020</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20"/>
                <w:szCs w:val="20"/>
                <w:lang w:eastAsia="en-US"/>
              </w:rPr>
            </w:pPr>
            <w:r>
              <w:rPr>
                <w:sz w:val="20"/>
                <w:szCs w:val="20"/>
              </w:rPr>
              <w:t>2021</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20"/>
                <w:szCs w:val="20"/>
                <w:lang w:eastAsia="en-US"/>
              </w:rPr>
            </w:pPr>
            <w:r>
              <w:rPr>
                <w:sz w:val="20"/>
                <w:szCs w:val="20"/>
              </w:rPr>
              <w:t>2022</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20"/>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1</w:t>
            </w:r>
          </w:p>
        </w:tc>
        <w:tc>
          <w:tcPr>
            <w:tcW w:w="3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2</w:t>
            </w:r>
          </w:p>
        </w:tc>
        <w:tc>
          <w:tcPr>
            <w:tcW w:w="8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3</w:t>
            </w: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sz w:val="18"/>
                <w:szCs w:val="18"/>
                <w:lang w:eastAsia="en-US"/>
              </w:rPr>
            </w:pPr>
            <w:r>
              <w:rPr>
                <w:sz w:val="18"/>
                <w:szCs w:val="18"/>
              </w:rPr>
              <w:t>4</w:t>
            </w:r>
          </w:p>
        </w:tc>
        <w:tc>
          <w:tcPr>
            <w:tcW w:w="983" w:type="dxa"/>
            <w:tcBorders>
              <w:top w:val="single" w:sz="4" w:space="0" w:color="auto"/>
              <w:left w:val="single" w:sz="4" w:space="0" w:color="auto"/>
              <w:bottom w:val="single" w:sz="4" w:space="0" w:color="auto"/>
              <w:right w:val="single" w:sz="4" w:space="0" w:color="auto"/>
            </w:tcBorders>
            <w:hideMark/>
          </w:tcPr>
          <w:p w:rsidR="00916311" w:rsidRDefault="00916311">
            <w:pPr>
              <w:spacing w:after="200" w:line="276" w:lineRule="auto"/>
              <w:jc w:val="center"/>
              <w:rPr>
                <w:sz w:val="18"/>
                <w:szCs w:val="18"/>
                <w:lang w:eastAsia="en-US"/>
              </w:rPr>
            </w:pPr>
            <w:r>
              <w:rPr>
                <w:sz w:val="18"/>
                <w:szCs w:val="18"/>
              </w:rPr>
              <w:t>5</w:t>
            </w: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6</w:t>
            </w:r>
          </w:p>
        </w:tc>
        <w:tc>
          <w:tcPr>
            <w:tcW w:w="10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8</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9</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10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11</w:t>
            </w:r>
          </w:p>
        </w:tc>
        <w:tc>
          <w:tcPr>
            <w:tcW w:w="15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11</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sz w:val="18"/>
                <w:szCs w:val="18"/>
                <w:lang w:eastAsia="en-US"/>
              </w:rPr>
            </w:pPr>
            <w:r>
              <w:rPr>
                <w:sz w:val="18"/>
                <w:szCs w:val="18"/>
              </w:rPr>
              <w:t>12</w:t>
            </w:r>
          </w:p>
        </w:tc>
      </w:tr>
      <w:tr w:rsidR="00916311" w:rsidTr="007659F7">
        <w:trPr>
          <w:trHeight w:val="345"/>
        </w:trPr>
        <w:tc>
          <w:tcPr>
            <w:tcW w:w="71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1.</w:t>
            </w:r>
          </w:p>
        </w:tc>
        <w:tc>
          <w:tcPr>
            <w:tcW w:w="325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autoSpaceDE w:val="0"/>
              <w:autoSpaceDN w:val="0"/>
              <w:adjustRightInd w:val="0"/>
              <w:rPr>
                <w:lang w:eastAsia="en-US"/>
              </w:rPr>
            </w:pPr>
            <w:r>
              <w:t>Основное мероприятие 1</w:t>
            </w:r>
          </w:p>
          <w:p w:rsidR="00916311" w:rsidRDefault="00916311">
            <w:pPr>
              <w:autoSpaceDE w:val="0"/>
              <w:autoSpaceDN w:val="0"/>
              <w:adjustRightInd w:val="0"/>
            </w:pPr>
            <w:r>
              <w:t xml:space="preserve">Осуществление финансовой поддержки социально ориентированным некоммерческим организациям </w:t>
            </w:r>
            <w:proofErr w:type="gramStart"/>
            <w:r>
              <w:t>осуществляющих</w:t>
            </w:r>
            <w:proofErr w:type="gramEnd"/>
            <w:r>
              <w:t xml:space="preserve"> свою деятельность на территории городского округа Зарайск Московской области по направлениям деятельности в социальной сфере:</w:t>
            </w:r>
          </w:p>
          <w:p w:rsidR="00916311" w:rsidRDefault="00916311">
            <w:pPr>
              <w:autoSpaceDE w:val="0"/>
              <w:autoSpaceDN w:val="0"/>
              <w:adjustRightInd w:val="0"/>
              <w:rPr>
                <w:lang w:eastAsia="en-US"/>
              </w:rPr>
            </w:pPr>
            <w:r>
              <w:t>социальная защита населения, физкультура и спорт.</w:t>
            </w:r>
          </w:p>
        </w:tc>
        <w:tc>
          <w:tcPr>
            <w:tcW w:w="82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rPr>
                <w:lang w:eastAsia="en-US"/>
              </w:rPr>
            </w:pPr>
            <w:r>
              <w:t>2018-2022</w:t>
            </w: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250</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18" w:lineRule="atLeast"/>
              <w:rPr>
                <w:lang w:eastAsia="en-US"/>
              </w:rPr>
            </w:pPr>
            <w:r>
              <w:rPr>
                <w:sz w:val="20"/>
                <w:szCs w:val="20"/>
              </w:rPr>
              <w:t xml:space="preserve">Администрация городского округа Зарайск Московской области, Зарайское управление соцзащиты населения, Управление образования администрации городского округа Зарайск Московской области, Комитет по КФКС, работе с детьми и молодежью </w:t>
            </w:r>
            <w:r>
              <w:rPr>
                <w:sz w:val="20"/>
                <w:szCs w:val="20"/>
              </w:rPr>
              <w:lastRenderedPageBreak/>
              <w:t>администрации городского округа Зарайск Московской области</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r>
              <w:rPr>
                <w:sz w:val="20"/>
                <w:szCs w:val="20"/>
              </w:rPr>
              <w:lastRenderedPageBreak/>
              <w:t>Предоставление субсидии социально ориентированным некоммерческим организациям</w:t>
            </w:r>
          </w:p>
        </w:tc>
      </w:tr>
      <w:tr w:rsidR="00916311" w:rsidTr="007659F7">
        <w:trPr>
          <w:trHeight w:val="135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b/>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72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 xml:space="preserve">Средства бюджета городского округа </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r>
      <w:tr w:rsidR="00916311" w:rsidTr="007659F7">
        <w:trPr>
          <w:trHeight w:val="115"/>
        </w:trPr>
        <w:tc>
          <w:tcPr>
            <w:tcW w:w="710" w:type="dxa"/>
            <w:vMerge w:val="restart"/>
            <w:tcBorders>
              <w:top w:val="single" w:sz="4" w:space="0" w:color="auto"/>
              <w:left w:val="single" w:sz="4" w:space="0" w:color="auto"/>
              <w:bottom w:val="single" w:sz="4" w:space="0" w:color="auto"/>
              <w:right w:val="single" w:sz="4" w:space="0" w:color="auto"/>
            </w:tcBorders>
          </w:tcPr>
          <w:p w:rsidR="00916311" w:rsidRDefault="00916311">
            <w:pPr>
              <w:jc w:val="center"/>
              <w:rPr>
                <w:lang w:eastAsia="en-US"/>
              </w:rPr>
            </w:pPr>
            <w:r>
              <w:lastRenderedPageBreak/>
              <w:t>1.1.</w:t>
            </w:r>
          </w:p>
          <w:p w:rsidR="00916311" w:rsidRDefault="00916311">
            <w:pPr>
              <w:jc w:val="center"/>
              <w:rPr>
                <w:lang w:eastAsia="en-US"/>
              </w:rPr>
            </w:pPr>
          </w:p>
        </w:tc>
        <w:tc>
          <w:tcPr>
            <w:tcW w:w="3253" w:type="dxa"/>
            <w:vMerge w:val="restart"/>
            <w:tcBorders>
              <w:top w:val="single" w:sz="4" w:space="0" w:color="auto"/>
              <w:left w:val="single" w:sz="4" w:space="0" w:color="auto"/>
              <w:bottom w:val="single" w:sz="4" w:space="0" w:color="auto"/>
              <w:right w:val="single" w:sz="4" w:space="0" w:color="auto"/>
            </w:tcBorders>
          </w:tcPr>
          <w:p w:rsidR="00916311" w:rsidRDefault="00916311">
            <w:r>
              <w:t xml:space="preserve">Предоставление субсидии социально ориентированным </w:t>
            </w:r>
            <w:proofErr w:type="gramStart"/>
            <w:r>
              <w:t>некоммерческих</w:t>
            </w:r>
            <w:proofErr w:type="gramEnd"/>
            <w:r>
              <w:t xml:space="preserve"> организациям, осуществляющих свою деятельность на территории городского округа Зарайск Московской области по направлениям деятельности в социальной сфере:</w:t>
            </w:r>
          </w:p>
          <w:p w:rsidR="00916311" w:rsidRDefault="00916311">
            <w:r>
              <w:t>социальная защита населения, физкультура и спорт.</w:t>
            </w:r>
          </w:p>
          <w:p w:rsidR="00916311" w:rsidRDefault="00916311">
            <w:pPr>
              <w:rPr>
                <w:lang w:eastAsia="en-US"/>
              </w:rPr>
            </w:pP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r>
              <w:t>2018-2022</w:t>
            </w: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Управление образования администрации, Комитет по КФКС, работе с детьми и молодежью,</w:t>
            </w:r>
          </w:p>
          <w:p w:rsidR="00916311" w:rsidRDefault="00916311">
            <w:pPr>
              <w:spacing w:line="276" w:lineRule="auto"/>
              <w:rPr>
                <w:lang w:eastAsia="en-US"/>
              </w:rPr>
            </w:pPr>
            <w:r>
              <w:rPr>
                <w:sz w:val="20"/>
                <w:szCs w:val="20"/>
              </w:rPr>
              <w:t xml:space="preserve"> МКУ «Центр проведения торгов»</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916311" w:rsidRDefault="00916311">
            <w:pPr>
              <w:rPr>
                <w:sz w:val="18"/>
                <w:szCs w:val="18"/>
              </w:rPr>
            </w:pPr>
            <w:r>
              <w:rPr>
                <w:sz w:val="18"/>
                <w:szCs w:val="18"/>
              </w:rPr>
              <w:t>Поддержка</w:t>
            </w:r>
            <w:r>
              <w:t xml:space="preserve"> </w:t>
            </w:r>
            <w:r>
              <w:rPr>
                <w:sz w:val="18"/>
                <w:szCs w:val="18"/>
              </w:rPr>
              <w:t>социально ориентированных некоммерческих организаций, осуществляющих свою деятельность на территории городского округа Зарайск Московской области</w:t>
            </w:r>
          </w:p>
          <w:p w:rsidR="00916311" w:rsidRDefault="00916311">
            <w:pPr>
              <w:rPr>
                <w:lang w:eastAsia="en-US"/>
              </w:rPr>
            </w:pPr>
          </w:p>
        </w:tc>
      </w:tr>
      <w:tr w:rsidR="00916311" w:rsidTr="007659F7">
        <w:trPr>
          <w:trHeight w:val="8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8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 xml:space="preserve">Средства бюджета городского округа </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250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E71B39">
        <w:trPr>
          <w:trHeight w:val="1946"/>
        </w:trPr>
        <w:tc>
          <w:tcPr>
            <w:tcW w:w="71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lang w:eastAsia="en-US"/>
              </w:rPr>
            </w:pPr>
            <w:r>
              <w:rPr>
                <w:b/>
              </w:rPr>
              <w:t>Основное мероприятие 2</w:t>
            </w:r>
            <w:r>
              <w:t>.</w:t>
            </w:r>
          </w:p>
          <w:p w:rsidR="00916311" w:rsidRDefault="00916311">
            <w:pPr>
              <w:rPr>
                <w:lang w:eastAsia="en-US"/>
              </w:rPr>
            </w:pPr>
            <w:r>
              <w:t>Осуществление имущественной, информационной и консультативной поддержки социально ориентированным некоммерческим организациям</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r>
              <w:t>2018-2022</w:t>
            </w: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18" w:lineRule="atLeast"/>
              <w:rPr>
                <w:sz w:val="20"/>
                <w:szCs w:val="20"/>
                <w:lang w:eastAsia="en-US"/>
              </w:rPr>
            </w:pPr>
            <w:r>
              <w:rPr>
                <w:sz w:val="20"/>
                <w:szCs w:val="20"/>
              </w:rPr>
              <w:t xml:space="preserve">Администрация городского округа Зарайск Московской области, Зарайское управление соцзащиты населения, Управление образования администрации, Комитет по </w:t>
            </w:r>
            <w:r>
              <w:rPr>
                <w:sz w:val="20"/>
                <w:szCs w:val="20"/>
              </w:rPr>
              <w:lastRenderedPageBreak/>
              <w:t>КФКС, работе с детьми и молодежью,</w:t>
            </w:r>
          </w:p>
          <w:p w:rsidR="00916311" w:rsidRDefault="00916311">
            <w:pPr>
              <w:spacing w:line="276" w:lineRule="auto"/>
              <w:rPr>
                <w:lang w:eastAsia="en-US"/>
              </w:rPr>
            </w:pPr>
            <w:r>
              <w:rPr>
                <w:sz w:val="20"/>
                <w:szCs w:val="20"/>
              </w:rPr>
              <w:t xml:space="preserve"> МКУ «Центр проведения торгов»</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916311" w:rsidRDefault="00916311">
            <w:pPr>
              <w:rPr>
                <w:lang w:eastAsia="en-US"/>
              </w:rPr>
            </w:pPr>
          </w:p>
        </w:tc>
      </w:tr>
      <w:tr w:rsidR="00916311" w:rsidTr="007659F7">
        <w:trPr>
          <w:trHeight w:val="115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248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 xml:space="preserve">Средства бюджета городского округа </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r>
      <w:tr w:rsidR="00916311" w:rsidTr="007659F7">
        <w:trPr>
          <w:trHeight w:val="473"/>
        </w:trPr>
        <w:tc>
          <w:tcPr>
            <w:tcW w:w="71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lastRenderedPageBreak/>
              <w:t>2.1.</w:t>
            </w:r>
          </w:p>
        </w:tc>
        <w:tc>
          <w:tcPr>
            <w:tcW w:w="325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rPr>
                <w:bCs/>
                <w:color w:val="000000"/>
              </w:rPr>
            </w:pPr>
            <w:r>
              <w:rPr>
                <w:bCs/>
                <w:color w:val="000000"/>
              </w:rPr>
              <w:t>Предоставление имущественной и консультативной поддержки социально ориентированным некоммерческим организациям по направлениям деятельности в социальной сфере:</w:t>
            </w:r>
          </w:p>
          <w:p w:rsidR="00916311" w:rsidRDefault="00916311">
            <w:pPr>
              <w:rPr>
                <w:sz w:val="22"/>
                <w:szCs w:val="22"/>
                <w:lang w:eastAsia="en-US"/>
              </w:rPr>
            </w:pPr>
            <w:r>
              <w:rPr>
                <w:bCs/>
                <w:color w:val="000000"/>
              </w:rPr>
              <w:t>социальная защита населения, физкультура и спорт.</w:t>
            </w:r>
          </w:p>
        </w:tc>
        <w:tc>
          <w:tcPr>
            <w:tcW w:w="82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rPr>
                <w:lang w:eastAsia="en-US"/>
              </w:rPr>
            </w:pPr>
            <w:r>
              <w:t>2018-2022</w:t>
            </w: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spacing w:line="276" w:lineRule="auto"/>
              <w:jc w:val="center"/>
              <w:rPr>
                <w:lang w:eastAsia="en-US"/>
              </w:rPr>
            </w:pPr>
            <w:r>
              <w:t>0</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Управление образования администрации, Комитет по КФКС, работе с детьми и молодежью администрации Московской области,</w:t>
            </w:r>
          </w:p>
          <w:p w:rsidR="00916311" w:rsidRDefault="00916311">
            <w:pPr>
              <w:spacing w:line="276" w:lineRule="auto"/>
              <w:rPr>
                <w:sz w:val="20"/>
                <w:szCs w:val="20"/>
                <w:lang w:eastAsia="en-US"/>
              </w:rPr>
            </w:pPr>
            <w:r>
              <w:rPr>
                <w:sz w:val="20"/>
                <w:szCs w:val="20"/>
              </w:rPr>
              <w:t xml:space="preserve"> МКУ «Центр проведения торгов», Комитет по управлению имуществом администрации</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18"/>
                <w:szCs w:val="18"/>
              </w:rPr>
            </w:pPr>
            <w:r>
              <w:t xml:space="preserve"> </w:t>
            </w:r>
            <w:r>
              <w:rPr>
                <w:sz w:val="20"/>
                <w:szCs w:val="20"/>
              </w:rPr>
              <w:t>Предоставление льгот социально ориентированным некоммерческим организациям</w:t>
            </w:r>
            <w:r>
              <w:rPr>
                <w:sz w:val="18"/>
                <w:szCs w:val="18"/>
              </w:rPr>
              <w:t xml:space="preserve"> осуществляющих свою деятельность на территории городского округа Зарайск Московской области</w:t>
            </w:r>
          </w:p>
        </w:tc>
      </w:tr>
      <w:tr w:rsidR="00916311" w:rsidTr="007659F7">
        <w:trPr>
          <w:trHeight w:val="8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18"/>
                <w:szCs w:val="18"/>
              </w:rPr>
            </w:pPr>
          </w:p>
        </w:tc>
      </w:tr>
      <w:tr w:rsidR="00916311" w:rsidTr="007659F7">
        <w:trPr>
          <w:trHeight w:val="101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 xml:space="preserve">Средства бюджета городского округа </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18"/>
                <w:szCs w:val="18"/>
              </w:rPr>
            </w:pPr>
          </w:p>
        </w:tc>
      </w:tr>
      <w:tr w:rsidR="00916311" w:rsidTr="007659F7">
        <w:trPr>
          <w:trHeight w:val="160"/>
        </w:trPr>
        <w:tc>
          <w:tcPr>
            <w:tcW w:w="710"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2.2.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16311" w:rsidRDefault="00916311">
            <w:pPr>
              <w:rPr>
                <w:lang w:eastAsia="en-US"/>
              </w:rPr>
            </w:pPr>
            <w:r>
              <w:t>Предоставление информационной поддержки, организация и проведение конференций, совещаний, круглых столов, семинаров  и других просветительских мероприятий по вопросам деятельности социально ориентированных некоммерческих организаций по направлениям деятельности в социальной сфере:</w:t>
            </w:r>
          </w:p>
          <w:p w:rsidR="00916311" w:rsidRDefault="00916311">
            <w:pPr>
              <w:rPr>
                <w:sz w:val="22"/>
                <w:szCs w:val="22"/>
                <w:lang w:eastAsia="en-US"/>
              </w:rPr>
            </w:pPr>
            <w:r>
              <w:t>социальная защита населения, культура, физкультура и спорт.</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18"/>
                <w:szCs w:val="18"/>
              </w:rPr>
            </w:pPr>
          </w:p>
        </w:tc>
      </w:tr>
      <w:tr w:rsidR="00916311" w:rsidTr="007659F7">
        <w:trPr>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18"/>
                <w:szCs w:val="18"/>
              </w:rPr>
            </w:pPr>
          </w:p>
        </w:tc>
      </w:tr>
      <w:tr w:rsidR="00916311" w:rsidTr="007659F7">
        <w:trPr>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lang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lang w:eastAsia="en-US"/>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2"/>
                <w:szCs w:val="22"/>
              </w:rPr>
            </w:pPr>
          </w:p>
        </w:tc>
        <w:tc>
          <w:tcPr>
            <w:tcW w:w="1030" w:type="dxa"/>
            <w:tcBorders>
              <w:top w:val="single" w:sz="4" w:space="0" w:color="auto"/>
              <w:left w:val="single" w:sz="4" w:space="0" w:color="auto"/>
              <w:bottom w:val="single" w:sz="4" w:space="0" w:color="auto"/>
              <w:right w:val="single" w:sz="4" w:space="0" w:color="auto"/>
            </w:tcBorders>
            <w:hideMark/>
          </w:tcPr>
          <w:p w:rsidR="00916311" w:rsidRDefault="00916311">
            <w:pPr>
              <w:rPr>
                <w:sz w:val="20"/>
                <w:szCs w:val="20"/>
                <w:lang w:eastAsia="en-US"/>
              </w:rPr>
            </w:pPr>
            <w:r>
              <w:rPr>
                <w:sz w:val="20"/>
                <w:szCs w:val="20"/>
              </w:rPr>
              <w:t xml:space="preserve">Средства бюджета городского округа </w:t>
            </w:r>
          </w:p>
        </w:tc>
        <w:tc>
          <w:tcPr>
            <w:tcW w:w="983" w:type="dxa"/>
            <w:tcBorders>
              <w:top w:val="single" w:sz="4" w:space="0" w:color="auto"/>
              <w:left w:val="single" w:sz="4" w:space="0" w:color="auto"/>
              <w:bottom w:val="single" w:sz="4" w:space="0" w:color="auto"/>
              <w:right w:val="single" w:sz="4" w:space="0" w:color="auto"/>
            </w:tcBorders>
          </w:tcPr>
          <w:p w:rsidR="00916311" w:rsidRDefault="00916311">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16311" w:rsidRDefault="00916311">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916311" w:rsidRDefault="00916311">
            <w:pPr>
              <w:jc w:val="center"/>
              <w:rPr>
                <w:lang w:eastAsia="en-US"/>
              </w:rPr>
            </w:pPr>
            <w:r>
              <w:t>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20"/>
                <w:szCs w:val="20"/>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16311" w:rsidRDefault="00916311">
            <w:pPr>
              <w:rPr>
                <w:sz w:val="18"/>
                <w:szCs w:val="18"/>
              </w:rPr>
            </w:pPr>
          </w:p>
        </w:tc>
      </w:tr>
    </w:tbl>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Pr>
          <w:bCs/>
        </w:rPr>
        <w:t>*Финансирование по содержанию муниципального имущества, используемого для предоставления СОНКО, предусмотрено в муниципальной программе «Муниципальное управление» городского округа Зарайск Московской области</w:t>
      </w:r>
    </w:p>
    <w:p w:rsidR="00916311" w:rsidRDefault="00916311" w:rsidP="0091631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p>
    <w:p w:rsidR="00A51079" w:rsidRPr="00A95CCC" w:rsidRDefault="00A51079">
      <w:pPr>
        <w:rPr>
          <w:sz w:val="22"/>
          <w:szCs w:val="22"/>
        </w:rPr>
      </w:pPr>
    </w:p>
    <w:sectPr w:rsidR="00A51079" w:rsidRPr="00A95CCC" w:rsidSect="00456375">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72" w:rsidRDefault="00981C72">
      <w:r>
        <w:separator/>
      </w:r>
    </w:p>
  </w:endnote>
  <w:endnote w:type="continuationSeparator" w:id="0">
    <w:p w:rsidR="00981C72" w:rsidRDefault="0098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72" w:rsidRDefault="00981C72">
      <w:r>
        <w:separator/>
      </w:r>
    </w:p>
  </w:footnote>
  <w:footnote w:type="continuationSeparator" w:id="0">
    <w:p w:rsidR="00981C72" w:rsidRDefault="00981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0B" w:rsidRDefault="00471C0B"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1C0B" w:rsidRDefault="00471C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0B" w:rsidRDefault="00471C0B" w:rsidP="001D4EF6">
    <w:pPr>
      <w:pStyle w:val="a5"/>
      <w:framePr w:wrap="around" w:vAnchor="text" w:hAnchor="margin" w:xAlign="center" w:y="1"/>
      <w:rPr>
        <w:rStyle w:val="a7"/>
      </w:rPr>
    </w:pPr>
    <w:r>
      <w:rPr>
        <w:rStyle w:val="a7"/>
      </w:rPr>
      <w:t xml:space="preserve"> </w:t>
    </w:r>
  </w:p>
  <w:p w:rsidR="00471C0B" w:rsidRDefault="00471C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C03"/>
    <w:multiLevelType w:val="hybridMultilevel"/>
    <w:tmpl w:val="908A7EB8"/>
    <w:lvl w:ilvl="0" w:tplc="F214A51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nsid w:val="206C14BC"/>
    <w:multiLevelType w:val="hybridMultilevel"/>
    <w:tmpl w:val="FBEE99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5">
    <w:nsid w:val="3E155C25"/>
    <w:multiLevelType w:val="hybridMultilevel"/>
    <w:tmpl w:val="8BF25838"/>
    <w:lvl w:ilvl="0" w:tplc="5D223FE4">
      <w:start w:val="3"/>
      <w:numFmt w:val="decimal"/>
      <w:lvlText w:val="%1."/>
      <w:lvlJc w:val="left"/>
      <w:pPr>
        <w:ind w:left="1648" w:hanging="360"/>
      </w:pPr>
      <w:rPr>
        <w:b/>
      </w:rPr>
    </w:lvl>
    <w:lvl w:ilvl="1" w:tplc="04190019">
      <w:start w:val="1"/>
      <w:numFmt w:val="lowerLetter"/>
      <w:lvlText w:val="%2."/>
      <w:lvlJc w:val="left"/>
      <w:pPr>
        <w:ind w:left="2368" w:hanging="360"/>
      </w:pPr>
    </w:lvl>
    <w:lvl w:ilvl="2" w:tplc="0419001B">
      <w:start w:val="1"/>
      <w:numFmt w:val="lowerRoman"/>
      <w:lvlText w:val="%3."/>
      <w:lvlJc w:val="right"/>
      <w:pPr>
        <w:ind w:left="3088" w:hanging="180"/>
      </w:pPr>
    </w:lvl>
    <w:lvl w:ilvl="3" w:tplc="0419000F">
      <w:start w:val="1"/>
      <w:numFmt w:val="decimal"/>
      <w:lvlText w:val="%4."/>
      <w:lvlJc w:val="left"/>
      <w:pPr>
        <w:ind w:left="3808" w:hanging="360"/>
      </w:pPr>
    </w:lvl>
    <w:lvl w:ilvl="4" w:tplc="04190019">
      <w:start w:val="1"/>
      <w:numFmt w:val="lowerLetter"/>
      <w:lvlText w:val="%5."/>
      <w:lvlJc w:val="left"/>
      <w:pPr>
        <w:ind w:left="4528" w:hanging="360"/>
      </w:pPr>
    </w:lvl>
    <w:lvl w:ilvl="5" w:tplc="0419001B">
      <w:start w:val="1"/>
      <w:numFmt w:val="lowerRoman"/>
      <w:lvlText w:val="%6."/>
      <w:lvlJc w:val="right"/>
      <w:pPr>
        <w:ind w:left="5248" w:hanging="180"/>
      </w:pPr>
    </w:lvl>
    <w:lvl w:ilvl="6" w:tplc="0419000F">
      <w:start w:val="1"/>
      <w:numFmt w:val="decimal"/>
      <w:lvlText w:val="%7."/>
      <w:lvlJc w:val="left"/>
      <w:pPr>
        <w:ind w:left="5968" w:hanging="360"/>
      </w:pPr>
    </w:lvl>
    <w:lvl w:ilvl="7" w:tplc="04190019">
      <w:start w:val="1"/>
      <w:numFmt w:val="lowerLetter"/>
      <w:lvlText w:val="%8."/>
      <w:lvlJc w:val="left"/>
      <w:pPr>
        <w:ind w:left="6688" w:hanging="360"/>
      </w:pPr>
    </w:lvl>
    <w:lvl w:ilvl="8" w:tplc="0419001B">
      <w:start w:val="1"/>
      <w:numFmt w:val="lowerRoman"/>
      <w:lvlText w:val="%9."/>
      <w:lvlJc w:val="right"/>
      <w:pPr>
        <w:ind w:left="7408" w:hanging="180"/>
      </w:pPr>
    </w:lvl>
  </w:abstractNum>
  <w:abstractNum w:abstractNumId="16">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9">
    <w:nsid w:val="4F4424B8"/>
    <w:multiLevelType w:val="hybridMultilevel"/>
    <w:tmpl w:val="3CFCDCD4"/>
    <w:lvl w:ilvl="0" w:tplc="E684E34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6A674CD0"/>
    <w:multiLevelType w:val="hybridMultilevel"/>
    <w:tmpl w:val="5C908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6BD"/>
    <w:rsid w:val="000129EE"/>
    <w:rsid w:val="00015AB4"/>
    <w:rsid w:val="00017147"/>
    <w:rsid w:val="00020D01"/>
    <w:rsid w:val="00021500"/>
    <w:rsid w:val="0002355B"/>
    <w:rsid w:val="00023906"/>
    <w:rsid w:val="00024006"/>
    <w:rsid w:val="00024293"/>
    <w:rsid w:val="000264E3"/>
    <w:rsid w:val="000276BF"/>
    <w:rsid w:val="0003124C"/>
    <w:rsid w:val="000318C1"/>
    <w:rsid w:val="00031B4E"/>
    <w:rsid w:val="0003303F"/>
    <w:rsid w:val="0003335C"/>
    <w:rsid w:val="00036DC9"/>
    <w:rsid w:val="000405F3"/>
    <w:rsid w:val="0004112D"/>
    <w:rsid w:val="0004122E"/>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9E5"/>
    <w:rsid w:val="00072AFE"/>
    <w:rsid w:val="00072CDD"/>
    <w:rsid w:val="00072F1B"/>
    <w:rsid w:val="00076C9C"/>
    <w:rsid w:val="00076E8C"/>
    <w:rsid w:val="00077C1C"/>
    <w:rsid w:val="00077F1E"/>
    <w:rsid w:val="00080544"/>
    <w:rsid w:val="0008137C"/>
    <w:rsid w:val="00083047"/>
    <w:rsid w:val="00083B84"/>
    <w:rsid w:val="000876C1"/>
    <w:rsid w:val="000900C0"/>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51F"/>
    <w:rsid w:val="000C0BEC"/>
    <w:rsid w:val="000C0C5C"/>
    <w:rsid w:val="000C0D54"/>
    <w:rsid w:val="000C328A"/>
    <w:rsid w:val="000C33F5"/>
    <w:rsid w:val="000C4E4A"/>
    <w:rsid w:val="000C686F"/>
    <w:rsid w:val="000C6BE8"/>
    <w:rsid w:val="000D1C80"/>
    <w:rsid w:val="000D2356"/>
    <w:rsid w:val="000D45CD"/>
    <w:rsid w:val="000D5C9D"/>
    <w:rsid w:val="000D602D"/>
    <w:rsid w:val="000D6125"/>
    <w:rsid w:val="000E1165"/>
    <w:rsid w:val="000E2BAF"/>
    <w:rsid w:val="000E4EDD"/>
    <w:rsid w:val="000E51CC"/>
    <w:rsid w:val="000E6E00"/>
    <w:rsid w:val="000F04A3"/>
    <w:rsid w:val="000F081F"/>
    <w:rsid w:val="000F0EE2"/>
    <w:rsid w:val="000F2423"/>
    <w:rsid w:val="000F2542"/>
    <w:rsid w:val="000F5619"/>
    <w:rsid w:val="000F610D"/>
    <w:rsid w:val="000F6C30"/>
    <w:rsid w:val="000F79E7"/>
    <w:rsid w:val="00100896"/>
    <w:rsid w:val="001009EA"/>
    <w:rsid w:val="00105A03"/>
    <w:rsid w:val="001070FE"/>
    <w:rsid w:val="001073DF"/>
    <w:rsid w:val="00112E04"/>
    <w:rsid w:val="00113026"/>
    <w:rsid w:val="00113BF8"/>
    <w:rsid w:val="00116BAB"/>
    <w:rsid w:val="001209D8"/>
    <w:rsid w:val="00122E57"/>
    <w:rsid w:val="00123063"/>
    <w:rsid w:val="00123878"/>
    <w:rsid w:val="00123D5E"/>
    <w:rsid w:val="00124DDA"/>
    <w:rsid w:val="001275F1"/>
    <w:rsid w:val="001302C0"/>
    <w:rsid w:val="00130B66"/>
    <w:rsid w:val="0013388D"/>
    <w:rsid w:val="00133BAC"/>
    <w:rsid w:val="0013576D"/>
    <w:rsid w:val="00136F6B"/>
    <w:rsid w:val="001405BB"/>
    <w:rsid w:val="0014186E"/>
    <w:rsid w:val="001419E6"/>
    <w:rsid w:val="00141C99"/>
    <w:rsid w:val="00144F4D"/>
    <w:rsid w:val="00145543"/>
    <w:rsid w:val="00145A13"/>
    <w:rsid w:val="0014759C"/>
    <w:rsid w:val="00150B95"/>
    <w:rsid w:val="00151093"/>
    <w:rsid w:val="00152FB0"/>
    <w:rsid w:val="001532C3"/>
    <w:rsid w:val="00153C0E"/>
    <w:rsid w:val="00157102"/>
    <w:rsid w:val="00157158"/>
    <w:rsid w:val="001610D1"/>
    <w:rsid w:val="001638E7"/>
    <w:rsid w:val="001646C4"/>
    <w:rsid w:val="00170816"/>
    <w:rsid w:val="00170B5C"/>
    <w:rsid w:val="001734AD"/>
    <w:rsid w:val="001749DC"/>
    <w:rsid w:val="00174AA5"/>
    <w:rsid w:val="00175F28"/>
    <w:rsid w:val="0017613F"/>
    <w:rsid w:val="00180C3E"/>
    <w:rsid w:val="00185071"/>
    <w:rsid w:val="00186E43"/>
    <w:rsid w:val="00191B06"/>
    <w:rsid w:val="00191F88"/>
    <w:rsid w:val="001928AB"/>
    <w:rsid w:val="00192EF8"/>
    <w:rsid w:val="0019307D"/>
    <w:rsid w:val="00194820"/>
    <w:rsid w:val="00194A2A"/>
    <w:rsid w:val="00194F5D"/>
    <w:rsid w:val="00196EDC"/>
    <w:rsid w:val="001A150E"/>
    <w:rsid w:val="001A5285"/>
    <w:rsid w:val="001A60B2"/>
    <w:rsid w:val="001A6183"/>
    <w:rsid w:val="001A6378"/>
    <w:rsid w:val="001B0B85"/>
    <w:rsid w:val="001B1642"/>
    <w:rsid w:val="001B2EA3"/>
    <w:rsid w:val="001B5A26"/>
    <w:rsid w:val="001B6BC3"/>
    <w:rsid w:val="001B7898"/>
    <w:rsid w:val="001C0D07"/>
    <w:rsid w:val="001C1CF0"/>
    <w:rsid w:val="001C24A9"/>
    <w:rsid w:val="001C26EC"/>
    <w:rsid w:val="001C5137"/>
    <w:rsid w:val="001D1818"/>
    <w:rsid w:val="001D3AA8"/>
    <w:rsid w:val="001D4EF6"/>
    <w:rsid w:val="001D7518"/>
    <w:rsid w:val="001D7AF8"/>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7F47"/>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21A4E"/>
    <w:rsid w:val="00222060"/>
    <w:rsid w:val="00224E1F"/>
    <w:rsid w:val="002256A7"/>
    <w:rsid w:val="0022593B"/>
    <w:rsid w:val="00226013"/>
    <w:rsid w:val="00226050"/>
    <w:rsid w:val="002262CF"/>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7631"/>
    <w:rsid w:val="002627E0"/>
    <w:rsid w:val="00263936"/>
    <w:rsid w:val="00266CF4"/>
    <w:rsid w:val="0026700D"/>
    <w:rsid w:val="0026766E"/>
    <w:rsid w:val="002702FF"/>
    <w:rsid w:val="00272240"/>
    <w:rsid w:val="00277077"/>
    <w:rsid w:val="00277C52"/>
    <w:rsid w:val="00292310"/>
    <w:rsid w:val="00293317"/>
    <w:rsid w:val="0029439F"/>
    <w:rsid w:val="00294AB6"/>
    <w:rsid w:val="0029691B"/>
    <w:rsid w:val="002A2532"/>
    <w:rsid w:val="002A2A94"/>
    <w:rsid w:val="002A2C48"/>
    <w:rsid w:val="002A514F"/>
    <w:rsid w:val="002A67B1"/>
    <w:rsid w:val="002B07D8"/>
    <w:rsid w:val="002B0A94"/>
    <w:rsid w:val="002B1BE8"/>
    <w:rsid w:val="002B1ED1"/>
    <w:rsid w:val="002B3D04"/>
    <w:rsid w:val="002B60C1"/>
    <w:rsid w:val="002B645F"/>
    <w:rsid w:val="002C1BCE"/>
    <w:rsid w:val="002C2048"/>
    <w:rsid w:val="002C417E"/>
    <w:rsid w:val="002C4383"/>
    <w:rsid w:val="002C54A8"/>
    <w:rsid w:val="002C5A65"/>
    <w:rsid w:val="002C67EC"/>
    <w:rsid w:val="002D0931"/>
    <w:rsid w:val="002D12D8"/>
    <w:rsid w:val="002D7804"/>
    <w:rsid w:val="002E4203"/>
    <w:rsid w:val="002E54F4"/>
    <w:rsid w:val="002E5698"/>
    <w:rsid w:val="002E72F9"/>
    <w:rsid w:val="002F2D3E"/>
    <w:rsid w:val="002F52FF"/>
    <w:rsid w:val="002F5892"/>
    <w:rsid w:val="002F6548"/>
    <w:rsid w:val="002F6DE3"/>
    <w:rsid w:val="002F7D09"/>
    <w:rsid w:val="00301E6E"/>
    <w:rsid w:val="0030262B"/>
    <w:rsid w:val="0030419D"/>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7E2C"/>
    <w:rsid w:val="0034356F"/>
    <w:rsid w:val="00344D7F"/>
    <w:rsid w:val="003457D6"/>
    <w:rsid w:val="003459DE"/>
    <w:rsid w:val="00347EEB"/>
    <w:rsid w:val="00351177"/>
    <w:rsid w:val="003512D7"/>
    <w:rsid w:val="0035183E"/>
    <w:rsid w:val="003518BC"/>
    <w:rsid w:val="00354A8C"/>
    <w:rsid w:val="00355FED"/>
    <w:rsid w:val="00356B9B"/>
    <w:rsid w:val="00360873"/>
    <w:rsid w:val="00363131"/>
    <w:rsid w:val="00363256"/>
    <w:rsid w:val="00363933"/>
    <w:rsid w:val="00363C2A"/>
    <w:rsid w:val="00364AD1"/>
    <w:rsid w:val="003651E8"/>
    <w:rsid w:val="003653BF"/>
    <w:rsid w:val="00365419"/>
    <w:rsid w:val="00367B88"/>
    <w:rsid w:val="00374F67"/>
    <w:rsid w:val="00375C2B"/>
    <w:rsid w:val="00377701"/>
    <w:rsid w:val="00377A0B"/>
    <w:rsid w:val="00382CD6"/>
    <w:rsid w:val="0038524D"/>
    <w:rsid w:val="0038595D"/>
    <w:rsid w:val="00385CFB"/>
    <w:rsid w:val="0038762B"/>
    <w:rsid w:val="00387E3A"/>
    <w:rsid w:val="003942F8"/>
    <w:rsid w:val="003950DC"/>
    <w:rsid w:val="00396719"/>
    <w:rsid w:val="003A2893"/>
    <w:rsid w:val="003A2D86"/>
    <w:rsid w:val="003A2DE2"/>
    <w:rsid w:val="003A31F3"/>
    <w:rsid w:val="003A3D63"/>
    <w:rsid w:val="003A3E81"/>
    <w:rsid w:val="003A7036"/>
    <w:rsid w:val="003A72E1"/>
    <w:rsid w:val="003B08E3"/>
    <w:rsid w:val="003B09FB"/>
    <w:rsid w:val="003B4698"/>
    <w:rsid w:val="003B6AC0"/>
    <w:rsid w:val="003B7E28"/>
    <w:rsid w:val="003C5B66"/>
    <w:rsid w:val="003C6130"/>
    <w:rsid w:val="003D11E6"/>
    <w:rsid w:val="003D33F6"/>
    <w:rsid w:val="003D4208"/>
    <w:rsid w:val="003E0766"/>
    <w:rsid w:val="003E0BA8"/>
    <w:rsid w:val="003E0C7E"/>
    <w:rsid w:val="003E320C"/>
    <w:rsid w:val="003E5F55"/>
    <w:rsid w:val="003F028E"/>
    <w:rsid w:val="003F05D8"/>
    <w:rsid w:val="003F1E82"/>
    <w:rsid w:val="003F20B5"/>
    <w:rsid w:val="003F6160"/>
    <w:rsid w:val="003F6AA3"/>
    <w:rsid w:val="004009E6"/>
    <w:rsid w:val="00401EF5"/>
    <w:rsid w:val="00402813"/>
    <w:rsid w:val="00406146"/>
    <w:rsid w:val="0041067F"/>
    <w:rsid w:val="004108BC"/>
    <w:rsid w:val="00411760"/>
    <w:rsid w:val="00413420"/>
    <w:rsid w:val="004134D8"/>
    <w:rsid w:val="00413AB6"/>
    <w:rsid w:val="00415997"/>
    <w:rsid w:val="00416F36"/>
    <w:rsid w:val="00417747"/>
    <w:rsid w:val="00417B01"/>
    <w:rsid w:val="0042170A"/>
    <w:rsid w:val="00421918"/>
    <w:rsid w:val="0042208E"/>
    <w:rsid w:val="00424094"/>
    <w:rsid w:val="00424F76"/>
    <w:rsid w:val="004268E1"/>
    <w:rsid w:val="00427871"/>
    <w:rsid w:val="00434017"/>
    <w:rsid w:val="004352B2"/>
    <w:rsid w:val="00435A60"/>
    <w:rsid w:val="00435C93"/>
    <w:rsid w:val="00437501"/>
    <w:rsid w:val="0043750A"/>
    <w:rsid w:val="004377F4"/>
    <w:rsid w:val="004413FA"/>
    <w:rsid w:val="00442276"/>
    <w:rsid w:val="0044339C"/>
    <w:rsid w:val="00443AF2"/>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375"/>
    <w:rsid w:val="004569A2"/>
    <w:rsid w:val="00457F3D"/>
    <w:rsid w:val="00460895"/>
    <w:rsid w:val="004636A5"/>
    <w:rsid w:val="004641FF"/>
    <w:rsid w:val="0046588D"/>
    <w:rsid w:val="004661F0"/>
    <w:rsid w:val="00466AC0"/>
    <w:rsid w:val="0046769A"/>
    <w:rsid w:val="00467E26"/>
    <w:rsid w:val="00471C0B"/>
    <w:rsid w:val="0047335F"/>
    <w:rsid w:val="0047371C"/>
    <w:rsid w:val="00473C7B"/>
    <w:rsid w:val="004746FE"/>
    <w:rsid w:val="00474E1E"/>
    <w:rsid w:val="00475938"/>
    <w:rsid w:val="00475AE0"/>
    <w:rsid w:val="00482E42"/>
    <w:rsid w:val="0049322C"/>
    <w:rsid w:val="004937B7"/>
    <w:rsid w:val="004939D7"/>
    <w:rsid w:val="00496B9F"/>
    <w:rsid w:val="004977EE"/>
    <w:rsid w:val="00497B91"/>
    <w:rsid w:val="004A09AE"/>
    <w:rsid w:val="004A4890"/>
    <w:rsid w:val="004A59E2"/>
    <w:rsid w:val="004A6361"/>
    <w:rsid w:val="004A70BB"/>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3B07"/>
    <w:rsid w:val="004C417F"/>
    <w:rsid w:val="004C5F6B"/>
    <w:rsid w:val="004C6D1E"/>
    <w:rsid w:val="004C7F6E"/>
    <w:rsid w:val="004D54F3"/>
    <w:rsid w:val="004D5C54"/>
    <w:rsid w:val="004D6F77"/>
    <w:rsid w:val="004D76BF"/>
    <w:rsid w:val="004E23EC"/>
    <w:rsid w:val="004E2FCB"/>
    <w:rsid w:val="004E4C0E"/>
    <w:rsid w:val="004E52FE"/>
    <w:rsid w:val="004E5AAE"/>
    <w:rsid w:val="004E70B4"/>
    <w:rsid w:val="004E7DEA"/>
    <w:rsid w:val="004F1E88"/>
    <w:rsid w:val="004F2034"/>
    <w:rsid w:val="004F6D53"/>
    <w:rsid w:val="004F7C73"/>
    <w:rsid w:val="005002AC"/>
    <w:rsid w:val="0050112E"/>
    <w:rsid w:val="0050365C"/>
    <w:rsid w:val="00506EF3"/>
    <w:rsid w:val="00512904"/>
    <w:rsid w:val="00515507"/>
    <w:rsid w:val="00515687"/>
    <w:rsid w:val="00516C9B"/>
    <w:rsid w:val="00517F84"/>
    <w:rsid w:val="005207E1"/>
    <w:rsid w:val="00521137"/>
    <w:rsid w:val="00521AA9"/>
    <w:rsid w:val="00522878"/>
    <w:rsid w:val="00522AE9"/>
    <w:rsid w:val="00522C22"/>
    <w:rsid w:val="005231E3"/>
    <w:rsid w:val="00525029"/>
    <w:rsid w:val="00526357"/>
    <w:rsid w:val="0053441D"/>
    <w:rsid w:val="0053462F"/>
    <w:rsid w:val="005364C4"/>
    <w:rsid w:val="00537255"/>
    <w:rsid w:val="0053798D"/>
    <w:rsid w:val="00540227"/>
    <w:rsid w:val="00540702"/>
    <w:rsid w:val="005412E5"/>
    <w:rsid w:val="005425AE"/>
    <w:rsid w:val="00543724"/>
    <w:rsid w:val="00544692"/>
    <w:rsid w:val="00545A13"/>
    <w:rsid w:val="0054709E"/>
    <w:rsid w:val="005505EE"/>
    <w:rsid w:val="005509D1"/>
    <w:rsid w:val="0055119E"/>
    <w:rsid w:val="00551F9D"/>
    <w:rsid w:val="0055450C"/>
    <w:rsid w:val="00555848"/>
    <w:rsid w:val="00555880"/>
    <w:rsid w:val="00560538"/>
    <w:rsid w:val="00562002"/>
    <w:rsid w:val="00562681"/>
    <w:rsid w:val="00564743"/>
    <w:rsid w:val="00565ABE"/>
    <w:rsid w:val="0056625F"/>
    <w:rsid w:val="005700AA"/>
    <w:rsid w:val="00570BBA"/>
    <w:rsid w:val="00570CA1"/>
    <w:rsid w:val="00571077"/>
    <w:rsid w:val="005721B4"/>
    <w:rsid w:val="00572DA4"/>
    <w:rsid w:val="0057416B"/>
    <w:rsid w:val="005757B5"/>
    <w:rsid w:val="00575A9A"/>
    <w:rsid w:val="00581C8E"/>
    <w:rsid w:val="00583B14"/>
    <w:rsid w:val="00583B9A"/>
    <w:rsid w:val="0058581E"/>
    <w:rsid w:val="00587B2C"/>
    <w:rsid w:val="00591A57"/>
    <w:rsid w:val="00591C87"/>
    <w:rsid w:val="00592C00"/>
    <w:rsid w:val="005942BB"/>
    <w:rsid w:val="00595C37"/>
    <w:rsid w:val="00596E09"/>
    <w:rsid w:val="005A0262"/>
    <w:rsid w:val="005A13DC"/>
    <w:rsid w:val="005A4CB5"/>
    <w:rsid w:val="005A525B"/>
    <w:rsid w:val="005A6889"/>
    <w:rsid w:val="005A6EC9"/>
    <w:rsid w:val="005B002B"/>
    <w:rsid w:val="005B057B"/>
    <w:rsid w:val="005B2833"/>
    <w:rsid w:val="005B2CB8"/>
    <w:rsid w:val="005B5AD9"/>
    <w:rsid w:val="005B60F3"/>
    <w:rsid w:val="005C18DD"/>
    <w:rsid w:val="005C275C"/>
    <w:rsid w:val="005C39A6"/>
    <w:rsid w:val="005C523D"/>
    <w:rsid w:val="005C5AD3"/>
    <w:rsid w:val="005C66C6"/>
    <w:rsid w:val="005C6F04"/>
    <w:rsid w:val="005D2C07"/>
    <w:rsid w:val="005D5403"/>
    <w:rsid w:val="005D6429"/>
    <w:rsid w:val="005D6502"/>
    <w:rsid w:val="005E0BBB"/>
    <w:rsid w:val="005E0E96"/>
    <w:rsid w:val="005E2059"/>
    <w:rsid w:val="005E2542"/>
    <w:rsid w:val="005E734F"/>
    <w:rsid w:val="005F416A"/>
    <w:rsid w:val="00600C76"/>
    <w:rsid w:val="00601AA1"/>
    <w:rsid w:val="006028FB"/>
    <w:rsid w:val="00603FC4"/>
    <w:rsid w:val="0060423B"/>
    <w:rsid w:val="0060531F"/>
    <w:rsid w:val="00606035"/>
    <w:rsid w:val="00606EC0"/>
    <w:rsid w:val="0061103A"/>
    <w:rsid w:val="00611923"/>
    <w:rsid w:val="00613396"/>
    <w:rsid w:val="00613AB9"/>
    <w:rsid w:val="00613D46"/>
    <w:rsid w:val="00615D85"/>
    <w:rsid w:val="006161D2"/>
    <w:rsid w:val="00616460"/>
    <w:rsid w:val="00616821"/>
    <w:rsid w:val="00616F1F"/>
    <w:rsid w:val="0062008A"/>
    <w:rsid w:val="00620266"/>
    <w:rsid w:val="00623F8D"/>
    <w:rsid w:val="006259AE"/>
    <w:rsid w:val="006266A9"/>
    <w:rsid w:val="00627EDC"/>
    <w:rsid w:val="00630FE6"/>
    <w:rsid w:val="0063282C"/>
    <w:rsid w:val="006337B9"/>
    <w:rsid w:val="006347DD"/>
    <w:rsid w:val="006352B8"/>
    <w:rsid w:val="00636007"/>
    <w:rsid w:val="00636FAA"/>
    <w:rsid w:val="00641C02"/>
    <w:rsid w:val="00641ED7"/>
    <w:rsid w:val="00643ADD"/>
    <w:rsid w:val="006445D6"/>
    <w:rsid w:val="00645538"/>
    <w:rsid w:val="00650D59"/>
    <w:rsid w:val="006543AE"/>
    <w:rsid w:val="0065675E"/>
    <w:rsid w:val="00657015"/>
    <w:rsid w:val="00660DBA"/>
    <w:rsid w:val="006619FD"/>
    <w:rsid w:val="006647EB"/>
    <w:rsid w:val="006654CF"/>
    <w:rsid w:val="00665758"/>
    <w:rsid w:val="00665F61"/>
    <w:rsid w:val="00666DF6"/>
    <w:rsid w:val="00670076"/>
    <w:rsid w:val="00672CB9"/>
    <w:rsid w:val="006737B8"/>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CC8"/>
    <w:rsid w:val="006A25CC"/>
    <w:rsid w:val="006A7436"/>
    <w:rsid w:val="006A7B92"/>
    <w:rsid w:val="006B0221"/>
    <w:rsid w:val="006B2EC8"/>
    <w:rsid w:val="006B37FF"/>
    <w:rsid w:val="006B5FD8"/>
    <w:rsid w:val="006B77FB"/>
    <w:rsid w:val="006C14CE"/>
    <w:rsid w:val="006C26F3"/>
    <w:rsid w:val="006C451B"/>
    <w:rsid w:val="006C53CE"/>
    <w:rsid w:val="006D0F7D"/>
    <w:rsid w:val="006D2BE1"/>
    <w:rsid w:val="006D5251"/>
    <w:rsid w:val="006D722A"/>
    <w:rsid w:val="006D74F3"/>
    <w:rsid w:val="006E02EB"/>
    <w:rsid w:val="006E3359"/>
    <w:rsid w:val="006E3C45"/>
    <w:rsid w:val="006E46E7"/>
    <w:rsid w:val="006E4820"/>
    <w:rsid w:val="006E6977"/>
    <w:rsid w:val="006E6AA6"/>
    <w:rsid w:val="006E7959"/>
    <w:rsid w:val="006F0838"/>
    <w:rsid w:val="006F2AAA"/>
    <w:rsid w:val="006F4304"/>
    <w:rsid w:val="006F6337"/>
    <w:rsid w:val="006F6E0F"/>
    <w:rsid w:val="00701872"/>
    <w:rsid w:val="00703173"/>
    <w:rsid w:val="00703756"/>
    <w:rsid w:val="00705C1D"/>
    <w:rsid w:val="00707346"/>
    <w:rsid w:val="00712852"/>
    <w:rsid w:val="00714A45"/>
    <w:rsid w:val="0071517E"/>
    <w:rsid w:val="0071662C"/>
    <w:rsid w:val="00716CAC"/>
    <w:rsid w:val="00717E58"/>
    <w:rsid w:val="0072167B"/>
    <w:rsid w:val="00724D36"/>
    <w:rsid w:val="00725007"/>
    <w:rsid w:val="00725147"/>
    <w:rsid w:val="00726A5A"/>
    <w:rsid w:val="00730275"/>
    <w:rsid w:val="00730C90"/>
    <w:rsid w:val="007310A7"/>
    <w:rsid w:val="007325A5"/>
    <w:rsid w:val="007332AF"/>
    <w:rsid w:val="007335C3"/>
    <w:rsid w:val="00734628"/>
    <w:rsid w:val="00734779"/>
    <w:rsid w:val="007353F3"/>
    <w:rsid w:val="007363FE"/>
    <w:rsid w:val="007405CD"/>
    <w:rsid w:val="00740EDF"/>
    <w:rsid w:val="0074136E"/>
    <w:rsid w:val="007426F7"/>
    <w:rsid w:val="00742ADF"/>
    <w:rsid w:val="00742F2F"/>
    <w:rsid w:val="00743D29"/>
    <w:rsid w:val="007445F0"/>
    <w:rsid w:val="00744B89"/>
    <w:rsid w:val="0074787D"/>
    <w:rsid w:val="0074792B"/>
    <w:rsid w:val="00751B88"/>
    <w:rsid w:val="00753118"/>
    <w:rsid w:val="007607CD"/>
    <w:rsid w:val="00761066"/>
    <w:rsid w:val="007616DC"/>
    <w:rsid w:val="007628F2"/>
    <w:rsid w:val="00762BC7"/>
    <w:rsid w:val="00763040"/>
    <w:rsid w:val="00763E17"/>
    <w:rsid w:val="00763F7F"/>
    <w:rsid w:val="007659F7"/>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3793"/>
    <w:rsid w:val="007B54CA"/>
    <w:rsid w:val="007B572C"/>
    <w:rsid w:val="007B5B21"/>
    <w:rsid w:val="007B5BDE"/>
    <w:rsid w:val="007B63D2"/>
    <w:rsid w:val="007C1526"/>
    <w:rsid w:val="007C1E23"/>
    <w:rsid w:val="007C222C"/>
    <w:rsid w:val="007C4B5A"/>
    <w:rsid w:val="007C6326"/>
    <w:rsid w:val="007C66DE"/>
    <w:rsid w:val="007C6903"/>
    <w:rsid w:val="007D053E"/>
    <w:rsid w:val="007D1019"/>
    <w:rsid w:val="007D3126"/>
    <w:rsid w:val="007D3B8F"/>
    <w:rsid w:val="007D58DA"/>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7E6"/>
    <w:rsid w:val="007F3069"/>
    <w:rsid w:val="007F4264"/>
    <w:rsid w:val="007F439E"/>
    <w:rsid w:val="007F5280"/>
    <w:rsid w:val="007F6F72"/>
    <w:rsid w:val="0080271D"/>
    <w:rsid w:val="00802DAB"/>
    <w:rsid w:val="008032FD"/>
    <w:rsid w:val="00804B51"/>
    <w:rsid w:val="00807B2F"/>
    <w:rsid w:val="00810507"/>
    <w:rsid w:val="008113C3"/>
    <w:rsid w:val="00811D01"/>
    <w:rsid w:val="0081280C"/>
    <w:rsid w:val="00813BA1"/>
    <w:rsid w:val="008158C6"/>
    <w:rsid w:val="00816A54"/>
    <w:rsid w:val="0082061F"/>
    <w:rsid w:val="008223A9"/>
    <w:rsid w:val="00822491"/>
    <w:rsid w:val="00822D0B"/>
    <w:rsid w:val="0082449E"/>
    <w:rsid w:val="00826CE4"/>
    <w:rsid w:val="008301E2"/>
    <w:rsid w:val="0083080A"/>
    <w:rsid w:val="0083103D"/>
    <w:rsid w:val="00831A36"/>
    <w:rsid w:val="00833DDD"/>
    <w:rsid w:val="008357CD"/>
    <w:rsid w:val="00835DBB"/>
    <w:rsid w:val="00836CDB"/>
    <w:rsid w:val="0083738E"/>
    <w:rsid w:val="00837702"/>
    <w:rsid w:val="0084515C"/>
    <w:rsid w:val="008460A0"/>
    <w:rsid w:val="00846318"/>
    <w:rsid w:val="0084671F"/>
    <w:rsid w:val="0084759B"/>
    <w:rsid w:val="008500AD"/>
    <w:rsid w:val="00851E59"/>
    <w:rsid w:val="008524F0"/>
    <w:rsid w:val="0085254F"/>
    <w:rsid w:val="0085558E"/>
    <w:rsid w:val="00865BA6"/>
    <w:rsid w:val="00866524"/>
    <w:rsid w:val="008723E0"/>
    <w:rsid w:val="0087325C"/>
    <w:rsid w:val="00873705"/>
    <w:rsid w:val="00873F70"/>
    <w:rsid w:val="00874310"/>
    <w:rsid w:val="00874BB7"/>
    <w:rsid w:val="0087508A"/>
    <w:rsid w:val="00881887"/>
    <w:rsid w:val="00881BE0"/>
    <w:rsid w:val="008834A0"/>
    <w:rsid w:val="00883506"/>
    <w:rsid w:val="008839DE"/>
    <w:rsid w:val="0089093B"/>
    <w:rsid w:val="008918E8"/>
    <w:rsid w:val="00891A09"/>
    <w:rsid w:val="00891C97"/>
    <w:rsid w:val="0089259C"/>
    <w:rsid w:val="00894064"/>
    <w:rsid w:val="00897C61"/>
    <w:rsid w:val="00897E4B"/>
    <w:rsid w:val="008A0F65"/>
    <w:rsid w:val="008A3939"/>
    <w:rsid w:val="008A6AD7"/>
    <w:rsid w:val="008B04E6"/>
    <w:rsid w:val="008B08BC"/>
    <w:rsid w:val="008B7641"/>
    <w:rsid w:val="008C105F"/>
    <w:rsid w:val="008C1390"/>
    <w:rsid w:val="008C2100"/>
    <w:rsid w:val="008C327E"/>
    <w:rsid w:val="008C3D73"/>
    <w:rsid w:val="008C3FF5"/>
    <w:rsid w:val="008C4172"/>
    <w:rsid w:val="008C7711"/>
    <w:rsid w:val="008D0FB3"/>
    <w:rsid w:val="008D1091"/>
    <w:rsid w:val="008D1BBD"/>
    <w:rsid w:val="008D3173"/>
    <w:rsid w:val="008D3711"/>
    <w:rsid w:val="008D3F24"/>
    <w:rsid w:val="008D457D"/>
    <w:rsid w:val="008D4A51"/>
    <w:rsid w:val="008D6034"/>
    <w:rsid w:val="008D794D"/>
    <w:rsid w:val="008E055B"/>
    <w:rsid w:val="008E21B2"/>
    <w:rsid w:val="008E2F3B"/>
    <w:rsid w:val="008E34DE"/>
    <w:rsid w:val="008E3648"/>
    <w:rsid w:val="008E3F87"/>
    <w:rsid w:val="008E65AF"/>
    <w:rsid w:val="008E7EB9"/>
    <w:rsid w:val="008F0D31"/>
    <w:rsid w:val="008F1DAC"/>
    <w:rsid w:val="008F2A68"/>
    <w:rsid w:val="008F4862"/>
    <w:rsid w:val="008F63A0"/>
    <w:rsid w:val="008F65E2"/>
    <w:rsid w:val="008F6FD1"/>
    <w:rsid w:val="008F7098"/>
    <w:rsid w:val="008F71E0"/>
    <w:rsid w:val="00900DB8"/>
    <w:rsid w:val="00900FD5"/>
    <w:rsid w:val="00903E13"/>
    <w:rsid w:val="00904119"/>
    <w:rsid w:val="00904ADA"/>
    <w:rsid w:val="0090592C"/>
    <w:rsid w:val="00906152"/>
    <w:rsid w:val="00906BD1"/>
    <w:rsid w:val="009120B2"/>
    <w:rsid w:val="00913BC7"/>
    <w:rsid w:val="009140FC"/>
    <w:rsid w:val="00914ACB"/>
    <w:rsid w:val="009155A1"/>
    <w:rsid w:val="00915C6A"/>
    <w:rsid w:val="009160DB"/>
    <w:rsid w:val="00916311"/>
    <w:rsid w:val="00916D9C"/>
    <w:rsid w:val="009213C6"/>
    <w:rsid w:val="0092229C"/>
    <w:rsid w:val="00923655"/>
    <w:rsid w:val="00924A02"/>
    <w:rsid w:val="00924BF1"/>
    <w:rsid w:val="009311F2"/>
    <w:rsid w:val="009324D9"/>
    <w:rsid w:val="00932615"/>
    <w:rsid w:val="00934E98"/>
    <w:rsid w:val="0094089C"/>
    <w:rsid w:val="00940D9C"/>
    <w:rsid w:val="00941F00"/>
    <w:rsid w:val="0094247E"/>
    <w:rsid w:val="00946098"/>
    <w:rsid w:val="009500B5"/>
    <w:rsid w:val="00951307"/>
    <w:rsid w:val="00951C78"/>
    <w:rsid w:val="00952283"/>
    <w:rsid w:val="009541FC"/>
    <w:rsid w:val="00954F0F"/>
    <w:rsid w:val="00960301"/>
    <w:rsid w:val="00962601"/>
    <w:rsid w:val="0096276C"/>
    <w:rsid w:val="00962B03"/>
    <w:rsid w:val="00964ED9"/>
    <w:rsid w:val="00966A74"/>
    <w:rsid w:val="009676A0"/>
    <w:rsid w:val="00967E12"/>
    <w:rsid w:val="00973484"/>
    <w:rsid w:val="009743E6"/>
    <w:rsid w:val="00980171"/>
    <w:rsid w:val="00980836"/>
    <w:rsid w:val="00980E1A"/>
    <w:rsid w:val="00980FF8"/>
    <w:rsid w:val="009810D9"/>
    <w:rsid w:val="00981547"/>
    <w:rsid w:val="00981C72"/>
    <w:rsid w:val="00982051"/>
    <w:rsid w:val="00982C54"/>
    <w:rsid w:val="0098320C"/>
    <w:rsid w:val="00984438"/>
    <w:rsid w:val="00984923"/>
    <w:rsid w:val="00986B92"/>
    <w:rsid w:val="00990043"/>
    <w:rsid w:val="009914D3"/>
    <w:rsid w:val="00991D65"/>
    <w:rsid w:val="00992E9E"/>
    <w:rsid w:val="00993C14"/>
    <w:rsid w:val="00994032"/>
    <w:rsid w:val="00996FC8"/>
    <w:rsid w:val="00997494"/>
    <w:rsid w:val="009A012B"/>
    <w:rsid w:val="009A08DB"/>
    <w:rsid w:val="009A27D0"/>
    <w:rsid w:val="009A4470"/>
    <w:rsid w:val="009A5254"/>
    <w:rsid w:val="009A546F"/>
    <w:rsid w:val="009A660E"/>
    <w:rsid w:val="009A695D"/>
    <w:rsid w:val="009A6C16"/>
    <w:rsid w:val="009A7E66"/>
    <w:rsid w:val="009B07BF"/>
    <w:rsid w:val="009B099E"/>
    <w:rsid w:val="009B2BD7"/>
    <w:rsid w:val="009B2F89"/>
    <w:rsid w:val="009B44FF"/>
    <w:rsid w:val="009B45C1"/>
    <w:rsid w:val="009B4C27"/>
    <w:rsid w:val="009B55EC"/>
    <w:rsid w:val="009B732F"/>
    <w:rsid w:val="009B7EFE"/>
    <w:rsid w:val="009C1414"/>
    <w:rsid w:val="009C2254"/>
    <w:rsid w:val="009C3234"/>
    <w:rsid w:val="009C38EB"/>
    <w:rsid w:val="009C464B"/>
    <w:rsid w:val="009C488D"/>
    <w:rsid w:val="009C6C3C"/>
    <w:rsid w:val="009C7E25"/>
    <w:rsid w:val="009D15C9"/>
    <w:rsid w:val="009D1B6F"/>
    <w:rsid w:val="009D3460"/>
    <w:rsid w:val="009D58CE"/>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6918"/>
    <w:rsid w:val="009F6B16"/>
    <w:rsid w:val="009F7A1D"/>
    <w:rsid w:val="00A02B2A"/>
    <w:rsid w:val="00A0698E"/>
    <w:rsid w:val="00A1010B"/>
    <w:rsid w:val="00A106C9"/>
    <w:rsid w:val="00A109FC"/>
    <w:rsid w:val="00A10BAB"/>
    <w:rsid w:val="00A10CF3"/>
    <w:rsid w:val="00A13829"/>
    <w:rsid w:val="00A13B35"/>
    <w:rsid w:val="00A13EFC"/>
    <w:rsid w:val="00A1413F"/>
    <w:rsid w:val="00A14404"/>
    <w:rsid w:val="00A1443D"/>
    <w:rsid w:val="00A14EF8"/>
    <w:rsid w:val="00A15BAC"/>
    <w:rsid w:val="00A15D42"/>
    <w:rsid w:val="00A167EB"/>
    <w:rsid w:val="00A20644"/>
    <w:rsid w:val="00A25F61"/>
    <w:rsid w:val="00A26016"/>
    <w:rsid w:val="00A26699"/>
    <w:rsid w:val="00A26CA4"/>
    <w:rsid w:val="00A2768E"/>
    <w:rsid w:val="00A3018E"/>
    <w:rsid w:val="00A31F33"/>
    <w:rsid w:val="00A32318"/>
    <w:rsid w:val="00A332C8"/>
    <w:rsid w:val="00A3403D"/>
    <w:rsid w:val="00A355F4"/>
    <w:rsid w:val="00A35AD9"/>
    <w:rsid w:val="00A35C90"/>
    <w:rsid w:val="00A37AF4"/>
    <w:rsid w:val="00A42450"/>
    <w:rsid w:val="00A42DFA"/>
    <w:rsid w:val="00A435E7"/>
    <w:rsid w:val="00A451D2"/>
    <w:rsid w:val="00A45698"/>
    <w:rsid w:val="00A46253"/>
    <w:rsid w:val="00A4775A"/>
    <w:rsid w:val="00A50786"/>
    <w:rsid w:val="00A50CB1"/>
    <w:rsid w:val="00A51079"/>
    <w:rsid w:val="00A51B1C"/>
    <w:rsid w:val="00A51D89"/>
    <w:rsid w:val="00A5278B"/>
    <w:rsid w:val="00A52A3A"/>
    <w:rsid w:val="00A52A57"/>
    <w:rsid w:val="00A52AC5"/>
    <w:rsid w:val="00A56284"/>
    <w:rsid w:val="00A56612"/>
    <w:rsid w:val="00A612FC"/>
    <w:rsid w:val="00A61488"/>
    <w:rsid w:val="00A61DBB"/>
    <w:rsid w:val="00A62BAA"/>
    <w:rsid w:val="00A63615"/>
    <w:rsid w:val="00A63853"/>
    <w:rsid w:val="00A63A45"/>
    <w:rsid w:val="00A67985"/>
    <w:rsid w:val="00A67AF5"/>
    <w:rsid w:val="00A70724"/>
    <w:rsid w:val="00A725FE"/>
    <w:rsid w:val="00A74BBF"/>
    <w:rsid w:val="00A757C4"/>
    <w:rsid w:val="00A75A7E"/>
    <w:rsid w:val="00A76F71"/>
    <w:rsid w:val="00A775F7"/>
    <w:rsid w:val="00A81962"/>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18C"/>
    <w:rsid w:val="00A95CCC"/>
    <w:rsid w:val="00A965EE"/>
    <w:rsid w:val="00A965F7"/>
    <w:rsid w:val="00A9660F"/>
    <w:rsid w:val="00A96E39"/>
    <w:rsid w:val="00AA0D93"/>
    <w:rsid w:val="00AA20E2"/>
    <w:rsid w:val="00AA57B8"/>
    <w:rsid w:val="00AA7111"/>
    <w:rsid w:val="00AA7A0F"/>
    <w:rsid w:val="00AB0780"/>
    <w:rsid w:val="00AB07B2"/>
    <w:rsid w:val="00AB1B3A"/>
    <w:rsid w:val="00AB2193"/>
    <w:rsid w:val="00AB26F8"/>
    <w:rsid w:val="00AB32B1"/>
    <w:rsid w:val="00AB32C1"/>
    <w:rsid w:val="00AB4168"/>
    <w:rsid w:val="00AB6290"/>
    <w:rsid w:val="00AB7687"/>
    <w:rsid w:val="00AC0591"/>
    <w:rsid w:val="00AC12C5"/>
    <w:rsid w:val="00AC21E8"/>
    <w:rsid w:val="00AC3B33"/>
    <w:rsid w:val="00AC6A62"/>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AF5921"/>
    <w:rsid w:val="00B02D95"/>
    <w:rsid w:val="00B02ED1"/>
    <w:rsid w:val="00B04B79"/>
    <w:rsid w:val="00B063F1"/>
    <w:rsid w:val="00B10324"/>
    <w:rsid w:val="00B1105B"/>
    <w:rsid w:val="00B1202D"/>
    <w:rsid w:val="00B12120"/>
    <w:rsid w:val="00B13A24"/>
    <w:rsid w:val="00B14C54"/>
    <w:rsid w:val="00B1547B"/>
    <w:rsid w:val="00B1589C"/>
    <w:rsid w:val="00B1651A"/>
    <w:rsid w:val="00B2074F"/>
    <w:rsid w:val="00B2089B"/>
    <w:rsid w:val="00B208B7"/>
    <w:rsid w:val="00B30863"/>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53B1"/>
    <w:rsid w:val="00B55AFA"/>
    <w:rsid w:val="00B60BA8"/>
    <w:rsid w:val="00B61082"/>
    <w:rsid w:val="00B661AF"/>
    <w:rsid w:val="00B66804"/>
    <w:rsid w:val="00B66C25"/>
    <w:rsid w:val="00B67040"/>
    <w:rsid w:val="00B70B05"/>
    <w:rsid w:val="00B70F5D"/>
    <w:rsid w:val="00B71105"/>
    <w:rsid w:val="00B72FF3"/>
    <w:rsid w:val="00B7396F"/>
    <w:rsid w:val="00B763A5"/>
    <w:rsid w:val="00B80963"/>
    <w:rsid w:val="00B81A6F"/>
    <w:rsid w:val="00B826C0"/>
    <w:rsid w:val="00B836F9"/>
    <w:rsid w:val="00B8680B"/>
    <w:rsid w:val="00B920A8"/>
    <w:rsid w:val="00B92D13"/>
    <w:rsid w:val="00B92F44"/>
    <w:rsid w:val="00B93937"/>
    <w:rsid w:val="00B9460A"/>
    <w:rsid w:val="00B9577D"/>
    <w:rsid w:val="00B9740E"/>
    <w:rsid w:val="00BA1A49"/>
    <w:rsid w:val="00BA2643"/>
    <w:rsid w:val="00BA3FE9"/>
    <w:rsid w:val="00BA5811"/>
    <w:rsid w:val="00BA594C"/>
    <w:rsid w:val="00BA64D5"/>
    <w:rsid w:val="00BA681B"/>
    <w:rsid w:val="00BB107B"/>
    <w:rsid w:val="00BB15F6"/>
    <w:rsid w:val="00BB1D5A"/>
    <w:rsid w:val="00BB33D3"/>
    <w:rsid w:val="00BB36E7"/>
    <w:rsid w:val="00BB4840"/>
    <w:rsid w:val="00BC27F5"/>
    <w:rsid w:val="00BC36BE"/>
    <w:rsid w:val="00BC481F"/>
    <w:rsid w:val="00BC7280"/>
    <w:rsid w:val="00BD0486"/>
    <w:rsid w:val="00BD08A3"/>
    <w:rsid w:val="00BD153E"/>
    <w:rsid w:val="00BD2187"/>
    <w:rsid w:val="00BD3701"/>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B23"/>
    <w:rsid w:val="00BF4011"/>
    <w:rsid w:val="00BF522D"/>
    <w:rsid w:val="00C0081E"/>
    <w:rsid w:val="00C014D3"/>
    <w:rsid w:val="00C01DC0"/>
    <w:rsid w:val="00C03469"/>
    <w:rsid w:val="00C03845"/>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0DC1"/>
    <w:rsid w:val="00C219DF"/>
    <w:rsid w:val="00C21AE1"/>
    <w:rsid w:val="00C222BC"/>
    <w:rsid w:val="00C22D15"/>
    <w:rsid w:val="00C23348"/>
    <w:rsid w:val="00C23678"/>
    <w:rsid w:val="00C245F8"/>
    <w:rsid w:val="00C24761"/>
    <w:rsid w:val="00C24BD3"/>
    <w:rsid w:val="00C274CE"/>
    <w:rsid w:val="00C301E2"/>
    <w:rsid w:val="00C34065"/>
    <w:rsid w:val="00C35E3C"/>
    <w:rsid w:val="00C4001D"/>
    <w:rsid w:val="00C41903"/>
    <w:rsid w:val="00C43022"/>
    <w:rsid w:val="00C43411"/>
    <w:rsid w:val="00C43B0B"/>
    <w:rsid w:val="00C46EA4"/>
    <w:rsid w:val="00C47044"/>
    <w:rsid w:val="00C51DFB"/>
    <w:rsid w:val="00C53BBF"/>
    <w:rsid w:val="00C53C7E"/>
    <w:rsid w:val="00C550D7"/>
    <w:rsid w:val="00C552B5"/>
    <w:rsid w:val="00C5648C"/>
    <w:rsid w:val="00C60474"/>
    <w:rsid w:val="00C60A5D"/>
    <w:rsid w:val="00C60D3C"/>
    <w:rsid w:val="00C62E48"/>
    <w:rsid w:val="00C6360A"/>
    <w:rsid w:val="00C63C73"/>
    <w:rsid w:val="00C65BB3"/>
    <w:rsid w:val="00C660F9"/>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69A5"/>
    <w:rsid w:val="00C86AD5"/>
    <w:rsid w:val="00C92B1C"/>
    <w:rsid w:val="00C95D65"/>
    <w:rsid w:val="00CA17B1"/>
    <w:rsid w:val="00CA3545"/>
    <w:rsid w:val="00CA3B2E"/>
    <w:rsid w:val="00CA48D3"/>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EC0"/>
    <w:rsid w:val="00CD4FE0"/>
    <w:rsid w:val="00CD6D97"/>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35A"/>
    <w:rsid w:val="00D14D0C"/>
    <w:rsid w:val="00D15114"/>
    <w:rsid w:val="00D15388"/>
    <w:rsid w:val="00D15527"/>
    <w:rsid w:val="00D15EDE"/>
    <w:rsid w:val="00D20CC7"/>
    <w:rsid w:val="00D2113F"/>
    <w:rsid w:val="00D2139C"/>
    <w:rsid w:val="00D24ECC"/>
    <w:rsid w:val="00D26030"/>
    <w:rsid w:val="00D26BB1"/>
    <w:rsid w:val="00D27800"/>
    <w:rsid w:val="00D30468"/>
    <w:rsid w:val="00D3054F"/>
    <w:rsid w:val="00D310CF"/>
    <w:rsid w:val="00D3161E"/>
    <w:rsid w:val="00D32CA5"/>
    <w:rsid w:val="00D332BA"/>
    <w:rsid w:val="00D33BD5"/>
    <w:rsid w:val="00D3411A"/>
    <w:rsid w:val="00D37BD5"/>
    <w:rsid w:val="00D411E5"/>
    <w:rsid w:val="00D4250C"/>
    <w:rsid w:val="00D43258"/>
    <w:rsid w:val="00D445B7"/>
    <w:rsid w:val="00D446C7"/>
    <w:rsid w:val="00D45AE1"/>
    <w:rsid w:val="00D471CC"/>
    <w:rsid w:val="00D47511"/>
    <w:rsid w:val="00D509AD"/>
    <w:rsid w:val="00D5162E"/>
    <w:rsid w:val="00D52686"/>
    <w:rsid w:val="00D54D02"/>
    <w:rsid w:val="00D57570"/>
    <w:rsid w:val="00D60061"/>
    <w:rsid w:val="00D61285"/>
    <w:rsid w:val="00D6138D"/>
    <w:rsid w:val="00D62295"/>
    <w:rsid w:val="00D65D94"/>
    <w:rsid w:val="00D66DDA"/>
    <w:rsid w:val="00D7030B"/>
    <w:rsid w:val="00D70509"/>
    <w:rsid w:val="00D7262A"/>
    <w:rsid w:val="00D7270A"/>
    <w:rsid w:val="00D739CE"/>
    <w:rsid w:val="00D74009"/>
    <w:rsid w:val="00D759DD"/>
    <w:rsid w:val="00D8011C"/>
    <w:rsid w:val="00D80266"/>
    <w:rsid w:val="00D81550"/>
    <w:rsid w:val="00D81986"/>
    <w:rsid w:val="00D825AA"/>
    <w:rsid w:val="00D82E54"/>
    <w:rsid w:val="00D8359B"/>
    <w:rsid w:val="00D838F3"/>
    <w:rsid w:val="00D87908"/>
    <w:rsid w:val="00D87BE0"/>
    <w:rsid w:val="00D90849"/>
    <w:rsid w:val="00D90933"/>
    <w:rsid w:val="00D9365B"/>
    <w:rsid w:val="00D93853"/>
    <w:rsid w:val="00D9434D"/>
    <w:rsid w:val="00D94E38"/>
    <w:rsid w:val="00D955BF"/>
    <w:rsid w:val="00D9577F"/>
    <w:rsid w:val="00D95AD9"/>
    <w:rsid w:val="00D9629D"/>
    <w:rsid w:val="00D9653A"/>
    <w:rsid w:val="00D96E87"/>
    <w:rsid w:val="00D974C5"/>
    <w:rsid w:val="00DA0886"/>
    <w:rsid w:val="00DA11DD"/>
    <w:rsid w:val="00DA2D00"/>
    <w:rsid w:val="00DA328A"/>
    <w:rsid w:val="00DA3BA1"/>
    <w:rsid w:val="00DA3FB7"/>
    <w:rsid w:val="00DA5DC5"/>
    <w:rsid w:val="00DA7212"/>
    <w:rsid w:val="00DB1F43"/>
    <w:rsid w:val="00DB37EC"/>
    <w:rsid w:val="00DB3804"/>
    <w:rsid w:val="00DC10BD"/>
    <w:rsid w:val="00DC116D"/>
    <w:rsid w:val="00DC64FD"/>
    <w:rsid w:val="00DC774E"/>
    <w:rsid w:val="00DD0AF8"/>
    <w:rsid w:val="00DD1A8C"/>
    <w:rsid w:val="00DD1BD2"/>
    <w:rsid w:val="00DD1E94"/>
    <w:rsid w:val="00DD3697"/>
    <w:rsid w:val="00DD5C1D"/>
    <w:rsid w:val="00DD7D23"/>
    <w:rsid w:val="00DE332F"/>
    <w:rsid w:val="00DE4045"/>
    <w:rsid w:val="00DE4359"/>
    <w:rsid w:val="00DE6015"/>
    <w:rsid w:val="00DE7557"/>
    <w:rsid w:val="00DE7F8A"/>
    <w:rsid w:val="00DF199A"/>
    <w:rsid w:val="00DF370F"/>
    <w:rsid w:val="00DF4491"/>
    <w:rsid w:val="00DF4649"/>
    <w:rsid w:val="00DF4BCC"/>
    <w:rsid w:val="00DF6CA4"/>
    <w:rsid w:val="00E01730"/>
    <w:rsid w:val="00E045D9"/>
    <w:rsid w:val="00E072FC"/>
    <w:rsid w:val="00E0744F"/>
    <w:rsid w:val="00E105DA"/>
    <w:rsid w:val="00E13224"/>
    <w:rsid w:val="00E13484"/>
    <w:rsid w:val="00E14BC5"/>
    <w:rsid w:val="00E153EA"/>
    <w:rsid w:val="00E17817"/>
    <w:rsid w:val="00E216A4"/>
    <w:rsid w:val="00E25A52"/>
    <w:rsid w:val="00E25D14"/>
    <w:rsid w:val="00E30125"/>
    <w:rsid w:val="00E30A82"/>
    <w:rsid w:val="00E31596"/>
    <w:rsid w:val="00E329BA"/>
    <w:rsid w:val="00E33175"/>
    <w:rsid w:val="00E34469"/>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109C"/>
    <w:rsid w:val="00E625DF"/>
    <w:rsid w:val="00E62B64"/>
    <w:rsid w:val="00E65D3C"/>
    <w:rsid w:val="00E66789"/>
    <w:rsid w:val="00E66F31"/>
    <w:rsid w:val="00E70347"/>
    <w:rsid w:val="00E70D67"/>
    <w:rsid w:val="00E71B39"/>
    <w:rsid w:val="00E71D0B"/>
    <w:rsid w:val="00E72EBE"/>
    <w:rsid w:val="00E7306C"/>
    <w:rsid w:val="00E737A1"/>
    <w:rsid w:val="00E75A92"/>
    <w:rsid w:val="00E77458"/>
    <w:rsid w:val="00E7772F"/>
    <w:rsid w:val="00E813FD"/>
    <w:rsid w:val="00E814BB"/>
    <w:rsid w:val="00E8510D"/>
    <w:rsid w:val="00E85CCA"/>
    <w:rsid w:val="00E867A8"/>
    <w:rsid w:val="00E86F52"/>
    <w:rsid w:val="00E87FAE"/>
    <w:rsid w:val="00E919A3"/>
    <w:rsid w:val="00E91B94"/>
    <w:rsid w:val="00E92129"/>
    <w:rsid w:val="00E94C72"/>
    <w:rsid w:val="00E95548"/>
    <w:rsid w:val="00EA4A95"/>
    <w:rsid w:val="00EA4D5F"/>
    <w:rsid w:val="00EA4E80"/>
    <w:rsid w:val="00EA7828"/>
    <w:rsid w:val="00EB088D"/>
    <w:rsid w:val="00EB24F2"/>
    <w:rsid w:val="00EB2728"/>
    <w:rsid w:val="00EB2A6A"/>
    <w:rsid w:val="00EB40D4"/>
    <w:rsid w:val="00EC075C"/>
    <w:rsid w:val="00EC18FE"/>
    <w:rsid w:val="00EC1966"/>
    <w:rsid w:val="00EC2FE8"/>
    <w:rsid w:val="00EC6CBE"/>
    <w:rsid w:val="00ED00BC"/>
    <w:rsid w:val="00ED0491"/>
    <w:rsid w:val="00ED1985"/>
    <w:rsid w:val="00ED54C8"/>
    <w:rsid w:val="00ED59E6"/>
    <w:rsid w:val="00ED71E4"/>
    <w:rsid w:val="00ED74E3"/>
    <w:rsid w:val="00EE323B"/>
    <w:rsid w:val="00EE3499"/>
    <w:rsid w:val="00EE3AF8"/>
    <w:rsid w:val="00EE4030"/>
    <w:rsid w:val="00EE4DD2"/>
    <w:rsid w:val="00EE57E6"/>
    <w:rsid w:val="00EE73D7"/>
    <w:rsid w:val="00EE7AB3"/>
    <w:rsid w:val="00EE7C95"/>
    <w:rsid w:val="00EF0784"/>
    <w:rsid w:val="00EF186C"/>
    <w:rsid w:val="00EF3CAB"/>
    <w:rsid w:val="00EF3D78"/>
    <w:rsid w:val="00EF44EF"/>
    <w:rsid w:val="00EF4D15"/>
    <w:rsid w:val="00EF504F"/>
    <w:rsid w:val="00F007E1"/>
    <w:rsid w:val="00F01676"/>
    <w:rsid w:val="00F01DB6"/>
    <w:rsid w:val="00F02A00"/>
    <w:rsid w:val="00F039F6"/>
    <w:rsid w:val="00F03B6C"/>
    <w:rsid w:val="00F0587F"/>
    <w:rsid w:val="00F05F21"/>
    <w:rsid w:val="00F06697"/>
    <w:rsid w:val="00F066BC"/>
    <w:rsid w:val="00F066D9"/>
    <w:rsid w:val="00F069FD"/>
    <w:rsid w:val="00F074E9"/>
    <w:rsid w:val="00F07B97"/>
    <w:rsid w:val="00F11D62"/>
    <w:rsid w:val="00F12CF5"/>
    <w:rsid w:val="00F14240"/>
    <w:rsid w:val="00F154BB"/>
    <w:rsid w:val="00F161B7"/>
    <w:rsid w:val="00F16772"/>
    <w:rsid w:val="00F17240"/>
    <w:rsid w:val="00F20F93"/>
    <w:rsid w:val="00F20FDD"/>
    <w:rsid w:val="00F21399"/>
    <w:rsid w:val="00F213A1"/>
    <w:rsid w:val="00F2192A"/>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37C0C"/>
    <w:rsid w:val="00F41B7B"/>
    <w:rsid w:val="00F428AF"/>
    <w:rsid w:val="00F42DD3"/>
    <w:rsid w:val="00F43DBE"/>
    <w:rsid w:val="00F44B28"/>
    <w:rsid w:val="00F45646"/>
    <w:rsid w:val="00F456F7"/>
    <w:rsid w:val="00F46075"/>
    <w:rsid w:val="00F5053F"/>
    <w:rsid w:val="00F512C4"/>
    <w:rsid w:val="00F51667"/>
    <w:rsid w:val="00F520EF"/>
    <w:rsid w:val="00F536F4"/>
    <w:rsid w:val="00F56533"/>
    <w:rsid w:val="00F56BAA"/>
    <w:rsid w:val="00F56EE3"/>
    <w:rsid w:val="00F610A2"/>
    <w:rsid w:val="00F62FE7"/>
    <w:rsid w:val="00F669D9"/>
    <w:rsid w:val="00F66C2A"/>
    <w:rsid w:val="00F66E8D"/>
    <w:rsid w:val="00F67279"/>
    <w:rsid w:val="00F7486F"/>
    <w:rsid w:val="00F75358"/>
    <w:rsid w:val="00F760C8"/>
    <w:rsid w:val="00F76B71"/>
    <w:rsid w:val="00F803AC"/>
    <w:rsid w:val="00F81F12"/>
    <w:rsid w:val="00F831EC"/>
    <w:rsid w:val="00F83356"/>
    <w:rsid w:val="00F86167"/>
    <w:rsid w:val="00F87396"/>
    <w:rsid w:val="00F8773B"/>
    <w:rsid w:val="00F87E05"/>
    <w:rsid w:val="00F87EF3"/>
    <w:rsid w:val="00F912C9"/>
    <w:rsid w:val="00F916A4"/>
    <w:rsid w:val="00F91D19"/>
    <w:rsid w:val="00F9280E"/>
    <w:rsid w:val="00F93EC9"/>
    <w:rsid w:val="00FA0D99"/>
    <w:rsid w:val="00FA295C"/>
    <w:rsid w:val="00FA3BA5"/>
    <w:rsid w:val="00FA42FE"/>
    <w:rsid w:val="00FA4DCD"/>
    <w:rsid w:val="00FA577C"/>
    <w:rsid w:val="00FA7125"/>
    <w:rsid w:val="00FA71B7"/>
    <w:rsid w:val="00FB28F7"/>
    <w:rsid w:val="00FB376D"/>
    <w:rsid w:val="00FB468E"/>
    <w:rsid w:val="00FC0B1D"/>
    <w:rsid w:val="00FC19F6"/>
    <w:rsid w:val="00FC3621"/>
    <w:rsid w:val="00FC452D"/>
    <w:rsid w:val="00FC4933"/>
    <w:rsid w:val="00FC49B9"/>
    <w:rsid w:val="00FC50A7"/>
    <w:rsid w:val="00FC6C5F"/>
    <w:rsid w:val="00FC7A32"/>
    <w:rsid w:val="00FD0C0D"/>
    <w:rsid w:val="00FD1836"/>
    <w:rsid w:val="00FD3155"/>
    <w:rsid w:val="00FD36C4"/>
    <w:rsid w:val="00FD583C"/>
    <w:rsid w:val="00FE0105"/>
    <w:rsid w:val="00FE0D88"/>
    <w:rsid w:val="00FE2A13"/>
    <w:rsid w:val="00FE4449"/>
    <w:rsid w:val="00FE47EC"/>
    <w:rsid w:val="00FE512F"/>
    <w:rsid w:val="00FE7367"/>
    <w:rsid w:val="00FE74EF"/>
    <w:rsid w:val="00FE7512"/>
    <w:rsid w:val="00FF0707"/>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qFormat="1"/>
    <w:lsdException w:name="Body Text Indent" w:uiPriority="99"/>
    <w:lsdException w:name="Subtitle"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99"/>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rsid w:val="006E02EB"/>
    <w:rPr>
      <w:rFonts w:ascii="Cambria" w:hAnsi="Cambria"/>
      <w:color w:val="17365D"/>
      <w:spacing w:val="5"/>
      <w:kern w:val="28"/>
      <w:sz w:val="52"/>
      <w:szCs w:val="52"/>
      <w:lang w:eastAsia="en-US"/>
    </w:rPr>
  </w:style>
  <w:style w:type="paragraph" w:styleId="aff3">
    <w:name w:val="Subtitle"/>
    <w:basedOn w:val="a"/>
    <w:next w:val="a"/>
    <w:link w:val="aff4"/>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qFormat/>
    <w:rsid w:val="00EF4D15"/>
    <w:rPr>
      <w:rFonts w:ascii="Times New Roman" w:hAnsi="Times New Roman" w:cs="Times New Roman" w:hint="default"/>
      <w:b/>
      <w:bCs/>
    </w:rPr>
  </w:style>
  <w:style w:type="paragraph" w:customStyle="1" w:styleId="Style1">
    <w:name w:val="Style1"/>
    <w:basedOn w:val="a"/>
    <w:uiPriority w:val="99"/>
    <w:rsid w:val="00916311"/>
    <w:pPr>
      <w:widowControl w:val="0"/>
      <w:autoSpaceDE w:val="0"/>
      <w:autoSpaceDN w:val="0"/>
      <w:adjustRightInd w:val="0"/>
    </w:pPr>
  </w:style>
  <w:style w:type="paragraph" w:customStyle="1" w:styleId="msonormalmailrucssattributepostfix">
    <w:name w:val="msonormal_mailru_css_attribute_postfix"/>
    <w:basedOn w:val="a"/>
    <w:rsid w:val="00916311"/>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rsid w:val="00916311"/>
    <w:pPr>
      <w:spacing w:before="100" w:beforeAutospacing="1" w:after="100" w:afterAutospacing="1"/>
    </w:pPr>
  </w:style>
  <w:style w:type="character" w:customStyle="1" w:styleId="1d">
    <w:name w:val="Гиперссылка1"/>
    <w:basedOn w:val="a0"/>
    <w:uiPriority w:val="99"/>
    <w:rsid w:val="00916311"/>
    <w:rPr>
      <w:color w:val="0000FF"/>
      <w:u w:val="single"/>
    </w:rPr>
  </w:style>
  <w:style w:type="character" w:customStyle="1" w:styleId="FontStyle18">
    <w:name w:val="Font Style18"/>
    <w:uiPriority w:val="99"/>
    <w:rsid w:val="00916311"/>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qFormat="1"/>
    <w:lsdException w:name="Body Text Indent" w:uiPriority="99"/>
    <w:lsdException w:name="Subtitle"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99"/>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rsid w:val="006E02EB"/>
    <w:rPr>
      <w:rFonts w:ascii="Cambria" w:hAnsi="Cambria"/>
      <w:color w:val="17365D"/>
      <w:spacing w:val="5"/>
      <w:kern w:val="28"/>
      <w:sz w:val="52"/>
      <w:szCs w:val="52"/>
      <w:lang w:eastAsia="en-US"/>
    </w:rPr>
  </w:style>
  <w:style w:type="paragraph" w:styleId="aff3">
    <w:name w:val="Subtitle"/>
    <w:basedOn w:val="a"/>
    <w:next w:val="a"/>
    <w:link w:val="aff4"/>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qFormat/>
    <w:rsid w:val="00EF4D15"/>
    <w:rPr>
      <w:rFonts w:ascii="Times New Roman" w:hAnsi="Times New Roman" w:cs="Times New Roman" w:hint="default"/>
      <w:b/>
      <w:bCs/>
    </w:rPr>
  </w:style>
  <w:style w:type="paragraph" w:customStyle="1" w:styleId="Style1">
    <w:name w:val="Style1"/>
    <w:basedOn w:val="a"/>
    <w:uiPriority w:val="99"/>
    <w:rsid w:val="00916311"/>
    <w:pPr>
      <w:widowControl w:val="0"/>
      <w:autoSpaceDE w:val="0"/>
      <w:autoSpaceDN w:val="0"/>
      <w:adjustRightInd w:val="0"/>
    </w:pPr>
  </w:style>
  <w:style w:type="paragraph" w:customStyle="1" w:styleId="msonormalmailrucssattributepostfix">
    <w:name w:val="msonormal_mailru_css_attribute_postfix"/>
    <w:basedOn w:val="a"/>
    <w:rsid w:val="00916311"/>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rsid w:val="00916311"/>
    <w:pPr>
      <w:spacing w:before="100" w:beforeAutospacing="1" w:after="100" w:afterAutospacing="1"/>
    </w:pPr>
  </w:style>
  <w:style w:type="character" w:customStyle="1" w:styleId="1d">
    <w:name w:val="Гиперссылка1"/>
    <w:basedOn w:val="a0"/>
    <w:uiPriority w:val="99"/>
    <w:rsid w:val="00916311"/>
    <w:rPr>
      <w:color w:val="0000FF"/>
      <w:u w:val="single"/>
    </w:rPr>
  </w:style>
  <w:style w:type="character" w:customStyle="1" w:styleId="FontStyle18">
    <w:name w:val="Font Style18"/>
    <w:uiPriority w:val="99"/>
    <w:rsid w:val="00916311"/>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3167871">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92867268">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35338317">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47137394">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520118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3424956">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31639864">
      <w:bodyDiv w:val="1"/>
      <w:marLeft w:val="0"/>
      <w:marRight w:val="0"/>
      <w:marTop w:val="0"/>
      <w:marBottom w:val="0"/>
      <w:divBdr>
        <w:top w:val="none" w:sz="0" w:space="0" w:color="auto"/>
        <w:left w:val="none" w:sz="0" w:space="0" w:color="auto"/>
        <w:bottom w:val="none" w:sz="0" w:space="0" w:color="auto"/>
        <w:right w:val="none" w:sz="0" w:space="0" w:color="auto"/>
      </w:divBdr>
    </w:div>
    <w:div w:id="643778017">
      <w:bodyDiv w:val="1"/>
      <w:marLeft w:val="0"/>
      <w:marRight w:val="0"/>
      <w:marTop w:val="0"/>
      <w:marBottom w:val="0"/>
      <w:divBdr>
        <w:top w:val="none" w:sz="0" w:space="0" w:color="auto"/>
        <w:left w:val="none" w:sz="0" w:space="0" w:color="auto"/>
        <w:bottom w:val="none" w:sz="0" w:space="0" w:color="auto"/>
        <w:right w:val="none" w:sz="0" w:space="0" w:color="auto"/>
      </w:divBdr>
    </w:div>
    <w:div w:id="670908013">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7533513">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00990194">
      <w:bodyDiv w:val="1"/>
      <w:marLeft w:val="0"/>
      <w:marRight w:val="0"/>
      <w:marTop w:val="0"/>
      <w:marBottom w:val="0"/>
      <w:divBdr>
        <w:top w:val="none" w:sz="0" w:space="0" w:color="auto"/>
        <w:left w:val="none" w:sz="0" w:space="0" w:color="auto"/>
        <w:bottom w:val="none" w:sz="0" w:space="0" w:color="auto"/>
        <w:right w:val="none" w:sz="0" w:space="0" w:color="auto"/>
      </w:divBdr>
    </w:div>
    <w:div w:id="913006744">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1529924">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5377997">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47447150">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0063180">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3" Type="http://schemas.openxmlformats.org/officeDocument/2006/relationships/image" Target="media/image7.wmf"/><Relationship Id="rId10" Type="http://schemas.openxmlformats.org/officeDocument/2006/relationships/header" Target="header2.xm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2"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6DBC-CAC4-4B2D-97A8-F9299F6D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18095</Words>
  <Characters>103142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546</cp:revision>
  <cp:lastPrinted>2019-10-02T08:07:00Z</cp:lastPrinted>
  <dcterms:created xsi:type="dcterms:W3CDTF">2018-01-30T13:13:00Z</dcterms:created>
  <dcterms:modified xsi:type="dcterms:W3CDTF">2019-10-02T08:09:00Z</dcterms:modified>
</cp:coreProperties>
</file>