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8F98" w14:textId="77777777" w:rsidR="008D353D" w:rsidRPr="00590A56" w:rsidRDefault="00781818" w:rsidP="00781818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90A5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D353D" w:rsidRPr="00590A56">
        <w:rPr>
          <w:rFonts w:ascii="Times New Roman" w:hAnsi="Times New Roman" w:cs="Times New Roman"/>
          <w:b w:val="0"/>
          <w:sz w:val="20"/>
        </w:rPr>
        <w:t xml:space="preserve">Приложение </w:t>
      </w:r>
    </w:p>
    <w:p w14:paraId="18BD81EE" w14:textId="77777777" w:rsidR="00781818" w:rsidRPr="00590A56" w:rsidRDefault="008D353D" w:rsidP="00781818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 w:rsidRPr="00590A56">
        <w:rPr>
          <w:rFonts w:ascii="Times New Roman" w:hAnsi="Times New Roman" w:cs="Times New Roman"/>
          <w:b w:val="0"/>
          <w:sz w:val="20"/>
        </w:rPr>
        <w:t xml:space="preserve">к постановлению главы </w:t>
      </w:r>
    </w:p>
    <w:p w14:paraId="392E346B" w14:textId="77777777" w:rsidR="00781818" w:rsidRPr="00590A56" w:rsidRDefault="00781818" w:rsidP="00781818">
      <w:pPr>
        <w:pStyle w:val="ConsPlusTitle"/>
        <w:ind w:left="1132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 w:rsidRPr="00590A56">
        <w:rPr>
          <w:rFonts w:ascii="Times New Roman" w:hAnsi="Times New Roman" w:cs="Times New Roman"/>
          <w:b w:val="0"/>
          <w:sz w:val="20"/>
        </w:rPr>
        <w:t xml:space="preserve">     городского округа Зарайск</w:t>
      </w:r>
    </w:p>
    <w:p w14:paraId="3C9DC61C" w14:textId="17DC48E1" w:rsidR="00781818" w:rsidRPr="00590A56" w:rsidRDefault="00CF6096" w:rsidP="0078181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  <w:t xml:space="preserve">                                  </w:t>
      </w:r>
      <w:r w:rsidR="00781818" w:rsidRPr="00590A56">
        <w:rPr>
          <w:rFonts w:ascii="Times New Roman" w:hAnsi="Times New Roman" w:cs="Times New Roman"/>
          <w:b w:val="0"/>
          <w:sz w:val="20"/>
        </w:rPr>
        <w:t xml:space="preserve">     от </w:t>
      </w:r>
      <w:r>
        <w:rPr>
          <w:rFonts w:ascii="Times New Roman" w:hAnsi="Times New Roman" w:cs="Times New Roman"/>
          <w:b w:val="0"/>
          <w:sz w:val="20"/>
        </w:rPr>
        <w:t xml:space="preserve">22.09.2020 </w:t>
      </w:r>
      <w:r w:rsidR="00781818" w:rsidRPr="00590A56">
        <w:rPr>
          <w:rFonts w:ascii="Times New Roman" w:hAnsi="Times New Roman" w:cs="Times New Roman"/>
          <w:b w:val="0"/>
          <w:sz w:val="20"/>
        </w:rPr>
        <w:t>№</w:t>
      </w:r>
      <w:r>
        <w:rPr>
          <w:rFonts w:ascii="Times New Roman" w:hAnsi="Times New Roman" w:cs="Times New Roman"/>
          <w:b w:val="0"/>
          <w:sz w:val="20"/>
        </w:rPr>
        <w:t xml:space="preserve"> 1149/9</w:t>
      </w:r>
    </w:p>
    <w:p w14:paraId="0BC606D4" w14:textId="77777777" w:rsidR="00590A56" w:rsidRPr="003374CE" w:rsidRDefault="00590A56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</w:p>
    <w:p w14:paraId="4700A0A6" w14:textId="77777777" w:rsidR="00425135" w:rsidRPr="003374CE" w:rsidRDefault="00425135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 w:rsidRPr="003374CE">
        <w:rPr>
          <w:rFonts w:ascii="Times New Roman" w:hAnsi="Times New Roman" w:cs="Times New Roman"/>
          <w:sz w:val="20"/>
        </w:rPr>
        <w:t>ПАСПОРТ</w:t>
      </w:r>
    </w:p>
    <w:p w14:paraId="7E1FCB87" w14:textId="77777777" w:rsidR="00CC26AD" w:rsidRPr="003374CE" w:rsidRDefault="00425135" w:rsidP="00590A56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 w:rsidRPr="003374CE">
        <w:rPr>
          <w:rFonts w:ascii="Times New Roman" w:hAnsi="Times New Roman" w:cs="Times New Roman"/>
          <w:sz w:val="20"/>
        </w:rPr>
        <w:t>м</w:t>
      </w:r>
      <w:r w:rsidR="00D513CF" w:rsidRPr="003374CE">
        <w:rPr>
          <w:rFonts w:ascii="Times New Roman" w:hAnsi="Times New Roman" w:cs="Times New Roman"/>
          <w:sz w:val="20"/>
        </w:rPr>
        <w:t>униципальн</w:t>
      </w:r>
      <w:r w:rsidRPr="003374CE">
        <w:rPr>
          <w:rFonts w:ascii="Times New Roman" w:hAnsi="Times New Roman" w:cs="Times New Roman"/>
          <w:sz w:val="20"/>
        </w:rPr>
        <w:t>ой</w:t>
      </w:r>
      <w:r w:rsidR="00D513CF" w:rsidRPr="003374CE">
        <w:rPr>
          <w:rFonts w:ascii="Times New Roman" w:hAnsi="Times New Roman" w:cs="Times New Roman"/>
          <w:sz w:val="20"/>
        </w:rPr>
        <w:t xml:space="preserve"> программ</w:t>
      </w:r>
      <w:r w:rsidRPr="003374CE">
        <w:rPr>
          <w:rFonts w:ascii="Times New Roman" w:hAnsi="Times New Roman" w:cs="Times New Roman"/>
          <w:sz w:val="20"/>
        </w:rPr>
        <w:t>ы</w:t>
      </w:r>
      <w:r w:rsidR="00D513CF" w:rsidRPr="003374CE">
        <w:rPr>
          <w:rFonts w:ascii="Times New Roman" w:hAnsi="Times New Roman" w:cs="Times New Roman"/>
          <w:sz w:val="20"/>
        </w:rPr>
        <w:t xml:space="preserve"> «Развитие и функционирование дорожно-транспортного комплекса»</w:t>
      </w:r>
      <w:r w:rsidR="00590A56" w:rsidRPr="003374CE">
        <w:rPr>
          <w:rFonts w:ascii="Times New Roman" w:hAnsi="Times New Roman" w:cs="Times New Roman"/>
          <w:sz w:val="20"/>
        </w:rPr>
        <w:t xml:space="preserve">    </w:t>
      </w:r>
    </w:p>
    <w:tbl>
      <w:tblPr>
        <w:tblpPr w:leftFromText="180" w:rightFromText="180" w:vertAnchor="text" w:horzAnchor="margin" w:tblpY="59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1857"/>
        <w:gridCol w:w="1984"/>
        <w:gridCol w:w="1985"/>
        <w:gridCol w:w="1984"/>
        <w:gridCol w:w="1985"/>
        <w:gridCol w:w="2381"/>
      </w:tblGrid>
      <w:tr w:rsidR="0033467D" w:rsidRPr="003374CE" w14:paraId="349A2EA8" w14:textId="77777777" w:rsidTr="00E6045F">
        <w:trPr>
          <w:trHeight w:val="65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855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C7C52" w14:textId="789C742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администрации городского округа Зарайск </w:t>
            </w:r>
            <w:r w:rsidR="00BE5950"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по градостроительной деятельности</w:t>
            </w: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Шолохов А.В.</w:t>
            </w:r>
          </w:p>
        </w:tc>
      </w:tr>
      <w:tr w:rsidR="0033467D" w:rsidRPr="003374CE" w14:paraId="7538DF1B" w14:textId="77777777" w:rsidTr="00E6045F">
        <w:trPr>
          <w:trHeight w:val="67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6D8" w14:textId="77777777" w:rsidR="0033467D" w:rsidRPr="003374CE" w:rsidRDefault="0033467D" w:rsidP="0042513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96EB5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Администрация городского округа Зарайск Московской области </w:t>
            </w:r>
          </w:p>
        </w:tc>
      </w:tr>
      <w:tr w:rsidR="0033467D" w:rsidRPr="003374CE" w14:paraId="730C85B6" w14:textId="77777777" w:rsidTr="00E6045F">
        <w:trPr>
          <w:trHeight w:val="657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858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E36C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374CE">
              <w:rPr>
                <w:rFonts w:cs="Times New Roman"/>
                <w:sz w:val="20"/>
                <w:szCs w:val="20"/>
              </w:rPr>
              <w:t>1. Повышение доступности и качества транспортных услуг для населения городского округа Зарайск Московской области.</w:t>
            </w:r>
          </w:p>
          <w:p w14:paraId="60317CB3" w14:textId="77777777" w:rsidR="0033467D" w:rsidRPr="003374CE" w:rsidRDefault="0033467D" w:rsidP="0033467D">
            <w:pPr>
              <w:rPr>
                <w:rFonts w:cs="Times New Roman"/>
                <w:sz w:val="20"/>
                <w:szCs w:val="20"/>
              </w:rPr>
            </w:pPr>
            <w:r w:rsidRPr="003374CE">
              <w:rPr>
                <w:rFonts w:cs="Times New Roman"/>
                <w:sz w:val="20"/>
                <w:szCs w:val="20"/>
              </w:rPr>
              <w:t xml:space="preserve">2. Обеспечение развития и устойчивого функционирования </w:t>
            </w:r>
            <w:proofErr w:type="gramStart"/>
            <w:r w:rsidRPr="003374CE">
              <w:rPr>
                <w:rFonts w:cs="Times New Roman"/>
                <w:sz w:val="20"/>
                <w:szCs w:val="20"/>
              </w:rPr>
              <w:t>сети</w:t>
            </w:r>
            <w:proofErr w:type="gramEnd"/>
            <w:r w:rsidRPr="003374CE">
              <w:rPr>
                <w:rFonts w:cs="Times New Roman"/>
                <w:sz w:val="20"/>
                <w:szCs w:val="20"/>
              </w:rPr>
              <w:t xml:space="preserve"> автомобильных дорог и повышение безопасности дорожно-транспортного комплекса.</w:t>
            </w:r>
          </w:p>
          <w:p w14:paraId="6589D064" w14:textId="77777777" w:rsidR="0033467D" w:rsidRPr="003374CE" w:rsidRDefault="0033467D" w:rsidP="0097568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3467D" w:rsidRPr="003374CE" w14:paraId="6B3097AC" w14:textId="77777777" w:rsidTr="00E6045F">
        <w:trPr>
          <w:trHeight w:val="996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AD9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2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FA7AE" w14:textId="77777777" w:rsidR="0033467D" w:rsidRPr="003374CE" w:rsidRDefault="00425135" w:rsidP="0097568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3467D"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пользования».</w:t>
            </w:r>
            <w:r w:rsidR="0033467D"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97568E"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Подмосковья».</w:t>
            </w:r>
          </w:p>
        </w:tc>
      </w:tr>
      <w:tr w:rsidR="0033467D" w:rsidRPr="003374CE" w14:paraId="3D6FE15B" w14:textId="77777777" w:rsidTr="00E6045F">
        <w:trPr>
          <w:trHeight w:val="338"/>
        </w:trPr>
        <w:tc>
          <w:tcPr>
            <w:tcW w:w="31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2379D0B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sub_101"/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A9076B3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2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26AAB6" w14:textId="77777777" w:rsidR="0033467D" w:rsidRPr="003374CE" w:rsidRDefault="0033467D" w:rsidP="00334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97568E" w:rsidRPr="003374CE" w14:paraId="6E5748FE" w14:textId="77777777" w:rsidTr="00E6045F">
        <w:trPr>
          <w:trHeight w:val="677"/>
        </w:trPr>
        <w:tc>
          <w:tcPr>
            <w:tcW w:w="3100" w:type="dxa"/>
            <w:vMerge/>
            <w:tcBorders>
              <w:top w:val="nil"/>
              <w:bottom w:val="nil"/>
              <w:right w:val="nil"/>
            </w:tcBorders>
          </w:tcPr>
          <w:p w14:paraId="082546B7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6881D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08BC4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AE9FC4" w14:textId="77777777" w:rsidR="0097568E" w:rsidRPr="003374CE" w:rsidRDefault="0097568E" w:rsidP="003F3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3F991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FA27EF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DAEA31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7568E" w:rsidRPr="003374CE" w14:paraId="50F9331A" w14:textId="77777777" w:rsidTr="00E6045F">
        <w:trPr>
          <w:trHeight w:val="657"/>
        </w:trPr>
        <w:tc>
          <w:tcPr>
            <w:tcW w:w="3100" w:type="dxa"/>
            <w:tcBorders>
              <w:top w:val="single" w:sz="4" w:space="0" w:color="auto"/>
              <w:bottom w:val="nil"/>
              <w:right w:val="nil"/>
            </w:tcBorders>
          </w:tcPr>
          <w:p w14:paraId="25982765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0F8D" w14:textId="0C2E367C" w:rsidR="0097568E" w:rsidRPr="003374CE" w:rsidRDefault="00415C94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567200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8777" w14:textId="673312D5" w:rsidR="0097568E" w:rsidRPr="003374CE" w:rsidRDefault="0097568E" w:rsidP="00255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2554F8" w:rsidRPr="003374CE">
              <w:rPr>
                <w:rFonts w:cs="Times New Roman"/>
                <w:color w:val="000000"/>
                <w:sz w:val="20"/>
                <w:szCs w:val="20"/>
              </w:rPr>
              <w:t>25907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A1A5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219362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005E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221931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16A6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CBDA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568E" w:rsidRPr="003374CE" w14:paraId="0925EC11" w14:textId="77777777" w:rsidTr="00E6045F">
        <w:trPr>
          <w:trHeight w:val="677"/>
        </w:trPr>
        <w:tc>
          <w:tcPr>
            <w:tcW w:w="3100" w:type="dxa"/>
            <w:tcBorders>
              <w:top w:val="single" w:sz="4" w:space="0" w:color="auto"/>
              <w:bottom w:val="nil"/>
              <w:right w:val="nil"/>
            </w:tcBorders>
          </w:tcPr>
          <w:p w14:paraId="032A3C2C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21A7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C9F4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EA6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98C5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7577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1D0B" w14:textId="77777777" w:rsidR="0097568E" w:rsidRPr="003374CE" w:rsidRDefault="0097568E" w:rsidP="009F62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568E" w:rsidRPr="003374CE" w14:paraId="377847B9" w14:textId="77777777" w:rsidTr="00E6045F">
        <w:trPr>
          <w:trHeight w:val="657"/>
        </w:trPr>
        <w:tc>
          <w:tcPr>
            <w:tcW w:w="3100" w:type="dxa"/>
            <w:tcBorders>
              <w:top w:val="single" w:sz="4" w:space="0" w:color="auto"/>
              <w:bottom w:val="nil"/>
              <w:right w:val="nil"/>
            </w:tcBorders>
          </w:tcPr>
          <w:p w14:paraId="0EDDFD14" w14:textId="6F501363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  <w:r w:rsidR="00415C94"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Зарайск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A4E1" w14:textId="74764C43" w:rsidR="0097568E" w:rsidRPr="003374CE" w:rsidRDefault="002554F8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147376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49EC" w14:textId="7B334E33" w:rsidR="0097568E" w:rsidRPr="003374CE" w:rsidRDefault="002554F8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53019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91B8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36611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EF0D" w14:textId="77777777" w:rsidR="0097568E" w:rsidRPr="003374CE" w:rsidRDefault="00286E8B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57746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89D4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8E7D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568E" w:rsidRPr="003374CE" w14:paraId="7350BFC5" w14:textId="77777777" w:rsidTr="00E6045F">
        <w:trPr>
          <w:trHeight w:val="318"/>
        </w:trPr>
        <w:tc>
          <w:tcPr>
            <w:tcW w:w="3100" w:type="dxa"/>
            <w:tcBorders>
              <w:top w:val="single" w:sz="4" w:space="0" w:color="auto"/>
              <w:bottom w:val="nil"/>
              <w:right w:val="nil"/>
            </w:tcBorders>
          </w:tcPr>
          <w:p w14:paraId="1C6456DB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D072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8ACB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5E5F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2713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BF19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E897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7568E" w:rsidRPr="003374CE" w14:paraId="6D3E8EE2" w14:textId="77777777" w:rsidTr="00E6045F">
        <w:trPr>
          <w:trHeight w:val="338"/>
        </w:trPr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D9DD60" w14:textId="77777777" w:rsidR="0097568E" w:rsidRPr="003374CE" w:rsidRDefault="0097568E" w:rsidP="0033467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74CE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B2F8" w14:textId="4FFB0AA4" w:rsidR="0097568E" w:rsidRPr="003374CE" w:rsidRDefault="002554F8" w:rsidP="002554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714576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C11C" w14:textId="77CC624C" w:rsidR="0097568E" w:rsidRPr="003374CE" w:rsidRDefault="002554F8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178926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5A78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255973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547B" w14:textId="77777777" w:rsidR="0097568E" w:rsidRPr="003374CE" w:rsidRDefault="0097568E" w:rsidP="005808A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27</w:t>
            </w:r>
            <w:r w:rsidR="005808A2" w:rsidRPr="003374CE">
              <w:rPr>
                <w:rFonts w:cs="Times New Roman"/>
                <w:color w:val="000000"/>
                <w:sz w:val="20"/>
                <w:szCs w:val="20"/>
              </w:rPr>
              <w:t>9677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D6F0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9060" w14:textId="77777777" w:rsidR="0097568E" w:rsidRPr="003374CE" w:rsidRDefault="0097568E" w:rsidP="0033467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374C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13FC7668" w14:textId="77777777" w:rsidR="00CC26AD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572276" w14:textId="77777777" w:rsidR="005837E7" w:rsidRDefault="005837E7" w:rsidP="005837E7">
      <w:pPr>
        <w:widowControl w:val="0"/>
        <w:autoSpaceDE w:val="0"/>
        <w:autoSpaceDN w:val="0"/>
        <w:adjustRightInd w:val="0"/>
        <w:ind w:left="568"/>
        <w:jc w:val="center"/>
        <w:rPr>
          <w:b/>
          <w:sz w:val="24"/>
          <w:szCs w:val="24"/>
        </w:rPr>
      </w:pPr>
    </w:p>
    <w:p w14:paraId="4E2D32FE" w14:textId="77777777" w:rsidR="00C218AE" w:rsidRDefault="00C218AE" w:rsidP="00EA5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CDB1F7" w14:textId="37B3AFE6" w:rsidR="003374CE" w:rsidRDefault="00436CC1" w:rsidP="00436CC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</w:p>
    <w:p w14:paraId="72BCF4D9" w14:textId="77777777" w:rsidR="00F416BB" w:rsidRDefault="00F416BB" w:rsidP="00F416BB">
      <w:pPr>
        <w:widowControl w:val="0"/>
        <w:autoSpaceDE w:val="0"/>
        <w:autoSpaceDN w:val="0"/>
        <w:adjustRightInd w:val="0"/>
        <w:ind w:left="568"/>
        <w:jc w:val="center"/>
        <w:rPr>
          <w:b/>
          <w:sz w:val="24"/>
          <w:szCs w:val="24"/>
        </w:rPr>
      </w:pPr>
    </w:p>
    <w:p w14:paraId="560A26C9" w14:textId="77777777" w:rsidR="00F416BB" w:rsidRPr="00EC4505" w:rsidRDefault="00F416BB" w:rsidP="00F416BB">
      <w:pPr>
        <w:pStyle w:val="ad"/>
        <w:widowControl w:val="0"/>
        <w:autoSpaceDE w:val="0"/>
        <w:autoSpaceDN w:val="0"/>
        <w:adjustRightInd w:val="0"/>
        <w:ind w:left="9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</w:t>
      </w:r>
      <w:r w:rsidRPr="00EC4505">
        <w:rPr>
          <w:b/>
          <w:sz w:val="24"/>
          <w:szCs w:val="24"/>
        </w:rPr>
        <w:t>щая характеристика сферы реализации муниципальной программы, в том числе формулировка основных проблем в указанной сфере, описание цели муниципальной программы.</w:t>
      </w:r>
    </w:p>
    <w:p w14:paraId="5E7ED3E5" w14:textId="77777777" w:rsidR="00F416BB" w:rsidRPr="00405AA3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4293E117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proofErr w:type="gramStart"/>
      <w:r w:rsidRPr="00405AA3">
        <w:rPr>
          <w:sz w:val="24"/>
          <w:szCs w:val="24"/>
        </w:rPr>
        <w:t xml:space="preserve">Муниципальная программа </w:t>
      </w:r>
      <w:r w:rsidRPr="004A15ED">
        <w:rPr>
          <w:sz w:val="24"/>
          <w:szCs w:val="24"/>
        </w:rPr>
        <w:t>«Развитие и функционирование дорожно-транспортного комплекса»</w:t>
      </w:r>
      <w:r>
        <w:rPr>
          <w:sz w:val="24"/>
          <w:szCs w:val="24"/>
        </w:rPr>
        <w:t xml:space="preserve"> </w:t>
      </w:r>
      <w:r w:rsidRPr="00405AA3">
        <w:rPr>
          <w:sz w:val="24"/>
          <w:szCs w:val="24"/>
        </w:rPr>
        <w:t xml:space="preserve">разработана в соответствии с Порядком разработки и реализации муниципальных программ </w:t>
      </w:r>
      <w:r>
        <w:rPr>
          <w:sz w:val="24"/>
          <w:szCs w:val="24"/>
        </w:rPr>
        <w:t xml:space="preserve">городского округа </w:t>
      </w:r>
      <w:r w:rsidRPr="00405AA3">
        <w:rPr>
          <w:sz w:val="24"/>
          <w:szCs w:val="24"/>
        </w:rPr>
        <w:t xml:space="preserve">Зарайск и направлена на достижение приоритетов и целей социально-экономического развития </w:t>
      </w:r>
      <w:r w:rsidRPr="004A15ED">
        <w:rPr>
          <w:sz w:val="24"/>
          <w:szCs w:val="24"/>
        </w:rPr>
        <w:t xml:space="preserve">городского округа Зарайск Московской области </w:t>
      </w:r>
      <w:r w:rsidRPr="00405AA3">
        <w:rPr>
          <w:sz w:val="24"/>
          <w:szCs w:val="24"/>
        </w:rPr>
        <w:t xml:space="preserve">в сфере дорожно-транспортного комплекса. </w:t>
      </w:r>
      <w:proofErr w:type="gramEnd"/>
    </w:p>
    <w:p w14:paraId="3E2F1496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14:paraId="2F35812E" w14:textId="77777777" w:rsidR="00F416BB" w:rsidRPr="00405AA3" w:rsidRDefault="00F416BB" w:rsidP="00F416BB">
      <w:pPr>
        <w:ind w:firstLine="720"/>
        <w:jc w:val="both"/>
        <w:rPr>
          <w:sz w:val="24"/>
          <w:szCs w:val="24"/>
          <w:lang w:val="x-none"/>
        </w:rPr>
      </w:pPr>
      <w:r w:rsidRPr="00405AA3">
        <w:rPr>
          <w:sz w:val="24"/>
          <w:szCs w:val="24"/>
        </w:rPr>
        <w:t>Потребности</w:t>
      </w:r>
      <w:r w:rsidRPr="00405AA3">
        <w:rPr>
          <w:sz w:val="24"/>
          <w:szCs w:val="24"/>
          <w:lang w:val="x-none"/>
        </w:rPr>
        <w:t xml:space="preserve"> населения в перевозках на территории </w:t>
      </w:r>
      <w:r w:rsidRPr="004A15ED">
        <w:rPr>
          <w:sz w:val="24"/>
          <w:szCs w:val="24"/>
        </w:rPr>
        <w:t xml:space="preserve">городского округа Зарайск Московской области </w:t>
      </w:r>
      <w:r w:rsidRPr="00405AA3">
        <w:rPr>
          <w:sz w:val="24"/>
          <w:szCs w:val="24"/>
        </w:rPr>
        <w:t>обеспечивает</w:t>
      </w:r>
      <w:r w:rsidRPr="00405AA3">
        <w:rPr>
          <w:sz w:val="24"/>
          <w:szCs w:val="24"/>
          <w:lang w:val="x-none"/>
        </w:rPr>
        <w:t xml:space="preserve"> автомобильный транспорт общего пользования, выполняющий </w:t>
      </w:r>
      <w:r w:rsidRPr="00405AA3">
        <w:rPr>
          <w:sz w:val="24"/>
          <w:szCs w:val="24"/>
        </w:rPr>
        <w:t>9</w:t>
      </w:r>
      <w:r w:rsidRPr="00405AA3">
        <w:rPr>
          <w:sz w:val="24"/>
          <w:szCs w:val="24"/>
          <w:lang w:val="x-none"/>
        </w:rPr>
        <w:t xml:space="preserve">0% от общего объема пассажирских перевозок. </w:t>
      </w:r>
    </w:p>
    <w:p w14:paraId="32A98E83" w14:textId="77777777" w:rsidR="00F416BB" w:rsidRPr="00405AA3" w:rsidRDefault="00F416BB" w:rsidP="00F416BB">
      <w:pPr>
        <w:ind w:firstLine="720"/>
        <w:jc w:val="both"/>
        <w:rPr>
          <w:sz w:val="24"/>
          <w:szCs w:val="24"/>
          <w:lang w:val="x-none"/>
        </w:rPr>
      </w:pPr>
      <w:r w:rsidRPr="00405AA3">
        <w:rPr>
          <w:sz w:val="24"/>
          <w:szCs w:val="24"/>
        </w:rPr>
        <w:t xml:space="preserve">В настоящее время </w:t>
      </w:r>
      <w:r w:rsidRPr="00405AA3">
        <w:rPr>
          <w:sz w:val="24"/>
          <w:szCs w:val="24"/>
          <w:lang w:val="x-none"/>
        </w:rPr>
        <w:t xml:space="preserve">реестр маршрутов регулярных перевозок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A15ED">
        <w:rPr>
          <w:sz w:val="24"/>
          <w:szCs w:val="24"/>
          <w:lang w:val="x-none"/>
        </w:rPr>
        <w:t xml:space="preserve"> </w:t>
      </w:r>
      <w:r w:rsidRPr="00405AA3">
        <w:rPr>
          <w:sz w:val="24"/>
          <w:szCs w:val="24"/>
          <w:lang w:val="x-none"/>
        </w:rPr>
        <w:t>включает</w:t>
      </w:r>
      <w:r w:rsidRPr="00405AA3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405AA3">
        <w:rPr>
          <w:sz w:val="24"/>
          <w:szCs w:val="24"/>
          <w:lang w:val="x-none"/>
        </w:rPr>
        <w:t xml:space="preserve"> автобусных маршрутов</w:t>
      </w:r>
      <w:r w:rsidRPr="00405AA3">
        <w:rPr>
          <w:sz w:val="24"/>
          <w:szCs w:val="24"/>
        </w:rPr>
        <w:t>.</w:t>
      </w:r>
      <w:r w:rsidRPr="00405AA3">
        <w:rPr>
          <w:sz w:val="24"/>
          <w:szCs w:val="24"/>
          <w:lang w:val="x-none"/>
        </w:rPr>
        <w:t xml:space="preserve"> </w:t>
      </w:r>
    </w:p>
    <w:p w14:paraId="2DCD1866" w14:textId="77777777" w:rsidR="00F416BB" w:rsidRPr="00405AA3" w:rsidRDefault="00F416BB" w:rsidP="00F416BB">
      <w:pPr>
        <w:ind w:firstLine="720"/>
        <w:jc w:val="both"/>
        <w:rPr>
          <w:sz w:val="24"/>
          <w:szCs w:val="24"/>
          <w:lang w:val="x-none"/>
        </w:rPr>
      </w:pPr>
      <w:r w:rsidRPr="00405AA3">
        <w:rPr>
          <w:sz w:val="24"/>
          <w:szCs w:val="24"/>
          <w:lang w:val="x-none"/>
        </w:rPr>
        <w:t xml:space="preserve">Основу транспортной инфраструктуры </w:t>
      </w:r>
      <w:r w:rsidRPr="004A15ED">
        <w:rPr>
          <w:sz w:val="24"/>
          <w:szCs w:val="24"/>
        </w:rPr>
        <w:t>городского округа Зарайск  Московской области</w:t>
      </w:r>
      <w:r w:rsidRPr="004A15ED">
        <w:rPr>
          <w:sz w:val="24"/>
          <w:szCs w:val="24"/>
          <w:lang w:val="x-none"/>
        </w:rPr>
        <w:t xml:space="preserve"> </w:t>
      </w:r>
      <w:r w:rsidRPr="00405AA3">
        <w:rPr>
          <w:sz w:val="24"/>
          <w:szCs w:val="24"/>
          <w:lang w:val="x-none"/>
        </w:rPr>
        <w:t>составляют автомобильные</w:t>
      </w:r>
      <w:r w:rsidRPr="00405AA3">
        <w:rPr>
          <w:sz w:val="24"/>
          <w:szCs w:val="24"/>
        </w:rPr>
        <w:t xml:space="preserve"> </w:t>
      </w:r>
      <w:r w:rsidRPr="00405AA3">
        <w:rPr>
          <w:sz w:val="24"/>
          <w:szCs w:val="24"/>
          <w:lang w:val="x-none"/>
        </w:rPr>
        <w:t>дороги</w:t>
      </w:r>
      <w:r w:rsidRPr="00405AA3">
        <w:rPr>
          <w:sz w:val="24"/>
          <w:szCs w:val="24"/>
        </w:rPr>
        <w:t xml:space="preserve"> регионального и областного значения. Но существуют и грунтовые муниципальные дороги. </w:t>
      </w:r>
      <w:r w:rsidRPr="00405AA3">
        <w:rPr>
          <w:sz w:val="24"/>
          <w:szCs w:val="24"/>
          <w:lang w:val="x-none"/>
        </w:rPr>
        <w:t xml:space="preserve">Общая протяженность </w:t>
      </w:r>
      <w:r w:rsidRPr="00405AA3">
        <w:rPr>
          <w:sz w:val="24"/>
          <w:szCs w:val="24"/>
        </w:rPr>
        <w:t xml:space="preserve">грунтовых </w:t>
      </w:r>
      <w:r w:rsidRPr="00405AA3">
        <w:rPr>
          <w:sz w:val="24"/>
          <w:szCs w:val="24"/>
          <w:lang w:val="x-none"/>
        </w:rPr>
        <w:t xml:space="preserve">дорог составляла </w:t>
      </w:r>
      <w:r w:rsidRPr="00B7132D">
        <w:rPr>
          <w:sz w:val="24"/>
          <w:szCs w:val="24"/>
          <w:lang w:val="x-none"/>
        </w:rPr>
        <w:t>на 01.01.201</w:t>
      </w:r>
      <w:r w:rsidRPr="00B7132D">
        <w:rPr>
          <w:sz w:val="24"/>
          <w:szCs w:val="24"/>
        </w:rPr>
        <w:t>9</w:t>
      </w:r>
      <w:r w:rsidRPr="00B7132D">
        <w:rPr>
          <w:sz w:val="24"/>
          <w:szCs w:val="24"/>
          <w:lang w:val="x-none"/>
        </w:rPr>
        <w:t xml:space="preserve"> год</w:t>
      </w:r>
      <w:r w:rsidRPr="00B7132D">
        <w:rPr>
          <w:sz w:val="24"/>
          <w:szCs w:val="24"/>
        </w:rPr>
        <w:t>а</w:t>
      </w:r>
      <w:r w:rsidRPr="00B7132D">
        <w:rPr>
          <w:sz w:val="24"/>
          <w:szCs w:val="24"/>
          <w:lang w:val="x-none"/>
        </w:rPr>
        <w:t xml:space="preserve"> </w:t>
      </w:r>
      <w:r>
        <w:rPr>
          <w:sz w:val="24"/>
          <w:szCs w:val="24"/>
        </w:rPr>
        <w:t>417</w:t>
      </w:r>
      <w:r w:rsidRPr="00B7132D">
        <w:rPr>
          <w:sz w:val="24"/>
          <w:szCs w:val="24"/>
        </w:rPr>
        <w:t>,</w:t>
      </w:r>
      <w:r>
        <w:rPr>
          <w:sz w:val="24"/>
          <w:szCs w:val="24"/>
        </w:rPr>
        <w:t>578</w:t>
      </w:r>
      <w:r w:rsidRPr="00B7132D">
        <w:rPr>
          <w:sz w:val="24"/>
          <w:szCs w:val="24"/>
        </w:rPr>
        <w:t xml:space="preserve"> км.</w:t>
      </w:r>
      <w:r w:rsidRPr="00405AA3">
        <w:rPr>
          <w:sz w:val="24"/>
          <w:szCs w:val="24"/>
          <w:lang w:val="x-none"/>
        </w:rPr>
        <w:t xml:space="preserve"> </w:t>
      </w:r>
    </w:p>
    <w:p w14:paraId="302DCE9B" w14:textId="77777777" w:rsidR="00F416BB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Состояние</w:t>
      </w:r>
      <w:r w:rsidRPr="00405AA3">
        <w:rPr>
          <w:sz w:val="24"/>
          <w:szCs w:val="24"/>
          <w:lang w:val="x-none"/>
        </w:rPr>
        <w:t xml:space="preserve"> </w:t>
      </w:r>
      <w:r w:rsidRPr="00405AA3">
        <w:rPr>
          <w:sz w:val="24"/>
          <w:szCs w:val="24"/>
        </w:rPr>
        <w:t xml:space="preserve">грунтовых дорог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A15ED">
        <w:rPr>
          <w:sz w:val="24"/>
          <w:szCs w:val="24"/>
          <w:lang w:val="x-none"/>
        </w:rPr>
        <w:t xml:space="preserve"> </w:t>
      </w:r>
      <w:r w:rsidRPr="00405AA3">
        <w:rPr>
          <w:sz w:val="24"/>
          <w:szCs w:val="24"/>
          <w:lang w:val="x-none"/>
        </w:rPr>
        <w:t>не соответствует потребностям социально-экономического развития</w:t>
      </w:r>
      <w:r>
        <w:rPr>
          <w:sz w:val="24"/>
          <w:szCs w:val="24"/>
        </w:rPr>
        <w:t xml:space="preserve"> городского округа Зарайск Московской области</w:t>
      </w:r>
      <w:r w:rsidRPr="00405AA3">
        <w:rPr>
          <w:sz w:val="24"/>
          <w:szCs w:val="24"/>
        </w:rPr>
        <w:t>,</w:t>
      </w:r>
      <w:r w:rsidRPr="00405AA3">
        <w:rPr>
          <w:sz w:val="24"/>
          <w:szCs w:val="24"/>
          <w:lang w:val="x-none"/>
        </w:rPr>
        <w:t xml:space="preserve"> </w:t>
      </w:r>
      <w:r w:rsidRPr="00405AA3">
        <w:rPr>
          <w:sz w:val="24"/>
          <w:szCs w:val="24"/>
        </w:rPr>
        <w:t>э</w:t>
      </w:r>
      <w:r w:rsidRPr="00405AA3">
        <w:rPr>
          <w:sz w:val="24"/>
          <w:szCs w:val="24"/>
          <w:lang w:val="x-none"/>
        </w:rPr>
        <w:t xml:space="preserve">то снижает мобильность населения, препятствует развитию бизнеса, сдерживает привлечение инвестиций и приводит к снижению конкурентоспособности экономики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  <w:lang w:val="x-none"/>
        </w:rPr>
        <w:t>.</w:t>
      </w:r>
    </w:p>
    <w:p w14:paraId="685BEA12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В целях улучшения качества транспортного обслуживания и доступности транспортных услуг для населения Московской области в период 20</w:t>
      </w:r>
      <w:r>
        <w:rPr>
          <w:sz w:val="24"/>
          <w:szCs w:val="24"/>
        </w:rPr>
        <w:t>20</w:t>
      </w:r>
      <w:r w:rsidRPr="00DA52B5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DA52B5">
        <w:rPr>
          <w:sz w:val="24"/>
          <w:szCs w:val="24"/>
        </w:rPr>
        <w:t xml:space="preserve"> годов планируется ежегодное проведение анализа маршрутов регулярных перевозок, на которых предоставляются меры социальной поддержки, в целях оптимизации и увеличения их количества.</w:t>
      </w:r>
    </w:p>
    <w:p w14:paraId="292FA59C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На сегодняшний день в системе пассажирских перевозок автомобильным транспортом вводятся высокие стандарты оказания услуг:</w:t>
      </w:r>
    </w:p>
    <w:p w14:paraId="23F108D2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повышение безопасности подвижного состава;</w:t>
      </w:r>
    </w:p>
    <w:p w14:paraId="70EC2E23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приспособленность подвижного состава к перевозке маломобильных категорий граждан;</w:t>
      </w:r>
    </w:p>
    <w:p w14:paraId="2FB2EA5B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оснащение транспортных средств оборудованием ГЛОНАСС или ГЛОНАСС/GPS;</w:t>
      </w:r>
    </w:p>
    <w:p w14:paraId="7DD55F6D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наличие на транспортных средствах системы кондиционирования воздуха;</w:t>
      </w:r>
    </w:p>
    <w:p w14:paraId="7DBAC58A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экологический стандарт не ниже Евро 3;</w:t>
      </w:r>
    </w:p>
    <w:p w14:paraId="01394389" w14:textId="77777777" w:rsidR="00F416BB" w:rsidRPr="00DA52B5" w:rsidRDefault="00F416BB" w:rsidP="00F416BB">
      <w:pPr>
        <w:ind w:firstLine="720"/>
        <w:jc w:val="both"/>
        <w:rPr>
          <w:sz w:val="24"/>
          <w:szCs w:val="24"/>
        </w:rPr>
      </w:pPr>
      <w:r w:rsidRPr="00DA52B5">
        <w:rPr>
          <w:sz w:val="24"/>
          <w:szCs w:val="24"/>
        </w:rPr>
        <w:t>возможность безналичной оплаты проезда при перевозках пассажиров, в том числе с применением единой транспортной карты Московской области.</w:t>
      </w:r>
    </w:p>
    <w:p w14:paraId="0CE090C0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К основным проблемам развития дорожно-транспортного комплекса в настоящее время можно отнести:</w:t>
      </w:r>
    </w:p>
    <w:p w14:paraId="1E1DCF26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lastRenderedPageBreak/>
        <w:t xml:space="preserve">наличие грунтовых дорог; </w:t>
      </w:r>
    </w:p>
    <w:p w14:paraId="78A0A906" w14:textId="77777777" w:rsidR="00F416BB" w:rsidRPr="00405AA3" w:rsidRDefault="00F416BB" w:rsidP="00F416BB">
      <w:pPr>
        <w:ind w:firstLine="720"/>
        <w:jc w:val="both"/>
        <w:rPr>
          <w:sz w:val="24"/>
          <w:szCs w:val="24"/>
          <w:lang w:val="x-none"/>
        </w:rPr>
      </w:pPr>
      <w:r w:rsidRPr="00405AA3">
        <w:rPr>
          <w:sz w:val="24"/>
          <w:szCs w:val="24"/>
        </w:rPr>
        <w:t>н</w:t>
      </w:r>
      <w:proofErr w:type="spellStart"/>
      <w:r w:rsidRPr="00405AA3">
        <w:rPr>
          <w:sz w:val="24"/>
          <w:szCs w:val="24"/>
          <w:lang w:val="x-none"/>
        </w:rPr>
        <w:t>едофинансирование</w:t>
      </w:r>
      <w:proofErr w:type="spellEnd"/>
      <w:r w:rsidRPr="00405AA3">
        <w:rPr>
          <w:sz w:val="24"/>
          <w:szCs w:val="24"/>
          <w:lang w:val="x-none"/>
        </w:rPr>
        <w:t xml:space="preserve"> транспортной инфраструктуры</w:t>
      </w:r>
      <w:r>
        <w:rPr>
          <w:sz w:val="24"/>
          <w:szCs w:val="24"/>
        </w:rPr>
        <w:t>.</w:t>
      </w:r>
      <w:r w:rsidRPr="00405AA3">
        <w:rPr>
          <w:sz w:val="24"/>
          <w:szCs w:val="24"/>
          <w:lang w:val="x-none"/>
        </w:rPr>
        <w:t xml:space="preserve">  </w:t>
      </w:r>
    </w:p>
    <w:p w14:paraId="468146EC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 xml:space="preserve">Несмотря на принятые в последнее время меры по повышению безопасности дорожного движения, ее уровень остается низким.  </w:t>
      </w:r>
    </w:p>
    <w:p w14:paraId="688AB801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 xml:space="preserve">К основным факторам, определяющим причины высокого уровня аварийности в </w:t>
      </w:r>
      <w:r w:rsidRPr="004A15ED">
        <w:rPr>
          <w:bCs/>
          <w:sz w:val="24"/>
          <w:szCs w:val="24"/>
        </w:rPr>
        <w:t>городско</w:t>
      </w:r>
      <w:r>
        <w:rPr>
          <w:bCs/>
          <w:sz w:val="24"/>
          <w:szCs w:val="24"/>
        </w:rPr>
        <w:t>м</w:t>
      </w:r>
      <w:r w:rsidRPr="004A15ED">
        <w:rPr>
          <w:bCs/>
          <w:sz w:val="24"/>
          <w:szCs w:val="24"/>
        </w:rPr>
        <w:t xml:space="preserve"> округ</w:t>
      </w:r>
      <w:r>
        <w:rPr>
          <w:bCs/>
          <w:sz w:val="24"/>
          <w:szCs w:val="24"/>
        </w:rPr>
        <w:t>е</w:t>
      </w:r>
      <w:r w:rsidRPr="004A15ED">
        <w:rPr>
          <w:bCs/>
          <w:sz w:val="24"/>
          <w:szCs w:val="24"/>
        </w:rPr>
        <w:t xml:space="preserve"> Зарайск Московской области</w:t>
      </w:r>
      <w:r w:rsidRPr="00405AA3">
        <w:rPr>
          <w:bCs/>
          <w:sz w:val="24"/>
          <w:szCs w:val="24"/>
        </w:rPr>
        <w:t>, следует отнести:</w:t>
      </w:r>
    </w:p>
    <w:p w14:paraId="2CC1EA43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2644D566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низкий уровень подготовки водителей транспортных средств;</w:t>
      </w:r>
    </w:p>
    <w:p w14:paraId="39BB615A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недостаточный технический уровень дорожного хозяйства;</w:t>
      </w:r>
    </w:p>
    <w:p w14:paraId="6492957B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несовершенство технических средств организации дорожного движения;</w:t>
      </w:r>
    </w:p>
    <w:p w14:paraId="667D7D14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недостаточная информированность населения о проблемах безопасности дорожного движения.</w:t>
      </w:r>
    </w:p>
    <w:p w14:paraId="77344998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Основные усилия в рамках муниципальной программы «Развитие и функционирование дорожно-транспортного комплекса» (далее – Программа) будут сконцентрированы на обеспечении нормативного содержания грунтовых дорог, обеспечении доступности качественных транспортных услуг ля населения, повышении безопасности дорожного движения.</w:t>
      </w:r>
    </w:p>
    <w:p w14:paraId="2BF84A8D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Реализация инерционного сценария и сокращение объемов финансирования муниципальной программы не позволит достичь основных результатов программы. Это приведет к углублению системных проблем развития транспортной системы.</w:t>
      </w:r>
    </w:p>
    <w:p w14:paraId="6F50C049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Транспортная инфраструктура станет сдерживающим фактором социально-экономического развития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 xml:space="preserve">. </w:t>
      </w:r>
    </w:p>
    <w:p w14:paraId="07EDB226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 xml:space="preserve">Программа представляет собой систему взаимоувязанных по </w:t>
      </w:r>
      <w:r>
        <w:rPr>
          <w:bCs/>
          <w:sz w:val="24"/>
          <w:szCs w:val="24"/>
        </w:rPr>
        <w:t>целям</w:t>
      </w:r>
      <w:r w:rsidRPr="00405AA3">
        <w:rPr>
          <w:bCs/>
          <w:sz w:val="24"/>
          <w:szCs w:val="24"/>
        </w:rPr>
        <w:t xml:space="preserve">, срокам осуществления и ресурсам мероприятий, направленных на достижение приоритетов и целей социально-экономического развития </w:t>
      </w:r>
      <w:r w:rsidRPr="004A15ED">
        <w:rPr>
          <w:bCs/>
          <w:sz w:val="24"/>
          <w:szCs w:val="24"/>
        </w:rPr>
        <w:t>городского округа Зарайск Московской области</w:t>
      </w:r>
      <w:r w:rsidRPr="00405AA3">
        <w:rPr>
          <w:bCs/>
          <w:sz w:val="24"/>
          <w:szCs w:val="24"/>
        </w:rPr>
        <w:t>.</w:t>
      </w:r>
    </w:p>
    <w:p w14:paraId="44D81892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14:paraId="31337ECB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сокращение финансирования из бюджетов всех уровней, которое прямо влияет на возможность реализации инвестиционных проектов развития дорожно-транспортного комплекса;</w:t>
      </w:r>
    </w:p>
    <w:p w14:paraId="1F93FEDA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недостаточную гибкость, а также длительность процедур внесения изменений в федеральные целевые и государственные программы, учитывающих корректировку объемов финансирования из средств бюджетов;</w:t>
      </w:r>
    </w:p>
    <w:p w14:paraId="0BA4A127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 xml:space="preserve">несвоевременное принятие нормативных правовых актов, </w:t>
      </w:r>
      <w:r w:rsidRPr="00405AA3">
        <w:rPr>
          <w:sz w:val="24"/>
          <w:szCs w:val="24"/>
        </w:rPr>
        <w:t xml:space="preserve">длительность и сложность проведения ведомственных согласований, процедур государственной экспертизы, </w:t>
      </w:r>
      <w:r w:rsidRPr="00405AA3">
        <w:rPr>
          <w:bCs/>
          <w:sz w:val="24"/>
          <w:szCs w:val="24"/>
        </w:rPr>
        <w:t>которые будут сдерживать реализацию проектов по развитию транспортной инфраструктуры, в первую очередь в части землепользования, привлечения частных инвестиций и реализации проектов государственно-частного партнерства, развития конкурентного рынка;</w:t>
      </w:r>
    </w:p>
    <w:p w14:paraId="45C7123C" w14:textId="77777777" w:rsidR="00F416BB" w:rsidRPr="00405AA3" w:rsidRDefault="00F416BB" w:rsidP="00F416BB">
      <w:pPr>
        <w:ind w:firstLine="720"/>
        <w:jc w:val="both"/>
        <w:rPr>
          <w:bCs/>
          <w:sz w:val="24"/>
          <w:szCs w:val="24"/>
        </w:rPr>
      </w:pPr>
      <w:r w:rsidRPr="00405AA3">
        <w:rPr>
          <w:bCs/>
          <w:sz w:val="24"/>
          <w:szCs w:val="24"/>
        </w:rPr>
        <w:t>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14:paraId="01136310" w14:textId="77777777" w:rsidR="00F416BB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lastRenderedPageBreak/>
        <w:t xml:space="preserve">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формирования современного дорожно-транспортного комплекса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>.</w:t>
      </w:r>
    </w:p>
    <w:p w14:paraId="5FCC196E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Основные цели муниципальной программы:</w:t>
      </w:r>
    </w:p>
    <w:p w14:paraId="33F868C7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1. Повышение доступности и качества транспортных услуг для населения</w:t>
      </w:r>
      <w:r>
        <w:rPr>
          <w:sz w:val="24"/>
          <w:szCs w:val="24"/>
        </w:rPr>
        <w:t xml:space="preserve"> городского округа Зарайск Московской области</w:t>
      </w:r>
      <w:r w:rsidRPr="00405AA3">
        <w:rPr>
          <w:sz w:val="24"/>
          <w:szCs w:val="24"/>
        </w:rPr>
        <w:t>.</w:t>
      </w:r>
    </w:p>
    <w:p w14:paraId="5BD87B19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2. Обеспечение развития и устойчивого функционирования </w:t>
      </w:r>
      <w:proofErr w:type="gramStart"/>
      <w:r w:rsidRPr="00405AA3">
        <w:rPr>
          <w:sz w:val="24"/>
          <w:szCs w:val="24"/>
        </w:rPr>
        <w:t>сети</w:t>
      </w:r>
      <w:proofErr w:type="gramEnd"/>
      <w:r w:rsidRPr="00405AA3">
        <w:rPr>
          <w:sz w:val="24"/>
          <w:szCs w:val="24"/>
        </w:rPr>
        <w:t xml:space="preserve"> автомобильных дорог.</w:t>
      </w:r>
    </w:p>
    <w:p w14:paraId="1AF76200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3. Повышение безопасности дорожно-транспортного комплекса.</w:t>
      </w:r>
    </w:p>
    <w:p w14:paraId="1F774D67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Реализация муниципальной программы в полном объеме позволит обеспечить:</w:t>
      </w:r>
    </w:p>
    <w:p w14:paraId="3EE1331F" w14:textId="77777777" w:rsidR="00F416BB" w:rsidRPr="00405AA3" w:rsidRDefault="00F416BB" w:rsidP="00F416B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повышение комфортности и привлекательности транспорта общего пользования, </w:t>
      </w:r>
    </w:p>
    <w:p w14:paraId="607309C5" w14:textId="77777777" w:rsidR="00F416BB" w:rsidRPr="00405AA3" w:rsidRDefault="00F416BB" w:rsidP="00F416B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ежегодное обеспечение доступности услуг пассажирского транспорта общего пользования,</w:t>
      </w:r>
    </w:p>
    <w:p w14:paraId="384ABEC8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ликвидация части грунтовых автомобильных дорог за счет ремонта автомобильных дорог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>;</w:t>
      </w:r>
    </w:p>
    <w:p w14:paraId="2685CDEF" w14:textId="77777777" w:rsidR="00F416BB" w:rsidRDefault="00F416BB" w:rsidP="00F416B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обеспечение круглогодичной связью с сетью автомобильных дорог общего пользования сельских населенных пунктов за счет строительства муниципальных автомобильных дорог.</w:t>
      </w:r>
    </w:p>
    <w:p w14:paraId="763A040A" w14:textId="77777777" w:rsidR="00F416BB" w:rsidRPr="00405AA3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2AB9F902" w14:textId="77777777" w:rsidR="00F416BB" w:rsidRDefault="00F416BB" w:rsidP="00F416BB">
      <w:pPr>
        <w:pStyle w:val="af"/>
        <w:jc w:val="both"/>
        <w:rPr>
          <w:b/>
          <w:sz w:val="24"/>
          <w:szCs w:val="24"/>
        </w:rPr>
      </w:pPr>
    </w:p>
    <w:p w14:paraId="3B92817E" w14:textId="77777777" w:rsidR="00F416BB" w:rsidRDefault="00F416BB" w:rsidP="00F416BB">
      <w:pPr>
        <w:pStyle w:val="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CC39D1">
        <w:rPr>
          <w:b/>
          <w:sz w:val="24"/>
          <w:szCs w:val="24"/>
        </w:rPr>
        <w:t>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E7E8859" w14:textId="77777777" w:rsidR="00F416BB" w:rsidRDefault="00F416BB" w:rsidP="00F416BB">
      <w:pPr>
        <w:pStyle w:val="af"/>
        <w:jc w:val="center"/>
        <w:rPr>
          <w:b/>
          <w:sz w:val="24"/>
          <w:szCs w:val="24"/>
        </w:rPr>
      </w:pPr>
    </w:p>
    <w:p w14:paraId="5741CCC5" w14:textId="77777777" w:rsidR="00F416B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Комплексный подход к решению проблем дорожно-транспортного комплекса</w:t>
      </w:r>
      <w:r>
        <w:rPr>
          <w:sz w:val="24"/>
          <w:szCs w:val="24"/>
        </w:rPr>
        <w:t xml:space="preserve"> городского округа Зарайск </w:t>
      </w:r>
      <w:r w:rsidRPr="0070043B">
        <w:rPr>
          <w:sz w:val="24"/>
          <w:szCs w:val="24"/>
        </w:rPr>
        <w:t xml:space="preserve">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Программы, обеспечить сбалансированное развитие транспортной системы и удовлетворить возрастающий спрос на транспортные услуги. </w:t>
      </w:r>
    </w:p>
    <w:p w14:paraId="125986F3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Возможны два варианта решения проблем в сфере дорожно-транспортного комплекса</w:t>
      </w:r>
      <w:r>
        <w:rPr>
          <w:sz w:val="24"/>
          <w:szCs w:val="24"/>
        </w:rPr>
        <w:t xml:space="preserve"> городского округа Зарайск</w:t>
      </w:r>
      <w:r w:rsidRPr="0070043B">
        <w:rPr>
          <w:sz w:val="24"/>
          <w:szCs w:val="24"/>
        </w:rPr>
        <w:t xml:space="preserve"> Московской области.</w:t>
      </w:r>
    </w:p>
    <w:p w14:paraId="0F9AC28A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 xml:space="preserve">Первый вариант предусматривает развитие дорожно-транспортного комплекса </w:t>
      </w:r>
      <w:r>
        <w:rPr>
          <w:sz w:val="24"/>
          <w:szCs w:val="24"/>
        </w:rPr>
        <w:t>городского округа Зарайск</w:t>
      </w:r>
      <w:r w:rsidRPr="0070043B">
        <w:rPr>
          <w:sz w:val="24"/>
          <w:szCs w:val="24"/>
        </w:rPr>
        <w:t xml:space="preserve"> как самостоятельной системы. Особенность первого варианта заключается в отсутствии координации развития инфраструктуры всех уровней на территории</w:t>
      </w:r>
      <w:r>
        <w:rPr>
          <w:sz w:val="24"/>
          <w:szCs w:val="24"/>
        </w:rPr>
        <w:t xml:space="preserve"> городского округа Зарайск</w:t>
      </w:r>
      <w:r w:rsidRPr="0070043B">
        <w:rPr>
          <w:sz w:val="24"/>
          <w:szCs w:val="24"/>
        </w:rPr>
        <w:t>. К основным рискам реализации данного варианта можно отнести неопределенность объемов частных инвестиций с возможным прекращением финансирования и неправильным выбором приоритетных направлений инвестирования. Кроме того, при отсутствии поддержки из бюджета</w:t>
      </w:r>
      <w:r>
        <w:rPr>
          <w:sz w:val="24"/>
          <w:szCs w:val="24"/>
        </w:rPr>
        <w:t xml:space="preserve"> Московской области</w:t>
      </w:r>
      <w:r w:rsidRPr="0070043B">
        <w:rPr>
          <w:sz w:val="24"/>
          <w:szCs w:val="24"/>
        </w:rPr>
        <w:t xml:space="preserve"> возрастают риски, обусловленные ухудшением экономической ситуации в </w:t>
      </w:r>
      <w:r>
        <w:rPr>
          <w:sz w:val="24"/>
          <w:szCs w:val="24"/>
        </w:rPr>
        <w:t xml:space="preserve">городском округе Зарайск </w:t>
      </w:r>
      <w:r w:rsidRPr="0070043B">
        <w:rPr>
          <w:sz w:val="24"/>
          <w:szCs w:val="24"/>
        </w:rPr>
        <w:t>Московской области.</w:t>
      </w:r>
    </w:p>
    <w:p w14:paraId="3F25ECB1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Такой вариант малоэффективен, поскольку вложение средств будет осуществляться только в коммерчески эффективные инвестиционные проекты, что приведет к дальнейшему обострению проблем, связанных с несистемным развитием транспортного комплекса</w:t>
      </w:r>
      <w:r>
        <w:rPr>
          <w:sz w:val="24"/>
          <w:szCs w:val="24"/>
        </w:rPr>
        <w:t xml:space="preserve"> городского округа Зарайск </w:t>
      </w:r>
      <w:r w:rsidRPr="0070043B">
        <w:rPr>
          <w:sz w:val="24"/>
          <w:szCs w:val="24"/>
        </w:rPr>
        <w:t>Московской области.</w:t>
      </w:r>
    </w:p>
    <w:p w14:paraId="2CF623DC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Второй вариант решения проблем предполагает разработку мероприятий по развитию дорожно-транспортного комплекса на основе программно-целевого подхода, предусматривающего:</w:t>
      </w:r>
    </w:p>
    <w:p w14:paraId="79CA756D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lastRenderedPageBreak/>
        <w:t>комплексный характер решаемой проблемы обусловлено, его особой ролью как инфраструктурной отрасли, обеспечивающей условия для экономического роста и повышения качества жизни населения</w:t>
      </w:r>
      <w:r>
        <w:rPr>
          <w:sz w:val="24"/>
          <w:szCs w:val="24"/>
        </w:rPr>
        <w:t>.</w:t>
      </w:r>
    </w:p>
    <w:p w14:paraId="6707D3E0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 xml:space="preserve">Программа представляет собой систему взаимоувязанных по </w:t>
      </w:r>
      <w:r>
        <w:rPr>
          <w:sz w:val="24"/>
          <w:szCs w:val="24"/>
        </w:rPr>
        <w:t>задачам</w:t>
      </w:r>
      <w:r w:rsidRPr="0070043B">
        <w:rPr>
          <w:sz w:val="24"/>
          <w:szCs w:val="24"/>
        </w:rPr>
        <w:t xml:space="preserve">, срокам осуществления и ресурсам мероприятий, направленных на достижение приоритетов и целей социально-экономического развития </w:t>
      </w:r>
      <w:r>
        <w:rPr>
          <w:sz w:val="24"/>
          <w:szCs w:val="24"/>
        </w:rPr>
        <w:t xml:space="preserve">городского округа Зарайск </w:t>
      </w:r>
      <w:r w:rsidRPr="0070043B">
        <w:rPr>
          <w:sz w:val="24"/>
          <w:szCs w:val="24"/>
        </w:rPr>
        <w:t>Московской области.</w:t>
      </w:r>
    </w:p>
    <w:p w14:paraId="32582D30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Реализация Программы сопряжена с рядом социальных, финансовых и иных рисков, которые могут привести к несвоевременному или непол</w:t>
      </w:r>
      <w:r>
        <w:rPr>
          <w:sz w:val="24"/>
          <w:szCs w:val="24"/>
        </w:rPr>
        <w:t>ному решению целей</w:t>
      </w:r>
      <w:r w:rsidRPr="0070043B">
        <w:rPr>
          <w:sz w:val="24"/>
          <w:szCs w:val="24"/>
        </w:rPr>
        <w:t xml:space="preserve"> Программы, нерациональному использованию ресурсов, другим негативным последствиям. К таким рискам следует отнести:</w:t>
      </w:r>
    </w:p>
    <w:p w14:paraId="7BCA6B17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сокращение финансирования из бюджетов всех уровней, которое прямо влияет на возможность развития дорожно-транспортного комплекса;</w:t>
      </w:r>
    </w:p>
    <w:p w14:paraId="1F7B5DB3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недостаточную гибкость, а также длительность процедур внесения изменений в программы, учитывающих корректировку объемов финансирования из средств бюджетов всех уровней;</w:t>
      </w:r>
    </w:p>
    <w:p w14:paraId="5AC657BE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несвоевременное принятие нормативных правовых актов, длительность и сложность проведения ведомственных согласований, процедур государственной</w:t>
      </w:r>
      <w:r>
        <w:rPr>
          <w:sz w:val="24"/>
          <w:szCs w:val="24"/>
        </w:rPr>
        <w:t xml:space="preserve"> и муниципальной </w:t>
      </w:r>
      <w:r w:rsidRPr="0070043B">
        <w:rPr>
          <w:sz w:val="24"/>
          <w:szCs w:val="24"/>
        </w:rPr>
        <w:t>экспертизы, которые будут сдерживать реализацию проектов по развитию транспортной инфраструктуры, в первую очередь в части землепользования,</w:t>
      </w:r>
      <w:r>
        <w:rPr>
          <w:sz w:val="24"/>
          <w:szCs w:val="24"/>
        </w:rPr>
        <w:t xml:space="preserve"> привлечения частных инвестиций</w:t>
      </w:r>
      <w:r w:rsidRPr="0070043B">
        <w:rPr>
          <w:sz w:val="24"/>
          <w:szCs w:val="24"/>
        </w:rPr>
        <w:t>, развития конкурентного рынка на всех видах транспорта;</w:t>
      </w:r>
    </w:p>
    <w:p w14:paraId="06210B50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14:paraId="3CBBB622" w14:textId="77777777" w:rsidR="00F416BB" w:rsidRPr="0070043B" w:rsidRDefault="00F416BB" w:rsidP="00F416BB">
      <w:pPr>
        <w:pStyle w:val="af"/>
        <w:ind w:firstLine="567"/>
        <w:jc w:val="both"/>
        <w:rPr>
          <w:sz w:val="24"/>
          <w:szCs w:val="24"/>
        </w:rPr>
      </w:pPr>
      <w:r w:rsidRPr="0070043B">
        <w:rPr>
          <w:sz w:val="24"/>
          <w:szCs w:val="24"/>
        </w:rPr>
        <w:t>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формирования современного дорожно-транспортного комплекса Московской области.</w:t>
      </w:r>
    </w:p>
    <w:p w14:paraId="0847076D" w14:textId="77777777" w:rsidR="00F416BB" w:rsidRPr="0070043B" w:rsidRDefault="00F416BB" w:rsidP="00F416BB">
      <w:pPr>
        <w:pStyle w:val="af"/>
        <w:jc w:val="both"/>
        <w:rPr>
          <w:sz w:val="24"/>
          <w:szCs w:val="24"/>
        </w:rPr>
      </w:pPr>
    </w:p>
    <w:p w14:paraId="27F4A89B" w14:textId="77777777" w:rsidR="00F416BB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6FF50B23" w14:textId="77777777" w:rsidR="00F416BB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26B92CD6" w14:textId="77777777" w:rsidR="00F416BB" w:rsidRDefault="00F416BB" w:rsidP="00F416BB">
      <w:pPr>
        <w:jc w:val="center"/>
        <w:rPr>
          <w:b/>
          <w:sz w:val="24"/>
          <w:szCs w:val="24"/>
        </w:rPr>
      </w:pPr>
      <w:r w:rsidRPr="0070043B">
        <w:rPr>
          <w:b/>
          <w:sz w:val="24"/>
          <w:szCs w:val="24"/>
        </w:rPr>
        <w:t xml:space="preserve">Перечень подпрограмм и </w:t>
      </w:r>
      <w:r>
        <w:rPr>
          <w:b/>
          <w:sz w:val="24"/>
          <w:szCs w:val="24"/>
        </w:rPr>
        <w:t xml:space="preserve">их </w:t>
      </w:r>
      <w:r w:rsidRPr="0070043B">
        <w:rPr>
          <w:b/>
          <w:sz w:val="24"/>
          <w:szCs w:val="24"/>
        </w:rPr>
        <w:t>краткое описание</w:t>
      </w:r>
    </w:p>
    <w:p w14:paraId="28F9CF9B" w14:textId="77777777" w:rsidR="00F416BB" w:rsidRPr="00CC39D1" w:rsidRDefault="00F416BB" w:rsidP="00F416BB">
      <w:pPr>
        <w:ind w:firstLine="720"/>
        <w:jc w:val="center"/>
        <w:rPr>
          <w:b/>
          <w:sz w:val="24"/>
          <w:szCs w:val="24"/>
        </w:rPr>
      </w:pPr>
    </w:p>
    <w:p w14:paraId="129E3A30" w14:textId="77777777" w:rsidR="00F416BB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Программа в</w:t>
      </w:r>
      <w:r>
        <w:rPr>
          <w:sz w:val="24"/>
          <w:szCs w:val="24"/>
        </w:rPr>
        <w:t>ключает в себя две подпрограммы.</w:t>
      </w:r>
      <w:r w:rsidRPr="00405AA3">
        <w:rPr>
          <w:sz w:val="24"/>
          <w:szCs w:val="24"/>
        </w:rPr>
        <w:t xml:space="preserve"> </w:t>
      </w:r>
    </w:p>
    <w:p w14:paraId="5B2B04D9" w14:textId="77777777" w:rsidR="00F416BB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 xml:space="preserve">1 </w:t>
      </w:r>
      <w:r w:rsidRPr="00405AA3">
        <w:rPr>
          <w:sz w:val="24"/>
          <w:szCs w:val="24"/>
        </w:rPr>
        <w:t xml:space="preserve">"Пассажирский транспорт общего пользования" предусматривает решение задач по организации транспортного обслуживания населения, 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проезда. Все задачи на создание преимущественных условий для функционирования транспорта общего пользования, улучшение качества предоставляемых услуг. Повышение качества услуг и безопасности транспорта общего пользования в значительной степени зависит от обновления парка транспортных средств. </w:t>
      </w:r>
    </w:p>
    <w:p w14:paraId="1C65E8A1" w14:textId="77777777" w:rsidR="00F416BB" w:rsidRDefault="00F416BB" w:rsidP="00F416B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</w:t>
      </w:r>
      <w:r w:rsidRPr="00405AA3">
        <w:rPr>
          <w:sz w:val="24"/>
          <w:szCs w:val="24"/>
        </w:rPr>
        <w:t>Доро</w:t>
      </w:r>
      <w:r>
        <w:rPr>
          <w:sz w:val="24"/>
          <w:szCs w:val="24"/>
        </w:rPr>
        <w:t>ги Подмосковья»</w:t>
      </w:r>
      <w:r w:rsidRPr="00405AA3">
        <w:rPr>
          <w:sz w:val="24"/>
          <w:szCs w:val="24"/>
        </w:rPr>
        <w:t xml:space="preserve"> предусматривает решение</w:t>
      </w:r>
      <w:r>
        <w:rPr>
          <w:sz w:val="24"/>
          <w:szCs w:val="24"/>
        </w:rPr>
        <w:t xml:space="preserve"> </w:t>
      </w:r>
      <w:r w:rsidRPr="00405AA3">
        <w:rPr>
          <w:sz w:val="24"/>
          <w:szCs w:val="24"/>
        </w:rPr>
        <w:t xml:space="preserve">задачи по </w:t>
      </w:r>
      <w:r>
        <w:rPr>
          <w:sz w:val="24"/>
          <w:szCs w:val="24"/>
        </w:rPr>
        <w:t>увеличению объемов ремонта и капитального ремонта дорог</w:t>
      </w:r>
      <w:r w:rsidRPr="00405AA3">
        <w:rPr>
          <w:sz w:val="24"/>
          <w:szCs w:val="24"/>
        </w:rPr>
        <w:t xml:space="preserve"> к 202</w:t>
      </w:r>
      <w:r>
        <w:rPr>
          <w:sz w:val="24"/>
          <w:szCs w:val="24"/>
        </w:rPr>
        <w:t>4</w:t>
      </w:r>
      <w:r w:rsidRPr="00405AA3">
        <w:rPr>
          <w:sz w:val="24"/>
          <w:szCs w:val="24"/>
        </w:rPr>
        <w:t xml:space="preserve"> году. Задача направлена на обеспечение нормативного состояния автомобильных дорог местного значения, развитие сети автомобильных дорог и обеспечению сельских населенных пунктов круглогодичной связью с сетью автомобильных дорог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>.</w:t>
      </w:r>
    </w:p>
    <w:p w14:paraId="0C9A1C44" w14:textId="77777777" w:rsidR="00F416BB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При формировании подпрограмм муниципальной программы заложены принципы максимального охвата всех сфер деятельности исполнителей и повышения эффективности бюджетных расходов. </w:t>
      </w:r>
    </w:p>
    <w:p w14:paraId="0F3B23E3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lastRenderedPageBreak/>
        <w:t xml:space="preserve"> Подпрограммы будут реализованы в установленной сфере деятельности Администрации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 xml:space="preserve">. Подпрограммы являются взаимозависимыми - выполнение мероприятий одной подпрограммы не зависит от выполнения мероприятий другой подпрограммы. </w:t>
      </w:r>
    </w:p>
    <w:p w14:paraId="6ADC845E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Последовательность решения </w:t>
      </w:r>
      <w:r>
        <w:rPr>
          <w:sz w:val="24"/>
          <w:szCs w:val="24"/>
        </w:rPr>
        <w:t>целей</w:t>
      </w:r>
      <w:r w:rsidRPr="00405AA3">
        <w:rPr>
          <w:sz w:val="24"/>
          <w:szCs w:val="24"/>
        </w:rPr>
        <w:t xml:space="preserve"> и выполнения мероприятий подпрограмм определяется Администрацией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 xml:space="preserve"> – главным распорядителем бюджетных средств </w:t>
      </w:r>
      <w:r w:rsidRPr="004A15ED">
        <w:rPr>
          <w:sz w:val="24"/>
          <w:szCs w:val="24"/>
        </w:rPr>
        <w:t xml:space="preserve">городского округа Зарайск Московской области </w:t>
      </w:r>
      <w:r w:rsidRPr="00405AA3">
        <w:rPr>
          <w:sz w:val="24"/>
          <w:szCs w:val="24"/>
        </w:rPr>
        <w:t>в соответствии с утвержденными паспортами подпрограмм.</w:t>
      </w:r>
    </w:p>
    <w:p w14:paraId="28CF003D" w14:textId="77777777" w:rsidR="00F416BB" w:rsidRPr="00405AA3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2848E1D4" w14:textId="77777777" w:rsidR="00F416BB" w:rsidRPr="00405AA3" w:rsidRDefault="00F416BB" w:rsidP="00F416B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05AA3">
        <w:rPr>
          <w:b/>
          <w:sz w:val="24"/>
          <w:szCs w:val="24"/>
        </w:rPr>
        <w:t>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</w:t>
      </w:r>
    </w:p>
    <w:p w14:paraId="0F0C484D" w14:textId="77777777" w:rsidR="00F416BB" w:rsidRPr="00405AA3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653E73FC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Подпрограмма</w:t>
      </w:r>
      <w:r>
        <w:rPr>
          <w:sz w:val="24"/>
          <w:szCs w:val="24"/>
        </w:rPr>
        <w:t xml:space="preserve"> 1</w:t>
      </w:r>
      <w:r w:rsidRPr="00405AA3">
        <w:rPr>
          <w:sz w:val="24"/>
          <w:szCs w:val="24"/>
        </w:rPr>
        <w:t xml:space="preserve"> «Пассажирский транспорт общего пользования» имеет основные мероприятия: повышение доступности и качества транспортных услуг для населения </w:t>
      </w:r>
      <w:r w:rsidRPr="004A15ED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 xml:space="preserve">; </w:t>
      </w:r>
      <w:r>
        <w:rPr>
          <w:sz w:val="24"/>
          <w:szCs w:val="24"/>
        </w:rPr>
        <w:t>о</w:t>
      </w:r>
      <w:r w:rsidRPr="001119E1">
        <w:rPr>
          <w:sz w:val="24"/>
          <w:szCs w:val="24"/>
        </w:rPr>
        <w:t>рганизация транспортного обслуживания населения автомобильным транспортом на муниципальных маршрутах</w:t>
      </w:r>
      <w:r>
        <w:rPr>
          <w:sz w:val="24"/>
          <w:szCs w:val="24"/>
        </w:rPr>
        <w:t>.</w:t>
      </w:r>
    </w:p>
    <w:p w14:paraId="27F4655D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Мероприятия предполага</w:t>
      </w:r>
      <w:r>
        <w:rPr>
          <w:sz w:val="24"/>
          <w:szCs w:val="24"/>
        </w:rPr>
        <w:t>е</w:t>
      </w:r>
      <w:r w:rsidRPr="00405AA3">
        <w:rPr>
          <w:sz w:val="24"/>
          <w:szCs w:val="24"/>
        </w:rPr>
        <w:t>т удовлетворение растущих потребностей населения по передвижению, преодоление дефицита транспортных мощностей, высокую пропускную способность и техническую оснащенность транспортной инфраструктуры, преодоление транспортных ограничений на развитие существующих и освоение новых территорий, а также повышение ценовой доступности социально значимых услуг транспорта.</w:t>
      </w:r>
    </w:p>
    <w:p w14:paraId="65E159F4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Подпрограмма 2 «</w:t>
      </w:r>
      <w:r w:rsidRPr="00D13D99">
        <w:rPr>
          <w:sz w:val="24"/>
          <w:szCs w:val="24"/>
        </w:rPr>
        <w:t>Дороги Подмосковья» направляет основные мероприятия (строительство (реконструкцию) автомобильных дорог общего пользования и объектов дорожного хозяйства местного значения;</w:t>
      </w:r>
      <w:r w:rsidRPr="00D13D99">
        <w:rPr>
          <w:bCs/>
        </w:rPr>
        <w:t xml:space="preserve"> </w:t>
      </w:r>
      <w:r w:rsidRPr="00D13D99">
        <w:rPr>
          <w:bCs/>
          <w:sz w:val="22"/>
        </w:rPr>
        <w:t>к</w:t>
      </w:r>
      <w:r w:rsidRPr="00D13D99">
        <w:rPr>
          <w:bCs/>
          <w:sz w:val="24"/>
          <w:szCs w:val="24"/>
        </w:rPr>
        <w:t xml:space="preserve">апитальный ремонт и (или) ремонт автомобильных дорог общего пользования; </w:t>
      </w:r>
      <w:r>
        <w:rPr>
          <w:bCs/>
          <w:sz w:val="24"/>
          <w:szCs w:val="24"/>
        </w:rPr>
        <w:t>дорожная деятельность в отношении автомобильных дорог местного значения</w:t>
      </w:r>
      <w:r w:rsidRPr="00D13D99">
        <w:rPr>
          <w:bCs/>
          <w:sz w:val="24"/>
          <w:szCs w:val="24"/>
        </w:rPr>
        <w:t>; создание парковочных пространств;</w:t>
      </w:r>
      <w:r w:rsidRPr="00D13D99">
        <w:rPr>
          <w:sz w:val="24"/>
          <w:szCs w:val="24"/>
        </w:rPr>
        <w:t>) на улучшение качества дорог в городского округа Зарайск  Московской области; обеспечение безопасного поведения на дорогах;</w:t>
      </w:r>
      <w:proofErr w:type="gramEnd"/>
      <w:r w:rsidRPr="00D13D99">
        <w:rPr>
          <w:sz w:val="24"/>
          <w:szCs w:val="24"/>
        </w:rPr>
        <w:t xml:space="preserve"> модернизация дорожной сети в городе Зарайске, направленные на сохранение жизни и здоровья участников дорожного движения (за счет повышения дисциплины на дорогах, качества дорожной инфраструктуры и организации дорожного движения). Последовательное выполнение позволит повысить количество дорог, приведенных в нормативное состояние, улучшить транспортную доступность к населенным пунктам городского округа Зарайск Московской области, а также удовлетворить потребности населения в круглогодичном подъезде к месту своего проживания. Создание парковок на территории городского округа Зарайск Московской области ориентировано на решение проблемы дефицита парковочного пространства на территории городского округа Зарайск Московской области.</w:t>
      </w:r>
      <w:r w:rsidRPr="00405AA3">
        <w:rPr>
          <w:sz w:val="24"/>
          <w:szCs w:val="24"/>
        </w:rPr>
        <w:t xml:space="preserve"> </w:t>
      </w:r>
    </w:p>
    <w:p w14:paraId="1144D630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Комплексный подход к решению проблем дорожно-транспортного комплекса </w:t>
      </w:r>
      <w:r w:rsidRPr="00563E16">
        <w:rPr>
          <w:sz w:val="24"/>
          <w:szCs w:val="24"/>
        </w:rPr>
        <w:t xml:space="preserve">городского округа Зарайск Московской области </w:t>
      </w:r>
      <w:r w:rsidRPr="00405AA3">
        <w:rPr>
          <w:sz w:val="24"/>
          <w:szCs w:val="24"/>
        </w:rPr>
        <w:t>в рамках муниципальной программы позволит в основном повысить качества жизни населения. Возможны два варианта решения проблем в сфере дорожно-</w:t>
      </w:r>
      <w:r w:rsidRPr="00BC54E0">
        <w:rPr>
          <w:sz w:val="22"/>
        </w:rPr>
        <w:t>транспортного комплекса городского округа Зарайск Московской области:</w:t>
      </w:r>
    </w:p>
    <w:p w14:paraId="18D99C2C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bCs/>
          <w:sz w:val="24"/>
          <w:szCs w:val="24"/>
        </w:rPr>
        <w:t>Первый вариант</w:t>
      </w:r>
      <w:r w:rsidRPr="00405AA3">
        <w:rPr>
          <w:sz w:val="24"/>
          <w:szCs w:val="24"/>
        </w:rPr>
        <w:t xml:space="preserve"> предусматривает развитие дорожно-транспортного комплекса </w:t>
      </w:r>
      <w:r w:rsidRPr="00563E16">
        <w:rPr>
          <w:sz w:val="24"/>
          <w:szCs w:val="24"/>
        </w:rPr>
        <w:t xml:space="preserve">городского округа Зарайск Московской области </w:t>
      </w:r>
      <w:r w:rsidRPr="00405AA3">
        <w:rPr>
          <w:sz w:val="24"/>
          <w:szCs w:val="24"/>
        </w:rPr>
        <w:t xml:space="preserve">как самостоятельной системы. Особенность первого варианта заключается в отсутствии координации развития инфраструктуры. К основным рискам реализации данного варианта можно отнести неопределенность объемов частных инвестиций с возможным прекращением финансирования и неправильным выбором приоритетных направлений инвестирования. </w:t>
      </w:r>
      <w:proofErr w:type="gramStart"/>
      <w:r w:rsidRPr="00405AA3">
        <w:rPr>
          <w:sz w:val="24"/>
          <w:szCs w:val="24"/>
        </w:rPr>
        <w:t xml:space="preserve">Кроме того, при отсутствии поддержки из бюджета Московской области возрастают риски, обусловленные ухудшением экономической ситуации в </w:t>
      </w:r>
      <w:r w:rsidRPr="00563E16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>.</w:t>
      </w:r>
      <w:proofErr w:type="gramEnd"/>
    </w:p>
    <w:p w14:paraId="6F490851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lastRenderedPageBreak/>
        <w:t xml:space="preserve"> Такой вариант малоэффективен, поскольку вложение средств будет осуществляться не системно, что приведет к дальнейшему обострению проблем, связанных с несистемным развитием транспортного комплекса </w:t>
      </w:r>
      <w:r w:rsidRPr="00563E16">
        <w:rPr>
          <w:sz w:val="24"/>
          <w:szCs w:val="24"/>
        </w:rPr>
        <w:t>городского округа Зарайск Московской области</w:t>
      </w:r>
      <w:r w:rsidRPr="00405AA3">
        <w:rPr>
          <w:sz w:val="24"/>
          <w:szCs w:val="24"/>
        </w:rPr>
        <w:t>. </w:t>
      </w:r>
    </w:p>
    <w:p w14:paraId="5FD0FE70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bCs/>
          <w:sz w:val="24"/>
          <w:szCs w:val="24"/>
        </w:rPr>
        <w:t>Второй вариант</w:t>
      </w:r>
      <w:r w:rsidRPr="00405AA3">
        <w:rPr>
          <w:sz w:val="24"/>
          <w:szCs w:val="24"/>
        </w:rPr>
        <w:t> решения проблем предполагает разработку мероприятий по развитию дорожно-транспортного комплекса на основе программно-целевого подхода, предусматривающего:</w:t>
      </w:r>
    </w:p>
    <w:p w14:paraId="6FBE07FE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комплексный характер решаемой проблемы, что обусловлено с одной стороны сложной структурой транспортного комплекса, с другой стороны, его особой ролью как инфраструктурной отрасли, обеспечивающей условия для экономического роста и повышения качества жизни населения;</w:t>
      </w:r>
    </w:p>
    <w:p w14:paraId="68459E65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концентрацию ресурсов на приоритетных задачах, направленных на решение системной проблемы в целом;</w:t>
      </w:r>
    </w:p>
    <w:p w14:paraId="51DA8419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реализацию механизмов государственной поддержки;</w:t>
      </w:r>
    </w:p>
    <w:p w14:paraId="470A9324" w14:textId="77777777" w:rsidR="00F416BB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>внедрение проектного механизма управления Программой, который позволит скоординировать деятельность всех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14:paraId="7BBBA0AB" w14:textId="77777777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680FC318" w14:textId="77777777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3FBC5D0A" w14:textId="77777777" w:rsidR="00F416BB" w:rsidRPr="00405AA3" w:rsidRDefault="00F416BB" w:rsidP="00F416BB">
      <w:pPr>
        <w:ind w:firstLine="720"/>
        <w:jc w:val="center"/>
        <w:rPr>
          <w:b/>
          <w:sz w:val="24"/>
          <w:szCs w:val="24"/>
        </w:rPr>
      </w:pPr>
      <w:r w:rsidRPr="00405AA3">
        <w:rPr>
          <w:b/>
          <w:sz w:val="24"/>
          <w:szCs w:val="24"/>
        </w:rPr>
        <w:t>Порядок взаимодействия ответственного за выполнения мероприятия подпрограммы с муниципальным заказчиком муниципальной программы (подпрограммы)</w:t>
      </w:r>
    </w:p>
    <w:p w14:paraId="384A22FF" w14:textId="77777777" w:rsidR="00F416BB" w:rsidRPr="00405AA3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0F2D6CBA" w14:textId="3202AA34" w:rsidR="00F416BB" w:rsidRPr="000B78F3" w:rsidRDefault="00F416BB" w:rsidP="00F416BB">
      <w:pPr>
        <w:ind w:firstLine="720"/>
        <w:jc w:val="both"/>
        <w:rPr>
          <w:sz w:val="24"/>
          <w:szCs w:val="24"/>
        </w:rPr>
      </w:pPr>
      <w:r w:rsidRPr="000B78F3">
        <w:rPr>
          <w:sz w:val="24"/>
          <w:szCs w:val="24"/>
        </w:rPr>
        <w:t xml:space="preserve">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</w:t>
      </w:r>
      <w:r w:rsidR="00DC45F7">
        <w:rPr>
          <w:sz w:val="24"/>
          <w:szCs w:val="24"/>
        </w:rPr>
        <w:t>29</w:t>
      </w:r>
      <w:r w:rsidRPr="000B78F3">
        <w:rPr>
          <w:sz w:val="24"/>
          <w:szCs w:val="24"/>
        </w:rPr>
        <w:t>.</w:t>
      </w:r>
      <w:r w:rsidR="00DC45F7">
        <w:rPr>
          <w:sz w:val="24"/>
          <w:szCs w:val="24"/>
        </w:rPr>
        <w:t>07</w:t>
      </w:r>
      <w:r w:rsidRPr="000B78F3">
        <w:rPr>
          <w:sz w:val="24"/>
          <w:szCs w:val="24"/>
        </w:rPr>
        <w:t>.20</w:t>
      </w:r>
      <w:r w:rsidR="00DC45F7">
        <w:rPr>
          <w:sz w:val="24"/>
          <w:szCs w:val="24"/>
        </w:rPr>
        <w:t>20</w:t>
      </w:r>
      <w:r w:rsidRPr="000B78F3">
        <w:rPr>
          <w:sz w:val="24"/>
          <w:szCs w:val="24"/>
        </w:rPr>
        <w:t>г. №</w:t>
      </w:r>
      <w:r w:rsidR="00DC45F7">
        <w:rPr>
          <w:sz w:val="24"/>
          <w:szCs w:val="24"/>
        </w:rPr>
        <w:t>831</w:t>
      </w:r>
      <w:r w:rsidRPr="000B78F3">
        <w:rPr>
          <w:sz w:val="24"/>
          <w:szCs w:val="24"/>
        </w:rPr>
        <w:t>/</w:t>
      </w:r>
      <w:r w:rsidR="00DC45F7">
        <w:rPr>
          <w:sz w:val="24"/>
          <w:szCs w:val="24"/>
        </w:rPr>
        <w:t>7</w:t>
      </w:r>
      <w:r w:rsidRPr="000B78F3">
        <w:rPr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Зарайск Московской области».</w:t>
      </w:r>
    </w:p>
    <w:p w14:paraId="5CB0D81C" w14:textId="77777777" w:rsidR="00F416BB" w:rsidRPr="00405AA3" w:rsidRDefault="00F416BB" w:rsidP="00F416BB">
      <w:pPr>
        <w:ind w:firstLine="720"/>
        <w:jc w:val="both"/>
        <w:rPr>
          <w:sz w:val="24"/>
          <w:szCs w:val="24"/>
        </w:rPr>
      </w:pPr>
      <w:r w:rsidRPr="00405AA3">
        <w:rPr>
          <w:sz w:val="24"/>
          <w:szCs w:val="24"/>
        </w:rPr>
        <w:t xml:space="preserve">       </w:t>
      </w:r>
    </w:p>
    <w:p w14:paraId="075FA163" w14:textId="77777777" w:rsidR="00F416BB" w:rsidRDefault="00F416BB" w:rsidP="00F416BB">
      <w:pPr>
        <w:ind w:firstLine="720"/>
        <w:jc w:val="both"/>
        <w:rPr>
          <w:b/>
          <w:sz w:val="24"/>
          <w:szCs w:val="24"/>
        </w:rPr>
      </w:pPr>
    </w:p>
    <w:p w14:paraId="7ABF0610" w14:textId="77777777" w:rsidR="00F416BB" w:rsidRDefault="00F416BB" w:rsidP="00F416BB">
      <w:pPr>
        <w:ind w:firstLine="720"/>
        <w:jc w:val="both"/>
        <w:rPr>
          <w:b/>
          <w:sz w:val="24"/>
          <w:szCs w:val="24"/>
        </w:rPr>
      </w:pPr>
      <w:r w:rsidRPr="00405AA3">
        <w:rPr>
          <w:b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(подпрограммы)</w:t>
      </w:r>
    </w:p>
    <w:p w14:paraId="0D588F5F" w14:textId="77777777" w:rsidR="00F416BB" w:rsidRPr="00405AA3" w:rsidRDefault="00F416BB" w:rsidP="00F416BB">
      <w:pPr>
        <w:jc w:val="both"/>
        <w:rPr>
          <w:b/>
          <w:sz w:val="24"/>
          <w:szCs w:val="24"/>
        </w:rPr>
      </w:pPr>
    </w:p>
    <w:p w14:paraId="1980F739" w14:textId="15097B9C" w:rsidR="00F416BB" w:rsidRDefault="00F416BB" w:rsidP="00F416BB">
      <w:pPr>
        <w:ind w:firstLine="720"/>
        <w:jc w:val="both"/>
        <w:rPr>
          <w:sz w:val="24"/>
          <w:szCs w:val="24"/>
        </w:rPr>
      </w:pPr>
      <w:r w:rsidRPr="000B78F3">
        <w:rPr>
          <w:sz w:val="24"/>
          <w:szCs w:val="24"/>
        </w:rPr>
        <w:t xml:space="preserve">Состав, формы и сроки предоставления отчетности о ходе реализации мероприятий муниципальной программы (подпрограммы) осуществляется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</w:t>
      </w:r>
      <w:r w:rsidR="00DC45F7">
        <w:rPr>
          <w:sz w:val="24"/>
          <w:szCs w:val="24"/>
        </w:rPr>
        <w:t>29</w:t>
      </w:r>
      <w:r w:rsidRPr="000B78F3">
        <w:rPr>
          <w:sz w:val="24"/>
          <w:szCs w:val="24"/>
        </w:rPr>
        <w:t>.</w:t>
      </w:r>
      <w:r w:rsidR="00DC45F7">
        <w:rPr>
          <w:sz w:val="24"/>
          <w:szCs w:val="24"/>
        </w:rPr>
        <w:t>07</w:t>
      </w:r>
      <w:r w:rsidRPr="000B78F3">
        <w:rPr>
          <w:sz w:val="24"/>
          <w:szCs w:val="24"/>
        </w:rPr>
        <w:t>.20</w:t>
      </w:r>
      <w:r w:rsidR="00DC45F7">
        <w:rPr>
          <w:sz w:val="24"/>
          <w:szCs w:val="24"/>
        </w:rPr>
        <w:t>20</w:t>
      </w:r>
      <w:r w:rsidRPr="000B78F3">
        <w:rPr>
          <w:sz w:val="24"/>
          <w:szCs w:val="24"/>
        </w:rPr>
        <w:t>г. №</w:t>
      </w:r>
      <w:r w:rsidR="00DC45F7">
        <w:rPr>
          <w:sz w:val="24"/>
          <w:szCs w:val="24"/>
        </w:rPr>
        <w:t>831</w:t>
      </w:r>
      <w:r w:rsidRPr="000B78F3">
        <w:rPr>
          <w:sz w:val="24"/>
          <w:szCs w:val="24"/>
        </w:rPr>
        <w:t>/</w:t>
      </w:r>
      <w:r w:rsidR="00DC45F7">
        <w:rPr>
          <w:sz w:val="24"/>
          <w:szCs w:val="24"/>
        </w:rPr>
        <w:t>7</w:t>
      </w:r>
      <w:r w:rsidRPr="000B78F3">
        <w:rPr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Зарайск Московской области».</w:t>
      </w:r>
    </w:p>
    <w:p w14:paraId="0398F2AB" w14:textId="77777777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1DA23D00" w14:textId="77777777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740AE949" w14:textId="11CEB8E5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4297D83F" w14:textId="564FC56C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4D55A696" w14:textId="69E4A6F9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03E6A089" w14:textId="41A967D5" w:rsidR="00F416BB" w:rsidRDefault="00F416BB" w:rsidP="00F416BB">
      <w:pPr>
        <w:ind w:firstLine="720"/>
        <w:jc w:val="both"/>
        <w:rPr>
          <w:sz w:val="24"/>
          <w:szCs w:val="24"/>
        </w:rPr>
      </w:pPr>
    </w:p>
    <w:p w14:paraId="0130760C" w14:textId="77777777" w:rsidR="00F416BB" w:rsidRPr="00781818" w:rsidRDefault="00F416BB" w:rsidP="00F416BB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14:paraId="3B2D4C87" w14:textId="77777777" w:rsidR="00F416BB" w:rsidRPr="00781818" w:rsidRDefault="00F416BB" w:rsidP="00F416BB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Программе</w:t>
      </w:r>
    </w:p>
    <w:p w14:paraId="53DDAA4A" w14:textId="77777777" w:rsidR="00F416BB" w:rsidRDefault="00F416BB" w:rsidP="00F416BB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DAB69D" w14:textId="77777777" w:rsidR="00F416BB" w:rsidRPr="004A5DD7" w:rsidRDefault="00F416BB" w:rsidP="00F416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D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14:paraId="569CAE27" w14:textId="77777777" w:rsidR="00F416BB" w:rsidRPr="004A5DD7" w:rsidRDefault="00F416BB" w:rsidP="00F416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DD7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</w:t>
      </w:r>
    </w:p>
    <w:p w14:paraId="53D1F797" w14:textId="77777777" w:rsidR="00F416BB" w:rsidRDefault="00F416BB" w:rsidP="00F416B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</w:rPr>
      </w:pPr>
    </w:p>
    <w:tbl>
      <w:tblPr>
        <w:tblW w:w="151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276"/>
        <w:gridCol w:w="1305"/>
        <w:gridCol w:w="1275"/>
        <w:gridCol w:w="1418"/>
        <w:gridCol w:w="1417"/>
        <w:gridCol w:w="1531"/>
        <w:gridCol w:w="1804"/>
      </w:tblGrid>
      <w:tr w:rsidR="00F416BB" w:rsidRPr="008D7196" w14:paraId="1F0B13A9" w14:textId="77777777" w:rsidTr="00F416BB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4B80" w14:textId="77777777" w:rsidR="00F416BB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5AA139B3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8D7196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8D7196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7DD0" w14:textId="77777777" w:rsidR="00F416BB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16FA8316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39379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5071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D77" w14:textId="77777777" w:rsidR="00F416BB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764863D5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C7E8" w14:textId="77777777" w:rsidR="00F416BB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3EDEA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82F35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F416BB" w:rsidRPr="008D7196" w14:paraId="337F27E0" w14:textId="77777777" w:rsidTr="00F416BB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F238" w14:textId="77777777" w:rsidR="00F416BB" w:rsidRPr="008D7196" w:rsidRDefault="00F416BB" w:rsidP="00F4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E2E" w14:textId="77777777" w:rsidR="00F416BB" w:rsidRPr="008D7196" w:rsidRDefault="00F416BB" w:rsidP="00F4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6F1A0" w14:textId="77777777" w:rsidR="00F416BB" w:rsidRPr="008D7196" w:rsidRDefault="00F416BB" w:rsidP="00F4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44B8" w14:textId="77777777" w:rsidR="00F416BB" w:rsidRPr="008D7196" w:rsidRDefault="00F416BB" w:rsidP="00F4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0629" w14:textId="77777777" w:rsidR="00F416BB" w:rsidRPr="008D7196" w:rsidRDefault="00F416BB" w:rsidP="00F4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1908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FBFB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AF3C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95F2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3636" w14:textId="77777777" w:rsidR="00F416BB" w:rsidRPr="008D7196" w:rsidRDefault="00F416BB" w:rsidP="00F4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19287" w14:textId="77777777" w:rsidR="00F416BB" w:rsidRPr="008D7196" w:rsidRDefault="00F416BB" w:rsidP="00F4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416BB" w:rsidRPr="008D7196" w14:paraId="0A272599" w14:textId="77777777" w:rsidTr="00F416BB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8641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933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FD4FE59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677C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E101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BEDA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82B8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984D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7213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444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14:paraId="7B370E29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F416BB" w:rsidRPr="008D7196" w14:paraId="5E2A00E5" w14:textId="77777777" w:rsidTr="00F416BB">
        <w:trPr>
          <w:trHeight w:val="3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A04DF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F9B1E2" w14:textId="77777777" w:rsidR="00F416BB" w:rsidRPr="00B071F5" w:rsidRDefault="00F416BB" w:rsidP="00F416B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B071F5">
              <w:rPr>
                <w:rFonts w:eastAsiaTheme="minorEastAsia" w:cs="Times New Roman"/>
                <w:sz w:val="24"/>
                <w:szCs w:val="24"/>
                <w:lang w:eastAsia="ru-RU"/>
              </w:rPr>
              <w:t>Пассажирск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ий транспорт общего пользования»</w:t>
            </w:r>
          </w:p>
        </w:tc>
      </w:tr>
      <w:tr w:rsidR="00F416BB" w:rsidRPr="008D7196" w14:paraId="1E9FCCC8" w14:textId="77777777" w:rsidTr="00F416BB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12A36" w14:textId="77777777" w:rsidR="00F416BB" w:rsidRPr="00CF3525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D0500" w14:textId="77777777" w:rsidR="00F416BB" w:rsidRPr="002C67A8" w:rsidRDefault="00F416BB" w:rsidP="00F416BB">
            <w:pPr>
              <w:rPr>
                <w:rFonts w:cs="Times New Roman"/>
                <w:sz w:val="22"/>
              </w:rPr>
            </w:pPr>
            <w:r w:rsidRPr="002C67A8">
              <w:rPr>
                <w:rFonts w:cs="Times New Roman"/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D65B15C" w14:textId="77777777" w:rsidR="00F416BB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(показатель госпрограммы)</w:t>
            </w:r>
          </w:p>
          <w:p w14:paraId="3151E0AD" w14:textId="77777777" w:rsidR="00F416BB" w:rsidRDefault="00F416BB" w:rsidP="00F416BB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2D2526EA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9F3A" w14:textId="77777777" w:rsidR="00F416BB" w:rsidRPr="002C67A8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1ABC" w14:textId="77777777" w:rsidR="00F416BB" w:rsidRPr="004A5DD7" w:rsidRDefault="00F416BB" w:rsidP="00F416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6DA5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3A7E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CED0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CFA4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465" w14:textId="77777777" w:rsidR="00F416BB" w:rsidRPr="004A5DD7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14:paraId="3DEBEAE9" w14:textId="77777777" w:rsidR="00F416BB" w:rsidRPr="00AB6151" w:rsidRDefault="00F416BB" w:rsidP="00F416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AB6151">
              <w:rPr>
                <w:rFonts w:cs="Times New Roman"/>
                <w:sz w:val="20"/>
                <w:szCs w:val="20"/>
              </w:rPr>
              <w:t xml:space="preserve">Организация </w:t>
            </w:r>
            <w:r>
              <w:rPr>
                <w:rFonts w:cs="Times New Roman"/>
                <w:sz w:val="20"/>
                <w:szCs w:val="20"/>
              </w:rPr>
              <w:t xml:space="preserve">транспортного обслуживания населения по муниципальным 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</w:t>
            </w:r>
            <w:r w:rsidRPr="00AB615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416BB" w:rsidRPr="008D7196" w14:paraId="5FB30109" w14:textId="77777777" w:rsidTr="00F416BB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FC9DA" w14:textId="77777777" w:rsidR="00F416BB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FAF0D" w14:textId="77777777" w:rsidR="00F416BB" w:rsidRPr="002C67A8" w:rsidRDefault="00F416BB" w:rsidP="00F416BB">
            <w:pPr>
              <w:rPr>
                <w:rFonts w:eastAsia="Times New Roman" w:cs="Times New Roman"/>
                <w:sz w:val="22"/>
              </w:rPr>
            </w:pPr>
            <w:r w:rsidRPr="002C67A8">
              <w:rPr>
                <w:rFonts w:eastAsia="Times New Roman" w:cs="Times New Roman"/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F9B4D21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C8CC" w14:textId="77777777" w:rsidR="00F416BB" w:rsidRPr="002C67A8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23D6" w14:textId="77777777" w:rsidR="00F416BB" w:rsidRPr="00AB6151" w:rsidRDefault="00F416BB" w:rsidP="00F416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8788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4E7C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E255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B750" w14:textId="77777777" w:rsidR="00F416BB" w:rsidRPr="004A5DD7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4923" w14:textId="77777777" w:rsidR="00F416BB" w:rsidRPr="004A5DD7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 w14:paraId="472E8BB9" w14:textId="77777777" w:rsidR="00F416BB" w:rsidRPr="00AB6151" w:rsidRDefault="00F416BB" w:rsidP="00F416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AB6151">
              <w:rPr>
                <w:rFonts w:cs="Times New Roman"/>
                <w:sz w:val="20"/>
                <w:szCs w:val="20"/>
              </w:rPr>
              <w:t xml:space="preserve">Организация </w:t>
            </w:r>
            <w:r>
              <w:rPr>
                <w:rFonts w:cs="Times New Roman"/>
                <w:sz w:val="20"/>
                <w:szCs w:val="20"/>
              </w:rPr>
              <w:t xml:space="preserve">транспортного обслуживания населения по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</w:t>
            </w:r>
            <w:r w:rsidRPr="00AB615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F416BB" w:rsidRPr="008D7196" w14:paraId="1DFED7F5" w14:textId="77777777" w:rsidTr="00F416BB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563" w14:textId="77777777" w:rsidR="00F416BB" w:rsidRPr="006B00CD" w:rsidRDefault="00F416BB" w:rsidP="00F416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F1E" w14:textId="77777777" w:rsidR="00F416BB" w:rsidRPr="00F8388D" w:rsidRDefault="00F416BB" w:rsidP="00F416B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2 «Дороги Подмосковья»</w:t>
            </w:r>
          </w:p>
        </w:tc>
      </w:tr>
      <w:tr w:rsidR="00F416BB" w:rsidRPr="008D7196" w14:paraId="44A461CA" w14:textId="77777777" w:rsidTr="00F416BB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A579" w14:textId="77777777" w:rsidR="00F416BB" w:rsidRPr="00CF3525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6BFA21" w14:textId="77777777" w:rsidR="00F416BB" w:rsidRPr="008367FB" w:rsidRDefault="00F416BB" w:rsidP="00F416BB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Объёмы ввода в эксплуатацию после строительства и </w:t>
            </w:r>
            <w:proofErr w:type="gramStart"/>
            <w:r w:rsidRPr="008367FB">
              <w:rPr>
                <w:rFonts w:eastAsia="Times New Roman" w:cs="Times New Roman"/>
                <w:sz w:val="22"/>
              </w:rPr>
              <w:t>реконструкции</w:t>
            </w:r>
            <w:proofErr w:type="gramEnd"/>
            <w:r w:rsidRPr="008367FB">
              <w:rPr>
                <w:rFonts w:eastAsia="Times New Roman" w:cs="Times New Roman"/>
                <w:sz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7C8C3" w14:textId="77777777" w:rsidR="00F416BB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(показатель госпрограммы)</w:t>
            </w:r>
          </w:p>
          <w:p w14:paraId="668DB595" w14:textId="77777777" w:rsidR="00F416BB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657BFFAD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64001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C74ED" w14:textId="77777777" w:rsidR="00F416BB" w:rsidRPr="008367FB" w:rsidRDefault="00F416BB" w:rsidP="00F416B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8367F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8336" w14:textId="77777777" w:rsidR="00F416BB" w:rsidRPr="00654391" w:rsidRDefault="00F416BB" w:rsidP="00F416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83AA" w14:textId="77777777" w:rsidR="00F416BB" w:rsidRPr="00654391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A74" w14:textId="77777777" w:rsidR="00F416BB" w:rsidRPr="00654391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98BC" w14:textId="77777777" w:rsidR="00F416BB" w:rsidRPr="00654391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40E9" w14:textId="77777777" w:rsidR="00F416BB" w:rsidRPr="00654391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F19B" w14:textId="77777777" w:rsidR="00F416BB" w:rsidRPr="00654391" w:rsidRDefault="00F416BB" w:rsidP="00F416B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17B50" w14:textId="77777777" w:rsidR="00F416BB" w:rsidRPr="00654391" w:rsidRDefault="00F416BB" w:rsidP="00F416BB">
            <w:pPr>
              <w:rPr>
                <w:rFonts w:cs="Times New Roman"/>
                <w:sz w:val="20"/>
                <w:szCs w:val="20"/>
              </w:rPr>
            </w:pPr>
            <w:r w:rsidRPr="0065439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2. Строительство и реконструкция автомобильных дорог местного значения </w:t>
            </w:r>
          </w:p>
        </w:tc>
      </w:tr>
      <w:tr w:rsidR="00F416BB" w:rsidRPr="008D7196" w14:paraId="35E2C916" w14:textId="77777777" w:rsidTr="00F416BB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855ED" w14:textId="77777777" w:rsidR="00F416BB" w:rsidRPr="00CF3525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533D" w14:textId="77777777" w:rsidR="00F416BB" w:rsidRPr="008367FB" w:rsidRDefault="00F416BB" w:rsidP="00F416BB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>Ремонт (</w:t>
            </w:r>
            <w:r w:rsidRPr="004D71F9">
              <w:rPr>
                <w:rFonts w:eastAsia="Times New Roman" w:cs="Times New Roman"/>
                <w:sz w:val="22"/>
              </w:rPr>
              <w:t>капитальный ремонт</w:t>
            </w:r>
            <w:r w:rsidRPr="008367FB">
              <w:rPr>
                <w:rFonts w:eastAsia="Times New Roman" w:cs="Times New Roman"/>
                <w:sz w:val="22"/>
              </w:rPr>
              <w:t>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74BF6" w14:textId="77777777" w:rsidR="00F416BB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(показатель госпрограммы)</w:t>
            </w:r>
          </w:p>
          <w:p w14:paraId="2E99FF80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B90F6" w14:textId="77777777" w:rsidR="00F416BB" w:rsidRPr="008367FB" w:rsidRDefault="00F416BB" w:rsidP="00F416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67FB">
              <w:rPr>
                <w:rFonts w:cs="Times New Roman"/>
                <w:sz w:val="18"/>
                <w:szCs w:val="18"/>
              </w:rPr>
              <w:t>км/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тыс.кв</w:t>
            </w:r>
            <w:proofErr w:type="gramStart"/>
            <w:r w:rsidRPr="008367FB">
              <w:rPr>
                <w:rFonts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27CD" w14:textId="77777777" w:rsidR="00F416BB" w:rsidRPr="00E531F8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531F8">
              <w:rPr>
                <w:rFonts w:eastAsia="Times New Roman" w:cs="Times New Roman"/>
                <w:sz w:val="18"/>
                <w:szCs w:val="18"/>
              </w:rPr>
              <w:t>21,01</w:t>
            </w:r>
            <w:r>
              <w:rPr>
                <w:rFonts w:eastAsia="Times New Roman" w:cs="Times New Roman"/>
                <w:sz w:val="18"/>
                <w:szCs w:val="18"/>
              </w:rPr>
              <w:t>8</w:t>
            </w:r>
            <w:r w:rsidRPr="00E531F8">
              <w:rPr>
                <w:rFonts w:eastAsia="Times New Roman" w:cs="Times New Roman"/>
                <w:sz w:val="18"/>
                <w:szCs w:val="18"/>
              </w:rPr>
              <w:t>/110,15703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8956" w14:textId="77777777" w:rsidR="00F416BB" w:rsidRPr="00DC45F7" w:rsidRDefault="00F416BB" w:rsidP="00DC45F7">
            <w:pPr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C45F7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7,03/49,2128</w:t>
            </w:r>
          </w:p>
          <w:p w14:paraId="31F727FE" w14:textId="77777777" w:rsidR="00DC45F7" w:rsidRPr="00DC45F7" w:rsidRDefault="00DC45F7" w:rsidP="00DC45F7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  <w:p w14:paraId="7874B5AA" w14:textId="2C0B3B44" w:rsidR="00DC45F7" w:rsidRPr="00DC45F7" w:rsidRDefault="00DC45F7" w:rsidP="00DC45F7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44ED" w14:textId="77777777" w:rsidR="00F416BB" w:rsidRPr="00435D62" w:rsidRDefault="00F416BB" w:rsidP="00F416BB">
            <w:pPr>
              <w:jc w:val="center"/>
              <w:rPr>
                <w:sz w:val="18"/>
                <w:szCs w:val="18"/>
              </w:rPr>
            </w:pPr>
            <w:r w:rsidRPr="00435D62">
              <w:rPr>
                <w:rFonts w:eastAsia="Times New Roman" w:cs="Times New Roman"/>
                <w:sz w:val="18"/>
                <w:szCs w:val="18"/>
              </w:rPr>
              <w:t>8,57/47,135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0FD6" w14:textId="77777777" w:rsidR="00F416BB" w:rsidRPr="00435D62" w:rsidRDefault="00F416BB" w:rsidP="00F416BB">
            <w:pPr>
              <w:jc w:val="center"/>
              <w:rPr>
                <w:sz w:val="18"/>
                <w:szCs w:val="18"/>
              </w:rPr>
            </w:pPr>
            <w:r w:rsidRPr="00435D62">
              <w:rPr>
                <w:rFonts w:eastAsia="Times New Roman" w:cs="Times New Roman"/>
                <w:sz w:val="18"/>
                <w:szCs w:val="18"/>
              </w:rPr>
              <w:t>9,57/52,635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797B" w14:textId="77777777" w:rsidR="00F416BB" w:rsidRPr="00435D62" w:rsidRDefault="00F416BB" w:rsidP="00F416BB">
            <w:pPr>
              <w:jc w:val="center"/>
              <w:rPr>
                <w:sz w:val="18"/>
                <w:szCs w:val="18"/>
              </w:rPr>
            </w:pPr>
            <w:r w:rsidRPr="00435D62">
              <w:rPr>
                <w:rFonts w:eastAsia="Times New Roman" w:cs="Times New Roman"/>
                <w:sz w:val="18"/>
                <w:szCs w:val="18"/>
              </w:rPr>
              <w:t>10,57/58,135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3D86" w14:textId="77777777" w:rsidR="00F416BB" w:rsidRPr="00435D62" w:rsidRDefault="00F416BB" w:rsidP="00F416BB">
            <w:pPr>
              <w:jc w:val="center"/>
              <w:rPr>
                <w:sz w:val="18"/>
                <w:szCs w:val="18"/>
              </w:rPr>
            </w:pPr>
            <w:r w:rsidRPr="00435D62">
              <w:rPr>
                <w:rFonts w:eastAsia="Times New Roman" w:cs="Times New Roman"/>
                <w:sz w:val="18"/>
                <w:szCs w:val="18"/>
              </w:rPr>
              <w:t>11,57/63,635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D0F5A" w14:textId="77777777" w:rsidR="00F416BB" w:rsidRPr="00654391" w:rsidRDefault="00F416BB" w:rsidP="00F416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416BB" w:rsidRPr="008D7196" w14:paraId="49235492" w14:textId="77777777" w:rsidTr="00F416BB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91F37" w14:textId="77777777" w:rsidR="00F416BB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31A" w14:textId="77777777" w:rsidR="00F416BB" w:rsidRPr="008367FB" w:rsidRDefault="00F416BB" w:rsidP="00F416BB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ДТП. Снижение смертности от дорожно-транспортных </w:t>
            </w:r>
            <w:r w:rsidRPr="008367FB">
              <w:rPr>
                <w:rFonts w:eastAsia="Times New Roman" w:cs="Times New Roman"/>
                <w:sz w:val="22"/>
              </w:rPr>
              <w:lastRenderedPageBreak/>
              <w:t>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F5210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88E">
              <w:rPr>
                <w:rFonts w:eastAsia="Times New Roman" w:cs="Times New Roman"/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BEA56" w14:textId="77777777" w:rsidR="00F416BB" w:rsidRPr="008367FB" w:rsidRDefault="00F416BB" w:rsidP="00F416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67FB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9366" w14:textId="77777777" w:rsidR="00F416BB" w:rsidRDefault="00F416BB" w:rsidP="00F416B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8,47</w:t>
            </w:r>
          </w:p>
          <w:p w14:paraId="306885B3" w14:textId="77777777" w:rsidR="00F416BB" w:rsidRPr="00397385" w:rsidRDefault="00F416BB" w:rsidP="00F416B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F358" w14:textId="77777777" w:rsidR="00F416BB" w:rsidRDefault="00DC45F7" w:rsidP="00F41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2,38</w:t>
            </w:r>
          </w:p>
          <w:p w14:paraId="34DDEF1B" w14:textId="13781A0A" w:rsidR="00DC45F7" w:rsidRPr="00654391" w:rsidRDefault="00DC45F7" w:rsidP="00F416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B8CC" w14:textId="77777777" w:rsidR="00F416BB" w:rsidRPr="00654391" w:rsidRDefault="00F416BB" w:rsidP="00F416BB">
            <w:pPr>
              <w:jc w:val="center"/>
              <w:rPr>
                <w:sz w:val="18"/>
                <w:szCs w:val="18"/>
              </w:rPr>
            </w:pPr>
            <w:r w:rsidRPr="00654391">
              <w:rPr>
                <w:sz w:val="18"/>
                <w:szCs w:val="18"/>
              </w:rPr>
              <w:t>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49B8" w14:textId="77777777" w:rsidR="00F416BB" w:rsidRPr="00654391" w:rsidRDefault="00F416BB" w:rsidP="00F416BB">
            <w:pPr>
              <w:jc w:val="center"/>
              <w:rPr>
                <w:sz w:val="18"/>
                <w:szCs w:val="18"/>
              </w:rPr>
            </w:pPr>
            <w:r w:rsidRPr="00654391"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E8FD" w14:textId="77777777" w:rsidR="00F416BB" w:rsidRPr="00654391" w:rsidRDefault="00F416BB" w:rsidP="00F416BB">
            <w:pPr>
              <w:jc w:val="center"/>
              <w:rPr>
                <w:sz w:val="18"/>
                <w:szCs w:val="18"/>
              </w:rPr>
            </w:pPr>
            <w:r w:rsidRPr="00654391">
              <w:rPr>
                <w:sz w:val="18"/>
                <w:szCs w:val="18"/>
              </w:rPr>
              <w:t>7,6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273F" w14:textId="77777777" w:rsidR="00F416BB" w:rsidRPr="00654391" w:rsidRDefault="00F416BB" w:rsidP="00F416BB">
            <w:pPr>
              <w:jc w:val="center"/>
              <w:rPr>
                <w:sz w:val="18"/>
                <w:szCs w:val="18"/>
              </w:rPr>
            </w:pPr>
            <w:r w:rsidRPr="00654391">
              <w:rPr>
                <w:sz w:val="18"/>
                <w:szCs w:val="18"/>
              </w:rPr>
              <w:t>7,6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186F7" w14:textId="77777777" w:rsidR="00F416BB" w:rsidRPr="00AB6151" w:rsidRDefault="00F416BB" w:rsidP="00F416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Ремонт, капитальный ремонт сети автомобильных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дорог, мостов и путепроводов местного значения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F416BB" w:rsidRPr="008D7196" w14:paraId="4C0588A2" w14:textId="77777777" w:rsidTr="00F416BB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A2" w14:textId="77777777" w:rsidR="00F416BB" w:rsidRDefault="00F416BB" w:rsidP="00F416BB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2.4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50C2" w14:textId="77777777" w:rsidR="00F416BB" w:rsidRPr="008367FB" w:rsidRDefault="00F416BB" w:rsidP="00F416BB">
            <w:pPr>
              <w:rPr>
                <w:rFonts w:eastAsia="Times New Roman" w:cs="Times New Roman"/>
                <w:sz w:val="22"/>
              </w:rPr>
            </w:pPr>
            <w:r w:rsidRPr="008367FB">
              <w:rPr>
                <w:rFonts w:eastAsia="Times New Roman" w:cs="Times New Roman"/>
                <w:sz w:val="22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7110B1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D34A3"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DED" w14:textId="77777777" w:rsidR="00F416BB" w:rsidRPr="008367FB" w:rsidRDefault="00F416BB" w:rsidP="00F416BB">
            <w:pPr>
              <w:tabs>
                <w:tab w:val="left" w:pos="210"/>
                <w:tab w:val="center" w:pos="529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  <w:proofErr w:type="gramStart"/>
            <w:r w:rsidRPr="008367FB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>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F7E1" w14:textId="77777777" w:rsidR="00F416BB" w:rsidRPr="008D7196" w:rsidRDefault="00F416BB" w:rsidP="00F416B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6814" w14:textId="77777777" w:rsidR="00F416BB" w:rsidRDefault="00F416BB" w:rsidP="00F41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14:paraId="29288C20" w14:textId="77777777" w:rsidR="00F416BB" w:rsidRPr="00654391" w:rsidRDefault="00F416BB" w:rsidP="00F416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7EB2" w14:textId="77777777" w:rsidR="00F416BB" w:rsidRDefault="00F416BB" w:rsidP="00F416BB">
            <w:pPr>
              <w:jc w:val="center"/>
            </w:pPr>
            <w:r w:rsidRPr="0022230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28B0" w14:textId="77777777" w:rsidR="00F416BB" w:rsidRDefault="00F416BB" w:rsidP="00F416BB">
            <w:pPr>
              <w:jc w:val="center"/>
            </w:pPr>
            <w:r w:rsidRPr="0022230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05A" w14:textId="77777777" w:rsidR="00F416BB" w:rsidRDefault="00F416BB" w:rsidP="00F416BB">
            <w:pPr>
              <w:jc w:val="center"/>
            </w:pPr>
            <w:r w:rsidRPr="0022230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236D" w14:textId="77777777" w:rsidR="00F416BB" w:rsidRDefault="00F416BB" w:rsidP="00F416BB">
            <w:pPr>
              <w:jc w:val="center"/>
            </w:pPr>
            <w:r w:rsidRPr="0022230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C9C132" w14:textId="77777777" w:rsidR="00F416BB" w:rsidRPr="008D7196" w:rsidRDefault="00F416BB" w:rsidP="00F416B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</w:tbl>
    <w:p w14:paraId="0B57973B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A5166E2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FE4CBA2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764F664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74D53CA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C9430B7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C1DCF7F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EAE0E02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65C3885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AF11F55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3C2609" w14:textId="1E26F4FD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79161FB" w14:textId="7F68AC60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DA9E90A" w14:textId="2A5E22BD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8677B1B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58C0DD8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8396946" w14:textId="77777777" w:rsidR="00F416BB" w:rsidRPr="00781818" w:rsidRDefault="00F416BB" w:rsidP="00F416BB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6D88639D" w14:textId="77777777" w:rsidR="00F416BB" w:rsidRPr="00781818" w:rsidRDefault="00F416BB" w:rsidP="00F416BB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Программе</w:t>
      </w:r>
    </w:p>
    <w:p w14:paraId="24627F4A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1B9FA18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6BC5E1D" w14:textId="77777777" w:rsidR="00F416BB" w:rsidRPr="00CF2449" w:rsidRDefault="00F416BB" w:rsidP="00F416B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449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</w:t>
      </w:r>
    </w:p>
    <w:p w14:paraId="03732786" w14:textId="77777777" w:rsidR="00F416BB" w:rsidRDefault="00F416BB" w:rsidP="00F416BB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3373"/>
      </w:tblGrid>
      <w:tr w:rsidR="00F416BB" w:rsidRPr="008E2B13" w14:paraId="01535787" w14:textId="77777777" w:rsidTr="00F416BB">
        <w:trPr>
          <w:trHeight w:val="276"/>
        </w:trPr>
        <w:tc>
          <w:tcPr>
            <w:tcW w:w="738" w:type="dxa"/>
          </w:tcPr>
          <w:p w14:paraId="73C000DD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27EE1F8A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14:paraId="753CB158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346C705C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3F1F48C5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2E37951E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25607ACA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F416BB" w:rsidRPr="008E2B13" w14:paraId="5DF9EC48" w14:textId="77777777" w:rsidTr="00F416BB">
        <w:trPr>
          <w:trHeight w:val="28"/>
        </w:trPr>
        <w:tc>
          <w:tcPr>
            <w:tcW w:w="738" w:type="dxa"/>
          </w:tcPr>
          <w:p w14:paraId="755175BC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511EA721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1FFE8FB5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03DBC9C1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21D7B107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3" w:type="dxa"/>
          </w:tcPr>
          <w:p w14:paraId="6AAF310F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416BB" w:rsidRPr="008E2B13" w14:paraId="36CF9B45" w14:textId="77777777" w:rsidTr="00F416BB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57EA6C35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30" w:type="dxa"/>
            <w:gridSpan w:val="5"/>
            <w:tcBorders>
              <w:right w:val="single" w:sz="4" w:space="0" w:color="auto"/>
            </w:tcBorders>
          </w:tcPr>
          <w:p w14:paraId="5746163A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B071F5">
              <w:rPr>
                <w:rFonts w:eastAsiaTheme="minorEastAsia" w:cs="Times New Roman"/>
                <w:sz w:val="24"/>
                <w:szCs w:val="24"/>
                <w:lang w:eastAsia="ru-RU"/>
              </w:rPr>
              <w:t>Пассажирск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ий транспорт общего пользования»</w:t>
            </w:r>
          </w:p>
        </w:tc>
      </w:tr>
      <w:tr w:rsidR="00F416BB" w:rsidRPr="008E2B13" w14:paraId="7FB6CDAD" w14:textId="77777777" w:rsidTr="00F416BB">
        <w:trPr>
          <w:trHeight w:val="250"/>
        </w:trPr>
        <w:tc>
          <w:tcPr>
            <w:tcW w:w="738" w:type="dxa"/>
          </w:tcPr>
          <w:p w14:paraId="558464A1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53156807" w14:textId="77777777" w:rsidR="00F416BB" w:rsidRPr="002C67A8" w:rsidRDefault="00F416BB" w:rsidP="00F416BB">
            <w:pPr>
              <w:rPr>
                <w:rFonts w:cs="Times New Roman"/>
                <w:sz w:val="22"/>
              </w:rPr>
            </w:pPr>
            <w:r w:rsidRPr="002C67A8">
              <w:rPr>
                <w:rFonts w:cs="Times New Roman"/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14:paraId="7744B1D3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3827" w:type="dxa"/>
          </w:tcPr>
          <w:p w14:paraId="2166F154" w14:textId="77777777" w:rsidR="00F416BB" w:rsidRPr="00283AE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14:paraId="0544D8CB" w14:textId="77777777" w:rsidR="00F416BB" w:rsidRPr="00283AE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3D3D9CD8" w14:textId="77777777" w:rsidR="00F416BB" w:rsidRPr="004615FC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Ежеквартально, годовая</w:t>
            </w:r>
          </w:p>
        </w:tc>
      </w:tr>
      <w:tr w:rsidR="00F416BB" w:rsidRPr="008E2B13" w14:paraId="0721057E" w14:textId="77777777" w:rsidTr="00F416BB">
        <w:trPr>
          <w:trHeight w:val="332"/>
        </w:trPr>
        <w:tc>
          <w:tcPr>
            <w:tcW w:w="738" w:type="dxa"/>
          </w:tcPr>
          <w:p w14:paraId="22FD636E" w14:textId="77777777" w:rsidR="00F416BB" w:rsidRDefault="00F416BB" w:rsidP="00F416B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14:paraId="6DDC36EB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C67A8">
              <w:rPr>
                <w:rFonts w:eastAsia="Times New Roman" w:cs="Times New Roman"/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14:paraId="3433CBE9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 w:rsidRPr="002C67A8">
              <w:rPr>
                <w:rFonts w:cs="Times New Roman"/>
                <w:sz w:val="18"/>
                <w:szCs w:val="18"/>
              </w:rPr>
              <w:t>роцент</w:t>
            </w:r>
          </w:p>
        </w:tc>
        <w:tc>
          <w:tcPr>
            <w:tcW w:w="3827" w:type="dxa"/>
          </w:tcPr>
          <w:p w14:paraId="42226AE8" w14:textId="77777777" w:rsidR="00F416BB" w:rsidRPr="00DB6AF8" w:rsidRDefault="00F416BB" w:rsidP="00F416B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B6AF8">
              <w:rPr>
                <w:rFonts w:cs="Times New Roman"/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3D6C2823" w14:textId="77777777" w:rsidR="00F416BB" w:rsidRPr="00DB6AF8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18"/>
              </w:rPr>
            </w:pPr>
            <w:proofErr w:type="gramStart"/>
            <w:r w:rsidRPr="00DB6AF8">
              <w:rPr>
                <w:rFonts w:cs="Times New Roman"/>
                <w:b/>
                <w:sz w:val="20"/>
                <w:szCs w:val="18"/>
              </w:rPr>
              <w:t>Ср</w:t>
            </w:r>
            <w:proofErr w:type="gramEnd"/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DB6AF8">
              <w:rPr>
                <w:rFonts w:cs="Times New Roman"/>
                <w:b/>
                <w:sz w:val="20"/>
                <w:szCs w:val="18"/>
              </w:rPr>
              <w:t>=</w:t>
            </w:r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DB6AF8">
              <w:rPr>
                <w:rFonts w:cs="Times New Roman"/>
                <w:b/>
                <w:sz w:val="20"/>
                <w:szCs w:val="18"/>
              </w:rPr>
              <w:t>Рдв</w:t>
            </w:r>
            <w:proofErr w:type="spellEnd"/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DB6AF8">
              <w:rPr>
                <w:rFonts w:cs="Times New Roman"/>
                <w:b/>
                <w:sz w:val="20"/>
                <w:szCs w:val="18"/>
              </w:rPr>
              <w:t>*</w:t>
            </w:r>
            <w:r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Pr="00DB6AF8">
              <w:rPr>
                <w:rFonts w:cs="Times New Roman"/>
                <w:b/>
                <w:sz w:val="20"/>
                <w:szCs w:val="18"/>
              </w:rPr>
              <w:t>100%</w:t>
            </w:r>
          </w:p>
          <w:p w14:paraId="794CA918" w14:textId="77777777" w:rsidR="00F416BB" w:rsidRPr="00EA5514" w:rsidRDefault="00F416BB" w:rsidP="00F416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gramStart"/>
            <w:r w:rsidRPr="00DB6AF8">
              <w:rPr>
                <w:rFonts w:cs="Times New Roman"/>
                <w:sz w:val="18"/>
                <w:szCs w:val="18"/>
              </w:rPr>
              <w:t>Ср</w:t>
            </w:r>
            <w:proofErr w:type="gramEnd"/>
            <w:r w:rsidRPr="00DB6AF8">
              <w:rPr>
                <w:rFonts w:cs="Times New Roman"/>
                <w:sz w:val="18"/>
                <w:szCs w:val="18"/>
              </w:rPr>
              <w:t xml:space="preserve"> – процент соблюдения расписания на муниципальных маршрутах.*</w:t>
            </w:r>
            <w:r w:rsidRPr="00DB6AF8">
              <w:rPr>
                <w:rFonts w:cs="Times New Roman"/>
                <w:sz w:val="18"/>
                <w:szCs w:val="18"/>
              </w:rPr>
              <w:br/>
            </w:r>
            <w:proofErr w:type="spellStart"/>
            <w:r w:rsidRPr="00DB6AF8">
              <w:rPr>
                <w:rFonts w:cs="Times New Roman"/>
                <w:sz w:val="18"/>
                <w:szCs w:val="18"/>
              </w:rPr>
              <w:t>Рдв</w:t>
            </w:r>
            <w:proofErr w:type="spellEnd"/>
            <w:r w:rsidRPr="00DB6AF8">
              <w:rPr>
                <w:rFonts w:cs="Times New Roman"/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</w:t>
            </w:r>
            <w:r>
              <w:rPr>
                <w:rFonts w:cs="Times New Roman"/>
                <w:sz w:val="18"/>
                <w:szCs w:val="18"/>
              </w:rPr>
              <w:t xml:space="preserve"> количеству отметок (остановок).</w:t>
            </w:r>
          </w:p>
        </w:tc>
        <w:tc>
          <w:tcPr>
            <w:tcW w:w="3119" w:type="dxa"/>
          </w:tcPr>
          <w:p w14:paraId="0CFFEA85" w14:textId="77777777" w:rsidR="00F416BB" w:rsidRPr="00DB6AF8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B6AF8">
              <w:rPr>
                <w:rFonts w:cs="Times New Roman"/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14:paraId="50D499E7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416BB" w:rsidRPr="008E2B13" w14:paraId="27C5A7B9" w14:textId="77777777" w:rsidTr="00F416BB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8DC6CB2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0" w:type="dxa"/>
            <w:gridSpan w:val="5"/>
            <w:tcBorders>
              <w:right w:val="single" w:sz="4" w:space="0" w:color="auto"/>
            </w:tcBorders>
          </w:tcPr>
          <w:p w14:paraId="5B42ABCC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2 «Дороги Подмосковья»</w:t>
            </w:r>
          </w:p>
        </w:tc>
      </w:tr>
      <w:tr w:rsidR="00F416BB" w:rsidRPr="008E2B13" w14:paraId="0F08F2E4" w14:textId="77777777" w:rsidTr="00F416BB">
        <w:trPr>
          <w:trHeight w:val="390"/>
        </w:trPr>
        <w:tc>
          <w:tcPr>
            <w:tcW w:w="738" w:type="dxa"/>
          </w:tcPr>
          <w:p w14:paraId="64C02C49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3B6FE2AF" w14:textId="77777777" w:rsidR="00F416BB" w:rsidRPr="008F0F14" w:rsidRDefault="00F416BB" w:rsidP="00F416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Объёмы ввода в эксплуатацию после строительства и </w:t>
            </w:r>
            <w:proofErr w:type="gramStart"/>
            <w:r w:rsidRPr="008367FB">
              <w:rPr>
                <w:rFonts w:eastAsia="Times New Roman" w:cs="Times New Roman"/>
                <w:sz w:val="22"/>
              </w:rPr>
              <w:t>реконструкции</w:t>
            </w:r>
            <w:proofErr w:type="gramEnd"/>
            <w:r w:rsidRPr="008367FB">
              <w:rPr>
                <w:rFonts w:eastAsia="Times New Roman" w:cs="Times New Roman"/>
                <w:sz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217" w:type="dxa"/>
          </w:tcPr>
          <w:p w14:paraId="4E581835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км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пог.м</w:t>
            </w:r>
            <w:proofErr w:type="spellEnd"/>
            <w:r w:rsidRPr="008367FB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24A591C8" w14:textId="77777777" w:rsidR="00F416BB" w:rsidRPr="000E63A1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Определяется исходя из планов на соответствующий год </w:t>
            </w:r>
            <w:r>
              <w:rPr>
                <w:rFonts w:cs="Times New Roman"/>
                <w:sz w:val="18"/>
                <w:szCs w:val="18"/>
              </w:rPr>
              <w:t xml:space="preserve">строительства </w:t>
            </w:r>
            <w:r w:rsidRPr="00EA5514">
              <w:rPr>
                <w:rFonts w:cs="Times New Roman"/>
                <w:sz w:val="18"/>
                <w:szCs w:val="18"/>
              </w:rPr>
              <w:t>(реконструкции)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83AE3">
              <w:rPr>
                <w:rFonts w:cs="Times New Roman"/>
                <w:sz w:val="18"/>
                <w:szCs w:val="18"/>
              </w:rPr>
              <w:t>автомо</w:t>
            </w:r>
            <w:r>
              <w:rPr>
                <w:rFonts w:cs="Times New Roman"/>
                <w:sz w:val="18"/>
                <w:szCs w:val="18"/>
              </w:rPr>
              <w:t>бильных дорог местного значения</w:t>
            </w:r>
          </w:p>
        </w:tc>
        <w:tc>
          <w:tcPr>
            <w:tcW w:w="3119" w:type="dxa"/>
          </w:tcPr>
          <w:p w14:paraId="7ED6680A" w14:textId="77777777" w:rsidR="00F416BB" w:rsidRPr="000E63A1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Проектно-сметная документация по объектам, входящим в план </w:t>
            </w:r>
            <w:r>
              <w:rPr>
                <w:rFonts w:cs="Times New Roman"/>
                <w:sz w:val="18"/>
                <w:szCs w:val="18"/>
              </w:rPr>
              <w:t xml:space="preserve">по вводу в эксплуатацию после строительства </w:t>
            </w:r>
            <w:r w:rsidRPr="00EA5514">
              <w:rPr>
                <w:rFonts w:cs="Times New Roman"/>
                <w:sz w:val="18"/>
                <w:szCs w:val="18"/>
              </w:rPr>
              <w:t>(реконструкции)</w:t>
            </w:r>
            <w:r w:rsidRPr="00283AE3">
              <w:rPr>
                <w:rFonts w:cs="Times New Roman"/>
                <w:sz w:val="18"/>
                <w:szCs w:val="18"/>
              </w:rPr>
              <w:t xml:space="preserve"> автомобильных дорог местного значения на соответствующий год</w:t>
            </w:r>
          </w:p>
        </w:tc>
        <w:tc>
          <w:tcPr>
            <w:tcW w:w="3373" w:type="dxa"/>
          </w:tcPr>
          <w:p w14:paraId="0262454B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F416BB" w:rsidRPr="008E2B13" w14:paraId="1F37E617" w14:textId="77777777" w:rsidTr="00F416BB">
        <w:trPr>
          <w:trHeight w:val="253"/>
        </w:trPr>
        <w:tc>
          <w:tcPr>
            <w:tcW w:w="738" w:type="dxa"/>
          </w:tcPr>
          <w:p w14:paraId="655AC17C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14:paraId="65BDACC7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 xml:space="preserve">Ремонт (капитальный ремонт) сети автомобильных дорог </w:t>
            </w:r>
            <w:r w:rsidRPr="008367FB">
              <w:rPr>
                <w:rFonts w:eastAsia="Times New Roman" w:cs="Times New Roman"/>
                <w:sz w:val="22"/>
              </w:rPr>
              <w:lastRenderedPageBreak/>
              <w:t>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14:paraId="389A3C5D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367FB">
              <w:rPr>
                <w:rFonts w:cs="Times New Roman"/>
                <w:sz w:val="18"/>
                <w:szCs w:val="18"/>
              </w:rPr>
              <w:lastRenderedPageBreak/>
              <w:t>км/</w:t>
            </w:r>
            <w:proofErr w:type="spellStart"/>
            <w:r w:rsidRPr="008367FB">
              <w:rPr>
                <w:rFonts w:cs="Times New Roman"/>
                <w:sz w:val="18"/>
                <w:szCs w:val="18"/>
              </w:rPr>
              <w:t>тыс.кв</w:t>
            </w:r>
            <w:proofErr w:type="gramStart"/>
            <w:r w:rsidRPr="008367FB">
              <w:rPr>
                <w:rFonts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</w:tcPr>
          <w:p w14:paraId="100A8F1C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83AE3">
              <w:rPr>
                <w:rFonts w:cs="Times New Roman"/>
                <w:sz w:val="18"/>
                <w:szCs w:val="18"/>
              </w:rPr>
              <w:t>Определяется исходя из планов на соответствующий год ремонта (капитального ремонт</w:t>
            </w:r>
            <w:r>
              <w:rPr>
                <w:rFonts w:cs="Times New Roman"/>
                <w:sz w:val="18"/>
                <w:szCs w:val="18"/>
              </w:rPr>
              <w:t>а) автомобильных дорог местного</w:t>
            </w:r>
          </w:p>
        </w:tc>
        <w:tc>
          <w:tcPr>
            <w:tcW w:w="3119" w:type="dxa"/>
          </w:tcPr>
          <w:p w14:paraId="0020D80D" w14:textId="77777777" w:rsidR="00F416BB" w:rsidRPr="00283AE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ремонта) автомобильных дорог местного </w:t>
            </w:r>
            <w:r w:rsidRPr="00283AE3">
              <w:rPr>
                <w:rFonts w:cs="Times New Roman"/>
                <w:sz w:val="18"/>
                <w:szCs w:val="18"/>
              </w:rPr>
              <w:lastRenderedPageBreak/>
              <w:t>значения на соответствующий год</w:t>
            </w:r>
          </w:p>
        </w:tc>
        <w:tc>
          <w:tcPr>
            <w:tcW w:w="3373" w:type="dxa"/>
          </w:tcPr>
          <w:p w14:paraId="070D2B04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F416BB" w:rsidRPr="008E2B13" w14:paraId="07782C3F" w14:textId="77777777" w:rsidTr="00F416BB">
        <w:trPr>
          <w:trHeight w:val="253"/>
        </w:trPr>
        <w:tc>
          <w:tcPr>
            <w:tcW w:w="738" w:type="dxa"/>
          </w:tcPr>
          <w:p w14:paraId="3E82B399" w14:textId="77777777" w:rsidR="00F416BB" w:rsidRDefault="00F416BB" w:rsidP="00F416B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14:paraId="3730C877" w14:textId="77777777" w:rsidR="00F416BB" w:rsidRPr="008F0F14" w:rsidRDefault="00F416BB" w:rsidP="00F416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14:paraId="65875126" w14:textId="77777777" w:rsidR="00F416BB" w:rsidRPr="008367FB" w:rsidRDefault="00F416BB" w:rsidP="00F416B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367FB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3827" w:type="dxa"/>
          </w:tcPr>
          <w:p w14:paraId="1341096E" w14:textId="77777777" w:rsidR="00F416BB" w:rsidRPr="00283AE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</w:t>
            </w:r>
            <w:r>
              <w:rPr>
                <w:rFonts w:cs="Times New Roman"/>
                <w:sz w:val="18"/>
                <w:szCs w:val="18"/>
              </w:rPr>
              <w:t>х органов исполнительной власти</w:t>
            </w:r>
          </w:p>
        </w:tc>
        <w:tc>
          <w:tcPr>
            <w:tcW w:w="3119" w:type="dxa"/>
          </w:tcPr>
          <w:p w14:paraId="411386A5" w14:textId="77777777" w:rsidR="00F416BB" w:rsidRPr="00283AE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3373" w:type="dxa"/>
          </w:tcPr>
          <w:p w14:paraId="25213EEF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416BB" w:rsidRPr="008E2B13" w14:paraId="5033C6E3" w14:textId="77777777" w:rsidTr="00F416BB">
        <w:trPr>
          <w:trHeight w:val="253"/>
        </w:trPr>
        <w:tc>
          <w:tcPr>
            <w:tcW w:w="738" w:type="dxa"/>
          </w:tcPr>
          <w:p w14:paraId="28462310" w14:textId="77777777" w:rsidR="00F416BB" w:rsidRDefault="00F416BB" w:rsidP="00F416BB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14:paraId="25BBDCCE" w14:textId="77777777" w:rsidR="00F416BB" w:rsidRPr="008F0F14" w:rsidRDefault="00F416BB" w:rsidP="00F416B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4"/>
                <w:szCs w:val="24"/>
                <w:lang w:eastAsia="ru-RU"/>
              </w:rPr>
            </w:pPr>
            <w:r w:rsidRPr="008367FB">
              <w:rPr>
                <w:rFonts w:eastAsia="Times New Roman" w:cs="Times New Roman"/>
                <w:sz w:val="22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14:paraId="331282F5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 w:rsidRPr="008367FB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Pr="008367FB">
              <w:rPr>
                <w:rFonts w:cs="Times New Roman"/>
                <w:sz w:val="18"/>
                <w:szCs w:val="18"/>
              </w:rPr>
              <w:t>/места</w:t>
            </w:r>
          </w:p>
        </w:tc>
        <w:tc>
          <w:tcPr>
            <w:tcW w:w="3827" w:type="dxa"/>
          </w:tcPr>
          <w:p w14:paraId="6836CCB7" w14:textId="77777777" w:rsidR="00F416BB" w:rsidRPr="00283AE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283AE3">
              <w:rPr>
                <w:rFonts w:cs="Times New Roman"/>
                <w:sz w:val="18"/>
                <w:szCs w:val="18"/>
              </w:rPr>
              <w:t>машино</w:t>
            </w:r>
            <w:proofErr w:type="spellEnd"/>
            <w:r w:rsidRPr="00283AE3">
              <w:rPr>
                <w:rFonts w:cs="Times New Roman"/>
                <w:sz w:val="18"/>
                <w:szCs w:val="18"/>
              </w:rPr>
              <w:t xml:space="preserve">-мест, запланированных к созданию на </w:t>
            </w:r>
            <w:proofErr w:type="gramStart"/>
            <w:r w:rsidRPr="00283AE3">
              <w:rPr>
                <w:rFonts w:cs="Times New Roman"/>
                <w:sz w:val="18"/>
                <w:szCs w:val="18"/>
              </w:rPr>
              <w:t>улично-дорожной</w:t>
            </w:r>
            <w:proofErr w:type="gramEnd"/>
            <w:r w:rsidRPr="00283AE3">
              <w:rPr>
                <w:rFonts w:cs="Times New Roman"/>
                <w:sz w:val="18"/>
                <w:szCs w:val="18"/>
              </w:rPr>
              <w:t xml:space="preserve"> местного значения в очередном году</w:t>
            </w:r>
          </w:p>
        </w:tc>
        <w:tc>
          <w:tcPr>
            <w:tcW w:w="3119" w:type="dxa"/>
          </w:tcPr>
          <w:p w14:paraId="19586EE9" w14:textId="77777777" w:rsidR="00F416BB" w:rsidRPr="00283AE3" w:rsidRDefault="00F416BB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3AE3">
              <w:rPr>
                <w:rFonts w:cs="Times New Roman"/>
                <w:sz w:val="18"/>
                <w:szCs w:val="18"/>
              </w:rPr>
              <w:t xml:space="preserve">Показатель характеризует количество создаваемых парковочных мест на улично-дорожной сети местного значения на территории </w:t>
            </w:r>
            <w:r w:rsidRPr="00EA5514">
              <w:rPr>
                <w:rFonts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83AE3">
              <w:rPr>
                <w:rFonts w:cs="Times New Roman"/>
                <w:sz w:val="18"/>
                <w:szCs w:val="18"/>
              </w:rPr>
              <w:t>Московской области за отчетный период</w:t>
            </w:r>
          </w:p>
        </w:tc>
        <w:tc>
          <w:tcPr>
            <w:tcW w:w="3373" w:type="dxa"/>
          </w:tcPr>
          <w:p w14:paraId="70A39FBB" w14:textId="77777777" w:rsidR="00F416BB" w:rsidRPr="008E2B13" w:rsidRDefault="00F416BB" w:rsidP="00F416B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6D61D957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DBC781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818517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DBAC68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71DE95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74DAEF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FFF6BD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A98A6D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0424D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6C617B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E49FE6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D709D4" w14:textId="77777777" w:rsidR="00F416BB" w:rsidRDefault="00F416BB" w:rsidP="00F41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6FCA9F" w14:textId="38A0EA99" w:rsidR="00F416BB" w:rsidRDefault="00F416BB" w:rsidP="00436CC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054CE98" w14:textId="20865CFC" w:rsidR="00F416BB" w:rsidRDefault="00F416BB" w:rsidP="00436CC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18BBD04" w14:textId="77777777" w:rsidR="00E6045F" w:rsidRDefault="00E6045F" w:rsidP="00436CC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DA9F920" w14:textId="5CC728B3" w:rsidR="00F416BB" w:rsidRDefault="00F416BB" w:rsidP="00436CC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D1AC825" w14:textId="77777777" w:rsidR="00F416BB" w:rsidRDefault="00F416BB" w:rsidP="003374CE">
      <w:pPr>
        <w:pStyle w:val="ConsPlusTitle"/>
        <w:ind w:left="12036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70A25B9" w14:textId="34EAC1D5" w:rsidR="00436CC1" w:rsidRPr="00781818" w:rsidRDefault="00436CC1" w:rsidP="003374CE">
      <w:pPr>
        <w:pStyle w:val="ConsPlusTitle"/>
        <w:ind w:left="12036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181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1B55EFD1" w14:textId="77777777" w:rsidR="00436CC1" w:rsidRPr="00781818" w:rsidRDefault="00436CC1" w:rsidP="00436CC1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Программе</w:t>
      </w:r>
    </w:p>
    <w:p w14:paraId="4ADDF4F3" w14:textId="77777777" w:rsidR="00C218AE" w:rsidRDefault="00C218AE" w:rsidP="00EA5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0AE7D1" w14:textId="77777777" w:rsidR="00436CC1" w:rsidRPr="007E768B" w:rsidRDefault="00436CC1" w:rsidP="00436CC1">
      <w:pPr>
        <w:jc w:val="center"/>
        <w:rPr>
          <w:b/>
          <w:szCs w:val="28"/>
        </w:rPr>
      </w:pPr>
      <w:r w:rsidRPr="007E768B">
        <w:rPr>
          <w:b/>
          <w:szCs w:val="28"/>
        </w:rPr>
        <w:t>ПАСПОРТ</w:t>
      </w:r>
    </w:p>
    <w:p w14:paraId="7D6C1916" w14:textId="3253DCA4" w:rsidR="00436CC1" w:rsidRPr="007E768B" w:rsidRDefault="003374CE" w:rsidP="00436CC1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  <w:r w:rsidR="00DA339A">
        <w:rPr>
          <w:b/>
          <w:szCs w:val="28"/>
        </w:rPr>
        <w:t xml:space="preserve"> 1</w:t>
      </w:r>
      <w:r w:rsidR="00436CC1" w:rsidRPr="007E768B">
        <w:rPr>
          <w:b/>
          <w:szCs w:val="28"/>
        </w:rPr>
        <w:t xml:space="preserve"> «Пассажирский транспорт общего пользования»</w:t>
      </w:r>
    </w:p>
    <w:p w14:paraId="370B4ADE" w14:textId="77777777" w:rsidR="00436CC1" w:rsidRPr="007E768B" w:rsidRDefault="00436CC1" w:rsidP="00436CC1">
      <w:pPr>
        <w:rPr>
          <w:b/>
          <w:szCs w:val="28"/>
        </w:rPr>
      </w:pPr>
    </w:p>
    <w:p w14:paraId="4743F373" w14:textId="77777777" w:rsidR="00436CC1" w:rsidRDefault="00436CC1" w:rsidP="00436CC1">
      <w:pPr>
        <w:rPr>
          <w:szCs w:val="28"/>
        </w:rPr>
      </w:pPr>
    </w:p>
    <w:tbl>
      <w:tblPr>
        <w:tblW w:w="15920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05"/>
        <w:gridCol w:w="1829"/>
        <w:gridCol w:w="1682"/>
        <w:gridCol w:w="1473"/>
        <w:gridCol w:w="1418"/>
        <w:gridCol w:w="1559"/>
        <w:gridCol w:w="1559"/>
        <w:gridCol w:w="1466"/>
        <w:gridCol w:w="1129"/>
      </w:tblGrid>
      <w:tr w:rsidR="00DA339A" w:rsidRPr="009E564D" w14:paraId="2420BB02" w14:textId="77777777" w:rsidTr="00E3553E">
        <w:trPr>
          <w:trHeight w:val="670"/>
          <w:tblCellSpacing w:w="5" w:type="nil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396" w14:textId="77777777" w:rsidR="00DA339A" w:rsidRDefault="00DA339A" w:rsidP="003352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C3F0B" w14:textId="77777777" w:rsidR="00DA339A" w:rsidRDefault="00DA339A" w:rsidP="003352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подпрограммы    </w:t>
            </w:r>
          </w:p>
          <w:p w14:paraId="600B62C2" w14:textId="77777777" w:rsidR="00DA339A" w:rsidRPr="003F2253" w:rsidRDefault="00DA339A" w:rsidP="003352A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D8B" w14:textId="77777777" w:rsidR="00DA339A" w:rsidRPr="003F2253" w:rsidRDefault="00DA339A" w:rsidP="00DA33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665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3352AA" w:rsidRPr="003374CE" w14:paraId="245285E9" w14:textId="77777777" w:rsidTr="00E3553E">
        <w:trPr>
          <w:trHeight w:val="311"/>
          <w:tblCellSpacing w:w="5" w:type="nil"/>
        </w:trPr>
        <w:tc>
          <w:tcPr>
            <w:tcW w:w="3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B30994" w14:textId="77777777" w:rsidR="003352AA" w:rsidRPr="003374CE" w:rsidRDefault="003352AA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Источники  финансирования    подпрограммы по   </w:t>
            </w:r>
            <w:r w:rsidRPr="003374CE">
              <w:rPr>
                <w:rFonts w:ascii="Times New Roman" w:hAnsi="Times New Roman" w:cs="Times New Roman"/>
              </w:rPr>
              <w:br/>
              <w:t xml:space="preserve">годам реализации и главным распорядителям    </w:t>
            </w:r>
            <w:r w:rsidRPr="003374CE">
              <w:rPr>
                <w:rFonts w:ascii="Times New Roman" w:hAnsi="Times New Roman" w:cs="Times New Roman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20A" w14:textId="77777777" w:rsidR="003352AA" w:rsidRPr="003374CE" w:rsidRDefault="003352AA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Главный      </w:t>
            </w:r>
            <w:r w:rsidRPr="003374CE">
              <w:rPr>
                <w:rFonts w:ascii="Times New Roman" w:hAnsi="Times New Roman" w:cs="Times New Roman"/>
              </w:rPr>
              <w:br/>
              <w:t>распорядитель</w:t>
            </w:r>
            <w:r w:rsidRPr="003374CE">
              <w:rPr>
                <w:rFonts w:ascii="Times New Roman" w:hAnsi="Times New Roman" w:cs="Times New Roman"/>
              </w:rPr>
              <w:br/>
              <w:t xml:space="preserve">бюджетных    </w:t>
            </w:r>
            <w:r w:rsidRPr="003374CE">
              <w:rPr>
                <w:rFonts w:ascii="Times New Roman" w:hAnsi="Times New Roman" w:cs="Times New Roman"/>
              </w:rPr>
              <w:br/>
              <w:t xml:space="preserve">средств     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5A37" w14:textId="77777777" w:rsidR="003352AA" w:rsidRPr="003374CE" w:rsidRDefault="003352AA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Источник      </w:t>
            </w:r>
            <w:r w:rsidRPr="003374CE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86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F11" w14:textId="77777777" w:rsidR="003352AA" w:rsidRPr="003374CE" w:rsidRDefault="003352AA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21245E" w:rsidRPr="003374CE" w14:paraId="7BB08001" w14:textId="77777777" w:rsidTr="00E3553E">
        <w:trPr>
          <w:trHeight w:val="622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8011B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AE5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4FA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FDE" w14:textId="77777777" w:rsidR="0021245E" w:rsidRPr="003374CE" w:rsidRDefault="0021245E" w:rsidP="003352A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892" w14:textId="77777777" w:rsidR="0021245E" w:rsidRPr="003374CE" w:rsidRDefault="0021245E" w:rsidP="003352A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253" w14:textId="77777777" w:rsidR="0021245E" w:rsidRPr="003374CE" w:rsidRDefault="0021245E" w:rsidP="003352A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2022 год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9737" w14:textId="77777777" w:rsidR="0021245E" w:rsidRPr="003374CE" w:rsidRDefault="0021245E" w:rsidP="003352A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362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  <w:lang w:val="en-US"/>
              </w:rPr>
              <w:t>202</w:t>
            </w:r>
            <w:r w:rsidRPr="003374CE">
              <w:rPr>
                <w:rFonts w:ascii="Times New Roman" w:hAnsi="Times New Roman" w:cs="Times New Roman"/>
              </w:rPr>
              <w:t xml:space="preserve">4 год 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0E99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Итого</w:t>
            </w:r>
          </w:p>
          <w:p w14:paraId="5A9E0847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45E" w:rsidRPr="003374CE" w14:paraId="49EECADC" w14:textId="77777777" w:rsidTr="00E3553E">
        <w:trPr>
          <w:trHeight w:val="466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B9C00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C8CBB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EE0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 xml:space="preserve">Всего:        </w:t>
            </w:r>
            <w:r w:rsidRPr="003374CE">
              <w:rPr>
                <w:rFonts w:ascii="Times New Roman" w:hAnsi="Times New Roman" w:cs="Times New Roman"/>
              </w:rPr>
              <w:br/>
              <w:t xml:space="preserve">в том числе:  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BA0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339DA388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  <w:r w:rsidRPr="003374CE">
              <w:rPr>
                <w:rFonts w:cs="Times New Roman"/>
                <w:bCs/>
                <w:sz w:val="22"/>
              </w:rPr>
              <w:t>92791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A0B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66663654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  <w:r w:rsidRPr="003374CE">
              <w:rPr>
                <w:rFonts w:cs="Times New Roman"/>
                <w:bCs/>
                <w:sz w:val="22"/>
              </w:rPr>
              <w:t>93438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28A7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64077D56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0E603106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  <w:r w:rsidRPr="003374CE">
              <w:rPr>
                <w:rFonts w:cs="Times New Roman"/>
                <w:bCs/>
                <w:sz w:val="22"/>
              </w:rPr>
              <w:t>93438</w:t>
            </w:r>
          </w:p>
          <w:p w14:paraId="1B45726C" w14:textId="77777777" w:rsidR="0021245E" w:rsidRPr="003374CE" w:rsidRDefault="0021245E" w:rsidP="003352AA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866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1F9C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ACB8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279667</w:t>
            </w:r>
          </w:p>
        </w:tc>
      </w:tr>
      <w:tr w:rsidR="0021245E" w:rsidRPr="003374CE" w14:paraId="258B35C7" w14:textId="77777777" w:rsidTr="00E3553E">
        <w:trPr>
          <w:trHeight w:val="1007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946B7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AD0CB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E51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Средства бюджета</w:t>
            </w:r>
          </w:p>
          <w:p w14:paraId="234FD9B6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E41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91863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33DC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szCs w:val="22"/>
              </w:rPr>
              <w:t>92504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6D5E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szCs w:val="22"/>
              </w:rPr>
              <w:t>92504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F19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4A7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4AF4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276871</w:t>
            </w:r>
          </w:p>
        </w:tc>
      </w:tr>
      <w:tr w:rsidR="0021245E" w:rsidRPr="003374CE" w14:paraId="7338B1D4" w14:textId="77777777" w:rsidTr="00E3553E">
        <w:trPr>
          <w:trHeight w:val="1246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E38A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1394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B3E490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534F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  <w:bCs/>
              </w:rPr>
              <w:t>928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E639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bCs/>
                <w:szCs w:val="22"/>
              </w:rPr>
              <w:t>934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90176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bCs/>
                <w:szCs w:val="22"/>
              </w:rPr>
              <w:t>934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9BCF3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14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68C8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74CE"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8478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74CE">
              <w:rPr>
                <w:rFonts w:ascii="Times New Roman" w:hAnsi="Times New Roman" w:cs="Times New Roman"/>
              </w:rPr>
              <w:t>2796</w:t>
            </w:r>
          </w:p>
        </w:tc>
      </w:tr>
      <w:tr w:rsidR="0021245E" w:rsidRPr="003374CE" w14:paraId="4B622789" w14:textId="77777777" w:rsidTr="00E3553E">
        <w:trPr>
          <w:trHeight w:val="80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1BB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5C8A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2C5" w14:textId="77777777" w:rsidR="0021245E" w:rsidRPr="003374CE" w:rsidRDefault="0021245E" w:rsidP="003352A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D421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12F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E96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10C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C7CF" w14:textId="77777777" w:rsidR="0021245E" w:rsidRPr="003374CE" w:rsidRDefault="0021245E" w:rsidP="0033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30DB" w14:textId="77777777" w:rsidR="0021245E" w:rsidRPr="003374CE" w:rsidRDefault="0021245E" w:rsidP="003352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9394C7" w14:textId="77777777" w:rsidR="00436CC1" w:rsidRDefault="00436CC1" w:rsidP="00436CC1">
      <w:pPr>
        <w:rPr>
          <w:szCs w:val="28"/>
        </w:rPr>
      </w:pPr>
    </w:p>
    <w:p w14:paraId="2BBF6040" w14:textId="77777777" w:rsidR="00C218AE" w:rsidRDefault="00C218AE" w:rsidP="00EA5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DC3570" w14:textId="77777777" w:rsidR="00EA5514" w:rsidRDefault="00EA5514" w:rsidP="00EA55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FB00C1" w14:textId="77777777" w:rsidR="00436CC1" w:rsidRDefault="00436CC1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89148" w14:textId="77777777" w:rsidR="00436CC1" w:rsidRDefault="00436CC1" w:rsidP="00DA339A">
      <w:pPr>
        <w:pStyle w:val="ConsPlusNormal"/>
        <w:ind w:right="111" w:firstLine="539"/>
        <w:rPr>
          <w:rFonts w:ascii="Times New Roman" w:hAnsi="Times New Roman" w:cs="Times New Roman"/>
          <w:b/>
          <w:sz w:val="24"/>
          <w:szCs w:val="24"/>
        </w:rPr>
      </w:pPr>
    </w:p>
    <w:p w14:paraId="68DEEB96" w14:textId="77777777" w:rsidR="00E6045F" w:rsidRDefault="00E6045F" w:rsidP="00DA339A">
      <w:pPr>
        <w:pStyle w:val="ConsPlusNormal"/>
        <w:ind w:right="111" w:firstLine="539"/>
        <w:rPr>
          <w:rFonts w:ascii="Times New Roman" w:hAnsi="Times New Roman" w:cs="Times New Roman"/>
          <w:b/>
          <w:sz w:val="24"/>
          <w:szCs w:val="24"/>
        </w:rPr>
      </w:pPr>
    </w:p>
    <w:p w14:paraId="25CA2E3B" w14:textId="77777777" w:rsidR="00DA339A" w:rsidRDefault="00DA339A" w:rsidP="00DA339A">
      <w:pPr>
        <w:pStyle w:val="ConsPlusNormal"/>
        <w:ind w:right="111" w:firstLine="53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85C5451" w14:textId="77777777" w:rsidR="00436CC1" w:rsidRDefault="00436CC1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B7AD2" w14:textId="77777777" w:rsidR="00DA339A" w:rsidRDefault="00DA339A" w:rsidP="00DA339A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проблем, решаемых посредством мероприятий подпрограммы</w:t>
      </w:r>
    </w:p>
    <w:p w14:paraId="5E43AA7F" w14:textId="77777777" w:rsidR="00DA339A" w:rsidRDefault="00DA339A" w:rsidP="00DA339A">
      <w:pPr>
        <w:pStyle w:val="ad"/>
        <w:ind w:left="900"/>
        <w:rPr>
          <w:b/>
          <w:sz w:val="24"/>
          <w:szCs w:val="24"/>
        </w:rPr>
      </w:pPr>
    </w:p>
    <w:p w14:paraId="64F0ACAA" w14:textId="77777777" w:rsidR="00DA339A" w:rsidRDefault="00DA339A" w:rsidP="00DA339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цели «Повышение доступности и качества транспортных услуг для населения </w:t>
      </w:r>
      <w:r w:rsidRPr="00563E16">
        <w:rPr>
          <w:sz w:val="24"/>
          <w:szCs w:val="24"/>
        </w:rPr>
        <w:t>городского округа Зарайск Московской области</w:t>
      </w:r>
      <w:r>
        <w:rPr>
          <w:sz w:val="24"/>
          <w:szCs w:val="24"/>
        </w:rPr>
        <w:t>» предусматривает следующие мероприятия:</w:t>
      </w:r>
    </w:p>
    <w:p w14:paraId="001CF07F" w14:textId="77777777" w:rsidR="00DA339A" w:rsidRDefault="00DA339A" w:rsidP="00DA339A">
      <w:pPr>
        <w:pStyle w:val="0"/>
        <w:numPr>
          <w:ilvl w:val="0"/>
          <w:numId w:val="11"/>
        </w:numPr>
        <w:autoSpaceDN w:val="0"/>
        <w:spacing w:after="0" w:line="276" w:lineRule="auto"/>
        <w:ind w:left="567" w:firstLine="28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покрытие  транспортным организациям выпадающих доходов, возникающих в связи с предоставлением мер социальной поддержки по проезду на автомобильном  транспорте по маршрутам регулярных перевозок по регулируемым тарифам отдельных категорий граждан, имеющих место жительства в </w:t>
      </w:r>
      <w:r w:rsidRPr="00563E16">
        <w:rPr>
          <w:sz w:val="24"/>
          <w:szCs w:val="24"/>
          <w:lang w:val="ru-RU"/>
        </w:rPr>
        <w:t xml:space="preserve">городского округа Зарайск  Московской области </w:t>
      </w:r>
      <w:r>
        <w:rPr>
          <w:sz w:val="24"/>
          <w:szCs w:val="24"/>
        </w:rPr>
        <w:t>Московской области;</w:t>
      </w:r>
    </w:p>
    <w:p w14:paraId="7142D97A" w14:textId="6E933B86" w:rsidR="00DA339A" w:rsidRDefault="00DA339A" w:rsidP="00B41D9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покрытие транспортным организациям выпадающих доходов, возникающих в связи с предоставлением установленных законами Московской области мер социальной поддержки по проезду на автомобильном транспорте по маршрутам регулярных перевозок по регулируемым тарифам отдельных категорий граждан. Реализация мероприятий осуществляется через заключение муниципальных контрактов и договоров с поставщиками товаров, исполнителями услуг и работ в соответствии с Федеральным законом N 44-ФЗ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 xml:space="preserve">.  «О </w:t>
      </w:r>
      <w:r w:rsidR="003374CE">
        <w:rPr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 путем проведения аукциона.</w:t>
      </w:r>
    </w:p>
    <w:p w14:paraId="2C9E1702" w14:textId="77777777" w:rsidR="00DA339A" w:rsidRDefault="00DA339A" w:rsidP="00DA339A">
      <w:pPr>
        <w:tabs>
          <w:tab w:val="left" w:pos="4621"/>
          <w:tab w:val="center" w:pos="7285"/>
        </w:tabs>
        <w:ind w:left="567" w:firstLine="284"/>
        <w:rPr>
          <w:sz w:val="24"/>
          <w:szCs w:val="24"/>
        </w:rPr>
      </w:pPr>
    </w:p>
    <w:p w14:paraId="47E568FD" w14:textId="77777777" w:rsidR="00DA339A" w:rsidRDefault="00DA339A" w:rsidP="00DA339A">
      <w:pPr>
        <w:ind w:lef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муниципальной программы</w:t>
      </w:r>
    </w:p>
    <w:p w14:paraId="46F993C4" w14:textId="77777777" w:rsidR="00DA339A" w:rsidRDefault="00DA339A" w:rsidP="00DA339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FA6A895" w14:textId="77777777" w:rsidR="00DA339A" w:rsidRDefault="00DA339A" w:rsidP="00DA339A">
      <w:pPr>
        <w:pStyle w:val="0"/>
        <w:spacing w:after="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</w:rPr>
        <w:t xml:space="preserve"> период 20</w:t>
      </w:r>
      <w:r>
        <w:rPr>
          <w:color w:val="auto"/>
          <w:sz w:val="24"/>
          <w:szCs w:val="24"/>
          <w:lang w:val="ru-RU"/>
        </w:rPr>
        <w:t>20</w:t>
      </w:r>
      <w:r>
        <w:rPr>
          <w:color w:val="auto"/>
          <w:sz w:val="24"/>
          <w:szCs w:val="24"/>
        </w:rPr>
        <w:t>-20</w:t>
      </w:r>
      <w:r>
        <w:rPr>
          <w:color w:val="auto"/>
          <w:sz w:val="24"/>
          <w:szCs w:val="24"/>
          <w:lang w:val="ru-RU"/>
        </w:rPr>
        <w:t>24</w:t>
      </w:r>
      <w:r>
        <w:rPr>
          <w:color w:val="auto"/>
          <w:sz w:val="24"/>
          <w:szCs w:val="24"/>
        </w:rPr>
        <w:t xml:space="preserve"> гг. планируется </w:t>
      </w:r>
      <w:r>
        <w:rPr>
          <w:color w:val="auto"/>
          <w:sz w:val="24"/>
          <w:szCs w:val="24"/>
          <w:lang w:val="ru-RU"/>
        </w:rPr>
        <w:t xml:space="preserve">ежегодное проведение анализа количества маршрутов регулярных перевозок, на которых </w:t>
      </w:r>
      <w:r>
        <w:rPr>
          <w:color w:val="auto"/>
          <w:sz w:val="24"/>
          <w:szCs w:val="24"/>
        </w:rPr>
        <w:t>предоставляются меры социальной поддержки</w:t>
      </w:r>
      <w:r>
        <w:rPr>
          <w:color w:val="auto"/>
          <w:sz w:val="24"/>
          <w:szCs w:val="24"/>
          <w:lang w:val="ru-RU"/>
        </w:rPr>
        <w:t xml:space="preserve"> в целях оптимизации количества таких маршрутов</w:t>
      </w:r>
      <w:r>
        <w:rPr>
          <w:color w:val="auto"/>
          <w:sz w:val="24"/>
          <w:szCs w:val="24"/>
        </w:rPr>
        <w:t>.</w:t>
      </w:r>
    </w:p>
    <w:p w14:paraId="679E48EC" w14:textId="77777777" w:rsidR="00DA339A" w:rsidRDefault="00DA339A" w:rsidP="00DA339A">
      <w:pPr>
        <w:pStyle w:val="0"/>
        <w:spacing w:after="0"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При этом, увеличение доли перевозок транспортом общего пользования сдерживается его низкой привлекательностью, основными причинами которой являются низкая комфортабельность и надежность подвижного состава в связи с физическим и моральным износом (сход с линии), низкая доля подвижного состава, приспособленного для перевозки инвалидов и других маломобильных групп населения, недостаточная частота движения и отсутствие инфраструктуры</w:t>
      </w:r>
    </w:p>
    <w:p w14:paraId="3E607C0C" w14:textId="77777777" w:rsidR="00DA339A" w:rsidRDefault="00DA339A" w:rsidP="00DA339A">
      <w:pPr>
        <w:pStyle w:val="0"/>
        <w:spacing w:after="0"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 целях повышения качества предоставляемых услуг транспортом общего пользования необходимо обновление перевозчиками подвижного состава пассажирского автомобильного транспорта общего пользования. </w:t>
      </w:r>
    </w:p>
    <w:p w14:paraId="1683AAEF" w14:textId="77777777" w:rsidR="00DA339A" w:rsidRDefault="00DA339A" w:rsidP="00DA33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414CBE" w14:textId="77777777" w:rsidR="00DA339A" w:rsidRDefault="00DA339A" w:rsidP="00DA339A">
      <w:pPr>
        <w:ind w:left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15013C">
        <w:rPr>
          <w:b/>
          <w:bCs/>
          <w:sz w:val="24"/>
          <w:szCs w:val="24"/>
        </w:rPr>
        <w:t>Перечень мероприятий подпрограммы.</w:t>
      </w:r>
    </w:p>
    <w:p w14:paraId="6829FE85" w14:textId="77777777" w:rsidR="00DA339A" w:rsidRPr="0015013C" w:rsidRDefault="00DA339A" w:rsidP="00DA339A">
      <w:pPr>
        <w:ind w:left="900"/>
        <w:rPr>
          <w:b/>
          <w:bCs/>
          <w:sz w:val="24"/>
          <w:szCs w:val="24"/>
        </w:rPr>
      </w:pPr>
    </w:p>
    <w:p w14:paraId="2E162AEE" w14:textId="77777777" w:rsidR="00DA339A" w:rsidRDefault="00DA339A" w:rsidP="00DA339A">
      <w:pPr>
        <w:ind w:firstLine="708"/>
        <w:rPr>
          <w:i/>
          <w:iCs/>
          <w:sz w:val="24"/>
          <w:szCs w:val="24"/>
        </w:rPr>
      </w:pPr>
      <w:r w:rsidRPr="0015013C">
        <w:rPr>
          <w:sz w:val="24"/>
          <w:szCs w:val="24"/>
        </w:rPr>
        <w:t xml:space="preserve">Достижение </w:t>
      </w:r>
      <w:r>
        <w:rPr>
          <w:sz w:val="24"/>
          <w:szCs w:val="24"/>
        </w:rPr>
        <w:t>основных мероприятий</w:t>
      </w:r>
      <w:r w:rsidRPr="0015013C">
        <w:rPr>
          <w:sz w:val="24"/>
          <w:szCs w:val="24"/>
        </w:rPr>
        <w:t xml:space="preserve"> муниципальной Подпрограммы I осуществляется посредством реализации мероприятий Подпрограммы I. Перечень мероприятий приведен в приложении № 1к Подпрограмме I</w:t>
      </w:r>
      <w:r w:rsidRPr="0015013C">
        <w:rPr>
          <w:i/>
          <w:iCs/>
          <w:sz w:val="24"/>
          <w:szCs w:val="24"/>
        </w:rPr>
        <w:t>.</w:t>
      </w:r>
    </w:p>
    <w:p w14:paraId="2379B48B" w14:textId="77777777" w:rsidR="00436CC1" w:rsidRDefault="00436CC1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0084C" w14:textId="5BAEA8D0" w:rsidR="00DA339A" w:rsidRDefault="00DA339A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F1D49" w14:textId="77777777" w:rsidR="00B41D96" w:rsidRDefault="00B41D96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B103E" w14:textId="77777777" w:rsidR="00DA339A" w:rsidRDefault="00DA339A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B030D" w14:textId="77777777" w:rsidR="00245D90" w:rsidRPr="00781818" w:rsidRDefault="00245D90" w:rsidP="00245D90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14:paraId="1AC0CC30" w14:textId="67154700" w:rsidR="00245D90" w:rsidRPr="00781818" w:rsidRDefault="00E3553E" w:rsidP="00245D90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245D90">
        <w:rPr>
          <w:rFonts w:ascii="Times New Roman" w:hAnsi="Times New Roman" w:cs="Times New Roman"/>
          <w:b w:val="0"/>
          <w:sz w:val="24"/>
          <w:szCs w:val="24"/>
        </w:rPr>
        <w:t>к</w:t>
      </w:r>
      <w:r w:rsidR="00245D90"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5D90">
        <w:rPr>
          <w:rFonts w:ascii="Times New Roman" w:hAnsi="Times New Roman" w:cs="Times New Roman"/>
          <w:b w:val="0"/>
          <w:sz w:val="24"/>
          <w:szCs w:val="24"/>
        </w:rPr>
        <w:t>подпрограмме 1</w:t>
      </w:r>
    </w:p>
    <w:p w14:paraId="71660555" w14:textId="77777777" w:rsidR="00DA339A" w:rsidRDefault="00DA339A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77B0C" w14:textId="77777777" w:rsidR="00245D90" w:rsidRDefault="00245D90" w:rsidP="00BD52FA">
      <w:pPr>
        <w:pStyle w:val="ConsPlusNormal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86E39" w14:textId="77777777" w:rsidR="00E92A48" w:rsidRDefault="00E92A48" w:rsidP="00E92A48">
      <w:pPr>
        <w:pStyle w:val="ConsPlusNonformat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</w:t>
      </w:r>
      <w:r w:rsidR="0085214A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7128A3">
        <w:rPr>
          <w:rFonts w:ascii="Times New Roman" w:hAnsi="Times New Roman"/>
          <w:b/>
          <w:bCs/>
          <w:sz w:val="24"/>
          <w:szCs w:val="24"/>
        </w:rPr>
        <w:t>Пассажирский транспорт общего пользования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39596C14" w14:textId="77777777" w:rsidR="00C218AE" w:rsidRDefault="00C218AE" w:rsidP="00C218AE">
      <w:pPr>
        <w:pStyle w:val="ConsPlusNormal"/>
        <w:ind w:left="-567" w:firstLine="1106"/>
        <w:jc w:val="both"/>
        <w:rPr>
          <w:rFonts w:ascii="Times New Roman" w:hAnsi="Times New Roman" w:cs="Times New Roman"/>
          <w:sz w:val="24"/>
          <w:szCs w:val="24"/>
        </w:rPr>
      </w:pPr>
    </w:p>
    <w:p w14:paraId="36942045" w14:textId="77777777" w:rsidR="00E92A48" w:rsidRPr="00B50370" w:rsidRDefault="00E92A48" w:rsidP="00C218AE">
      <w:pPr>
        <w:pStyle w:val="ConsPlusNormal"/>
        <w:ind w:left="-567" w:firstLine="11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1276"/>
        <w:gridCol w:w="1559"/>
        <w:gridCol w:w="1134"/>
        <w:gridCol w:w="1134"/>
        <w:gridCol w:w="992"/>
        <w:gridCol w:w="1134"/>
        <w:gridCol w:w="993"/>
        <w:gridCol w:w="1134"/>
        <w:gridCol w:w="1275"/>
        <w:gridCol w:w="1276"/>
      </w:tblGrid>
      <w:tr w:rsidR="00283AE3" w:rsidRPr="00574372" w14:paraId="5F3E15E4" w14:textId="77777777" w:rsidTr="00E3553E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B35" w14:textId="77777777" w:rsidR="00283AE3" w:rsidRPr="00574372" w:rsidRDefault="00283AE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8CEAFC7" w14:textId="77777777" w:rsidR="00283AE3" w:rsidRPr="00574372" w:rsidRDefault="00283AE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B7E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089" w14:textId="77777777" w:rsidR="00283AE3" w:rsidRPr="00574372" w:rsidRDefault="00283AE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7B6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931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r w:rsidR="001024FC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финансирования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27C6E21B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F77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0EA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BD5" w14:textId="77777777" w:rsidR="00C218AE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</w:t>
            </w:r>
            <w:r w:rsidR="00C218A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6A63E0C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ный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1786" w14:textId="77777777" w:rsidR="00283AE3" w:rsidRPr="00574372" w:rsidRDefault="00283AE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</w:p>
        </w:tc>
      </w:tr>
      <w:tr w:rsidR="00DA339A" w:rsidRPr="00574372" w14:paraId="3C360B39" w14:textId="77777777" w:rsidTr="00E3553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E18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FA3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2FDD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E59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6BD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4B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BF2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CBE70C3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E7B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67BCEE7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2ED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68233439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5EA7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F16EE62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48B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237226" w14:textId="77777777" w:rsidR="00DA339A" w:rsidRPr="00574372" w:rsidRDefault="00DA339A" w:rsidP="00283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ADA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82A" w14:textId="77777777" w:rsidR="00DA339A" w:rsidRPr="00574372" w:rsidRDefault="00DA339A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339A" w:rsidRPr="00574372" w14:paraId="71401092" w14:textId="77777777" w:rsidTr="00E3553E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CFE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33E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005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541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CA4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D59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D37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27AC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285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468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D8C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80B1FB0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75E1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BDD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FE36255" w14:textId="77777777" w:rsidR="00DA339A" w:rsidRPr="00D513CF" w:rsidRDefault="00DA339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38E4" w:rsidRPr="00574372" w14:paraId="5E8E60C3" w14:textId="77777777" w:rsidTr="00E3553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8ABFF" w14:textId="77777777" w:rsidR="006838E4" w:rsidRPr="00D513CF" w:rsidRDefault="006838E4" w:rsidP="004C60BE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B3253" w14:textId="77777777" w:rsidR="006838E4" w:rsidRPr="006838E4" w:rsidRDefault="006838E4" w:rsidP="006838E4">
            <w:pPr>
              <w:ind w:hanging="100"/>
              <w:rPr>
                <w:rFonts w:cs="Times New Roman"/>
                <w:b/>
                <w:i/>
                <w:sz w:val="18"/>
                <w:szCs w:val="18"/>
              </w:rPr>
            </w:pPr>
            <w:r w:rsidRPr="00D513CF">
              <w:rPr>
                <w:b/>
                <w:sz w:val="18"/>
                <w:szCs w:val="18"/>
              </w:rPr>
              <w:t>Подпрограмма</w:t>
            </w:r>
            <w:r w:rsidR="00397385">
              <w:rPr>
                <w:b/>
                <w:sz w:val="18"/>
                <w:szCs w:val="18"/>
              </w:rPr>
              <w:t xml:space="preserve"> 1</w:t>
            </w:r>
            <w:r w:rsidRPr="00D513CF">
              <w:rPr>
                <w:b/>
                <w:sz w:val="18"/>
                <w:szCs w:val="18"/>
              </w:rPr>
              <w:t xml:space="preserve"> «Пассажирский транспорт общего </w:t>
            </w:r>
            <w:r>
              <w:rPr>
                <w:b/>
                <w:sz w:val="18"/>
                <w:szCs w:val="18"/>
              </w:rPr>
              <w:t>пользования»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6813" w14:textId="77777777" w:rsidR="006838E4" w:rsidRPr="00AF494A" w:rsidRDefault="006838E4" w:rsidP="004C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9D81" w14:textId="77777777" w:rsidR="006838E4" w:rsidRPr="00574372" w:rsidRDefault="006838E4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339A" w:rsidRPr="00574372" w14:paraId="73D8A824" w14:textId="77777777" w:rsidTr="00E3553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2FF45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7B928" w14:textId="77777777" w:rsidR="00DA339A" w:rsidRPr="005A722B" w:rsidRDefault="00DA339A" w:rsidP="00E92A4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EA551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EA5514">
              <w:rPr>
                <w:sz w:val="18"/>
                <w:szCs w:val="18"/>
              </w:rPr>
              <w:t>.</w:t>
            </w:r>
            <w:r w:rsidRPr="00EA5514">
              <w:t xml:space="preserve"> </w:t>
            </w:r>
            <w:r w:rsidRPr="00EA5514">
              <w:rPr>
                <w:sz w:val="18"/>
                <w:szCs w:val="18"/>
              </w:rPr>
              <w:t xml:space="preserve">Организация транспортного обслуживания населения </w:t>
            </w:r>
            <w:r>
              <w:rPr>
                <w:sz w:val="18"/>
                <w:szCs w:val="18"/>
              </w:rPr>
              <w:t xml:space="preserve">по муниципальным маршрутам регулярных перевозок по регулируемым тарифам </w:t>
            </w:r>
            <w:r w:rsidRPr="00EA5514">
              <w:rPr>
                <w:sz w:val="18"/>
                <w:szCs w:val="18"/>
              </w:rPr>
              <w:t>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0B20" w14:textId="77777777" w:rsidR="00DA339A" w:rsidRPr="00CA2CAE" w:rsidRDefault="0021245E" w:rsidP="004C60BE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  <w:r w:rsidR="00DA339A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8B10" w14:textId="77777777" w:rsidR="00DA339A" w:rsidRPr="00657A6B" w:rsidRDefault="00DA339A" w:rsidP="004C60B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C6BE" w14:textId="594155C0" w:rsidR="00DA339A" w:rsidRDefault="00B225A1" w:rsidP="004C6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5073" w14:textId="77777777" w:rsidR="00DA339A" w:rsidRDefault="00DA339A" w:rsidP="004C6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150E" w14:textId="77777777" w:rsidR="00DA339A" w:rsidRDefault="00DA339A" w:rsidP="004C6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CA6" w14:textId="77777777" w:rsidR="00DA339A" w:rsidRDefault="00DA339A" w:rsidP="004C6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5217" w14:textId="77777777" w:rsidR="00DA339A" w:rsidRDefault="00DA339A" w:rsidP="004C6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2ADF" w14:textId="77777777" w:rsidR="00DA339A" w:rsidRDefault="00DA339A" w:rsidP="004C60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AA25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80E1B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F249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339A" w:rsidRPr="00574372" w14:paraId="05585AEF" w14:textId="77777777" w:rsidTr="00E3553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B7742C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0A901" w14:textId="77777777" w:rsidR="00DA339A" w:rsidRPr="005A722B" w:rsidRDefault="00DA339A" w:rsidP="004C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7038" w14:textId="77777777" w:rsidR="00DA339A" w:rsidRPr="00CA2CAE" w:rsidRDefault="00DA339A" w:rsidP="004C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DDAB3" w14:textId="77777777" w:rsidR="00DA339A" w:rsidRPr="00574372" w:rsidRDefault="00DA339A" w:rsidP="004C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BF460" w14:textId="242B0272" w:rsidR="00DA339A" w:rsidRPr="00574372" w:rsidRDefault="00B225A1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73 444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4AB75B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276871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68E58B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91863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3AC3E9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92504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87AA73F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92504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6F016B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1961E25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F34B9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6A1C2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339A" w:rsidRPr="0035156A" w14:paraId="41ACFDA1" w14:textId="77777777" w:rsidTr="00E3553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A532EE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F9F77" w14:textId="77777777" w:rsidR="00DA339A" w:rsidRPr="005A722B" w:rsidRDefault="00DA339A" w:rsidP="004C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56B41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59FC" w14:textId="77777777" w:rsidR="00DA339A" w:rsidRPr="00574372" w:rsidRDefault="00DA339A" w:rsidP="004C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C2F6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0380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35D1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778F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5A41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3705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98A1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1BD9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E38FC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339A" w:rsidRPr="00574372" w14:paraId="71221962" w14:textId="77777777" w:rsidTr="00E3553E">
        <w:trPr>
          <w:trHeight w:val="8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8ADA6A" w14:textId="77777777" w:rsidR="00DA339A" w:rsidRPr="00574372" w:rsidRDefault="00DA339A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9CE93" w14:textId="77777777" w:rsidR="00DA339A" w:rsidRPr="005A722B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6D4D7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00443" w14:textId="77777777" w:rsidR="00DA339A" w:rsidRPr="00574372" w:rsidRDefault="00DA339A" w:rsidP="004C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0551C" w14:textId="3ABEF8C4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B225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384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FDD3B0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AEC979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740C2F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045034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85885F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CD882C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DA36C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36338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5D90" w:rsidRPr="00574372" w14:paraId="25D93FC7" w14:textId="77777777" w:rsidTr="00E3553E">
        <w:trPr>
          <w:trHeight w:val="3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DBA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8C6B" w14:textId="77777777" w:rsidR="00DA339A" w:rsidRPr="005A722B" w:rsidRDefault="00DA339A" w:rsidP="004C60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A22B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EF10" w14:textId="77777777" w:rsidR="00DA339A" w:rsidRDefault="00DA339A" w:rsidP="004C60B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F6D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C7E7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B3B2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9824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8D2C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A0A2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43EB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269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CE26" w14:textId="77777777" w:rsidR="00DA339A" w:rsidRPr="00574372" w:rsidRDefault="00DA339A" w:rsidP="004C60B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0D90" w:rsidRPr="00574372" w14:paraId="394C8F09" w14:textId="77777777" w:rsidTr="00E3553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312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11D8" w14:textId="77777777" w:rsidR="00100D90" w:rsidRPr="00EA5514" w:rsidRDefault="00100D90" w:rsidP="00E92A4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514">
              <w:rPr>
                <w:sz w:val="18"/>
                <w:szCs w:val="18"/>
              </w:rPr>
              <w:t>Мероприятие 1.</w:t>
            </w:r>
            <w:r w:rsidRPr="00EA5514">
              <w:t xml:space="preserve"> </w:t>
            </w:r>
            <w:r w:rsidRPr="00EA5514">
              <w:rPr>
                <w:sz w:val="18"/>
                <w:szCs w:val="18"/>
              </w:rPr>
              <w:t>Организация транспортного обслуживания населения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по муниципальным маршрутам регулярных перевозок по регулируемым тарифам автомобильным транспортом</w:t>
            </w:r>
            <w:r w:rsidRPr="00EA5514">
              <w:rPr>
                <w:sz w:val="18"/>
                <w:szCs w:val="18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  <w:p w14:paraId="4BF6702C" w14:textId="77777777" w:rsidR="00100D90" w:rsidRPr="00EA5514" w:rsidRDefault="00100D90" w:rsidP="00E92A4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69E" w14:textId="77777777" w:rsidR="00100D90" w:rsidRPr="00CA2CAE" w:rsidRDefault="00100D90" w:rsidP="0021245E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650B" w14:textId="77777777" w:rsidR="00100D90" w:rsidRPr="00657A6B" w:rsidRDefault="00100D90" w:rsidP="00E92A4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5B8B" w14:textId="68666AD3" w:rsidR="00100D90" w:rsidRDefault="00100D90" w:rsidP="00E92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C9C6" w14:textId="77777777" w:rsidR="00100D90" w:rsidRDefault="00100D90" w:rsidP="00E92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8873" w14:textId="77777777" w:rsidR="00100D90" w:rsidRDefault="00100D90" w:rsidP="00E92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5D40" w14:textId="77777777" w:rsidR="00100D90" w:rsidRDefault="00100D90" w:rsidP="00E92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1FF0" w14:textId="77777777" w:rsidR="00100D90" w:rsidRDefault="00100D90" w:rsidP="00E92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232A" w14:textId="77777777" w:rsidR="00100D90" w:rsidRDefault="00100D90" w:rsidP="00E92A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C82B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DF28" w14:textId="77777777" w:rsidR="00100D90" w:rsidRPr="00AF494A" w:rsidRDefault="00100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Сектор капитального строительства, дорожного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хозяйства и транспорта администрации городского округа Зарайск</w:t>
            </w:r>
          </w:p>
          <w:p w14:paraId="1B0ACA97" w14:textId="77777777" w:rsidR="00100D90" w:rsidRPr="00AF494A" w:rsidRDefault="00100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A28" w14:textId="3674A19C" w:rsidR="00100D90" w:rsidRPr="00EE6B2C" w:rsidRDefault="00100D90" w:rsidP="00E9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Регулярные автоб</w:t>
            </w:r>
            <w:r w:rsidR="003374CE">
              <w:rPr>
                <w:rFonts w:ascii="Times New Roman" w:hAnsi="Times New Roman" w:cs="Times New Roman"/>
                <w:sz w:val="20"/>
                <w:szCs w:val="20"/>
              </w:rPr>
              <w:t xml:space="preserve">усные перевозки населения </w:t>
            </w:r>
            <w:r w:rsidR="003374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9-т</w:t>
            </w:r>
            <w:r w:rsidRPr="00EE6B2C">
              <w:rPr>
                <w:rFonts w:ascii="Times New Roman" w:hAnsi="Times New Roman" w:cs="Times New Roman"/>
                <w:sz w:val="20"/>
                <w:szCs w:val="20"/>
              </w:rPr>
              <w:t>и межмуниципальным маршрутам</w:t>
            </w:r>
          </w:p>
          <w:p w14:paraId="1E9445F5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0D90" w:rsidRPr="00574372" w14:paraId="78ADD7A7" w14:textId="77777777" w:rsidTr="00E3553E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D9A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44E9" w14:textId="77777777" w:rsidR="00100D90" w:rsidRPr="005A722B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81ED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2E6D" w14:textId="77777777" w:rsidR="00100D90" w:rsidRPr="00574372" w:rsidRDefault="00100D90" w:rsidP="00100D90">
            <w:pPr>
              <w:widowControl w:val="0"/>
              <w:tabs>
                <w:tab w:val="left" w:pos="256"/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D076" w14:textId="675D7C83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EF93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276871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906E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7E04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1FD0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92504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6FE4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516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CDE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0C41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0D90" w:rsidRPr="00574372" w14:paraId="735A9188" w14:textId="77777777" w:rsidTr="00E3553E">
        <w:trPr>
          <w:trHeight w:val="2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0ACB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E198" w14:textId="77777777" w:rsidR="00100D90" w:rsidRPr="005A722B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4182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A0864" w14:textId="77777777" w:rsidR="00100D90" w:rsidRPr="00574372" w:rsidRDefault="00100D90" w:rsidP="00E92A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E14F" w14:textId="455422B5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1 384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706CA3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A27989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E629EF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86D8DE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CB52A4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420A5D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691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7EA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00D90" w:rsidRPr="00574372" w14:paraId="22F2D057" w14:textId="77777777" w:rsidTr="00E3553E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8DC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0AF6" w14:textId="77777777" w:rsidR="00100D90" w:rsidRPr="005A722B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4D71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CC3B" w14:textId="11DE8295" w:rsidR="00100D90" w:rsidRDefault="00100D90" w:rsidP="00E92A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C7A7" w14:textId="44BF446A" w:rsidR="00100D90" w:rsidRPr="000F7FED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31CD" w14:textId="496769F6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6109" w14:textId="228BE86A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6EC4" w14:textId="1DFBCC5F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F62D" w14:textId="0A91FF4C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CCD3" w14:textId="2F8B358C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BF81" w14:textId="620D33DB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D4A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6EA" w14:textId="77777777" w:rsidR="00100D90" w:rsidRPr="00574372" w:rsidRDefault="00100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5D90" w:rsidRPr="00574372" w14:paraId="6DBEA1E9" w14:textId="77777777" w:rsidTr="00E3553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192" w14:textId="6FEB6DBD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</w:t>
            </w:r>
            <w:r w:rsidR="009B61F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D152" w14:textId="2BC2D0ED" w:rsidR="00245D90" w:rsidRPr="005A722B" w:rsidRDefault="00245D90" w:rsidP="00E92A4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5327F0">
              <w:rPr>
                <w:sz w:val="18"/>
                <w:szCs w:val="18"/>
              </w:rPr>
              <w:t xml:space="preserve">Мероприятие </w:t>
            </w:r>
            <w:r w:rsidR="000D1A70">
              <w:rPr>
                <w:sz w:val="18"/>
                <w:szCs w:val="18"/>
              </w:rPr>
              <w:t>3</w:t>
            </w:r>
            <w:r w:rsidRPr="005327F0">
              <w:rPr>
                <w:sz w:val="18"/>
                <w:szCs w:val="18"/>
              </w:rPr>
              <w:t xml:space="preserve">. </w:t>
            </w:r>
            <w:r w:rsidRPr="005327F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041E" w14:textId="77777777" w:rsidR="00245D90" w:rsidRPr="00CA2CAE" w:rsidRDefault="00245D90" w:rsidP="0021245E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</w:t>
            </w:r>
            <w:r w:rsidR="0021245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B7C2" w14:textId="77777777" w:rsidR="00245D90" w:rsidRPr="00657A6B" w:rsidRDefault="00245D90" w:rsidP="00E92A4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648B" w14:textId="77777777" w:rsidR="00245D90" w:rsidRPr="000F7FED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04E2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2A85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F0AE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1E2C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6B74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2984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7C4" w14:textId="77777777" w:rsidR="00245D90" w:rsidRPr="00AF494A" w:rsidRDefault="00245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9BE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5D90" w:rsidRPr="00574372" w14:paraId="11419083" w14:textId="77777777" w:rsidTr="00E3553E">
        <w:trPr>
          <w:trHeight w:val="9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813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832" w14:textId="77777777" w:rsidR="00245D90" w:rsidRPr="005A722B" w:rsidRDefault="00245D90" w:rsidP="00E92A4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E118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21C6" w14:textId="77777777" w:rsidR="00245D90" w:rsidRPr="00574372" w:rsidRDefault="00245D90" w:rsidP="00E92A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6A6B" w14:textId="77777777" w:rsidR="00245D90" w:rsidRPr="000F7FED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5B46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3C16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DF8C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E99B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C0CA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EB49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A8E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E06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5D90" w:rsidRPr="00574372" w14:paraId="6646AF1B" w14:textId="77777777" w:rsidTr="00E3553E">
        <w:trPr>
          <w:trHeight w:val="9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D63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607F" w14:textId="77777777" w:rsidR="00245D90" w:rsidRPr="005A722B" w:rsidRDefault="00245D90" w:rsidP="00E92A48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9E15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8370" w14:textId="77777777" w:rsidR="00245D90" w:rsidRPr="00574372" w:rsidRDefault="00245D90" w:rsidP="00E92A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</w:t>
            </w:r>
            <w:r w:rsidRPr="00FD7AC1">
              <w:rPr>
                <w:sz w:val="16"/>
                <w:szCs w:val="16"/>
              </w:rPr>
              <w:t>городского округа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4A88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4483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07CA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C50B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3015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5D7C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3F4E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456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848" w14:textId="77777777" w:rsidR="00245D90" w:rsidRPr="00574372" w:rsidRDefault="00245D90" w:rsidP="00E92A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B88D8E" w14:textId="77777777" w:rsidR="00245D90" w:rsidRDefault="00C33251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14:paraId="031B45E6" w14:textId="4A024159" w:rsidR="00245D90" w:rsidRDefault="00245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391C41B" w14:textId="1A1D124F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85413A6" w14:textId="7C82B4EC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D63B7F9" w14:textId="35959736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6D6BE98" w14:textId="375AAE1A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CD5EFF7" w14:textId="2663AC60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8D8A9F4" w14:textId="0AFCCFA2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FB63319" w14:textId="2BD3173B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C2F0168" w14:textId="1255DDDB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32CE3B1" w14:textId="6C27BB90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B538158" w14:textId="5D95EB74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B769CDA" w14:textId="706C3D9F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384E238" w14:textId="1BE72FB9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F1E9A96" w14:textId="241D1FD2" w:rsidR="00100D90" w:rsidRDefault="00100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8553CB4" w14:textId="77777777" w:rsidR="00245D90" w:rsidRDefault="00245D90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906AF6C" w14:textId="77777777" w:rsidR="00C33251" w:rsidRDefault="00FD7AC1" w:rsidP="00245D90">
      <w:pPr>
        <w:pStyle w:val="ConsPlusTitle"/>
        <w:ind w:left="12036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245D9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C33251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33251" w:rsidRPr="0078181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C33251"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6084672C" w14:textId="77777777" w:rsidR="00C33251" w:rsidRPr="00781818" w:rsidRDefault="00C33251" w:rsidP="00C33251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к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Программе</w:t>
      </w:r>
    </w:p>
    <w:p w14:paraId="5276F1E1" w14:textId="77777777" w:rsidR="00C33251" w:rsidRDefault="00C33251" w:rsidP="006838E4">
      <w:pPr>
        <w:pStyle w:val="11"/>
        <w:spacing w:after="0"/>
        <w:ind w:firstLine="540"/>
        <w:jc w:val="center"/>
        <w:rPr>
          <w:b/>
          <w:sz w:val="24"/>
          <w:szCs w:val="24"/>
        </w:rPr>
      </w:pPr>
    </w:p>
    <w:p w14:paraId="382A17FC" w14:textId="77777777" w:rsidR="00C33251" w:rsidRDefault="00C33251" w:rsidP="006838E4">
      <w:pPr>
        <w:pStyle w:val="11"/>
        <w:spacing w:after="0"/>
        <w:ind w:firstLine="540"/>
        <w:jc w:val="center"/>
        <w:rPr>
          <w:b/>
          <w:sz w:val="24"/>
          <w:szCs w:val="24"/>
        </w:rPr>
      </w:pPr>
    </w:p>
    <w:p w14:paraId="41E6F0D1" w14:textId="77777777" w:rsidR="006838E4" w:rsidRDefault="006838E4" w:rsidP="006838E4">
      <w:pPr>
        <w:pStyle w:val="11"/>
        <w:spacing w:after="0"/>
        <w:ind w:firstLine="540"/>
        <w:jc w:val="center"/>
        <w:rPr>
          <w:b/>
          <w:sz w:val="24"/>
          <w:szCs w:val="24"/>
        </w:rPr>
      </w:pPr>
      <w:r w:rsidRPr="00E92A48">
        <w:rPr>
          <w:b/>
          <w:sz w:val="24"/>
          <w:szCs w:val="24"/>
        </w:rPr>
        <w:t>ПАСПОРТ</w:t>
      </w:r>
    </w:p>
    <w:p w14:paraId="53B16CB3" w14:textId="2E0B6471" w:rsidR="006838E4" w:rsidRPr="00C33251" w:rsidRDefault="003374CE" w:rsidP="006838E4">
      <w:pPr>
        <w:pStyle w:val="11"/>
        <w:spacing w:after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838E4" w:rsidRPr="00C33251">
        <w:rPr>
          <w:b/>
          <w:sz w:val="26"/>
          <w:szCs w:val="26"/>
        </w:rPr>
        <w:t>одпрограмм</w:t>
      </w:r>
      <w:r>
        <w:rPr>
          <w:b/>
          <w:sz w:val="26"/>
          <w:szCs w:val="26"/>
        </w:rPr>
        <w:t>ы</w:t>
      </w:r>
      <w:r w:rsidR="00245D90">
        <w:rPr>
          <w:b/>
          <w:sz w:val="26"/>
          <w:szCs w:val="26"/>
        </w:rPr>
        <w:t xml:space="preserve"> 2</w:t>
      </w:r>
      <w:r w:rsidR="006838E4" w:rsidRPr="00C33251">
        <w:rPr>
          <w:b/>
          <w:sz w:val="26"/>
          <w:szCs w:val="26"/>
        </w:rPr>
        <w:t xml:space="preserve"> «Доро</w:t>
      </w:r>
      <w:r w:rsidR="00E92A48" w:rsidRPr="00C33251">
        <w:rPr>
          <w:b/>
          <w:sz w:val="26"/>
          <w:szCs w:val="26"/>
        </w:rPr>
        <w:t>ги П</w:t>
      </w:r>
      <w:r w:rsidR="006838E4" w:rsidRPr="00C33251">
        <w:rPr>
          <w:b/>
          <w:sz w:val="26"/>
          <w:szCs w:val="26"/>
        </w:rPr>
        <w:t>о</w:t>
      </w:r>
      <w:r w:rsidR="00E92A48" w:rsidRPr="00C33251">
        <w:rPr>
          <w:b/>
          <w:sz w:val="26"/>
          <w:szCs w:val="26"/>
        </w:rPr>
        <w:t>дмосковья</w:t>
      </w:r>
      <w:r w:rsidR="006838E4" w:rsidRPr="00C33251">
        <w:rPr>
          <w:b/>
          <w:sz w:val="26"/>
          <w:szCs w:val="26"/>
        </w:rPr>
        <w:t>»</w:t>
      </w:r>
    </w:p>
    <w:p w14:paraId="58A3E2A5" w14:textId="77777777" w:rsidR="006838E4" w:rsidRDefault="006838E4" w:rsidP="006838E4">
      <w:pPr>
        <w:pStyle w:val="11"/>
        <w:spacing w:after="0"/>
        <w:ind w:firstLine="540"/>
        <w:jc w:val="center"/>
        <w:rPr>
          <w:sz w:val="24"/>
          <w:szCs w:val="24"/>
        </w:rPr>
      </w:pPr>
      <w:r w:rsidRPr="005D136A">
        <w:rPr>
          <w:sz w:val="24"/>
          <w:szCs w:val="24"/>
        </w:rPr>
        <w:t xml:space="preserve"> </w:t>
      </w:r>
    </w:p>
    <w:tbl>
      <w:tblPr>
        <w:tblW w:w="15920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05"/>
        <w:gridCol w:w="1829"/>
        <w:gridCol w:w="1682"/>
        <w:gridCol w:w="1331"/>
        <w:gridCol w:w="1418"/>
        <w:gridCol w:w="1701"/>
        <w:gridCol w:w="1417"/>
        <w:gridCol w:w="1608"/>
        <w:gridCol w:w="1129"/>
      </w:tblGrid>
      <w:tr w:rsidR="0085214A" w:rsidRPr="003F2253" w14:paraId="77D9E14A" w14:textId="77777777" w:rsidTr="00E3553E">
        <w:trPr>
          <w:trHeight w:val="670"/>
          <w:tblCellSpacing w:w="5" w:type="nil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C90E" w14:textId="77777777" w:rsidR="0085214A" w:rsidRDefault="0085214A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FF441" w14:textId="77777777" w:rsidR="0085214A" w:rsidRDefault="0085214A" w:rsidP="007128A3">
            <w:pPr>
              <w:pStyle w:val="ConsPlusCel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подпрограммы</w:t>
            </w:r>
          </w:p>
          <w:p w14:paraId="648A371B" w14:textId="77777777" w:rsidR="0085214A" w:rsidRPr="003F2253" w:rsidRDefault="0085214A" w:rsidP="007128A3">
            <w:pPr>
              <w:pStyle w:val="ConsPlusCell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A51" w14:textId="77777777" w:rsidR="0085214A" w:rsidRPr="003F2253" w:rsidRDefault="0085214A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665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7128A3" w:rsidRPr="003F2253" w14:paraId="02F1B6AF" w14:textId="77777777" w:rsidTr="00E3553E">
        <w:trPr>
          <w:trHeight w:val="311"/>
          <w:tblCellSpacing w:w="5" w:type="nil"/>
        </w:trPr>
        <w:tc>
          <w:tcPr>
            <w:tcW w:w="3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4D91A" w14:textId="77777777" w:rsidR="007128A3" w:rsidRPr="003F2253" w:rsidRDefault="007128A3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финансирования   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по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годам реализации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главным распорядителям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бюджетных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  годам:            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926" w14:textId="77777777" w:rsidR="007128A3" w:rsidRPr="003F2253" w:rsidRDefault="007128A3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Главный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распорядитель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16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6A3" w14:textId="77777777" w:rsidR="007128A3" w:rsidRPr="003F2253" w:rsidRDefault="007128A3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6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145" w14:textId="77777777" w:rsidR="007128A3" w:rsidRPr="003F2253" w:rsidRDefault="007128A3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21245E" w:rsidRPr="003F2253" w14:paraId="2040E977" w14:textId="77777777" w:rsidTr="00E3553E">
        <w:trPr>
          <w:trHeight w:val="622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F70C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5ED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7946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D03" w14:textId="77777777" w:rsidR="0021245E" w:rsidRPr="00C46CB8" w:rsidRDefault="0021245E" w:rsidP="00F25A7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 w:rsidRPr="00C4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C3A" w14:textId="77777777" w:rsidR="0021245E" w:rsidRPr="00C46CB8" w:rsidRDefault="0021245E" w:rsidP="00F25A7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  <w:r w:rsidRPr="00C4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2245" w14:textId="77777777" w:rsidR="0021245E" w:rsidRPr="00C46CB8" w:rsidRDefault="0021245E" w:rsidP="00F25A7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C46CB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98E" w14:textId="77777777" w:rsidR="0021245E" w:rsidRPr="00C46CB8" w:rsidRDefault="0021245E" w:rsidP="00F25A7A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C46CB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A48" w14:textId="77777777" w:rsidR="0021245E" w:rsidRPr="003F2253" w:rsidRDefault="0021245E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6CB8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2FF" w14:textId="77777777" w:rsidR="0021245E" w:rsidRPr="00007325" w:rsidRDefault="0021245E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32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14:paraId="3DA28E7B" w14:textId="77777777" w:rsidR="0021245E" w:rsidRPr="00007325" w:rsidRDefault="0021245E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45E" w:rsidRPr="001B1D4B" w14:paraId="474438F4" w14:textId="77777777" w:rsidTr="00E3553E">
        <w:trPr>
          <w:trHeight w:val="466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93978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E9620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6653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  <w:p w14:paraId="374201E6" w14:textId="77777777" w:rsidR="0021245E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F97D6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14A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F2253">
              <w:rPr>
                <w:rFonts w:ascii="Times New Roman" w:hAnsi="Times New Roman" w:cs="Times New Roman"/>
                <w:sz w:val="20"/>
                <w:szCs w:val="20"/>
              </w:rPr>
              <w:t xml:space="preserve">Всего:        </w:t>
            </w:r>
            <w:r w:rsidRPr="003F22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A2A" w14:textId="26ABE04F" w:rsidR="0021245E" w:rsidRPr="001B1D4B" w:rsidRDefault="00E3553E" w:rsidP="00F25A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86135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1E6A" w14:textId="77777777" w:rsidR="0021245E" w:rsidRPr="001B1D4B" w:rsidRDefault="0021245E" w:rsidP="00F25A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162535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1FB" w14:textId="77777777" w:rsidR="0021245E" w:rsidRPr="001B1D4B" w:rsidRDefault="0021245E" w:rsidP="00FD7A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D7AC1">
              <w:rPr>
                <w:bCs/>
                <w:sz w:val="24"/>
                <w:szCs w:val="24"/>
              </w:rPr>
              <w:t>86</w:t>
            </w:r>
            <w:r>
              <w:rPr>
                <w:bCs/>
                <w:sz w:val="24"/>
                <w:szCs w:val="24"/>
              </w:rPr>
              <w:t>239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9E0" w14:textId="77777777" w:rsidR="0021245E" w:rsidRPr="001B1D4B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08FD" w14:textId="77777777" w:rsidR="0021245E" w:rsidRPr="001B1D4B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7BE" w14:textId="6737E272" w:rsidR="0021245E" w:rsidRPr="00FE4B70" w:rsidRDefault="00FE4B70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70">
              <w:rPr>
                <w:rFonts w:ascii="Times New Roman" w:hAnsi="Times New Roman" w:cs="Times New Roman"/>
                <w:sz w:val="24"/>
                <w:szCs w:val="24"/>
              </w:rPr>
              <w:t>434909</w:t>
            </w:r>
          </w:p>
        </w:tc>
      </w:tr>
      <w:tr w:rsidR="0021245E" w:rsidRPr="001B1D4B" w14:paraId="39B6DDD3" w14:textId="77777777" w:rsidTr="00E3553E">
        <w:trPr>
          <w:trHeight w:val="1007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9B5D2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0F036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6EE" w14:textId="77777777" w:rsidR="0021245E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14:paraId="748E2DBB" w14:textId="77777777" w:rsidR="0021245E" w:rsidRPr="009E564D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4C2" w14:textId="43C249DF" w:rsidR="0021245E" w:rsidRPr="00E3553E" w:rsidRDefault="00FE4B70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B70">
              <w:rPr>
                <w:rFonts w:ascii="Times New Roman" w:hAnsi="Times New Roman" w:cs="Times New Roman"/>
                <w:sz w:val="24"/>
                <w:szCs w:val="24"/>
              </w:rPr>
              <w:t>34044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9D7" w14:textId="77777777" w:rsidR="0021245E" w:rsidRPr="001B1D4B" w:rsidRDefault="0021245E" w:rsidP="00BA6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  <w:r w:rsidRPr="001B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DBE4" w14:textId="77777777" w:rsidR="0021245E" w:rsidRPr="001B1D4B" w:rsidRDefault="0021245E" w:rsidP="00BA6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129427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C245" w14:textId="77777777" w:rsidR="0021245E" w:rsidRPr="001B1D4B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C86D" w14:textId="77777777" w:rsidR="0021245E" w:rsidRPr="001B1D4B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513" w14:textId="50532775" w:rsidR="0021245E" w:rsidRPr="00E3553E" w:rsidRDefault="00FE4B70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B70">
              <w:rPr>
                <w:rFonts w:ascii="Times New Roman" w:hAnsi="Times New Roman" w:cs="Times New Roman"/>
                <w:sz w:val="24"/>
                <w:szCs w:val="24"/>
              </w:rPr>
              <w:t>290329</w:t>
            </w:r>
          </w:p>
        </w:tc>
      </w:tr>
      <w:tr w:rsidR="0021245E" w:rsidRPr="001B1D4B" w14:paraId="1B6C6DA7" w14:textId="77777777" w:rsidTr="00E3553E">
        <w:trPr>
          <w:trHeight w:val="751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8ABEA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7F5B1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E4A" w14:textId="77777777" w:rsidR="0021245E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8A9" w14:textId="77777777" w:rsidR="0021245E" w:rsidRPr="00E3553E" w:rsidRDefault="0021245E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55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AE4B" w14:textId="77777777" w:rsidR="0021245E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59AD" w14:textId="77777777" w:rsidR="0021245E" w:rsidRPr="001B1D4B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0F0" w14:textId="77777777" w:rsidR="0021245E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EC8" w14:textId="77777777" w:rsidR="0021245E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8F18" w14:textId="77777777" w:rsidR="0021245E" w:rsidRPr="00FE4B70" w:rsidRDefault="0021245E" w:rsidP="00F25A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45E" w:rsidRPr="001B1D4B" w14:paraId="10113C28" w14:textId="77777777" w:rsidTr="00E3553E">
        <w:trPr>
          <w:trHeight w:val="1246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762A8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08957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54A" w14:textId="77777777" w:rsidR="0021245E" w:rsidRPr="009E564D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9D4B" w14:textId="0D774175" w:rsidR="0021245E" w:rsidRPr="00FE4B70" w:rsidRDefault="00B6518F" w:rsidP="00FE4B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E4B70" w:rsidRPr="00FE4B7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E4B7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E4B70" w:rsidRPr="00FE4B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384A" w14:textId="77777777" w:rsidR="0021245E" w:rsidRPr="003352AA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35677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3E5" w14:textId="46DFAC1C" w:rsidR="0021245E" w:rsidRPr="003352AA" w:rsidRDefault="00FD7AC1" w:rsidP="00415C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</w:t>
            </w:r>
            <w:r w:rsidR="00415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6D4" w14:textId="77777777" w:rsidR="0021245E" w:rsidRPr="001B1D4B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3D87" w14:textId="77777777" w:rsidR="0021245E" w:rsidRPr="001B1D4B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4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16D8" w14:textId="13616F9C" w:rsidR="0021245E" w:rsidRPr="00FE4B70" w:rsidRDefault="00FE4B70" w:rsidP="00415C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B70">
              <w:rPr>
                <w:rFonts w:ascii="Times New Roman" w:hAnsi="Times New Roman" w:cs="Times New Roman"/>
                <w:sz w:val="24"/>
                <w:szCs w:val="24"/>
              </w:rPr>
              <w:t>14458</w:t>
            </w:r>
            <w:r w:rsidR="00415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45E" w:rsidRPr="001B1D4B" w14:paraId="60F7ED96" w14:textId="77777777" w:rsidTr="00E3553E">
        <w:trPr>
          <w:trHeight w:val="1246"/>
          <w:tblCellSpacing w:w="5" w:type="nil"/>
        </w:trPr>
        <w:tc>
          <w:tcPr>
            <w:tcW w:w="3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C5D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73E" w14:textId="77777777" w:rsidR="0021245E" w:rsidRPr="003F2253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CD9" w14:textId="77777777" w:rsidR="0021245E" w:rsidRPr="00C33251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3325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14:paraId="0CE96B91" w14:textId="77777777" w:rsidR="0021245E" w:rsidRPr="00C33251" w:rsidRDefault="0021245E" w:rsidP="00F25A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33251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188" w14:textId="77777777" w:rsidR="0021245E" w:rsidRPr="00623F79" w:rsidRDefault="0021245E" w:rsidP="00F25A7A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F7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FA9" w14:textId="77777777" w:rsidR="0021245E" w:rsidRPr="003352AA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6DE7" w14:textId="77777777" w:rsidR="0021245E" w:rsidRPr="003352AA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2C42" w14:textId="77777777" w:rsidR="0021245E" w:rsidRDefault="0021245E" w:rsidP="00F25A7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4D6" w14:textId="77777777" w:rsidR="0021245E" w:rsidRDefault="0021245E" w:rsidP="00F25A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7CCE" w14:textId="77777777" w:rsidR="0021245E" w:rsidRPr="00007325" w:rsidRDefault="0021245E" w:rsidP="007128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2626BFC" w14:textId="77777777" w:rsidR="007128A3" w:rsidRPr="005D136A" w:rsidRDefault="007128A3" w:rsidP="006838E4">
      <w:pPr>
        <w:pStyle w:val="11"/>
        <w:spacing w:after="0"/>
        <w:ind w:firstLine="540"/>
        <w:jc w:val="center"/>
        <w:rPr>
          <w:sz w:val="24"/>
          <w:szCs w:val="24"/>
        </w:rPr>
      </w:pPr>
    </w:p>
    <w:p w14:paraId="34D569E1" w14:textId="77777777" w:rsidR="00225EC2" w:rsidRDefault="00225EC2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A4BB394" w14:textId="77777777" w:rsidR="002807CC" w:rsidRDefault="002807CC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535229C" w14:textId="77777777" w:rsidR="002807CC" w:rsidRDefault="002807CC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27D9F9A" w14:textId="77777777" w:rsidR="00245D90" w:rsidRPr="0019100B" w:rsidRDefault="00245D90" w:rsidP="00245D90">
      <w:pPr>
        <w:pStyle w:val="ad"/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19100B">
        <w:rPr>
          <w:b/>
          <w:sz w:val="24"/>
          <w:szCs w:val="24"/>
        </w:rPr>
        <w:t>Характеристика проблем</w:t>
      </w:r>
      <w:r>
        <w:rPr>
          <w:b/>
          <w:sz w:val="24"/>
          <w:szCs w:val="24"/>
        </w:rPr>
        <w:t>, решаемых посредством</w:t>
      </w:r>
      <w:r w:rsidRPr="0019100B">
        <w:rPr>
          <w:b/>
          <w:sz w:val="24"/>
          <w:szCs w:val="24"/>
        </w:rPr>
        <w:t xml:space="preserve"> мероприятий подпрограммы</w:t>
      </w:r>
    </w:p>
    <w:p w14:paraId="4860A41F" w14:textId="77777777" w:rsidR="00245D90" w:rsidRPr="0019100B" w:rsidRDefault="00245D90" w:rsidP="00245D90">
      <w:pPr>
        <w:pStyle w:val="11"/>
        <w:spacing w:after="0" w:line="276" w:lineRule="auto"/>
        <w:ind w:firstLine="0"/>
        <w:rPr>
          <w:sz w:val="24"/>
          <w:szCs w:val="24"/>
        </w:rPr>
      </w:pPr>
    </w:p>
    <w:p w14:paraId="3E85168C" w14:textId="77777777" w:rsidR="00245D90" w:rsidRPr="00CC39D1" w:rsidRDefault="00245D90" w:rsidP="00245D90">
      <w:pPr>
        <w:ind w:firstLine="540"/>
        <w:jc w:val="both"/>
        <w:rPr>
          <w:sz w:val="24"/>
          <w:szCs w:val="24"/>
          <w:lang w:eastAsia="x-none"/>
        </w:rPr>
      </w:pPr>
      <w:r w:rsidRPr="005D2C65">
        <w:rPr>
          <w:sz w:val="24"/>
          <w:szCs w:val="24"/>
          <w:lang w:eastAsia="x-none"/>
        </w:rPr>
        <w:t>Увеличение площади автомобильных дорог общего пользования в нормативное состояние</w:t>
      </w:r>
      <w:r>
        <w:rPr>
          <w:sz w:val="24"/>
          <w:szCs w:val="24"/>
          <w:lang w:eastAsia="x-none"/>
        </w:rPr>
        <w:t xml:space="preserve">  </w:t>
      </w:r>
      <w:r w:rsidRPr="00CB69E8">
        <w:rPr>
          <w:sz w:val="24"/>
          <w:szCs w:val="24"/>
        </w:rPr>
        <w:t xml:space="preserve"> обеспечивается реализацией мероприятий по проектированию, строительству и реконструкции автомобильных дорог. Объемы реализации мероприятий могут уточняться в соответствии с законами Московской области о бюджете Московской области на соответствующий финансовый год, о Дорожном фонде Московской области, федеральным законом о федеральном бюджете на соответствующий финансовый год и постановлением Правительства Московской области от 27.12.2011 № 1639/52 «Об утверждении Порядка формирования и использования бюджетных ассигнований Дорожного фонда Московской области». </w:t>
      </w:r>
    </w:p>
    <w:p w14:paraId="12BED82C" w14:textId="77777777" w:rsidR="00245D90" w:rsidRPr="0019100B" w:rsidRDefault="00245D90" w:rsidP="00245D90">
      <w:pPr>
        <w:pStyle w:val="0"/>
        <w:spacing w:after="0"/>
        <w:ind w:firstLine="708"/>
        <w:rPr>
          <w:color w:val="auto"/>
          <w:sz w:val="24"/>
          <w:szCs w:val="24"/>
          <w:lang w:val="ru-RU"/>
        </w:rPr>
      </w:pPr>
      <w:r w:rsidRPr="0019100B">
        <w:rPr>
          <w:color w:val="auto"/>
          <w:sz w:val="24"/>
          <w:szCs w:val="24"/>
        </w:rPr>
        <w:t xml:space="preserve">В рамках мероприятия планируется </w:t>
      </w:r>
      <w:r w:rsidRPr="0019100B">
        <w:rPr>
          <w:color w:val="auto"/>
          <w:sz w:val="24"/>
          <w:szCs w:val="24"/>
          <w:lang w:val="ru-RU"/>
        </w:rPr>
        <w:t>ремонт</w:t>
      </w:r>
      <w:r w:rsidRPr="0019100B">
        <w:rPr>
          <w:color w:val="auto"/>
          <w:sz w:val="24"/>
          <w:szCs w:val="24"/>
        </w:rPr>
        <w:t xml:space="preserve"> муниципальных автомобильных дорог, обеспечивающих круглогодичную связь сельских населенных пунктов с сетью дорог Московской области.</w:t>
      </w:r>
    </w:p>
    <w:p w14:paraId="3E77C542" w14:textId="77777777" w:rsidR="00245D90" w:rsidRDefault="00245D90" w:rsidP="00245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Обеспечение развития и устойчивого функционирования сети автомобильных дорог.</w:t>
      </w:r>
    </w:p>
    <w:p w14:paraId="13D75470" w14:textId="77777777" w:rsidR="00245D90" w:rsidRDefault="00245D90" w:rsidP="00245D90">
      <w:pPr>
        <w:ind w:firstLine="709"/>
        <w:jc w:val="both"/>
        <w:rPr>
          <w:sz w:val="24"/>
          <w:szCs w:val="24"/>
        </w:rPr>
      </w:pPr>
      <w:r w:rsidRPr="00E55D94">
        <w:rPr>
          <w:sz w:val="24"/>
          <w:szCs w:val="24"/>
        </w:rPr>
        <w:t xml:space="preserve">Безопасность дорожного движения является одной из важных </w:t>
      </w:r>
      <w:r>
        <w:rPr>
          <w:sz w:val="24"/>
          <w:szCs w:val="24"/>
        </w:rPr>
        <w:t>проблем</w:t>
      </w:r>
      <w:r w:rsidRPr="00E55D94">
        <w:rPr>
          <w:sz w:val="24"/>
          <w:szCs w:val="24"/>
        </w:rPr>
        <w:t xml:space="preserve"> на территории </w:t>
      </w:r>
      <w:r w:rsidRPr="0052308F">
        <w:rPr>
          <w:sz w:val="24"/>
          <w:szCs w:val="24"/>
        </w:rPr>
        <w:t>городского округа Зарайск Московской области</w:t>
      </w:r>
      <w:r w:rsidRPr="00E55D94">
        <w:rPr>
          <w:sz w:val="24"/>
          <w:szCs w:val="24"/>
        </w:rPr>
        <w:t xml:space="preserve">. К основным факторам, определяющим причины аварийности следует отнести: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так далее); низкий уровень подготовки водителей транспортных средств; недостаточный технический уровень дорожного хозяйства; несовершенство технических средств организации дорожного движения; недостаточная информированность населения о проблемах безопасности дорожного движения. </w:t>
      </w:r>
      <w:r>
        <w:rPr>
          <w:sz w:val="24"/>
          <w:szCs w:val="24"/>
        </w:rPr>
        <w:t xml:space="preserve">                        </w:t>
      </w:r>
    </w:p>
    <w:p w14:paraId="46CF0FE6" w14:textId="77777777" w:rsidR="00245D90" w:rsidRDefault="00245D90" w:rsidP="00337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5D94">
        <w:rPr>
          <w:rFonts w:ascii="Times New Roman" w:hAnsi="Times New Roman" w:cs="Times New Roman"/>
          <w:sz w:val="24"/>
          <w:szCs w:val="24"/>
        </w:rPr>
        <w:t xml:space="preserve"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 и в будущем будет определять порядок на дорогах. В ряде стратегических и программных документов Президента Российской Федерации и Правительства Российской Федерации вопросы обеспечения безопасности дорожного движения определены в качестве основных приоритетов социально-экономического развития Российской Федерации: Указ Президента Российской Федерации от 07.05.2012 № 598 «О совершенствовании государственной политики в сфере здравоохранения» - снижение количества погибших в ДТП на 100 тыс. населения; Послание Президента Российской Федерации Путина В.В. Федеральному Собранию Российской Федерации на 2013 год в части внедрения программ повышения безопасности на дорогах России; Федеральная целевая программа «Повышение безопасности дорожного движения в 2013-2020 годах», утвержденная постановлением Правительства Российской Федерации от 03.10.2013 № 864, в части целевых индикаторов по снижению смертности от ДТП на 100 тыс. населения; Федеральная целевая программа «Развитие транспортной системы России (2010-2020 годы)», утвержденная постановлением Правительства Российской Федерации от 05.12.2001 № 848, в части целевых индикаторов по увеличению протяженности автомобильных дорог общего пользования федерального значения, соответствующих нормативным требованиям; Концепция долгосрочного социально-экономического развития Российской Федерации на период до 2020 года в части повышения конкурентоспособности экономики и качества жизни 237 населения, включая повышение комплексной безопасности и устойчивости транспортной системы; Транспортная стратегия Российской Федерации на период до 2030 года, утвержденная распоряжением Правительства Российской Федерации от 22.11.2008 № 1734-р в части повышения уровня безопасности транспортной системы, снижения тяжести последствий дорожно- транспортных происшествий, числа пострадавших и погибших. </w:t>
      </w:r>
    </w:p>
    <w:p w14:paraId="10A1C1C6" w14:textId="77777777" w:rsidR="00245D90" w:rsidRDefault="00245D90" w:rsidP="00337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5D94">
        <w:rPr>
          <w:rFonts w:ascii="Times New Roman" w:hAnsi="Times New Roman" w:cs="Times New Roman"/>
          <w:sz w:val="24"/>
          <w:szCs w:val="24"/>
        </w:rPr>
        <w:t>Таким образом, сохранени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5D94">
        <w:rPr>
          <w:rFonts w:ascii="Times New Roman" w:hAnsi="Times New Roman" w:cs="Times New Roman"/>
          <w:sz w:val="24"/>
          <w:szCs w:val="24"/>
        </w:rPr>
        <w:t xml:space="preserve"> жизни и здоровья участников дорожного движения (за счет повышения дисциплины на дорогах, качества дорожной инфраструктуры и организации дорожного движения) согласуются в целом с приоритетными задачами социально-экономического развития </w:t>
      </w:r>
      <w:r w:rsidRPr="00E55D94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 направлены на обеспечение снижения темпов убыли населения </w:t>
      </w:r>
      <w:r w:rsidRPr="0052308F">
        <w:rPr>
          <w:rFonts w:ascii="Times New Roman" w:hAnsi="Times New Roman" w:cs="Times New Roman"/>
          <w:sz w:val="24"/>
          <w:szCs w:val="24"/>
        </w:rPr>
        <w:t>городского округа Зарайск Московской области</w:t>
      </w:r>
      <w:r w:rsidRPr="00E55D94">
        <w:rPr>
          <w:rFonts w:ascii="Times New Roman" w:hAnsi="Times New Roman" w:cs="Times New Roman"/>
          <w:sz w:val="24"/>
          <w:szCs w:val="24"/>
        </w:rPr>
        <w:t>, создания условий для роста его численности.</w:t>
      </w:r>
    </w:p>
    <w:p w14:paraId="28938CE4" w14:textId="77777777" w:rsidR="00245D90" w:rsidRDefault="00245D90" w:rsidP="00245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0D700" w14:textId="77777777" w:rsidR="00245D90" w:rsidRPr="0019100B" w:rsidRDefault="00245D90" w:rsidP="00245D90">
      <w:pPr>
        <w:jc w:val="both"/>
        <w:rPr>
          <w:sz w:val="24"/>
          <w:szCs w:val="24"/>
        </w:rPr>
      </w:pPr>
    </w:p>
    <w:p w14:paraId="3295027A" w14:textId="77777777" w:rsidR="00245D90" w:rsidRPr="0019100B" w:rsidRDefault="00245D90" w:rsidP="00245D90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2</w:t>
      </w:r>
      <w:r w:rsidRPr="0019100B">
        <w:rPr>
          <w:b/>
          <w:sz w:val="24"/>
          <w:szCs w:val="24"/>
        </w:rPr>
        <w:t xml:space="preserve">.Концептуальные направления </w:t>
      </w:r>
      <w:r>
        <w:rPr>
          <w:b/>
          <w:sz w:val="24"/>
          <w:szCs w:val="24"/>
        </w:rPr>
        <w:t xml:space="preserve">реформирования, модернизации, преобразования отдельных сфер </w:t>
      </w:r>
      <w:r w:rsidRPr="0019100B">
        <w:rPr>
          <w:b/>
          <w:sz w:val="24"/>
          <w:szCs w:val="24"/>
        </w:rPr>
        <w:t>социально-экономического развития</w:t>
      </w:r>
      <w:r w:rsidRPr="00AD5F1D">
        <w:rPr>
          <w:sz w:val="24"/>
          <w:szCs w:val="24"/>
        </w:rPr>
        <w:t xml:space="preserve"> </w:t>
      </w:r>
      <w:r w:rsidRPr="00AD5F1D">
        <w:rPr>
          <w:b/>
          <w:sz w:val="24"/>
          <w:szCs w:val="24"/>
        </w:rPr>
        <w:t>городского округа Зарайск Московской области</w:t>
      </w:r>
      <w:r w:rsidRPr="0019100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19100B">
        <w:rPr>
          <w:b/>
          <w:sz w:val="24"/>
          <w:szCs w:val="24"/>
        </w:rPr>
        <w:t>реализуемых в рамках муниципальной программы</w:t>
      </w:r>
    </w:p>
    <w:p w14:paraId="198CD63E" w14:textId="77777777" w:rsidR="00245D90" w:rsidRPr="0019100B" w:rsidRDefault="00245D90" w:rsidP="00245D90">
      <w:pPr>
        <w:ind w:left="540"/>
        <w:jc w:val="center"/>
        <w:rPr>
          <w:b/>
          <w:sz w:val="24"/>
          <w:szCs w:val="24"/>
        </w:rPr>
      </w:pPr>
    </w:p>
    <w:p w14:paraId="4B03CCC8" w14:textId="77777777" w:rsidR="00245D90" w:rsidRDefault="00245D90" w:rsidP="00245D90">
      <w:pPr>
        <w:pStyle w:val="11"/>
        <w:spacing w:after="0"/>
        <w:ind w:firstLine="540"/>
        <w:rPr>
          <w:snapToGrid w:val="0"/>
          <w:sz w:val="24"/>
          <w:szCs w:val="24"/>
        </w:rPr>
      </w:pPr>
      <w:r w:rsidRPr="0019100B">
        <w:rPr>
          <w:sz w:val="24"/>
          <w:szCs w:val="24"/>
        </w:rPr>
        <w:t xml:space="preserve">Предусматривает решение задач по обеспечению нормативного состояния автомобильных дорог, находящихся в собственности </w:t>
      </w:r>
      <w:r w:rsidRPr="00DF64BE">
        <w:rPr>
          <w:sz w:val="24"/>
          <w:szCs w:val="24"/>
        </w:rPr>
        <w:t>городского округа Зарайск Московской области</w:t>
      </w:r>
      <w:r w:rsidRPr="0019100B">
        <w:rPr>
          <w:sz w:val="24"/>
          <w:szCs w:val="24"/>
        </w:rPr>
        <w:t>, развитию сети муниципальных автомобильных дорог и обеспечению сельских населенных пунктов круглогодичной связью с сетью автомобильных дорог общего пользования.</w:t>
      </w:r>
      <w:r w:rsidRPr="0019100B">
        <w:rPr>
          <w:snapToGrid w:val="0"/>
          <w:sz w:val="24"/>
          <w:szCs w:val="24"/>
        </w:rPr>
        <w:t xml:space="preserve"> Основным направлением развития сети автомобильных дорог на территории </w:t>
      </w:r>
      <w:r w:rsidRPr="00DF64BE">
        <w:rPr>
          <w:snapToGrid w:val="0"/>
          <w:sz w:val="24"/>
          <w:szCs w:val="24"/>
        </w:rPr>
        <w:t xml:space="preserve">городского округа Зарайск Московской области </w:t>
      </w:r>
      <w:r w:rsidRPr="0019100B">
        <w:rPr>
          <w:snapToGrid w:val="0"/>
          <w:sz w:val="24"/>
          <w:szCs w:val="24"/>
        </w:rPr>
        <w:t xml:space="preserve">является строительство новых направлений автомобильных дорог, что позволит повысить транспортную доступность объектов </w:t>
      </w:r>
      <w:r w:rsidRPr="00DF64BE">
        <w:rPr>
          <w:snapToGrid w:val="0"/>
          <w:sz w:val="24"/>
          <w:szCs w:val="24"/>
        </w:rPr>
        <w:t>городского округа Зарайск Московской области</w:t>
      </w:r>
      <w:r w:rsidRPr="0019100B">
        <w:rPr>
          <w:snapToGrid w:val="0"/>
          <w:sz w:val="24"/>
          <w:szCs w:val="24"/>
        </w:rPr>
        <w:t>.</w:t>
      </w:r>
    </w:p>
    <w:p w14:paraId="6BD400B3" w14:textId="77777777" w:rsidR="00245D90" w:rsidRPr="0019100B" w:rsidRDefault="00245D90" w:rsidP="00245D90">
      <w:pPr>
        <w:pStyle w:val="11"/>
        <w:spacing w:after="0"/>
        <w:ind w:firstLine="540"/>
        <w:rPr>
          <w:snapToGrid w:val="0"/>
          <w:sz w:val="24"/>
          <w:szCs w:val="24"/>
        </w:rPr>
      </w:pPr>
    </w:p>
    <w:p w14:paraId="3F2BD062" w14:textId="77777777" w:rsidR="00245D90" w:rsidRPr="0015013C" w:rsidRDefault="00245D90" w:rsidP="00245D90">
      <w:pPr>
        <w:pStyle w:val="11"/>
        <w:ind w:firstLine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                                                      3</w:t>
      </w:r>
      <w:r w:rsidRPr="0015013C">
        <w:rPr>
          <w:b/>
          <w:bCs/>
          <w:snapToGrid w:val="0"/>
          <w:sz w:val="24"/>
          <w:szCs w:val="24"/>
        </w:rPr>
        <w:t>. Перечень мероприятий подпрограммы.</w:t>
      </w:r>
    </w:p>
    <w:p w14:paraId="0EE61519" w14:textId="77777777" w:rsidR="00245D90" w:rsidRDefault="00245D90" w:rsidP="00245D90">
      <w:pPr>
        <w:pStyle w:val="11"/>
        <w:ind w:firstLine="708"/>
        <w:rPr>
          <w:i/>
          <w:iCs/>
          <w:snapToGrid w:val="0"/>
          <w:sz w:val="24"/>
          <w:szCs w:val="24"/>
        </w:rPr>
      </w:pPr>
      <w:r w:rsidRPr="0015013C">
        <w:rPr>
          <w:snapToGrid w:val="0"/>
          <w:sz w:val="24"/>
          <w:szCs w:val="24"/>
        </w:rPr>
        <w:t>Достижение задач</w:t>
      </w:r>
      <w:r>
        <w:rPr>
          <w:snapToGrid w:val="0"/>
          <w:sz w:val="24"/>
          <w:szCs w:val="24"/>
        </w:rPr>
        <w:t>и</w:t>
      </w:r>
      <w:r w:rsidRPr="0015013C">
        <w:rPr>
          <w:snapToGrid w:val="0"/>
          <w:sz w:val="24"/>
          <w:szCs w:val="24"/>
        </w:rPr>
        <w:t xml:space="preserve"> муниципальной Подпрограммы </w:t>
      </w:r>
      <w:r w:rsidR="009C6B66">
        <w:rPr>
          <w:snapToGrid w:val="0"/>
          <w:sz w:val="24"/>
          <w:szCs w:val="24"/>
        </w:rPr>
        <w:t>2</w:t>
      </w:r>
      <w:r w:rsidRPr="0015013C">
        <w:rPr>
          <w:snapToGrid w:val="0"/>
          <w:sz w:val="24"/>
          <w:szCs w:val="24"/>
        </w:rPr>
        <w:t xml:space="preserve"> осуществляется посредством реализации мероприятий Подпрограммы </w:t>
      </w:r>
      <w:r w:rsidR="009C6B66">
        <w:rPr>
          <w:snapToGrid w:val="0"/>
          <w:sz w:val="24"/>
          <w:szCs w:val="24"/>
        </w:rPr>
        <w:t>2</w:t>
      </w:r>
      <w:r w:rsidRPr="0015013C">
        <w:rPr>
          <w:snapToGrid w:val="0"/>
          <w:sz w:val="24"/>
          <w:szCs w:val="24"/>
        </w:rPr>
        <w:t xml:space="preserve">. Перечень мероприятий приведен в приложении № 1к Подпрограмме </w:t>
      </w:r>
      <w:r w:rsidR="009C6B66">
        <w:rPr>
          <w:snapToGrid w:val="0"/>
          <w:sz w:val="24"/>
          <w:szCs w:val="24"/>
        </w:rPr>
        <w:t>2</w:t>
      </w:r>
      <w:r w:rsidRPr="0015013C">
        <w:rPr>
          <w:i/>
          <w:iCs/>
          <w:snapToGrid w:val="0"/>
          <w:sz w:val="24"/>
          <w:szCs w:val="24"/>
        </w:rPr>
        <w:t>.</w:t>
      </w:r>
    </w:p>
    <w:p w14:paraId="2BC41D3A" w14:textId="77777777" w:rsidR="00245D90" w:rsidRPr="006E1A79" w:rsidRDefault="00245D90" w:rsidP="00245D9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1F5F1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964D70B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C9ABF8C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7B3560C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5F8CB52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49CF522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4750C5D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9684505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02CA6C2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C06476E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7EF1077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9578656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DC97AAB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573BB68" w14:textId="03D9965C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D6A02FD" w14:textId="77018D42" w:rsidR="00E3553E" w:rsidRDefault="00E3553E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19505A8" w14:textId="1D06A812" w:rsidR="00E3553E" w:rsidRDefault="00E3553E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236A6A32" w14:textId="77777777" w:rsidR="00E3553E" w:rsidRDefault="00E3553E" w:rsidP="00E3553E">
      <w:pPr>
        <w:autoSpaceDE w:val="0"/>
        <w:autoSpaceDN w:val="0"/>
        <w:adjustRightInd w:val="0"/>
        <w:ind w:left="284" w:firstLine="256"/>
        <w:jc w:val="both"/>
        <w:rPr>
          <w:rFonts w:cs="Times New Roman"/>
          <w:sz w:val="24"/>
          <w:szCs w:val="24"/>
        </w:rPr>
      </w:pPr>
    </w:p>
    <w:p w14:paraId="43E92A9F" w14:textId="77777777" w:rsidR="0085214A" w:rsidRPr="00781818" w:rsidRDefault="0085214A" w:rsidP="0085214A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14:paraId="6314E52F" w14:textId="0F3BE0F8" w:rsidR="0085214A" w:rsidRPr="00781818" w:rsidRDefault="00E3553E" w:rsidP="0085214A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85214A">
        <w:rPr>
          <w:rFonts w:ascii="Times New Roman" w:hAnsi="Times New Roman" w:cs="Times New Roman"/>
          <w:b w:val="0"/>
          <w:sz w:val="24"/>
          <w:szCs w:val="24"/>
        </w:rPr>
        <w:t>к</w:t>
      </w:r>
      <w:r w:rsidR="0085214A"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14A">
        <w:rPr>
          <w:rFonts w:ascii="Times New Roman" w:hAnsi="Times New Roman" w:cs="Times New Roman"/>
          <w:b w:val="0"/>
          <w:sz w:val="24"/>
          <w:szCs w:val="24"/>
        </w:rPr>
        <w:t>подпрограмме 2</w:t>
      </w:r>
    </w:p>
    <w:p w14:paraId="7BD3DFFB" w14:textId="77777777" w:rsidR="00245D90" w:rsidRDefault="00245D90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A44AD6D" w14:textId="77777777" w:rsidR="007128A3" w:rsidRDefault="007128A3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7BDF136" w14:textId="77777777" w:rsidR="006838E4" w:rsidRDefault="00E92A48" w:rsidP="00E92A48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838E4">
        <w:rPr>
          <w:rFonts w:ascii="Times New Roman" w:hAnsi="Times New Roman"/>
          <w:b/>
          <w:bCs/>
          <w:sz w:val="24"/>
          <w:szCs w:val="24"/>
        </w:rPr>
        <w:t>еречень мероприятий подпрограммы</w:t>
      </w:r>
      <w:r w:rsidR="00245D90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6838E4">
        <w:rPr>
          <w:sz w:val="24"/>
          <w:szCs w:val="24"/>
        </w:rPr>
        <w:t xml:space="preserve"> </w:t>
      </w:r>
      <w:r w:rsidR="006838E4">
        <w:rPr>
          <w:rFonts w:ascii="Times New Roman" w:hAnsi="Times New Roman"/>
          <w:b/>
          <w:bCs/>
          <w:sz w:val="24"/>
          <w:szCs w:val="24"/>
        </w:rPr>
        <w:t>«Доро</w:t>
      </w:r>
      <w:r>
        <w:rPr>
          <w:rFonts w:ascii="Times New Roman" w:hAnsi="Times New Roman"/>
          <w:b/>
          <w:bCs/>
          <w:sz w:val="24"/>
          <w:szCs w:val="24"/>
        </w:rPr>
        <w:t>ги</w:t>
      </w:r>
      <w:r w:rsidR="006838E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="006838E4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дмосковья</w:t>
      </w:r>
      <w:r w:rsidR="006838E4">
        <w:rPr>
          <w:rFonts w:ascii="Times New Roman" w:hAnsi="Times New Roman"/>
          <w:b/>
          <w:bCs/>
          <w:sz w:val="24"/>
          <w:szCs w:val="24"/>
        </w:rPr>
        <w:t>»</w:t>
      </w:r>
    </w:p>
    <w:p w14:paraId="1CDB6A74" w14:textId="77777777" w:rsidR="00C33251" w:rsidRDefault="00C33251" w:rsidP="00E92A48">
      <w:pPr>
        <w:pStyle w:val="ConsPlusNonformat"/>
        <w:jc w:val="center"/>
        <w:rPr>
          <w:rFonts w:cs="Times New Roman"/>
          <w:sz w:val="24"/>
          <w:szCs w:val="24"/>
        </w:rPr>
      </w:pPr>
    </w:p>
    <w:p w14:paraId="288FA2B5" w14:textId="77777777" w:rsidR="006838E4" w:rsidRDefault="006838E4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6"/>
        <w:gridCol w:w="1276"/>
        <w:gridCol w:w="1276"/>
        <w:gridCol w:w="1134"/>
        <w:gridCol w:w="1134"/>
        <w:gridCol w:w="1134"/>
        <w:gridCol w:w="992"/>
        <w:gridCol w:w="1134"/>
        <w:gridCol w:w="1276"/>
        <w:gridCol w:w="1275"/>
        <w:gridCol w:w="1276"/>
      </w:tblGrid>
      <w:tr w:rsidR="002026FB" w:rsidRPr="00574372" w14:paraId="7AFA1249" w14:textId="77777777" w:rsidTr="00E3553E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6EF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71975C0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FB3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B4D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086E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DB0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финансирования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7F9717B9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CA6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3AA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828" w14:textId="77777777" w:rsidR="002026FB" w:rsidRPr="00574372" w:rsidRDefault="006347B1" w:rsidP="00634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="002026FB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ный</w:t>
            </w:r>
            <w:proofErr w:type="spellEnd"/>
            <w:r w:rsidR="002026FB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9D9" w14:textId="77777777" w:rsidR="002026FB" w:rsidRPr="00574372" w:rsidRDefault="002026FB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нения мероприятия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</w:p>
        </w:tc>
      </w:tr>
      <w:tr w:rsidR="00245D90" w:rsidRPr="00574372" w14:paraId="2C8138C9" w14:textId="77777777" w:rsidTr="00E355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D28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470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EA9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84B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95A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EF3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FE2C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03992CE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B35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0969528F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6A2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9EC8E8C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574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CB1EFC1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612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6FEF3AE6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C01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558" w14:textId="77777777" w:rsidR="00245D90" w:rsidRPr="00574372" w:rsidRDefault="00245D90" w:rsidP="002026F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5D90" w:rsidRPr="00D513CF" w14:paraId="5FEEEBC5" w14:textId="77777777" w:rsidTr="00E3553E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C5C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15A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451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38C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FE5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C87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D2B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37D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D71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BC8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486E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5267675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FD1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228C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4AF624CF" w14:textId="77777777" w:rsidR="00245D90" w:rsidRPr="00D513CF" w:rsidRDefault="00245D90" w:rsidP="002026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97385" w:rsidRPr="00574372" w14:paraId="741AF37C" w14:textId="77777777" w:rsidTr="00E3553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7C4D9" w14:textId="77777777" w:rsidR="00397385" w:rsidRPr="00D513CF" w:rsidRDefault="00397385" w:rsidP="001E398C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D513CF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A255" w14:textId="77777777" w:rsidR="00397385" w:rsidRPr="006838E4" w:rsidRDefault="00397385" w:rsidP="001E398C">
            <w:pPr>
              <w:ind w:hanging="100"/>
              <w:rPr>
                <w:rFonts w:cs="Times New Roman"/>
                <w:b/>
                <w:i/>
                <w:sz w:val="18"/>
                <w:szCs w:val="18"/>
              </w:rPr>
            </w:pPr>
            <w:r w:rsidRPr="00D513CF">
              <w:rPr>
                <w:b/>
                <w:sz w:val="18"/>
                <w:szCs w:val="18"/>
              </w:rPr>
              <w:t>Подпрограмма</w:t>
            </w:r>
            <w:r>
              <w:rPr>
                <w:b/>
                <w:sz w:val="18"/>
                <w:szCs w:val="18"/>
              </w:rPr>
              <w:t xml:space="preserve"> 2</w:t>
            </w:r>
            <w:r w:rsidRPr="00D513CF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Дороги Подмосковья»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720" w14:textId="77777777" w:rsidR="00397385" w:rsidRPr="00AF494A" w:rsidRDefault="00397385" w:rsidP="001E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капитального строительства, дорожного хозяйства и транспорта администрации городского округа Зарайск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511" w14:textId="77777777" w:rsidR="00397385" w:rsidRPr="00574372" w:rsidRDefault="00397385" w:rsidP="001E398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7C75E31C" w14:textId="77777777" w:rsidTr="00E3553E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BD4FB" w14:textId="14166E2A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819F" w14:textId="77777777" w:rsidR="00B6518F" w:rsidRPr="00D513CF" w:rsidRDefault="00B6518F" w:rsidP="001E39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13CF">
              <w:rPr>
                <w:sz w:val="18"/>
                <w:szCs w:val="18"/>
              </w:rPr>
              <w:t>Основное мероприятие 2.</w:t>
            </w:r>
            <w:r w:rsidRPr="00D513CF">
              <w:t xml:space="preserve"> </w:t>
            </w:r>
            <w:r w:rsidRPr="00D513CF">
              <w:rPr>
                <w:sz w:val="18"/>
                <w:szCs w:val="18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5B78" w14:textId="77777777" w:rsidR="00B6518F" w:rsidRPr="00CA2CAE" w:rsidRDefault="00B6518F" w:rsidP="0021245E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F8F7" w14:textId="77777777" w:rsidR="00B6518F" w:rsidRPr="00657A6B" w:rsidRDefault="00B6518F" w:rsidP="001E398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F2F3" w14:textId="70A23AB6" w:rsidR="00B6518F" w:rsidRDefault="00B6518F" w:rsidP="001E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83C" w14:textId="47F60FE1" w:rsidR="00B6518F" w:rsidRDefault="00B6518F" w:rsidP="001E398C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AC54" w14:textId="64A9A1E0" w:rsidR="00B6518F" w:rsidRDefault="00B6518F" w:rsidP="00F41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  <w:r w:rsidR="00F416B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2081" w14:textId="77777777" w:rsidR="00B6518F" w:rsidRDefault="00B6518F" w:rsidP="001E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D6CB" w14:textId="77777777" w:rsidR="00B6518F" w:rsidRDefault="00B6518F" w:rsidP="00FD7A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132D" w14:textId="77777777" w:rsidR="00B6518F" w:rsidRDefault="00B6518F" w:rsidP="001E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4858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4C8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99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11540FED" w14:textId="77777777" w:rsidTr="00E3553E">
        <w:trPr>
          <w:trHeight w:val="74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96A2C8" w14:textId="0059E798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A501" w14:textId="77777777" w:rsidR="00B6518F" w:rsidRPr="005A722B" w:rsidRDefault="00B6518F" w:rsidP="001E39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E2BD" w14:textId="77777777" w:rsidR="00B6518F" w:rsidRPr="00CA2CAE" w:rsidRDefault="00B6518F" w:rsidP="001E398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6287" w14:textId="6E06DDAE" w:rsidR="00B6518F" w:rsidRP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7DE0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FA5B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31D3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5168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D008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A729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1E18" w14:textId="77777777" w:rsidR="00B6518F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1A265D6E" w14:textId="77777777" w:rsidR="00B6518F" w:rsidRDefault="00B6518F" w:rsidP="001E3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90BAB16" w14:textId="4CDB0C71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0A5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F85" w14:textId="77777777" w:rsidR="00B6518F" w:rsidRPr="00574372" w:rsidRDefault="00B6518F" w:rsidP="001E398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7F03F90A" w14:textId="77777777" w:rsidTr="00E3553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6F0A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C396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27E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F37F" w14:textId="387C374D" w:rsidR="00B6518F" w:rsidRP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6518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4CA4" w14:textId="531A3940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12F0" w14:textId="30132976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2F1F" w14:textId="6A2A6C35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7900" w14:textId="78860D02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C72" w14:textId="49AE0B2C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E3EB" w14:textId="34EF8428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722E" w14:textId="63ADBEF5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74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16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45743215" w14:textId="77777777" w:rsidTr="00E3553E">
        <w:trPr>
          <w:trHeight w:val="8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90314" w14:textId="652E48EB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BEF3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625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9A8F4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3EDB" w14:textId="47C44236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11 895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DF2377" w14:textId="3621306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29605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603FC7" w14:textId="6A45CA20" w:rsidR="00B6518F" w:rsidRPr="00574372" w:rsidRDefault="00F416BB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7BB44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8C09CF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52123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79165B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EA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87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FA3350A" w14:textId="77777777" w:rsidTr="00E3553E">
        <w:trPr>
          <w:trHeight w:val="20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2333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6173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79E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560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AF8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CF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38F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176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ADE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18F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9A9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B0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D2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18C40D1E" w14:textId="77777777" w:rsidTr="00E3553E">
        <w:trPr>
          <w:trHeight w:val="11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69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27E6" w14:textId="77777777" w:rsidR="00B6518F" w:rsidRPr="00EA5514" w:rsidRDefault="00B6518F" w:rsidP="00B651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8DDB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93C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A1FF" w14:textId="04BFB072" w:rsidR="00B6518F" w:rsidRPr="00B225A1" w:rsidRDefault="00B6518F" w:rsidP="00B6518F">
            <w:pPr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D40" w14:textId="77777777" w:rsidR="00B6518F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B362" w14:textId="77777777" w:rsidR="00B6518F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7611" w14:textId="77777777" w:rsidR="00B6518F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3E3E" w14:textId="77777777" w:rsidR="00B6518F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C916" w14:textId="77777777" w:rsidR="00B6518F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0E8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FEF" w14:textId="77777777" w:rsidR="00B6518F" w:rsidRPr="00AF494A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47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713CA891" w14:textId="77777777" w:rsidTr="00E3553E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81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3D8F" w14:textId="77777777" w:rsidR="00B6518F" w:rsidRPr="00D513CF" w:rsidRDefault="00B6518F" w:rsidP="00B651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27F0">
              <w:rPr>
                <w:sz w:val="18"/>
                <w:szCs w:val="18"/>
              </w:rPr>
              <w:t>Мероприятие 1.</w:t>
            </w:r>
            <w:r w:rsidRPr="005327F0">
              <w:t xml:space="preserve"> </w:t>
            </w:r>
            <w:proofErr w:type="spellStart"/>
            <w:r w:rsidRPr="005327F0">
              <w:rPr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5327F0">
              <w:rPr>
                <w:sz w:val="18"/>
                <w:szCs w:val="18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8CA9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16F2" w14:textId="77777777" w:rsidR="00B6518F" w:rsidRPr="00D513CF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1CCD" w14:textId="77777777" w:rsidR="00B6518F" w:rsidRPr="009276F3" w:rsidRDefault="00B6518F" w:rsidP="00B651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CAFA" w14:textId="77777777" w:rsidR="00B6518F" w:rsidRPr="009276F3" w:rsidRDefault="00B6518F" w:rsidP="00B651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9EE1" w14:textId="77777777" w:rsidR="00B6518F" w:rsidRPr="00300E07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135" w14:textId="77777777" w:rsidR="00B6518F" w:rsidRPr="00300E07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656F" w14:textId="77777777" w:rsidR="00B6518F" w:rsidRPr="00300E07" w:rsidRDefault="00B6518F" w:rsidP="00B6518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0B5F" w14:textId="77777777" w:rsidR="00B6518F" w:rsidRPr="009276F3" w:rsidRDefault="00B6518F" w:rsidP="00B6518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104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7829" w14:textId="77777777" w:rsidR="00B6518F" w:rsidRPr="009276F3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1F9" w14:textId="77777777" w:rsidR="00B6518F" w:rsidRPr="009276F3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6518F" w:rsidRPr="00574372" w14:paraId="75EA7C71" w14:textId="77777777" w:rsidTr="00E355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E1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0BC4" w14:textId="77777777" w:rsidR="00B6518F" w:rsidRPr="00D513CF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368" w14:textId="77777777" w:rsidR="00B6518F" w:rsidRPr="00D513CF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2EE9" w14:textId="77777777" w:rsidR="00B6518F" w:rsidRPr="00D513C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67F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B8A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193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1DF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65D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BBC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C21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5C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BD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525775DA" w14:textId="77777777" w:rsidTr="00E3553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F1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1350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AD7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94E9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9C3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CCD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CB3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FF2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826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DCAE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0AC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AA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91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6B4A7EB1" w14:textId="77777777" w:rsidTr="00E3553E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34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FDBA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A0F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D8AA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A19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E6C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505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FBD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1F9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F4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E35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9B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D5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33E29894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83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C596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C2C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9B2B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AE0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B0C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E6F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34D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765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D2D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E62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FE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BC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6ADAF0E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43D3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F31F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27F0">
              <w:rPr>
                <w:sz w:val="18"/>
                <w:szCs w:val="18"/>
              </w:rPr>
              <w:t>Мероприятие 2.</w:t>
            </w:r>
            <w:r w:rsidRPr="005327F0">
              <w:t xml:space="preserve"> </w:t>
            </w:r>
            <w:r w:rsidRPr="005327F0">
              <w:rPr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  <w:p w14:paraId="3DF7B013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22A8B23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528AD70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4924E7E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A2971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14:paraId="4B749C95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D360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DC25" w14:textId="5BE984BB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6238" w14:textId="7B82B2D5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AB9A" w14:textId="4142D4BB" w:rsidR="00B6518F" w:rsidRPr="00574372" w:rsidRDefault="00B6518F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960</w:t>
            </w:r>
            <w:r w:rsidR="00F416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01B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EE3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AB0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908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421E" w14:textId="77777777" w:rsidR="00B6518F" w:rsidRPr="00AF494A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капитального строительства, дорожного хозяйства и транспорта администрации городского округа Зарайск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A3FC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Увеличение площади автомобильных дорог общего пользования, приведенных в нормативное состояние </w:t>
            </w:r>
          </w:p>
        </w:tc>
      </w:tr>
      <w:tr w:rsidR="00B6518F" w:rsidRPr="00574372" w14:paraId="60D6F766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2FF2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B38B1" w14:textId="77777777" w:rsidR="00B6518F" w:rsidRPr="005327F0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AE014" w14:textId="77777777" w:rsidR="00B6518F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29D1" w14:textId="37F3F5AF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6518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2CDC" w14:textId="2525196F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F061" w14:textId="1B4D8F84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87C3" w14:textId="09878CC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B77" w14:textId="30306F42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5629" w14:textId="4D28FCF6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4C3E" w14:textId="387D35DF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CF32" w14:textId="368870F2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A7EC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F0531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64CEB79C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68E85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64548" w14:textId="77777777" w:rsidR="00B6518F" w:rsidRPr="005327F0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A124" w14:textId="77777777" w:rsidR="00B6518F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AE94" w14:textId="59E4C204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6518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4F10" w14:textId="6C1775BB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6D8" w14:textId="2B61D1F3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7BB19" w14:textId="62C02F8B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8705" w14:textId="01ECC04A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BBF6" w14:textId="729993B9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8AA2" w14:textId="00CE710B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4085" w14:textId="0AD36D5E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70CBA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01050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51957D61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65E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3DFE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70DA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3AA7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C59F" w14:textId="2895F066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645E" w14:textId="1685D760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2A6F" w14:textId="4B1F88D5" w:rsidR="00B6518F" w:rsidRPr="00574372" w:rsidRDefault="00B6518F" w:rsidP="00F4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960</w:t>
            </w:r>
            <w:r w:rsidR="00F416B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DEA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AAC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626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BA6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D932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2474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119DC360" w14:textId="77777777" w:rsidTr="00E3553E">
        <w:trPr>
          <w:trHeight w:val="6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57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6119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C59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EC9A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9302" w14:textId="3C9D0392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7D0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81E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56E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A9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4C8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DE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94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14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1E7907C4" w14:textId="77777777" w:rsidTr="00E3553E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CE74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191D8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Основно</w:t>
            </w:r>
            <w:r>
              <w:rPr>
                <w:sz w:val="18"/>
                <w:szCs w:val="18"/>
              </w:rPr>
              <w:t>е мероприятие 5</w:t>
            </w:r>
            <w:r w:rsidRPr="005327F0">
              <w:rPr>
                <w:sz w:val="18"/>
                <w:szCs w:val="18"/>
              </w:rPr>
              <w:t>.</w:t>
            </w:r>
            <w:r w:rsidRPr="005327F0">
              <w:t xml:space="preserve"> </w:t>
            </w:r>
            <w:r w:rsidRPr="005327F0">
              <w:rPr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4D97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ADCE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902E" w14:textId="46197552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167 868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EE1B" w14:textId="154C16C3" w:rsidR="00B6518F" w:rsidRPr="00574372" w:rsidRDefault="00415C94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405304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60E4" w14:textId="7BDD75E9" w:rsidR="00B6518F" w:rsidRPr="00623F79" w:rsidRDefault="00E3553E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76530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F7E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152535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A048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176239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A40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CF0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13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капитального строительства, дорожного хозяйства и транспорта администрации городского округа Зарайск</w:t>
            </w:r>
          </w:p>
          <w:p w14:paraId="0F69463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77E6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2A665512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B59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1E4A1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CC39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30AE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6A76" w14:textId="2C8A2C1A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157 385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163E" w14:textId="41B14A0D" w:rsidR="00B6518F" w:rsidRPr="00574372" w:rsidRDefault="00415C94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3F83" w14:textId="40331EC6" w:rsidR="00B6518F" w:rsidRPr="00623F79" w:rsidRDefault="00FE4B70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492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185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129427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6E4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0A2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BB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EEF7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203459A7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520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9C31C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F10F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C7B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9036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0F1B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4E15" w14:textId="77777777" w:rsidR="00B6518F" w:rsidRPr="00623F79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23F7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5C35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62A0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7A40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BD932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50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B7A6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7697EE62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01C0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039DE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8E71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233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425E" w14:textId="69A133A2" w:rsidR="00B6518F" w:rsidRPr="00B225A1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1A2B" w14:textId="4D31BDFD" w:rsidR="00B6518F" w:rsidRDefault="00B6518F" w:rsidP="00415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  <w:r w:rsidR="00415C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AD94" w14:textId="59D11BF6" w:rsidR="00B6518F" w:rsidRPr="00623F79" w:rsidRDefault="00FE4B70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C4F6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BBB4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B3EC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1BCE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1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480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7BF732D6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E7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9294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2CC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AA30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B4A0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3903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0E97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A348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AE57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0764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3B41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1B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9F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14B39FC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F1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3F3B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27F0">
              <w:rPr>
                <w:sz w:val="18"/>
                <w:szCs w:val="18"/>
              </w:rPr>
              <w:t>Мероприятие 1.</w:t>
            </w:r>
            <w:r w:rsidRPr="005327F0">
              <w:t xml:space="preserve"> </w:t>
            </w:r>
            <w:proofErr w:type="spellStart"/>
            <w:r w:rsidRPr="005327F0">
              <w:rPr>
                <w:sz w:val="18"/>
                <w:szCs w:val="18"/>
              </w:rPr>
              <w:t>Софинансирование</w:t>
            </w:r>
            <w:proofErr w:type="spellEnd"/>
            <w:r w:rsidRPr="005327F0">
              <w:rPr>
                <w:sz w:val="18"/>
                <w:szCs w:val="18"/>
              </w:rPr>
              <w:t xml:space="preserve"> работ </w:t>
            </w:r>
            <w:r w:rsidRPr="005327F0">
              <w:rPr>
                <w:sz w:val="18"/>
                <w:szCs w:val="18"/>
              </w:rPr>
              <w:lastRenderedPageBreak/>
              <w:t xml:space="preserve">по капитальному ремонту и ремонту автомобильных дорог общего пользования местного значения </w:t>
            </w:r>
          </w:p>
          <w:p w14:paraId="68798728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94309BC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D942F8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FD7C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2020-2024 гг.</w:t>
            </w:r>
          </w:p>
          <w:p w14:paraId="0A0B4C47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E52E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080D" w14:textId="12686A72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167 868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BBC0" w14:textId="614170AA" w:rsidR="00B6518F" w:rsidRPr="00574372" w:rsidRDefault="00B6518F" w:rsidP="00415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="00415C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056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415C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BD92" w14:textId="71D87C04" w:rsidR="00B6518F" w:rsidRPr="005251B9" w:rsidRDefault="00FE4B70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35836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579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133535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59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136239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3F7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95D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7D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56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Увеличение протяженнос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ти автомобильных дорог общего пользования, приведенных в нормативное состояние </w:t>
            </w:r>
          </w:p>
        </w:tc>
      </w:tr>
      <w:tr w:rsidR="00B6518F" w:rsidRPr="00574372" w14:paraId="698B4FF5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E0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505D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C219" w14:textId="77777777" w:rsidR="00B6518F" w:rsidRPr="00574372" w:rsidRDefault="00B6518F" w:rsidP="00B6518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0967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A9D4" w14:textId="22ADA082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157 385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1C21" w14:textId="713D03CB" w:rsidR="00B6518F" w:rsidRPr="00574372" w:rsidRDefault="00D15BF9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1054" w14:textId="7C72FAE9" w:rsidR="00B6518F" w:rsidRPr="00574372" w:rsidRDefault="00FE4B70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478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126858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A85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129427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F8D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A8D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96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744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ACC7F53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29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121F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E0A4" w14:textId="77777777" w:rsidR="00B6518F" w:rsidRPr="00574372" w:rsidRDefault="00B6518F" w:rsidP="00B6518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C1F3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875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8BB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C78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27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089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79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B59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99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28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234D3069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D8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8FCF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D183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7C36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F39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D43E" w14:textId="0AF9394B" w:rsidR="00B6518F" w:rsidRPr="00574372" w:rsidRDefault="00B6518F" w:rsidP="00415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415C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552B" w14:textId="494036FB" w:rsidR="00B6518F" w:rsidRPr="00574372" w:rsidRDefault="00FE4B70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3C3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16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709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148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065" w14:textId="77777777" w:rsidR="00B6518F" w:rsidRPr="00AF494A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27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63C718F5" w14:textId="77777777" w:rsidTr="00E3553E">
        <w:trPr>
          <w:trHeight w:val="4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E4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0F16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964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3972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EBCD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EF8F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F10CF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8C452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4539E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CAA21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B82F8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7A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3F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2758BE37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5690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C6089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2.</w:t>
            </w:r>
            <w:r w:rsidRPr="005327F0">
              <w:t xml:space="preserve"> </w:t>
            </w:r>
            <w:r w:rsidRPr="005327F0">
              <w:rPr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  <w:p w14:paraId="10C01375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71F02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14:paraId="132D6FB6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66BE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67C1" w14:textId="08C1CBA3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441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D15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9A9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B41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8F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1C0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78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9CA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1B549AC9" w14:textId="77777777" w:rsidTr="00E3553E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6194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7ADA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C56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456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D3B5" w14:textId="2C30D35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B6F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325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94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9EF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BE9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F55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F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A6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59FB430A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F9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9EFF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540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37C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5EF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BEB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209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02F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31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D2C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4C2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338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20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3B4B6085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A1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D313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3.</w:t>
            </w:r>
            <w:r w:rsidRPr="005327F0">
              <w:t xml:space="preserve"> </w:t>
            </w:r>
            <w:proofErr w:type="spellStart"/>
            <w:r w:rsidRPr="005327F0">
              <w:rPr>
                <w:sz w:val="18"/>
                <w:szCs w:val="18"/>
              </w:rPr>
              <w:t>Софинансирование</w:t>
            </w:r>
            <w:proofErr w:type="spellEnd"/>
            <w:r w:rsidRPr="005327F0">
              <w:rPr>
                <w:sz w:val="18"/>
                <w:szCs w:val="18"/>
              </w:rPr>
              <w:t xml:space="preserve"> работ в целях проведения капитального ремонта и ремонта автомобильных дорог, примыкающих к территориям </w:t>
            </w:r>
            <w:r w:rsidRPr="00FE7AE4">
              <w:rPr>
                <w:sz w:val="18"/>
                <w:szCs w:val="18"/>
              </w:rPr>
              <w:t>садоводческих, огороднических и дачных некоммерческих объединений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62E2" w14:textId="77777777" w:rsidR="00B6518F" w:rsidRPr="00574372" w:rsidRDefault="00B6518F" w:rsidP="00B6518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4FEC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BFB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A50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A7F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344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724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9EE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073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5A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1B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39B89336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32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40DF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659B" w14:textId="77777777" w:rsidR="00B6518F" w:rsidRPr="00574372" w:rsidRDefault="00B6518F" w:rsidP="00B6518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C6CC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1A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7F4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A9C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0ED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212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AC5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EFD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10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A8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6E4CC8A1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B1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A932" w14:textId="77777777" w:rsidR="00B6518F" w:rsidRPr="005327F0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133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99CB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D98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3FF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202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4DB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55F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D14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9E9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5AA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18BC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691B97A9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B92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FABD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2D7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953C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F88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770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B1F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1E9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096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950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00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2D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5C53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4C4324A6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F9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6ACC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D94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F8A4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9DD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416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253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90C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8A5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409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B20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91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6F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354EF958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1C08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0AA6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4.</w:t>
            </w:r>
            <w:r w:rsidRPr="005327F0">
              <w:t xml:space="preserve"> </w:t>
            </w:r>
            <w:r w:rsidRPr="005327F0">
              <w:rPr>
                <w:sz w:val="18"/>
                <w:szCs w:val="18"/>
              </w:rPr>
              <w:t xml:space="preserve"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</w:t>
            </w:r>
            <w:r w:rsidRPr="005327F0">
              <w:rPr>
                <w:sz w:val="18"/>
                <w:szCs w:val="18"/>
              </w:rPr>
              <w:lastRenderedPageBreak/>
              <w:t>объединений граждан за счет средств местного бюджета</w:t>
            </w:r>
          </w:p>
          <w:p w14:paraId="52DC70D3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1256B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2020-2024 гг.</w:t>
            </w:r>
          </w:p>
          <w:p w14:paraId="716560BF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685C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7DB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DB3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FC9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BDC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CA2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10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97C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1F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93D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Обеспечение нормативного состояния автомобильных дорог, находящихся в собственности городского округа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Зарайск Московской области </w:t>
            </w:r>
          </w:p>
        </w:tc>
      </w:tr>
      <w:tr w:rsidR="00B6518F" w:rsidRPr="00574372" w14:paraId="0345A57C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069D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C115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41F0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B4DE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8F6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30D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6F3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52E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D53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82A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710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A37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AB24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21ABA08E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42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C8FE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789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0050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A1E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E90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629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46A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694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8E8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DB6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7E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71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3D319017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3A7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55.5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704D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5.</w:t>
            </w:r>
            <w:r w:rsidRPr="005327F0">
              <w:t xml:space="preserve"> </w:t>
            </w:r>
            <w:r w:rsidRPr="005327F0"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EC9F" w14:textId="77777777" w:rsidR="00B6518F" w:rsidRPr="00574372" w:rsidRDefault="00B6518F" w:rsidP="00B6518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87E0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5672" w14:textId="1BD225A6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22 812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247E" w14:textId="26E3DD5C" w:rsidR="00B6518F" w:rsidRPr="00574372" w:rsidRDefault="00B6518F" w:rsidP="00415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6669</w:t>
            </w:r>
            <w:r w:rsidR="00415C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976B" w14:textId="64B138B6" w:rsidR="00B6518F" w:rsidRPr="00771101" w:rsidRDefault="00FE4B70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ACB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4C8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E0C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6D2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41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FD89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FC4570C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A4C3EE0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A14F736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15C924F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765A34F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136F9E6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51DAB1E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E3A916F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7EA52F9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37DF9D7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2E68FB7" w14:textId="77777777" w:rsidR="00B6518F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224147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B6518F" w:rsidRPr="00574372" w14:paraId="15B41152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60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5D71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A765" w14:textId="77777777" w:rsidR="00B6518F" w:rsidRPr="00574372" w:rsidRDefault="00B6518F" w:rsidP="00B6518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A488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E34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F30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3925" w14:textId="77777777" w:rsidR="00B6518F" w:rsidRPr="00771101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7110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25F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79A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DE5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DEA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90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5EF2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77DC6EEC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71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E543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23DE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E0A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369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FD3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FF93" w14:textId="77777777" w:rsidR="00B6518F" w:rsidRPr="00771101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7110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924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980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811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6B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95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8CA0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3FC7DBC8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CE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BC18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A27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561E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A127" w14:textId="1B53A4E2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22 812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305B" w14:textId="0BF0F012" w:rsidR="00B6518F" w:rsidRPr="00574372" w:rsidRDefault="00B6518F" w:rsidP="00415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6669</w:t>
            </w:r>
            <w:r w:rsidR="00415C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EF13" w14:textId="6B421F97" w:rsidR="00B6518F" w:rsidRPr="00771101" w:rsidRDefault="00FE4B70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28694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617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5A4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21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65E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960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6F9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1CE76BF" w14:textId="77777777" w:rsidTr="00E3553E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F0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3B13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364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443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A71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2BD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CFE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564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5E2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A8E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418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78B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5BF7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62FD881A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A4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8FA9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6.</w:t>
            </w:r>
            <w:r w:rsidRPr="005327F0">
              <w:t xml:space="preserve"> </w:t>
            </w:r>
            <w:r w:rsidRPr="005327F0">
              <w:rPr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489F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C9EA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DACA" w14:textId="353694D1" w:rsidR="00B6518F" w:rsidRPr="00574372" w:rsidRDefault="00B6518F" w:rsidP="00415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DD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D80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49C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510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862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6A7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6C4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512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1A64F659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5D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4FA6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6E4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142D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C44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03D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79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960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AA5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9C7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0DB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EE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B735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6958195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61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8DA0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FD3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8C90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38C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A9D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99D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8E5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D43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996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C03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F8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FEA8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59E761A5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59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629F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5EC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8A8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4701" w14:textId="09F7EB33" w:rsidR="00B6518F" w:rsidRPr="00574372" w:rsidRDefault="00B6518F" w:rsidP="00415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C04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AE7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18A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160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4C4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1BC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9C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545E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35A98EA0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FA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3C44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ED8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C77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9B7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329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A97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E3F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5B3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0B3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DC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4A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77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1C2947B" w14:textId="77777777" w:rsidTr="00E3553E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8A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F847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5327F0">
              <w:rPr>
                <w:sz w:val="18"/>
                <w:szCs w:val="18"/>
              </w:rPr>
              <w:t>Мероприятие 7.</w:t>
            </w:r>
            <w:r w:rsidRPr="005327F0">
              <w:t xml:space="preserve"> </w:t>
            </w:r>
            <w:r w:rsidRPr="005327F0">
              <w:rPr>
                <w:sz w:val="18"/>
                <w:szCs w:val="18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8E10" w14:textId="77777777" w:rsidR="00B6518F" w:rsidRPr="00CA2CAE" w:rsidRDefault="00B6518F" w:rsidP="00B6518F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E696" w14:textId="77777777" w:rsidR="00B6518F" w:rsidRPr="00657A6B" w:rsidRDefault="00B6518F" w:rsidP="00B6518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DC1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134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ADC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EE4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DF5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88B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9CF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58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6306" w14:textId="77777777" w:rsidR="00B6518F" w:rsidRPr="00683FB2" w:rsidRDefault="00B6518F" w:rsidP="00B651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518F" w:rsidRPr="00574372" w14:paraId="30F2A51B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81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4136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603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5FF8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913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1EC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9C8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823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A21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063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22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195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A52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585D2748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1C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9863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C05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BFAB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A73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97C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1FE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572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883E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AB0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488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82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480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0CE36EBD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B9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ECE8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853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2C09" w14:textId="77777777" w:rsidR="00B6518F" w:rsidRPr="00574372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44D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15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2A2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E1F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0192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ECDF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EEA6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C4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69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6518F" w:rsidRPr="00574372" w14:paraId="75EC279E" w14:textId="77777777" w:rsidTr="00E3553E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7C1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858" w14:textId="77777777" w:rsidR="00B6518F" w:rsidRPr="005A722B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786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0FB6" w14:textId="77777777" w:rsidR="00B6518F" w:rsidRDefault="00B6518F" w:rsidP="00B651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A27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97E8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6F9A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5C5C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012D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E754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3C09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9CB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007" w14:textId="77777777" w:rsidR="00B6518F" w:rsidRPr="00574372" w:rsidRDefault="00B6518F" w:rsidP="00B651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7FB8D8BF" w14:textId="3A297D3D" w:rsidR="006838E4" w:rsidRDefault="006838E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4B66067" w14:textId="439D480D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3E20580" w14:textId="10F9ACC3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5655D3A" w14:textId="2CB6503D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93109A7" w14:textId="194C2F2D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ABA8D38" w14:textId="01C855D8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D91F14B" w14:textId="62E2C26E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049F45E" w14:textId="20307E09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F5FE879" w14:textId="1D66558E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9ECFC21" w14:textId="13916C23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CEE2ECA" w14:textId="6885DE70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2B34D78" w14:textId="63AFEC2D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F0476A7" w14:textId="1948CB9F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18B85C6B" w14:textId="73BE3D8C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44C2B67" w14:textId="5929FEE2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B241698" w14:textId="72838DAC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BDEF220" w14:textId="72FB8C2A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73D1F98" w14:textId="3EF1D945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F28F7BE" w14:textId="41B51F65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C824AB1" w14:textId="0D7862D0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E73785D" w14:textId="3F8A2745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2116054" w14:textId="77777777" w:rsidR="00FE4B70" w:rsidRDefault="00FE4B70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ED73EB5" w14:textId="028D96FA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CE5938B" w14:textId="5E5A011B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DE94FD3" w14:textId="3AA83934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2A75AC7" w14:textId="49526ACB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9D7DA2A" w14:textId="68D97717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9BA94AE" w14:textId="05E6C390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00E9119B" w14:textId="085513D2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2E60EB8" w14:textId="0EEE1FDF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0496CE0" w14:textId="7BE2B66C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37D4066" w14:textId="371C69F0" w:rsidR="00AC26A4" w:rsidRDefault="00AC26A4" w:rsidP="0085214A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C274586" w14:textId="77777777" w:rsidR="00715703" w:rsidRDefault="00715703" w:rsidP="003F328C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5597EB9" w14:textId="4F2511C3" w:rsidR="003F328C" w:rsidRPr="00781818" w:rsidRDefault="003F328C" w:rsidP="003F328C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181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155F5C92" w14:textId="77777777" w:rsidR="003F328C" w:rsidRPr="00781818" w:rsidRDefault="003F328C" w:rsidP="003F328C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подпрограмме 2</w:t>
      </w:r>
    </w:p>
    <w:p w14:paraId="05925D61" w14:textId="77777777" w:rsidR="00974A66" w:rsidRDefault="00974A66" w:rsidP="00974A6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14:paraId="5B1505CA" w14:textId="77777777" w:rsidR="00974A66" w:rsidRDefault="00974A66" w:rsidP="00974A6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</w:rPr>
      </w:pPr>
    </w:p>
    <w:p w14:paraId="66D43867" w14:textId="42C54C9B" w:rsidR="00F74B5A" w:rsidRDefault="00974A66" w:rsidP="00F74B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 w:rsidRPr="003F328C">
        <w:rPr>
          <w:rFonts w:cs="Times New Roman"/>
          <w:sz w:val="24"/>
          <w:szCs w:val="24"/>
        </w:rPr>
        <w:t>Адресный перечень объектов</w:t>
      </w:r>
      <w:r w:rsidRPr="003F328C">
        <w:rPr>
          <w:rFonts w:cs="Times New Roman"/>
          <w:color w:val="FF0000"/>
          <w:sz w:val="24"/>
          <w:szCs w:val="24"/>
        </w:rPr>
        <w:t xml:space="preserve"> </w:t>
      </w:r>
      <w:r w:rsidRPr="003F328C">
        <w:rPr>
          <w:rFonts w:cs="Times New Roman"/>
          <w:sz w:val="24"/>
          <w:szCs w:val="24"/>
        </w:rPr>
        <w:t xml:space="preserve">строительства (реконструкции) муниципальной собственности городского округа Зарайск Московской области, финансирование которых предусмотрено </w:t>
      </w:r>
      <w:r w:rsidR="00D15BF9">
        <w:rPr>
          <w:rFonts w:cs="Times New Roman"/>
          <w:sz w:val="24"/>
          <w:szCs w:val="24"/>
        </w:rPr>
        <w:t>М</w:t>
      </w:r>
      <w:r w:rsidR="00284F2F">
        <w:rPr>
          <w:rFonts w:cs="Times New Roman"/>
          <w:sz w:val="24"/>
          <w:szCs w:val="24"/>
        </w:rPr>
        <w:t>ероприятием 2</w:t>
      </w:r>
      <w:r w:rsidR="00D15BF9">
        <w:rPr>
          <w:rFonts w:cs="Times New Roman"/>
          <w:sz w:val="24"/>
          <w:szCs w:val="24"/>
        </w:rPr>
        <w:t>.</w:t>
      </w:r>
    </w:p>
    <w:p w14:paraId="23140A50" w14:textId="3B1723B5" w:rsidR="00F74B5A" w:rsidRPr="000E1F01" w:rsidRDefault="00F74B5A" w:rsidP="00F74B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  <w:u w:val="single"/>
        </w:rPr>
      </w:pPr>
      <w:r w:rsidRPr="000E1F01">
        <w:rPr>
          <w:rFonts w:cs="Times New Roman"/>
          <w:sz w:val="24"/>
          <w:szCs w:val="24"/>
          <w:u w:val="single"/>
        </w:rPr>
        <w:t xml:space="preserve"> </w:t>
      </w:r>
      <w:r w:rsidR="00284F2F" w:rsidRPr="000E1F01">
        <w:rPr>
          <w:rFonts w:cs="Times New Roman"/>
          <w:sz w:val="24"/>
          <w:szCs w:val="24"/>
          <w:u w:val="single"/>
        </w:rPr>
        <w:t>«</w:t>
      </w:r>
      <w:r w:rsidR="00415C94" w:rsidRPr="000E1F01">
        <w:rPr>
          <w:rFonts w:cs="Times New Roman"/>
          <w:sz w:val="24"/>
          <w:szCs w:val="24"/>
          <w:u w:val="single"/>
        </w:rPr>
        <w:t>Финансирование работ по с</w:t>
      </w:r>
      <w:r w:rsidR="00284F2F" w:rsidRPr="000E1F01">
        <w:rPr>
          <w:rFonts w:cs="Times New Roman"/>
          <w:sz w:val="24"/>
          <w:szCs w:val="24"/>
          <w:u w:val="single"/>
        </w:rPr>
        <w:t>троительств</w:t>
      </w:r>
      <w:r w:rsidR="00415C94" w:rsidRPr="000E1F01">
        <w:rPr>
          <w:rFonts w:cs="Times New Roman"/>
          <w:sz w:val="24"/>
          <w:szCs w:val="24"/>
          <w:u w:val="single"/>
        </w:rPr>
        <w:t>у (</w:t>
      </w:r>
      <w:r w:rsidR="00284F2F" w:rsidRPr="000E1F01">
        <w:rPr>
          <w:rFonts w:cs="Times New Roman"/>
          <w:sz w:val="24"/>
          <w:szCs w:val="24"/>
          <w:u w:val="single"/>
        </w:rPr>
        <w:t>реконструкци</w:t>
      </w:r>
      <w:r w:rsidR="00415C94" w:rsidRPr="000E1F01">
        <w:rPr>
          <w:rFonts w:cs="Times New Roman"/>
          <w:sz w:val="24"/>
          <w:szCs w:val="24"/>
          <w:u w:val="single"/>
        </w:rPr>
        <w:t>и)</w:t>
      </w:r>
      <w:r w:rsidR="00284F2F" w:rsidRPr="000E1F01">
        <w:rPr>
          <w:rFonts w:cs="Times New Roman"/>
          <w:sz w:val="24"/>
          <w:szCs w:val="24"/>
          <w:u w:val="single"/>
        </w:rPr>
        <w:t xml:space="preserve"> </w:t>
      </w:r>
      <w:r w:rsidR="00415C94" w:rsidRPr="000E1F01">
        <w:rPr>
          <w:rFonts w:cs="Times New Roman"/>
          <w:sz w:val="24"/>
          <w:szCs w:val="24"/>
          <w:u w:val="single"/>
        </w:rPr>
        <w:t xml:space="preserve">объектов дорожного хозяйства </w:t>
      </w:r>
      <w:r w:rsidR="00284F2F" w:rsidRPr="000E1F01">
        <w:rPr>
          <w:rFonts w:cs="Times New Roman"/>
          <w:sz w:val="24"/>
          <w:szCs w:val="24"/>
          <w:u w:val="single"/>
        </w:rPr>
        <w:t>местного значения</w:t>
      </w:r>
      <w:r w:rsidR="00415C94" w:rsidRPr="000E1F01">
        <w:rPr>
          <w:rFonts w:cs="Times New Roman"/>
          <w:sz w:val="24"/>
          <w:szCs w:val="24"/>
          <w:u w:val="single"/>
        </w:rPr>
        <w:t xml:space="preserve"> за счет средств местного бюджета</w:t>
      </w:r>
      <w:r w:rsidR="00284F2F" w:rsidRPr="000E1F01">
        <w:rPr>
          <w:rFonts w:cs="Times New Roman"/>
          <w:sz w:val="24"/>
          <w:szCs w:val="24"/>
          <w:u w:val="single"/>
        </w:rPr>
        <w:t xml:space="preserve">» </w:t>
      </w:r>
    </w:p>
    <w:p w14:paraId="21DAEE90" w14:textId="77777777" w:rsidR="00D15BF9" w:rsidRPr="000E1F01" w:rsidRDefault="00D15BF9" w:rsidP="00F74B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  <w:u w:val="single"/>
        </w:rPr>
      </w:pPr>
      <w:r w:rsidRPr="00D15BF9">
        <w:rPr>
          <w:rFonts w:cs="Times New Roman"/>
          <w:sz w:val="24"/>
          <w:szCs w:val="24"/>
        </w:rPr>
        <w:t xml:space="preserve">Основного мероприятия 2. </w:t>
      </w:r>
      <w:r w:rsidRPr="000E1F01">
        <w:rPr>
          <w:rFonts w:cs="Times New Roman"/>
          <w:sz w:val="24"/>
          <w:szCs w:val="24"/>
          <w:u w:val="single"/>
        </w:rPr>
        <w:t xml:space="preserve">«Строительство и реконструкция автомобильных дорог местного значения» </w:t>
      </w:r>
    </w:p>
    <w:p w14:paraId="508BEF06" w14:textId="430B4175" w:rsidR="00974A66" w:rsidRPr="00D15BF9" w:rsidRDefault="00974A66" w:rsidP="00F74B5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 w:rsidRPr="00D15BF9">
        <w:rPr>
          <w:rFonts w:cs="Times New Roman"/>
          <w:sz w:val="24"/>
          <w:szCs w:val="24"/>
        </w:rPr>
        <w:t>подпрограммы</w:t>
      </w:r>
      <w:r w:rsidR="00214626" w:rsidRPr="00D15BF9">
        <w:rPr>
          <w:rFonts w:cs="Times New Roman"/>
          <w:sz w:val="24"/>
          <w:szCs w:val="24"/>
        </w:rPr>
        <w:t xml:space="preserve"> </w:t>
      </w:r>
      <w:r w:rsidR="00190B64" w:rsidRPr="00D15BF9">
        <w:rPr>
          <w:rFonts w:cs="Times New Roman"/>
          <w:sz w:val="24"/>
          <w:szCs w:val="24"/>
        </w:rPr>
        <w:t xml:space="preserve">2 </w:t>
      </w:r>
      <w:r w:rsidR="00214626" w:rsidRPr="000E1F01">
        <w:rPr>
          <w:rFonts w:cs="Times New Roman"/>
          <w:sz w:val="24"/>
          <w:szCs w:val="24"/>
          <w:u w:val="single"/>
        </w:rPr>
        <w:t>«</w:t>
      </w:r>
      <w:r w:rsidR="00190B64" w:rsidRPr="000E1F01">
        <w:rPr>
          <w:rFonts w:cs="Times New Roman"/>
          <w:sz w:val="24"/>
          <w:szCs w:val="24"/>
          <w:u w:val="single"/>
        </w:rPr>
        <w:t>Дороги Подмосковья</w:t>
      </w:r>
      <w:r w:rsidR="00F74B5A" w:rsidRPr="000E1F01">
        <w:rPr>
          <w:rFonts w:cs="Times New Roman"/>
          <w:sz w:val="24"/>
          <w:szCs w:val="24"/>
          <w:u w:val="single"/>
        </w:rPr>
        <w:t>» *</w:t>
      </w:r>
    </w:p>
    <w:p w14:paraId="572EA060" w14:textId="31935EC4" w:rsidR="00974A66" w:rsidRDefault="00974A66" w:rsidP="00974A6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  <w:r w:rsidR="00F74B5A">
        <w:rPr>
          <w:rFonts w:cs="Times New Roman"/>
          <w:sz w:val="18"/>
          <w:szCs w:val="18"/>
        </w:rPr>
        <w:tab/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134"/>
        <w:gridCol w:w="1134"/>
        <w:gridCol w:w="992"/>
        <w:gridCol w:w="1276"/>
        <w:gridCol w:w="1134"/>
        <w:gridCol w:w="992"/>
        <w:gridCol w:w="992"/>
        <w:gridCol w:w="993"/>
        <w:gridCol w:w="992"/>
        <w:gridCol w:w="709"/>
        <w:gridCol w:w="708"/>
        <w:gridCol w:w="1134"/>
        <w:gridCol w:w="993"/>
      </w:tblGrid>
      <w:tr w:rsidR="00974A66" w:rsidRPr="00487544" w14:paraId="168CF36E" w14:textId="77777777" w:rsidTr="00F33D51">
        <w:tc>
          <w:tcPr>
            <w:tcW w:w="421" w:type="dxa"/>
            <w:vMerge w:val="restart"/>
            <w:shd w:val="clear" w:color="auto" w:fill="auto"/>
          </w:tcPr>
          <w:p w14:paraId="32CB7178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CCE654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Наименование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AD0745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FCCB57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Мощность/ прирост мощности объекта</w:t>
            </w:r>
          </w:p>
          <w:p w14:paraId="3111AA63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(кв. метр, погонный метр, койко-место и т.д.)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C27361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7D11ACA" w14:textId="33244A17" w:rsidR="00974A66" w:rsidRPr="00487544" w:rsidRDefault="00974A66" w:rsidP="00737C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Профинансировано  на 01.01.</w:t>
            </w:r>
            <w:r w:rsidR="00737C02" w:rsidRPr="00487544">
              <w:rPr>
                <w:rFonts w:eastAsia="Times New Roman" w:cs="Times New Roman"/>
                <w:sz w:val="24"/>
                <w:szCs w:val="24"/>
              </w:rPr>
              <w:t>2020</w:t>
            </w:r>
            <w:r w:rsidRPr="00487544">
              <w:rPr>
                <w:rFonts w:eastAsia="Times New Roman" w:cs="Times New Roman"/>
                <w:sz w:val="24"/>
                <w:szCs w:val="24"/>
              </w:rPr>
              <w:t>**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FDAD52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3DEEF908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Финансирование</w:t>
            </w:r>
          </w:p>
          <w:p w14:paraId="13D4845F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тыс.руб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6E988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Остаток сметной стоимости до ввода в эксплуатацию (тыс. руб.)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99E903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Наименование главного распорядителя средств бюджета городского округа </w:t>
            </w:r>
          </w:p>
        </w:tc>
      </w:tr>
      <w:tr w:rsidR="000E0861" w:rsidRPr="00487544" w14:paraId="6B8972A7" w14:textId="77777777" w:rsidTr="00F33D51">
        <w:tc>
          <w:tcPr>
            <w:tcW w:w="421" w:type="dxa"/>
            <w:vMerge/>
            <w:shd w:val="clear" w:color="auto" w:fill="auto"/>
          </w:tcPr>
          <w:p w14:paraId="3863868C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2D7C8E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0294E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0D6762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43F078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6D0B93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61FA65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CFAF0F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037BBF66" w14:textId="4F5DF438" w:rsidR="00415C94" w:rsidRPr="00487544" w:rsidRDefault="00415C94" w:rsidP="00737C02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14:paraId="3D6A6394" w14:textId="3324E2E8" w:rsidR="00415C94" w:rsidRPr="00487544" w:rsidRDefault="00415C94" w:rsidP="00190B6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0B6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217A5F9" w14:textId="7BC4BE76" w:rsidR="00415C94" w:rsidRDefault="00415C94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2022</w:t>
            </w:r>
            <w:r w:rsidR="00190B64">
              <w:rPr>
                <w:rFonts w:eastAsia="Times New Roman" w:cs="Times New Roman"/>
                <w:sz w:val="24"/>
                <w:szCs w:val="24"/>
              </w:rPr>
              <w:t>**</w:t>
            </w:r>
            <w:r w:rsidRPr="00487544">
              <w:rPr>
                <w:rFonts w:eastAsia="Times New Roman" w:cs="Times New Roman"/>
                <w:sz w:val="24"/>
                <w:szCs w:val="24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</w:tcPr>
          <w:p w14:paraId="6150DF9C" w14:textId="77777777" w:rsidR="00415C94" w:rsidRDefault="000E0861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</w:t>
            </w:r>
          </w:p>
          <w:p w14:paraId="3D65C7D8" w14:textId="4DC48ED6" w:rsidR="000E0861" w:rsidRPr="00487544" w:rsidRDefault="000E0861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14:paraId="357AEF18" w14:textId="45589451" w:rsidR="00415C94" w:rsidRPr="00487544" w:rsidRDefault="000E0861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/>
            <w:shd w:val="clear" w:color="auto" w:fill="auto"/>
          </w:tcPr>
          <w:p w14:paraId="48334CC0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3144434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74A66" w:rsidRPr="00487544" w14:paraId="4A86A07B" w14:textId="77777777" w:rsidTr="00F33D51">
        <w:tc>
          <w:tcPr>
            <w:tcW w:w="421" w:type="dxa"/>
            <w:shd w:val="clear" w:color="auto" w:fill="auto"/>
          </w:tcPr>
          <w:p w14:paraId="130062F0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0E044D1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6BCBF2D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1FECC23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6EA0353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A8E723A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5C0E447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4023D07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4EC0918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6E257F22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2F8B3C01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0B89C78F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FB98095" w14:textId="77777777" w:rsidR="00974A66" w:rsidRPr="00487544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</w:tr>
      <w:tr w:rsidR="000E0861" w:rsidRPr="00487544" w14:paraId="3315FD11" w14:textId="77777777" w:rsidTr="00F33D51">
        <w:tc>
          <w:tcPr>
            <w:tcW w:w="421" w:type="dxa"/>
            <w:vMerge w:val="restart"/>
            <w:shd w:val="clear" w:color="auto" w:fill="auto"/>
          </w:tcPr>
          <w:p w14:paraId="29C76C0C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288C845" w14:textId="71E4B727" w:rsidR="00415C94" w:rsidRPr="00487544" w:rsidRDefault="00F33D51" w:rsidP="00737C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1777.</w:t>
            </w:r>
            <w:r w:rsidR="00190B64" w:rsidRPr="00190B64">
              <w:rPr>
                <w:rFonts w:cs="Times New Roman"/>
                <w:sz w:val="24"/>
                <w:szCs w:val="24"/>
              </w:rPr>
              <w:t xml:space="preserve">Автомобильная дорога к </w:t>
            </w:r>
            <w:proofErr w:type="spellStart"/>
            <w:r w:rsidR="00190B64" w:rsidRPr="00190B64">
              <w:rPr>
                <w:rFonts w:cs="Times New Roman"/>
                <w:sz w:val="24"/>
                <w:szCs w:val="24"/>
              </w:rPr>
              <w:t>д.Перепелкино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477FCF2" w14:textId="7C7B8197" w:rsidR="00415C94" w:rsidRPr="00487544" w:rsidRDefault="00415C94" w:rsidP="00415C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2FAFBE" w14:textId="4A36F203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1980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761871" w14:textId="755FD5B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1599,5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9469D0" w14:textId="5450A8C2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1599,5</w:t>
            </w:r>
          </w:p>
        </w:tc>
        <w:tc>
          <w:tcPr>
            <w:tcW w:w="1134" w:type="dxa"/>
            <w:shd w:val="clear" w:color="auto" w:fill="auto"/>
          </w:tcPr>
          <w:p w14:paraId="73AC2454" w14:textId="77777777" w:rsidR="00415C94" w:rsidRPr="00487544" w:rsidRDefault="00415C94" w:rsidP="003F328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2DFAAD91" w14:textId="4A641156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1599,5</w:t>
            </w:r>
          </w:p>
        </w:tc>
        <w:tc>
          <w:tcPr>
            <w:tcW w:w="992" w:type="dxa"/>
            <w:shd w:val="clear" w:color="auto" w:fill="auto"/>
          </w:tcPr>
          <w:p w14:paraId="04E161AE" w14:textId="40B5155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1599,5</w:t>
            </w:r>
          </w:p>
        </w:tc>
        <w:tc>
          <w:tcPr>
            <w:tcW w:w="993" w:type="dxa"/>
            <w:shd w:val="clear" w:color="auto" w:fill="auto"/>
          </w:tcPr>
          <w:p w14:paraId="556D070F" w14:textId="6C2C2DA6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192B79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DA5957A" w14:textId="4F72641F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2B4A2CA" w14:textId="7277DC64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D5FF23" w14:textId="35C32548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AA9E72A" w14:textId="2FFA91FF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</w:t>
            </w: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к</w:t>
            </w:r>
          </w:p>
        </w:tc>
      </w:tr>
      <w:tr w:rsidR="000E0861" w:rsidRPr="00487544" w14:paraId="60DDBE13" w14:textId="77777777" w:rsidTr="00F33D51">
        <w:tc>
          <w:tcPr>
            <w:tcW w:w="421" w:type="dxa"/>
            <w:vMerge/>
            <w:shd w:val="clear" w:color="auto" w:fill="auto"/>
          </w:tcPr>
          <w:p w14:paraId="6D9A419A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D39546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1280A9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DEB242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693FCE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C193A8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4A7B5B" w14:textId="77777777" w:rsidR="00415C94" w:rsidRPr="00487544" w:rsidRDefault="00415C94" w:rsidP="003F328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</w:tcPr>
          <w:p w14:paraId="686B3E67" w14:textId="7AE2A6A5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7545E86E" w14:textId="641FFFFA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5F2BD33" w14:textId="3AABF35C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48E4F7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58498B2" w14:textId="1944C8E2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C50FD1C" w14:textId="7B4ECE14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0ADBC2" w14:textId="714F8483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D9D9158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6760DBB" w14:textId="77777777" w:rsidTr="00F33D51">
        <w:tc>
          <w:tcPr>
            <w:tcW w:w="421" w:type="dxa"/>
            <w:vMerge/>
            <w:shd w:val="clear" w:color="auto" w:fill="auto"/>
          </w:tcPr>
          <w:p w14:paraId="35D1C854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FF07CC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DAE951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35717D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4F9092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69E171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FA92EE" w14:textId="77777777" w:rsidR="00415C94" w:rsidRPr="00487544" w:rsidRDefault="00415C94" w:rsidP="003F328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5E376FF" w14:textId="6109F44B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58F9DD" w14:textId="55EDDAC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767C55" w14:textId="20EEF5F6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FFCC38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34A89EA" w14:textId="7EDB4410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E8CBC0B" w14:textId="3CCF2255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816D2CD" w14:textId="129B7E45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7EA1F662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5D423D6F" w14:textId="77777777" w:rsidTr="00F33D51">
        <w:tc>
          <w:tcPr>
            <w:tcW w:w="421" w:type="dxa"/>
            <w:vMerge/>
            <w:shd w:val="clear" w:color="auto" w:fill="auto"/>
          </w:tcPr>
          <w:p w14:paraId="19F989CA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27CF78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EF434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FB3EE9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9708D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4F8719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FFE948F" w14:textId="77777777" w:rsidR="00415C94" w:rsidRPr="00487544" w:rsidRDefault="00415C94" w:rsidP="003F328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649620EB" w14:textId="540BC2A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1599,5</w:t>
            </w:r>
          </w:p>
        </w:tc>
        <w:tc>
          <w:tcPr>
            <w:tcW w:w="992" w:type="dxa"/>
            <w:shd w:val="clear" w:color="auto" w:fill="auto"/>
          </w:tcPr>
          <w:p w14:paraId="6E79B1A8" w14:textId="0AE10871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1599,5</w:t>
            </w:r>
          </w:p>
        </w:tc>
        <w:tc>
          <w:tcPr>
            <w:tcW w:w="993" w:type="dxa"/>
            <w:shd w:val="clear" w:color="auto" w:fill="auto"/>
          </w:tcPr>
          <w:p w14:paraId="4DA17583" w14:textId="3381B1D0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AF931D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8ABAC7B" w14:textId="482E979F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626099E" w14:textId="7164EEEB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4BC2DF" w14:textId="72F38706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417FC1FF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30AC9C90" w14:textId="77777777" w:rsidTr="00F33D51">
        <w:tc>
          <w:tcPr>
            <w:tcW w:w="421" w:type="dxa"/>
            <w:vMerge/>
            <w:shd w:val="clear" w:color="auto" w:fill="auto"/>
          </w:tcPr>
          <w:p w14:paraId="513BB772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F96E5F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0C2A2C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BAB6F8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0A31E4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28E3F3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ABDBF50" w14:textId="77777777" w:rsidR="00415C94" w:rsidRPr="00487544" w:rsidRDefault="00415C94" w:rsidP="003F328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C613854" w14:textId="6C3598CC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BAC74E" w14:textId="5F33C2BE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07CDE8B" w14:textId="5FC2DDF2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23904E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C63B098" w14:textId="3E7B781E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17240DB" w14:textId="21BBEA12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2EDA89" w14:textId="6A588A4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0B82B6D4" w14:textId="77777777" w:rsidR="00415C94" w:rsidRPr="00487544" w:rsidRDefault="00415C94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7CEA565A" w14:textId="77777777" w:rsidTr="00F33D51">
        <w:tc>
          <w:tcPr>
            <w:tcW w:w="421" w:type="dxa"/>
            <w:vMerge w:val="restart"/>
            <w:shd w:val="clear" w:color="auto" w:fill="auto"/>
          </w:tcPr>
          <w:p w14:paraId="42C7CB34" w14:textId="5018159E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CB671B" w14:textId="5C784AE8" w:rsidR="00415C94" w:rsidRPr="00487544" w:rsidRDefault="00F33D51" w:rsidP="00376A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4992.</w:t>
            </w:r>
            <w:r w:rsidRPr="00F33D51">
              <w:rPr>
                <w:rFonts w:cs="Times New Roman"/>
                <w:sz w:val="24"/>
                <w:szCs w:val="24"/>
              </w:rPr>
              <w:t>Автомобильная дорога грунтовая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33D51">
              <w:rPr>
                <w:rFonts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F33D51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33D51"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F33D51">
              <w:rPr>
                <w:rFonts w:cs="Times New Roman"/>
                <w:sz w:val="24"/>
                <w:szCs w:val="24"/>
              </w:rPr>
              <w:t xml:space="preserve"> Зарайск,  д. </w:t>
            </w:r>
            <w:proofErr w:type="spellStart"/>
            <w:r w:rsidRPr="00F33D51">
              <w:rPr>
                <w:rFonts w:cs="Times New Roman"/>
                <w:sz w:val="24"/>
                <w:szCs w:val="24"/>
              </w:rPr>
              <w:t>Маркино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73F28C9" w14:textId="4FAEB5FF" w:rsidR="00415C94" w:rsidRPr="00487544" w:rsidRDefault="00415C94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 w:rsidR="000E0861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0C86C6" w14:textId="578C5D4C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1500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9B5F60" w14:textId="4D8DC741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A6D30C" w14:textId="47B97C19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1134" w:type="dxa"/>
            <w:shd w:val="clear" w:color="auto" w:fill="auto"/>
          </w:tcPr>
          <w:p w14:paraId="15FB3FCA" w14:textId="10E002B6" w:rsidR="00415C94" w:rsidRPr="00487544" w:rsidRDefault="00415C94" w:rsidP="00376A2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62CAE659" w14:textId="06A6CAA4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2" w:type="dxa"/>
            <w:shd w:val="clear" w:color="auto" w:fill="auto"/>
          </w:tcPr>
          <w:p w14:paraId="1CF3C67E" w14:textId="3942A7B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3" w:type="dxa"/>
            <w:shd w:val="clear" w:color="auto" w:fill="auto"/>
          </w:tcPr>
          <w:p w14:paraId="4F12814D" w14:textId="11151CF4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82BACE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4561FB" w14:textId="410F7FD8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3F7434A" w14:textId="0AA84A01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DD18F8" w14:textId="4E232B8D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013A694" w14:textId="46869001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</w:tr>
      <w:tr w:rsidR="000E0861" w:rsidRPr="00487544" w14:paraId="172631C6" w14:textId="77777777" w:rsidTr="00F33D51">
        <w:tc>
          <w:tcPr>
            <w:tcW w:w="421" w:type="dxa"/>
            <w:vMerge/>
            <w:shd w:val="clear" w:color="auto" w:fill="auto"/>
          </w:tcPr>
          <w:p w14:paraId="78C55889" w14:textId="77777777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E28511" w14:textId="77777777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17BC69" w14:textId="77777777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A3DCD1" w14:textId="77777777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5AFB25" w14:textId="77777777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617D46" w14:textId="77777777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0FE788" w14:textId="7CD4C679" w:rsidR="00415C94" w:rsidRPr="00487544" w:rsidRDefault="00415C94" w:rsidP="00376A2C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93224F8" w14:textId="7247C71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C132C2" w14:textId="46AE06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5C50F32" w14:textId="1D3ACACA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6012EA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C29776" w14:textId="752BB53E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3E4DF62" w14:textId="28D50429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5A93DD" w14:textId="6D937CAF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43E72FEB" w14:textId="77777777" w:rsidR="00415C94" w:rsidRPr="00487544" w:rsidRDefault="00415C94" w:rsidP="00376A2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6AD05A9" w14:textId="77777777" w:rsidTr="00F33D51">
        <w:tc>
          <w:tcPr>
            <w:tcW w:w="421" w:type="dxa"/>
            <w:vMerge/>
            <w:shd w:val="clear" w:color="auto" w:fill="auto"/>
          </w:tcPr>
          <w:p w14:paraId="187BD945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4AE2C3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EA439B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30794F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AAAA09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49E90B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7E39AA" w14:textId="09CEFF4E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2E771376" w14:textId="2829E4E5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29327481" w14:textId="6A3EFFDA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FAC3C27" w14:textId="0DEA462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56CBB3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9D18CD5" w14:textId="0F0D5D75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D8C5BFD" w14:textId="0EC70CB3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B1DF1C" w14:textId="61BE11E5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7EC92C14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E89A5B9" w14:textId="77777777" w:rsidTr="00F33D51">
        <w:tc>
          <w:tcPr>
            <w:tcW w:w="421" w:type="dxa"/>
            <w:vMerge/>
            <w:shd w:val="clear" w:color="auto" w:fill="auto"/>
          </w:tcPr>
          <w:p w14:paraId="4FB9E7A8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F90A00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01600A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CE48C3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CA0E40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916392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A5CC54" w14:textId="652503D0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369C88C2" w14:textId="4DCF15DA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2" w:type="dxa"/>
            <w:shd w:val="clear" w:color="auto" w:fill="auto"/>
          </w:tcPr>
          <w:p w14:paraId="2E3756F1" w14:textId="7832217E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3" w:type="dxa"/>
            <w:shd w:val="clear" w:color="auto" w:fill="auto"/>
          </w:tcPr>
          <w:p w14:paraId="1C0F1493" w14:textId="39EB1C02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EB34E4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58BEDB" w14:textId="053EF58A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99507A6" w14:textId="5B5E5FAF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532048" w14:textId="364AA24E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510A2DBE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3D1A7820" w14:textId="77777777" w:rsidTr="00F33D51">
        <w:tc>
          <w:tcPr>
            <w:tcW w:w="421" w:type="dxa"/>
            <w:vMerge/>
            <w:shd w:val="clear" w:color="auto" w:fill="auto"/>
          </w:tcPr>
          <w:p w14:paraId="262194B3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1A7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94094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F1973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7026A5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877363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6288F1" w14:textId="58103068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92C2F37" w14:textId="0AC74F7F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1C0429" w14:textId="1B417F7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0D865B3" w14:textId="3AC4119C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28DAC1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55D1D58" w14:textId="4E89B163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8C23E7A" w14:textId="136703A0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E37583" w14:textId="53C1764D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171FE17F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3D7B18DA" w14:textId="77777777" w:rsidTr="00F33D51">
        <w:tc>
          <w:tcPr>
            <w:tcW w:w="421" w:type="dxa"/>
            <w:vMerge w:val="restart"/>
            <w:shd w:val="clear" w:color="auto" w:fill="auto"/>
          </w:tcPr>
          <w:p w14:paraId="50BAFE24" w14:textId="007DE3F9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B4855E" w14:textId="7F44AC8C" w:rsidR="00415C94" w:rsidRPr="00487544" w:rsidRDefault="00F33D51" w:rsidP="00F33D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4974.</w:t>
            </w:r>
            <w:r w:rsidRPr="00F33D51">
              <w:rPr>
                <w:rFonts w:cs="Times New Roman"/>
                <w:sz w:val="24"/>
                <w:szCs w:val="24"/>
              </w:rPr>
              <w:t>Автомобильная дорога грунтовая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33D51">
              <w:rPr>
                <w:rFonts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F33D51">
              <w:rPr>
                <w:rFonts w:cs="Times New Roman"/>
                <w:sz w:val="24"/>
                <w:szCs w:val="24"/>
              </w:rPr>
              <w:t>г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F33D51">
              <w:rPr>
                <w:rFonts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F33D51">
              <w:rPr>
                <w:rFonts w:cs="Times New Roman"/>
                <w:sz w:val="24"/>
                <w:szCs w:val="24"/>
              </w:rPr>
              <w:t xml:space="preserve"> Зарайск  д. </w:t>
            </w:r>
            <w:proofErr w:type="spellStart"/>
            <w:r w:rsidRPr="00F33D51">
              <w:rPr>
                <w:rFonts w:cs="Times New Roman"/>
                <w:sz w:val="24"/>
                <w:szCs w:val="24"/>
              </w:rPr>
              <w:t>Черемошня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86D3C45" w14:textId="28B09D4B" w:rsidR="00415C94" w:rsidRPr="00487544" w:rsidRDefault="00415C94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 w:rsidR="000E0861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1ADE3BB" w14:textId="791B4CC3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1500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064D67" w14:textId="43B4F031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D46BC4" w14:textId="5DBCD7FD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1134" w:type="dxa"/>
            <w:shd w:val="clear" w:color="auto" w:fill="auto"/>
          </w:tcPr>
          <w:p w14:paraId="3B372814" w14:textId="657E4E5D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4E0953FE" w14:textId="7E3B6F76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2" w:type="dxa"/>
            <w:shd w:val="clear" w:color="auto" w:fill="auto"/>
          </w:tcPr>
          <w:p w14:paraId="56E8111D" w14:textId="4055A5DE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3" w:type="dxa"/>
            <w:shd w:val="clear" w:color="auto" w:fill="auto"/>
          </w:tcPr>
          <w:p w14:paraId="1FE55736" w14:textId="30C91B0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BA651E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7C5F129" w14:textId="7202D0BD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C4F65A5" w14:textId="130C2389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CFB392B" w14:textId="69BFB22E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CCCF25F" w14:textId="20D06C1E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</w:tr>
      <w:tr w:rsidR="000E0861" w:rsidRPr="00487544" w14:paraId="007C9AB3" w14:textId="77777777" w:rsidTr="00F33D51">
        <w:tc>
          <w:tcPr>
            <w:tcW w:w="421" w:type="dxa"/>
            <w:vMerge/>
            <w:shd w:val="clear" w:color="auto" w:fill="auto"/>
          </w:tcPr>
          <w:p w14:paraId="653F8173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55F623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D082FF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3E21CA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A32238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647E08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43E1E2" w14:textId="39912219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63D6102" w14:textId="2E56D36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BBF759F" w14:textId="53F9343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B10442E" w14:textId="1A55105A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B138EA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FE12807" w14:textId="710EC4AA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A147660" w14:textId="5E9B9E13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0DF64D" w14:textId="4383A4CC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18AEAF02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519A6C4" w14:textId="77777777" w:rsidTr="00F33D51">
        <w:tc>
          <w:tcPr>
            <w:tcW w:w="421" w:type="dxa"/>
            <w:vMerge/>
            <w:shd w:val="clear" w:color="auto" w:fill="auto"/>
          </w:tcPr>
          <w:p w14:paraId="6840CA3E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9BA217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A5FF9C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4BC070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226E71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F3B24E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0C1839" w14:textId="0FD5EA88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1B0A4443" w14:textId="0D0C6F4D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E97410" w14:textId="3116939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E166CB7" w14:textId="4A291804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4DA070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F10CA2C" w14:textId="53BBF012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D559FB2" w14:textId="6BF5D04F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DC22C3" w14:textId="69C60E5C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02E8E66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543CA0C" w14:textId="77777777" w:rsidTr="00F33D51">
        <w:tc>
          <w:tcPr>
            <w:tcW w:w="421" w:type="dxa"/>
            <w:vMerge/>
            <w:shd w:val="clear" w:color="auto" w:fill="auto"/>
          </w:tcPr>
          <w:p w14:paraId="77260D5F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DBFBC9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5714AD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C115B4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6A609A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08AEFE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82DFED8" w14:textId="1C9327E5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479683A1" w14:textId="72329590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2" w:type="dxa"/>
            <w:shd w:val="clear" w:color="auto" w:fill="auto"/>
          </w:tcPr>
          <w:p w14:paraId="744492D3" w14:textId="49C4676E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1211,7</w:t>
            </w:r>
          </w:p>
        </w:tc>
        <w:tc>
          <w:tcPr>
            <w:tcW w:w="993" w:type="dxa"/>
            <w:shd w:val="clear" w:color="auto" w:fill="auto"/>
          </w:tcPr>
          <w:p w14:paraId="05C1929B" w14:textId="0EC0D602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EB5E31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08929EF" w14:textId="50454482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E21F1CA" w14:textId="0C6218F4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45B60A" w14:textId="68415B42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8656796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D6BCD3D" w14:textId="77777777" w:rsidTr="00F33D51">
        <w:tc>
          <w:tcPr>
            <w:tcW w:w="421" w:type="dxa"/>
            <w:vMerge/>
            <w:shd w:val="clear" w:color="auto" w:fill="auto"/>
          </w:tcPr>
          <w:p w14:paraId="2F23E136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83B3DB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9786DD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DAFDD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F09A8F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6641A8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F19E7A" w14:textId="546E306A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14597CFF" w14:textId="7B555841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1D11D6" w14:textId="1427B0CC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E42185C" w14:textId="51B64D43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54B094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706CB53" w14:textId="2A64076F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8AD3E30" w14:textId="5A7DE90A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379D30" w14:textId="0B49131A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45962DE7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7FAC8076" w14:textId="77777777" w:rsidTr="00F33D51">
        <w:tc>
          <w:tcPr>
            <w:tcW w:w="421" w:type="dxa"/>
            <w:vMerge w:val="restart"/>
            <w:shd w:val="clear" w:color="auto" w:fill="auto"/>
          </w:tcPr>
          <w:p w14:paraId="3B6E33F1" w14:textId="4765947E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CB7241" w14:textId="3BAD3E94" w:rsidR="00415C94" w:rsidRPr="00487544" w:rsidRDefault="00F33D51" w:rsidP="000E3E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1091.</w:t>
            </w:r>
            <w:r w:rsidRPr="00F33D51">
              <w:rPr>
                <w:rFonts w:cs="Times New Roman"/>
                <w:sz w:val="24"/>
                <w:szCs w:val="24"/>
              </w:rPr>
              <w:t xml:space="preserve">Автомобильная дорога общего пользования  с грунтовым  покрытием, д. </w:t>
            </w:r>
            <w:proofErr w:type="spellStart"/>
            <w:r w:rsidRPr="00F33D51">
              <w:rPr>
                <w:rFonts w:cs="Times New Roman"/>
                <w:sz w:val="24"/>
                <w:szCs w:val="24"/>
              </w:rPr>
              <w:t>Солопово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0EAE8F3" w14:textId="195D6CCF" w:rsidR="00415C94" w:rsidRPr="00487544" w:rsidRDefault="00415C94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 w:rsidR="000E0861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EF79B1A" w14:textId="674727AB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950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0612B4" w14:textId="2F6F5041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767,4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08708F" w14:textId="2ACBE98F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767,4</w:t>
            </w:r>
          </w:p>
        </w:tc>
        <w:tc>
          <w:tcPr>
            <w:tcW w:w="1134" w:type="dxa"/>
            <w:shd w:val="clear" w:color="auto" w:fill="auto"/>
          </w:tcPr>
          <w:p w14:paraId="0ED310BE" w14:textId="69B1C0BE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523606FD" w14:textId="3E0441DE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767,4</w:t>
            </w:r>
          </w:p>
        </w:tc>
        <w:tc>
          <w:tcPr>
            <w:tcW w:w="992" w:type="dxa"/>
            <w:shd w:val="clear" w:color="auto" w:fill="auto"/>
          </w:tcPr>
          <w:p w14:paraId="7DB6FA10" w14:textId="142269B1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767,4</w:t>
            </w:r>
          </w:p>
        </w:tc>
        <w:tc>
          <w:tcPr>
            <w:tcW w:w="993" w:type="dxa"/>
            <w:shd w:val="clear" w:color="auto" w:fill="auto"/>
          </w:tcPr>
          <w:p w14:paraId="6FA43610" w14:textId="073D73C3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892DD9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BB0AA56" w14:textId="2B621BEC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9BB0691" w14:textId="6DD5E6CD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6F79ACD" w14:textId="0A79B382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3FA982B" w14:textId="48E1EEE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</w:tr>
      <w:tr w:rsidR="000E0861" w:rsidRPr="00487544" w14:paraId="0D36F280" w14:textId="77777777" w:rsidTr="00F33D51">
        <w:tc>
          <w:tcPr>
            <w:tcW w:w="421" w:type="dxa"/>
            <w:vMerge/>
            <w:shd w:val="clear" w:color="auto" w:fill="auto"/>
          </w:tcPr>
          <w:p w14:paraId="21174F02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3EB381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79230B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424C45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749C80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A4C57E" w14:textId="77777777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3981AA" w14:textId="633C188E" w:rsidR="00415C94" w:rsidRPr="00487544" w:rsidRDefault="00415C94" w:rsidP="000E3EDA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3301938" w14:textId="40C55069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44579B" w14:textId="6CAAAFDF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3E19C1F" w14:textId="6B29F525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3F1C8C" w14:textId="77777777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9371635" w14:textId="42043DE9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12EF754" w14:textId="37C7DBCD" w:rsidR="00415C94" w:rsidRPr="00487544" w:rsidRDefault="000E0861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D30F7C" w14:textId="1942741B" w:rsidR="00415C94" w:rsidRPr="00487544" w:rsidRDefault="00415C94" w:rsidP="00C677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1905C3D8" w14:textId="4721E324" w:rsidR="00415C94" w:rsidRPr="00487544" w:rsidRDefault="00415C94" w:rsidP="000E3ED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488F29E" w14:textId="77777777" w:rsidTr="00F33D51">
        <w:tc>
          <w:tcPr>
            <w:tcW w:w="421" w:type="dxa"/>
            <w:vMerge/>
            <w:shd w:val="clear" w:color="auto" w:fill="auto"/>
          </w:tcPr>
          <w:p w14:paraId="695FEF5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6DC83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A6467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E8FE7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771BE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75823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11855E" w14:textId="1386F022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0E365DFD" w14:textId="1A61CE1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C069AF" w14:textId="352C336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EA32FF3" w14:textId="7BBC5C2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05F62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FC035E4" w14:textId="7D40592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5733ACB" w14:textId="28A98CE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A35C74" w14:textId="16E0DD3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461EBEC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F8CC9AE" w14:textId="77777777" w:rsidTr="00F33D51">
        <w:tc>
          <w:tcPr>
            <w:tcW w:w="421" w:type="dxa"/>
            <w:vMerge/>
            <w:shd w:val="clear" w:color="auto" w:fill="auto"/>
          </w:tcPr>
          <w:p w14:paraId="1570AD4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B3F90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66180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58AA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942F8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EF731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1EB2D7" w14:textId="3AB6F516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4BBF9D26" w14:textId="2C23E91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767,4</w:t>
            </w:r>
          </w:p>
        </w:tc>
        <w:tc>
          <w:tcPr>
            <w:tcW w:w="992" w:type="dxa"/>
            <w:shd w:val="clear" w:color="auto" w:fill="auto"/>
          </w:tcPr>
          <w:p w14:paraId="10FC99BF" w14:textId="6C35097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767,4</w:t>
            </w:r>
          </w:p>
        </w:tc>
        <w:tc>
          <w:tcPr>
            <w:tcW w:w="993" w:type="dxa"/>
            <w:shd w:val="clear" w:color="auto" w:fill="auto"/>
          </w:tcPr>
          <w:p w14:paraId="45A2DDD2" w14:textId="49B83A0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0AA0B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7C4189E" w14:textId="0B8F627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424AC4A" w14:textId="16C071C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DF2550B" w14:textId="2C560E4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4B56FB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4070375E" w14:textId="77777777" w:rsidTr="00F33D51">
        <w:tc>
          <w:tcPr>
            <w:tcW w:w="421" w:type="dxa"/>
            <w:vMerge/>
            <w:shd w:val="clear" w:color="auto" w:fill="auto"/>
          </w:tcPr>
          <w:p w14:paraId="71C2920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89ED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33E0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907AA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BE0AC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B0FB7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AAF4E4" w14:textId="17E51154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7481BCAC" w14:textId="0862238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2FF76A" w14:textId="37F89D5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B336AC2" w14:textId="57B838F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52FD5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BCD13AC" w14:textId="188CF47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E9378BB" w14:textId="728B4F5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A8B791F" w14:textId="32E3B43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13B2764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5AF2759" w14:textId="77777777" w:rsidTr="00F33D51">
        <w:tc>
          <w:tcPr>
            <w:tcW w:w="421" w:type="dxa"/>
            <w:vMerge w:val="restart"/>
            <w:shd w:val="clear" w:color="auto" w:fill="auto"/>
          </w:tcPr>
          <w:p w14:paraId="76EAEE7D" w14:textId="7357494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CC3B0E" w14:textId="6647679F" w:rsidR="000E0861" w:rsidRPr="00487544" w:rsidRDefault="00F33D51" w:rsidP="000E0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4988.</w:t>
            </w:r>
            <w:r w:rsidRPr="00F33D51">
              <w:rPr>
                <w:rFonts w:cs="Times New Roman"/>
                <w:sz w:val="24"/>
                <w:szCs w:val="24"/>
              </w:rPr>
              <w:t xml:space="preserve">Автомобильная дорога  к д. </w:t>
            </w:r>
            <w:proofErr w:type="spellStart"/>
            <w:r w:rsidRPr="00F33D51">
              <w:rPr>
                <w:rFonts w:cs="Times New Roman"/>
                <w:sz w:val="24"/>
                <w:szCs w:val="24"/>
              </w:rPr>
              <w:t>Аргуново</w:t>
            </w:r>
            <w:proofErr w:type="spellEnd"/>
            <w:r w:rsidRPr="00F33D51">
              <w:rPr>
                <w:rFonts w:cs="Times New Roman"/>
                <w:sz w:val="24"/>
                <w:szCs w:val="24"/>
              </w:rPr>
              <w:t xml:space="preserve"> и по деревне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02557D" w14:textId="72CC9035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96683C" w14:textId="0A49D2C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2600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29BF1C" w14:textId="25A92E8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954B92" w14:textId="16A67B1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1134" w:type="dxa"/>
            <w:shd w:val="clear" w:color="auto" w:fill="auto"/>
          </w:tcPr>
          <w:p w14:paraId="7680F4EE" w14:textId="3240F860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4C4146F2" w14:textId="65DF209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992" w:type="dxa"/>
            <w:shd w:val="clear" w:color="auto" w:fill="auto"/>
          </w:tcPr>
          <w:p w14:paraId="7F4B8EBF" w14:textId="328904F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993" w:type="dxa"/>
            <w:shd w:val="clear" w:color="auto" w:fill="auto"/>
          </w:tcPr>
          <w:p w14:paraId="10B0379E" w14:textId="4D909215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5FA27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1E96463" w14:textId="656EF1A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352502F" w14:textId="6C3A617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7DB0639" w14:textId="611D865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88A88CE" w14:textId="27A722D5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</w:tr>
      <w:tr w:rsidR="000E0861" w:rsidRPr="00487544" w14:paraId="1CEEE083" w14:textId="77777777" w:rsidTr="00F33D51">
        <w:tc>
          <w:tcPr>
            <w:tcW w:w="421" w:type="dxa"/>
            <w:vMerge/>
            <w:shd w:val="clear" w:color="auto" w:fill="auto"/>
          </w:tcPr>
          <w:p w14:paraId="24BC5F6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A580C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497A1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DE194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7D815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D8467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151FBA" w14:textId="01853B78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F6ECEC7" w14:textId="5C6BF9E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FF8893" w14:textId="355FCA5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E2758E7" w14:textId="36E181B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82261A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AFC941A" w14:textId="06897D2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68A662B" w14:textId="639277E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67E47B3" w14:textId="5E5FD2F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6591943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11F21953" w14:textId="77777777" w:rsidTr="00F33D51">
        <w:tc>
          <w:tcPr>
            <w:tcW w:w="421" w:type="dxa"/>
            <w:vMerge/>
            <w:shd w:val="clear" w:color="auto" w:fill="auto"/>
          </w:tcPr>
          <w:p w14:paraId="58AD3FD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772EC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4AD5B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6DC7A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74F0D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491F2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3C34D1" w14:textId="6F470DBC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03C30B46" w14:textId="4D03725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942BA2" w14:textId="1846CD2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B5AD054" w14:textId="6F3803B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9B322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0E0972E" w14:textId="050E26F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5F6DE57" w14:textId="0AF8BF7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ABC6F71" w14:textId="5CF9A86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0A0C38F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A05AFF7" w14:textId="77777777" w:rsidTr="00F33D51">
        <w:tc>
          <w:tcPr>
            <w:tcW w:w="421" w:type="dxa"/>
            <w:vMerge/>
            <w:shd w:val="clear" w:color="auto" w:fill="auto"/>
          </w:tcPr>
          <w:p w14:paraId="6BF4A8E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01299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A6821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DA8C1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3C59D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4F7BF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54DF3F" w14:textId="13E6C668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Зарайск </w:t>
            </w:r>
          </w:p>
        </w:tc>
        <w:tc>
          <w:tcPr>
            <w:tcW w:w="992" w:type="dxa"/>
            <w:shd w:val="clear" w:color="auto" w:fill="auto"/>
          </w:tcPr>
          <w:p w14:paraId="1105463C" w14:textId="631A8B1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2100,3</w:t>
            </w:r>
          </w:p>
        </w:tc>
        <w:tc>
          <w:tcPr>
            <w:tcW w:w="992" w:type="dxa"/>
            <w:shd w:val="clear" w:color="auto" w:fill="auto"/>
          </w:tcPr>
          <w:p w14:paraId="1264372E" w14:textId="6F072CD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2100,3</w:t>
            </w:r>
          </w:p>
        </w:tc>
        <w:tc>
          <w:tcPr>
            <w:tcW w:w="993" w:type="dxa"/>
            <w:shd w:val="clear" w:color="auto" w:fill="auto"/>
          </w:tcPr>
          <w:p w14:paraId="29A588D9" w14:textId="01506F3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F9062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6D9B5F" w14:textId="6D097CF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E7FBBF5" w14:textId="200C42D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55A78A7" w14:textId="7C6DE63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4AD35F8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526BBC2" w14:textId="77777777" w:rsidTr="00F33D51">
        <w:trPr>
          <w:trHeight w:val="1340"/>
        </w:trPr>
        <w:tc>
          <w:tcPr>
            <w:tcW w:w="421" w:type="dxa"/>
            <w:vMerge/>
            <w:shd w:val="clear" w:color="auto" w:fill="auto"/>
          </w:tcPr>
          <w:p w14:paraId="01869B8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408612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84055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CD965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0E2F0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2FC13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143D5C" w14:textId="17565262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282DF37" w14:textId="1F41ED6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BA374B" w14:textId="3F3E06C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FE80AD1" w14:textId="4997B3A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ECB50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8EA9594" w14:textId="116BDDD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3F3D436" w14:textId="722A1E0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20DED4" w14:textId="6629B42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0411423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4276353D" w14:textId="77777777" w:rsidTr="00F33D51">
        <w:tc>
          <w:tcPr>
            <w:tcW w:w="421" w:type="dxa"/>
            <w:vMerge w:val="restart"/>
            <w:shd w:val="clear" w:color="auto" w:fill="auto"/>
          </w:tcPr>
          <w:p w14:paraId="0D6FBA33" w14:textId="4283D7E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46F997" w14:textId="4B3D2522" w:rsidR="000E0861" w:rsidRPr="00487544" w:rsidRDefault="00094EF2" w:rsidP="00094E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3170.</w:t>
            </w:r>
            <w:r w:rsidRPr="00094EF2">
              <w:rPr>
                <w:rFonts w:cs="Times New Roman"/>
                <w:sz w:val="24"/>
                <w:szCs w:val="24"/>
              </w:rPr>
              <w:t>Автомобильная дорога г. Зарайск ул. Лесная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E1DF23" w14:textId="27950A0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3A0DEB" w14:textId="2F3280D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1100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34BFCC" w14:textId="428D4BC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888,6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FAEBD44" w14:textId="7DF179A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888,6</w:t>
            </w:r>
          </w:p>
        </w:tc>
        <w:tc>
          <w:tcPr>
            <w:tcW w:w="1134" w:type="dxa"/>
            <w:shd w:val="clear" w:color="auto" w:fill="auto"/>
          </w:tcPr>
          <w:p w14:paraId="7D9FB077" w14:textId="6211C9DE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7241D278" w14:textId="3F966A2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888,6</w:t>
            </w:r>
          </w:p>
        </w:tc>
        <w:tc>
          <w:tcPr>
            <w:tcW w:w="992" w:type="dxa"/>
            <w:shd w:val="clear" w:color="auto" w:fill="auto"/>
          </w:tcPr>
          <w:p w14:paraId="62342E91" w14:textId="409C383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888,6</w:t>
            </w:r>
          </w:p>
        </w:tc>
        <w:tc>
          <w:tcPr>
            <w:tcW w:w="993" w:type="dxa"/>
            <w:shd w:val="clear" w:color="auto" w:fill="auto"/>
          </w:tcPr>
          <w:p w14:paraId="06EB5CF3" w14:textId="4425E54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41EB9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F754C5" w14:textId="0261B46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E599BD0" w14:textId="7952038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BB439F" w14:textId="71BDF75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328C93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  <w:p w14:paraId="111DE210" w14:textId="69C94D7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6040BB12" w14:textId="77777777" w:rsidTr="00F33D51">
        <w:tc>
          <w:tcPr>
            <w:tcW w:w="421" w:type="dxa"/>
            <w:vMerge/>
            <w:shd w:val="clear" w:color="auto" w:fill="auto"/>
          </w:tcPr>
          <w:p w14:paraId="385AFC7C" w14:textId="2E55812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94E5A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3C2CB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D110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D3D0A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F861A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C7D694" w14:textId="5F7A3EE9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7FD689" w14:textId="44B0FA3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563FC0" w14:textId="547BEED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3D89DDC" w14:textId="3186864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48985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908C115" w14:textId="72E4C60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82CFD74" w14:textId="4D8D8C0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0420C8" w14:textId="02E7845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266A8A1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73F3904B" w14:textId="77777777" w:rsidTr="00F33D51">
        <w:tc>
          <w:tcPr>
            <w:tcW w:w="421" w:type="dxa"/>
            <w:vMerge/>
            <w:shd w:val="clear" w:color="auto" w:fill="auto"/>
          </w:tcPr>
          <w:p w14:paraId="00C6D9F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7A57F9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BFAE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44BD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8DBF6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F5E0D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BE5D15" w14:textId="6FCC54BF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0C05E073" w14:textId="359425F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804BF4" w14:textId="0F80B41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CEEC7FA" w14:textId="5788D36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2A8D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77380CB" w14:textId="4A40C24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7A90B7" w14:textId="3169F54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0EC6F3" w14:textId="32BDD25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7DF3258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74913F3D" w14:textId="77777777" w:rsidTr="00F33D51">
        <w:tc>
          <w:tcPr>
            <w:tcW w:w="421" w:type="dxa"/>
            <w:vMerge/>
            <w:shd w:val="clear" w:color="auto" w:fill="auto"/>
          </w:tcPr>
          <w:p w14:paraId="6E1223F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FB5BC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DBEF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4988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AC118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29B23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7A62B10" w14:textId="0CDC1701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6CCEEB3D" w14:textId="0215CA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888,6</w:t>
            </w:r>
          </w:p>
        </w:tc>
        <w:tc>
          <w:tcPr>
            <w:tcW w:w="992" w:type="dxa"/>
            <w:shd w:val="clear" w:color="auto" w:fill="auto"/>
          </w:tcPr>
          <w:p w14:paraId="5923689D" w14:textId="551665F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888,6</w:t>
            </w:r>
          </w:p>
        </w:tc>
        <w:tc>
          <w:tcPr>
            <w:tcW w:w="993" w:type="dxa"/>
            <w:shd w:val="clear" w:color="auto" w:fill="auto"/>
          </w:tcPr>
          <w:p w14:paraId="3E7126C7" w14:textId="5752F09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49F52A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4F4D6F" w14:textId="1C0DF3C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5E96EAC" w14:textId="5E4CFC2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7476FD0" w14:textId="1F26EAC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4A99424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3E3EFBAD" w14:textId="77777777" w:rsidTr="00F33D51">
        <w:tc>
          <w:tcPr>
            <w:tcW w:w="421" w:type="dxa"/>
            <w:vMerge/>
            <w:shd w:val="clear" w:color="auto" w:fill="auto"/>
          </w:tcPr>
          <w:p w14:paraId="37CE33B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A1E5CA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9641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12A1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393BA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B25A7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44AD04" w14:textId="726B3F54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14:paraId="01AE57FC" w14:textId="0B2A4AF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187216BF" w14:textId="708BCF8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DF59B4" w14:textId="3EA6804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459FF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17BC2C" w14:textId="4A72DB4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28147B2" w14:textId="335334F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4A87ADD" w14:textId="6FFC497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2E7E4C3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56B1F4D4" w14:textId="77777777" w:rsidTr="00F33D51">
        <w:tc>
          <w:tcPr>
            <w:tcW w:w="421" w:type="dxa"/>
            <w:vMerge w:val="restart"/>
            <w:shd w:val="clear" w:color="auto" w:fill="auto"/>
          </w:tcPr>
          <w:p w14:paraId="6ECEFF1C" w14:textId="5104285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1DD082" w14:textId="5FF3DEFC" w:rsidR="000E0861" w:rsidRPr="00487544" w:rsidRDefault="00094EF2" w:rsidP="000E0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1085.</w:t>
            </w:r>
            <w:r w:rsidRPr="00094EF2">
              <w:rPr>
                <w:rFonts w:cs="Times New Roman"/>
                <w:sz w:val="24"/>
                <w:szCs w:val="24"/>
              </w:rPr>
              <w:t xml:space="preserve">Автомобильная дорога общего пользования  с грунтовым  покрытием,  д. </w:t>
            </w:r>
            <w:proofErr w:type="spellStart"/>
            <w:r w:rsidRPr="00094EF2">
              <w:rPr>
                <w:rFonts w:cs="Times New Roman"/>
                <w:sz w:val="24"/>
                <w:szCs w:val="24"/>
              </w:rPr>
              <w:t>Потлово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D4BE1B" w14:textId="70DB038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8DD219" w14:textId="07CAD63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7C1DD13" w14:textId="5FE199E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807,9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4B137E" w14:textId="1783115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807,9</w:t>
            </w:r>
          </w:p>
        </w:tc>
        <w:tc>
          <w:tcPr>
            <w:tcW w:w="1134" w:type="dxa"/>
            <w:shd w:val="clear" w:color="auto" w:fill="auto"/>
          </w:tcPr>
          <w:p w14:paraId="5237B0B3" w14:textId="112088D1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3D829A65" w14:textId="0CD4330F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807,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669E696" w14:textId="6F493C3A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807,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37BFF6CA" w14:textId="326ED025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C4BF4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EEA9BD9" w14:textId="3D8A3AA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A6B653E" w14:textId="7AF8B72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17EEC3" w14:textId="448F1A3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F969D" w14:textId="381657E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</w:tr>
      <w:tr w:rsidR="000E0861" w:rsidRPr="00487544" w14:paraId="4AAC4198" w14:textId="77777777" w:rsidTr="00F33D51">
        <w:tc>
          <w:tcPr>
            <w:tcW w:w="421" w:type="dxa"/>
            <w:vMerge/>
            <w:shd w:val="clear" w:color="auto" w:fill="auto"/>
          </w:tcPr>
          <w:p w14:paraId="7B62F77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BCAE6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7B905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D3B2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B380C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5FB61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DA91B6" w14:textId="282D660F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814D3C6" w14:textId="0741359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0D38E8" w14:textId="6BB0CC1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04CFE5C" w14:textId="7891CAE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973DE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C2F8B96" w14:textId="32979D5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4C706B6" w14:textId="7D7B55A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592E2F" w14:textId="23AD0DB5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124DB88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0BCB1F1" w14:textId="77777777" w:rsidTr="00F33D51">
        <w:tc>
          <w:tcPr>
            <w:tcW w:w="421" w:type="dxa"/>
            <w:vMerge/>
            <w:shd w:val="clear" w:color="auto" w:fill="auto"/>
          </w:tcPr>
          <w:p w14:paraId="6716E00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9D2C4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B99C4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AD380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4AE4C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3721F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1E2C96" w14:textId="70B126C3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28A15102" w14:textId="5DF994D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AD7D63" w14:textId="4ACF126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DB019A1" w14:textId="0501082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37022A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55AF07C" w14:textId="235EC515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7D40715" w14:textId="05BB878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0A96A" w14:textId="39CDC81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2C1019D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296B881" w14:textId="77777777" w:rsidTr="00F33D51">
        <w:tc>
          <w:tcPr>
            <w:tcW w:w="421" w:type="dxa"/>
            <w:vMerge/>
            <w:shd w:val="clear" w:color="auto" w:fill="auto"/>
          </w:tcPr>
          <w:p w14:paraId="01B844E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3828B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7DA87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443A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95465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B9946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7E66B2" w14:textId="5728F475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72366E23" w14:textId="5D1C7A01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807,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2D2C2CC0" w14:textId="06776CD5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807,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12BD9B4B" w14:textId="6B8F0BB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28888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0987B8" w14:textId="064C0CA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EFB420C" w14:textId="2E8E5A1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82189DE" w14:textId="3309EA1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19B2FCB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AA1A6C6" w14:textId="77777777" w:rsidTr="00F33D51">
        <w:tc>
          <w:tcPr>
            <w:tcW w:w="421" w:type="dxa"/>
            <w:vMerge/>
            <w:shd w:val="clear" w:color="auto" w:fill="auto"/>
          </w:tcPr>
          <w:p w14:paraId="281E97B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AE0A1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C4DA7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FDA1C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334E7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57086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E9F59D" w14:textId="593722D1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44806998" w14:textId="234A853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5FB2BB" w14:textId="7CE614C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B58607D" w14:textId="21B8092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CF312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9CD4EC" w14:textId="439EAD8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7A69DB" w14:textId="3974CDB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3BFD95" w14:textId="4EC838E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177BFCE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3EE14707" w14:textId="77777777" w:rsidTr="00F33D51">
        <w:tc>
          <w:tcPr>
            <w:tcW w:w="421" w:type="dxa"/>
            <w:vMerge w:val="restart"/>
            <w:shd w:val="clear" w:color="auto" w:fill="auto"/>
          </w:tcPr>
          <w:p w14:paraId="476719F5" w14:textId="2731663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95B9E46" w14:textId="16B38402" w:rsidR="000E0861" w:rsidRPr="00487544" w:rsidRDefault="00094EF2" w:rsidP="00094EF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1203.Г</w:t>
            </w:r>
            <w:r w:rsidRPr="00094EF2">
              <w:rPr>
                <w:rFonts w:cs="Times New Roman"/>
                <w:sz w:val="24"/>
                <w:szCs w:val="24"/>
              </w:rPr>
              <w:t>рунтовая автомобильная дорога общего пользования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AD3CE34" w14:textId="0CF8146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9A7483" w14:textId="1072D08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 xml:space="preserve">1260 </w:t>
            </w:r>
            <w:proofErr w:type="spellStart"/>
            <w:r w:rsidRPr="00487544">
              <w:rPr>
                <w:rFonts w:eastAsia="Times New Roman" w:cs="Times New Roman"/>
                <w:sz w:val="24"/>
                <w:szCs w:val="24"/>
              </w:rPr>
              <w:t>пог.м</w:t>
            </w:r>
            <w:proofErr w:type="spellEnd"/>
            <w:r w:rsidRPr="0048754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749457" w14:textId="0C21B91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1017,9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6BA3C6" w14:textId="5C54BD9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1017,9</w:t>
            </w:r>
          </w:p>
        </w:tc>
        <w:tc>
          <w:tcPr>
            <w:tcW w:w="1134" w:type="dxa"/>
            <w:shd w:val="clear" w:color="auto" w:fill="auto"/>
          </w:tcPr>
          <w:p w14:paraId="6576B86C" w14:textId="473B11B3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14:paraId="168DEABE" w14:textId="74E5D358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1017,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D7336E4" w14:textId="367B00FB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1017,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280DA7B0" w14:textId="1ADADC6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7030D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30DDF20" w14:textId="5103E67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E6E321" w14:textId="1DADB4B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A43ACF" w14:textId="6C04836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970FE87" w14:textId="1C11116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</w:tc>
      </w:tr>
      <w:tr w:rsidR="000E0861" w:rsidRPr="00487544" w14:paraId="68EAE46C" w14:textId="77777777" w:rsidTr="00F33D51">
        <w:tc>
          <w:tcPr>
            <w:tcW w:w="421" w:type="dxa"/>
            <w:vMerge/>
            <w:shd w:val="clear" w:color="auto" w:fill="auto"/>
          </w:tcPr>
          <w:p w14:paraId="50F11E9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307242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C262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71117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B7036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09663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2A3655D" w14:textId="4022EA20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1744D4B" w14:textId="2A368E9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C60C0B" w14:textId="0A09575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9C8B4A6" w14:textId="2368F46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69493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B2BB25C" w14:textId="49C2184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C7160D" w14:textId="36296CA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A5D115" w14:textId="5E370E4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F52DCB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448441E" w14:textId="77777777" w:rsidTr="00F33D51">
        <w:tc>
          <w:tcPr>
            <w:tcW w:w="421" w:type="dxa"/>
            <w:vMerge/>
            <w:shd w:val="clear" w:color="auto" w:fill="auto"/>
          </w:tcPr>
          <w:p w14:paraId="4AB014C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1A9C6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EE90B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32243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A3BE6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CD25C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2F1663" w14:textId="167CAF42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E7ABEAA" w14:textId="7FA22BE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F14C69" w14:textId="0B7B4E0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0D2B04" w14:textId="146E42C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5F712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A845A3A" w14:textId="6E3AF45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5380E40" w14:textId="66BDE44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875FE7" w14:textId="0387DCE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2E76F2A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59EE6207" w14:textId="77777777" w:rsidTr="00F33D51">
        <w:tc>
          <w:tcPr>
            <w:tcW w:w="421" w:type="dxa"/>
            <w:vMerge/>
            <w:shd w:val="clear" w:color="auto" w:fill="auto"/>
          </w:tcPr>
          <w:p w14:paraId="3334F99F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5928F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8594A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3927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37D9D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AD126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A7D893" w14:textId="485C4474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372C7378" w14:textId="05B3B163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1017,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F568402" w14:textId="3A887DA2" w:rsidR="000E0861" w:rsidRPr="00487544" w:rsidRDefault="000E0861" w:rsidP="003018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1017,</w:t>
            </w:r>
            <w:r w:rsidR="003018A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75130A27" w14:textId="59599FB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FFBFB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369F100" w14:textId="662942B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6797AAB" w14:textId="57F1F2A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63DFBE" w14:textId="1E65B89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6B8B4BF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6F724321" w14:textId="77777777" w:rsidTr="00F33D51">
        <w:tc>
          <w:tcPr>
            <w:tcW w:w="421" w:type="dxa"/>
            <w:vMerge/>
            <w:shd w:val="clear" w:color="auto" w:fill="auto"/>
          </w:tcPr>
          <w:p w14:paraId="6A8B905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2E0F9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18B22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765E27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06C08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15DEE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1428AC" w14:textId="16BAE8F0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3768F42D" w14:textId="6FF7E82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6C23D6" w14:textId="1491FE0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FA7B024" w14:textId="3FCC297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06952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A951A30" w14:textId="77F6A7A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F1D4865" w14:textId="4C8B0B0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6F1312" w14:textId="105E027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7D3B853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0A449D94" w14:textId="77777777" w:rsidTr="00F33D51">
        <w:tc>
          <w:tcPr>
            <w:tcW w:w="421" w:type="dxa"/>
            <w:vMerge w:val="restart"/>
            <w:shd w:val="clear" w:color="auto" w:fill="auto"/>
          </w:tcPr>
          <w:p w14:paraId="69788C25" w14:textId="518077E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A550A4" w14:textId="296BCBB1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Всего по мероприятию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137E5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3E1C1F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6DBFBB9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054C8DD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AAAC43" w14:textId="27721BB2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992" w:type="dxa"/>
            <w:shd w:val="clear" w:color="auto" w:fill="auto"/>
          </w:tcPr>
          <w:p w14:paraId="319F6859" w14:textId="4E6B07F0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9605,0</w:t>
            </w:r>
          </w:p>
        </w:tc>
        <w:tc>
          <w:tcPr>
            <w:tcW w:w="992" w:type="dxa"/>
            <w:shd w:val="clear" w:color="auto" w:fill="auto"/>
          </w:tcPr>
          <w:p w14:paraId="4B72E849" w14:textId="2A71B8A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9605,0</w:t>
            </w:r>
          </w:p>
        </w:tc>
        <w:tc>
          <w:tcPr>
            <w:tcW w:w="993" w:type="dxa"/>
            <w:shd w:val="clear" w:color="auto" w:fill="auto"/>
          </w:tcPr>
          <w:p w14:paraId="12461D14" w14:textId="7396437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D8562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6ECF85" w14:textId="2AF31E5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6D6329A" w14:textId="4BE0871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60097A" w14:textId="3D22E23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9584465" w14:textId="370606B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Администрация городс</w:t>
            </w: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кого округа Зарайск</w:t>
            </w:r>
          </w:p>
        </w:tc>
      </w:tr>
      <w:tr w:rsidR="000E0861" w:rsidRPr="00487544" w14:paraId="3C48ABD5" w14:textId="77777777" w:rsidTr="00F33D51">
        <w:tc>
          <w:tcPr>
            <w:tcW w:w="421" w:type="dxa"/>
            <w:vMerge/>
            <w:shd w:val="clear" w:color="auto" w:fill="auto"/>
          </w:tcPr>
          <w:p w14:paraId="439E5C7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4F37C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C67C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C5E88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76557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B9889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B96125" w14:textId="5F9D3FB3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487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2D097F0" w14:textId="21DCA1E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4761C7AD" w14:textId="283BFF6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D360A7F" w14:textId="20C1B5C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662530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AAD7131" w14:textId="7FAB44C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D3D6B06" w14:textId="6879CAA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3FAA8E" w14:textId="1ECB102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6D7F00A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3C4D35B6" w14:textId="77777777" w:rsidTr="00F33D51">
        <w:tc>
          <w:tcPr>
            <w:tcW w:w="421" w:type="dxa"/>
            <w:vMerge/>
            <w:shd w:val="clear" w:color="auto" w:fill="auto"/>
          </w:tcPr>
          <w:p w14:paraId="35DC6F0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9C0DC6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C9418A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E4387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56948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8BF4F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40F130" w14:textId="2EA18D2C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047168ED" w14:textId="6B3FB998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D2FF34" w14:textId="06BFDCCE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2951CB8" w14:textId="0986838F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A4A43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F3BB980" w14:textId="39708622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D7BACD6" w14:textId="2CD6976D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A28074" w14:textId="109FBE09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126E5D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13C379AC" w14:textId="77777777" w:rsidTr="00F33D51">
        <w:tc>
          <w:tcPr>
            <w:tcW w:w="421" w:type="dxa"/>
            <w:vMerge/>
            <w:shd w:val="clear" w:color="auto" w:fill="auto"/>
          </w:tcPr>
          <w:p w14:paraId="2156C27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6FB364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41BA7B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9BA82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8F6F4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AC178E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10A7F6" w14:textId="06B18DFB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14:paraId="16084822" w14:textId="28E1CFE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9605,0</w:t>
            </w:r>
          </w:p>
        </w:tc>
        <w:tc>
          <w:tcPr>
            <w:tcW w:w="992" w:type="dxa"/>
            <w:shd w:val="clear" w:color="auto" w:fill="auto"/>
          </w:tcPr>
          <w:p w14:paraId="56C409EE" w14:textId="665707C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9605,0</w:t>
            </w:r>
          </w:p>
        </w:tc>
        <w:tc>
          <w:tcPr>
            <w:tcW w:w="993" w:type="dxa"/>
            <w:shd w:val="clear" w:color="auto" w:fill="auto"/>
          </w:tcPr>
          <w:p w14:paraId="39BDD789" w14:textId="33D2E9C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50FC3C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1E99251" w14:textId="3F7BF89B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028813" w14:textId="11FD1B2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2B0A8E" w14:textId="3F66481A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3540D8A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0861" w:rsidRPr="00487544" w14:paraId="26C1CC18" w14:textId="77777777" w:rsidTr="00F33D51">
        <w:tc>
          <w:tcPr>
            <w:tcW w:w="421" w:type="dxa"/>
            <w:vMerge/>
            <w:shd w:val="clear" w:color="auto" w:fill="auto"/>
          </w:tcPr>
          <w:p w14:paraId="05C0F38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4B6E63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D6BED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63B65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55F91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420C58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E08B1F" w14:textId="64A0841D" w:rsidR="000E0861" w:rsidRPr="00487544" w:rsidRDefault="000E0861" w:rsidP="000E0861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5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14:paraId="69460777" w14:textId="213C829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994CF4" w14:textId="296A8A96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A29F5A0" w14:textId="77536B04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8D5935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A3FA2D" w14:textId="22A03E1C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6C0AB74" w14:textId="787B738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7E610D" w14:textId="0B9BC133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487544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shd w:val="clear" w:color="auto" w:fill="auto"/>
          </w:tcPr>
          <w:p w14:paraId="635DF661" w14:textId="77777777" w:rsidR="000E0861" w:rsidRPr="00487544" w:rsidRDefault="000E0861" w:rsidP="000E086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9ABF562" w14:textId="77777777" w:rsidR="00974A66" w:rsidRPr="00487544" w:rsidRDefault="00974A66" w:rsidP="00974A6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</w:p>
    <w:p w14:paraId="14F175FD" w14:textId="77777777" w:rsidR="00974A66" w:rsidRPr="00487544" w:rsidRDefault="00974A66" w:rsidP="00974A66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  <w:sz w:val="24"/>
          <w:szCs w:val="24"/>
        </w:rPr>
      </w:pPr>
      <w:r w:rsidRPr="00487544">
        <w:rPr>
          <w:rFonts w:cs="Times New Roman"/>
          <w:sz w:val="24"/>
          <w:szCs w:val="24"/>
        </w:rPr>
        <w:t>* Форма заполняется по каждому мероприятию отдельно</w:t>
      </w:r>
    </w:p>
    <w:p w14:paraId="0563AE11" w14:textId="305EBF71" w:rsidR="003018A9" w:rsidRDefault="003018A9" w:rsidP="003018A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**Адресный перечень по </w:t>
      </w:r>
      <w:r w:rsidRPr="003018A9">
        <w:rPr>
          <w:rFonts w:cs="Times New Roman"/>
          <w:sz w:val="24"/>
          <w:szCs w:val="24"/>
        </w:rPr>
        <w:t>строительству (реконструкции) объектов дорожного хозяйства местного значения за счет средств местного бюджета</w:t>
      </w:r>
      <w:r>
        <w:rPr>
          <w:rFonts w:cs="Times New Roman"/>
          <w:sz w:val="24"/>
          <w:szCs w:val="24"/>
        </w:rPr>
        <w:t xml:space="preserve"> на 2021 г. формируется на основании результатов голосования на портале «</w:t>
      </w:r>
      <w:proofErr w:type="spellStart"/>
      <w:r>
        <w:rPr>
          <w:rFonts w:cs="Times New Roman"/>
          <w:sz w:val="24"/>
          <w:szCs w:val="24"/>
        </w:rPr>
        <w:t>Добродел</w:t>
      </w:r>
      <w:proofErr w:type="spellEnd"/>
      <w:r>
        <w:rPr>
          <w:rFonts w:cs="Times New Roman"/>
          <w:sz w:val="24"/>
          <w:szCs w:val="24"/>
        </w:rPr>
        <w:t xml:space="preserve">» и будет утвержден не ранее 01.11.2020 г. </w:t>
      </w:r>
    </w:p>
    <w:p w14:paraId="00E7C073" w14:textId="30494187" w:rsidR="00974A66" w:rsidRPr="00487544" w:rsidRDefault="00974A66" w:rsidP="00974A66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  <w:sz w:val="24"/>
          <w:szCs w:val="24"/>
        </w:rPr>
      </w:pPr>
    </w:p>
    <w:p w14:paraId="55CEB073" w14:textId="77777777" w:rsidR="00974A66" w:rsidRPr="003F328C" w:rsidRDefault="00974A66" w:rsidP="00974A66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  <w:sz w:val="24"/>
          <w:szCs w:val="24"/>
        </w:rPr>
      </w:pPr>
    </w:p>
    <w:p w14:paraId="75542037" w14:textId="46D2403B" w:rsidR="00974A66" w:rsidRDefault="00974A66" w:rsidP="00974A66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  <w:sz w:val="24"/>
          <w:szCs w:val="24"/>
        </w:rPr>
      </w:pPr>
    </w:p>
    <w:p w14:paraId="0AF6FEB0" w14:textId="409564F4" w:rsidR="004835DB" w:rsidRDefault="004835DB" w:rsidP="00974A66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  <w:sz w:val="24"/>
          <w:szCs w:val="24"/>
        </w:rPr>
      </w:pPr>
    </w:p>
    <w:p w14:paraId="3B47FB05" w14:textId="65AB7525" w:rsidR="00974A66" w:rsidRDefault="00974A66" w:rsidP="00974A6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</w:p>
    <w:p w14:paraId="2FA44811" w14:textId="38049116" w:rsidR="00284F2F" w:rsidRPr="00781818" w:rsidRDefault="00284F2F" w:rsidP="00284F2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7C05E9"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4C6D7A75" w14:textId="77777777" w:rsidR="00284F2F" w:rsidRPr="00781818" w:rsidRDefault="00284F2F" w:rsidP="00284F2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подпрограмме 2</w:t>
      </w:r>
    </w:p>
    <w:p w14:paraId="016C4137" w14:textId="77777777" w:rsidR="00974A66" w:rsidRPr="003F328C" w:rsidRDefault="00974A66" w:rsidP="00974A6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</w:p>
    <w:p w14:paraId="310E9038" w14:textId="67695D30" w:rsidR="00974A66" w:rsidRPr="003F328C" w:rsidRDefault="00974A66" w:rsidP="00974A6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3F328C">
        <w:rPr>
          <w:rFonts w:cs="Times New Roman"/>
          <w:sz w:val="24"/>
          <w:szCs w:val="24"/>
        </w:rPr>
        <w:t xml:space="preserve">Адресный перечень капитального ремонта (ремонта) </w:t>
      </w:r>
      <w:r w:rsidR="003F328C" w:rsidRPr="003F328C">
        <w:rPr>
          <w:rFonts w:cs="Times New Roman"/>
          <w:sz w:val="24"/>
          <w:szCs w:val="24"/>
        </w:rPr>
        <w:t>объектов муниципальной</w:t>
      </w:r>
      <w:r w:rsidRPr="003F328C">
        <w:rPr>
          <w:rFonts w:cs="Times New Roman"/>
          <w:sz w:val="24"/>
          <w:szCs w:val="24"/>
        </w:rPr>
        <w:t xml:space="preserve"> собственности городского округа Зарайск Московской области,</w:t>
      </w:r>
    </w:p>
    <w:p w14:paraId="616975A6" w14:textId="77777777" w:rsidR="00DE4CAE" w:rsidRPr="000E1F01" w:rsidRDefault="00974A66" w:rsidP="007C05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  <w:u w:val="single"/>
        </w:rPr>
      </w:pPr>
      <w:r w:rsidRPr="003F328C">
        <w:rPr>
          <w:rFonts w:cs="Times New Roman"/>
          <w:sz w:val="24"/>
          <w:szCs w:val="24"/>
        </w:rPr>
        <w:t xml:space="preserve">финансирование которых предусмотрено </w:t>
      </w:r>
      <w:r w:rsidR="00D15BF9">
        <w:rPr>
          <w:rFonts w:cs="Times New Roman"/>
          <w:sz w:val="24"/>
          <w:szCs w:val="24"/>
        </w:rPr>
        <w:t xml:space="preserve">Мероприятием 1. </w:t>
      </w:r>
      <w:r w:rsidR="00D15BF9" w:rsidRPr="000E1F01">
        <w:rPr>
          <w:rFonts w:cs="Times New Roman"/>
          <w:sz w:val="24"/>
          <w:szCs w:val="24"/>
          <w:u w:val="single"/>
        </w:rPr>
        <w:t>«</w:t>
      </w:r>
      <w:proofErr w:type="spellStart"/>
      <w:r w:rsidR="00D15BF9" w:rsidRPr="000E1F01">
        <w:rPr>
          <w:rFonts w:cs="Times New Roman"/>
          <w:sz w:val="24"/>
          <w:szCs w:val="24"/>
          <w:u w:val="single"/>
        </w:rPr>
        <w:t>Софинансирование</w:t>
      </w:r>
      <w:proofErr w:type="spellEnd"/>
      <w:r w:rsidR="00D15BF9" w:rsidRPr="000E1F01">
        <w:rPr>
          <w:rFonts w:cs="Times New Roman"/>
          <w:sz w:val="24"/>
          <w:szCs w:val="24"/>
          <w:u w:val="single"/>
        </w:rPr>
        <w:t xml:space="preserve"> работ по капитальному ремонту и ремонту автомобильных дорог общего пользования местного значения» </w:t>
      </w:r>
    </w:p>
    <w:p w14:paraId="49553B71" w14:textId="25D35C1D" w:rsidR="007C05E9" w:rsidRPr="00D15BF9" w:rsidRDefault="00D15BF9" w:rsidP="007C05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7C05E9">
        <w:rPr>
          <w:rFonts w:cs="Times New Roman"/>
          <w:sz w:val="24"/>
          <w:szCs w:val="24"/>
        </w:rPr>
        <w:t>сновн</w:t>
      </w:r>
      <w:r>
        <w:rPr>
          <w:rFonts w:cs="Times New Roman"/>
          <w:sz w:val="24"/>
          <w:szCs w:val="24"/>
        </w:rPr>
        <w:t xml:space="preserve">ого </w:t>
      </w:r>
      <w:r w:rsidR="00974A66" w:rsidRPr="003F328C">
        <w:rPr>
          <w:rFonts w:cs="Times New Roman"/>
          <w:sz w:val="24"/>
          <w:szCs w:val="24"/>
        </w:rPr>
        <w:t>мероприяти</w:t>
      </w:r>
      <w:r>
        <w:rPr>
          <w:rFonts w:cs="Times New Roman"/>
          <w:sz w:val="24"/>
          <w:szCs w:val="24"/>
        </w:rPr>
        <w:t>я</w:t>
      </w:r>
      <w:r w:rsidR="00974A66" w:rsidRPr="003F328C">
        <w:rPr>
          <w:rFonts w:cs="Times New Roman"/>
          <w:sz w:val="24"/>
          <w:szCs w:val="24"/>
        </w:rPr>
        <w:t xml:space="preserve"> </w:t>
      </w:r>
      <w:r w:rsidR="007C05E9">
        <w:rPr>
          <w:rFonts w:cs="Times New Roman"/>
          <w:sz w:val="24"/>
          <w:szCs w:val="24"/>
        </w:rPr>
        <w:t xml:space="preserve">5 </w:t>
      </w:r>
      <w:r w:rsidR="007C05E9" w:rsidRPr="000E1F01">
        <w:rPr>
          <w:rFonts w:cs="Times New Roman"/>
          <w:sz w:val="24"/>
          <w:szCs w:val="24"/>
          <w:u w:val="single"/>
        </w:rPr>
        <w:t>«</w:t>
      </w:r>
      <w:r w:rsidRPr="000E1F01">
        <w:rPr>
          <w:rFonts w:cs="Times New Roman"/>
          <w:sz w:val="24"/>
          <w:szCs w:val="24"/>
          <w:u w:val="single"/>
        </w:rPr>
        <w:t>Р</w:t>
      </w:r>
      <w:r w:rsidR="007C05E9" w:rsidRPr="000E1F01">
        <w:rPr>
          <w:rFonts w:cs="Times New Roman"/>
          <w:sz w:val="24"/>
          <w:szCs w:val="24"/>
          <w:u w:val="single"/>
        </w:rPr>
        <w:t>емонт</w:t>
      </w:r>
      <w:r w:rsidRPr="000E1F01">
        <w:rPr>
          <w:rFonts w:cs="Times New Roman"/>
          <w:sz w:val="24"/>
          <w:szCs w:val="24"/>
          <w:u w:val="single"/>
        </w:rPr>
        <w:t xml:space="preserve">, капитальный </w:t>
      </w:r>
      <w:r w:rsidR="000E0861" w:rsidRPr="000E1F01">
        <w:rPr>
          <w:rFonts w:cs="Times New Roman"/>
          <w:sz w:val="24"/>
          <w:szCs w:val="24"/>
          <w:u w:val="single"/>
        </w:rPr>
        <w:t>ремонт</w:t>
      </w:r>
      <w:r w:rsidRPr="000E1F01">
        <w:rPr>
          <w:rFonts w:cs="Times New Roman"/>
          <w:sz w:val="24"/>
          <w:szCs w:val="24"/>
          <w:u w:val="single"/>
        </w:rPr>
        <w:t xml:space="preserve"> сети</w:t>
      </w:r>
      <w:r w:rsidR="000E0861" w:rsidRPr="000E1F01">
        <w:rPr>
          <w:rFonts w:cs="Times New Roman"/>
          <w:sz w:val="24"/>
          <w:szCs w:val="24"/>
          <w:u w:val="single"/>
        </w:rPr>
        <w:t xml:space="preserve"> </w:t>
      </w:r>
      <w:r w:rsidR="007C05E9" w:rsidRPr="000E1F01">
        <w:rPr>
          <w:rFonts w:cs="Times New Roman"/>
          <w:sz w:val="24"/>
          <w:szCs w:val="24"/>
          <w:u w:val="single"/>
        </w:rPr>
        <w:t>автомобильных дорог</w:t>
      </w:r>
      <w:r w:rsidRPr="000E1F01">
        <w:rPr>
          <w:rFonts w:cs="Times New Roman"/>
          <w:sz w:val="24"/>
          <w:szCs w:val="24"/>
          <w:u w:val="single"/>
        </w:rPr>
        <w:t xml:space="preserve">, мостов и путепроводов </w:t>
      </w:r>
      <w:r w:rsidR="007C05E9" w:rsidRPr="000E1F01">
        <w:rPr>
          <w:rFonts w:cs="Times New Roman"/>
          <w:sz w:val="24"/>
          <w:szCs w:val="24"/>
          <w:u w:val="single"/>
        </w:rPr>
        <w:t>местного значения»</w:t>
      </w:r>
    </w:p>
    <w:p w14:paraId="16BF7D24" w14:textId="0C103C7D" w:rsidR="00974A66" w:rsidRPr="00D15BF9" w:rsidRDefault="007C05E9" w:rsidP="007C05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 w:rsidRPr="00D15BF9">
        <w:rPr>
          <w:rFonts w:cs="Times New Roman"/>
          <w:sz w:val="24"/>
          <w:szCs w:val="24"/>
        </w:rPr>
        <w:t>п</w:t>
      </w:r>
      <w:r w:rsidR="00974A66" w:rsidRPr="00D15BF9">
        <w:rPr>
          <w:rFonts w:cs="Times New Roman"/>
          <w:sz w:val="24"/>
          <w:szCs w:val="24"/>
        </w:rPr>
        <w:t>одпрограммы</w:t>
      </w:r>
      <w:r w:rsidRPr="00D15BF9">
        <w:rPr>
          <w:rFonts w:cs="Times New Roman"/>
          <w:sz w:val="24"/>
          <w:szCs w:val="24"/>
        </w:rPr>
        <w:t xml:space="preserve"> 2 </w:t>
      </w:r>
      <w:r w:rsidRPr="000E1F01">
        <w:rPr>
          <w:rFonts w:cs="Times New Roman"/>
          <w:sz w:val="24"/>
          <w:szCs w:val="24"/>
          <w:u w:val="single"/>
        </w:rPr>
        <w:t>«Дороги Подмосковья» *</w:t>
      </w:r>
    </w:p>
    <w:p w14:paraId="2FB22A30" w14:textId="77777777" w:rsidR="007C05E9" w:rsidRDefault="007C05E9" w:rsidP="00974A6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</w:p>
    <w:p w14:paraId="206B04CD" w14:textId="42FFF0EC" w:rsidR="00974A66" w:rsidRPr="007C05E9" w:rsidRDefault="00974A66" w:rsidP="00974A6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  <w:u w:val="single"/>
        </w:rPr>
      </w:pPr>
      <w:r w:rsidRPr="003F328C">
        <w:rPr>
          <w:rFonts w:cs="Times New Roman"/>
          <w:sz w:val="24"/>
          <w:szCs w:val="24"/>
        </w:rPr>
        <w:t xml:space="preserve">Муниципальный </w:t>
      </w:r>
      <w:r w:rsidR="007C05E9" w:rsidRPr="003F328C">
        <w:rPr>
          <w:rFonts w:cs="Times New Roman"/>
          <w:sz w:val="24"/>
          <w:szCs w:val="24"/>
        </w:rPr>
        <w:t>заказчик</w:t>
      </w:r>
      <w:r w:rsidR="007C05E9">
        <w:rPr>
          <w:rFonts w:cs="Times New Roman"/>
          <w:sz w:val="24"/>
          <w:szCs w:val="24"/>
        </w:rPr>
        <w:t xml:space="preserve"> _</w:t>
      </w:r>
      <w:r w:rsidR="007C05E9" w:rsidRPr="007C05E9">
        <w:rPr>
          <w:rFonts w:cs="Times New Roman"/>
          <w:sz w:val="24"/>
          <w:szCs w:val="24"/>
          <w:u w:val="single"/>
        </w:rPr>
        <w:t>Администрация городского округа Зарайск</w:t>
      </w:r>
      <w:r w:rsidR="007C05E9">
        <w:rPr>
          <w:rFonts w:cs="Times New Roman"/>
          <w:sz w:val="24"/>
          <w:szCs w:val="24"/>
          <w:u w:val="single"/>
        </w:rPr>
        <w:t>_</w:t>
      </w:r>
    </w:p>
    <w:p w14:paraId="609EFEBF" w14:textId="4F8135FD" w:rsidR="00974A66" w:rsidRDefault="00974A66" w:rsidP="007C05E9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3F328C">
        <w:rPr>
          <w:rFonts w:cs="Times New Roman"/>
          <w:sz w:val="24"/>
          <w:szCs w:val="24"/>
        </w:rPr>
        <w:t>Ответственный за выполнение мероприятия</w:t>
      </w:r>
      <w:r w:rsidR="007C05E9">
        <w:rPr>
          <w:rFonts w:cs="Times New Roman"/>
          <w:sz w:val="24"/>
          <w:szCs w:val="24"/>
        </w:rPr>
        <w:t xml:space="preserve"> _</w:t>
      </w:r>
      <w:r w:rsidR="007C05E9" w:rsidRPr="007C05E9">
        <w:rPr>
          <w:rFonts w:cs="Times New Roman"/>
          <w:sz w:val="24"/>
          <w:szCs w:val="24"/>
          <w:u w:val="single"/>
        </w:rPr>
        <w:t xml:space="preserve">Заместитель главы администрации </w:t>
      </w:r>
      <w:proofErr w:type="spellStart"/>
      <w:r w:rsidR="000E0861">
        <w:rPr>
          <w:rFonts w:cs="Times New Roman"/>
          <w:sz w:val="24"/>
          <w:szCs w:val="24"/>
          <w:u w:val="single"/>
        </w:rPr>
        <w:t>г.о</w:t>
      </w:r>
      <w:proofErr w:type="spellEnd"/>
      <w:r w:rsidR="000E0861">
        <w:rPr>
          <w:rFonts w:cs="Times New Roman"/>
          <w:sz w:val="24"/>
          <w:szCs w:val="24"/>
          <w:u w:val="single"/>
        </w:rPr>
        <w:t xml:space="preserve">. Зарайск по градостроительной деятельности </w:t>
      </w:r>
      <w:proofErr w:type="spellStart"/>
      <w:r w:rsidR="007C05E9" w:rsidRPr="007C05E9">
        <w:rPr>
          <w:rFonts w:cs="Times New Roman"/>
          <w:sz w:val="24"/>
          <w:szCs w:val="24"/>
          <w:u w:val="single"/>
        </w:rPr>
        <w:t>А.В.Шолохов</w:t>
      </w:r>
      <w:proofErr w:type="spellEnd"/>
      <w:r w:rsidR="007C05E9">
        <w:rPr>
          <w:rFonts w:cs="Times New Roman"/>
          <w:sz w:val="24"/>
          <w:szCs w:val="24"/>
          <w:u w:val="single"/>
        </w:rPr>
        <w:t>_</w:t>
      </w:r>
    </w:p>
    <w:p w14:paraId="3B0922D7" w14:textId="77777777" w:rsidR="007C05E9" w:rsidRPr="003F328C" w:rsidRDefault="007C05E9" w:rsidP="007C05E9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871"/>
        <w:gridCol w:w="1701"/>
        <w:gridCol w:w="1134"/>
        <w:gridCol w:w="1418"/>
        <w:gridCol w:w="1559"/>
        <w:gridCol w:w="1276"/>
        <w:gridCol w:w="1276"/>
        <w:gridCol w:w="992"/>
        <w:gridCol w:w="1360"/>
        <w:gridCol w:w="1361"/>
        <w:gridCol w:w="1361"/>
      </w:tblGrid>
      <w:tr w:rsidR="00974A66" w:rsidRPr="003F328C" w14:paraId="1095D8B5" w14:textId="77777777" w:rsidTr="001A3E36">
        <w:trPr>
          <w:trHeight w:val="898"/>
        </w:trPr>
        <w:tc>
          <w:tcPr>
            <w:tcW w:w="498" w:type="dxa"/>
            <w:vMerge w:val="restart"/>
          </w:tcPr>
          <w:p w14:paraId="4E9FC871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14:paraId="62D975D5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Наименование объекта (адрес объекта)</w:t>
            </w:r>
          </w:p>
        </w:tc>
        <w:tc>
          <w:tcPr>
            <w:tcW w:w="1701" w:type="dxa"/>
            <w:vMerge w:val="restart"/>
          </w:tcPr>
          <w:p w14:paraId="4B8A63F7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Виды работ (капитальный ремонт /ремонт, вид/тип объекта)</w:t>
            </w:r>
          </w:p>
        </w:tc>
        <w:tc>
          <w:tcPr>
            <w:tcW w:w="1134" w:type="dxa"/>
            <w:vMerge w:val="restart"/>
          </w:tcPr>
          <w:p w14:paraId="1729D0AD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Объем выполняемых работ</w:t>
            </w:r>
          </w:p>
        </w:tc>
        <w:tc>
          <w:tcPr>
            <w:tcW w:w="1418" w:type="dxa"/>
            <w:vMerge w:val="restart"/>
          </w:tcPr>
          <w:p w14:paraId="3A373D70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1559" w:type="dxa"/>
            <w:vMerge w:val="restart"/>
          </w:tcPr>
          <w:p w14:paraId="743CBB30" w14:textId="77777777" w:rsidR="00974A66" w:rsidRPr="003F328C" w:rsidRDefault="00974A66" w:rsidP="00A215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26" w:type="dxa"/>
            <w:gridSpan w:val="6"/>
          </w:tcPr>
          <w:p w14:paraId="58E627E8" w14:textId="77777777" w:rsidR="00974A66" w:rsidRPr="003F328C" w:rsidRDefault="00974A66" w:rsidP="00A215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 xml:space="preserve">Финансирование, </w:t>
            </w:r>
            <w:proofErr w:type="spellStart"/>
            <w:r w:rsidRPr="003F328C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  <w:r w:rsidRPr="003F328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A3E36" w:rsidRPr="003F328C" w14:paraId="4B234387" w14:textId="77777777" w:rsidTr="001A3E36">
        <w:tc>
          <w:tcPr>
            <w:tcW w:w="498" w:type="dxa"/>
            <w:vMerge/>
          </w:tcPr>
          <w:p w14:paraId="5FA76108" w14:textId="77777777" w:rsidR="001A3E36" w:rsidRPr="003F328C" w:rsidRDefault="001A3E36" w:rsidP="003F328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3426279" w14:textId="77777777" w:rsidR="001A3E36" w:rsidRPr="003F328C" w:rsidRDefault="001A3E36" w:rsidP="003F328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C88B62" w14:textId="77777777" w:rsidR="001A3E36" w:rsidRPr="003F328C" w:rsidRDefault="001A3E36" w:rsidP="003F328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97F6C1" w14:textId="77777777" w:rsidR="001A3E36" w:rsidRPr="003F328C" w:rsidRDefault="001A3E36" w:rsidP="003F328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E2473F" w14:textId="77777777" w:rsidR="001A3E36" w:rsidRPr="003F328C" w:rsidRDefault="001A3E36" w:rsidP="003F328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D3FC8D" w14:textId="77777777" w:rsidR="001A3E36" w:rsidRPr="003F328C" w:rsidRDefault="001A3E36" w:rsidP="003F328C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C7DB1" w14:textId="77777777" w:rsidR="001A3E36" w:rsidRPr="003F328C" w:rsidRDefault="001A3E36" w:rsidP="00FB49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2BEF2A7" w14:textId="2719B87E" w:rsidR="001A3E36" w:rsidRPr="003F328C" w:rsidRDefault="001A3E36" w:rsidP="00A21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F32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426FB42E" w14:textId="59B22004" w:rsidR="001A3E36" w:rsidRPr="003F328C" w:rsidRDefault="001A3E36" w:rsidP="00A215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021** </w:t>
            </w:r>
            <w:r w:rsidRPr="003F32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0" w:type="dxa"/>
          </w:tcPr>
          <w:p w14:paraId="79CF7DBD" w14:textId="77777777" w:rsidR="001A3E36" w:rsidRDefault="001A3E36" w:rsidP="00A215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2022**</w:t>
            </w:r>
          </w:p>
          <w:p w14:paraId="27DFB906" w14:textId="6D46E96B" w:rsidR="001A3E36" w:rsidRDefault="001A3E36" w:rsidP="00A215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361" w:type="dxa"/>
          </w:tcPr>
          <w:p w14:paraId="67517A91" w14:textId="77777777" w:rsidR="001A3E36" w:rsidRDefault="001A3E36" w:rsidP="00A215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  <w:p w14:paraId="00C8EDB5" w14:textId="47F04345" w:rsidR="001A3E36" w:rsidRPr="003F328C" w:rsidRDefault="001A3E36" w:rsidP="00A215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</w:tcPr>
          <w:p w14:paraId="52601570" w14:textId="69215DE6" w:rsidR="001A3E36" w:rsidRPr="003F328C" w:rsidRDefault="001A3E36" w:rsidP="00A2154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2024 год</w:t>
            </w:r>
          </w:p>
        </w:tc>
      </w:tr>
      <w:tr w:rsidR="00974A66" w:rsidRPr="003F328C" w14:paraId="09DD023C" w14:textId="77777777" w:rsidTr="001A3E36">
        <w:tc>
          <w:tcPr>
            <w:tcW w:w="498" w:type="dxa"/>
          </w:tcPr>
          <w:p w14:paraId="22E263B8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2183CDE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6E4053C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A9C0EB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F5A9CFB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245506E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82B608E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3240433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7C1DF7C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  <w:gridSpan w:val="3"/>
          </w:tcPr>
          <w:p w14:paraId="43A77269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974A66" w:rsidRPr="003F328C" w14:paraId="129AFE75" w14:textId="77777777" w:rsidTr="003F328C">
        <w:tc>
          <w:tcPr>
            <w:tcW w:w="15807" w:type="dxa"/>
            <w:gridSpan w:val="12"/>
          </w:tcPr>
          <w:p w14:paraId="7EAB7456" w14:textId="77777777" w:rsidR="00974A66" w:rsidRPr="003F328C" w:rsidRDefault="00974A66" w:rsidP="003F328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F328C">
              <w:rPr>
                <w:rFonts w:cs="Times New Roman"/>
                <w:sz w:val="24"/>
                <w:szCs w:val="24"/>
              </w:rPr>
              <w:t>.Финансирование из бюджета городского округа Зарайск Московской области</w:t>
            </w:r>
          </w:p>
        </w:tc>
      </w:tr>
      <w:tr w:rsidR="005F492A" w:rsidRPr="003F328C" w14:paraId="08169CFC" w14:textId="77777777" w:rsidTr="001A3E36">
        <w:trPr>
          <w:trHeight w:val="372"/>
        </w:trPr>
        <w:tc>
          <w:tcPr>
            <w:tcW w:w="498" w:type="dxa"/>
          </w:tcPr>
          <w:p w14:paraId="5F2081AE" w14:textId="77777777" w:rsidR="005F492A" w:rsidRPr="005F492A" w:rsidRDefault="005F492A" w:rsidP="005F49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5F492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14:paraId="1B22A42B" w14:textId="77777777" w:rsidR="004835DB" w:rsidRDefault="005F492A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 1.</w:t>
            </w:r>
          </w:p>
          <w:p w14:paraId="7D1BCC5F" w14:textId="01A865FF" w:rsidR="005F492A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4835DB">
              <w:rPr>
                <w:rFonts w:cs="Times New Roman"/>
                <w:sz w:val="24"/>
                <w:szCs w:val="24"/>
              </w:rPr>
              <w:t>3134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5F492A">
              <w:rPr>
                <w:rFonts w:cs="Times New Roman"/>
                <w:sz w:val="24"/>
                <w:szCs w:val="24"/>
              </w:rPr>
              <w:t>А</w:t>
            </w:r>
            <w:r w:rsidR="005F492A" w:rsidRPr="000E37BC">
              <w:rPr>
                <w:rFonts w:cs="Times New Roman"/>
                <w:sz w:val="24"/>
                <w:szCs w:val="24"/>
              </w:rPr>
              <w:t>втомобильная дорога г. Зарайск</w:t>
            </w:r>
            <w:r w:rsidR="005F492A">
              <w:rPr>
                <w:rFonts w:cs="Times New Roman"/>
                <w:sz w:val="24"/>
                <w:szCs w:val="24"/>
              </w:rPr>
              <w:t>,</w:t>
            </w:r>
            <w:r w:rsidR="005F492A" w:rsidRPr="000E37BC">
              <w:rPr>
                <w:rFonts w:cs="Times New Roman"/>
                <w:sz w:val="24"/>
                <w:szCs w:val="24"/>
              </w:rPr>
              <w:t xml:space="preserve"> ул. 2-ая Стрелецкая</w:t>
            </w:r>
          </w:p>
        </w:tc>
        <w:tc>
          <w:tcPr>
            <w:tcW w:w="1701" w:type="dxa"/>
          </w:tcPr>
          <w:p w14:paraId="2E7C4263" w14:textId="71A26422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14:paraId="700B9CC4" w14:textId="40A0AD2D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1,41 км</w:t>
            </w:r>
          </w:p>
        </w:tc>
        <w:tc>
          <w:tcPr>
            <w:tcW w:w="1418" w:type="dxa"/>
          </w:tcPr>
          <w:p w14:paraId="0889EC04" w14:textId="378BF134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E2FFCA4" w14:textId="031740FE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bCs/>
                <w:sz w:val="24"/>
                <w:szCs w:val="24"/>
              </w:rPr>
              <w:t>Средства бюджет</w:t>
            </w:r>
            <w:r w:rsidR="009C0E27">
              <w:rPr>
                <w:rFonts w:cs="Times New Roman"/>
                <w:bCs/>
                <w:sz w:val="24"/>
                <w:szCs w:val="24"/>
              </w:rPr>
              <w:t>а</w:t>
            </w:r>
            <w:r w:rsidRPr="003F328C">
              <w:rPr>
                <w:rFonts w:cs="Times New Roman"/>
                <w:bCs/>
                <w:sz w:val="24"/>
                <w:szCs w:val="24"/>
              </w:rPr>
              <w:t xml:space="preserve"> городского округа Зарайск</w:t>
            </w:r>
          </w:p>
        </w:tc>
        <w:tc>
          <w:tcPr>
            <w:tcW w:w="1276" w:type="dxa"/>
          </w:tcPr>
          <w:p w14:paraId="01FBF959" w14:textId="01594058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280,5</w:t>
            </w:r>
          </w:p>
        </w:tc>
        <w:tc>
          <w:tcPr>
            <w:tcW w:w="1276" w:type="dxa"/>
          </w:tcPr>
          <w:p w14:paraId="3A996FAC" w14:textId="39CD3658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280,5</w:t>
            </w:r>
          </w:p>
        </w:tc>
        <w:tc>
          <w:tcPr>
            <w:tcW w:w="992" w:type="dxa"/>
          </w:tcPr>
          <w:p w14:paraId="2B5DF700" w14:textId="7FE22D4C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4A3EEEF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01221B7" w14:textId="41D06366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ED9797D" w14:textId="728219D1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492A" w:rsidRPr="003F328C" w14:paraId="2FFCE0AA" w14:textId="77777777" w:rsidTr="001A3E36">
        <w:trPr>
          <w:trHeight w:val="372"/>
        </w:trPr>
        <w:tc>
          <w:tcPr>
            <w:tcW w:w="498" w:type="dxa"/>
          </w:tcPr>
          <w:p w14:paraId="624987D7" w14:textId="124DFE16" w:rsidR="005F492A" w:rsidRPr="005F492A" w:rsidRDefault="005F492A" w:rsidP="005F492A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  <w:p w14:paraId="5519555A" w14:textId="4DCD60EA" w:rsidR="005F492A" w:rsidRPr="005F492A" w:rsidRDefault="005F492A" w:rsidP="005F492A">
            <w:pPr>
              <w:jc w:val="center"/>
              <w:rPr>
                <w:sz w:val="24"/>
                <w:szCs w:val="24"/>
              </w:rPr>
            </w:pPr>
            <w:r w:rsidRPr="005F492A">
              <w:rPr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14:paraId="5BB97377" w14:textId="77777777" w:rsidR="004835DB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 2. </w:t>
            </w:r>
          </w:p>
          <w:p w14:paraId="39ED2A22" w14:textId="0D1B64B2" w:rsidR="005F492A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4835DB">
              <w:rPr>
                <w:rFonts w:cs="Times New Roman"/>
                <w:sz w:val="24"/>
                <w:szCs w:val="24"/>
              </w:rPr>
              <w:t>1239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5F492A">
              <w:rPr>
                <w:rFonts w:cs="Times New Roman"/>
                <w:sz w:val="24"/>
                <w:szCs w:val="24"/>
              </w:rPr>
              <w:t>А</w:t>
            </w:r>
            <w:r w:rsidR="005F492A" w:rsidRPr="00FF13F8">
              <w:rPr>
                <w:rFonts w:cs="Times New Roman"/>
                <w:sz w:val="24"/>
                <w:szCs w:val="24"/>
              </w:rPr>
              <w:t xml:space="preserve">втомобильная дорога </w:t>
            </w:r>
            <w:proofErr w:type="spellStart"/>
            <w:r w:rsidR="005F492A" w:rsidRPr="00FF13F8">
              <w:rPr>
                <w:rFonts w:cs="Times New Roman"/>
                <w:sz w:val="24"/>
                <w:szCs w:val="24"/>
              </w:rPr>
              <w:t>д</w:t>
            </w:r>
            <w:r w:rsidR="005F492A">
              <w:rPr>
                <w:rFonts w:cs="Times New Roman"/>
                <w:sz w:val="24"/>
                <w:szCs w:val="24"/>
              </w:rPr>
              <w:t>.Большие</w:t>
            </w:r>
            <w:proofErr w:type="spellEnd"/>
            <w:r w:rsidR="005F492A">
              <w:rPr>
                <w:rFonts w:cs="Times New Roman"/>
                <w:sz w:val="24"/>
                <w:szCs w:val="24"/>
              </w:rPr>
              <w:t xml:space="preserve"> Белыничи, ул. Полянка</w:t>
            </w:r>
          </w:p>
        </w:tc>
        <w:tc>
          <w:tcPr>
            <w:tcW w:w="1701" w:type="dxa"/>
          </w:tcPr>
          <w:p w14:paraId="5A762AD3" w14:textId="58262241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14:paraId="0255BDA4" w14:textId="0D02F5C7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FF13F8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615 км</w:t>
            </w:r>
          </w:p>
        </w:tc>
        <w:tc>
          <w:tcPr>
            <w:tcW w:w="1418" w:type="dxa"/>
          </w:tcPr>
          <w:p w14:paraId="2E590004" w14:textId="4DD0DBAD" w:rsidR="005F492A" w:rsidRPr="00DF5866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7625F37" w14:textId="302B2AD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3F328C">
              <w:rPr>
                <w:rFonts w:cs="Times New Roman"/>
                <w:bCs/>
                <w:sz w:val="24"/>
                <w:szCs w:val="24"/>
              </w:rPr>
              <w:t>Средства бюджет</w:t>
            </w:r>
            <w:r w:rsidR="009C0E27">
              <w:rPr>
                <w:rFonts w:cs="Times New Roman"/>
                <w:bCs/>
                <w:sz w:val="24"/>
                <w:szCs w:val="24"/>
              </w:rPr>
              <w:t>а</w:t>
            </w:r>
            <w:r w:rsidRPr="003F328C">
              <w:rPr>
                <w:rFonts w:cs="Times New Roman"/>
                <w:bCs/>
                <w:sz w:val="24"/>
                <w:szCs w:val="24"/>
              </w:rPr>
              <w:t xml:space="preserve"> городского округа Зарайск</w:t>
            </w:r>
          </w:p>
        </w:tc>
        <w:tc>
          <w:tcPr>
            <w:tcW w:w="1276" w:type="dxa"/>
          </w:tcPr>
          <w:p w14:paraId="03EB8F96" w14:textId="5806264A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176,8</w:t>
            </w:r>
          </w:p>
        </w:tc>
        <w:tc>
          <w:tcPr>
            <w:tcW w:w="1276" w:type="dxa"/>
          </w:tcPr>
          <w:p w14:paraId="7EF00F5B" w14:textId="3E299988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176,8</w:t>
            </w:r>
          </w:p>
        </w:tc>
        <w:tc>
          <w:tcPr>
            <w:tcW w:w="992" w:type="dxa"/>
          </w:tcPr>
          <w:p w14:paraId="5A8A1A28" w14:textId="321D797D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396F203" w14:textId="77777777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0CF3E93" w14:textId="04256662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7F1A535C" w14:textId="7C379FBF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492A" w:rsidRPr="003F328C" w14:paraId="753D6ADE" w14:textId="77777777" w:rsidTr="001A3E36">
        <w:trPr>
          <w:trHeight w:val="372"/>
        </w:trPr>
        <w:tc>
          <w:tcPr>
            <w:tcW w:w="498" w:type="dxa"/>
          </w:tcPr>
          <w:p w14:paraId="52D5BE74" w14:textId="4A632266" w:rsidR="005F492A" w:rsidRPr="005F492A" w:rsidRDefault="005F492A" w:rsidP="005F492A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  <w:p w14:paraId="582B8090" w14:textId="79C47C11" w:rsidR="005F492A" w:rsidRPr="005F492A" w:rsidRDefault="005F492A" w:rsidP="005F492A">
            <w:pPr>
              <w:jc w:val="center"/>
              <w:rPr>
                <w:sz w:val="24"/>
                <w:szCs w:val="24"/>
              </w:rPr>
            </w:pPr>
            <w:r w:rsidRPr="005F492A">
              <w:rPr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14:paraId="6CF83D8E" w14:textId="6E23096E" w:rsidR="005F492A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 3. </w:t>
            </w:r>
            <w:r w:rsidR="004835DB">
              <w:rPr>
                <w:rFonts w:cs="Times New Roman"/>
                <w:sz w:val="24"/>
                <w:szCs w:val="24"/>
              </w:rPr>
              <w:t>1179.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FF13F8">
              <w:rPr>
                <w:rFonts w:cs="Times New Roman"/>
                <w:sz w:val="24"/>
                <w:szCs w:val="24"/>
              </w:rPr>
              <w:t>втомоби</w:t>
            </w:r>
            <w:r w:rsidRPr="00FF13F8">
              <w:rPr>
                <w:rFonts w:cs="Times New Roman"/>
                <w:sz w:val="24"/>
                <w:szCs w:val="24"/>
              </w:rPr>
              <w:lastRenderedPageBreak/>
              <w:t xml:space="preserve">льная дорога </w:t>
            </w:r>
            <w:proofErr w:type="spellStart"/>
            <w:r w:rsidRPr="00FF13F8">
              <w:rPr>
                <w:rFonts w:cs="Times New Roman"/>
                <w:sz w:val="24"/>
                <w:szCs w:val="24"/>
              </w:rPr>
              <w:t>д.Нижнее</w:t>
            </w:r>
            <w:proofErr w:type="spellEnd"/>
            <w:r w:rsidRPr="00FF13F8">
              <w:rPr>
                <w:rFonts w:cs="Times New Roman"/>
                <w:sz w:val="24"/>
                <w:szCs w:val="24"/>
              </w:rPr>
              <w:t xml:space="preserve"> Вельяминово,</w:t>
            </w:r>
          </w:p>
        </w:tc>
        <w:tc>
          <w:tcPr>
            <w:tcW w:w="1701" w:type="dxa"/>
          </w:tcPr>
          <w:p w14:paraId="0A5E737D" w14:textId="49FCF7AC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134" w:type="dxa"/>
          </w:tcPr>
          <w:p w14:paraId="64814279" w14:textId="620D60DD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0,0</w:t>
            </w:r>
            <w:r>
              <w:rPr>
                <w:rFonts w:cs="Times New Roman"/>
                <w:sz w:val="24"/>
                <w:szCs w:val="24"/>
              </w:rPr>
              <w:t>35 к</w:t>
            </w:r>
            <w:r w:rsidRPr="00DF5866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14:paraId="4DE00169" w14:textId="6CE0304B" w:rsidR="005F492A" w:rsidRPr="00DF5866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5A2F0BD" w14:textId="330B220D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3F328C">
              <w:rPr>
                <w:rFonts w:cs="Times New Roman"/>
                <w:bCs/>
                <w:sz w:val="24"/>
                <w:szCs w:val="24"/>
              </w:rPr>
              <w:t>Средств</w:t>
            </w:r>
            <w:r w:rsidR="009C0E27">
              <w:rPr>
                <w:rFonts w:cs="Times New Roman"/>
                <w:bCs/>
                <w:sz w:val="24"/>
                <w:szCs w:val="24"/>
              </w:rPr>
              <w:t xml:space="preserve">а бюджета </w:t>
            </w:r>
            <w:r w:rsidRPr="003F328C">
              <w:rPr>
                <w:rFonts w:cs="Times New Roman"/>
                <w:bCs/>
                <w:sz w:val="24"/>
                <w:szCs w:val="24"/>
              </w:rPr>
              <w:lastRenderedPageBreak/>
              <w:t>городского округа Зарайск</w:t>
            </w:r>
          </w:p>
        </w:tc>
        <w:tc>
          <w:tcPr>
            <w:tcW w:w="1276" w:type="dxa"/>
          </w:tcPr>
          <w:p w14:paraId="76FA4318" w14:textId="7EF7D92B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142,4</w:t>
            </w:r>
          </w:p>
        </w:tc>
        <w:tc>
          <w:tcPr>
            <w:tcW w:w="1276" w:type="dxa"/>
          </w:tcPr>
          <w:p w14:paraId="79ECF803" w14:textId="5E16C35B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142,4</w:t>
            </w:r>
          </w:p>
        </w:tc>
        <w:tc>
          <w:tcPr>
            <w:tcW w:w="992" w:type="dxa"/>
          </w:tcPr>
          <w:p w14:paraId="12F37484" w14:textId="042FD894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DB95201" w14:textId="77777777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98BBE97" w14:textId="29D57008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0C9B54F" w14:textId="7CF84F1B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492A" w:rsidRPr="003F328C" w14:paraId="7B304DDA" w14:textId="77777777" w:rsidTr="001A3E36">
        <w:trPr>
          <w:trHeight w:val="372"/>
        </w:trPr>
        <w:tc>
          <w:tcPr>
            <w:tcW w:w="498" w:type="dxa"/>
          </w:tcPr>
          <w:p w14:paraId="2B944F6E" w14:textId="7AC814A2" w:rsidR="005F492A" w:rsidRPr="005F492A" w:rsidRDefault="005F492A" w:rsidP="005F492A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5F492A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  <w:p w14:paraId="68CC885B" w14:textId="0997EE7E" w:rsidR="005F492A" w:rsidRPr="005F492A" w:rsidRDefault="005F492A" w:rsidP="005F492A">
            <w:pPr>
              <w:rPr>
                <w:sz w:val="24"/>
                <w:szCs w:val="24"/>
              </w:rPr>
            </w:pPr>
          </w:p>
          <w:p w14:paraId="24A50CAD" w14:textId="48B27E0C" w:rsidR="005F492A" w:rsidRPr="005F492A" w:rsidRDefault="005F492A" w:rsidP="005F492A">
            <w:pPr>
              <w:rPr>
                <w:sz w:val="24"/>
                <w:szCs w:val="24"/>
              </w:rPr>
            </w:pPr>
            <w:r w:rsidRPr="005F492A">
              <w:rPr>
                <w:sz w:val="24"/>
                <w:szCs w:val="24"/>
              </w:rPr>
              <w:t>4.</w:t>
            </w:r>
          </w:p>
        </w:tc>
        <w:tc>
          <w:tcPr>
            <w:tcW w:w="1871" w:type="dxa"/>
          </w:tcPr>
          <w:p w14:paraId="73B80580" w14:textId="1694FEDD" w:rsidR="005F492A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 4. </w:t>
            </w:r>
            <w:r w:rsidR="004835DB">
              <w:rPr>
                <w:rFonts w:cs="Times New Roman"/>
                <w:sz w:val="24"/>
                <w:szCs w:val="24"/>
              </w:rPr>
              <w:t>1209.</w:t>
            </w:r>
            <w:r>
              <w:rPr>
                <w:rFonts w:cs="Times New Roman"/>
                <w:sz w:val="24"/>
                <w:szCs w:val="24"/>
              </w:rPr>
              <w:t>Г</w:t>
            </w:r>
            <w:r w:rsidRPr="00FF13F8">
              <w:rPr>
                <w:rFonts w:cs="Times New Roman"/>
                <w:sz w:val="24"/>
                <w:szCs w:val="24"/>
              </w:rPr>
              <w:t>рунтовая автомобильная дорога общего польз</w:t>
            </w:r>
            <w:r>
              <w:rPr>
                <w:rFonts w:cs="Times New Roman"/>
                <w:sz w:val="24"/>
                <w:szCs w:val="24"/>
              </w:rPr>
              <w:t xml:space="preserve">ования д. Филипповичи, до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5B7F7D5" w14:textId="693C65C6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Капитальный р</w:t>
            </w:r>
            <w:r w:rsidRPr="00DF5866">
              <w:rPr>
                <w:rFonts w:cs="Times New Roman"/>
                <w:sz w:val="24"/>
                <w:szCs w:val="24"/>
              </w:rPr>
              <w:t>емонт</w:t>
            </w:r>
          </w:p>
        </w:tc>
        <w:tc>
          <w:tcPr>
            <w:tcW w:w="1134" w:type="dxa"/>
          </w:tcPr>
          <w:p w14:paraId="2DAB9BCB" w14:textId="6963E711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DF5866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28 </w:t>
            </w:r>
            <w:r w:rsidRPr="00DF5866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</w:tcPr>
          <w:p w14:paraId="2B848680" w14:textId="02DF7249" w:rsidR="005F492A" w:rsidRPr="00DF5866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628A87B" w14:textId="200D0FFD" w:rsidR="005F492A" w:rsidRPr="003F328C" w:rsidRDefault="009C0E27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Средства бюджета </w:t>
            </w:r>
            <w:r w:rsidR="005F492A" w:rsidRPr="003F328C">
              <w:rPr>
                <w:rFonts w:cs="Times New Roman"/>
                <w:bCs/>
                <w:sz w:val="24"/>
                <w:szCs w:val="24"/>
              </w:rPr>
              <w:t>городского округа Зарайск</w:t>
            </w:r>
          </w:p>
        </w:tc>
        <w:tc>
          <w:tcPr>
            <w:tcW w:w="1276" w:type="dxa"/>
          </w:tcPr>
          <w:p w14:paraId="05534EB2" w14:textId="77777777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1192,3</w:t>
            </w:r>
          </w:p>
          <w:p w14:paraId="30D43134" w14:textId="77777777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73251" w14:textId="567B59AC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1192,3</w:t>
            </w:r>
          </w:p>
          <w:p w14:paraId="57706C69" w14:textId="77777777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BCDCA" w14:textId="0CA43F58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5637AF62" w14:textId="77777777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1501C97" w14:textId="5CFFAE3A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6D128975" w14:textId="57CBC4CE" w:rsidR="005F492A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492A" w:rsidRPr="003F328C" w14:paraId="3141AAA0" w14:textId="77777777" w:rsidTr="001A3E36">
        <w:tc>
          <w:tcPr>
            <w:tcW w:w="2369" w:type="dxa"/>
            <w:gridSpan w:val="2"/>
          </w:tcPr>
          <w:p w14:paraId="66912A97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Всего по мероприятию:</w:t>
            </w:r>
          </w:p>
        </w:tc>
        <w:tc>
          <w:tcPr>
            <w:tcW w:w="1701" w:type="dxa"/>
          </w:tcPr>
          <w:p w14:paraId="6A1BC1CA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6418B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6D3F33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1E48DD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E2F1C" w14:textId="45A23312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1792,0</w:t>
            </w:r>
          </w:p>
        </w:tc>
        <w:tc>
          <w:tcPr>
            <w:tcW w:w="1276" w:type="dxa"/>
          </w:tcPr>
          <w:p w14:paraId="25C2236F" w14:textId="6224B3B5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1792,0</w:t>
            </w:r>
          </w:p>
        </w:tc>
        <w:tc>
          <w:tcPr>
            <w:tcW w:w="992" w:type="dxa"/>
          </w:tcPr>
          <w:p w14:paraId="23D62022" w14:textId="3F9F4CE8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92CF35F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0C815C01" w14:textId="3F49F59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689B84C7" w14:textId="135F8B22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5F492A" w:rsidRPr="003F328C" w14:paraId="67744A43" w14:textId="77777777" w:rsidTr="003F328C">
        <w:tc>
          <w:tcPr>
            <w:tcW w:w="15807" w:type="dxa"/>
            <w:gridSpan w:val="12"/>
          </w:tcPr>
          <w:p w14:paraId="3F3B77EB" w14:textId="77777777" w:rsidR="005F492A" w:rsidRPr="003F328C" w:rsidRDefault="005F492A" w:rsidP="005F492A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3F328C">
              <w:rPr>
                <w:rFonts w:cs="Times New Roman"/>
                <w:sz w:val="24"/>
                <w:szCs w:val="24"/>
              </w:rPr>
              <w:t>. Финансирование из бюджета Московской области</w:t>
            </w:r>
          </w:p>
        </w:tc>
      </w:tr>
      <w:tr w:rsidR="004835DB" w:rsidRPr="003F328C" w14:paraId="7B997C92" w14:textId="77777777" w:rsidTr="003374CE">
        <w:trPr>
          <w:trHeight w:val="1380"/>
        </w:trPr>
        <w:tc>
          <w:tcPr>
            <w:tcW w:w="498" w:type="dxa"/>
          </w:tcPr>
          <w:p w14:paraId="7351C8A6" w14:textId="7777777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3F328C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14:paraId="7EB9952C" w14:textId="77777777" w:rsidR="004835DB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 1.</w:t>
            </w:r>
          </w:p>
          <w:p w14:paraId="238B801E" w14:textId="309CB2BE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4835DB">
              <w:rPr>
                <w:rFonts w:cs="Times New Roman"/>
                <w:sz w:val="24"/>
                <w:szCs w:val="24"/>
              </w:rPr>
              <w:t>3134</w:t>
            </w:r>
            <w:r>
              <w:rPr>
                <w:rFonts w:cs="Times New Roman"/>
                <w:sz w:val="24"/>
                <w:szCs w:val="24"/>
              </w:rPr>
              <w:t>.А</w:t>
            </w:r>
            <w:r w:rsidRPr="000E37BC">
              <w:rPr>
                <w:rFonts w:cs="Times New Roman"/>
                <w:sz w:val="24"/>
                <w:szCs w:val="24"/>
              </w:rPr>
              <w:t>втомобильная дорога г. Зарайск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0E37BC">
              <w:rPr>
                <w:rFonts w:cs="Times New Roman"/>
                <w:sz w:val="24"/>
                <w:szCs w:val="24"/>
              </w:rPr>
              <w:t xml:space="preserve"> ул. 2-ая Стрелецкая</w:t>
            </w:r>
          </w:p>
        </w:tc>
        <w:tc>
          <w:tcPr>
            <w:tcW w:w="1701" w:type="dxa"/>
          </w:tcPr>
          <w:p w14:paraId="39BEC375" w14:textId="1C6E32CA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14:paraId="665D410F" w14:textId="4A9F1D7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1,41 км</w:t>
            </w:r>
          </w:p>
        </w:tc>
        <w:tc>
          <w:tcPr>
            <w:tcW w:w="1418" w:type="dxa"/>
          </w:tcPr>
          <w:p w14:paraId="2295C952" w14:textId="553A2CE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675925B4" w14:textId="57B4897C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085F34" w14:textId="5DE1FF5B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  <w:r w:rsidRPr="00FB4936">
              <w:rPr>
                <w:rFonts w:cs="Times New Roman"/>
                <w:bCs/>
                <w:sz w:val="24"/>
                <w:szCs w:val="24"/>
              </w:rPr>
              <w:t>3</w:t>
            </w:r>
            <w:r>
              <w:rPr>
                <w:rFonts w:cs="Times New Roman"/>
                <w:bCs/>
                <w:sz w:val="24"/>
                <w:szCs w:val="24"/>
              </w:rPr>
              <w:t>28,8</w:t>
            </w:r>
          </w:p>
        </w:tc>
        <w:tc>
          <w:tcPr>
            <w:tcW w:w="1276" w:type="dxa"/>
          </w:tcPr>
          <w:p w14:paraId="76392E8C" w14:textId="329EA6AF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  <w:r w:rsidRPr="00FB4936">
              <w:rPr>
                <w:rFonts w:cs="Times New Roman"/>
                <w:bCs/>
                <w:sz w:val="24"/>
                <w:szCs w:val="24"/>
              </w:rPr>
              <w:t>3</w:t>
            </w:r>
            <w:r>
              <w:rPr>
                <w:rFonts w:cs="Times New Roman"/>
                <w:bCs/>
                <w:sz w:val="24"/>
                <w:szCs w:val="24"/>
              </w:rPr>
              <w:t>28,8</w:t>
            </w:r>
          </w:p>
        </w:tc>
        <w:tc>
          <w:tcPr>
            <w:tcW w:w="992" w:type="dxa"/>
          </w:tcPr>
          <w:p w14:paraId="0ABB96D7" w14:textId="3FCC7C69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09AC342" w14:textId="77777777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C41732D" w14:textId="536952B2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599671D2" w14:textId="0A964B1D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4835DB" w:rsidRPr="003F328C" w14:paraId="3AB43887" w14:textId="77777777" w:rsidTr="001A3E36">
        <w:tc>
          <w:tcPr>
            <w:tcW w:w="498" w:type="dxa"/>
          </w:tcPr>
          <w:p w14:paraId="59B72BD7" w14:textId="0D22F474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14:paraId="44C5B0D6" w14:textId="77777777" w:rsidR="004835DB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 2. </w:t>
            </w:r>
          </w:p>
          <w:p w14:paraId="6319BC8E" w14:textId="6F1DD1FD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4835DB">
              <w:rPr>
                <w:rFonts w:cs="Times New Roman"/>
                <w:sz w:val="24"/>
                <w:szCs w:val="24"/>
              </w:rPr>
              <w:t>1239</w:t>
            </w:r>
            <w:r>
              <w:rPr>
                <w:rFonts w:cs="Times New Roman"/>
                <w:sz w:val="24"/>
                <w:szCs w:val="24"/>
              </w:rPr>
              <w:t>.А</w:t>
            </w:r>
            <w:r w:rsidRPr="00FF13F8">
              <w:rPr>
                <w:rFonts w:cs="Times New Roman"/>
                <w:sz w:val="24"/>
                <w:szCs w:val="24"/>
              </w:rPr>
              <w:t xml:space="preserve">втомобильная дорога </w:t>
            </w:r>
            <w:proofErr w:type="spellStart"/>
            <w:r w:rsidRPr="00FF13F8">
              <w:rPr>
                <w:rFonts w:cs="Times New Roman"/>
                <w:sz w:val="24"/>
                <w:szCs w:val="24"/>
              </w:rPr>
              <w:t>д</w:t>
            </w:r>
            <w:r>
              <w:rPr>
                <w:rFonts w:cs="Times New Roman"/>
                <w:sz w:val="24"/>
                <w:szCs w:val="24"/>
              </w:rPr>
              <w:t>.Большие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Белыничи, ул. Полянка</w:t>
            </w:r>
          </w:p>
        </w:tc>
        <w:tc>
          <w:tcPr>
            <w:tcW w:w="1701" w:type="dxa"/>
          </w:tcPr>
          <w:p w14:paraId="6D63918A" w14:textId="7ED09CBB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14:paraId="1FD341F0" w14:textId="7FCC5200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FF13F8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615 км</w:t>
            </w:r>
          </w:p>
        </w:tc>
        <w:tc>
          <w:tcPr>
            <w:tcW w:w="1418" w:type="dxa"/>
          </w:tcPr>
          <w:p w14:paraId="06954FC2" w14:textId="71204B08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9218877" w14:textId="445D394E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7CFF8C" w14:textId="420E218C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3359,6</w:t>
            </w:r>
          </w:p>
        </w:tc>
        <w:tc>
          <w:tcPr>
            <w:tcW w:w="1276" w:type="dxa"/>
          </w:tcPr>
          <w:p w14:paraId="046447D3" w14:textId="464C20C9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3359,6</w:t>
            </w:r>
          </w:p>
        </w:tc>
        <w:tc>
          <w:tcPr>
            <w:tcW w:w="992" w:type="dxa"/>
          </w:tcPr>
          <w:p w14:paraId="16241257" w14:textId="2F27403E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3998951" w14:textId="77777777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7435B73F" w14:textId="72DE0785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00E05F4A" w14:textId="571B8998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4835DB" w:rsidRPr="003F328C" w14:paraId="559D3481" w14:textId="77777777" w:rsidTr="001A3E36">
        <w:tc>
          <w:tcPr>
            <w:tcW w:w="498" w:type="dxa"/>
          </w:tcPr>
          <w:p w14:paraId="7CB84FF6" w14:textId="17F0A6A0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71" w:type="dxa"/>
          </w:tcPr>
          <w:p w14:paraId="45E09CA2" w14:textId="39590402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 3. 1179.А</w:t>
            </w:r>
            <w:r w:rsidRPr="00FF13F8">
              <w:rPr>
                <w:rFonts w:cs="Times New Roman"/>
                <w:sz w:val="24"/>
                <w:szCs w:val="24"/>
              </w:rPr>
              <w:t xml:space="preserve">втомобильная дорога </w:t>
            </w:r>
            <w:proofErr w:type="spellStart"/>
            <w:r w:rsidRPr="00FF13F8">
              <w:rPr>
                <w:rFonts w:cs="Times New Roman"/>
                <w:sz w:val="24"/>
                <w:szCs w:val="24"/>
              </w:rPr>
              <w:t>д.Нижнее</w:t>
            </w:r>
            <w:proofErr w:type="spellEnd"/>
            <w:r w:rsidRPr="00FF13F8">
              <w:rPr>
                <w:rFonts w:cs="Times New Roman"/>
                <w:sz w:val="24"/>
                <w:szCs w:val="24"/>
              </w:rPr>
              <w:t xml:space="preserve"> Вельяминово,</w:t>
            </w:r>
          </w:p>
        </w:tc>
        <w:tc>
          <w:tcPr>
            <w:tcW w:w="1701" w:type="dxa"/>
          </w:tcPr>
          <w:p w14:paraId="54E5CDE3" w14:textId="2419BFA0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14:paraId="0F1871E8" w14:textId="5C72C2B5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0,0</w:t>
            </w:r>
            <w:r>
              <w:rPr>
                <w:rFonts w:cs="Times New Roman"/>
                <w:sz w:val="24"/>
                <w:szCs w:val="24"/>
              </w:rPr>
              <w:t>35 к</w:t>
            </w:r>
            <w:r w:rsidRPr="00DF5866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14:paraId="37D68F19" w14:textId="6BCC4959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D3C864D" w14:textId="49B6CB34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5F9181B" w14:textId="3329C962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2705,1</w:t>
            </w:r>
          </w:p>
        </w:tc>
        <w:tc>
          <w:tcPr>
            <w:tcW w:w="1276" w:type="dxa"/>
          </w:tcPr>
          <w:p w14:paraId="501E9F5F" w14:textId="0496B3CC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2705,1</w:t>
            </w:r>
          </w:p>
        </w:tc>
        <w:tc>
          <w:tcPr>
            <w:tcW w:w="992" w:type="dxa"/>
          </w:tcPr>
          <w:p w14:paraId="41D4D801" w14:textId="7944AFD6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9F4C18D" w14:textId="77777777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DB21032" w14:textId="4AD35C72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D6F65B3" w14:textId="567A5E6A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4835DB" w:rsidRPr="003F328C" w14:paraId="5402199E" w14:textId="77777777" w:rsidTr="001A3E36">
        <w:tc>
          <w:tcPr>
            <w:tcW w:w="498" w:type="dxa"/>
          </w:tcPr>
          <w:p w14:paraId="31EDA761" w14:textId="3896E0C6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71" w:type="dxa"/>
          </w:tcPr>
          <w:p w14:paraId="053B12F4" w14:textId="1C4EAAE5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 4. 1209.Г</w:t>
            </w:r>
            <w:r w:rsidRPr="00FF13F8">
              <w:rPr>
                <w:rFonts w:cs="Times New Roman"/>
                <w:sz w:val="24"/>
                <w:szCs w:val="24"/>
              </w:rPr>
              <w:t>рунтовая автомобильная дорога общего польз</w:t>
            </w:r>
            <w:r>
              <w:rPr>
                <w:rFonts w:cs="Times New Roman"/>
                <w:sz w:val="24"/>
                <w:szCs w:val="24"/>
              </w:rPr>
              <w:t xml:space="preserve">ования д.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Филипповичи, до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652BE88" w14:textId="0AD92330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Капитальный р</w:t>
            </w:r>
            <w:r w:rsidRPr="00DF5866">
              <w:rPr>
                <w:rFonts w:cs="Times New Roman"/>
                <w:sz w:val="24"/>
                <w:szCs w:val="24"/>
              </w:rPr>
              <w:t>емонт</w:t>
            </w:r>
          </w:p>
        </w:tc>
        <w:tc>
          <w:tcPr>
            <w:tcW w:w="1134" w:type="dxa"/>
          </w:tcPr>
          <w:p w14:paraId="6F644178" w14:textId="39A48B92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DF5866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28 </w:t>
            </w:r>
            <w:r w:rsidRPr="00DF5866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418" w:type="dxa"/>
          </w:tcPr>
          <w:p w14:paraId="74307F2B" w14:textId="0C34EB8D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/>
                <w:bCs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038B8817" w14:textId="5CD224BA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AF08A63" w14:textId="651F800D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22650,5</w:t>
            </w:r>
          </w:p>
        </w:tc>
        <w:tc>
          <w:tcPr>
            <w:tcW w:w="1276" w:type="dxa"/>
          </w:tcPr>
          <w:p w14:paraId="18F9BC01" w14:textId="4309E798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22650,5</w:t>
            </w:r>
          </w:p>
        </w:tc>
        <w:tc>
          <w:tcPr>
            <w:tcW w:w="992" w:type="dxa"/>
          </w:tcPr>
          <w:p w14:paraId="3FAE2324" w14:textId="7051EFE4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A919198" w14:textId="77777777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5D8B29CA" w14:textId="2F84EC50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686FF70" w14:textId="298E673E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  <w:tr w:rsidR="004835DB" w:rsidRPr="003F328C" w14:paraId="3EA22457" w14:textId="77777777" w:rsidTr="001A3E36">
        <w:tc>
          <w:tcPr>
            <w:tcW w:w="2369" w:type="dxa"/>
            <w:gridSpan w:val="2"/>
          </w:tcPr>
          <w:p w14:paraId="2B5EF58E" w14:textId="7777777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lastRenderedPageBreak/>
              <w:t>Всего по мероприятию:</w:t>
            </w:r>
          </w:p>
        </w:tc>
        <w:tc>
          <w:tcPr>
            <w:tcW w:w="1701" w:type="dxa"/>
          </w:tcPr>
          <w:p w14:paraId="74FF12B0" w14:textId="7777777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7CDC6D" w14:textId="7777777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21306A" w14:textId="7777777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4B4539" w14:textId="77777777" w:rsidR="004835DB" w:rsidRPr="003F328C" w:rsidRDefault="004835DB" w:rsidP="004835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B7912" w14:textId="018D97EE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34044,0</w:t>
            </w:r>
          </w:p>
        </w:tc>
        <w:tc>
          <w:tcPr>
            <w:tcW w:w="1276" w:type="dxa"/>
          </w:tcPr>
          <w:p w14:paraId="28506774" w14:textId="3AA0FB12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34044,0</w:t>
            </w:r>
          </w:p>
        </w:tc>
        <w:tc>
          <w:tcPr>
            <w:tcW w:w="992" w:type="dxa"/>
          </w:tcPr>
          <w:p w14:paraId="2F9DA4A8" w14:textId="26970E40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4C698CF4" w14:textId="77777777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FB4936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085146DC" w14:textId="196A90CE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DC2A0DD" w14:textId="00399FF6" w:rsidR="004835DB" w:rsidRPr="00FB4936" w:rsidRDefault="004835DB" w:rsidP="004835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704DD54F" w14:textId="77777777" w:rsidR="00FB4936" w:rsidRDefault="00FB4936" w:rsidP="004A004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</w:p>
    <w:p w14:paraId="196FDB61" w14:textId="7F90A0DF" w:rsidR="00974A66" w:rsidRPr="003F328C" w:rsidRDefault="00974A66" w:rsidP="00974A6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3F328C">
        <w:rPr>
          <w:rFonts w:cs="Times New Roman"/>
          <w:sz w:val="24"/>
          <w:szCs w:val="24"/>
        </w:rPr>
        <w:t>* Форма заполняется по каждому мероприятию отдельно</w:t>
      </w:r>
    </w:p>
    <w:p w14:paraId="62403BBA" w14:textId="4E446597" w:rsidR="00487544" w:rsidRDefault="00487544" w:rsidP="0048754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**Адресный перечень по ремонту и капитальному ремонту на 2021 г. формируется на основании результатов голосования на портале «</w:t>
      </w:r>
      <w:proofErr w:type="spellStart"/>
      <w:r>
        <w:rPr>
          <w:rFonts w:cs="Times New Roman"/>
          <w:sz w:val="24"/>
          <w:szCs w:val="24"/>
        </w:rPr>
        <w:t>Добродел</w:t>
      </w:r>
      <w:proofErr w:type="spellEnd"/>
      <w:r>
        <w:rPr>
          <w:rFonts w:cs="Times New Roman"/>
          <w:sz w:val="24"/>
          <w:szCs w:val="24"/>
        </w:rPr>
        <w:t xml:space="preserve">» и будет утвержден не ранее 01.11.2020 г. </w:t>
      </w:r>
    </w:p>
    <w:p w14:paraId="30FA24E1" w14:textId="0765891C" w:rsidR="00AA13C1" w:rsidRDefault="00AA13C1" w:rsidP="0048754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14:paraId="73796D79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5D3B5F0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3F7DBBE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BDA3F1E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63BD29D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9905197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A9C2E4F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F264C75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3B2AC1C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DE99A23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C5D58EE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9FF2033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17B5EF2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A384AC0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7E0286B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3A82F0F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2B481FC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1D718BC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21328F5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2C5434D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B77AD3C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3E9B2B3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FEA6F2A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BC0D1AD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35A3D30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F48F4F0" w14:textId="77777777" w:rsidR="004835DB" w:rsidRDefault="004835DB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01FD27B" w14:textId="6C384956" w:rsidR="00AA13C1" w:rsidRPr="00781818" w:rsidRDefault="00AA13C1" w:rsidP="00AA13C1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4FDA7C58" w14:textId="77777777" w:rsidR="00AA13C1" w:rsidRPr="00781818" w:rsidRDefault="00AA13C1" w:rsidP="00AA13C1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</w:t>
      </w:r>
      <w:r w:rsidRPr="007818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подпрограмме 2</w:t>
      </w:r>
    </w:p>
    <w:p w14:paraId="0BE116A3" w14:textId="77777777" w:rsidR="00AA13C1" w:rsidRPr="003F328C" w:rsidRDefault="00AA13C1" w:rsidP="00AA13C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</w:p>
    <w:p w14:paraId="552E1673" w14:textId="77777777" w:rsidR="00AA13C1" w:rsidRPr="003F328C" w:rsidRDefault="00AA13C1" w:rsidP="00AA13C1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3F328C">
        <w:rPr>
          <w:rFonts w:cs="Times New Roman"/>
          <w:sz w:val="24"/>
          <w:szCs w:val="24"/>
        </w:rP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14:paraId="599E324E" w14:textId="77777777" w:rsidR="000E1F01" w:rsidRDefault="00AA13C1" w:rsidP="00AA13C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 w:rsidRPr="003F328C">
        <w:rPr>
          <w:rFonts w:cs="Times New Roman"/>
          <w:sz w:val="24"/>
          <w:szCs w:val="24"/>
        </w:rPr>
        <w:t xml:space="preserve">финансирование которых предусмотрено </w:t>
      </w:r>
    </w:p>
    <w:p w14:paraId="36A1E402" w14:textId="77777777" w:rsidR="00DC45F7" w:rsidRDefault="00DC45F7" w:rsidP="00DC45F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М</w:t>
      </w:r>
      <w:r w:rsidR="00AA13C1" w:rsidRPr="003F328C">
        <w:rPr>
          <w:rFonts w:cs="Times New Roman"/>
          <w:sz w:val="24"/>
          <w:szCs w:val="24"/>
        </w:rPr>
        <w:t xml:space="preserve">ероприятием </w:t>
      </w:r>
      <w:r w:rsidR="00F07324">
        <w:rPr>
          <w:rFonts w:cs="Times New Roman"/>
          <w:sz w:val="24"/>
          <w:szCs w:val="24"/>
        </w:rPr>
        <w:t>2</w:t>
      </w:r>
      <w:r w:rsidR="00AA13C1">
        <w:rPr>
          <w:rFonts w:cs="Times New Roman"/>
          <w:sz w:val="24"/>
          <w:szCs w:val="24"/>
        </w:rPr>
        <w:t xml:space="preserve"> </w:t>
      </w:r>
      <w:r w:rsidR="00AA13C1" w:rsidRPr="007C05E9">
        <w:rPr>
          <w:rFonts w:cs="Times New Roman"/>
          <w:sz w:val="24"/>
          <w:szCs w:val="24"/>
          <w:u w:val="single"/>
        </w:rPr>
        <w:t>«</w:t>
      </w:r>
      <w:r w:rsidR="00AA13C1">
        <w:rPr>
          <w:rFonts w:cs="Times New Roman"/>
          <w:sz w:val="24"/>
          <w:szCs w:val="24"/>
          <w:u w:val="single"/>
        </w:rPr>
        <w:t xml:space="preserve">Финансирование работ по </w:t>
      </w:r>
      <w:r w:rsidR="00AA13C1" w:rsidRPr="007C05E9">
        <w:rPr>
          <w:rFonts w:cs="Times New Roman"/>
          <w:sz w:val="24"/>
          <w:szCs w:val="24"/>
          <w:u w:val="single"/>
        </w:rPr>
        <w:t>капитальн</w:t>
      </w:r>
      <w:r w:rsidR="00AA13C1">
        <w:rPr>
          <w:rFonts w:cs="Times New Roman"/>
          <w:sz w:val="24"/>
          <w:szCs w:val="24"/>
          <w:u w:val="single"/>
        </w:rPr>
        <w:t>ому</w:t>
      </w:r>
      <w:r w:rsidR="00AA13C1" w:rsidRPr="007C05E9">
        <w:rPr>
          <w:rFonts w:cs="Times New Roman"/>
          <w:sz w:val="24"/>
          <w:szCs w:val="24"/>
          <w:u w:val="single"/>
        </w:rPr>
        <w:t xml:space="preserve"> ремонт</w:t>
      </w:r>
      <w:r w:rsidR="00AA13C1">
        <w:rPr>
          <w:rFonts w:cs="Times New Roman"/>
          <w:sz w:val="24"/>
          <w:szCs w:val="24"/>
          <w:u w:val="single"/>
        </w:rPr>
        <w:t xml:space="preserve">у и ремонту </w:t>
      </w:r>
      <w:r w:rsidR="00AA13C1" w:rsidRPr="007C05E9">
        <w:rPr>
          <w:rFonts w:cs="Times New Roman"/>
          <w:sz w:val="24"/>
          <w:szCs w:val="24"/>
          <w:u w:val="single"/>
        </w:rPr>
        <w:t>автомобильных дорог</w:t>
      </w:r>
      <w:r w:rsidR="00AA13C1">
        <w:rPr>
          <w:rFonts w:cs="Times New Roman"/>
          <w:sz w:val="24"/>
          <w:szCs w:val="24"/>
          <w:u w:val="single"/>
        </w:rPr>
        <w:t xml:space="preserve"> общего пользования </w:t>
      </w:r>
      <w:r w:rsidR="00AA13C1" w:rsidRPr="007C05E9">
        <w:rPr>
          <w:rFonts w:cs="Times New Roman"/>
          <w:sz w:val="24"/>
          <w:szCs w:val="24"/>
          <w:u w:val="single"/>
        </w:rPr>
        <w:t>местного значения</w:t>
      </w:r>
      <w:r w:rsidR="00AA13C1">
        <w:rPr>
          <w:rFonts w:cs="Times New Roman"/>
          <w:sz w:val="24"/>
          <w:szCs w:val="24"/>
          <w:u w:val="single"/>
        </w:rPr>
        <w:t xml:space="preserve"> за счет средств местного бюджета</w:t>
      </w:r>
      <w:r w:rsidR="00AA13C1" w:rsidRPr="007C05E9">
        <w:rPr>
          <w:rFonts w:cs="Times New Roman"/>
          <w:sz w:val="24"/>
          <w:szCs w:val="24"/>
          <w:u w:val="single"/>
        </w:rPr>
        <w:t>»</w:t>
      </w:r>
      <w:r>
        <w:rPr>
          <w:rFonts w:cs="Times New Roman"/>
          <w:sz w:val="24"/>
          <w:szCs w:val="24"/>
          <w:u w:val="single"/>
        </w:rPr>
        <w:t xml:space="preserve"> </w:t>
      </w:r>
    </w:p>
    <w:p w14:paraId="0252EB98" w14:textId="12328195" w:rsidR="00DC45F7" w:rsidRPr="00D15BF9" w:rsidRDefault="00DC45F7" w:rsidP="00DC45F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Основного </w:t>
      </w:r>
      <w:r w:rsidRPr="003F328C">
        <w:rPr>
          <w:rFonts w:cs="Times New Roman"/>
          <w:sz w:val="24"/>
          <w:szCs w:val="24"/>
        </w:rPr>
        <w:t>мероприяти</w:t>
      </w:r>
      <w:r>
        <w:rPr>
          <w:rFonts w:cs="Times New Roman"/>
          <w:sz w:val="24"/>
          <w:szCs w:val="24"/>
        </w:rPr>
        <w:t>я</w:t>
      </w:r>
      <w:r w:rsidRPr="003F328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5 </w:t>
      </w:r>
      <w:r w:rsidRPr="000E1F01">
        <w:rPr>
          <w:rFonts w:cs="Times New Roman"/>
          <w:sz w:val="24"/>
          <w:szCs w:val="24"/>
          <w:u w:val="single"/>
        </w:rPr>
        <w:t>«Ремонт, капитальный ремонт сети автомобильных дорог, мостов и путепроводов местного значения»</w:t>
      </w:r>
    </w:p>
    <w:p w14:paraId="26D8099D" w14:textId="77777777" w:rsidR="00AA13C1" w:rsidRDefault="00AA13C1" w:rsidP="00AA13C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  <w:u w:val="single"/>
        </w:rPr>
      </w:pPr>
      <w:r w:rsidRPr="000E1F01">
        <w:rPr>
          <w:rFonts w:cs="Times New Roman"/>
          <w:sz w:val="24"/>
          <w:szCs w:val="24"/>
        </w:rPr>
        <w:t xml:space="preserve">подпрограммы 2 </w:t>
      </w:r>
      <w:r w:rsidRPr="007C05E9">
        <w:rPr>
          <w:rFonts w:cs="Times New Roman"/>
          <w:sz w:val="24"/>
          <w:szCs w:val="24"/>
          <w:u w:val="single"/>
        </w:rPr>
        <w:t>«Дороги Подмосковья» *</w:t>
      </w:r>
    </w:p>
    <w:p w14:paraId="114E468B" w14:textId="77777777" w:rsidR="00AA13C1" w:rsidRDefault="00AA13C1" w:rsidP="00AA13C1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</w:p>
    <w:p w14:paraId="02F50363" w14:textId="77777777" w:rsidR="00AA13C1" w:rsidRPr="007C05E9" w:rsidRDefault="00AA13C1" w:rsidP="00AA13C1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  <w:u w:val="single"/>
        </w:rPr>
      </w:pPr>
      <w:r w:rsidRPr="003F328C">
        <w:rPr>
          <w:rFonts w:cs="Times New Roman"/>
          <w:sz w:val="24"/>
          <w:szCs w:val="24"/>
        </w:rPr>
        <w:t>Муниципальный заказчик</w:t>
      </w:r>
      <w:r>
        <w:rPr>
          <w:rFonts w:cs="Times New Roman"/>
          <w:sz w:val="24"/>
          <w:szCs w:val="24"/>
        </w:rPr>
        <w:t xml:space="preserve"> _</w:t>
      </w:r>
      <w:r w:rsidRPr="007C05E9">
        <w:rPr>
          <w:rFonts w:cs="Times New Roman"/>
          <w:sz w:val="24"/>
          <w:szCs w:val="24"/>
          <w:u w:val="single"/>
        </w:rPr>
        <w:t>Администрация городского округа Зарайск</w:t>
      </w:r>
      <w:r>
        <w:rPr>
          <w:rFonts w:cs="Times New Roman"/>
          <w:sz w:val="24"/>
          <w:szCs w:val="24"/>
          <w:u w:val="single"/>
        </w:rPr>
        <w:t>_</w:t>
      </w:r>
    </w:p>
    <w:p w14:paraId="0C8FABFC" w14:textId="77777777" w:rsidR="00AA13C1" w:rsidRDefault="00AA13C1" w:rsidP="00AA13C1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3F328C">
        <w:rPr>
          <w:rFonts w:cs="Times New Roman"/>
          <w:sz w:val="24"/>
          <w:szCs w:val="24"/>
        </w:rPr>
        <w:t>Ответственный за выполнение мероприятия</w:t>
      </w:r>
      <w:r>
        <w:rPr>
          <w:rFonts w:cs="Times New Roman"/>
          <w:sz w:val="24"/>
          <w:szCs w:val="24"/>
        </w:rPr>
        <w:t xml:space="preserve"> _</w:t>
      </w:r>
      <w:r w:rsidRPr="007C05E9">
        <w:rPr>
          <w:rFonts w:cs="Times New Roman"/>
          <w:sz w:val="24"/>
          <w:szCs w:val="24"/>
          <w:u w:val="single"/>
        </w:rPr>
        <w:t xml:space="preserve">Заместитель главы администрации </w:t>
      </w:r>
      <w:proofErr w:type="spellStart"/>
      <w:r>
        <w:rPr>
          <w:rFonts w:cs="Times New Roman"/>
          <w:sz w:val="24"/>
          <w:szCs w:val="24"/>
          <w:u w:val="single"/>
        </w:rPr>
        <w:t>г.о</w:t>
      </w:r>
      <w:proofErr w:type="spellEnd"/>
      <w:r>
        <w:rPr>
          <w:rFonts w:cs="Times New Roman"/>
          <w:sz w:val="24"/>
          <w:szCs w:val="24"/>
          <w:u w:val="single"/>
        </w:rPr>
        <w:t xml:space="preserve">. Зарайск по градостроительной деятельности </w:t>
      </w:r>
      <w:proofErr w:type="spellStart"/>
      <w:r w:rsidRPr="007C05E9">
        <w:rPr>
          <w:rFonts w:cs="Times New Roman"/>
          <w:sz w:val="24"/>
          <w:szCs w:val="24"/>
          <w:u w:val="single"/>
        </w:rPr>
        <w:t>А.В.Шолохов</w:t>
      </w:r>
      <w:proofErr w:type="spellEnd"/>
      <w:r>
        <w:rPr>
          <w:rFonts w:cs="Times New Roman"/>
          <w:sz w:val="24"/>
          <w:szCs w:val="24"/>
          <w:u w:val="single"/>
        </w:rPr>
        <w:t>_</w:t>
      </w:r>
    </w:p>
    <w:p w14:paraId="7EC58CCE" w14:textId="77777777" w:rsidR="00AA13C1" w:rsidRPr="003F328C" w:rsidRDefault="00AA13C1" w:rsidP="00AA13C1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842"/>
        <w:gridCol w:w="1701"/>
        <w:gridCol w:w="1134"/>
        <w:gridCol w:w="1418"/>
        <w:gridCol w:w="1559"/>
        <w:gridCol w:w="1276"/>
        <w:gridCol w:w="1276"/>
        <w:gridCol w:w="992"/>
        <w:gridCol w:w="1360"/>
        <w:gridCol w:w="1361"/>
        <w:gridCol w:w="1361"/>
      </w:tblGrid>
      <w:tr w:rsidR="00AA13C1" w:rsidRPr="003F328C" w14:paraId="672929FF" w14:textId="77777777" w:rsidTr="00B4063C">
        <w:trPr>
          <w:trHeight w:val="898"/>
        </w:trPr>
        <w:tc>
          <w:tcPr>
            <w:tcW w:w="527" w:type="dxa"/>
            <w:vMerge w:val="restart"/>
          </w:tcPr>
          <w:p w14:paraId="7BB7BCC0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14:paraId="52D10178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Наименование объекта (адрес объекта)</w:t>
            </w:r>
          </w:p>
        </w:tc>
        <w:tc>
          <w:tcPr>
            <w:tcW w:w="1701" w:type="dxa"/>
            <w:vMerge w:val="restart"/>
          </w:tcPr>
          <w:p w14:paraId="37322BD7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Виды работ (капитальный ремонт /ремонт, вид/тип объекта)</w:t>
            </w:r>
          </w:p>
        </w:tc>
        <w:tc>
          <w:tcPr>
            <w:tcW w:w="1134" w:type="dxa"/>
            <w:vMerge w:val="restart"/>
          </w:tcPr>
          <w:p w14:paraId="1AC8A961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Объем выполняемых работ</w:t>
            </w:r>
          </w:p>
        </w:tc>
        <w:tc>
          <w:tcPr>
            <w:tcW w:w="1418" w:type="dxa"/>
            <w:vMerge w:val="restart"/>
          </w:tcPr>
          <w:p w14:paraId="1F16B2A6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1559" w:type="dxa"/>
            <w:vMerge w:val="restart"/>
          </w:tcPr>
          <w:p w14:paraId="44D05DED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26" w:type="dxa"/>
            <w:gridSpan w:val="6"/>
          </w:tcPr>
          <w:p w14:paraId="08B01BDA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 xml:space="preserve">Финансирование, </w:t>
            </w:r>
            <w:proofErr w:type="spellStart"/>
            <w:r w:rsidRPr="003F328C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  <w:r w:rsidRPr="003F328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AA13C1" w:rsidRPr="003F328C" w14:paraId="290D1E41" w14:textId="77777777" w:rsidTr="00B4063C">
        <w:tc>
          <w:tcPr>
            <w:tcW w:w="527" w:type="dxa"/>
            <w:vMerge/>
          </w:tcPr>
          <w:p w14:paraId="313D177F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FBB2048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D22607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09930A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5ABED2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F577679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68E749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87DA195" w14:textId="77777777" w:rsidR="00AA13C1" w:rsidRPr="003F328C" w:rsidRDefault="00AA13C1" w:rsidP="00337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3F32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26AC7E3D" w14:textId="77777777" w:rsidR="00AA13C1" w:rsidRPr="003F328C" w:rsidRDefault="00AA13C1" w:rsidP="003374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021** </w:t>
            </w:r>
            <w:r w:rsidRPr="003F32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0" w:type="dxa"/>
          </w:tcPr>
          <w:p w14:paraId="4273AAF9" w14:textId="77777777" w:rsidR="00AA13C1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2022**</w:t>
            </w:r>
          </w:p>
          <w:p w14:paraId="6A72F0DD" w14:textId="77777777" w:rsidR="00AA13C1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361" w:type="dxa"/>
          </w:tcPr>
          <w:p w14:paraId="568F4964" w14:textId="77777777" w:rsidR="00AA13C1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  <w:p w14:paraId="51FF6BE0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</w:tcPr>
          <w:p w14:paraId="153B77B9" w14:textId="77777777" w:rsidR="009B374D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2024 </w:t>
            </w:r>
          </w:p>
          <w:p w14:paraId="4EDA5574" w14:textId="52BF7013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AA13C1" w:rsidRPr="003F328C" w14:paraId="5FC3156F" w14:textId="77777777" w:rsidTr="00B4063C">
        <w:tc>
          <w:tcPr>
            <w:tcW w:w="527" w:type="dxa"/>
          </w:tcPr>
          <w:p w14:paraId="774E78A7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877A518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105381A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04601A2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8B96292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B072FCB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DC13BCA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91FBDE0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1C42034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082" w:type="dxa"/>
            <w:gridSpan w:val="3"/>
          </w:tcPr>
          <w:p w14:paraId="6C143F08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AA13C1" w:rsidRPr="003F328C" w14:paraId="37C39B96" w14:textId="77777777" w:rsidTr="003374CE">
        <w:tc>
          <w:tcPr>
            <w:tcW w:w="15807" w:type="dxa"/>
            <w:gridSpan w:val="12"/>
          </w:tcPr>
          <w:p w14:paraId="5A1A2328" w14:textId="77777777" w:rsidR="00AA13C1" w:rsidRPr="003F328C" w:rsidRDefault="00AA13C1" w:rsidP="003374C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3F328C">
              <w:rPr>
                <w:rFonts w:cs="Times New Roman"/>
                <w:sz w:val="24"/>
                <w:szCs w:val="24"/>
              </w:rPr>
              <w:t>.Финансирование из бюджета городского округа Зарайск Московской области</w:t>
            </w:r>
          </w:p>
        </w:tc>
      </w:tr>
      <w:tr w:rsidR="00D77FE7" w:rsidRPr="003F328C" w14:paraId="3878DE2D" w14:textId="77777777" w:rsidTr="00B4063C">
        <w:trPr>
          <w:trHeight w:val="372"/>
        </w:trPr>
        <w:tc>
          <w:tcPr>
            <w:tcW w:w="527" w:type="dxa"/>
          </w:tcPr>
          <w:p w14:paraId="66348C1A" w14:textId="77777777" w:rsidR="00D77FE7" w:rsidRPr="005F492A" w:rsidRDefault="00D77FE7" w:rsidP="00D77FE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5F492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3890E6CC" w14:textId="77777777" w:rsidR="00D77FE7" w:rsidRDefault="00D77FE7" w:rsidP="00D77F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Объект 1. </w:t>
            </w:r>
          </w:p>
          <w:p w14:paraId="08EFADA5" w14:textId="481873B9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Д.Д</w:t>
            </w:r>
            <w:r w:rsidRPr="00AA13C1">
              <w:rPr>
                <w:rFonts w:cs="Times New Roman"/>
                <w:sz w:val="24"/>
                <w:szCs w:val="24"/>
              </w:rPr>
              <w:t>онского</w:t>
            </w:r>
            <w:proofErr w:type="spellEnd"/>
            <w:r w:rsidRPr="00AA13C1">
              <w:rPr>
                <w:rFonts w:cs="Times New Roman"/>
                <w:sz w:val="24"/>
                <w:szCs w:val="24"/>
              </w:rPr>
              <w:t xml:space="preserve">, и д. </w:t>
            </w:r>
            <w:proofErr w:type="spellStart"/>
            <w:r w:rsidRPr="00AA13C1">
              <w:rPr>
                <w:rFonts w:cs="Times New Roman"/>
                <w:sz w:val="24"/>
                <w:szCs w:val="24"/>
              </w:rPr>
              <w:t>Беспятово</w:t>
            </w:r>
            <w:proofErr w:type="spellEnd"/>
            <w:r w:rsidRPr="00AA13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A13C1">
              <w:rPr>
                <w:rFonts w:cs="Times New Roman"/>
                <w:sz w:val="24"/>
                <w:szCs w:val="24"/>
              </w:rPr>
              <w:t>дд</w:t>
            </w:r>
            <w:proofErr w:type="spellEnd"/>
            <w:r w:rsidRPr="00AA13C1">
              <w:rPr>
                <w:rFonts w:cs="Times New Roman"/>
                <w:sz w:val="24"/>
                <w:szCs w:val="24"/>
              </w:rPr>
              <w:t>. №163-167</w:t>
            </w:r>
          </w:p>
        </w:tc>
        <w:tc>
          <w:tcPr>
            <w:tcW w:w="1701" w:type="dxa"/>
          </w:tcPr>
          <w:p w14:paraId="6DE55181" w14:textId="77777777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14:paraId="1174B568" w14:textId="76BF309E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0,420 км</w:t>
            </w:r>
          </w:p>
        </w:tc>
        <w:tc>
          <w:tcPr>
            <w:tcW w:w="1418" w:type="dxa"/>
          </w:tcPr>
          <w:p w14:paraId="45600DDB" w14:textId="77777777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1005172" w14:textId="60FEFDE9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3F328C">
              <w:rPr>
                <w:rFonts w:cs="Times New Roman"/>
                <w:bCs/>
                <w:sz w:val="24"/>
                <w:szCs w:val="24"/>
              </w:rPr>
              <w:t>Средства бюджет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3F328C">
              <w:rPr>
                <w:rFonts w:cs="Times New Roman"/>
                <w:bCs/>
                <w:sz w:val="24"/>
                <w:szCs w:val="24"/>
              </w:rPr>
              <w:t xml:space="preserve"> городского округа Зарайск</w:t>
            </w:r>
          </w:p>
        </w:tc>
        <w:tc>
          <w:tcPr>
            <w:tcW w:w="1276" w:type="dxa"/>
          </w:tcPr>
          <w:p w14:paraId="54412F72" w14:textId="2DF51FB6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1025,8</w:t>
            </w:r>
          </w:p>
        </w:tc>
        <w:tc>
          <w:tcPr>
            <w:tcW w:w="1276" w:type="dxa"/>
          </w:tcPr>
          <w:p w14:paraId="63C6089F" w14:textId="0BD4E8A0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1025,8</w:t>
            </w:r>
          </w:p>
        </w:tc>
        <w:tc>
          <w:tcPr>
            <w:tcW w:w="992" w:type="dxa"/>
          </w:tcPr>
          <w:p w14:paraId="3F459E4B" w14:textId="77777777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6CD6779D" w14:textId="77777777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7AB7B01A" w14:textId="77777777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73EBCF33" w14:textId="77777777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7FE7" w:rsidRPr="003F328C" w14:paraId="3B294B83" w14:textId="77777777" w:rsidTr="00B4063C">
        <w:trPr>
          <w:trHeight w:val="372"/>
        </w:trPr>
        <w:tc>
          <w:tcPr>
            <w:tcW w:w="527" w:type="dxa"/>
          </w:tcPr>
          <w:p w14:paraId="0FF02790" w14:textId="77777777" w:rsidR="00D77FE7" w:rsidRPr="005F492A" w:rsidRDefault="00D77FE7" w:rsidP="00D77FE7">
            <w:pPr>
              <w:pStyle w:val="ad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</w:p>
          <w:p w14:paraId="0B2A702B" w14:textId="77777777" w:rsidR="00D77FE7" w:rsidRPr="005F492A" w:rsidRDefault="00D77FE7" w:rsidP="00D77FE7">
            <w:pPr>
              <w:jc w:val="center"/>
              <w:rPr>
                <w:sz w:val="24"/>
                <w:szCs w:val="24"/>
              </w:rPr>
            </w:pPr>
            <w:r w:rsidRPr="005F492A">
              <w:rPr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761DE594" w14:textId="65292A72" w:rsidR="00D77FE7" w:rsidRDefault="00D77FE7" w:rsidP="00D77F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Объект 2. У</w:t>
            </w:r>
            <w:r w:rsidRPr="00AA13C1">
              <w:rPr>
                <w:rFonts w:cs="Times New Roman"/>
                <w:sz w:val="24"/>
                <w:szCs w:val="24"/>
              </w:rPr>
              <w:t>част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AA13C1">
              <w:rPr>
                <w:rFonts w:cs="Times New Roman"/>
                <w:sz w:val="24"/>
                <w:szCs w:val="24"/>
              </w:rPr>
              <w:t>к автомобильной дороги г. Зарайск ул. Гуляева</w:t>
            </w:r>
          </w:p>
        </w:tc>
        <w:tc>
          <w:tcPr>
            <w:tcW w:w="1701" w:type="dxa"/>
          </w:tcPr>
          <w:p w14:paraId="73FD554D" w14:textId="77777777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Ремонт</w:t>
            </w:r>
          </w:p>
        </w:tc>
        <w:tc>
          <w:tcPr>
            <w:tcW w:w="1134" w:type="dxa"/>
          </w:tcPr>
          <w:p w14:paraId="58BE5299" w14:textId="17813F02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FF13F8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125 км</w:t>
            </w:r>
          </w:p>
        </w:tc>
        <w:tc>
          <w:tcPr>
            <w:tcW w:w="1418" w:type="dxa"/>
          </w:tcPr>
          <w:p w14:paraId="18739984" w14:textId="77777777" w:rsidR="00D77FE7" w:rsidRPr="00DF5866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5D51FF1" w14:textId="594B4318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Средства бюджета </w:t>
            </w:r>
            <w:r w:rsidRPr="003F328C">
              <w:rPr>
                <w:rFonts w:cs="Times New Roman"/>
                <w:bCs/>
                <w:sz w:val="24"/>
                <w:szCs w:val="24"/>
              </w:rPr>
              <w:t>городского округа Зарайск</w:t>
            </w:r>
          </w:p>
        </w:tc>
        <w:tc>
          <w:tcPr>
            <w:tcW w:w="1276" w:type="dxa"/>
          </w:tcPr>
          <w:p w14:paraId="7C3722DC" w14:textId="2FCE601C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2009,9</w:t>
            </w:r>
          </w:p>
        </w:tc>
        <w:tc>
          <w:tcPr>
            <w:tcW w:w="1276" w:type="dxa"/>
          </w:tcPr>
          <w:p w14:paraId="6A41489B" w14:textId="59D1F00B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2009,9</w:t>
            </w:r>
          </w:p>
        </w:tc>
        <w:tc>
          <w:tcPr>
            <w:tcW w:w="992" w:type="dxa"/>
          </w:tcPr>
          <w:p w14:paraId="658B57B8" w14:textId="77777777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2DB11FE3" w14:textId="77777777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7F210C78" w14:textId="77777777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1E862F6" w14:textId="77777777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7FE7" w:rsidRPr="003F328C" w14:paraId="7DB3A77B" w14:textId="77777777" w:rsidTr="00B4063C">
        <w:trPr>
          <w:trHeight w:val="372"/>
        </w:trPr>
        <w:tc>
          <w:tcPr>
            <w:tcW w:w="527" w:type="dxa"/>
          </w:tcPr>
          <w:p w14:paraId="764375EE" w14:textId="44038BE7" w:rsidR="00D77FE7" w:rsidRDefault="00D77FE7" w:rsidP="00D77FE7">
            <w:pPr>
              <w:pStyle w:val="ad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lastRenderedPageBreak/>
              <w:t>. 33</w:t>
            </w:r>
          </w:p>
          <w:p w14:paraId="571B078A" w14:textId="42FD252E" w:rsidR="00D77FE7" w:rsidRDefault="00D77FE7" w:rsidP="00D77FE7"/>
          <w:p w14:paraId="04882CB5" w14:textId="4C9C43BC" w:rsidR="00D77FE7" w:rsidRPr="009C0E27" w:rsidRDefault="00D77FE7" w:rsidP="00D77FE7">
            <w:pPr>
              <w:jc w:val="center"/>
              <w:rPr>
                <w:sz w:val="24"/>
                <w:szCs w:val="24"/>
              </w:rPr>
            </w:pPr>
            <w:r w:rsidRPr="009C0E27">
              <w:rPr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151031E3" w14:textId="649D9982" w:rsidR="00D77FE7" w:rsidRDefault="00D77FE7" w:rsidP="00741A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Объект 3. </w:t>
            </w:r>
            <w:r w:rsidRPr="00B4063C">
              <w:rPr>
                <w:rFonts w:cs="Times New Roman"/>
                <w:sz w:val="24"/>
                <w:szCs w:val="24"/>
              </w:rPr>
              <w:lastRenderedPageBreak/>
              <w:t xml:space="preserve">Обустройство придорожной полосы с устройством водоотвода </w:t>
            </w:r>
            <w:r w:rsidRPr="009C0E27">
              <w:rPr>
                <w:rFonts w:cs="Times New Roman"/>
                <w:sz w:val="24"/>
                <w:szCs w:val="24"/>
              </w:rPr>
              <w:t xml:space="preserve"> на а/д </w:t>
            </w:r>
            <w:proofErr w:type="spellStart"/>
            <w:r w:rsidRPr="009C0E27">
              <w:rPr>
                <w:rFonts w:cs="Times New Roman"/>
                <w:sz w:val="24"/>
                <w:szCs w:val="24"/>
              </w:rPr>
              <w:t>д</w:t>
            </w:r>
            <w:proofErr w:type="spellEnd"/>
            <w:r w:rsidRPr="009C0E27">
              <w:rPr>
                <w:rFonts w:cs="Times New Roman"/>
                <w:sz w:val="24"/>
                <w:szCs w:val="24"/>
              </w:rPr>
              <w:t>. Филипповичи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9567FD9" w14:textId="30215D8F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Ремонт</w:t>
            </w:r>
          </w:p>
        </w:tc>
        <w:tc>
          <w:tcPr>
            <w:tcW w:w="1134" w:type="dxa"/>
          </w:tcPr>
          <w:p w14:paraId="76736C04" w14:textId="6569E3E9" w:rsidR="00D77FE7" w:rsidRPr="00FF13F8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3,280</w:t>
            </w:r>
          </w:p>
        </w:tc>
        <w:tc>
          <w:tcPr>
            <w:tcW w:w="1418" w:type="dxa"/>
          </w:tcPr>
          <w:p w14:paraId="4503BA88" w14:textId="04608B2C" w:rsidR="00D77FE7" w:rsidRPr="00DF5866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F5866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DF5866">
              <w:rPr>
                <w:rFonts w:cs="Times New Roman"/>
                <w:sz w:val="24"/>
                <w:szCs w:val="24"/>
              </w:rPr>
              <w:t>.20</w:t>
            </w:r>
            <w:r>
              <w:rPr>
                <w:rFonts w:cs="Times New Roman"/>
                <w:sz w:val="24"/>
                <w:szCs w:val="24"/>
              </w:rPr>
              <w:t>20</w:t>
            </w:r>
            <w:r w:rsidRPr="00DF58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lastRenderedPageBreak/>
              <w:t>0</w:t>
            </w:r>
            <w:r w:rsidRPr="00DF5866">
              <w:rPr>
                <w:rFonts w:cs="Times New Roman"/>
                <w:sz w:val="24"/>
                <w:szCs w:val="24"/>
              </w:rPr>
              <w:t>1.10.20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B17CE98" w14:textId="3759DD57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3F328C">
              <w:rPr>
                <w:rFonts w:cs="Times New Roman"/>
                <w:bCs/>
                <w:sz w:val="24"/>
                <w:szCs w:val="24"/>
              </w:rPr>
              <w:lastRenderedPageBreak/>
              <w:t xml:space="preserve">Средства </w:t>
            </w:r>
            <w:r w:rsidRPr="003F328C">
              <w:rPr>
                <w:rFonts w:cs="Times New Roman"/>
                <w:bCs/>
                <w:sz w:val="24"/>
                <w:szCs w:val="24"/>
              </w:rPr>
              <w:lastRenderedPageBreak/>
              <w:t>бюджет</w:t>
            </w: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3F328C">
              <w:rPr>
                <w:rFonts w:cs="Times New Roman"/>
                <w:bCs/>
                <w:sz w:val="24"/>
                <w:szCs w:val="24"/>
              </w:rPr>
              <w:t xml:space="preserve"> городского округа Зарайск</w:t>
            </w:r>
          </w:p>
        </w:tc>
        <w:tc>
          <w:tcPr>
            <w:tcW w:w="1276" w:type="dxa"/>
          </w:tcPr>
          <w:p w14:paraId="1B5D793C" w14:textId="1B49E798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964,3</w:t>
            </w:r>
          </w:p>
        </w:tc>
        <w:tc>
          <w:tcPr>
            <w:tcW w:w="1276" w:type="dxa"/>
          </w:tcPr>
          <w:p w14:paraId="6C00A85E" w14:textId="4105E8F9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964,3</w:t>
            </w:r>
          </w:p>
        </w:tc>
        <w:tc>
          <w:tcPr>
            <w:tcW w:w="992" w:type="dxa"/>
          </w:tcPr>
          <w:p w14:paraId="7048197A" w14:textId="7D466863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19065CED" w14:textId="111FAAAF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427B077" w14:textId="06E3B3D9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1A979D5" w14:textId="68774F1E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77FE7" w:rsidRPr="003F328C" w14:paraId="218832DA" w14:textId="77777777" w:rsidTr="00D77FE7">
        <w:trPr>
          <w:trHeight w:val="501"/>
        </w:trPr>
        <w:tc>
          <w:tcPr>
            <w:tcW w:w="8181" w:type="dxa"/>
            <w:gridSpan w:val="6"/>
          </w:tcPr>
          <w:p w14:paraId="392C2D99" w14:textId="56BDAE90" w:rsidR="00D77FE7" w:rsidRPr="003F328C" w:rsidRDefault="00D77FE7" w:rsidP="00D77F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3F328C">
              <w:rPr>
                <w:rFonts w:cs="Times New Roman"/>
                <w:sz w:val="24"/>
                <w:szCs w:val="24"/>
              </w:rPr>
              <w:lastRenderedPageBreak/>
              <w:t>Всего по мероприятию:</w:t>
            </w:r>
          </w:p>
        </w:tc>
        <w:tc>
          <w:tcPr>
            <w:tcW w:w="1276" w:type="dxa"/>
          </w:tcPr>
          <w:p w14:paraId="6EDE0B83" w14:textId="7BF715C7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</w:tcPr>
          <w:p w14:paraId="576CA4FD" w14:textId="7CE6A6ED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4000,0</w:t>
            </w:r>
          </w:p>
        </w:tc>
        <w:tc>
          <w:tcPr>
            <w:tcW w:w="992" w:type="dxa"/>
          </w:tcPr>
          <w:p w14:paraId="7E02563F" w14:textId="1FCEBEB5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14:paraId="3AB3B502" w14:textId="0DD0C453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B33ECF7" w14:textId="24F0D5D9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2166E0A" w14:textId="3727B024" w:rsidR="00D77FE7" w:rsidRDefault="00D77FE7" w:rsidP="00D77F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14:paraId="1FA0FDE7" w14:textId="77777777" w:rsidR="00AA13C1" w:rsidRDefault="00AA13C1" w:rsidP="00AA13C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</w:p>
    <w:p w14:paraId="5D49A194" w14:textId="77777777" w:rsidR="00AA13C1" w:rsidRDefault="00AA13C1" w:rsidP="0048754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sectPr w:rsidR="00AA13C1" w:rsidSect="00974A66">
      <w:pgSz w:w="16838" w:h="11906" w:orient="landscape"/>
      <w:pgMar w:top="1134" w:right="536" w:bottom="113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C3E79" w14:textId="77777777" w:rsidR="0074158C" w:rsidRDefault="0074158C" w:rsidP="00936B5F">
      <w:r>
        <w:separator/>
      </w:r>
    </w:p>
  </w:endnote>
  <w:endnote w:type="continuationSeparator" w:id="0">
    <w:p w14:paraId="5BED1308" w14:textId="77777777" w:rsidR="0074158C" w:rsidRDefault="0074158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01EE1" w14:textId="77777777" w:rsidR="0074158C" w:rsidRDefault="0074158C" w:rsidP="00936B5F">
      <w:r>
        <w:separator/>
      </w:r>
    </w:p>
  </w:footnote>
  <w:footnote w:type="continuationSeparator" w:id="0">
    <w:p w14:paraId="40893229" w14:textId="77777777" w:rsidR="0074158C" w:rsidRDefault="0074158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802"/>
    <w:multiLevelType w:val="hybridMultilevel"/>
    <w:tmpl w:val="774ADD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81DA5"/>
    <w:multiLevelType w:val="hybridMultilevel"/>
    <w:tmpl w:val="0CCE80BC"/>
    <w:lvl w:ilvl="0" w:tplc="25B2762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C0E0BC4"/>
    <w:multiLevelType w:val="hybridMultilevel"/>
    <w:tmpl w:val="C6DA0DB6"/>
    <w:lvl w:ilvl="0" w:tplc="211EFD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7AC1AD4"/>
    <w:multiLevelType w:val="multilevel"/>
    <w:tmpl w:val="CC1E3E0C"/>
    <w:lvl w:ilvl="0">
      <w:start w:val="2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10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5" w:hanging="10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AD45096"/>
    <w:multiLevelType w:val="hybridMultilevel"/>
    <w:tmpl w:val="4428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906D9"/>
    <w:multiLevelType w:val="hybridMultilevel"/>
    <w:tmpl w:val="E1D8A94A"/>
    <w:lvl w:ilvl="0" w:tplc="75EEC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945E94"/>
    <w:multiLevelType w:val="hybridMultilevel"/>
    <w:tmpl w:val="02641712"/>
    <w:lvl w:ilvl="0" w:tplc="46545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12525"/>
    <w:multiLevelType w:val="multilevel"/>
    <w:tmpl w:val="24FEA3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8">
    <w:nsid w:val="3CA7222F"/>
    <w:multiLevelType w:val="hybridMultilevel"/>
    <w:tmpl w:val="DAE8B778"/>
    <w:lvl w:ilvl="0" w:tplc="1C8A368A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16507C3"/>
    <w:multiLevelType w:val="multilevel"/>
    <w:tmpl w:val="24FEA3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>
    <w:nsid w:val="41924F3A"/>
    <w:multiLevelType w:val="hybridMultilevel"/>
    <w:tmpl w:val="F4C2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D36B1"/>
    <w:multiLevelType w:val="hybridMultilevel"/>
    <w:tmpl w:val="56F425E0"/>
    <w:lvl w:ilvl="0" w:tplc="4AFE6418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F73D4B"/>
    <w:multiLevelType w:val="multilevel"/>
    <w:tmpl w:val="56F425E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9CC695D"/>
    <w:multiLevelType w:val="hybridMultilevel"/>
    <w:tmpl w:val="63F40F38"/>
    <w:lvl w:ilvl="0" w:tplc="2EACC2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0F80F92"/>
    <w:multiLevelType w:val="hybridMultilevel"/>
    <w:tmpl w:val="DB26DCA4"/>
    <w:lvl w:ilvl="0" w:tplc="DC0A1F4A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3AB1C49"/>
    <w:multiLevelType w:val="hybridMultilevel"/>
    <w:tmpl w:val="32DA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C54766"/>
    <w:multiLevelType w:val="hybridMultilevel"/>
    <w:tmpl w:val="ED08C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A06D1"/>
    <w:multiLevelType w:val="hybridMultilevel"/>
    <w:tmpl w:val="AA9A672C"/>
    <w:lvl w:ilvl="0" w:tplc="4E4296D4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9EA243A"/>
    <w:multiLevelType w:val="hybridMultilevel"/>
    <w:tmpl w:val="DBE220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9249D"/>
    <w:multiLevelType w:val="multilevel"/>
    <w:tmpl w:val="CC1E3E0C"/>
    <w:lvl w:ilvl="0">
      <w:start w:val="2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10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5" w:hanging="10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1AD6ABE"/>
    <w:multiLevelType w:val="hybridMultilevel"/>
    <w:tmpl w:val="F962E9E4"/>
    <w:lvl w:ilvl="0" w:tplc="75EEC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4525BCC"/>
    <w:multiLevelType w:val="hybridMultilevel"/>
    <w:tmpl w:val="E45A038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7718F"/>
    <w:multiLevelType w:val="hybridMultilevel"/>
    <w:tmpl w:val="B8D09CF8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3">
    <w:nsid w:val="708A3A47"/>
    <w:multiLevelType w:val="hybridMultilevel"/>
    <w:tmpl w:val="125A5D3C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11B87"/>
    <w:multiLevelType w:val="multilevel"/>
    <w:tmpl w:val="0EE250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7D0459B6"/>
    <w:multiLevelType w:val="hybridMultilevel"/>
    <w:tmpl w:val="5BC2BD24"/>
    <w:lvl w:ilvl="0" w:tplc="03E48AA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7FA3681E"/>
    <w:multiLevelType w:val="hybridMultilevel"/>
    <w:tmpl w:val="0340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23"/>
  </w:num>
  <w:num w:numId="5">
    <w:abstractNumId w:val="21"/>
  </w:num>
  <w:num w:numId="6">
    <w:abstractNumId w:val="6"/>
  </w:num>
  <w:num w:numId="7">
    <w:abstractNumId w:val="2"/>
  </w:num>
  <w:num w:numId="8">
    <w:abstractNumId w:val="8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5"/>
  </w:num>
  <w:num w:numId="15">
    <w:abstractNumId w:val="22"/>
  </w:num>
  <w:num w:numId="16">
    <w:abstractNumId w:val="16"/>
  </w:num>
  <w:num w:numId="17">
    <w:abstractNumId w:val="24"/>
  </w:num>
  <w:num w:numId="18">
    <w:abstractNumId w:val="25"/>
  </w:num>
  <w:num w:numId="19">
    <w:abstractNumId w:val="9"/>
  </w:num>
  <w:num w:numId="20">
    <w:abstractNumId w:val="20"/>
  </w:num>
  <w:num w:numId="21">
    <w:abstractNumId w:val="5"/>
  </w:num>
  <w:num w:numId="22">
    <w:abstractNumId w:val="11"/>
  </w:num>
  <w:num w:numId="23">
    <w:abstractNumId w:val="12"/>
  </w:num>
  <w:num w:numId="24">
    <w:abstractNumId w:val="14"/>
  </w:num>
  <w:num w:numId="25">
    <w:abstractNumId w:val="0"/>
  </w:num>
  <w:num w:numId="26">
    <w:abstractNumId w:val="3"/>
  </w:num>
  <w:num w:numId="27">
    <w:abstractNumId w:val="19"/>
  </w:num>
  <w:num w:numId="28">
    <w:abstractNumId w:val="22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6B9"/>
    <w:rsid w:val="0000262B"/>
    <w:rsid w:val="000070D1"/>
    <w:rsid w:val="00007325"/>
    <w:rsid w:val="000131E8"/>
    <w:rsid w:val="000147F6"/>
    <w:rsid w:val="00022D07"/>
    <w:rsid w:val="00040C32"/>
    <w:rsid w:val="00051A9B"/>
    <w:rsid w:val="000879CB"/>
    <w:rsid w:val="00094EF2"/>
    <w:rsid w:val="00095CE0"/>
    <w:rsid w:val="000A3745"/>
    <w:rsid w:val="000A4A2C"/>
    <w:rsid w:val="000B2126"/>
    <w:rsid w:val="000D1A70"/>
    <w:rsid w:val="000E0861"/>
    <w:rsid w:val="000E1F01"/>
    <w:rsid w:val="000E37BC"/>
    <w:rsid w:val="000E3EDA"/>
    <w:rsid w:val="000E63A1"/>
    <w:rsid w:val="000F7FED"/>
    <w:rsid w:val="00100D90"/>
    <w:rsid w:val="00101400"/>
    <w:rsid w:val="001024FC"/>
    <w:rsid w:val="0011606A"/>
    <w:rsid w:val="00120BE6"/>
    <w:rsid w:val="00122384"/>
    <w:rsid w:val="0012328D"/>
    <w:rsid w:val="00143D89"/>
    <w:rsid w:val="001514F3"/>
    <w:rsid w:val="00151C33"/>
    <w:rsid w:val="00164001"/>
    <w:rsid w:val="00181CB3"/>
    <w:rsid w:val="00184090"/>
    <w:rsid w:val="00190B64"/>
    <w:rsid w:val="00197211"/>
    <w:rsid w:val="001A3E36"/>
    <w:rsid w:val="001A61AD"/>
    <w:rsid w:val="001B5F7C"/>
    <w:rsid w:val="001C1C5D"/>
    <w:rsid w:val="001C465B"/>
    <w:rsid w:val="001D4C46"/>
    <w:rsid w:val="001E398C"/>
    <w:rsid w:val="001E45E0"/>
    <w:rsid w:val="001F38E0"/>
    <w:rsid w:val="002026FB"/>
    <w:rsid w:val="00205B7B"/>
    <w:rsid w:val="0021245E"/>
    <w:rsid w:val="00214626"/>
    <w:rsid w:val="0021577A"/>
    <w:rsid w:val="002208C8"/>
    <w:rsid w:val="00222D65"/>
    <w:rsid w:val="00225EC2"/>
    <w:rsid w:val="00230FAC"/>
    <w:rsid w:val="002315E2"/>
    <w:rsid w:val="00241689"/>
    <w:rsid w:val="00245D90"/>
    <w:rsid w:val="002476BA"/>
    <w:rsid w:val="00254557"/>
    <w:rsid w:val="002554F8"/>
    <w:rsid w:val="0026697E"/>
    <w:rsid w:val="0027110C"/>
    <w:rsid w:val="002807CC"/>
    <w:rsid w:val="00283AE3"/>
    <w:rsid w:val="00284F2F"/>
    <w:rsid w:val="00286E8B"/>
    <w:rsid w:val="002959A0"/>
    <w:rsid w:val="00297D00"/>
    <w:rsid w:val="002A3297"/>
    <w:rsid w:val="002B168A"/>
    <w:rsid w:val="002B3974"/>
    <w:rsid w:val="002C03D9"/>
    <w:rsid w:val="002C1864"/>
    <w:rsid w:val="002C67A8"/>
    <w:rsid w:val="002E0ECF"/>
    <w:rsid w:val="002E1071"/>
    <w:rsid w:val="002E3E99"/>
    <w:rsid w:val="002E7C5D"/>
    <w:rsid w:val="00300E07"/>
    <w:rsid w:val="003018A9"/>
    <w:rsid w:val="003142F7"/>
    <w:rsid w:val="00323F9D"/>
    <w:rsid w:val="00324977"/>
    <w:rsid w:val="0032689D"/>
    <w:rsid w:val="003315CE"/>
    <w:rsid w:val="00331834"/>
    <w:rsid w:val="0033467D"/>
    <w:rsid w:val="003352AA"/>
    <w:rsid w:val="003374CE"/>
    <w:rsid w:val="0035156A"/>
    <w:rsid w:val="00352029"/>
    <w:rsid w:val="003532B0"/>
    <w:rsid w:val="0037091E"/>
    <w:rsid w:val="003732D4"/>
    <w:rsid w:val="00376A2C"/>
    <w:rsid w:val="00376C97"/>
    <w:rsid w:val="003958EE"/>
    <w:rsid w:val="00397385"/>
    <w:rsid w:val="00397E5F"/>
    <w:rsid w:val="003A04C4"/>
    <w:rsid w:val="003A1AF8"/>
    <w:rsid w:val="003A7C35"/>
    <w:rsid w:val="003B2D97"/>
    <w:rsid w:val="003B4E41"/>
    <w:rsid w:val="003B6C09"/>
    <w:rsid w:val="003C23FF"/>
    <w:rsid w:val="003C504E"/>
    <w:rsid w:val="003D3500"/>
    <w:rsid w:val="003D5365"/>
    <w:rsid w:val="003D76C8"/>
    <w:rsid w:val="003E2038"/>
    <w:rsid w:val="003E2662"/>
    <w:rsid w:val="003E48A2"/>
    <w:rsid w:val="003E78F4"/>
    <w:rsid w:val="003F328C"/>
    <w:rsid w:val="003F49BD"/>
    <w:rsid w:val="00411BAE"/>
    <w:rsid w:val="00413F64"/>
    <w:rsid w:val="00415C94"/>
    <w:rsid w:val="00425135"/>
    <w:rsid w:val="00426560"/>
    <w:rsid w:val="004331A2"/>
    <w:rsid w:val="00435D62"/>
    <w:rsid w:val="00436CC1"/>
    <w:rsid w:val="0044280D"/>
    <w:rsid w:val="00447364"/>
    <w:rsid w:val="004518E2"/>
    <w:rsid w:val="004540E3"/>
    <w:rsid w:val="00456FC9"/>
    <w:rsid w:val="004615FC"/>
    <w:rsid w:val="004835DB"/>
    <w:rsid w:val="00485154"/>
    <w:rsid w:val="00487544"/>
    <w:rsid w:val="004914A3"/>
    <w:rsid w:val="0049454B"/>
    <w:rsid w:val="004A0043"/>
    <w:rsid w:val="004A0B8A"/>
    <w:rsid w:val="004A100A"/>
    <w:rsid w:val="004A5DD7"/>
    <w:rsid w:val="004A6D93"/>
    <w:rsid w:val="004B1783"/>
    <w:rsid w:val="004B50B1"/>
    <w:rsid w:val="004C0497"/>
    <w:rsid w:val="004C60BE"/>
    <w:rsid w:val="004C7BD7"/>
    <w:rsid w:val="004D510E"/>
    <w:rsid w:val="004D6F23"/>
    <w:rsid w:val="004D71F9"/>
    <w:rsid w:val="004D7BC1"/>
    <w:rsid w:val="004E241B"/>
    <w:rsid w:val="0051613A"/>
    <w:rsid w:val="005251B9"/>
    <w:rsid w:val="005327F0"/>
    <w:rsid w:val="005434B4"/>
    <w:rsid w:val="005524E4"/>
    <w:rsid w:val="005560DB"/>
    <w:rsid w:val="00574BD4"/>
    <w:rsid w:val="005773F1"/>
    <w:rsid w:val="005808A2"/>
    <w:rsid w:val="005837E7"/>
    <w:rsid w:val="00590A56"/>
    <w:rsid w:val="00593B52"/>
    <w:rsid w:val="005A4BCA"/>
    <w:rsid w:val="005A722B"/>
    <w:rsid w:val="005B2C72"/>
    <w:rsid w:val="005C1176"/>
    <w:rsid w:val="005E1F95"/>
    <w:rsid w:val="005E4020"/>
    <w:rsid w:val="005F492A"/>
    <w:rsid w:val="00602AC9"/>
    <w:rsid w:val="0060651E"/>
    <w:rsid w:val="0062314D"/>
    <w:rsid w:val="00623685"/>
    <w:rsid w:val="00623F79"/>
    <w:rsid w:val="006246DF"/>
    <w:rsid w:val="00624C4E"/>
    <w:rsid w:val="00626499"/>
    <w:rsid w:val="006347B1"/>
    <w:rsid w:val="00642429"/>
    <w:rsid w:val="00645636"/>
    <w:rsid w:val="00646D55"/>
    <w:rsid w:val="00654391"/>
    <w:rsid w:val="0066652D"/>
    <w:rsid w:val="00673262"/>
    <w:rsid w:val="006838E4"/>
    <w:rsid w:val="00686378"/>
    <w:rsid w:val="00696C3C"/>
    <w:rsid w:val="006B269F"/>
    <w:rsid w:val="006B45F3"/>
    <w:rsid w:val="006B7B45"/>
    <w:rsid w:val="006F2C83"/>
    <w:rsid w:val="007006DF"/>
    <w:rsid w:val="0070570D"/>
    <w:rsid w:val="0070675D"/>
    <w:rsid w:val="007128A3"/>
    <w:rsid w:val="00715088"/>
    <w:rsid w:val="007156A0"/>
    <w:rsid w:val="00715703"/>
    <w:rsid w:val="007163D9"/>
    <w:rsid w:val="0071756C"/>
    <w:rsid w:val="007220EC"/>
    <w:rsid w:val="00723473"/>
    <w:rsid w:val="007241D5"/>
    <w:rsid w:val="0072682A"/>
    <w:rsid w:val="00737C02"/>
    <w:rsid w:val="0074158C"/>
    <w:rsid w:val="00741ABE"/>
    <w:rsid w:val="007514D1"/>
    <w:rsid w:val="007535EE"/>
    <w:rsid w:val="00771101"/>
    <w:rsid w:val="00773C71"/>
    <w:rsid w:val="00773FAB"/>
    <w:rsid w:val="00780401"/>
    <w:rsid w:val="00781818"/>
    <w:rsid w:val="0078277A"/>
    <w:rsid w:val="00795D7C"/>
    <w:rsid w:val="007B1A61"/>
    <w:rsid w:val="007B3DD6"/>
    <w:rsid w:val="007C05E9"/>
    <w:rsid w:val="007C1BEE"/>
    <w:rsid w:val="007F2B2D"/>
    <w:rsid w:val="007F5CBA"/>
    <w:rsid w:val="00813B6C"/>
    <w:rsid w:val="0082331F"/>
    <w:rsid w:val="008367FB"/>
    <w:rsid w:val="0085214A"/>
    <w:rsid w:val="0085741E"/>
    <w:rsid w:val="00865A7A"/>
    <w:rsid w:val="008728A1"/>
    <w:rsid w:val="00873EC7"/>
    <w:rsid w:val="008765EE"/>
    <w:rsid w:val="0088161D"/>
    <w:rsid w:val="008905B1"/>
    <w:rsid w:val="008A16FD"/>
    <w:rsid w:val="008B3E8D"/>
    <w:rsid w:val="008B6EA9"/>
    <w:rsid w:val="008C15CF"/>
    <w:rsid w:val="008C17E5"/>
    <w:rsid w:val="008D0B97"/>
    <w:rsid w:val="008D328B"/>
    <w:rsid w:val="008D353D"/>
    <w:rsid w:val="008D4409"/>
    <w:rsid w:val="008E3C38"/>
    <w:rsid w:val="008F1A2D"/>
    <w:rsid w:val="008F256B"/>
    <w:rsid w:val="00916D6D"/>
    <w:rsid w:val="00917C8B"/>
    <w:rsid w:val="00923BFE"/>
    <w:rsid w:val="00925EF9"/>
    <w:rsid w:val="009276F3"/>
    <w:rsid w:val="00936B5F"/>
    <w:rsid w:val="0094174C"/>
    <w:rsid w:val="00941C6B"/>
    <w:rsid w:val="009532C5"/>
    <w:rsid w:val="00974234"/>
    <w:rsid w:val="00974A66"/>
    <w:rsid w:val="0097568E"/>
    <w:rsid w:val="00981908"/>
    <w:rsid w:val="00982F35"/>
    <w:rsid w:val="00990FC9"/>
    <w:rsid w:val="00991C5A"/>
    <w:rsid w:val="00996839"/>
    <w:rsid w:val="009A29CA"/>
    <w:rsid w:val="009A45F7"/>
    <w:rsid w:val="009B374D"/>
    <w:rsid w:val="009B530F"/>
    <w:rsid w:val="009B61FB"/>
    <w:rsid w:val="009B6221"/>
    <w:rsid w:val="009B7055"/>
    <w:rsid w:val="009C0E27"/>
    <w:rsid w:val="009C6B66"/>
    <w:rsid w:val="009C7F41"/>
    <w:rsid w:val="009E242C"/>
    <w:rsid w:val="009F4FED"/>
    <w:rsid w:val="009F532C"/>
    <w:rsid w:val="009F54DD"/>
    <w:rsid w:val="009F62FB"/>
    <w:rsid w:val="00A02A55"/>
    <w:rsid w:val="00A032CB"/>
    <w:rsid w:val="00A041C1"/>
    <w:rsid w:val="00A15E6A"/>
    <w:rsid w:val="00A21542"/>
    <w:rsid w:val="00A218CC"/>
    <w:rsid w:val="00A4380F"/>
    <w:rsid w:val="00A459E7"/>
    <w:rsid w:val="00A505C9"/>
    <w:rsid w:val="00A52720"/>
    <w:rsid w:val="00A649A0"/>
    <w:rsid w:val="00A8106F"/>
    <w:rsid w:val="00AA13C1"/>
    <w:rsid w:val="00AA777D"/>
    <w:rsid w:val="00AB0818"/>
    <w:rsid w:val="00AB37E6"/>
    <w:rsid w:val="00AB4410"/>
    <w:rsid w:val="00AB6151"/>
    <w:rsid w:val="00AB70A2"/>
    <w:rsid w:val="00AC26A4"/>
    <w:rsid w:val="00AD2EB4"/>
    <w:rsid w:val="00AD5612"/>
    <w:rsid w:val="00AE27BA"/>
    <w:rsid w:val="00AF1561"/>
    <w:rsid w:val="00AF4338"/>
    <w:rsid w:val="00AF494A"/>
    <w:rsid w:val="00AF5236"/>
    <w:rsid w:val="00B0188E"/>
    <w:rsid w:val="00B071F5"/>
    <w:rsid w:val="00B07D42"/>
    <w:rsid w:val="00B110A2"/>
    <w:rsid w:val="00B225A1"/>
    <w:rsid w:val="00B24130"/>
    <w:rsid w:val="00B3097F"/>
    <w:rsid w:val="00B3144B"/>
    <w:rsid w:val="00B317CF"/>
    <w:rsid w:val="00B40456"/>
    <w:rsid w:val="00B4063C"/>
    <w:rsid w:val="00B41D96"/>
    <w:rsid w:val="00B50370"/>
    <w:rsid w:val="00B50571"/>
    <w:rsid w:val="00B5460B"/>
    <w:rsid w:val="00B6518F"/>
    <w:rsid w:val="00B71019"/>
    <w:rsid w:val="00B72369"/>
    <w:rsid w:val="00B774CF"/>
    <w:rsid w:val="00B84ECE"/>
    <w:rsid w:val="00B9638C"/>
    <w:rsid w:val="00BA4DEF"/>
    <w:rsid w:val="00BA61C3"/>
    <w:rsid w:val="00BA61EF"/>
    <w:rsid w:val="00BA6E73"/>
    <w:rsid w:val="00BB7D18"/>
    <w:rsid w:val="00BC08EC"/>
    <w:rsid w:val="00BC211F"/>
    <w:rsid w:val="00BC54E0"/>
    <w:rsid w:val="00BD52FA"/>
    <w:rsid w:val="00BE5950"/>
    <w:rsid w:val="00BF3AE1"/>
    <w:rsid w:val="00C0223F"/>
    <w:rsid w:val="00C14FD3"/>
    <w:rsid w:val="00C174A4"/>
    <w:rsid w:val="00C20309"/>
    <w:rsid w:val="00C218AE"/>
    <w:rsid w:val="00C33251"/>
    <w:rsid w:val="00C469A7"/>
    <w:rsid w:val="00C51991"/>
    <w:rsid w:val="00C6721A"/>
    <w:rsid w:val="00C67755"/>
    <w:rsid w:val="00C70E0B"/>
    <w:rsid w:val="00C8140B"/>
    <w:rsid w:val="00C93AE7"/>
    <w:rsid w:val="00CA2CAE"/>
    <w:rsid w:val="00CB3293"/>
    <w:rsid w:val="00CB75B0"/>
    <w:rsid w:val="00CB7A18"/>
    <w:rsid w:val="00CC26AD"/>
    <w:rsid w:val="00CD2DDD"/>
    <w:rsid w:val="00CD3287"/>
    <w:rsid w:val="00CD6F2B"/>
    <w:rsid w:val="00CE235B"/>
    <w:rsid w:val="00CE50C1"/>
    <w:rsid w:val="00CF2449"/>
    <w:rsid w:val="00CF6096"/>
    <w:rsid w:val="00CF7789"/>
    <w:rsid w:val="00D13D99"/>
    <w:rsid w:val="00D15AF6"/>
    <w:rsid w:val="00D15BF9"/>
    <w:rsid w:val="00D22281"/>
    <w:rsid w:val="00D25CFC"/>
    <w:rsid w:val="00D43C69"/>
    <w:rsid w:val="00D47172"/>
    <w:rsid w:val="00D4733F"/>
    <w:rsid w:val="00D513CF"/>
    <w:rsid w:val="00D51EA7"/>
    <w:rsid w:val="00D5726E"/>
    <w:rsid w:val="00D72F75"/>
    <w:rsid w:val="00D744AD"/>
    <w:rsid w:val="00D77FE7"/>
    <w:rsid w:val="00D8518C"/>
    <w:rsid w:val="00D85A9E"/>
    <w:rsid w:val="00D95047"/>
    <w:rsid w:val="00D95B77"/>
    <w:rsid w:val="00DA339A"/>
    <w:rsid w:val="00DB451F"/>
    <w:rsid w:val="00DB4E14"/>
    <w:rsid w:val="00DB6AF8"/>
    <w:rsid w:val="00DB7B00"/>
    <w:rsid w:val="00DC45F7"/>
    <w:rsid w:val="00DD36D6"/>
    <w:rsid w:val="00DE1FBF"/>
    <w:rsid w:val="00DE4CAE"/>
    <w:rsid w:val="00DF3B40"/>
    <w:rsid w:val="00E05032"/>
    <w:rsid w:val="00E05C19"/>
    <w:rsid w:val="00E12D59"/>
    <w:rsid w:val="00E12F7F"/>
    <w:rsid w:val="00E31B66"/>
    <w:rsid w:val="00E3553E"/>
    <w:rsid w:val="00E531F8"/>
    <w:rsid w:val="00E602C7"/>
    <w:rsid w:val="00E6045F"/>
    <w:rsid w:val="00E648E1"/>
    <w:rsid w:val="00E64EF0"/>
    <w:rsid w:val="00E661D7"/>
    <w:rsid w:val="00E872D5"/>
    <w:rsid w:val="00E92A48"/>
    <w:rsid w:val="00EA358F"/>
    <w:rsid w:val="00EA5514"/>
    <w:rsid w:val="00EA6698"/>
    <w:rsid w:val="00EB38E8"/>
    <w:rsid w:val="00EB438D"/>
    <w:rsid w:val="00EC4505"/>
    <w:rsid w:val="00EC5104"/>
    <w:rsid w:val="00EC5E03"/>
    <w:rsid w:val="00EC79A0"/>
    <w:rsid w:val="00ED2033"/>
    <w:rsid w:val="00F07324"/>
    <w:rsid w:val="00F10547"/>
    <w:rsid w:val="00F1529A"/>
    <w:rsid w:val="00F22686"/>
    <w:rsid w:val="00F24356"/>
    <w:rsid w:val="00F25A7A"/>
    <w:rsid w:val="00F3072C"/>
    <w:rsid w:val="00F31CF7"/>
    <w:rsid w:val="00F33D51"/>
    <w:rsid w:val="00F351A0"/>
    <w:rsid w:val="00F3631D"/>
    <w:rsid w:val="00F416BB"/>
    <w:rsid w:val="00F56D6F"/>
    <w:rsid w:val="00F6440B"/>
    <w:rsid w:val="00F72271"/>
    <w:rsid w:val="00F72BD8"/>
    <w:rsid w:val="00F74B5A"/>
    <w:rsid w:val="00F77BD2"/>
    <w:rsid w:val="00F8503E"/>
    <w:rsid w:val="00FA107B"/>
    <w:rsid w:val="00FA2184"/>
    <w:rsid w:val="00FA301C"/>
    <w:rsid w:val="00FB4936"/>
    <w:rsid w:val="00FB580E"/>
    <w:rsid w:val="00FC506C"/>
    <w:rsid w:val="00FD5A0B"/>
    <w:rsid w:val="00FD7AC1"/>
    <w:rsid w:val="00FE4B70"/>
    <w:rsid w:val="00FE7AE4"/>
    <w:rsid w:val="00FF0F5D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9F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C26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character" w:styleId="ae">
    <w:name w:val="annotation reference"/>
    <w:rsid w:val="005837E7"/>
    <w:rPr>
      <w:sz w:val="16"/>
      <w:szCs w:val="16"/>
    </w:rPr>
  </w:style>
  <w:style w:type="paragraph" w:styleId="af">
    <w:name w:val="annotation text"/>
    <w:basedOn w:val="a"/>
    <w:link w:val="af0"/>
    <w:rsid w:val="005837E7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58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6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1Главный"/>
    <w:basedOn w:val="a"/>
    <w:rsid w:val="006838E4"/>
    <w:pPr>
      <w:spacing w:after="120"/>
      <w:ind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683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">
    <w:name w:val="0Абзац"/>
    <w:basedOn w:val="af1"/>
    <w:link w:val="00"/>
    <w:qFormat/>
    <w:rsid w:val="00DA339A"/>
    <w:pPr>
      <w:spacing w:after="120"/>
      <w:ind w:firstLine="709"/>
      <w:jc w:val="both"/>
    </w:pPr>
    <w:rPr>
      <w:rFonts w:eastAsia="Times New Roman"/>
      <w:color w:val="000000"/>
      <w:sz w:val="28"/>
      <w:szCs w:val="28"/>
      <w:lang w:val="x-none" w:eastAsia="x-none"/>
    </w:rPr>
  </w:style>
  <w:style w:type="character" w:customStyle="1" w:styleId="00">
    <w:name w:val="0Абзац Знак"/>
    <w:link w:val="0"/>
    <w:rsid w:val="00DA339A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1">
    <w:name w:val="Normal (Web)"/>
    <w:basedOn w:val="a"/>
    <w:unhideWhenUsed/>
    <w:rsid w:val="00DA339A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C26A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rsid w:val="00AC26A4"/>
    <w:pPr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C26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AC26A4"/>
  </w:style>
  <w:style w:type="character" w:customStyle="1" w:styleId="submenu-table">
    <w:name w:val="submenu-table"/>
    <w:basedOn w:val="a0"/>
    <w:rsid w:val="00AC26A4"/>
  </w:style>
  <w:style w:type="paragraph" w:customStyle="1" w:styleId="2">
    <w:name w:val="Знак Знак2"/>
    <w:basedOn w:val="a"/>
    <w:rsid w:val="00AC26A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AC26A4"/>
  </w:style>
  <w:style w:type="character" w:styleId="af3">
    <w:name w:val="line number"/>
    <w:rsid w:val="00AC26A4"/>
  </w:style>
  <w:style w:type="character" w:styleId="af4">
    <w:name w:val="Hyperlink"/>
    <w:rsid w:val="00AC26A4"/>
    <w:rPr>
      <w:color w:val="0000FF"/>
      <w:u w:val="single"/>
    </w:rPr>
  </w:style>
  <w:style w:type="paragraph" w:styleId="af5">
    <w:name w:val="annotation subject"/>
    <w:basedOn w:val="af"/>
    <w:next w:val="af"/>
    <w:link w:val="af6"/>
    <w:rsid w:val="00AC26A4"/>
    <w:rPr>
      <w:b/>
      <w:bCs/>
    </w:rPr>
  </w:style>
  <w:style w:type="character" w:customStyle="1" w:styleId="af6">
    <w:name w:val="Тема примечания Знак"/>
    <w:basedOn w:val="af0"/>
    <w:link w:val="af5"/>
    <w:rsid w:val="00AC26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C26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character" w:styleId="ae">
    <w:name w:val="annotation reference"/>
    <w:rsid w:val="005837E7"/>
    <w:rPr>
      <w:sz w:val="16"/>
      <w:szCs w:val="16"/>
    </w:rPr>
  </w:style>
  <w:style w:type="paragraph" w:styleId="af">
    <w:name w:val="annotation text"/>
    <w:basedOn w:val="a"/>
    <w:link w:val="af0"/>
    <w:rsid w:val="005837E7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58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6C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1Главный"/>
    <w:basedOn w:val="a"/>
    <w:rsid w:val="006838E4"/>
    <w:pPr>
      <w:spacing w:after="120"/>
      <w:ind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6838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">
    <w:name w:val="0Абзац"/>
    <w:basedOn w:val="af1"/>
    <w:link w:val="00"/>
    <w:qFormat/>
    <w:rsid w:val="00DA339A"/>
    <w:pPr>
      <w:spacing w:after="120"/>
      <w:ind w:firstLine="709"/>
      <w:jc w:val="both"/>
    </w:pPr>
    <w:rPr>
      <w:rFonts w:eastAsia="Times New Roman"/>
      <w:color w:val="000000"/>
      <w:sz w:val="28"/>
      <w:szCs w:val="28"/>
      <w:lang w:val="x-none" w:eastAsia="x-none"/>
    </w:rPr>
  </w:style>
  <w:style w:type="character" w:customStyle="1" w:styleId="00">
    <w:name w:val="0Абзац Знак"/>
    <w:link w:val="0"/>
    <w:rsid w:val="00DA339A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1">
    <w:name w:val="Normal (Web)"/>
    <w:basedOn w:val="a"/>
    <w:unhideWhenUsed/>
    <w:rsid w:val="00DA339A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C26A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Body Text 3"/>
    <w:basedOn w:val="a"/>
    <w:link w:val="30"/>
    <w:rsid w:val="00AC26A4"/>
    <w:pPr>
      <w:spacing w:after="120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C26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a0"/>
    <w:rsid w:val="00AC26A4"/>
  </w:style>
  <w:style w:type="character" w:customStyle="1" w:styleId="submenu-table">
    <w:name w:val="submenu-table"/>
    <w:basedOn w:val="a0"/>
    <w:rsid w:val="00AC26A4"/>
  </w:style>
  <w:style w:type="paragraph" w:customStyle="1" w:styleId="2">
    <w:name w:val="Знак Знак2"/>
    <w:basedOn w:val="a"/>
    <w:rsid w:val="00AC26A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AC26A4"/>
  </w:style>
  <w:style w:type="character" w:styleId="af3">
    <w:name w:val="line number"/>
    <w:rsid w:val="00AC26A4"/>
  </w:style>
  <w:style w:type="character" w:styleId="af4">
    <w:name w:val="Hyperlink"/>
    <w:rsid w:val="00AC26A4"/>
    <w:rPr>
      <w:color w:val="0000FF"/>
      <w:u w:val="single"/>
    </w:rPr>
  </w:style>
  <w:style w:type="paragraph" w:styleId="af5">
    <w:name w:val="annotation subject"/>
    <w:basedOn w:val="af"/>
    <w:next w:val="af"/>
    <w:link w:val="af6"/>
    <w:rsid w:val="00AC26A4"/>
    <w:rPr>
      <w:b/>
      <w:bCs/>
    </w:rPr>
  </w:style>
  <w:style w:type="character" w:customStyle="1" w:styleId="af6">
    <w:name w:val="Тема примечания Знак"/>
    <w:basedOn w:val="af0"/>
    <w:link w:val="af5"/>
    <w:rsid w:val="00AC26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BF51D-9501-4AC9-9D3A-F6E0B6A1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exif_MSED_a57178e84b80a1e95245531aa605652bc618fd70f22c2bec3506c83f2ae2af08</dc:description>
  <cp:lastModifiedBy>Антонина Викторовна</cp:lastModifiedBy>
  <cp:revision>3</cp:revision>
  <cp:lastPrinted>2020-09-15T10:33:00Z</cp:lastPrinted>
  <dcterms:created xsi:type="dcterms:W3CDTF">2020-09-15T11:13:00Z</dcterms:created>
  <dcterms:modified xsi:type="dcterms:W3CDTF">2020-09-22T06:10:00Z</dcterms:modified>
</cp:coreProperties>
</file>