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Pr="00794207" w:rsidRDefault="00DF6CA4" w:rsidP="00A173B5">
      <w:pPr>
        <w:jc w:val="both"/>
        <w:rPr>
          <w:sz w:val="36"/>
          <w:szCs w:val="36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9C4C52" w:rsidRDefault="003651E8" w:rsidP="003651E8">
      <w:pPr>
        <w:jc w:val="both"/>
        <w:rPr>
          <w:sz w:val="28"/>
          <w:szCs w:val="28"/>
        </w:rPr>
      </w:pPr>
    </w:p>
    <w:p w:rsidR="008E3648" w:rsidRPr="009C4C52" w:rsidRDefault="008E3648" w:rsidP="003651E8">
      <w:pPr>
        <w:jc w:val="both"/>
        <w:rPr>
          <w:sz w:val="28"/>
          <w:szCs w:val="28"/>
        </w:rPr>
      </w:pPr>
    </w:p>
    <w:p w:rsidR="001F22DC" w:rsidRPr="009C4C52" w:rsidRDefault="00B66C25" w:rsidP="001F22DC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           </w:t>
      </w:r>
      <w:r w:rsidR="002D2FA3">
        <w:rPr>
          <w:sz w:val="28"/>
          <w:szCs w:val="28"/>
        </w:rPr>
        <w:t xml:space="preserve">         </w:t>
      </w:r>
      <w:r w:rsidR="00794207">
        <w:rPr>
          <w:sz w:val="28"/>
          <w:szCs w:val="28"/>
        </w:rPr>
        <w:t xml:space="preserve">    </w:t>
      </w:r>
      <w:r w:rsidR="002D2FA3">
        <w:rPr>
          <w:sz w:val="28"/>
          <w:szCs w:val="28"/>
        </w:rPr>
        <w:t xml:space="preserve">   30</w:t>
      </w:r>
      <w:r w:rsidR="003C0F02">
        <w:rPr>
          <w:sz w:val="28"/>
          <w:szCs w:val="28"/>
        </w:rPr>
        <w:t>.</w:t>
      </w:r>
      <w:r w:rsidR="00495BAE" w:rsidRPr="009C4C52">
        <w:rPr>
          <w:sz w:val="28"/>
          <w:szCs w:val="28"/>
        </w:rPr>
        <w:t>0</w:t>
      </w:r>
      <w:r w:rsidR="002D2FA3">
        <w:rPr>
          <w:sz w:val="28"/>
          <w:szCs w:val="28"/>
        </w:rPr>
        <w:t>9</w:t>
      </w:r>
      <w:r w:rsidR="00495BAE" w:rsidRPr="009C4C52">
        <w:rPr>
          <w:sz w:val="28"/>
          <w:szCs w:val="28"/>
        </w:rPr>
        <w:t>.2020</w:t>
      </w:r>
      <w:r w:rsidR="00A2768E" w:rsidRPr="009C4C52">
        <w:rPr>
          <w:sz w:val="28"/>
          <w:szCs w:val="28"/>
        </w:rPr>
        <w:t xml:space="preserve">      </w:t>
      </w:r>
      <w:r w:rsidR="00CC19A1" w:rsidRPr="009C4C52">
        <w:rPr>
          <w:sz w:val="28"/>
          <w:szCs w:val="28"/>
        </w:rPr>
        <w:t xml:space="preserve"> </w:t>
      </w:r>
      <w:r w:rsidR="007B3793" w:rsidRPr="009C4C52">
        <w:rPr>
          <w:sz w:val="28"/>
          <w:szCs w:val="28"/>
        </w:rPr>
        <w:t xml:space="preserve"> </w:t>
      </w:r>
      <w:r w:rsidRPr="009C4C52">
        <w:rPr>
          <w:sz w:val="28"/>
          <w:szCs w:val="28"/>
        </w:rPr>
        <w:t xml:space="preserve"> </w:t>
      </w:r>
      <w:r w:rsidR="00B1547B" w:rsidRPr="009C4C52">
        <w:rPr>
          <w:sz w:val="28"/>
          <w:szCs w:val="28"/>
        </w:rPr>
        <w:t xml:space="preserve"> </w:t>
      </w:r>
      <w:r w:rsidR="00C83D49" w:rsidRPr="009C4C52">
        <w:rPr>
          <w:sz w:val="28"/>
          <w:szCs w:val="28"/>
        </w:rPr>
        <w:t xml:space="preserve"> </w:t>
      </w:r>
      <w:r w:rsidR="009810D9" w:rsidRPr="009C4C52">
        <w:rPr>
          <w:sz w:val="28"/>
          <w:szCs w:val="28"/>
        </w:rPr>
        <w:t xml:space="preserve"> </w:t>
      </w:r>
      <w:r w:rsidR="003F20B5" w:rsidRPr="009C4C52">
        <w:rPr>
          <w:sz w:val="28"/>
          <w:szCs w:val="28"/>
        </w:rPr>
        <w:t xml:space="preserve">  </w:t>
      </w:r>
      <w:r w:rsidR="008B31AB">
        <w:rPr>
          <w:sz w:val="28"/>
          <w:szCs w:val="28"/>
        </w:rPr>
        <w:t>1217</w:t>
      </w:r>
      <w:r w:rsidR="002D2FA3">
        <w:rPr>
          <w:sz w:val="28"/>
          <w:szCs w:val="28"/>
        </w:rPr>
        <w:t>/9</w:t>
      </w:r>
      <w:r w:rsidR="004C5F6B" w:rsidRPr="009C4C52">
        <w:rPr>
          <w:sz w:val="28"/>
          <w:szCs w:val="28"/>
        </w:rPr>
        <w:t xml:space="preserve">                          </w:t>
      </w:r>
      <w:r w:rsidR="004641F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4D76B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555848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AB07B2" w:rsidRPr="009C4C52">
        <w:rPr>
          <w:sz w:val="28"/>
          <w:szCs w:val="28"/>
        </w:rPr>
        <w:t xml:space="preserve">                                  </w:t>
      </w:r>
      <w:r w:rsidR="00F36B8C" w:rsidRPr="009C4C52">
        <w:rPr>
          <w:sz w:val="28"/>
          <w:szCs w:val="28"/>
        </w:rPr>
        <w:t xml:space="preserve"> </w:t>
      </w:r>
    </w:p>
    <w:p w:rsidR="00275AD0" w:rsidRPr="009C4C52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9C4C52">
        <w:rPr>
          <w:sz w:val="28"/>
          <w:szCs w:val="28"/>
        </w:rPr>
        <w:t xml:space="preserve"> </w:t>
      </w:r>
      <w:r w:rsidR="0020161E" w:rsidRPr="009C4C52">
        <w:rPr>
          <w:sz w:val="28"/>
          <w:szCs w:val="28"/>
        </w:rPr>
        <w:t xml:space="preserve"> </w:t>
      </w:r>
      <w:r w:rsidR="0008137C" w:rsidRPr="009C4C52">
        <w:rPr>
          <w:sz w:val="28"/>
          <w:szCs w:val="28"/>
        </w:rPr>
        <w:t xml:space="preserve"> </w:t>
      </w:r>
      <w:r w:rsidR="00174AA5" w:rsidRPr="009C4C52">
        <w:rPr>
          <w:sz w:val="28"/>
          <w:szCs w:val="28"/>
        </w:rPr>
        <w:t xml:space="preserve"> </w:t>
      </w:r>
      <w:r w:rsidR="0053462F" w:rsidRPr="009C4C52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9C4C52">
        <w:rPr>
          <w:sz w:val="28"/>
          <w:szCs w:val="28"/>
        </w:rPr>
        <w:t xml:space="preserve"> </w:t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D078B7" w:rsidRPr="009C4C52">
        <w:rPr>
          <w:sz w:val="28"/>
          <w:szCs w:val="28"/>
        </w:rPr>
        <w:t xml:space="preserve"> </w:t>
      </w:r>
    </w:p>
    <w:p w:rsidR="00275AD0" w:rsidRPr="002F56FD" w:rsidRDefault="00275AD0" w:rsidP="00426466">
      <w:pPr>
        <w:ind w:left="567"/>
        <w:jc w:val="both"/>
        <w:rPr>
          <w:sz w:val="27"/>
          <w:szCs w:val="28"/>
          <w:u w:val="single"/>
        </w:rPr>
      </w:pPr>
    </w:p>
    <w:p w:rsidR="009E1C9E" w:rsidRPr="002F56FD" w:rsidRDefault="00696864" w:rsidP="00640507">
      <w:pPr>
        <w:rPr>
          <w:sz w:val="27"/>
          <w:szCs w:val="28"/>
        </w:rPr>
      </w:pPr>
      <w:r w:rsidRPr="002F56FD">
        <w:rPr>
          <w:sz w:val="27"/>
          <w:szCs w:val="28"/>
        </w:rPr>
        <w:t xml:space="preserve">              </w:t>
      </w:r>
      <w:r w:rsidR="00794207" w:rsidRPr="002F56FD">
        <w:rPr>
          <w:sz w:val="27"/>
          <w:szCs w:val="28"/>
        </w:rPr>
        <w:t xml:space="preserve"> </w:t>
      </w:r>
      <w:r w:rsidR="002F56FD">
        <w:rPr>
          <w:sz w:val="27"/>
          <w:szCs w:val="28"/>
        </w:rPr>
        <w:t xml:space="preserve">     </w:t>
      </w:r>
      <w:r w:rsidR="00794207" w:rsidRPr="002F56FD">
        <w:rPr>
          <w:sz w:val="27"/>
          <w:szCs w:val="28"/>
        </w:rPr>
        <w:t xml:space="preserve"> </w:t>
      </w:r>
      <w:r w:rsidRPr="002F56FD">
        <w:rPr>
          <w:sz w:val="27"/>
          <w:szCs w:val="28"/>
        </w:rPr>
        <w:t xml:space="preserve"> </w:t>
      </w:r>
      <w:r w:rsidR="00D078B7" w:rsidRPr="002F56FD">
        <w:rPr>
          <w:sz w:val="27"/>
          <w:szCs w:val="28"/>
        </w:rPr>
        <w:t>О внесении изменений в муниципальную программу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 городского округа Зарайск «Развитие институтов 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гражданского общества, повышение эффективности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местного самоуправления и реализации молодежной</w:t>
      </w:r>
    </w:p>
    <w:p w:rsidR="00640507" w:rsidRPr="002F56FD" w:rsidRDefault="00640507" w:rsidP="00640507">
      <w:pPr>
        <w:contextualSpacing/>
        <w:rPr>
          <w:sz w:val="27"/>
          <w:szCs w:val="28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политики», </w:t>
      </w:r>
      <w:proofErr w:type="gramStart"/>
      <w:r w:rsidRPr="002F56FD">
        <w:rPr>
          <w:sz w:val="27"/>
          <w:szCs w:val="28"/>
        </w:rPr>
        <w:t>утверждённую</w:t>
      </w:r>
      <w:proofErr w:type="gramEnd"/>
      <w:r w:rsidRPr="002F56FD">
        <w:rPr>
          <w:sz w:val="27"/>
          <w:szCs w:val="28"/>
        </w:rPr>
        <w:t xml:space="preserve"> постановлением главы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sz w:val="27"/>
          <w:szCs w:val="28"/>
        </w:rPr>
        <w:t xml:space="preserve">               </w:t>
      </w:r>
      <w:r w:rsidR="002F56FD">
        <w:rPr>
          <w:sz w:val="27"/>
          <w:szCs w:val="28"/>
        </w:rPr>
        <w:t xml:space="preserve">     </w:t>
      </w:r>
      <w:r w:rsidRPr="002F56FD">
        <w:rPr>
          <w:sz w:val="27"/>
          <w:szCs w:val="28"/>
        </w:rPr>
        <w:t xml:space="preserve"> </w:t>
      </w:r>
      <w:r w:rsidRPr="002F56FD">
        <w:rPr>
          <w:rFonts w:eastAsia="Calibri"/>
          <w:sz w:val="27"/>
          <w:szCs w:val="28"/>
          <w:lang w:eastAsia="en-US"/>
        </w:rPr>
        <w:t xml:space="preserve"> </w:t>
      </w:r>
      <w:r w:rsidRPr="002F56FD">
        <w:rPr>
          <w:sz w:val="27"/>
          <w:szCs w:val="28"/>
        </w:rPr>
        <w:t>городского округа Зарайск  от 26.11.2019   № 2078/11</w:t>
      </w:r>
    </w:p>
    <w:p w:rsidR="00640507" w:rsidRPr="002F56FD" w:rsidRDefault="00640507" w:rsidP="00640507">
      <w:pPr>
        <w:ind w:firstLine="2268"/>
        <w:jc w:val="both"/>
        <w:rPr>
          <w:sz w:val="27"/>
          <w:szCs w:val="28"/>
        </w:rPr>
      </w:pPr>
    </w:p>
    <w:p w:rsidR="00640507" w:rsidRPr="002F56FD" w:rsidRDefault="00640507" w:rsidP="00640507">
      <w:pPr>
        <w:contextualSpacing/>
        <w:jc w:val="both"/>
        <w:rPr>
          <w:color w:val="000000" w:themeColor="text1"/>
          <w:sz w:val="27"/>
          <w:szCs w:val="28"/>
          <w:shd w:val="clear" w:color="auto" w:fill="FFFFFF"/>
        </w:rPr>
      </w:pPr>
      <w:r w:rsidRPr="002F56FD">
        <w:rPr>
          <w:color w:val="000000" w:themeColor="text1"/>
          <w:sz w:val="27"/>
          <w:szCs w:val="28"/>
          <w:shd w:val="clear" w:color="auto" w:fill="FFFFFF"/>
        </w:rPr>
        <w:t xml:space="preserve">      </w:t>
      </w:r>
      <w:proofErr w:type="gramStart"/>
      <w:r w:rsidRPr="002F56FD">
        <w:rPr>
          <w:color w:val="000000" w:themeColor="text1"/>
          <w:sz w:val="27"/>
          <w:szCs w:val="28"/>
          <w:shd w:val="clear" w:color="auto" w:fill="FFFFFF"/>
        </w:rPr>
        <w:t>На основании письма Министерства экономики и финансов Московской области от 10.06.2020 г. № 25Исх-6489/15-03 «Об актуализированных шаблонах муниципальной программы «</w:t>
      </w:r>
      <w:r w:rsidRPr="002F56FD">
        <w:rPr>
          <w:rFonts w:eastAsia="Calibri"/>
          <w:sz w:val="27"/>
          <w:szCs w:val="28"/>
          <w:lang w:eastAsia="en-US"/>
        </w:rPr>
        <w:t xml:space="preserve">Развитие институтов гражданского общества, повышение эффективности местного самоуправления и реализации молодежной политики», а также </w:t>
      </w:r>
      <w:r w:rsidRPr="002F56FD">
        <w:rPr>
          <w:color w:val="000000" w:themeColor="text1"/>
          <w:sz w:val="27"/>
          <w:szCs w:val="28"/>
          <w:shd w:val="clear" w:color="auto" w:fill="FFFFFF"/>
        </w:rPr>
        <w:t>в соответствии с решением Совета депутатов городского округа Зарайск от 25.06.2020 г. № 55/1 «О внесении изменений в решение Совета депутатов городского округа Зарайск от 12.12.2019 № 48</w:t>
      </w:r>
      <w:proofErr w:type="gramEnd"/>
      <w:r w:rsidRPr="002F56FD">
        <w:rPr>
          <w:color w:val="000000" w:themeColor="text1"/>
          <w:sz w:val="27"/>
          <w:szCs w:val="28"/>
          <w:shd w:val="clear" w:color="auto" w:fill="FFFFFF"/>
        </w:rPr>
        <w:t>/1 «О бюджете городского округа Зарайск на 2020 год и на плановый период 2021 и 2022 годов»</w:t>
      </w:r>
    </w:p>
    <w:p w:rsidR="00640507" w:rsidRPr="002F56FD" w:rsidRDefault="00640507" w:rsidP="00640507">
      <w:pPr>
        <w:contextualSpacing/>
        <w:jc w:val="both"/>
        <w:rPr>
          <w:sz w:val="27"/>
          <w:szCs w:val="28"/>
        </w:rPr>
      </w:pPr>
      <w:r w:rsidRPr="002F56FD">
        <w:rPr>
          <w:color w:val="000000" w:themeColor="text1"/>
          <w:sz w:val="27"/>
          <w:szCs w:val="28"/>
          <w:shd w:val="clear" w:color="auto" w:fill="FFFFFF"/>
        </w:rPr>
        <w:t xml:space="preserve">                                      </w:t>
      </w:r>
      <w:r w:rsidR="002F56FD">
        <w:rPr>
          <w:color w:val="000000" w:themeColor="text1"/>
          <w:sz w:val="27"/>
          <w:szCs w:val="28"/>
          <w:shd w:val="clear" w:color="auto" w:fill="FFFFFF"/>
        </w:rPr>
        <w:t xml:space="preserve"> </w:t>
      </w:r>
      <w:r w:rsidRPr="002F56FD">
        <w:rPr>
          <w:color w:val="000000" w:themeColor="text1"/>
          <w:sz w:val="27"/>
          <w:szCs w:val="28"/>
          <w:shd w:val="clear" w:color="auto" w:fill="FFFFFF"/>
        </w:rPr>
        <w:t xml:space="preserve">  </w:t>
      </w:r>
      <w:proofErr w:type="gramStart"/>
      <w:r w:rsidRPr="002F56FD">
        <w:rPr>
          <w:sz w:val="27"/>
          <w:szCs w:val="28"/>
        </w:rPr>
        <w:t>П</w:t>
      </w:r>
      <w:proofErr w:type="gramEnd"/>
      <w:r w:rsidRPr="002F56FD">
        <w:rPr>
          <w:sz w:val="27"/>
          <w:szCs w:val="28"/>
        </w:rPr>
        <w:t xml:space="preserve"> О С Т А Н О В Л Я Ю:</w:t>
      </w:r>
    </w:p>
    <w:p w:rsidR="00640507" w:rsidRPr="002F56FD" w:rsidRDefault="00640507" w:rsidP="00640507">
      <w:pPr>
        <w:pStyle w:val="af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8"/>
        </w:rPr>
      </w:pPr>
      <w:r w:rsidRPr="002F56FD">
        <w:rPr>
          <w:rFonts w:ascii="Times New Roman" w:hAnsi="Times New Roman"/>
          <w:sz w:val="27"/>
          <w:szCs w:val="28"/>
        </w:rPr>
        <w:t xml:space="preserve">     </w:t>
      </w:r>
      <w:proofErr w:type="gramStart"/>
      <w:r w:rsidRPr="002F56FD">
        <w:rPr>
          <w:rFonts w:ascii="Times New Roman" w:hAnsi="Times New Roman"/>
          <w:sz w:val="27"/>
          <w:szCs w:val="28"/>
        </w:rPr>
        <w:t xml:space="preserve">1.Внести изменения в муниципальную программу городского округа Зарайск «Развитие институтов гражданского общества, повышение эффективности местного самоуправления и реализации молодежной политики», утверждённую постановлением главы городского округа Зарайск от 26.11.2019 №2078/11  </w:t>
      </w:r>
      <w:r w:rsidRPr="002F56FD">
        <w:rPr>
          <w:rFonts w:ascii="Times New Roman" w:hAnsi="Times New Roman"/>
          <w:color w:val="000000" w:themeColor="text1"/>
          <w:kern w:val="36"/>
          <w:sz w:val="27"/>
          <w:szCs w:val="28"/>
        </w:rPr>
        <w:t>«Об утверждении</w:t>
      </w:r>
      <w:r w:rsidRPr="002F56FD">
        <w:rPr>
          <w:rFonts w:ascii="Times New Roman" w:hAnsi="Times New Roman"/>
          <w:color w:val="000000" w:themeColor="text1"/>
          <w:sz w:val="27"/>
          <w:szCs w:val="28"/>
        </w:rPr>
        <w:t xml:space="preserve"> муниципальной программы городского округа Зарайск «</w:t>
      </w:r>
      <w:r w:rsidRPr="002F56FD">
        <w:rPr>
          <w:rFonts w:ascii="Times New Roman" w:hAnsi="Times New Roman"/>
          <w:sz w:val="27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2F56FD">
        <w:rPr>
          <w:rFonts w:ascii="Times New Roman" w:hAnsi="Times New Roman"/>
          <w:color w:val="000000" w:themeColor="text1"/>
          <w:sz w:val="27"/>
          <w:szCs w:val="28"/>
        </w:rPr>
        <w:t xml:space="preserve">» (далее – программа), </w:t>
      </w:r>
      <w:r w:rsidRPr="002F56FD">
        <w:rPr>
          <w:rFonts w:ascii="Times New Roman" w:hAnsi="Times New Roman"/>
          <w:sz w:val="27"/>
          <w:szCs w:val="28"/>
        </w:rPr>
        <w:t xml:space="preserve">изложив </w:t>
      </w:r>
      <w:r w:rsidRPr="002F56FD">
        <w:rPr>
          <w:rFonts w:ascii="Times New Roman" w:hAnsi="Times New Roman"/>
          <w:bCs/>
          <w:sz w:val="27"/>
          <w:szCs w:val="28"/>
        </w:rPr>
        <w:t xml:space="preserve">программу </w:t>
      </w:r>
      <w:r w:rsidRPr="002F56FD">
        <w:rPr>
          <w:rFonts w:ascii="Times New Roman" w:hAnsi="Times New Roman"/>
          <w:sz w:val="27"/>
          <w:szCs w:val="28"/>
        </w:rPr>
        <w:t>в новой редакции (прилагается).</w:t>
      </w:r>
      <w:proofErr w:type="gramEnd"/>
    </w:p>
    <w:p w:rsidR="0054387D" w:rsidRDefault="005233DA" w:rsidP="0054387D">
      <w:pPr>
        <w:shd w:val="clear" w:color="auto" w:fill="FFFFFF" w:themeFill="background1"/>
        <w:jc w:val="both"/>
        <w:outlineLvl w:val="0"/>
        <w:rPr>
          <w:sz w:val="27"/>
          <w:szCs w:val="28"/>
        </w:rPr>
      </w:pPr>
      <w:r w:rsidRPr="002F56FD">
        <w:rPr>
          <w:sz w:val="27"/>
          <w:szCs w:val="28"/>
        </w:rPr>
        <w:t xml:space="preserve">  </w:t>
      </w:r>
      <w:r w:rsidR="00C367AA" w:rsidRPr="002F56FD">
        <w:rPr>
          <w:sz w:val="27"/>
          <w:szCs w:val="28"/>
        </w:rPr>
        <w:t xml:space="preserve">   </w:t>
      </w:r>
      <w:r w:rsidR="0054387D" w:rsidRPr="002F56FD">
        <w:rPr>
          <w:sz w:val="27"/>
          <w:szCs w:val="28"/>
        </w:rPr>
        <w:t>2.</w:t>
      </w:r>
      <w:r w:rsidR="00C367AA" w:rsidRPr="002F56FD">
        <w:rPr>
          <w:sz w:val="27"/>
          <w:szCs w:val="28"/>
        </w:rPr>
        <w:t xml:space="preserve">  Сектору по взаимодействию со СМИ администрации городского округа Зарайск оп</w:t>
      </w:r>
      <w:r w:rsidR="0054387D" w:rsidRPr="002F56FD">
        <w:rPr>
          <w:sz w:val="27"/>
          <w:szCs w:val="28"/>
        </w:rPr>
        <w:t>убликовать настоящее постановление на официальном сайте администрации городского округа Зарайск.</w:t>
      </w:r>
    </w:p>
    <w:p w:rsidR="002F56FD" w:rsidRPr="002F56FD" w:rsidRDefault="002F56FD" w:rsidP="0054387D">
      <w:pPr>
        <w:shd w:val="clear" w:color="auto" w:fill="FFFFFF" w:themeFill="background1"/>
        <w:jc w:val="both"/>
        <w:outlineLvl w:val="0"/>
        <w:rPr>
          <w:sz w:val="27"/>
          <w:szCs w:val="28"/>
        </w:rPr>
      </w:pPr>
    </w:p>
    <w:p w:rsidR="00275AD0" w:rsidRPr="002F56FD" w:rsidRDefault="00275AD0" w:rsidP="008153AB">
      <w:pPr>
        <w:jc w:val="both"/>
        <w:rPr>
          <w:sz w:val="27"/>
          <w:szCs w:val="28"/>
        </w:rPr>
      </w:pPr>
      <w:r w:rsidRPr="002F56FD">
        <w:rPr>
          <w:sz w:val="27"/>
          <w:szCs w:val="28"/>
        </w:rPr>
        <w:t>Глава городского округа</w:t>
      </w:r>
      <w:r w:rsidR="005A314F">
        <w:rPr>
          <w:sz w:val="27"/>
          <w:szCs w:val="28"/>
        </w:rPr>
        <w:t xml:space="preserve">                                                           </w:t>
      </w:r>
      <w:r w:rsidR="00784923" w:rsidRPr="002F56FD">
        <w:rPr>
          <w:sz w:val="27"/>
          <w:szCs w:val="28"/>
        </w:rPr>
        <w:t xml:space="preserve"> </w:t>
      </w:r>
      <w:r w:rsidRPr="002F56FD">
        <w:rPr>
          <w:sz w:val="27"/>
          <w:szCs w:val="28"/>
        </w:rPr>
        <w:t xml:space="preserve">В.А. Петрущенко    </w:t>
      </w:r>
    </w:p>
    <w:p w:rsidR="002F56FD" w:rsidRDefault="002F56FD" w:rsidP="002F56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6FD" w:rsidRDefault="002F56FD" w:rsidP="002F56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6FD" w:rsidRDefault="002F56FD" w:rsidP="002F56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6FD" w:rsidRDefault="002F56FD" w:rsidP="002F56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4E3F" w:rsidRDefault="006650C2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E04E3F" w:rsidSect="002F56FD">
      <w:headerReference w:type="even" r:id="rId9"/>
      <w:headerReference w:type="default" r:id="rId10"/>
      <w:pgSz w:w="11909" w:h="16834"/>
      <w:pgMar w:top="1134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ED" w:rsidRDefault="009F55ED">
      <w:r>
        <w:separator/>
      </w:r>
    </w:p>
  </w:endnote>
  <w:endnote w:type="continuationSeparator" w:id="0">
    <w:p w:rsidR="009F55ED" w:rsidRDefault="009F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ED" w:rsidRDefault="009F55ED">
      <w:r>
        <w:separator/>
      </w:r>
    </w:p>
  </w:footnote>
  <w:footnote w:type="continuationSeparator" w:id="0">
    <w:p w:rsidR="009F55ED" w:rsidRDefault="009F5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9C9"/>
    <w:multiLevelType w:val="hybridMultilevel"/>
    <w:tmpl w:val="3BF8E8B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0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078E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5071"/>
    <w:rsid w:val="00186360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2FA3"/>
    <w:rsid w:val="002D7804"/>
    <w:rsid w:val="002E24CA"/>
    <w:rsid w:val="002E4203"/>
    <w:rsid w:val="002E54F4"/>
    <w:rsid w:val="002E5698"/>
    <w:rsid w:val="002E72F9"/>
    <w:rsid w:val="002F2D3E"/>
    <w:rsid w:val="002F52FF"/>
    <w:rsid w:val="002F56FD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3F732B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33DA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314F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600C76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0507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4207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31AB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4C52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5ED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3B5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2913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03A2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8B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2C5"/>
    <w:rsid w:val="00CD77BA"/>
    <w:rsid w:val="00CE2152"/>
    <w:rsid w:val="00CE3B5C"/>
    <w:rsid w:val="00CE4C40"/>
    <w:rsid w:val="00CE5A28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47C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2676F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4E1F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ED3B-7FDD-469A-9A58-F998BB3F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202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678</cp:revision>
  <cp:lastPrinted>2020-10-01T06:50:00Z</cp:lastPrinted>
  <dcterms:created xsi:type="dcterms:W3CDTF">2018-01-30T13:13:00Z</dcterms:created>
  <dcterms:modified xsi:type="dcterms:W3CDTF">2020-10-02T12:11:00Z</dcterms:modified>
</cp:coreProperties>
</file>