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BCD" w:rsidRPr="008F1BCD" w:rsidRDefault="008F1BCD" w:rsidP="00A95CCC">
      <w:pPr>
        <w:rPr>
          <w:sz w:val="26"/>
        </w:rPr>
      </w:pPr>
      <w:bookmarkStart w:id="0" w:name="_GoBack"/>
      <w:bookmarkEnd w:id="0"/>
      <w:r>
        <w:tab/>
      </w:r>
      <w:r>
        <w:tab/>
      </w:r>
      <w:r>
        <w:tab/>
      </w:r>
      <w:r>
        <w:tab/>
      </w:r>
      <w:r>
        <w:tab/>
      </w:r>
      <w:r>
        <w:tab/>
      </w:r>
      <w:r>
        <w:tab/>
      </w:r>
      <w:r>
        <w:tab/>
      </w:r>
      <w:r>
        <w:tab/>
      </w:r>
      <w:r>
        <w:tab/>
      </w:r>
      <w:r>
        <w:tab/>
      </w:r>
      <w:r>
        <w:tab/>
      </w:r>
      <w:r>
        <w:tab/>
      </w:r>
      <w:r>
        <w:tab/>
      </w:r>
      <w:r>
        <w:tab/>
      </w:r>
      <w:r w:rsidRPr="008F1BCD">
        <w:rPr>
          <w:sz w:val="26"/>
        </w:rPr>
        <w:tab/>
      </w:r>
      <w:r w:rsidR="00BA5AF3" w:rsidRPr="008F1BCD">
        <w:rPr>
          <w:sz w:val="26"/>
        </w:rPr>
        <w:t xml:space="preserve">Приложение </w:t>
      </w:r>
    </w:p>
    <w:p w:rsidR="008F1BCD" w:rsidRPr="008F1BCD" w:rsidRDefault="008F1BCD" w:rsidP="00A95CCC">
      <w:pPr>
        <w:rPr>
          <w:sz w:val="26"/>
        </w:rPr>
      </w:pPr>
      <w:r w:rsidRPr="008F1BCD">
        <w:rPr>
          <w:sz w:val="26"/>
        </w:rPr>
        <w:tab/>
      </w:r>
      <w:r w:rsidRPr="008F1BCD">
        <w:rPr>
          <w:sz w:val="26"/>
        </w:rPr>
        <w:tab/>
      </w:r>
      <w:r w:rsidRPr="008F1BCD">
        <w:rPr>
          <w:sz w:val="26"/>
        </w:rPr>
        <w:tab/>
      </w:r>
      <w:r w:rsidRPr="008F1BCD">
        <w:rPr>
          <w:sz w:val="26"/>
        </w:rPr>
        <w:tab/>
      </w:r>
      <w:r w:rsidRPr="008F1BCD">
        <w:rPr>
          <w:sz w:val="26"/>
        </w:rPr>
        <w:tab/>
      </w:r>
      <w:r w:rsidRPr="008F1BCD">
        <w:rPr>
          <w:sz w:val="26"/>
        </w:rPr>
        <w:tab/>
      </w:r>
      <w:r w:rsidRPr="008F1BCD">
        <w:rPr>
          <w:sz w:val="26"/>
        </w:rPr>
        <w:tab/>
      </w:r>
      <w:r w:rsidRPr="008F1BCD">
        <w:rPr>
          <w:sz w:val="26"/>
        </w:rPr>
        <w:tab/>
      </w:r>
      <w:r w:rsidRPr="008F1BCD">
        <w:rPr>
          <w:sz w:val="26"/>
        </w:rPr>
        <w:tab/>
      </w:r>
      <w:r w:rsidRPr="008F1BCD">
        <w:rPr>
          <w:sz w:val="26"/>
        </w:rPr>
        <w:tab/>
      </w:r>
      <w:r w:rsidRPr="008F1BCD">
        <w:rPr>
          <w:sz w:val="26"/>
        </w:rPr>
        <w:tab/>
      </w:r>
      <w:r w:rsidRPr="008F1BCD">
        <w:rPr>
          <w:sz w:val="26"/>
        </w:rPr>
        <w:tab/>
      </w:r>
      <w:r w:rsidRPr="008F1BCD">
        <w:rPr>
          <w:sz w:val="26"/>
        </w:rPr>
        <w:tab/>
      </w:r>
      <w:r w:rsidRPr="008F1BCD">
        <w:rPr>
          <w:sz w:val="26"/>
        </w:rPr>
        <w:tab/>
      </w:r>
      <w:r w:rsidRPr="008F1BCD">
        <w:rPr>
          <w:sz w:val="26"/>
        </w:rPr>
        <w:tab/>
      </w:r>
      <w:r w:rsidRPr="008F1BCD">
        <w:rPr>
          <w:sz w:val="26"/>
        </w:rPr>
        <w:tab/>
      </w:r>
      <w:r w:rsidR="00BA5AF3" w:rsidRPr="008F1BCD">
        <w:rPr>
          <w:sz w:val="26"/>
        </w:rPr>
        <w:t xml:space="preserve">к постановлению главы </w:t>
      </w:r>
    </w:p>
    <w:p w:rsidR="008F1BCD" w:rsidRPr="008F1BCD" w:rsidRDefault="008F1BCD" w:rsidP="00A95CCC">
      <w:pPr>
        <w:rPr>
          <w:sz w:val="26"/>
        </w:rPr>
      </w:pPr>
      <w:r w:rsidRPr="008F1BCD">
        <w:rPr>
          <w:sz w:val="26"/>
        </w:rPr>
        <w:tab/>
      </w:r>
      <w:r w:rsidRPr="008F1BCD">
        <w:rPr>
          <w:sz w:val="26"/>
        </w:rPr>
        <w:tab/>
      </w:r>
      <w:r w:rsidRPr="008F1BCD">
        <w:rPr>
          <w:sz w:val="26"/>
        </w:rPr>
        <w:tab/>
      </w:r>
      <w:r w:rsidRPr="008F1BCD">
        <w:rPr>
          <w:sz w:val="26"/>
        </w:rPr>
        <w:tab/>
      </w:r>
      <w:r w:rsidRPr="008F1BCD">
        <w:rPr>
          <w:sz w:val="26"/>
        </w:rPr>
        <w:tab/>
      </w:r>
      <w:r w:rsidRPr="008F1BCD">
        <w:rPr>
          <w:sz w:val="26"/>
        </w:rPr>
        <w:tab/>
      </w:r>
      <w:r w:rsidRPr="008F1BCD">
        <w:rPr>
          <w:sz w:val="26"/>
        </w:rPr>
        <w:tab/>
      </w:r>
      <w:r w:rsidRPr="008F1BCD">
        <w:rPr>
          <w:sz w:val="26"/>
        </w:rPr>
        <w:tab/>
      </w:r>
      <w:r w:rsidRPr="008F1BCD">
        <w:rPr>
          <w:sz w:val="26"/>
        </w:rPr>
        <w:tab/>
      </w:r>
      <w:r w:rsidRPr="008F1BCD">
        <w:rPr>
          <w:sz w:val="26"/>
        </w:rPr>
        <w:tab/>
      </w:r>
      <w:r w:rsidRPr="008F1BCD">
        <w:rPr>
          <w:sz w:val="26"/>
        </w:rPr>
        <w:tab/>
      </w:r>
      <w:r w:rsidRPr="008F1BCD">
        <w:rPr>
          <w:sz w:val="26"/>
        </w:rPr>
        <w:tab/>
      </w:r>
      <w:r w:rsidRPr="008F1BCD">
        <w:rPr>
          <w:sz w:val="26"/>
        </w:rPr>
        <w:tab/>
      </w:r>
      <w:r w:rsidRPr="008F1BCD">
        <w:rPr>
          <w:sz w:val="26"/>
        </w:rPr>
        <w:tab/>
      </w:r>
      <w:r w:rsidRPr="008F1BCD">
        <w:rPr>
          <w:sz w:val="26"/>
        </w:rPr>
        <w:tab/>
      </w:r>
      <w:r w:rsidRPr="008F1BCD">
        <w:rPr>
          <w:sz w:val="26"/>
        </w:rPr>
        <w:tab/>
      </w:r>
      <w:r w:rsidR="00BA5AF3" w:rsidRPr="008F1BCD">
        <w:rPr>
          <w:sz w:val="26"/>
        </w:rPr>
        <w:t xml:space="preserve">городского округа Зарайск </w:t>
      </w:r>
    </w:p>
    <w:p w:rsidR="005364C4" w:rsidRDefault="008F1BCD" w:rsidP="00A95CCC">
      <w:pPr>
        <w:rPr>
          <w:sz w:val="26"/>
        </w:rPr>
      </w:pPr>
      <w:r w:rsidRPr="008F1BCD">
        <w:rPr>
          <w:sz w:val="26"/>
        </w:rPr>
        <w:tab/>
      </w:r>
      <w:r w:rsidRPr="008F1BCD">
        <w:rPr>
          <w:sz w:val="26"/>
        </w:rPr>
        <w:tab/>
      </w:r>
      <w:r w:rsidRPr="008F1BCD">
        <w:rPr>
          <w:sz w:val="26"/>
        </w:rPr>
        <w:tab/>
      </w:r>
      <w:r w:rsidRPr="008F1BCD">
        <w:rPr>
          <w:sz w:val="26"/>
        </w:rPr>
        <w:tab/>
      </w:r>
      <w:r w:rsidRPr="008F1BCD">
        <w:rPr>
          <w:sz w:val="26"/>
        </w:rPr>
        <w:tab/>
      </w:r>
      <w:r w:rsidRPr="008F1BCD">
        <w:rPr>
          <w:sz w:val="26"/>
        </w:rPr>
        <w:tab/>
      </w:r>
      <w:r w:rsidRPr="008F1BCD">
        <w:rPr>
          <w:sz w:val="26"/>
        </w:rPr>
        <w:tab/>
      </w:r>
      <w:r w:rsidRPr="008F1BCD">
        <w:rPr>
          <w:sz w:val="26"/>
        </w:rPr>
        <w:tab/>
      </w:r>
      <w:r w:rsidRPr="008F1BCD">
        <w:rPr>
          <w:sz w:val="26"/>
        </w:rPr>
        <w:tab/>
      </w:r>
      <w:r w:rsidRPr="008F1BCD">
        <w:rPr>
          <w:sz w:val="26"/>
        </w:rPr>
        <w:tab/>
      </w:r>
      <w:r w:rsidRPr="008F1BCD">
        <w:rPr>
          <w:sz w:val="26"/>
        </w:rPr>
        <w:tab/>
      </w:r>
      <w:r w:rsidRPr="008F1BCD">
        <w:rPr>
          <w:sz w:val="26"/>
        </w:rPr>
        <w:tab/>
      </w:r>
      <w:r w:rsidRPr="008F1BCD">
        <w:rPr>
          <w:sz w:val="26"/>
        </w:rPr>
        <w:tab/>
      </w:r>
      <w:r w:rsidRPr="008F1BCD">
        <w:rPr>
          <w:sz w:val="26"/>
        </w:rPr>
        <w:tab/>
      </w:r>
      <w:r w:rsidRPr="008F1BCD">
        <w:rPr>
          <w:sz w:val="26"/>
        </w:rPr>
        <w:tab/>
      </w:r>
      <w:r w:rsidRPr="008F1BCD">
        <w:rPr>
          <w:sz w:val="26"/>
        </w:rPr>
        <w:tab/>
      </w:r>
      <w:r w:rsidR="00BA5AF3" w:rsidRPr="008F1BCD">
        <w:rPr>
          <w:sz w:val="26"/>
        </w:rPr>
        <w:t>от 18.09.2020 № 1129/9</w:t>
      </w:r>
      <w:r w:rsidR="006259AE" w:rsidRPr="008F1BCD">
        <w:rPr>
          <w:sz w:val="26"/>
        </w:rPr>
        <w:t xml:space="preserve"> </w:t>
      </w:r>
      <w:r w:rsidR="001B6BC3" w:rsidRPr="008F1BCD">
        <w:rPr>
          <w:sz w:val="26"/>
        </w:rPr>
        <w:t xml:space="preserve"> </w:t>
      </w:r>
    </w:p>
    <w:p w:rsidR="00A304DC" w:rsidRPr="008F1BCD" w:rsidRDefault="00A304DC" w:rsidP="00A95CCC">
      <w:pPr>
        <w:rPr>
          <w:sz w:val="26"/>
        </w:rPr>
      </w:pPr>
    </w:p>
    <w:p w:rsidR="00A460F2" w:rsidRDefault="00A460F2" w:rsidP="00A95CCC">
      <w:pPr>
        <w:rPr>
          <w:sz w:val="28"/>
          <w:szCs w:val="28"/>
        </w:rPr>
      </w:pPr>
    </w:p>
    <w:p w:rsidR="00A460F2" w:rsidRDefault="00A460F2" w:rsidP="00A460F2">
      <w:pPr>
        <w:widowControl w:val="0"/>
        <w:shd w:val="clear" w:color="auto" w:fill="FFFFFF"/>
        <w:autoSpaceDE w:val="0"/>
        <w:autoSpaceDN w:val="0"/>
        <w:adjustRightInd w:val="0"/>
        <w:jc w:val="center"/>
        <w:outlineLvl w:val="1"/>
        <w:rPr>
          <w:sz w:val="28"/>
          <w:szCs w:val="28"/>
        </w:rPr>
      </w:pPr>
      <w:r>
        <w:rPr>
          <w:sz w:val="28"/>
          <w:szCs w:val="28"/>
        </w:rPr>
        <w:t xml:space="preserve">Паспорт муниципальной программы </w:t>
      </w:r>
    </w:p>
    <w:p w:rsidR="00A460F2" w:rsidRDefault="00A460F2" w:rsidP="00A460F2">
      <w:pPr>
        <w:widowControl w:val="0"/>
        <w:shd w:val="clear" w:color="auto" w:fill="FFFFFF"/>
        <w:autoSpaceDE w:val="0"/>
        <w:autoSpaceDN w:val="0"/>
        <w:adjustRightInd w:val="0"/>
        <w:jc w:val="center"/>
        <w:rPr>
          <w:sz w:val="28"/>
          <w:szCs w:val="28"/>
        </w:rPr>
      </w:pPr>
      <w:r>
        <w:rPr>
          <w:sz w:val="28"/>
          <w:szCs w:val="28"/>
        </w:rPr>
        <w:t>«Социальная защита населения»</w:t>
      </w:r>
    </w:p>
    <w:p w:rsidR="00A460F2" w:rsidRDefault="00A460F2" w:rsidP="00A460F2">
      <w:pPr>
        <w:widowControl w:val="0"/>
        <w:shd w:val="clear" w:color="auto" w:fill="FFFFFF"/>
        <w:autoSpaceDE w:val="0"/>
        <w:autoSpaceDN w:val="0"/>
        <w:adjustRightInd w:val="0"/>
        <w:jc w:val="center"/>
        <w:rPr>
          <w:sz w:val="28"/>
          <w:szCs w:val="28"/>
        </w:rPr>
      </w:pPr>
    </w:p>
    <w:tbl>
      <w:tblPr>
        <w:tblW w:w="15735" w:type="dxa"/>
        <w:tblInd w:w="-647" w:type="dxa"/>
        <w:tblLayout w:type="fixed"/>
        <w:tblCellMar>
          <w:top w:w="102" w:type="dxa"/>
          <w:left w:w="62" w:type="dxa"/>
          <w:bottom w:w="102" w:type="dxa"/>
          <w:right w:w="62" w:type="dxa"/>
        </w:tblCellMar>
        <w:tblLook w:val="04A0" w:firstRow="1" w:lastRow="0" w:firstColumn="1" w:lastColumn="0" w:noHBand="0" w:noVBand="1"/>
      </w:tblPr>
      <w:tblGrid>
        <w:gridCol w:w="3261"/>
        <w:gridCol w:w="1629"/>
        <w:gridCol w:w="2169"/>
        <w:gridCol w:w="2169"/>
        <w:gridCol w:w="2169"/>
        <w:gridCol w:w="2169"/>
        <w:gridCol w:w="2169"/>
      </w:tblGrid>
      <w:tr w:rsidR="00A460F2" w:rsidTr="00A460F2">
        <w:tc>
          <w:tcPr>
            <w:tcW w:w="326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pPr>
            <w:r>
              <w:t>Координатор муниципальной программы</w:t>
            </w:r>
          </w:p>
        </w:tc>
        <w:tc>
          <w:tcPr>
            <w:tcW w:w="12474" w:type="dxa"/>
            <w:gridSpan w:val="6"/>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pPr>
            <w:r>
              <w:t>Заместитель главы городского округа Зарайск Московской области Маркович В.В.</w:t>
            </w:r>
          </w:p>
        </w:tc>
      </w:tr>
      <w:tr w:rsidR="00A460F2" w:rsidTr="00A460F2">
        <w:tc>
          <w:tcPr>
            <w:tcW w:w="326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pPr>
            <w:r>
              <w:t>Муниципальный заказчик муниципальной программы</w:t>
            </w:r>
          </w:p>
        </w:tc>
        <w:tc>
          <w:tcPr>
            <w:tcW w:w="12474" w:type="dxa"/>
            <w:gridSpan w:val="6"/>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pPr>
            <w:r>
              <w:t>Администрация городского округа Зарайск Московской области</w:t>
            </w:r>
          </w:p>
        </w:tc>
      </w:tr>
      <w:tr w:rsidR="00A460F2" w:rsidTr="00A460F2">
        <w:tc>
          <w:tcPr>
            <w:tcW w:w="326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pPr>
            <w:r>
              <w:t>Цели муниципальной программы</w:t>
            </w:r>
          </w:p>
        </w:tc>
        <w:tc>
          <w:tcPr>
            <w:tcW w:w="12474" w:type="dxa"/>
            <w:gridSpan w:val="6"/>
            <w:tcBorders>
              <w:top w:val="single" w:sz="4" w:space="0" w:color="auto"/>
              <w:left w:val="single" w:sz="4" w:space="0" w:color="auto"/>
              <w:bottom w:val="single" w:sz="4" w:space="0" w:color="auto"/>
              <w:right w:val="single" w:sz="4" w:space="0" w:color="auto"/>
            </w:tcBorders>
            <w:hideMark/>
          </w:tcPr>
          <w:p w:rsidR="00A460F2" w:rsidRDefault="00A460F2">
            <w:pPr>
              <w:spacing w:after="120" w:line="192" w:lineRule="auto"/>
              <w:rPr>
                <w:sz w:val="22"/>
                <w:szCs w:val="22"/>
                <w:lang w:eastAsia="en-US"/>
              </w:rPr>
            </w:pPr>
            <w:r>
              <w:rPr>
                <w:sz w:val="22"/>
                <w:szCs w:val="22"/>
              </w:rPr>
              <w:t xml:space="preserve">Повышение качества и уровня жизни социально незащищенных слоев населения, имеющих место жительства в городском округе Зарайск Московской области. </w:t>
            </w:r>
          </w:p>
          <w:p w:rsidR="00A460F2" w:rsidRDefault="00A460F2">
            <w:pPr>
              <w:widowControl w:val="0"/>
              <w:autoSpaceDE w:val="0"/>
              <w:autoSpaceDN w:val="0"/>
              <w:adjustRightInd w:val="0"/>
              <w:spacing w:line="192" w:lineRule="auto"/>
              <w:rPr>
                <w:color w:val="000000"/>
                <w:sz w:val="22"/>
                <w:szCs w:val="22"/>
              </w:rPr>
            </w:pPr>
            <w:r>
              <w:rPr>
                <w:sz w:val="22"/>
                <w:szCs w:val="22"/>
              </w:rPr>
              <w:t xml:space="preserve">-Повышение уровня доступности для инвалидов и других маломобильных групп населения объектов социальной, транспортной и инженерной </w:t>
            </w:r>
            <w:r>
              <w:rPr>
                <w:color w:val="000000"/>
                <w:sz w:val="22"/>
                <w:szCs w:val="22"/>
              </w:rPr>
              <w:t>инфраструктуры.</w:t>
            </w:r>
          </w:p>
          <w:p w:rsidR="00A460F2" w:rsidRDefault="00A460F2">
            <w:pPr>
              <w:widowControl w:val="0"/>
              <w:autoSpaceDE w:val="0"/>
              <w:autoSpaceDN w:val="0"/>
              <w:adjustRightInd w:val="0"/>
              <w:spacing w:line="192" w:lineRule="auto"/>
              <w:rPr>
                <w:sz w:val="22"/>
                <w:szCs w:val="22"/>
              </w:rPr>
            </w:pPr>
            <w:r>
              <w:rPr>
                <w:sz w:val="22"/>
                <w:szCs w:val="22"/>
              </w:rPr>
              <w:t>-Формирование здорового образа жизни и укрепление здоровья детей, предупреждение безнадзорности и правонарушений среди несовершеннолетних.</w:t>
            </w:r>
          </w:p>
          <w:p w:rsidR="00A460F2" w:rsidRDefault="00A460F2">
            <w:pPr>
              <w:widowControl w:val="0"/>
              <w:autoSpaceDE w:val="0"/>
              <w:autoSpaceDN w:val="0"/>
              <w:adjustRightInd w:val="0"/>
              <w:spacing w:line="192" w:lineRule="auto"/>
              <w:rPr>
                <w:sz w:val="22"/>
                <w:szCs w:val="22"/>
              </w:rPr>
            </w:pPr>
            <w:r>
              <w:rPr>
                <w:sz w:val="22"/>
                <w:szCs w:val="22"/>
              </w:rPr>
              <w:t>-Создание условий для снижения числа занятых на рабочих местах с вредными и (или) опасными производственными факторами, снижения травматизма населения</w:t>
            </w:r>
          </w:p>
          <w:p w:rsidR="00A460F2" w:rsidRDefault="00A460F2">
            <w:pPr>
              <w:shd w:val="clear" w:color="auto" w:fill="FFFFFF"/>
              <w:autoSpaceDE w:val="0"/>
              <w:autoSpaceDN w:val="0"/>
              <w:adjustRightInd w:val="0"/>
              <w:rPr>
                <w:sz w:val="22"/>
                <w:szCs w:val="22"/>
              </w:rPr>
            </w:pPr>
            <w:r>
              <w:rPr>
                <w:sz w:val="22"/>
                <w:szCs w:val="22"/>
              </w:rPr>
              <w:t>- Стимулирование деятельности социально ориентированных некоммерческих организаций по предоставлению социальных услуг населению.</w:t>
            </w:r>
          </w:p>
        </w:tc>
      </w:tr>
      <w:tr w:rsidR="00A460F2" w:rsidTr="00A460F2">
        <w:tc>
          <w:tcPr>
            <w:tcW w:w="326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pPr>
            <w:r>
              <w:t>Перечень подпрограмм</w:t>
            </w:r>
          </w:p>
        </w:tc>
        <w:tc>
          <w:tcPr>
            <w:tcW w:w="12474" w:type="dxa"/>
            <w:gridSpan w:val="6"/>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rPr>
                <w:color w:val="000000"/>
                <w:sz w:val="20"/>
                <w:szCs w:val="20"/>
              </w:rPr>
            </w:pPr>
            <w:r>
              <w:t>1</w:t>
            </w:r>
            <w:r>
              <w:rPr>
                <w:color w:val="000000"/>
              </w:rPr>
              <w:t xml:space="preserve">. </w:t>
            </w:r>
            <w:hyperlink r:id="rId8" w:anchor="Par3906" w:tooltip="12. Подпрограмма 1 &quot;Социальная поддержка граждан&quot;" w:history="1">
              <w:r>
                <w:rPr>
                  <w:rStyle w:val="af0"/>
                  <w:color w:val="000000"/>
                </w:rPr>
                <w:t xml:space="preserve">Подпрограмма </w:t>
              </w:r>
            </w:hyperlink>
            <w:r>
              <w:rPr>
                <w:color w:val="000000"/>
              </w:rPr>
              <w:t>I «Социальная поддержка граждан»</w:t>
            </w:r>
          </w:p>
          <w:p w:rsidR="00A460F2" w:rsidRDefault="00A460F2">
            <w:pPr>
              <w:shd w:val="clear" w:color="auto" w:fill="FFFFFF"/>
              <w:autoSpaceDE w:val="0"/>
              <w:autoSpaceDN w:val="0"/>
              <w:adjustRightInd w:val="0"/>
              <w:rPr>
                <w:color w:val="000000"/>
              </w:rPr>
            </w:pPr>
            <w:r>
              <w:rPr>
                <w:color w:val="000000"/>
              </w:rPr>
              <w:t xml:space="preserve">2. </w:t>
            </w:r>
            <w:hyperlink r:id="rId9" w:anchor="Par8063" w:tooltip="13. Подпрограмма 2 &quot;Доступная среда&quot;" w:history="1">
              <w:r>
                <w:rPr>
                  <w:rStyle w:val="af0"/>
                  <w:color w:val="000000"/>
                </w:rPr>
                <w:t xml:space="preserve">Подпрограмма </w:t>
              </w:r>
            </w:hyperlink>
            <w:r>
              <w:rPr>
                <w:color w:val="000000"/>
              </w:rPr>
              <w:t>II «Доступная среда»</w:t>
            </w:r>
          </w:p>
          <w:p w:rsidR="00A460F2" w:rsidRDefault="00A460F2">
            <w:pPr>
              <w:shd w:val="clear" w:color="auto" w:fill="FFFFFF"/>
              <w:autoSpaceDE w:val="0"/>
              <w:autoSpaceDN w:val="0"/>
              <w:adjustRightInd w:val="0"/>
              <w:rPr>
                <w:color w:val="000000"/>
              </w:rPr>
            </w:pPr>
            <w:r>
              <w:rPr>
                <w:color w:val="000000"/>
              </w:rPr>
              <w:t xml:space="preserve">3. </w:t>
            </w:r>
            <w:hyperlink r:id="rId10" w:anchor="Par13671" w:tooltip="14. Подпрограмма 3 &quot;Развитие системы отдыха и оздоровления" w:history="1">
              <w:r>
                <w:rPr>
                  <w:rStyle w:val="af0"/>
                  <w:color w:val="000000"/>
                </w:rPr>
                <w:t xml:space="preserve">Подпрограмма </w:t>
              </w:r>
            </w:hyperlink>
            <w:r>
              <w:rPr>
                <w:color w:val="000000"/>
              </w:rPr>
              <w:t>III «Развитие системы отдыха и оздоровления детей»</w:t>
            </w:r>
          </w:p>
          <w:p w:rsidR="00A460F2" w:rsidRDefault="00A460F2">
            <w:pPr>
              <w:shd w:val="clear" w:color="auto" w:fill="FFFFFF"/>
              <w:autoSpaceDE w:val="0"/>
              <w:autoSpaceDN w:val="0"/>
              <w:adjustRightInd w:val="0"/>
            </w:pPr>
            <w:r>
              <w:rPr>
                <w:color w:val="000000"/>
              </w:rPr>
              <w:t xml:space="preserve">4. </w:t>
            </w:r>
            <w:hyperlink r:id="rId11" w:anchor="Par19580" w:tooltip="19. Подпрограмма 8 &quot;Развитие трудовых ресурсов" w:history="1">
              <w:r>
                <w:rPr>
                  <w:rStyle w:val="af0"/>
                  <w:color w:val="000000"/>
                </w:rPr>
                <w:t xml:space="preserve">Подпрограмма </w:t>
              </w:r>
            </w:hyperlink>
            <w:r>
              <w:t>VIII «Развитие трудовых ресурсов и охраны труда»</w:t>
            </w:r>
          </w:p>
          <w:p w:rsidR="00A460F2" w:rsidRDefault="00A460F2">
            <w:pPr>
              <w:shd w:val="clear" w:color="auto" w:fill="FFFFFF"/>
              <w:autoSpaceDE w:val="0"/>
              <w:autoSpaceDN w:val="0"/>
              <w:adjustRightInd w:val="0"/>
            </w:pPr>
            <w:r>
              <w:t>5. Подпрограмма IX «Развитие и поддержка социально ориентированных некоммерческих организаций»</w:t>
            </w:r>
          </w:p>
        </w:tc>
      </w:tr>
      <w:tr w:rsidR="00A460F2" w:rsidTr="00A460F2">
        <w:tc>
          <w:tcPr>
            <w:tcW w:w="3261"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pPr>
            <w:r>
              <w:t>Источники финансирования муниципальной программы, в том числе по годам:</w:t>
            </w:r>
          </w:p>
        </w:tc>
        <w:tc>
          <w:tcPr>
            <w:tcW w:w="12474" w:type="dxa"/>
            <w:gridSpan w:val="6"/>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pPr>
            <w:r>
              <w:t>Расходы (тыс. руб.)</w:t>
            </w:r>
          </w:p>
        </w:tc>
      </w:tr>
      <w:tr w:rsidR="00A460F2" w:rsidTr="00A460F2">
        <w:trPr>
          <w:trHeight w:val="708"/>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629"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pPr>
            <w:r>
              <w:t>Всего</w:t>
            </w:r>
          </w:p>
        </w:tc>
        <w:tc>
          <w:tcPr>
            <w:tcW w:w="2169"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pPr>
            <w:r>
              <w:t>2020 год</w:t>
            </w:r>
          </w:p>
        </w:tc>
        <w:tc>
          <w:tcPr>
            <w:tcW w:w="2169"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pPr>
            <w:r>
              <w:t>2021 год</w:t>
            </w:r>
          </w:p>
        </w:tc>
        <w:tc>
          <w:tcPr>
            <w:tcW w:w="2169"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pPr>
            <w:r>
              <w:t>2022 год</w:t>
            </w:r>
          </w:p>
        </w:tc>
        <w:tc>
          <w:tcPr>
            <w:tcW w:w="2169"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pPr>
            <w:r>
              <w:t>2023 год</w:t>
            </w:r>
          </w:p>
        </w:tc>
        <w:tc>
          <w:tcPr>
            <w:tcW w:w="2169"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pPr>
            <w:r>
              <w:t>2024 год</w:t>
            </w:r>
          </w:p>
        </w:tc>
      </w:tr>
      <w:tr w:rsidR="00A460F2" w:rsidTr="00A460F2">
        <w:tc>
          <w:tcPr>
            <w:tcW w:w="326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pPr>
            <w:r>
              <w:lastRenderedPageBreak/>
              <w:t>Средства федерального бюджета</w:t>
            </w:r>
          </w:p>
        </w:tc>
        <w:tc>
          <w:tcPr>
            <w:tcW w:w="1629"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pPr>
            <w:r>
              <w:t>0</w:t>
            </w:r>
          </w:p>
        </w:tc>
        <w:tc>
          <w:tcPr>
            <w:tcW w:w="2169"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pPr>
            <w:r>
              <w:t>0</w:t>
            </w:r>
          </w:p>
        </w:tc>
        <w:tc>
          <w:tcPr>
            <w:tcW w:w="2169"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pPr>
            <w:r>
              <w:t>0</w:t>
            </w:r>
          </w:p>
        </w:tc>
        <w:tc>
          <w:tcPr>
            <w:tcW w:w="2169"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pPr>
            <w:r>
              <w:t>0</w:t>
            </w:r>
          </w:p>
        </w:tc>
        <w:tc>
          <w:tcPr>
            <w:tcW w:w="2169"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pPr>
            <w:r>
              <w:t>0</w:t>
            </w:r>
          </w:p>
        </w:tc>
        <w:tc>
          <w:tcPr>
            <w:tcW w:w="2169"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pPr>
            <w:r>
              <w:t>0</w:t>
            </w:r>
          </w:p>
        </w:tc>
      </w:tr>
      <w:tr w:rsidR="00A460F2" w:rsidTr="00A460F2">
        <w:tc>
          <w:tcPr>
            <w:tcW w:w="326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pPr>
            <w:r>
              <w:t>Средства бюджета Московской области</w:t>
            </w:r>
          </w:p>
        </w:tc>
        <w:tc>
          <w:tcPr>
            <w:tcW w:w="1629"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jc w:val="center"/>
            </w:pPr>
            <w:r>
              <w:t>386475,2</w:t>
            </w:r>
          </w:p>
        </w:tc>
        <w:tc>
          <w:tcPr>
            <w:tcW w:w="2169"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jc w:val="center"/>
            </w:pPr>
            <w:r>
              <w:t>74067,2</w:t>
            </w:r>
          </w:p>
        </w:tc>
        <w:tc>
          <w:tcPr>
            <w:tcW w:w="2169"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jc w:val="center"/>
            </w:pPr>
            <w:r>
              <w:t>76291,5</w:t>
            </w:r>
          </w:p>
        </w:tc>
        <w:tc>
          <w:tcPr>
            <w:tcW w:w="2169"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jc w:val="center"/>
            </w:pPr>
            <w:r>
              <w:t>78661,5</w:t>
            </w:r>
          </w:p>
        </w:tc>
        <w:tc>
          <w:tcPr>
            <w:tcW w:w="2169"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jc w:val="center"/>
            </w:pPr>
            <w:r>
              <w:t>78727,5</w:t>
            </w:r>
          </w:p>
        </w:tc>
        <w:tc>
          <w:tcPr>
            <w:tcW w:w="2169"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jc w:val="center"/>
            </w:pPr>
            <w:r>
              <w:t>78727,5</w:t>
            </w:r>
          </w:p>
        </w:tc>
      </w:tr>
      <w:tr w:rsidR="00A460F2" w:rsidTr="00A460F2">
        <w:tc>
          <w:tcPr>
            <w:tcW w:w="326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pPr>
            <w:r>
              <w:t>Средства бюджета муниципального образования Московской области</w:t>
            </w:r>
          </w:p>
        </w:tc>
        <w:tc>
          <w:tcPr>
            <w:tcW w:w="1629"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jc w:val="center"/>
            </w:pPr>
            <w:r>
              <w:t>142922,0</w:t>
            </w:r>
          </w:p>
        </w:tc>
        <w:tc>
          <w:tcPr>
            <w:tcW w:w="2169"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jc w:val="center"/>
            </w:pPr>
            <w:r>
              <w:t>29316,0</w:t>
            </w:r>
          </w:p>
        </w:tc>
        <w:tc>
          <w:tcPr>
            <w:tcW w:w="2169"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jc w:val="center"/>
            </w:pPr>
            <w:r>
              <w:t>28113</w:t>
            </w:r>
          </w:p>
        </w:tc>
        <w:tc>
          <w:tcPr>
            <w:tcW w:w="2169"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jc w:val="center"/>
            </w:pPr>
            <w:r>
              <w:t>28027</w:t>
            </w:r>
          </w:p>
        </w:tc>
        <w:tc>
          <w:tcPr>
            <w:tcW w:w="2169"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jc w:val="center"/>
            </w:pPr>
            <w:r>
              <w:t>28733</w:t>
            </w:r>
          </w:p>
        </w:tc>
        <w:tc>
          <w:tcPr>
            <w:tcW w:w="2169"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jc w:val="center"/>
            </w:pPr>
            <w:r>
              <w:t>28733</w:t>
            </w:r>
          </w:p>
        </w:tc>
      </w:tr>
      <w:tr w:rsidR="00A460F2" w:rsidTr="00A460F2">
        <w:trPr>
          <w:trHeight w:val="433"/>
        </w:trPr>
        <w:tc>
          <w:tcPr>
            <w:tcW w:w="326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pPr>
            <w:r>
              <w:t>Внебюджетные источники</w:t>
            </w:r>
          </w:p>
        </w:tc>
        <w:tc>
          <w:tcPr>
            <w:tcW w:w="1629"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jc w:val="center"/>
            </w:pPr>
            <w:r>
              <w:t>0</w:t>
            </w:r>
          </w:p>
        </w:tc>
        <w:tc>
          <w:tcPr>
            <w:tcW w:w="2169"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jc w:val="center"/>
            </w:pPr>
            <w:r>
              <w:t>0</w:t>
            </w:r>
          </w:p>
        </w:tc>
        <w:tc>
          <w:tcPr>
            <w:tcW w:w="2169"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jc w:val="center"/>
            </w:pPr>
            <w:r>
              <w:t>0</w:t>
            </w:r>
          </w:p>
        </w:tc>
        <w:tc>
          <w:tcPr>
            <w:tcW w:w="2169"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jc w:val="center"/>
            </w:pPr>
            <w:r>
              <w:t>0</w:t>
            </w:r>
          </w:p>
        </w:tc>
        <w:tc>
          <w:tcPr>
            <w:tcW w:w="2169"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jc w:val="center"/>
            </w:pPr>
            <w:r>
              <w:t>0</w:t>
            </w:r>
          </w:p>
        </w:tc>
        <w:tc>
          <w:tcPr>
            <w:tcW w:w="2169"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jc w:val="center"/>
            </w:pPr>
            <w:r>
              <w:t>0</w:t>
            </w:r>
          </w:p>
        </w:tc>
      </w:tr>
      <w:tr w:rsidR="00A460F2" w:rsidTr="00A460F2">
        <w:tc>
          <w:tcPr>
            <w:tcW w:w="326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pPr>
            <w:r>
              <w:t>Всего, в том числе по годам</w:t>
            </w:r>
          </w:p>
        </w:tc>
        <w:tc>
          <w:tcPr>
            <w:tcW w:w="1629"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jc w:val="center"/>
            </w:pPr>
            <w:r>
              <w:t>529397,2</w:t>
            </w:r>
          </w:p>
        </w:tc>
        <w:tc>
          <w:tcPr>
            <w:tcW w:w="2169"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jc w:val="center"/>
            </w:pPr>
            <w:r>
              <w:t>103 383,2</w:t>
            </w:r>
          </w:p>
        </w:tc>
        <w:tc>
          <w:tcPr>
            <w:tcW w:w="2169"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jc w:val="center"/>
            </w:pPr>
            <w:r>
              <w:t>104404,5</w:t>
            </w:r>
          </w:p>
        </w:tc>
        <w:tc>
          <w:tcPr>
            <w:tcW w:w="2169"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jc w:val="center"/>
            </w:pPr>
            <w:r>
              <w:t>106688,5</w:t>
            </w:r>
          </w:p>
        </w:tc>
        <w:tc>
          <w:tcPr>
            <w:tcW w:w="2169"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jc w:val="center"/>
            </w:pPr>
            <w:r>
              <w:t>107460,5</w:t>
            </w:r>
          </w:p>
        </w:tc>
        <w:tc>
          <w:tcPr>
            <w:tcW w:w="2169"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jc w:val="center"/>
            </w:pPr>
            <w:r>
              <w:t>107460,5</w:t>
            </w:r>
          </w:p>
        </w:tc>
      </w:tr>
    </w:tbl>
    <w:p w:rsidR="00A460F2" w:rsidRDefault="00A460F2" w:rsidP="00A460F2">
      <w:pPr>
        <w:widowControl w:val="0"/>
        <w:autoSpaceDE w:val="0"/>
        <w:autoSpaceDN w:val="0"/>
        <w:adjustRightInd w:val="0"/>
        <w:jc w:val="both"/>
      </w:pPr>
    </w:p>
    <w:p w:rsidR="00A460F2" w:rsidRDefault="00A460F2" w:rsidP="00A460F2">
      <w:pPr>
        <w:widowControl w:val="0"/>
        <w:autoSpaceDE w:val="0"/>
        <w:autoSpaceDN w:val="0"/>
        <w:adjustRightInd w:val="0"/>
        <w:jc w:val="both"/>
      </w:pPr>
    </w:p>
    <w:p w:rsidR="00A460F2" w:rsidRDefault="00A460F2" w:rsidP="00A460F2">
      <w:pPr>
        <w:widowControl w:val="0"/>
        <w:autoSpaceDE w:val="0"/>
        <w:autoSpaceDN w:val="0"/>
        <w:adjustRightInd w:val="0"/>
        <w:jc w:val="center"/>
        <w:rPr>
          <w:b/>
          <w:bCs/>
          <w:color w:val="000000"/>
        </w:rPr>
      </w:pPr>
      <w:r>
        <w:rPr>
          <w:b/>
          <w:bCs/>
          <w:color w:val="000000"/>
        </w:rPr>
        <w:t>1.Общая характеристика сферы реализации муниципальной программы, в том числе</w:t>
      </w:r>
    </w:p>
    <w:p w:rsidR="00A460F2" w:rsidRDefault="00A460F2" w:rsidP="00A460F2">
      <w:pPr>
        <w:widowControl w:val="0"/>
        <w:autoSpaceDE w:val="0"/>
        <w:autoSpaceDN w:val="0"/>
        <w:adjustRightInd w:val="0"/>
        <w:jc w:val="center"/>
        <w:rPr>
          <w:b/>
        </w:rPr>
      </w:pPr>
      <w:r>
        <w:rPr>
          <w:b/>
          <w:bCs/>
          <w:color w:val="000000"/>
        </w:rPr>
        <w:t>формулировка основных проблем в указанной сфере, инерционный прогноз ее развития, описание цели муниципальной программы.</w:t>
      </w:r>
    </w:p>
    <w:p w:rsidR="00A460F2" w:rsidRDefault="00A460F2" w:rsidP="00A460F2">
      <w:pPr>
        <w:pStyle w:val="af1"/>
        <w:widowControl w:val="0"/>
        <w:autoSpaceDE w:val="0"/>
        <w:autoSpaceDN w:val="0"/>
        <w:adjustRightInd w:val="0"/>
        <w:spacing w:after="0" w:line="240" w:lineRule="auto"/>
        <w:jc w:val="both"/>
        <w:rPr>
          <w:rFonts w:ascii="Times New Roman" w:hAnsi="Times New Roman"/>
          <w:sz w:val="24"/>
          <w:szCs w:val="24"/>
        </w:rPr>
      </w:pPr>
    </w:p>
    <w:p w:rsidR="00A460F2" w:rsidRDefault="00A460F2" w:rsidP="00A460F2">
      <w:pPr>
        <w:ind w:firstLine="567"/>
        <w:jc w:val="both"/>
      </w:pPr>
      <w:r>
        <w:t xml:space="preserve">Социальная поддержка граждан представляет собой систему правовых, экономических, организационных и иных мер, предоставляемых отдельным категориям граждан. В Московской области сформирована эффективная система социальной защиты населения, базирующаяся на принципах адресности и добровольности предоставления мер социальной поддержки и социальных услуг, гарантированности исполнения принятых государством обязательств по предоставлению мер социальной поддержки и социального обслуживания. </w:t>
      </w:r>
    </w:p>
    <w:p w:rsidR="00A460F2" w:rsidRDefault="00A460F2" w:rsidP="00A460F2">
      <w:pPr>
        <w:pStyle w:val="af9"/>
      </w:pPr>
      <w:r>
        <w:t xml:space="preserve">    Зарайским управлением социальной защиты населения, Министерства социального развития Московской области в полном объеме реализуются меры социальной поддержки региональным и федеральным льготникам, семьям с детьми. Получателями мер социальной поддержки являются более 17 тыс. жителей городского округа Зарайск Московской области, в том числе 6780 человек являются пенсионерами, 3444 - инвалидами, 12 - участниками Великой Отечественной войны, 3 – инвалидами войны, 223 – тружениками тыла, 156 детей-инвалидов и детей с ограничениями здоровья, 502 - многодетные семьи, 1700 детей получают детские пособия.    В городском округе Зарайск Московской области действуют два учреждения социального обслуживания. ГКУСО МО «Зарайский социально-реабилитационный центр для несовершеннолетних» (стационарные отделения на 35 чел.), включает в себя следующие отделения: диагностики и социальной реабилитации, реабилитации детей и подростков с ограниченными возможностями, участковой социальной службы. Для граждан пожилого возраста и инвалидов работает ГБУСО МО «Зарайский Центр социального обслуживания граждан пожилого возраста и инвалидов «Рябинушка». В структуре центра 4 отделения социального обслуживания на дому- плановая мощность 510 человек, 2 специализированных отделения социально-медицинского обслуживания на дому — плановая мощность 96 человек, имеется отделение временного проживания для пожилых граждан и инвалидов на 25 мест в д.Алферьево. В рамках программы губернатора </w:t>
      </w:r>
      <w:r>
        <w:lastRenderedPageBreak/>
        <w:t xml:space="preserve">Московской области «Активное долголетие в Подмосковье» на территории городского округа Зарайск  организованы занятия которые посещают 130 человек. В 2020 году году планируется увеличение количества активных пенсионеров до 330 человек. </w:t>
      </w:r>
    </w:p>
    <w:p w:rsidR="00A460F2" w:rsidRDefault="00A460F2" w:rsidP="00A460F2">
      <w:pPr>
        <w:ind w:firstLine="567"/>
        <w:jc w:val="both"/>
      </w:pPr>
      <w:r>
        <w:t>В городском округе Зарайск Московской области проживают 3488 детей школьного возраста, в том числе 2217 детей в возрасте от 7 до 15 лет, подлежащих оздоровлению, из них детей, находящихся в трудной жизненной ситуации – 803 человека.</w:t>
      </w:r>
    </w:p>
    <w:p w:rsidR="00A460F2" w:rsidRDefault="00A460F2" w:rsidP="00A460F2">
      <w:pPr>
        <w:ind w:firstLine="567"/>
        <w:jc w:val="both"/>
      </w:pPr>
      <w:r>
        <w:t>На территории городского  округа работает муниципальное бюджетное учреждение ЗСДОЛ «Осетр». В период каникул на базе муниципальных образовательных учреждений дополнительно открываются лагеря с дневным пребыванием детей и детские площадки.</w:t>
      </w:r>
    </w:p>
    <w:p w:rsidR="00A460F2" w:rsidRDefault="00A460F2" w:rsidP="00A460F2">
      <w:pPr>
        <w:ind w:firstLine="567"/>
        <w:jc w:val="both"/>
      </w:pPr>
      <w:r>
        <w:t>Организованными формами отдыха и оздоровления ежегодно охватывается более 2150 человека. За счет средств областного и местного бюджетов бесплатными путевками в оздоровительные учреждения обеспечиваются дети, находящиеся в трудной жизненной ситуации, в т.ч. дети-инвалиды и дети-сироты. Осуществляется частичная оплата или частичная компенсация стоимости путевки в оздоровительные учреждения для детей, проживающих в городском округе Зарайск Московской области.</w:t>
      </w:r>
    </w:p>
    <w:p w:rsidR="00A460F2" w:rsidRDefault="00A460F2" w:rsidP="00A460F2">
      <w:pPr>
        <w:ind w:firstLine="567"/>
        <w:jc w:val="both"/>
      </w:pPr>
      <w:r>
        <w:t>Задачи профилактики безнадзорности и беспризорности, семейного неблагополучия в городском округе Зарайск Московской области   выполняют органы и учреждения системы профилактики (учреждения образования, здравоохранения, культуры и спорта, социальной защиты населения, КДН и ЗП и др.).  В целях профилактики семейного неблагополучия на учете в участковой социальной службы ГКУСО МО «Зарайский социально-реабилитационный центр для несовершеннолетних» на 01.10.2019 года состоит 37 семей, в которых воспитывается 66 детей, на патронаже – 55 семей и 128 детей, на социальном патронате – 45 несовершеннолетних.</w:t>
      </w:r>
      <w:r>
        <w:rPr>
          <w:b/>
        </w:rPr>
        <w:t xml:space="preserve"> </w:t>
      </w:r>
      <w:r>
        <w:t>На профилактическом учете в КДН и ЗП администрации городского округа Зарайск Московской области состоит 27 семей, в которых воспитывается 59 детей. Проводимая субъектами профилактики работа позволяет нормализовать семейную обстановку белее чем в половине семей, стоящих на учете</w:t>
      </w:r>
    </w:p>
    <w:p w:rsidR="00A460F2" w:rsidRDefault="00A460F2" w:rsidP="00A460F2">
      <w:pPr>
        <w:ind w:firstLine="567"/>
        <w:jc w:val="both"/>
      </w:pPr>
      <w:r>
        <w:t>Большое внимание администрацией городского округа Зарайск Московской области уделяется вопросам доступности для инвалидов и других маломобильных групп населения приоритетных объектов в социальной, транспортной и инженерной инфраструктуры. При введении в строй новых объектов, а также при реконструкции объектов социальной структуры в обязательном порядке предусматривается   решение всех вопросов по доступной среде для маломобильных граждан.</w:t>
      </w:r>
    </w:p>
    <w:p w:rsidR="00A460F2" w:rsidRDefault="00A460F2" w:rsidP="00A460F2">
      <w:pPr>
        <w:ind w:firstLine="567"/>
        <w:jc w:val="both"/>
      </w:pPr>
      <w:r>
        <w:t xml:space="preserve">Несмотря на принимаемые меры на федеральном, региональном и муниципальном уровнях по усилению социальной защищенности граждан имеет место проблема: </w:t>
      </w:r>
    </w:p>
    <w:p w:rsidR="00A460F2" w:rsidRDefault="00A460F2" w:rsidP="00A460F2">
      <w:pPr>
        <w:ind w:firstLine="567"/>
        <w:jc w:val="both"/>
      </w:pPr>
      <w:r>
        <w:t>- не в полном объеме удовлетворяются потребности инвалидов в беспрепятственном доступе к объектам социальной инфраструктуры.</w:t>
      </w:r>
    </w:p>
    <w:p w:rsidR="00A460F2" w:rsidRDefault="00A460F2" w:rsidP="00A460F2">
      <w:pPr>
        <w:ind w:firstLine="567"/>
        <w:jc w:val="both"/>
      </w:pPr>
      <w:r>
        <w:t>Выполнение мероприятий Программы позволит скоординировать меры социальной поддержки гражданам пожилого возраста и инвалидам, семьям, воспитывающим детей.</w:t>
      </w:r>
    </w:p>
    <w:p w:rsidR="00A460F2" w:rsidRDefault="00A460F2" w:rsidP="00A460F2">
      <w:pPr>
        <w:jc w:val="both"/>
      </w:pPr>
      <w:r>
        <w:rPr>
          <w:sz w:val="22"/>
          <w:szCs w:val="22"/>
        </w:rPr>
        <w:t xml:space="preserve">         </w:t>
      </w:r>
      <w:r>
        <w:t>С 2018 года на территории городского округа Зарайск Московской области организована работа по развитию и поддержке социально ориентированных некоммерческих организаций (далее – СО НКО) осуществляющих свою деятельность по направлениям социальной сферы: социальная защита населения, культура, образование, физкультура и спорт и т.д. В настоящее время администрацией городского округа Зарайск Московской области оказывается информационная, консультационная, финансовая и имущественная поддержка.</w:t>
      </w:r>
    </w:p>
    <w:p w:rsidR="00A460F2" w:rsidRDefault="00A460F2" w:rsidP="00A460F2">
      <w:pPr>
        <w:ind w:firstLine="567"/>
        <w:jc w:val="both"/>
      </w:pPr>
      <w:r>
        <w:t xml:space="preserve"> В 2019 году финансовая поддержка оказана 6   </w:t>
      </w:r>
      <w:r>
        <w:rPr>
          <w:sz w:val="22"/>
          <w:szCs w:val="22"/>
        </w:rPr>
        <w:t>СО НКО</w:t>
      </w:r>
      <w:r>
        <w:t xml:space="preserve">: Зарайской городской общественной организации (пенсионеров) войны, труда, вооруженных сил и правоохранительных органов, Зарайскому районному отделению Московского областного отделения Всероссийской общественной организации ветеранов «Боевое братство», Зарайскому районному отделению Московской общественной благотворительной организации «Союз пенсионеров Подмосковья», Автономной некоммерческой организации «Центр всестороннего развития молодого поколения «Новое поколение». Имущественную поддержку: Зарайской районной организации Московской областной общероссийской  </w:t>
      </w:r>
      <w:r>
        <w:lastRenderedPageBreak/>
        <w:t>общественной организации «Всероссийское общество инвалидов», Зарайскому районному отделению Московского областного отделения Всероссийской общественной организации ветеранов «Боевое братство», Зарайской местной организации «Всероссийского общества слепых», Московской областной общественной организации «Творческий союз художников «Московиты» г. Зарайска.</w:t>
      </w:r>
    </w:p>
    <w:p w:rsidR="00A460F2" w:rsidRDefault="00A460F2" w:rsidP="00A460F2">
      <w:pPr>
        <w:ind w:firstLine="567"/>
        <w:jc w:val="both"/>
      </w:pPr>
      <w:r>
        <w:t xml:space="preserve"> На официальном сайте администрации городского округа Зарайск Московской области,  систематически размещается информация  по  мероприятиям,   проводимым на территории муниципалитета и Московской области  для </w:t>
      </w:r>
      <w:r>
        <w:rPr>
          <w:sz w:val="22"/>
          <w:szCs w:val="22"/>
        </w:rPr>
        <w:t>СО НКО</w:t>
      </w:r>
      <w:r>
        <w:t>.</w:t>
      </w:r>
    </w:p>
    <w:p w:rsidR="00A460F2" w:rsidRDefault="00A460F2" w:rsidP="00A460F2">
      <w:pPr>
        <w:ind w:firstLine="567"/>
        <w:jc w:val="both"/>
      </w:pPr>
      <w:r>
        <w:t xml:space="preserve"> </w:t>
      </w:r>
    </w:p>
    <w:p w:rsidR="00A460F2" w:rsidRDefault="00A460F2" w:rsidP="00A460F2">
      <w:pPr>
        <w:rPr>
          <w:b/>
          <w:bCs/>
        </w:rPr>
      </w:pPr>
      <w:r>
        <w:rPr>
          <w:bCs/>
        </w:rPr>
        <w:t xml:space="preserve">               </w:t>
      </w:r>
      <w:r>
        <w:rPr>
          <w:b/>
          <w:bCs/>
        </w:rPr>
        <w:t>2. Прогноз развития сферы реализации муниципальной программы, включая возможные варианты решения проблемы.</w:t>
      </w:r>
    </w:p>
    <w:p w:rsidR="00A460F2" w:rsidRDefault="00A460F2" w:rsidP="00A460F2">
      <w:pPr>
        <w:jc w:val="both"/>
        <w:rPr>
          <w:bCs/>
        </w:rPr>
      </w:pPr>
    </w:p>
    <w:p w:rsidR="00A460F2" w:rsidRDefault="00A460F2" w:rsidP="00A460F2">
      <w:pPr>
        <w:jc w:val="both"/>
        <w:rPr>
          <w:bCs/>
        </w:rPr>
      </w:pPr>
      <w:r>
        <w:rPr>
          <w:bCs/>
        </w:rPr>
        <w:t xml:space="preserve">            Развитие системы социальной защиты населения на период до 2024 года будет осуществляться в следующих основных направлениях:</w:t>
      </w:r>
    </w:p>
    <w:p w:rsidR="00A460F2" w:rsidRDefault="00A460F2" w:rsidP="00A460F2">
      <w:pPr>
        <w:jc w:val="both"/>
        <w:rPr>
          <w:bCs/>
        </w:rPr>
      </w:pPr>
      <w:r>
        <w:rPr>
          <w:bCs/>
        </w:rPr>
        <w:t>1) расширение сферы применения механизмов адресности и оценки нуждаемости в социальной поддержке, основанных на оценке доходов граждан   и семей относительно величины прожиточного минимума, установленного законом Московской области для основных социально-демографических групп населения, при предоставлении мер социальной поддержки отдельным категориям граждан, семьям, воспитывающим детей, в том числе услуг социального обслуживания населения;</w:t>
      </w:r>
    </w:p>
    <w:p w:rsidR="00A460F2" w:rsidRDefault="00A460F2" w:rsidP="00A460F2">
      <w:pPr>
        <w:jc w:val="both"/>
        <w:rPr>
          <w:bCs/>
        </w:rPr>
      </w:pPr>
      <w:r>
        <w:rPr>
          <w:bCs/>
        </w:rPr>
        <w:t>2) повышение доступности и качества социальных услуг на основе расширения услуг государственных учреждений социального обслуживания Московской области;</w:t>
      </w:r>
    </w:p>
    <w:p w:rsidR="00A460F2" w:rsidRDefault="00A460F2" w:rsidP="00A460F2">
      <w:pPr>
        <w:jc w:val="both"/>
        <w:rPr>
          <w:bCs/>
        </w:rPr>
      </w:pPr>
      <w:r>
        <w:rPr>
          <w:bCs/>
        </w:rPr>
        <w:t>3) повышение качества и доступности реабилитационных услуг на основе внедрения новых реабилитационных технологий;</w:t>
      </w:r>
    </w:p>
    <w:p w:rsidR="00A460F2" w:rsidRDefault="00A460F2" w:rsidP="00A460F2">
      <w:pPr>
        <w:jc w:val="both"/>
        <w:rPr>
          <w:bCs/>
        </w:rPr>
      </w:pPr>
      <w:r>
        <w:rPr>
          <w:bCs/>
        </w:rPr>
        <w:t xml:space="preserve">4) развитие услуг государственных учреждений социального обслуживания граждан пожилого возраста и инвалидов, детей, находящихся в трудной жизненной ситуации, укрепление и модернизация их материально-технической базы; </w:t>
      </w:r>
    </w:p>
    <w:p w:rsidR="00A460F2" w:rsidRDefault="00A460F2" w:rsidP="00A460F2">
      <w:pPr>
        <w:jc w:val="both"/>
        <w:rPr>
          <w:bCs/>
        </w:rPr>
      </w:pPr>
      <w:r>
        <w:rPr>
          <w:bCs/>
        </w:rPr>
        <w:t>5) создание доступной среды для инвалидов и маломобильных групп населения, обеспечение доступности объектов социальной, транспортной      и инженерной инфраструктур;</w:t>
      </w:r>
    </w:p>
    <w:p w:rsidR="00A460F2" w:rsidRDefault="00A460F2" w:rsidP="00A460F2">
      <w:pPr>
        <w:jc w:val="both"/>
        <w:rPr>
          <w:bCs/>
        </w:rPr>
      </w:pPr>
      <w:r>
        <w:rPr>
          <w:bCs/>
        </w:rPr>
        <w:t>6) развитие сети детских оздоровительных организаций, развитие и укрепление их материально-технической базы, увеличение доли детей, охваченных отдыхом и оздоровлением.</w:t>
      </w:r>
    </w:p>
    <w:p w:rsidR="00A460F2" w:rsidRDefault="00A460F2" w:rsidP="00A460F2">
      <w:pPr>
        <w:jc w:val="both"/>
        <w:rPr>
          <w:bCs/>
        </w:rPr>
      </w:pPr>
      <w:r>
        <w:rPr>
          <w:bCs/>
        </w:rPr>
        <w:t>7)</w:t>
      </w:r>
      <w:r>
        <w:t xml:space="preserve"> стимулирование деятельности СО НКО по предоставлению социальных услуг населению.</w:t>
      </w:r>
    </w:p>
    <w:p w:rsidR="00A460F2" w:rsidRDefault="00A460F2" w:rsidP="00A460F2">
      <w:pPr>
        <w:jc w:val="both"/>
        <w:rPr>
          <w:bCs/>
        </w:rPr>
      </w:pPr>
      <w:r>
        <w:rPr>
          <w:bCs/>
        </w:rPr>
        <w:t xml:space="preserve">      В силу социального характера реализация муниципальной программы позволит снизить уровень бедности, будет способствовать сохранению стабильности социального самочувствия граждан в городском округе Зарайск Московской области, улучшению социального самочувствия граждан пожилого возраста, инвалидов, семей, воспитывающих детей.</w:t>
      </w:r>
    </w:p>
    <w:p w:rsidR="00A460F2" w:rsidRDefault="00A460F2" w:rsidP="00A460F2">
      <w:pPr>
        <w:jc w:val="both"/>
        <w:rPr>
          <w:bCs/>
        </w:rPr>
      </w:pPr>
      <w:r>
        <w:rPr>
          <w:bCs/>
        </w:rPr>
        <w:t xml:space="preserve">      Выполнению поставленных задач и достижению показателей могут помешать риски, которые могут возникнуть, если ухудшится экономическая ситуация в Московской области и городском округе Зарайск Московской области. </w:t>
      </w:r>
    </w:p>
    <w:p w:rsidR="00A460F2" w:rsidRDefault="00A460F2" w:rsidP="00A460F2">
      <w:pPr>
        <w:jc w:val="both"/>
        <w:rPr>
          <w:bCs/>
        </w:rPr>
      </w:pPr>
      <w:r>
        <w:rPr>
          <w:bCs/>
        </w:rPr>
        <w:t xml:space="preserve">     Риск  для реализации программы является финансовый риск связан с возможными кризисными явлениями в экономике, которые могут привести как к снижению объемов финансирования мероприятий за счет средств муниципального бюджета и бюджета Московской области, так и к недостатку внебюджетных источников финансирования.</w:t>
      </w:r>
    </w:p>
    <w:p w:rsidR="008F1BCD" w:rsidRDefault="008F1BCD" w:rsidP="00A460F2">
      <w:pPr>
        <w:jc w:val="both"/>
        <w:rPr>
          <w:bCs/>
        </w:rPr>
      </w:pPr>
    </w:p>
    <w:p w:rsidR="00A460F2" w:rsidRDefault="00A460F2" w:rsidP="00A460F2">
      <w:pPr>
        <w:jc w:val="both"/>
        <w:rPr>
          <w:bCs/>
        </w:rPr>
      </w:pPr>
    </w:p>
    <w:p w:rsidR="00A460F2" w:rsidRDefault="00A460F2" w:rsidP="00A460F2">
      <w:pPr>
        <w:widowControl w:val="0"/>
        <w:suppressAutoHyphens/>
        <w:autoSpaceDE w:val="0"/>
        <w:autoSpaceDN w:val="0"/>
        <w:adjustRightInd w:val="0"/>
        <w:jc w:val="center"/>
        <w:textAlignment w:val="baseline"/>
        <w:rPr>
          <w:rFonts w:eastAsia="SimSun"/>
          <w:b/>
          <w:bCs/>
          <w:color w:val="000000"/>
          <w:kern w:val="3"/>
          <w:lang w:eastAsia="zh-CN"/>
        </w:rPr>
      </w:pPr>
      <w:r>
        <w:rPr>
          <w:rFonts w:eastAsia="SimSun"/>
          <w:b/>
          <w:bCs/>
          <w:color w:val="000000"/>
          <w:kern w:val="3"/>
          <w:lang w:eastAsia="zh-CN"/>
        </w:rPr>
        <w:t xml:space="preserve">3.Перечень подпрограмм и краткое описание подпрограмм муниципальной программы. </w:t>
      </w:r>
    </w:p>
    <w:p w:rsidR="00A460F2" w:rsidRDefault="00A460F2" w:rsidP="00A460F2">
      <w:pPr>
        <w:widowControl w:val="0"/>
        <w:suppressAutoHyphens/>
        <w:autoSpaceDE w:val="0"/>
        <w:autoSpaceDN w:val="0"/>
        <w:adjustRightInd w:val="0"/>
        <w:jc w:val="center"/>
        <w:textAlignment w:val="baseline"/>
        <w:rPr>
          <w:rFonts w:eastAsia="Calibri"/>
          <w:b/>
          <w:bCs/>
          <w:color w:val="000000"/>
          <w:lang w:eastAsia="en-US"/>
        </w:rPr>
      </w:pPr>
      <w:r>
        <w:rPr>
          <w:b/>
          <w:bCs/>
          <w:color w:val="000000"/>
        </w:rPr>
        <w:t>Описание целей муниципальной программы</w:t>
      </w:r>
    </w:p>
    <w:p w:rsidR="00A460F2" w:rsidRDefault="00A460F2" w:rsidP="00A460F2">
      <w:pPr>
        <w:pStyle w:val="Standard"/>
        <w:widowControl w:val="0"/>
        <w:autoSpaceDE w:val="0"/>
        <w:spacing w:line="276" w:lineRule="auto"/>
        <w:ind w:firstLine="540"/>
        <w:jc w:val="center"/>
      </w:pPr>
    </w:p>
    <w:p w:rsidR="00A460F2" w:rsidRDefault="00A460F2" w:rsidP="00A460F2">
      <w:pPr>
        <w:pStyle w:val="Standard"/>
        <w:widowControl w:val="0"/>
        <w:autoSpaceDE w:val="0"/>
        <w:spacing w:line="276" w:lineRule="auto"/>
        <w:ind w:firstLine="540"/>
        <w:jc w:val="both"/>
      </w:pPr>
      <w:r>
        <w:lastRenderedPageBreak/>
        <w:t>В состав Программы входят следующие подпрограммы:</w:t>
      </w:r>
    </w:p>
    <w:p w:rsidR="00A460F2" w:rsidRDefault="00F95FD5" w:rsidP="00A460F2">
      <w:pPr>
        <w:widowControl w:val="0"/>
        <w:autoSpaceDE w:val="0"/>
        <w:autoSpaceDN w:val="0"/>
        <w:adjustRightInd w:val="0"/>
        <w:jc w:val="both"/>
      </w:pPr>
      <w:hyperlink r:id="rId12" w:anchor="Par4458" w:history="1">
        <w:r w:rsidR="00A460F2">
          <w:rPr>
            <w:rStyle w:val="af0"/>
          </w:rPr>
          <w:t>Подпрограмма I</w:t>
        </w:r>
      </w:hyperlink>
      <w:r w:rsidR="00A460F2">
        <w:t xml:space="preserve"> «Социальная поддержка граждан»</w:t>
      </w:r>
    </w:p>
    <w:p w:rsidR="00A460F2" w:rsidRDefault="00A460F2" w:rsidP="00A460F2">
      <w:pPr>
        <w:jc w:val="both"/>
        <w:rPr>
          <w:lang w:eastAsia="en-US"/>
        </w:rPr>
      </w:pPr>
      <w:r>
        <w:t xml:space="preserve">Проведение социальной реабилитации и социальной адаптации граждан  пожилого возраста, инвалидов, семей и детей, развитие  «Доступной среды» для инвалидов  и маломобильных групп населения.  </w:t>
      </w:r>
    </w:p>
    <w:p w:rsidR="00A460F2" w:rsidRDefault="00A460F2" w:rsidP="00A460F2">
      <w:pPr>
        <w:jc w:val="both"/>
      </w:pPr>
      <w:r>
        <w:t>Повышение качества и уровня жизни социально незащищенных  слоев населения, имеющих  место жительства в городском округе Зарайск Московской области.</w:t>
      </w:r>
    </w:p>
    <w:p w:rsidR="00A460F2" w:rsidRDefault="00F95FD5" w:rsidP="00A460F2">
      <w:pPr>
        <w:widowControl w:val="0"/>
        <w:autoSpaceDE w:val="0"/>
        <w:autoSpaceDN w:val="0"/>
        <w:adjustRightInd w:val="0"/>
        <w:jc w:val="both"/>
      </w:pPr>
      <w:hyperlink r:id="rId13" w:anchor="Par4458" w:history="1">
        <w:r w:rsidR="00A460F2">
          <w:rPr>
            <w:rStyle w:val="af0"/>
          </w:rPr>
          <w:t>Подпрограмма I</w:t>
        </w:r>
      </w:hyperlink>
      <w:r w:rsidR="00A460F2">
        <w:rPr>
          <w:u w:val="single"/>
          <w:lang w:val="en-US"/>
        </w:rPr>
        <w:t>I</w:t>
      </w:r>
      <w:r w:rsidR="00A460F2">
        <w:t xml:space="preserve"> «Доступная среда»</w:t>
      </w:r>
    </w:p>
    <w:p w:rsidR="00A460F2" w:rsidRDefault="00A460F2" w:rsidP="00A460F2">
      <w:pPr>
        <w:widowControl w:val="0"/>
        <w:autoSpaceDE w:val="0"/>
        <w:autoSpaceDN w:val="0"/>
        <w:adjustRightInd w:val="0"/>
        <w:jc w:val="both"/>
      </w:pPr>
      <w:r>
        <w:t>Повышение уровня доступности для инвалидов и других маломобильных групп населения объектов социальной, транспортной и инженерной инфраструктуры.</w:t>
      </w:r>
    </w:p>
    <w:p w:rsidR="00A460F2" w:rsidRDefault="00F95FD5" w:rsidP="00A460F2">
      <w:pPr>
        <w:widowControl w:val="0"/>
        <w:autoSpaceDE w:val="0"/>
        <w:autoSpaceDN w:val="0"/>
        <w:adjustRightInd w:val="0"/>
        <w:jc w:val="both"/>
      </w:pPr>
      <w:hyperlink r:id="rId14" w:anchor="Par4458" w:history="1">
        <w:r w:rsidR="00A460F2">
          <w:rPr>
            <w:rStyle w:val="af0"/>
          </w:rPr>
          <w:t>Подпрограмма I</w:t>
        </w:r>
      </w:hyperlink>
      <w:r w:rsidR="00A460F2">
        <w:rPr>
          <w:u w:val="single"/>
        </w:rPr>
        <w:t>II</w:t>
      </w:r>
      <w:r w:rsidR="00A460F2">
        <w:t xml:space="preserve"> «Развитие системы отдыха и оздоровления детей в городском округе Зарайск».</w:t>
      </w:r>
    </w:p>
    <w:p w:rsidR="00A460F2" w:rsidRDefault="00A460F2" w:rsidP="00A460F2">
      <w:pPr>
        <w:widowControl w:val="0"/>
        <w:autoSpaceDE w:val="0"/>
        <w:autoSpaceDN w:val="0"/>
        <w:adjustRightInd w:val="0"/>
        <w:jc w:val="both"/>
      </w:pPr>
      <w:r>
        <w:rPr>
          <w:color w:val="000000"/>
        </w:rPr>
        <w:t>Создание условий для духовного, нравственного и физического развития детей во время пребывания в учреждениях отдыха и оздоровления детей.</w:t>
      </w:r>
    </w:p>
    <w:p w:rsidR="00A460F2" w:rsidRDefault="00A460F2" w:rsidP="00A460F2">
      <w:pPr>
        <w:jc w:val="both"/>
      </w:pPr>
      <w:r>
        <w:rPr>
          <w:color w:val="0070C0"/>
        </w:rPr>
        <w:t xml:space="preserve">Подпрограмма </w:t>
      </w:r>
      <w:r>
        <w:rPr>
          <w:color w:val="0070C0"/>
          <w:lang w:val="en-US"/>
        </w:rPr>
        <w:t>VIII</w:t>
      </w:r>
      <w:r w:rsidRPr="00A460F2">
        <w:rPr>
          <w:color w:val="0070C0"/>
        </w:rPr>
        <w:t xml:space="preserve"> </w:t>
      </w:r>
      <w:r>
        <w:t>«Развитие трудовых ресурсов и охраны труда». Создание условий для снижения числа занятых на рабочих местах с вредными и (или) опасными производственными факторами, снижения травматизма населения.</w:t>
      </w:r>
    </w:p>
    <w:p w:rsidR="00A460F2" w:rsidRDefault="00A460F2" w:rsidP="00A460F2">
      <w:pPr>
        <w:jc w:val="both"/>
      </w:pPr>
      <w:r>
        <w:rPr>
          <w:bCs/>
          <w:color w:val="0070C0"/>
          <w:u w:val="single"/>
        </w:rPr>
        <w:t xml:space="preserve">Подпрограмма </w:t>
      </w:r>
      <w:r>
        <w:rPr>
          <w:bCs/>
          <w:color w:val="0070C0"/>
          <w:u w:val="single"/>
          <w:lang w:val="en-US"/>
        </w:rPr>
        <w:t>IX</w:t>
      </w:r>
      <w:r w:rsidRPr="00A460F2">
        <w:rPr>
          <w:bCs/>
          <w:color w:val="0070C0"/>
        </w:rPr>
        <w:t xml:space="preserve"> </w:t>
      </w:r>
      <w:r>
        <w:t>«Развитие и поддержка социально ориентированных некоммерческих организаций».</w:t>
      </w:r>
    </w:p>
    <w:p w:rsidR="00A460F2" w:rsidRDefault="00A460F2" w:rsidP="00A460F2">
      <w:pPr>
        <w:jc w:val="both"/>
        <w:rPr>
          <w:bCs/>
        </w:rPr>
      </w:pPr>
      <w:r>
        <w:t xml:space="preserve"> Стимулирование деятельности </w:t>
      </w:r>
      <w:r>
        <w:rPr>
          <w:sz w:val="22"/>
          <w:szCs w:val="22"/>
        </w:rPr>
        <w:t>СО НКО</w:t>
      </w:r>
      <w:r>
        <w:t xml:space="preserve"> по предоставлению социальных услуг населению осуществляющих свою деятельность на территории городского округа Зарайск Московской области.</w:t>
      </w:r>
    </w:p>
    <w:p w:rsidR="00A460F2" w:rsidRDefault="00A460F2" w:rsidP="00A460F2">
      <w:pPr>
        <w:rPr>
          <w:bCs/>
        </w:rPr>
      </w:pPr>
    </w:p>
    <w:p w:rsidR="00A460F2" w:rsidRDefault="00A460F2" w:rsidP="00A460F2">
      <w:pPr>
        <w:widowControl w:val="0"/>
        <w:shd w:val="clear" w:color="auto" w:fill="FFFFFF"/>
        <w:autoSpaceDE w:val="0"/>
        <w:autoSpaceDN w:val="0"/>
        <w:adjustRightInd w:val="0"/>
        <w:jc w:val="center"/>
        <w:rPr>
          <w:b/>
          <w:bCs/>
          <w:color w:val="000000"/>
        </w:rPr>
      </w:pPr>
      <w:r>
        <w:rPr>
          <w:b/>
          <w:bCs/>
          <w:color w:val="000000"/>
        </w:rPr>
        <w:t>4.Обобщенная характеристика основных мероприятий муниципальной программы с обоснованием необходимости их осуществления (в том числе влияние мероприятий на достижение показателей, предусмотренных в указах Президента Российской Федерации; обращениях Губернатора Московской области)</w:t>
      </w:r>
    </w:p>
    <w:p w:rsidR="00A460F2" w:rsidRDefault="00A460F2" w:rsidP="00A460F2">
      <w:pPr>
        <w:widowControl w:val="0"/>
        <w:shd w:val="clear" w:color="auto" w:fill="FFFFFF"/>
        <w:autoSpaceDE w:val="0"/>
        <w:autoSpaceDN w:val="0"/>
        <w:adjustRightInd w:val="0"/>
        <w:jc w:val="center"/>
        <w:rPr>
          <w:bCs/>
          <w:color w:val="000000"/>
        </w:rPr>
      </w:pPr>
    </w:p>
    <w:p w:rsidR="00A460F2" w:rsidRDefault="00A460F2" w:rsidP="00A460F2">
      <w:pPr>
        <w:ind w:firstLine="567"/>
        <w:jc w:val="both"/>
        <w:rPr>
          <w:color w:val="000000"/>
        </w:rPr>
      </w:pPr>
      <w:r>
        <w:rPr>
          <w:color w:val="000000"/>
        </w:rPr>
        <w:t>Реализация Программы будет способствовать повышению уровня жизни социально незащищенных слоев населения, повышению эффективности социальной, правовой и иной помощи лицам, освободившимся из мест лишения свободы, их интеграции в общество, повышению уровня доступности приоритетных объектов и услуг для инвалидов и других маломобильных групп населения, популяризации семейных ценностей, уменьшению количества неблагополучных семей.</w:t>
      </w:r>
    </w:p>
    <w:p w:rsidR="00A460F2" w:rsidRDefault="00A460F2" w:rsidP="00A460F2">
      <w:pPr>
        <w:ind w:firstLine="567"/>
        <w:jc w:val="both"/>
        <w:rPr>
          <w:color w:val="000000"/>
        </w:rPr>
      </w:pPr>
      <w:r>
        <w:rPr>
          <w:color w:val="000000"/>
        </w:rPr>
        <w:t>Реализация основных мероприятий муниципальной программы направлена на достижение показателей.</w:t>
      </w:r>
      <w:r>
        <w:t xml:space="preserve">  Д</w:t>
      </w:r>
      <w:r>
        <w:rPr>
          <w:color w:val="000000"/>
        </w:rPr>
        <w:t>ля решения основных мероприятий существуют следующие направления:</w:t>
      </w:r>
    </w:p>
    <w:p w:rsidR="00A460F2" w:rsidRDefault="00A460F2" w:rsidP="00A460F2">
      <w:pPr>
        <w:ind w:firstLine="567"/>
        <w:jc w:val="both"/>
        <w:rPr>
          <w:color w:val="000000"/>
        </w:rPr>
      </w:pPr>
      <w:r>
        <w:rPr>
          <w:color w:val="000000"/>
        </w:rPr>
        <w:t>1)повышение эффективности мер социальной поддержки за счет усиления принципов адресности и нуждаемости;</w:t>
      </w:r>
    </w:p>
    <w:p w:rsidR="00A460F2" w:rsidRDefault="00A460F2" w:rsidP="00A460F2">
      <w:pPr>
        <w:ind w:firstLine="567"/>
        <w:jc w:val="both"/>
        <w:rPr>
          <w:color w:val="000000"/>
        </w:rPr>
      </w:pPr>
      <w:r>
        <w:rPr>
          <w:color w:val="000000"/>
        </w:rPr>
        <w:t>2)повышение качества и доступности социальных услуг, внедрение новых форм и технологий социального обслуживания;</w:t>
      </w:r>
    </w:p>
    <w:p w:rsidR="00A460F2" w:rsidRDefault="00A460F2" w:rsidP="00A460F2">
      <w:pPr>
        <w:ind w:firstLine="567"/>
        <w:jc w:val="both"/>
        <w:rPr>
          <w:color w:val="000000"/>
        </w:rPr>
      </w:pPr>
      <w:r>
        <w:rPr>
          <w:color w:val="000000"/>
        </w:rPr>
        <w:lastRenderedPageBreak/>
        <w:t>3)повышение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городском округе Зарайск Московской области;</w:t>
      </w:r>
    </w:p>
    <w:p w:rsidR="00A460F2" w:rsidRDefault="00A460F2" w:rsidP="00A460F2">
      <w:pPr>
        <w:ind w:firstLine="567"/>
        <w:jc w:val="both"/>
        <w:rPr>
          <w:color w:val="000000"/>
        </w:rPr>
      </w:pPr>
      <w:r>
        <w:rPr>
          <w:color w:val="000000"/>
        </w:rPr>
        <w:t>4)сохранение и развитие инфраструктуры отдыха и оздоровления детей, создание условий для духовного, нравственного и физического развития детей во время пребывания в организациях отдыха детей и их оздоровления;</w:t>
      </w:r>
    </w:p>
    <w:p w:rsidR="00A460F2" w:rsidRDefault="00A460F2" w:rsidP="00A460F2">
      <w:pPr>
        <w:ind w:firstLine="567"/>
        <w:jc w:val="both"/>
        <w:rPr>
          <w:color w:val="000000"/>
        </w:rPr>
      </w:pPr>
      <w:r>
        <w:rPr>
          <w:color w:val="000000"/>
        </w:rPr>
        <w:t>5)создание благоприятных условий для повышения демографического потенциала городского округа Зарайск Московской области путем укрепления института семьи, профилактики семейного неблагополучия и социального сиротства, безнадзорности   и беспризорности несовершеннолетних.</w:t>
      </w:r>
    </w:p>
    <w:p w:rsidR="00A460F2" w:rsidRDefault="00A460F2" w:rsidP="00A460F2">
      <w:pPr>
        <w:ind w:firstLine="567"/>
        <w:jc w:val="both"/>
        <w:rPr>
          <w:color w:val="000000"/>
        </w:rPr>
      </w:pPr>
      <w:r>
        <w:rPr>
          <w:color w:val="000000"/>
        </w:rPr>
        <w:t>Это позволит обеспечить выполнение в полном объеме социальных гарантий, установленных законодательством.</w:t>
      </w:r>
    </w:p>
    <w:p w:rsidR="00A460F2" w:rsidRDefault="00A460F2" w:rsidP="00A460F2">
      <w:pPr>
        <w:ind w:firstLine="567"/>
        <w:jc w:val="both"/>
        <w:rPr>
          <w:color w:val="000000"/>
        </w:rPr>
      </w:pPr>
    </w:p>
    <w:p w:rsidR="00A460F2" w:rsidRDefault="00A460F2" w:rsidP="00A460F2">
      <w:pPr>
        <w:widowControl w:val="0"/>
        <w:autoSpaceDE w:val="0"/>
        <w:autoSpaceDN w:val="0"/>
        <w:adjustRightInd w:val="0"/>
        <w:jc w:val="center"/>
        <w:rPr>
          <w:b/>
          <w:bCs/>
        </w:rPr>
      </w:pPr>
      <w:r>
        <w:rPr>
          <w:b/>
          <w:bCs/>
          <w:color w:val="000000"/>
        </w:rPr>
        <w:t xml:space="preserve">5.Планируемые результаты реализации муниципальной программы </w:t>
      </w:r>
      <w:r>
        <w:rPr>
          <w:b/>
          <w:bCs/>
        </w:rPr>
        <w:t>с указанием показателей реализации мероприятий муниципальной программы, характеризующих достижение целей и решение задач.</w:t>
      </w:r>
    </w:p>
    <w:p w:rsidR="00A460F2" w:rsidRDefault="00A460F2" w:rsidP="00A460F2">
      <w:pPr>
        <w:widowControl w:val="0"/>
        <w:autoSpaceDE w:val="0"/>
        <w:autoSpaceDN w:val="0"/>
        <w:adjustRightInd w:val="0"/>
        <w:jc w:val="center"/>
        <w:rPr>
          <w:b/>
          <w:bCs/>
        </w:rPr>
      </w:pPr>
    </w:p>
    <w:p w:rsidR="00A460F2" w:rsidRDefault="00A460F2" w:rsidP="00A460F2">
      <w:pPr>
        <w:widowControl w:val="0"/>
        <w:autoSpaceDE w:val="0"/>
        <w:autoSpaceDN w:val="0"/>
        <w:adjustRightInd w:val="0"/>
        <w:ind w:firstLine="708"/>
        <w:jc w:val="both"/>
      </w:pPr>
      <w:r>
        <w:t>Планируемые результаты реализации муниципальной программы с указанием показателей реализации мероприятий подпрограмм, характеризующих достижение целей указаны в приложении №1 к Программе.</w:t>
      </w:r>
    </w:p>
    <w:p w:rsidR="00A460F2" w:rsidRDefault="00A460F2" w:rsidP="00A460F2">
      <w:pPr>
        <w:widowControl w:val="0"/>
        <w:autoSpaceDE w:val="0"/>
        <w:autoSpaceDN w:val="0"/>
        <w:adjustRightInd w:val="0"/>
        <w:outlineLvl w:val="1"/>
        <w:rPr>
          <w:b/>
          <w:bCs/>
        </w:rPr>
      </w:pPr>
    </w:p>
    <w:p w:rsidR="00A460F2" w:rsidRDefault="00A460F2" w:rsidP="00A460F2">
      <w:pPr>
        <w:widowControl w:val="0"/>
        <w:autoSpaceDE w:val="0"/>
        <w:autoSpaceDN w:val="0"/>
        <w:adjustRightInd w:val="0"/>
        <w:jc w:val="center"/>
        <w:outlineLvl w:val="1"/>
        <w:rPr>
          <w:b/>
          <w:bCs/>
        </w:rPr>
      </w:pPr>
      <w:r>
        <w:rPr>
          <w:b/>
          <w:bCs/>
        </w:rPr>
        <w:t xml:space="preserve">6.Порядок взаимодействия ответственного за выполнение мероприятия подпрограммы </w:t>
      </w:r>
    </w:p>
    <w:p w:rsidR="00A460F2" w:rsidRDefault="00A460F2" w:rsidP="00A460F2">
      <w:pPr>
        <w:widowControl w:val="0"/>
        <w:autoSpaceDE w:val="0"/>
        <w:autoSpaceDN w:val="0"/>
        <w:adjustRightInd w:val="0"/>
        <w:jc w:val="center"/>
        <w:outlineLvl w:val="1"/>
        <w:rPr>
          <w:b/>
          <w:bCs/>
        </w:rPr>
      </w:pPr>
      <w:r>
        <w:rPr>
          <w:b/>
          <w:bCs/>
        </w:rPr>
        <w:t>с муниципальным заказчиком подпрограммы</w:t>
      </w:r>
    </w:p>
    <w:p w:rsidR="00A460F2" w:rsidRDefault="00A460F2" w:rsidP="00A460F2">
      <w:pPr>
        <w:widowControl w:val="0"/>
        <w:autoSpaceDE w:val="0"/>
        <w:autoSpaceDN w:val="0"/>
        <w:adjustRightInd w:val="0"/>
        <w:outlineLvl w:val="1"/>
        <w:rPr>
          <w:bCs/>
        </w:rPr>
      </w:pPr>
    </w:p>
    <w:p w:rsidR="00A460F2" w:rsidRDefault="00A460F2" w:rsidP="00A460F2">
      <w:pPr>
        <w:widowControl w:val="0"/>
        <w:autoSpaceDE w:val="0"/>
        <w:autoSpaceDN w:val="0"/>
        <w:adjustRightInd w:val="0"/>
        <w:outlineLvl w:val="1"/>
      </w:pPr>
      <w:r>
        <w:t>Управление реализацией муниципальной программы (подпрограммы) осуществляет в соответствии с Порядком разработки и реализации муниципальных программ городского округа Зарайск Московской области, утвержденный постановлением главы городского округа Зарайск Московской области от 29.07.2020г. N831/7.</w:t>
      </w:r>
    </w:p>
    <w:p w:rsidR="00A460F2" w:rsidRDefault="00A460F2" w:rsidP="00A460F2">
      <w:pPr>
        <w:widowControl w:val="0"/>
        <w:autoSpaceDE w:val="0"/>
        <w:autoSpaceDN w:val="0"/>
        <w:adjustRightInd w:val="0"/>
        <w:outlineLvl w:val="1"/>
        <w:rPr>
          <w:bCs/>
        </w:rPr>
      </w:pPr>
    </w:p>
    <w:p w:rsidR="00A460F2" w:rsidRDefault="00A460F2" w:rsidP="00A460F2">
      <w:pPr>
        <w:widowControl w:val="0"/>
        <w:autoSpaceDE w:val="0"/>
        <w:autoSpaceDN w:val="0"/>
        <w:adjustRightInd w:val="0"/>
        <w:jc w:val="center"/>
        <w:outlineLvl w:val="1"/>
        <w:rPr>
          <w:b/>
          <w:bCs/>
        </w:rPr>
      </w:pPr>
      <w:r>
        <w:rPr>
          <w:b/>
          <w:bCs/>
        </w:rPr>
        <w:t>7. Состав, форма и сроки представления отчетности</w:t>
      </w:r>
    </w:p>
    <w:p w:rsidR="00A460F2" w:rsidRDefault="00A460F2" w:rsidP="00A460F2">
      <w:pPr>
        <w:widowControl w:val="0"/>
        <w:autoSpaceDE w:val="0"/>
        <w:autoSpaceDN w:val="0"/>
        <w:adjustRightInd w:val="0"/>
        <w:jc w:val="center"/>
        <w:outlineLvl w:val="1"/>
        <w:rPr>
          <w:b/>
          <w:bCs/>
        </w:rPr>
      </w:pPr>
      <w:r>
        <w:rPr>
          <w:b/>
          <w:bCs/>
        </w:rPr>
        <w:t>о ходе реализации мероприятий подпрограммы</w:t>
      </w:r>
    </w:p>
    <w:p w:rsidR="00A460F2" w:rsidRDefault="00A460F2" w:rsidP="00A460F2">
      <w:pPr>
        <w:widowControl w:val="0"/>
        <w:autoSpaceDE w:val="0"/>
        <w:autoSpaceDN w:val="0"/>
        <w:adjustRightInd w:val="0"/>
        <w:outlineLvl w:val="1"/>
        <w:rPr>
          <w:bCs/>
        </w:rPr>
      </w:pPr>
    </w:p>
    <w:p w:rsidR="00A460F2" w:rsidRDefault="00A460F2" w:rsidP="00A460F2">
      <w:pPr>
        <w:widowControl w:val="0"/>
        <w:autoSpaceDE w:val="0"/>
        <w:autoSpaceDN w:val="0"/>
        <w:adjustRightInd w:val="0"/>
        <w:outlineLvl w:val="1"/>
      </w:pPr>
      <w:r>
        <w:t>Состав, формы и сроки предоставления отчетности о ходе реализации мероприятий муниципальной программы (подпрограммы) осуществляется в соответствии с Порядком разработки и реализации муниципальных программ городского округа Зарайск, утвержденного  постановлением Главы городского округа Зарайск от от 29.07.2020г. N831/7«Об утверждении Порядка разработки и реализации  муниципальных программ городского округа Зарайск Московской области» и постановлением Главы городского округа Зарайск от 29.12.2017г. №2331/12 «Об утверждении форм отчетов о реализации муниципальных программ городского округа Зарайск Московской области и формы перечня приоритетных проектов, реализуемых в рамках муниципальных программ».</w:t>
      </w:r>
    </w:p>
    <w:p w:rsidR="00A460F2" w:rsidRDefault="00A460F2" w:rsidP="00A460F2">
      <w:pPr>
        <w:widowControl w:val="0"/>
        <w:autoSpaceDE w:val="0"/>
        <w:autoSpaceDN w:val="0"/>
        <w:adjustRightInd w:val="0"/>
        <w:outlineLvl w:val="1"/>
        <w:rPr>
          <w:b/>
          <w:bCs/>
        </w:rPr>
      </w:pPr>
    </w:p>
    <w:p w:rsidR="00A460F2" w:rsidRDefault="00A460F2" w:rsidP="00A460F2">
      <w:pPr>
        <w:widowControl w:val="0"/>
        <w:autoSpaceDE w:val="0"/>
        <w:autoSpaceDN w:val="0"/>
        <w:adjustRightInd w:val="0"/>
        <w:outlineLvl w:val="1"/>
        <w:rPr>
          <w:bCs/>
        </w:rPr>
      </w:pPr>
    </w:p>
    <w:p w:rsidR="00A460F2" w:rsidRDefault="00A460F2" w:rsidP="00A460F2">
      <w:pPr>
        <w:widowControl w:val="0"/>
        <w:autoSpaceDE w:val="0"/>
        <w:autoSpaceDN w:val="0"/>
        <w:adjustRightInd w:val="0"/>
        <w:outlineLvl w:val="1"/>
        <w:rPr>
          <w:bCs/>
        </w:rPr>
      </w:pPr>
    </w:p>
    <w:p w:rsidR="00A460F2" w:rsidRDefault="00A460F2" w:rsidP="00A460F2">
      <w:pPr>
        <w:widowControl w:val="0"/>
        <w:autoSpaceDE w:val="0"/>
        <w:autoSpaceDN w:val="0"/>
        <w:adjustRightInd w:val="0"/>
        <w:outlineLvl w:val="1"/>
        <w:rPr>
          <w:bCs/>
        </w:rPr>
      </w:pPr>
    </w:p>
    <w:p w:rsidR="00A460F2" w:rsidRDefault="00A460F2" w:rsidP="00A460F2">
      <w:pPr>
        <w:widowControl w:val="0"/>
        <w:autoSpaceDE w:val="0"/>
        <w:autoSpaceDN w:val="0"/>
        <w:adjustRightInd w:val="0"/>
        <w:jc w:val="right"/>
        <w:outlineLvl w:val="1"/>
        <w:rPr>
          <w:bCs/>
        </w:rPr>
      </w:pPr>
      <w:r>
        <w:rPr>
          <w:bCs/>
        </w:rPr>
        <w:lastRenderedPageBreak/>
        <w:t>Приложение 1 к программе</w:t>
      </w:r>
    </w:p>
    <w:p w:rsidR="00A460F2" w:rsidRDefault="00A460F2" w:rsidP="00A460F2">
      <w:pPr>
        <w:widowControl w:val="0"/>
        <w:autoSpaceDE w:val="0"/>
        <w:autoSpaceDN w:val="0"/>
        <w:adjustRightInd w:val="0"/>
        <w:outlineLvl w:val="1"/>
      </w:pPr>
    </w:p>
    <w:p w:rsidR="00A460F2" w:rsidRDefault="00A460F2" w:rsidP="00A460F2">
      <w:pPr>
        <w:widowControl w:val="0"/>
        <w:shd w:val="clear" w:color="auto" w:fill="FFFFFF"/>
        <w:autoSpaceDE w:val="0"/>
        <w:autoSpaceDN w:val="0"/>
        <w:adjustRightInd w:val="0"/>
        <w:jc w:val="center"/>
        <w:outlineLvl w:val="1"/>
        <w:rPr>
          <w:sz w:val="28"/>
          <w:szCs w:val="28"/>
        </w:rPr>
      </w:pPr>
    </w:p>
    <w:p w:rsidR="00A460F2" w:rsidRDefault="00A460F2" w:rsidP="00A460F2">
      <w:pPr>
        <w:widowControl w:val="0"/>
        <w:shd w:val="clear" w:color="auto" w:fill="FFFFFF"/>
        <w:autoSpaceDE w:val="0"/>
        <w:autoSpaceDN w:val="0"/>
        <w:adjustRightInd w:val="0"/>
        <w:jc w:val="center"/>
        <w:outlineLvl w:val="1"/>
        <w:rPr>
          <w:sz w:val="28"/>
          <w:szCs w:val="28"/>
        </w:rPr>
      </w:pPr>
    </w:p>
    <w:p w:rsidR="00A460F2" w:rsidRDefault="00A460F2" w:rsidP="00A460F2">
      <w:pPr>
        <w:widowControl w:val="0"/>
        <w:shd w:val="clear" w:color="auto" w:fill="FFFFFF"/>
        <w:autoSpaceDE w:val="0"/>
        <w:autoSpaceDN w:val="0"/>
        <w:adjustRightInd w:val="0"/>
        <w:jc w:val="center"/>
        <w:outlineLvl w:val="1"/>
        <w:rPr>
          <w:sz w:val="28"/>
          <w:szCs w:val="28"/>
        </w:rPr>
      </w:pPr>
      <w:r>
        <w:rPr>
          <w:sz w:val="28"/>
          <w:szCs w:val="28"/>
        </w:rPr>
        <w:t>Планируемые результаты реализации Муниципальной программы</w:t>
      </w:r>
    </w:p>
    <w:p w:rsidR="00A460F2" w:rsidRDefault="00A460F2" w:rsidP="00A460F2">
      <w:pPr>
        <w:widowControl w:val="0"/>
        <w:shd w:val="clear" w:color="auto" w:fill="FFFFFF"/>
        <w:autoSpaceDE w:val="0"/>
        <w:autoSpaceDN w:val="0"/>
        <w:adjustRightInd w:val="0"/>
        <w:jc w:val="center"/>
        <w:rPr>
          <w:rFonts w:ascii="Calibri" w:hAnsi="Calibri" w:cs="Calibri"/>
          <w:sz w:val="22"/>
          <w:szCs w:val="22"/>
        </w:rPr>
      </w:pPr>
    </w:p>
    <w:tbl>
      <w:tblPr>
        <w:tblW w:w="16161" w:type="dxa"/>
        <w:tblInd w:w="-931" w:type="dxa"/>
        <w:tblCellMar>
          <w:top w:w="102" w:type="dxa"/>
          <w:left w:w="62" w:type="dxa"/>
          <w:bottom w:w="102" w:type="dxa"/>
          <w:right w:w="62" w:type="dxa"/>
        </w:tblCellMar>
        <w:tblLook w:val="04A0" w:firstRow="1" w:lastRow="0" w:firstColumn="1" w:lastColumn="0" w:noHBand="0" w:noVBand="1"/>
      </w:tblPr>
      <w:tblGrid>
        <w:gridCol w:w="760"/>
        <w:gridCol w:w="3072"/>
        <w:gridCol w:w="1649"/>
        <w:gridCol w:w="1250"/>
        <w:gridCol w:w="1674"/>
        <w:gridCol w:w="1217"/>
        <w:gridCol w:w="1233"/>
        <w:gridCol w:w="1218"/>
        <w:gridCol w:w="1217"/>
        <w:gridCol w:w="1218"/>
        <w:gridCol w:w="1653"/>
      </w:tblGrid>
      <w:tr w:rsidR="00A460F2" w:rsidTr="00A460F2">
        <w:tc>
          <w:tcPr>
            <w:tcW w:w="76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N п/п</w:t>
            </w:r>
          </w:p>
        </w:tc>
        <w:tc>
          <w:tcPr>
            <w:tcW w:w="307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Планируемые результаты реализации Муниципальной программы</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Тип показателя</w:t>
            </w:r>
          </w:p>
        </w:tc>
        <w:tc>
          <w:tcPr>
            <w:tcW w:w="125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Единица измерения</w:t>
            </w:r>
          </w:p>
        </w:tc>
        <w:tc>
          <w:tcPr>
            <w:tcW w:w="167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Базовое значение на начало реализации подпрограммы</w:t>
            </w:r>
          </w:p>
        </w:tc>
        <w:tc>
          <w:tcPr>
            <w:tcW w:w="6103" w:type="dxa"/>
            <w:gridSpan w:val="5"/>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Планируемое значение по годам реализации</w:t>
            </w:r>
          </w:p>
        </w:tc>
        <w:tc>
          <w:tcPr>
            <w:tcW w:w="165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Номер основного мероприятия в перечне мероприятий подпрограммы</w:t>
            </w:r>
          </w:p>
        </w:tc>
      </w:tr>
      <w:tr w:rsidR="00A460F2" w:rsidTr="00A460F2">
        <w:trPr>
          <w:trHeight w:val="18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0" w:type="auto"/>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0" w:type="auto"/>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0" w:type="auto"/>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0" w:type="auto"/>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2020 год</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2021 год</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2022 год</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2023 год</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2024 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76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1</w:t>
            </w:r>
          </w:p>
        </w:tc>
        <w:tc>
          <w:tcPr>
            <w:tcW w:w="3072"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2</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3</w:t>
            </w:r>
          </w:p>
        </w:tc>
        <w:tc>
          <w:tcPr>
            <w:tcW w:w="125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4</w:t>
            </w:r>
          </w:p>
        </w:tc>
        <w:tc>
          <w:tcPr>
            <w:tcW w:w="1674"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5</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6</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7</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8</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9</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10</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11</w:t>
            </w:r>
          </w:p>
        </w:tc>
      </w:tr>
      <w:tr w:rsidR="00A460F2" w:rsidTr="00A460F2">
        <w:tc>
          <w:tcPr>
            <w:tcW w:w="76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1</w:t>
            </w:r>
          </w:p>
        </w:tc>
        <w:tc>
          <w:tcPr>
            <w:tcW w:w="15401" w:type="dxa"/>
            <w:gridSpan w:val="10"/>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Подпрограмма I «Социальная поддержка граждан»</w:t>
            </w:r>
          </w:p>
        </w:tc>
      </w:tr>
      <w:tr w:rsidR="00A460F2" w:rsidTr="00A460F2">
        <w:tc>
          <w:tcPr>
            <w:tcW w:w="76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1.1</w:t>
            </w:r>
          </w:p>
        </w:tc>
        <w:tc>
          <w:tcPr>
            <w:tcW w:w="3072"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Уровень бедности</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rPr>
                <w:sz w:val="16"/>
                <w:szCs w:val="16"/>
              </w:rPr>
            </w:pPr>
            <w:r>
              <w:rPr>
                <w:sz w:val="16"/>
                <w:szCs w:val="16"/>
              </w:rPr>
              <w:t>Указ Президента РФ от 25.04.2019</w:t>
            </w:r>
            <w:r>
              <w:rPr>
                <w:sz w:val="16"/>
                <w:szCs w:val="16"/>
              </w:rPr>
              <w:br/>
              <w:t>№ 193</w:t>
            </w:r>
          </w:p>
        </w:tc>
        <w:tc>
          <w:tcPr>
            <w:tcW w:w="125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процент</w:t>
            </w:r>
          </w:p>
        </w:tc>
        <w:tc>
          <w:tcPr>
            <w:tcW w:w="1674" w:type="dxa"/>
            <w:tcBorders>
              <w:top w:val="single" w:sz="4" w:space="0" w:color="auto"/>
              <w:left w:val="single" w:sz="4" w:space="0" w:color="auto"/>
              <w:bottom w:val="single" w:sz="4" w:space="0" w:color="auto"/>
              <w:right w:val="single" w:sz="4" w:space="0" w:color="auto"/>
            </w:tcBorders>
            <w:shd w:val="clear" w:color="auto" w:fill="FFFFFF"/>
          </w:tcPr>
          <w:p w:rsidR="00A460F2" w:rsidRDefault="00A460F2">
            <w:pPr>
              <w:shd w:val="clear" w:color="auto" w:fill="FFFFFF"/>
              <w:autoSpaceDE w:val="0"/>
              <w:autoSpaceDN w:val="0"/>
              <w:adjustRightInd w:val="0"/>
              <w:jc w:val="center"/>
              <w:rPr>
                <w:sz w:val="20"/>
                <w:szCs w:val="20"/>
              </w:rPr>
            </w:pPr>
          </w:p>
          <w:p w:rsidR="00A460F2" w:rsidRDefault="00A460F2">
            <w:pPr>
              <w:shd w:val="clear" w:color="auto" w:fill="FFFFFF"/>
              <w:autoSpaceDE w:val="0"/>
              <w:autoSpaceDN w:val="0"/>
              <w:adjustRightInd w:val="0"/>
              <w:jc w:val="center"/>
            </w:pPr>
            <w:r>
              <w:t>21</w:t>
            </w:r>
          </w:p>
        </w:tc>
        <w:tc>
          <w:tcPr>
            <w:tcW w:w="1217" w:type="dxa"/>
            <w:tcBorders>
              <w:top w:val="single" w:sz="4" w:space="0" w:color="auto"/>
              <w:left w:val="single" w:sz="4" w:space="0" w:color="auto"/>
              <w:bottom w:val="single" w:sz="4" w:space="0" w:color="auto"/>
              <w:right w:val="single" w:sz="4" w:space="0" w:color="auto"/>
            </w:tcBorders>
            <w:shd w:val="clear" w:color="auto" w:fill="FFFFFF"/>
          </w:tcPr>
          <w:p w:rsidR="00A460F2" w:rsidRDefault="00A460F2">
            <w:pPr>
              <w:shd w:val="clear" w:color="auto" w:fill="FFFFFF"/>
              <w:autoSpaceDE w:val="0"/>
              <w:autoSpaceDN w:val="0"/>
              <w:adjustRightInd w:val="0"/>
              <w:jc w:val="center"/>
              <w:rPr>
                <w:sz w:val="20"/>
                <w:szCs w:val="20"/>
              </w:rPr>
            </w:pPr>
          </w:p>
          <w:p w:rsidR="00A460F2" w:rsidRDefault="00A460F2">
            <w:pPr>
              <w:shd w:val="clear" w:color="auto" w:fill="FFFFFF"/>
              <w:autoSpaceDE w:val="0"/>
              <w:autoSpaceDN w:val="0"/>
              <w:adjustRightInd w:val="0"/>
              <w:jc w:val="center"/>
            </w:pPr>
            <w:r>
              <w:t>19,8</w:t>
            </w: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A460F2" w:rsidRDefault="00A460F2">
            <w:pPr>
              <w:shd w:val="clear" w:color="auto" w:fill="FFFFFF"/>
              <w:autoSpaceDE w:val="0"/>
              <w:autoSpaceDN w:val="0"/>
              <w:adjustRightInd w:val="0"/>
              <w:jc w:val="center"/>
              <w:rPr>
                <w:sz w:val="20"/>
                <w:szCs w:val="20"/>
              </w:rPr>
            </w:pPr>
          </w:p>
          <w:p w:rsidR="00A460F2" w:rsidRDefault="00A460F2">
            <w:pPr>
              <w:jc w:val="center"/>
            </w:pPr>
            <w:r>
              <w:t>18,6</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A460F2" w:rsidRDefault="00A460F2">
            <w:pPr>
              <w:shd w:val="clear" w:color="auto" w:fill="FFFFFF"/>
              <w:autoSpaceDE w:val="0"/>
              <w:autoSpaceDN w:val="0"/>
              <w:adjustRightInd w:val="0"/>
              <w:jc w:val="center"/>
              <w:rPr>
                <w:sz w:val="20"/>
                <w:szCs w:val="20"/>
              </w:rPr>
            </w:pPr>
          </w:p>
          <w:p w:rsidR="00A460F2" w:rsidRDefault="00A460F2">
            <w:pPr>
              <w:shd w:val="clear" w:color="auto" w:fill="FFFFFF"/>
              <w:autoSpaceDE w:val="0"/>
              <w:autoSpaceDN w:val="0"/>
              <w:adjustRightInd w:val="0"/>
              <w:jc w:val="center"/>
            </w:pPr>
            <w:r>
              <w:t>17,5</w:t>
            </w:r>
          </w:p>
        </w:tc>
        <w:tc>
          <w:tcPr>
            <w:tcW w:w="1217" w:type="dxa"/>
            <w:tcBorders>
              <w:top w:val="single" w:sz="4" w:space="0" w:color="auto"/>
              <w:left w:val="single" w:sz="4" w:space="0" w:color="auto"/>
              <w:bottom w:val="single" w:sz="4" w:space="0" w:color="auto"/>
              <w:right w:val="single" w:sz="4" w:space="0" w:color="auto"/>
            </w:tcBorders>
            <w:shd w:val="clear" w:color="auto" w:fill="FFFFFF"/>
          </w:tcPr>
          <w:p w:rsidR="00A460F2" w:rsidRDefault="00A460F2">
            <w:pPr>
              <w:shd w:val="clear" w:color="auto" w:fill="FFFFFF"/>
              <w:autoSpaceDE w:val="0"/>
              <w:autoSpaceDN w:val="0"/>
              <w:adjustRightInd w:val="0"/>
              <w:jc w:val="center"/>
              <w:rPr>
                <w:sz w:val="20"/>
                <w:szCs w:val="20"/>
              </w:rPr>
            </w:pPr>
          </w:p>
          <w:p w:rsidR="00A460F2" w:rsidRDefault="00A460F2">
            <w:pPr>
              <w:shd w:val="clear" w:color="auto" w:fill="FFFFFF"/>
              <w:autoSpaceDE w:val="0"/>
              <w:autoSpaceDN w:val="0"/>
              <w:adjustRightInd w:val="0"/>
              <w:jc w:val="center"/>
            </w:pPr>
            <w:r>
              <w:t>16,3</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A460F2" w:rsidRDefault="00A460F2">
            <w:pPr>
              <w:shd w:val="clear" w:color="auto" w:fill="FFFFFF"/>
              <w:autoSpaceDE w:val="0"/>
              <w:autoSpaceDN w:val="0"/>
              <w:adjustRightInd w:val="0"/>
              <w:jc w:val="center"/>
              <w:rPr>
                <w:sz w:val="20"/>
                <w:szCs w:val="20"/>
              </w:rPr>
            </w:pPr>
          </w:p>
          <w:p w:rsidR="00A460F2" w:rsidRDefault="00A460F2">
            <w:pPr>
              <w:shd w:val="clear" w:color="auto" w:fill="FFFFFF"/>
              <w:autoSpaceDE w:val="0"/>
              <w:autoSpaceDN w:val="0"/>
              <w:adjustRightInd w:val="0"/>
              <w:jc w:val="center"/>
            </w:pPr>
            <w:r>
              <w:t>15,1</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03,10,18</w:t>
            </w:r>
          </w:p>
        </w:tc>
      </w:tr>
      <w:tr w:rsidR="00A460F2" w:rsidTr="00A460F2">
        <w:tc>
          <w:tcPr>
            <w:tcW w:w="76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1.2</w:t>
            </w:r>
          </w:p>
        </w:tc>
        <w:tc>
          <w:tcPr>
            <w:tcW w:w="3072"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Активное долголетие</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rPr>
                <w:sz w:val="16"/>
                <w:szCs w:val="16"/>
              </w:rPr>
            </w:pPr>
            <w:r>
              <w:rPr>
                <w:sz w:val="16"/>
                <w:szCs w:val="16"/>
              </w:rPr>
              <w:t>Приоритетный показатель</w:t>
            </w:r>
          </w:p>
        </w:tc>
        <w:tc>
          <w:tcPr>
            <w:tcW w:w="125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процент</w:t>
            </w:r>
          </w:p>
        </w:tc>
        <w:tc>
          <w:tcPr>
            <w:tcW w:w="1674"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 xml:space="preserve">            -</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7,5</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10</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12,5</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15</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17,5</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20</w:t>
            </w:r>
          </w:p>
        </w:tc>
      </w:tr>
      <w:tr w:rsidR="00A460F2" w:rsidTr="00A460F2">
        <w:tc>
          <w:tcPr>
            <w:tcW w:w="76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2</w:t>
            </w:r>
          </w:p>
        </w:tc>
        <w:tc>
          <w:tcPr>
            <w:tcW w:w="15401" w:type="dxa"/>
            <w:gridSpan w:val="10"/>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Подпрограмма II «Доступная среда»</w:t>
            </w:r>
          </w:p>
        </w:tc>
      </w:tr>
      <w:tr w:rsidR="00A460F2" w:rsidTr="00A460F2">
        <w:tc>
          <w:tcPr>
            <w:tcW w:w="76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2.1</w:t>
            </w:r>
          </w:p>
        </w:tc>
        <w:tc>
          <w:tcPr>
            <w:tcW w:w="3072"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Доступная среда - Доступность для инвалидов и других маломобильных групп населения муниципальных приоритетных объектов</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Приоритетный показатель</w:t>
            </w:r>
          </w:p>
        </w:tc>
        <w:tc>
          <w:tcPr>
            <w:tcW w:w="125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процент</w:t>
            </w:r>
          </w:p>
        </w:tc>
        <w:tc>
          <w:tcPr>
            <w:tcW w:w="1674"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65,7</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tabs>
                <w:tab w:val="left" w:pos="1814"/>
              </w:tabs>
              <w:jc w:val="center"/>
              <w:rPr>
                <w:sz w:val="20"/>
                <w:szCs w:val="20"/>
              </w:rPr>
            </w:pPr>
            <w:r>
              <w:rPr>
                <w:sz w:val="20"/>
                <w:szCs w:val="20"/>
              </w:rPr>
              <w:t>72,8</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tabs>
                <w:tab w:val="left" w:pos="1814"/>
              </w:tabs>
              <w:jc w:val="center"/>
              <w:rPr>
                <w:sz w:val="20"/>
                <w:szCs w:val="20"/>
              </w:rPr>
            </w:pPr>
            <w:r>
              <w:rPr>
                <w:sz w:val="20"/>
                <w:szCs w:val="20"/>
              </w:rPr>
              <w:t>77,8</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82,8</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87,8</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92,8</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02,03</w:t>
            </w:r>
          </w:p>
        </w:tc>
      </w:tr>
      <w:tr w:rsidR="00A460F2" w:rsidTr="00A460F2">
        <w:tc>
          <w:tcPr>
            <w:tcW w:w="76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2.2</w:t>
            </w:r>
          </w:p>
        </w:tc>
        <w:tc>
          <w:tcPr>
            <w:tcW w:w="3072"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 xml:space="preserve">Доля детей- инвалидов в возрасте от 1,5 года до 7 лет, охваченных </w:t>
            </w:r>
            <w:r>
              <w:lastRenderedPageBreak/>
              <w:t>дошкольным образованием, в общей численности детей- инвалидов такого возраста</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lastRenderedPageBreak/>
              <w:t>Соглашение ФОИГВ</w:t>
            </w:r>
          </w:p>
        </w:tc>
        <w:tc>
          <w:tcPr>
            <w:tcW w:w="125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процент</w:t>
            </w:r>
          </w:p>
        </w:tc>
        <w:tc>
          <w:tcPr>
            <w:tcW w:w="1674"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97</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tabs>
                <w:tab w:val="left" w:pos="1814"/>
              </w:tabs>
              <w:jc w:val="center"/>
              <w:rPr>
                <w:sz w:val="20"/>
                <w:szCs w:val="20"/>
              </w:rPr>
            </w:pPr>
            <w:r>
              <w:rPr>
                <w:sz w:val="20"/>
                <w:szCs w:val="20"/>
              </w:rPr>
              <w:t>100</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tabs>
                <w:tab w:val="left" w:pos="1814"/>
              </w:tabs>
              <w:jc w:val="center"/>
              <w:rPr>
                <w:sz w:val="20"/>
                <w:szCs w:val="20"/>
              </w:rPr>
            </w:pPr>
            <w:r>
              <w:rPr>
                <w:sz w:val="20"/>
                <w:szCs w:val="20"/>
              </w:rPr>
              <w:t>100</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100</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100</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100</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02,03</w:t>
            </w:r>
          </w:p>
        </w:tc>
      </w:tr>
      <w:tr w:rsidR="00A460F2" w:rsidTr="00A460F2">
        <w:tc>
          <w:tcPr>
            <w:tcW w:w="76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lastRenderedPageBreak/>
              <w:t>2.3</w:t>
            </w:r>
          </w:p>
        </w:tc>
        <w:tc>
          <w:tcPr>
            <w:tcW w:w="3072"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Доля детей- инвалидов в возрасте от 5 до 18 лет, получающих дополнительное образование, в общей численности детей- инвалидов такого возраста</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Соглашение ФОИГВ</w:t>
            </w:r>
          </w:p>
        </w:tc>
        <w:tc>
          <w:tcPr>
            <w:tcW w:w="125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процент</w:t>
            </w:r>
          </w:p>
        </w:tc>
        <w:tc>
          <w:tcPr>
            <w:tcW w:w="1674"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46</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tabs>
                <w:tab w:val="left" w:pos="1814"/>
              </w:tabs>
              <w:jc w:val="center"/>
              <w:rPr>
                <w:sz w:val="20"/>
                <w:szCs w:val="20"/>
              </w:rPr>
            </w:pPr>
            <w:r>
              <w:rPr>
                <w:sz w:val="20"/>
                <w:szCs w:val="20"/>
              </w:rPr>
              <w:t>50</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tabs>
                <w:tab w:val="left" w:pos="1814"/>
              </w:tabs>
              <w:jc w:val="center"/>
              <w:rPr>
                <w:sz w:val="20"/>
                <w:szCs w:val="20"/>
              </w:rPr>
            </w:pPr>
            <w:r>
              <w:rPr>
                <w:sz w:val="20"/>
                <w:szCs w:val="20"/>
              </w:rPr>
              <w:t>50</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50</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50</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50</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02,03</w:t>
            </w:r>
          </w:p>
        </w:tc>
      </w:tr>
      <w:tr w:rsidR="00A460F2" w:rsidTr="00A460F2">
        <w:tc>
          <w:tcPr>
            <w:tcW w:w="76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2.4</w:t>
            </w:r>
          </w:p>
        </w:tc>
        <w:tc>
          <w:tcPr>
            <w:tcW w:w="3072"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Доля детей- инвалидов, которым созданы условия для получения качественного начального общего, основного образования ,в общей численности детей- инвалидов школьного возраста которым созданы условия</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Соглашение ФОИГВ</w:t>
            </w:r>
          </w:p>
        </w:tc>
        <w:tc>
          <w:tcPr>
            <w:tcW w:w="125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процент</w:t>
            </w:r>
          </w:p>
        </w:tc>
        <w:tc>
          <w:tcPr>
            <w:tcW w:w="1674"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99</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tabs>
                <w:tab w:val="left" w:pos="1814"/>
              </w:tabs>
              <w:jc w:val="center"/>
              <w:rPr>
                <w:sz w:val="20"/>
                <w:szCs w:val="20"/>
              </w:rPr>
            </w:pPr>
            <w:r>
              <w:rPr>
                <w:sz w:val="20"/>
                <w:szCs w:val="20"/>
              </w:rPr>
              <w:t>100</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tabs>
                <w:tab w:val="left" w:pos="1814"/>
              </w:tabs>
              <w:jc w:val="center"/>
              <w:rPr>
                <w:sz w:val="20"/>
                <w:szCs w:val="20"/>
              </w:rPr>
            </w:pPr>
            <w:r>
              <w:rPr>
                <w:sz w:val="20"/>
                <w:szCs w:val="20"/>
              </w:rPr>
              <w:t>100</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100</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100</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100</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02,03</w:t>
            </w:r>
          </w:p>
        </w:tc>
      </w:tr>
      <w:tr w:rsidR="00A460F2" w:rsidTr="00A460F2">
        <w:tc>
          <w:tcPr>
            <w:tcW w:w="76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3</w:t>
            </w:r>
          </w:p>
        </w:tc>
        <w:tc>
          <w:tcPr>
            <w:tcW w:w="15401" w:type="dxa"/>
            <w:gridSpan w:val="10"/>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Подпрограмма III «Развитие системы отдыха и оздоровления детей»</w:t>
            </w:r>
          </w:p>
        </w:tc>
      </w:tr>
      <w:tr w:rsidR="00A460F2" w:rsidTr="00A460F2">
        <w:tc>
          <w:tcPr>
            <w:tcW w:w="76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3.1</w:t>
            </w:r>
          </w:p>
        </w:tc>
        <w:tc>
          <w:tcPr>
            <w:tcW w:w="3072"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Доля детей, охваченных отдыхом и оздоровлением, в общей численности детей в возрасте от 7 до 15 лет, подлежащих оздоровлению</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Приоритетный показатель</w:t>
            </w:r>
          </w:p>
        </w:tc>
        <w:tc>
          <w:tcPr>
            <w:tcW w:w="125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процент</w:t>
            </w:r>
          </w:p>
        </w:tc>
        <w:tc>
          <w:tcPr>
            <w:tcW w:w="1674"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59,5</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spacing w:line="276" w:lineRule="auto"/>
              <w:jc w:val="center"/>
            </w:pPr>
            <w:r>
              <w:t>60,5</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spacing w:line="276" w:lineRule="auto"/>
              <w:jc w:val="center"/>
            </w:pPr>
            <w:r>
              <w:t>61,5</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spacing w:line="276" w:lineRule="auto"/>
              <w:jc w:val="center"/>
            </w:pPr>
            <w:r>
              <w:t>62,0</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spacing w:line="276" w:lineRule="auto"/>
              <w:jc w:val="center"/>
            </w:pPr>
            <w:r>
              <w:t>62,5</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spacing w:line="276" w:lineRule="auto"/>
              <w:jc w:val="center"/>
            </w:pPr>
            <w:r>
              <w:t>63,0</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spacing w:line="276" w:lineRule="auto"/>
              <w:jc w:val="center"/>
            </w:pPr>
            <w:r>
              <w:t>05,02</w:t>
            </w:r>
          </w:p>
        </w:tc>
      </w:tr>
      <w:tr w:rsidR="00A460F2" w:rsidTr="00A460F2">
        <w:tc>
          <w:tcPr>
            <w:tcW w:w="76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3.2</w:t>
            </w:r>
          </w:p>
        </w:tc>
        <w:tc>
          <w:tcPr>
            <w:tcW w:w="3072"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 xml:space="preserve">Доля детей, находящихся в трудной жизненной ситуации, охваченных отдыхом и оздоровлением, в общей численности детей в возрасте от 7 до 15 лет, </w:t>
            </w:r>
            <w:r>
              <w:lastRenderedPageBreak/>
              <w:t>находящихся в трудной жизненной ситуации, подлежащих оздоровлению</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lastRenderedPageBreak/>
              <w:t>Приоритетный  показатель</w:t>
            </w:r>
          </w:p>
        </w:tc>
        <w:tc>
          <w:tcPr>
            <w:tcW w:w="125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процент</w:t>
            </w:r>
          </w:p>
        </w:tc>
        <w:tc>
          <w:tcPr>
            <w:tcW w:w="1674"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jc w:val="center"/>
              <w:rPr>
                <w:sz w:val="20"/>
                <w:szCs w:val="20"/>
              </w:rPr>
            </w:pPr>
            <w:r>
              <w:rPr>
                <w:sz w:val="20"/>
                <w:szCs w:val="20"/>
              </w:rPr>
              <w:t>55,7</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spacing w:line="276" w:lineRule="auto"/>
              <w:jc w:val="center"/>
            </w:pPr>
            <w:r>
              <w:t>55,8</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spacing w:line="276" w:lineRule="auto"/>
              <w:jc w:val="center"/>
            </w:pPr>
            <w:r>
              <w:t>55,9</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spacing w:line="276" w:lineRule="auto"/>
              <w:jc w:val="center"/>
            </w:pPr>
            <w:r>
              <w:t>56,0</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spacing w:line="276" w:lineRule="auto"/>
              <w:jc w:val="center"/>
            </w:pPr>
            <w:r>
              <w:t>56,5</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spacing w:line="276" w:lineRule="auto"/>
              <w:jc w:val="center"/>
            </w:pPr>
            <w:r>
              <w:t>57,0</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spacing w:line="276" w:lineRule="auto"/>
              <w:jc w:val="center"/>
            </w:pPr>
            <w:r>
              <w:t>05,02</w:t>
            </w:r>
          </w:p>
        </w:tc>
      </w:tr>
      <w:tr w:rsidR="00A460F2" w:rsidTr="00A460F2">
        <w:tc>
          <w:tcPr>
            <w:tcW w:w="76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lastRenderedPageBreak/>
              <w:t>4</w:t>
            </w:r>
          </w:p>
        </w:tc>
        <w:tc>
          <w:tcPr>
            <w:tcW w:w="15401" w:type="dxa"/>
            <w:gridSpan w:val="10"/>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Подпрограмма VIII «Развитие трудовых ресурсов и охраны труда»</w:t>
            </w:r>
          </w:p>
        </w:tc>
      </w:tr>
      <w:tr w:rsidR="00A460F2" w:rsidTr="00A460F2">
        <w:tc>
          <w:tcPr>
            <w:tcW w:w="760" w:type="dxa"/>
            <w:tcBorders>
              <w:top w:val="single" w:sz="4" w:space="0" w:color="auto"/>
              <w:left w:val="single" w:sz="4" w:space="0" w:color="auto"/>
              <w:bottom w:val="single" w:sz="4" w:space="0" w:color="auto"/>
              <w:right w:val="single" w:sz="4" w:space="0" w:color="auto"/>
            </w:tcBorders>
            <w:shd w:val="clear" w:color="auto" w:fill="FFFFFF"/>
          </w:tcPr>
          <w:p w:rsidR="00A460F2" w:rsidRDefault="00A460F2">
            <w:pPr>
              <w:shd w:val="clear" w:color="auto" w:fill="FFFFFF"/>
              <w:autoSpaceDE w:val="0"/>
              <w:autoSpaceDN w:val="0"/>
              <w:adjustRightInd w:val="0"/>
            </w:pPr>
          </w:p>
        </w:tc>
        <w:tc>
          <w:tcPr>
            <w:tcW w:w="3072"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Число пострадавших в результате несчастных случаев на производстве со смертельным исходом в расчете на 1000 работающих (организаций занятых в экономике муниципального образования)</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Отраслевой показатель</w:t>
            </w:r>
          </w:p>
        </w:tc>
        <w:tc>
          <w:tcPr>
            <w:tcW w:w="125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spacing w:line="276" w:lineRule="auto"/>
            </w:pPr>
            <w:r>
              <w:t>промилле</w:t>
            </w:r>
          </w:p>
        </w:tc>
        <w:tc>
          <w:tcPr>
            <w:tcW w:w="1674"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spacing w:line="276" w:lineRule="auto"/>
              <w:jc w:val="center"/>
            </w:pPr>
            <w:r>
              <w:t>0,067</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spacing w:line="276" w:lineRule="auto"/>
              <w:jc w:val="center"/>
            </w:pPr>
            <w:r>
              <w:t>0,063</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spacing w:line="276" w:lineRule="auto"/>
              <w:jc w:val="center"/>
            </w:pPr>
            <w:r>
              <w:t>0,062</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spacing w:line="276" w:lineRule="auto"/>
              <w:jc w:val="center"/>
            </w:pPr>
            <w:r>
              <w:t>0,061</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spacing w:line="276" w:lineRule="auto"/>
              <w:jc w:val="center"/>
            </w:pPr>
            <w:r>
              <w:t>0,060</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spacing w:line="276" w:lineRule="auto"/>
              <w:jc w:val="center"/>
            </w:pPr>
            <w:r>
              <w:t>0,059</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spacing w:line="276" w:lineRule="auto"/>
              <w:jc w:val="center"/>
            </w:pPr>
            <w:r>
              <w:t>01</w:t>
            </w:r>
          </w:p>
        </w:tc>
      </w:tr>
      <w:tr w:rsidR="00A460F2" w:rsidTr="00A460F2">
        <w:tc>
          <w:tcPr>
            <w:tcW w:w="76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5.</w:t>
            </w:r>
          </w:p>
        </w:tc>
        <w:tc>
          <w:tcPr>
            <w:tcW w:w="15401" w:type="dxa"/>
            <w:gridSpan w:val="10"/>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Подпрограмма IX «Развитие и поддержка социально ориентированных некоммерческих организаций»</w:t>
            </w:r>
          </w:p>
        </w:tc>
      </w:tr>
      <w:tr w:rsidR="00A460F2" w:rsidTr="00A460F2">
        <w:tc>
          <w:tcPr>
            <w:tcW w:w="76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5.1</w:t>
            </w:r>
          </w:p>
        </w:tc>
        <w:tc>
          <w:tcPr>
            <w:tcW w:w="3072"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Количество СО НКО, которым оказана поддержка органами местного самоуправления всего*</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Приоритетный  показатель</w:t>
            </w:r>
          </w:p>
        </w:tc>
        <w:tc>
          <w:tcPr>
            <w:tcW w:w="125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единиц</w:t>
            </w:r>
          </w:p>
        </w:tc>
        <w:tc>
          <w:tcPr>
            <w:tcW w:w="1674"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6</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8</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9</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9</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9</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9</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spacing w:line="276" w:lineRule="auto"/>
              <w:jc w:val="center"/>
            </w:pPr>
            <w:r>
              <w:t>01,02</w:t>
            </w:r>
          </w:p>
        </w:tc>
      </w:tr>
      <w:tr w:rsidR="00A460F2" w:rsidTr="00A460F2">
        <w:tc>
          <w:tcPr>
            <w:tcW w:w="76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5.1.1</w:t>
            </w:r>
          </w:p>
        </w:tc>
        <w:tc>
          <w:tcPr>
            <w:tcW w:w="3072"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Количество СО НКО в сфере социальной защиты населения, которым оказана поддержка органами местного самоуправления</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Приоритетный  показатель</w:t>
            </w:r>
          </w:p>
        </w:tc>
        <w:tc>
          <w:tcPr>
            <w:tcW w:w="125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единиц</w:t>
            </w:r>
          </w:p>
        </w:tc>
        <w:tc>
          <w:tcPr>
            <w:tcW w:w="1674"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6</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5</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6</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6</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6</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6</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spacing w:line="276" w:lineRule="auto"/>
              <w:jc w:val="center"/>
            </w:pPr>
            <w:r>
              <w:t>01,02</w:t>
            </w:r>
          </w:p>
        </w:tc>
      </w:tr>
      <w:tr w:rsidR="00A460F2" w:rsidTr="00A460F2">
        <w:tc>
          <w:tcPr>
            <w:tcW w:w="76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5.1.2</w:t>
            </w:r>
          </w:p>
        </w:tc>
        <w:tc>
          <w:tcPr>
            <w:tcW w:w="3072"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Количество СО НКО в сфере культуры населения, которым оказана поддержка органами местного самоуправления</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Приоритетный  показатель</w:t>
            </w:r>
          </w:p>
        </w:tc>
        <w:tc>
          <w:tcPr>
            <w:tcW w:w="125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единиц</w:t>
            </w:r>
          </w:p>
        </w:tc>
        <w:tc>
          <w:tcPr>
            <w:tcW w:w="1674"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0</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2</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2</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2</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2</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2</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spacing w:line="276" w:lineRule="auto"/>
              <w:jc w:val="center"/>
            </w:pPr>
            <w:r>
              <w:t>01,02</w:t>
            </w:r>
          </w:p>
        </w:tc>
      </w:tr>
      <w:tr w:rsidR="00A460F2" w:rsidTr="00A460F2">
        <w:trPr>
          <w:trHeight w:val="1150"/>
        </w:trPr>
        <w:tc>
          <w:tcPr>
            <w:tcW w:w="760" w:type="dxa"/>
            <w:tcBorders>
              <w:top w:val="single" w:sz="4" w:space="0" w:color="auto"/>
              <w:left w:val="single" w:sz="4" w:space="0" w:color="auto"/>
              <w:bottom w:val="nil"/>
              <w:right w:val="single" w:sz="4" w:space="0" w:color="auto"/>
            </w:tcBorders>
            <w:shd w:val="clear" w:color="auto" w:fill="FFFFFF"/>
            <w:hideMark/>
          </w:tcPr>
          <w:p w:rsidR="00A460F2" w:rsidRDefault="00A460F2">
            <w:pPr>
              <w:shd w:val="clear" w:color="auto" w:fill="FFFFFF"/>
              <w:autoSpaceDE w:val="0"/>
              <w:autoSpaceDN w:val="0"/>
              <w:adjustRightInd w:val="0"/>
            </w:pPr>
            <w:r>
              <w:lastRenderedPageBreak/>
              <w:t>5.1.4</w:t>
            </w:r>
          </w:p>
        </w:tc>
        <w:tc>
          <w:tcPr>
            <w:tcW w:w="3072" w:type="dxa"/>
            <w:tcBorders>
              <w:top w:val="single" w:sz="4" w:space="0" w:color="auto"/>
              <w:left w:val="single" w:sz="4" w:space="0" w:color="auto"/>
              <w:bottom w:val="nil"/>
              <w:right w:val="single" w:sz="4" w:space="0" w:color="auto"/>
            </w:tcBorders>
            <w:shd w:val="clear" w:color="auto" w:fill="FFFFFF"/>
            <w:hideMark/>
          </w:tcPr>
          <w:p w:rsidR="00A460F2" w:rsidRDefault="00A460F2">
            <w:pPr>
              <w:shd w:val="clear" w:color="auto" w:fill="FFFFFF"/>
              <w:autoSpaceDE w:val="0"/>
              <w:autoSpaceDN w:val="0"/>
              <w:adjustRightInd w:val="0"/>
            </w:pPr>
            <w:r>
              <w:t>Количество СО НКО в сфере физической культуры и спорта, которым оказана поддержка органами местного самоуправления</w:t>
            </w:r>
          </w:p>
        </w:tc>
        <w:tc>
          <w:tcPr>
            <w:tcW w:w="1649" w:type="dxa"/>
            <w:tcBorders>
              <w:top w:val="single" w:sz="4" w:space="0" w:color="auto"/>
              <w:left w:val="single" w:sz="4" w:space="0" w:color="auto"/>
              <w:bottom w:val="nil"/>
              <w:right w:val="single" w:sz="4" w:space="0" w:color="auto"/>
            </w:tcBorders>
            <w:shd w:val="clear" w:color="auto" w:fill="FFFFFF"/>
            <w:hideMark/>
          </w:tcPr>
          <w:p w:rsidR="00A460F2" w:rsidRDefault="00A460F2">
            <w:pPr>
              <w:shd w:val="clear" w:color="auto" w:fill="FFFFFF"/>
              <w:rPr>
                <w:sz w:val="20"/>
                <w:szCs w:val="20"/>
              </w:rPr>
            </w:pPr>
            <w:r>
              <w:rPr>
                <w:sz w:val="20"/>
                <w:szCs w:val="20"/>
              </w:rPr>
              <w:t>Приоритетный  показатель</w:t>
            </w:r>
          </w:p>
        </w:tc>
        <w:tc>
          <w:tcPr>
            <w:tcW w:w="1250" w:type="dxa"/>
            <w:tcBorders>
              <w:top w:val="single" w:sz="4" w:space="0" w:color="auto"/>
              <w:left w:val="single" w:sz="4" w:space="0" w:color="auto"/>
              <w:bottom w:val="nil"/>
              <w:right w:val="single" w:sz="4" w:space="0" w:color="auto"/>
            </w:tcBorders>
            <w:shd w:val="clear" w:color="auto" w:fill="FFFFFF"/>
            <w:hideMark/>
          </w:tcPr>
          <w:p w:rsidR="00A460F2" w:rsidRDefault="00A460F2">
            <w:pPr>
              <w:shd w:val="clear" w:color="auto" w:fill="FFFFFF"/>
              <w:rPr>
                <w:sz w:val="20"/>
                <w:szCs w:val="20"/>
              </w:rPr>
            </w:pPr>
            <w:r>
              <w:rPr>
                <w:sz w:val="20"/>
                <w:szCs w:val="20"/>
              </w:rPr>
              <w:t>единиц</w:t>
            </w:r>
          </w:p>
        </w:tc>
        <w:tc>
          <w:tcPr>
            <w:tcW w:w="1674" w:type="dxa"/>
            <w:tcBorders>
              <w:top w:val="single" w:sz="4" w:space="0" w:color="auto"/>
              <w:left w:val="single" w:sz="4" w:space="0" w:color="auto"/>
              <w:bottom w:val="nil"/>
              <w:right w:val="single" w:sz="4" w:space="0" w:color="auto"/>
            </w:tcBorders>
            <w:shd w:val="clear" w:color="auto" w:fill="FFFFFF"/>
            <w:hideMark/>
          </w:tcPr>
          <w:p w:rsidR="00A460F2" w:rsidRDefault="00A460F2">
            <w:pPr>
              <w:shd w:val="clear" w:color="auto" w:fill="FFFFFF"/>
              <w:autoSpaceDE w:val="0"/>
              <w:autoSpaceDN w:val="0"/>
              <w:adjustRightInd w:val="0"/>
              <w:jc w:val="center"/>
            </w:pPr>
            <w:r>
              <w:t>0</w:t>
            </w:r>
          </w:p>
        </w:tc>
        <w:tc>
          <w:tcPr>
            <w:tcW w:w="1217" w:type="dxa"/>
            <w:tcBorders>
              <w:top w:val="single" w:sz="4" w:space="0" w:color="auto"/>
              <w:left w:val="single" w:sz="4" w:space="0" w:color="auto"/>
              <w:bottom w:val="nil"/>
              <w:right w:val="single" w:sz="4" w:space="0" w:color="auto"/>
            </w:tcBorders>
            <w:shd w:val="clear" w:color="auto" w:fill="FFFFFF"/>
            <w:hideMark/>
          </w:tcPr>
          <w:p w:rsidR="00A460F2" w:rsidRDefault="00A460F2">
            <w:pPr>
              <w:shd w:val="clear" w:color="auto" w:fill="FFFFFF"/>
              <w:autoSpaceDE w:val="0"/>
              <w:autoSpaceDN w:val="0"/>
              <w:adjustRightInd w:val="0"/>
              <w:jc w:val="center"/>
            </w:pPr>
            <w:r>
              <w:t>1</w:t>
            </w:r>
          </w:p>
        </w:tc>
        <w:tc>
          <w:tcPr>
            <w:tcW w:w="1233" w:type="dxa"/>
            <w:tcBorders>
              <w:top w:val="single" w:sz="4" w:space="0" w:color="auto"/>
              <w:left w:val="single" w:sz="4" w:space="0" w:color="auto"/>
              <w:bottom w:val="nil"/>
              <w:right w:val="single" w:sz="4" w:space="0" w:color="auto"/>
            </w:tcBorders>
            <w:shd w:val="clear" w:color="auto" w:fill="FFFFFF"/>
            <w:hideMark/>
          </w:tcPr>
          <w:p w:rsidR="00A460F2" w:rsidRDefault="00A460F2">
            <w:pPr>
              <w:shd w:val="clear" w:color="auto" w:fill="FFFFFF"/>
              <w:autoSpaceDE w:val="0"/>
              <w:autoSpaceDN w:val="0"/>
              <w:adjustRightInd w:val="0"/>
              <w:jc w:val="center"/>
            </w:pPr>
            <w:r>
              <w:t>1</w:t>
            </w:r>
          </w:p>
        </w:tc>
        <w:tc>
          <w:tcPr>
            <w:tcW w:w="1218" w:type="dxa"/>
            <w:tcBorders>
              <w:top w:val="single" w:sz="4" w:space="0" w:color="auto"/>
              <w:left w:val="single" w:sz="4" w:space="0" w:color="auto"/>
              <w:bottom w:val="nil"/>
              <w:right w:val="single" w:sz="4" w:space="0" w:color="auto"/>
            </w:tcBorders>
            <w:shd w:val="clear" w:color="auto" w:fill="FFFFFF"/>
            <w:hideMark/>
          </w:tcPr>
          <w:p w:rsidR="00A460F2" w:rsidRDefault="00A460F2">
            <w:pPr>
              <w:shd w:val="clear" w:color="auto" w:fill="FFFFFF"/>
              <w:autoSpaceDE w:val="0"/>
              <w:autoSpaceDN w:val="0"/>
              <w:adjustRightInd w:val="0"/>
              <w:jc w:val="center"/>
            </w:pPr>
            <w:r>
              <w:t>1</w:t>
            </w:r>
          </w:p>
        </w:tc>
        <w:tc>
          <w:tcPr>
            <w:tcW w:w="1217" w:type="dxa"/>
            <w:tcBorders>
              <w:top w:val="single" w:sz="4" w:space="0" w:color="auto"/>
              <w:left w:val="single" w:sz="4" w:space="0" w:color="auto"/>
              <w:bottom w:val="nil"/>
              <w:right w:val="single" w:sz="4" w:space="0" w:color="auto"/>
            </w:tcBorders>
            <w:shd w:val="clear" w:color="auto" w:fill="FFFFFF"/>
            <w:hideMark/>
          </w:tcPr>
          <w:p w:rsidR="00A460F2" w:rsidRDefault="00A460F2">
            <w:pPr>
              <w:shd w:val="clear" w:color="auto" w:fill="FFFFFF"/>
              <w:autoSpaceDE w:val="0"/>
              <w:autoSpaceDN w:val="0"/>
              <w:adjustRightInd w:val="0"/>
              <w:jc w:val="center"/>
            </w:pPr>
            <w:r>
              <w:t>1</w:t>
            </w:r>
          </w:p>
        </w:tc>
        <w:tc>
          <w:tcPr>
            <w:tcW w:w="1218" w:type="dxa"/>
            <w:tcBorders>
              <w:top w:val="single" w:sz="4" w:space="0" w:color="auto"/>
              <w:left w:val="single" w:sz="4" w:space="0" w:color="auto"/>
              <w:bottom w:val="nil"/>
              <w:right w:val="single" w:sz="4" w:space="0" w:color="auto"/>
            </w:tcBorders>
            <w:shd w:val="clear" w:color="auto" w:fill="FFFFFF"/>
            <w:hideMark/>
          </w:tcPr>
          <w:p w:rsidR="00A460F2" w:rsidRDefault="00A460F2">
            <w:pPr>
              <w:shd w:val="clear" w:color="auto" w:fill="FFFFFF"/>
              <w:autoSpaceDE w:val="0"/>
              <w:autoSpaceDN w:val="0"/>
              <w:adjustRightInd w:val="0"/>
              <w:jc w:val="center"/>
            </w:pPr>
            <w:r>
              <w:t>1</w:t>
            </w:r>
          </w:p>
        </w:tc>
        <w:tc>
          <w:tcPr>
            <w:tcW w:w="1653" w:type="dxa"/>
            <w:tcBorders>
              <w:top w:val="single" w:sz="4" w:space="0" w:color="auto"/>
              <w:left w:val="single" w:sz="4" w:space="0" w:color="auto"/>
              <w:bottom w:val="nil"/>
              <w:right w:val="single" w:sz="4" w:space="0" w:color="auto"/>
            </w:tcBorders>
            <w:shd w:val="clear" w:color="auto" w:fill="FFFFFF"/>
            <w:hideMark/>
          </w:tcPr>
          <w:p w:rsidR="00A460F2" w:rsidRDefault="00A460F2">
            <w:pPr>
              <w:shd w:val="clear" w:color="auto" w:fill="FFFFFF"/>
              <w:autoSpaceDE w:val="0"/>
              <w:autoSpaceDN w:val="0"/>
              <w:adjustRightInd w:val="0"/>
              <w:spacing w:line="276" w:lineRule="auto"/>
              <w:jc w:val="center"/>
            </w:pPr>
            <w:r>
              <w:t>01,02</w:t>
            </w:r>
          </w:p>
        </w:tc>
      </w:tr>
      <w:tr w:rsidR="00A460F2" w:rsidTr="00A460F2">
        <w:trPr>
          <w:trHeight w:val="1380"/>
        </w:trPr>
        <w:tc>
          <w:tcPr>
            <w:tcW w:w="760" w:type="dxa"/>
            <w:tcBorders>
              <w:top w:val="single" w:sz="4" w:space="0" w:color="auto"/>
              <w:left w:val="single" w:sz="4" w:space="0" w:color="auto"/>
              <w:bottom w:val="nil"/>
              <w:right w:val="single" w:sz="4" w:space="0" w:color="auto"/>
            </w:tcBorders>
            <w:shd w:val="clear" w:color="auto" w:fill="FFFFFF"/>
            <w:hideMark/>
          </w:tcPr>
          <w:p w:rsidR="00A460F2" w:rsidRDefault="00A460F2">
            <w:pPr>
              <w:shd w:val="clear" w:color="auto" w:fill="FFFFFF"/>
              <w:autoSpaceDE w:val="0"/>
              <w:autoSpaceDN w:val="0"/>
              <w:adjustRightInd w:val="0"/>
            </w:pPr>
            <w:r>
              <w:t>5.2</w:t>
            </w:r>
          </w:p>
        </w:tc>
        <w:tc>
          <w:tcPr>
            <w:tcW w:w="3072" w:type="dxa"/>
            <w:tcBorders>
              <w:top w:val="single" w:sz="4" w:space="0" w:color="auto"/>
              <w:left w:val="single" w:sz="4" w:space="0" w:color="auto"/>
              <w:bottom w:val="nil"/>
              <w:right w:val="single" w:sz="4" w:space="0" w:color="auto"/>
            </w:tcBorders>
            <w:shd w:val="clear" w:color="auto" w:fill="FFFFFF"/>
            <w:hideMark/>
          </w:tcPr>
          <w:p w:rsidR="00A460F2" w:rsidRDefault="00A460F2">
            <w:pPr>
              <w:shd w:val="clear" w:color="auto" w:fill="FFFFFF"/>
              <w:autoSpaceDE w:val="0"/>
              <w:autoSpaceDN w:val="0"/>
              <w:adjustRightInd w:val="0"/>
            </w:pPr>
            <w:r>
              <w:t>Доля расходов, направляемых на предоставление субсидий СО НКО, в общем объеме расходов бюджета муниципального образования Московской области на социальную сферу</w:t>
            </w:r>
          </w:p>
        </w:tc>
        <w:tc>
          <w:tcPr>
            <w:tcW w:w="1649" w:type="dxa"/>
            <w:tcBorders>
              <w:top w:val="single" w:sz="4" w:space="0" w:color="auto"/>
              <w:left w:val="single" w:sz="4" w:space="0" w:color="auto"/>
              <w:bottom w:val="nil"/>
              <w:right w:val="single" w:sz="4" w:space="0" w:color="auto"/>
            </w:tcBorders>
            <w:shd w:val="clear" w:color="auto" w:fill="FFFFFF"/>
            <w:hideMark/>
          </w:tcPr>
          <w:p w:rsidR="00A460F2" w:rsidRDefault="00A460F2">
            <w:pPr>
              <w:shd w:val="clear" w:color="auto" w:fill="FFFFFF"/>
              <w:rPr>
                <w:sz w:val="20"/>
                <w:szCs w:val="20"/>
              </w:rPr>
            </w:pPr>
            <w:r>
              <w:rPr>
                <w:sz w:val="20"/>
                <w:szCs w:val="20"/>
              </w:rPr>
              <w:t>Отраслевой показатель</w:t>
            </w:r>
          </w:p>
        </w:tc>
        <w:tc>
          <w:tcPr>
            <w:tcW w:w="1250" w:type="dxa"/>
            <w:tcBorders>
              <w:top w:val="single" w:sz="4" w:space="0" w:color="auto"/>
              <w:left w:val="single" w:sz="4" w:space="0" w:color="auto"/>
              <w:bottom w:val="nil"/>
              <w:right w:val="single" w:sz="4" w:space="0" w:color="auto"/>
            </w:tcBorders>
            <w:shd w:val="clear" w:color="auto" w:fill="FFFFFF"/>
            <w:hideMark/>
          </w:tcPr>
          <w:p w:rsidR="00A460F2" w:rsidRDefault="00A460F2">
            <w:pPr>
              <w:shd w:val="clear" w:color="auto" w:fill="FFFFFF"/>
              <w:rPr>
                <w:sz w:val="20"/>
                <w:szCs w:val="20"/>
              </w:rPr>
            </w:pPr>
            <w:r>
              <w:rPr>
                <w:sz w:val="20"/>
                <w:szCs w:val="20"/>
              </w:rPr>
              <w:t>процент</w:t>
            </w:r>
          </w:p>
        </w:tc>
        <w:tc>
          <w:tcPr>
            <w:tcW w:w="1674" w:type="dxa"/>
            <w:tcBorders>
              <w:top w:val="single" w:sz="4" w:space="0" w:color="auto"/>
              <w:left w:val="single" w:sz="4" w:space="0" w:color="auto"/>
              <w:bottom w:val="nil"/>
              <w:right w:val="single" w:sz="4" w:space="0" w:color="auto"/>
            </w:tcBorders>
            <w:shd w:val="clear" w:color="auto" w:fill="FFFFFF"/>
            <w:hideMark/>
          </w:tcPr>
          <w:p w:rsidR="00A460F2" w:rsidRDefault="00A460F2">
            <w:pPr>
              <w:shd w:val="clear" w:color="auto" w:fill="FFFFFF"/>
              <w:autoSpaceDE w:val="0"/>
              <w:autoSpaceDN w:val="0"/>
              <w:adjustRightInd w:val="0"/>
            </w:pPr>
            <w:r>
              <w:t xml:space="preserve">         0,039</w:t>
            </w:r>
          </w:p>
        </w:tc>
        <w:tc>
          <w:tcPr>
            <w:tcW w:w="1217" w:type="dxa"/>
            <w:tcBorders>
              <w:top w:val="single" w:sz="4" w:space="0" w:color="auto"/>
              <w:left w:val="single" w:sz="4" w:space="0" w:color="auto"/>
              <w:bottom w:val="nil"/>
              <w:right w:val="single" w:sz="4" w:space="0" w:color="auto"/>
            </w:tcBorders>
            <w:shd w:val="clear" w:color="auto" w:fill="FFFFFF"/>
            <w:hideMark/>
          </w:tcPr>
          <w:p w:rsidR="00A460F2" w:rsidRDefault="00A460F2">
            <w:pPr>
              <w:shd w:val="clear" w:color="auto" w:fill="FFFFFF"/>
              <w:autoSpaceDE w:val="0"/>
              <w:autoSpaceDN w:val="0"/>
              <w:adjustRightInd w:val="0"/>
            </w:pPr>
            <w:r>
              <w:t>0,076</w:t>
            </w:r>
          </w:p>
        </w:tc>
        <w:tc>
          <w:tcPr>
            <w:tcW w:w="1233" w:type="dxa"/>
            <w:tcBorders>
              <w:top w:val="single" w:sz="4" w:space="0" w:color="auto"/>
              <w:left w:val="single" w:sz="4" w:space="0" w:color="auto"/>
              <w:bottom w:val="nil"/>
              <w:right w:val="single" w:sz="4" w:space="0" w:color="auto"/>
            </w:tcBorders>
            <w:shd w:val="clear" w:color="auto" w:fill="FFFFFF"/>
            <w:hideMark/>
          </w:tcPr>
          <w:p w:rsidR="00A460F2" w:rsidRDefault="00A460F2">
            <w:pPr>
              <w:shd w:val="clear" w:color="auto" w:fill="FFFFFF"/>
              <w:autoSpaceDE w:val="0"/>
              <w:autoSpaceDN w:val="0"/>
              <w:adjustRightInd w:val="0"/>
            </w:pPr>
            <w:r>
              <w:t>0,076</w:t>
            </w:r>
          </w:p>
        </w:tc>
        <w:tc>
          <w:tcPr>
            <w:tcW w:w="1218" w:type="dxa"/>
            <w:tcBorders>
              <w:top w:val="single" w:sz="4" w:space="0" w:color="auto"/>
              <w:left w:val="single" w:sz="4" w:space="0" w:color="auto"/>
              <w:bottom w:val="nil"/>
              <w:right w:val="single" w:sz="4" w:space="0" w:color="auto"/>
            </w:tcBorders>
            <w:shd w:val="clear" w:color="auto" w:fill="FFFFFF"/>
            <w:hideMark/>
          </w:tcPr>
          <w:p w:rsidR="00A460F2" w:rsidRDefault="00A460F2">
            <w:pPr>
              <w:shd w:val="clear" w:color="auto" w:fill="FFFFFF"/>
              <w:autoSpaceDE w:val="0"/>
              <w:autoSpaceDN w:val="0"/>
              <w:adjustRightInd w:val="0"/>
            </w:pPr>
            <w:r>
              <w:t>0,076</w:t>
            </w:r>
          </w:p>
        </w:tc>
        <w:tc>
          <w:tcPr>
            <w:tcW w:w="1217" w:type="dxa"/>
            <w:tcBorders>
              <w:top w:val="single" w:sz="4" w:space="0" w:color="auto"/>
              <w:left w:val="single" w:sz="4" w:space="0" w:color="auto"/>
              <w:bottom w:val="nil"/>
              <w:right w:val="single" w:sz="4" w:space="0" w:color="auto"/>
            </w:tcBorders>
            <w:shd w:val="clear" w:color="auto" w:fill="FFFFFF"/>
            <w:hideMark/>
          </w:tcPr>
          <w:p w:rsidR="00A460F2" w:rsidRDefault="00A460F2">
            <w:pPr>
              <w:shd w:val="clear" w:color="auto" w:fill="FFFFFF"/>
              <w:autoSpaceDE w:val="0"/>
              <w:autoSpaceDN w:val="0"/>
              <w:adjustRightInd w:val="0"/>
            </w:pPr>
            <w:r>
              <w:t>0,076</w:t>
            </w:r>
          </w:p>
        </w:tc>
        <w:tc>
          <w:tcPr>
            <w:tcW w:w="1218" w:type="dxa"/>
            <w:tcBorders>
              <w:top w:val="single" w:sz="4" w:space="0" w:color="auto"/>
              <w:left w:val="single" w:sz="4" w:space="0" w:color="auto"/>
              <w:bottom w:val="nil"/>
              <w:right w:val="single" w:sz="4" w:space="0" w:color="auto"/>
            </w:tcBorders>
            <w:shd w:val="clear" w:color="auto" w:fill="FFFFFF"/>
            <w:hideMark/>
          </w:tcPr>
          <w:p w:rsidR="00A460F2" w:rsidRDefault="00A460F2">
            <w:pPr>
              <w:shd w:val="clear" w:color="auto" w:fill="FFFFFF"/>
              <w:autoSpaceDE w:val="0"/>
              <w:autoSpaceDN w:val="0"/>
              <w:adjustRightInd w:val="0"/>
            </w:pPr>
            <w:r>
              <w:t>0,076</w:t>
            </w:r>
          </w:p>
        </w:tc>
        <w:tc>
          <w:tcPr>
            <w:tcW w:w="1653" w:type="dxa"/>
            <w:tcBorders>
              <w:top w:val="single" w:sz="4" w:space="0" w:color="auto"/>
              <w:left w:val="single" w:sz="4" w:space="0" w:color="auto"/>
              <w:bottom w:val="nil"/>
              <w:right w:val="single" w:sz="4" w:space="0" w:color="auto"/>
            </w:tcBorders>
            <w:shd w:val="clear" w:color="auto" w:fill="FFFFFF"/>
            <w:hideMark/>
          </w:tcPr>
          <w:p w:rsidR="00A460F2" w:rsidRDefault="00A460F2">
            <w:pPr>
              <w:shd w:val="clear" w:color="auto" w:fill="FFFFFF"/>
              <w:jc w:val="center"/>
            </w:pPr>
            <w:r>
              <w:rPr>
                <w:sz w:val="20"/>
                <w:szCs w:val="20"/>
              </w:rPr>
              <w:t>01</w:t>
            </w:r>
          </w:p>
        </w:tc>
      </w:tr>
      <w:tr w:rsidR="00A460F2" w:rsidTr="00A460F2">
        <w:trPr>
          <w:trHeight w:val="2653"/>
        </w:trPr>
        <w:tc>
          <w:tcPr>
            <w:tcW w:w="76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5.2.1</w:t>
            </w:r>
          </w:p>
        </w:tc>
        <w:tc>
          <w:tcPr>
            <w:tcW w:w="3072"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Доля расходов, направляемых на предоставление субсидий СО НКО в сфере социальной защиты населения, в общем объеме расходов бюджета муниципального образования Московской области в сфере социальной защиты населения</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Отраслевой показатель</w:t>
            </w:r>
          </w:p>
        </w:tc>
        <w:tc>
          <w:tcPr>
            <w:tcW w:w="125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процент</w:t>
            </w:r>
          </w:p>
        </w:tc>
        <w:tc>
          <w:tcPr>
            <w:tcW w:w="1674"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0,039</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0,038</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0,038</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0,038</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0,038</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0,038</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jc w:val="center"/>
              <w:rPr>
                <w:sz w:val="20"/>
                <w:szCs w:val="20"/>
              </w:rPr>
            </w:pPr>
            <w:r>
              <w:rPr>
                <w:sz w:val="20"/>
                <w:szCs w:val="20"/>
              </w:rPr>
              <w:t>01</w:t>
            </w:r>
          </w:p>
        </w:tc>
      </w:tr>
      <w:tr w:rsidR="00A460F2" w:rsidTr="00A460F2">
        <w:trPr>
          <w:trHeight w:val="2162"/>
        </w:trPr>
        <w:tc>
          <w:tcPr>
            <w:tcW w:w="76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5.2.2</w:t>
            </w:r>
          </w:p>
        </w:tc>
        <w:tc>
          <w:tcPr>
            <w:tcW w:w="3072"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Доля расходов, направляемых на предоставление субсидий СО НКО в сфере культуры, в общем объеме расходов бюджета муниципального образования Московской области в сфере культуры</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Отраслевой показатель</w:t>
            </w:r>
          </w:p>
        </w:tc>
        <w:tc>
          <w:tcPr>
            <w:tcW w:w="125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процент</w:t>
            </w:r>
          </w:p>
        </w:tc>
        <w:tc>
          <w:tcPr>
            <w:tcW w:w="1674"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0,019</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0,019</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0,019</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0,019</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0,019</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jc w:val="center"/>
              <w:rPr>
                <w:sz w:val="20"/>
                <w:szCs w:val="20"/>
              </w:rPr>
            </w:pPr>
            <w:r>
              <w:rPr>
                <w:sz w:val="20"/>
                <w:szCs w:val="20"/>
              </w:rPr>
              <w:t>01</w:t>
            </w:r>
          </w:p>
        </w:tc>
      </w:tr>
      <w:tr w:rsidR="00A460F2" w:rsidTr="00A460F2">
        <w:trPr>
          <w:trHeight w:val="2631"/>
        </w:trPr>
        <w:tc>
          <w:tcPr>
            <w:tcW w:w="76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lastRenderedPageBreak/>
              <w:t>5.2.4</w:t>
            </w:r>
          </w:p>
        </w:tc>
        <w:tc>
          <w:tcPr>
            <w:tcW w:w="3072"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Доля расходов, направляемых на предоставление  субсидий СО НКО в сфере физической культуры и спорта, в общем объеме расходов бюджета муниципального образования Московской области в сфере физической культуры и спорта</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Отраслевой показатель</w:t>
            </w:r>
          </w:p>
        </w:tc>
        <w:tc>
          <w:tcPr>
            <w:tcW w:w="125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процент</w:t>
            </w:r>
          </w:p>
        </w:tc>
        <w:tc>
          <w:tcPr>
            <w:tcW w:w="1674"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rPr>
                <w:sz w:val="20"/>
                <w:szCs w:val="20"/>
              </w:rPr>
            </w:pPr>
            <w:r>
              <w:rPr>
                <w:sz w:val="20"/>
                <w:szCs w:val="20"/>
              </w:rPr>
              <w:t xml:space="preserve">      0,019</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0,019</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0,019</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0,019</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0,019</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jc w:val="center"/>
              <w:rPr>
                <w:sz w:val="20"/>
                <w:szCs w:val="20"/>
              </w:rPr>
            </w:pPr>
            <w:r>
              <w:rPr>
                <w:sz w:val="20"/>
                <w:szCs w:val="20"/>
              </w:rPr>
              <w:t>01</w:t>
            </w:r>
          </w:p>
        </w:tc>
      </w:tr>
      <w:tr w:rsidR="00A460F2" w:rsidTr="00A460F2">
        <w:tc>
          <w:tcPr>
            <w:tcW w:w="76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5.4</w:t>
            </w:r>
          </w:p>
        </w:tc>
        <w:tc>
          <w:tcPr>
            <w:tcW w:w="3072"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Количество СО НКО,  которым оказана  финансовая поддержка органами местного самоуправления</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Отраслевой показатель</w:t>
            </w:r>
          </w:p>
        </w:tc>
        <w:tc>
          <w:tcPr>
            <w:tcW w:w="125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единиц</w:t>
            </w:r>
          </w:p>
        </w:tc>
        <w:tc>
          <w:tcPr>
            <w:tcW w:w="1674"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6</w:t>
            </w:r>
          </w:p>
        </w:tc>
        <w:tc>
          <w:tcPr>
            <w:tcW w:w="1217" w:type="dxa"/>
            <w:tcBorders>
              <w:top w:val="single" w:sz="4" w:space="0" w:color="auto"/>
              <w:left w:val="single" w:sz="4" w:space="0" w:color="auto"/>
              <w:bottom w:val="single" w:sz="4" w:space="0" w:color="auto"/>
              <w:right w:val="single" w:sz="4" w:space="0" w:color="auto"/>
            </w:tcBorders>
            <w:shd w:val="clear" w:color="auto" w:fill="FFFFFF"/>
          </w:tcPr>
          <w:p w:rsidR="00A460F2" w:rsidRDefault="00A460F2">
            <w:pPr>
              <w:shd w:val="clear" w:color="auto" w:fill="FFFFFF"/>
              <w:autoSpaceDE w:val="0"/>
              <w:autoSpaceDN w:val="0"/>
              <w:adjustRightInd w:val="0"/>
              <w:rPr>
                <w:sz w:val="20"/>
                <w:szCs w:val="20"/>
              </w:rPr>
            </w:pPr>
            <w:r>
              <w:t xml:space="preserve">        8</w:t>
            </w:r>
          </w:p>
          <w:p w:rsidR="00A460F2" w:rsidRDefault="00A460F2"/>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9</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9</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9</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9</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jc w:val="center"/>
              <w:rPr>
                <w:sz w:val="20"/>
                <w:szCs w:val="20"/>
              </w:rPr>
            </w:pPr>
            <w:r>
              <w:rPr>
                <w:sz w:val="20"/>
                <w:szCs w:val="20"/>
              </w:rPr>
              <w:t>01</w:t>
            </w:r>
          </w:p>
        </w:tc>
      </w:tr>
      <w:tr w:rsidR="00A460F2" w:rsidTr="00A460F2">
        <w:tc>
          <w:tcPr>
            <w:tcW w:w="76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5.5</w:t>
            </w:r>
          </w:p>
        </w:tc>
        <w:tc>
          <w:tcPr>
            <w:tcW w:w="3072"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Количество     СО НКО,  которым оказана имущественная  поддержка органами местного самоуправления</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Отраслевой показатель</w:t>
            </w:r>
          </w:p>
        </w:tc>
        <w:tc>
          <w:tcPr>
            <w:tcW w:w="125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единиц</w:t>
            </w:r>
          </w:p>
        </w:tc>
        <w:tc>
          <w:tcPr>
            <w:tcW w:w="1674"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5</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 xml:space="preserve">       7</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 xml:space="preserve">        8</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 xml:space="preserve">       8  </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 xml:space="preserve">     8</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8</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jc w:val="center"/>
              <w:rPr>
                <w:sz w:val="20"/>
                <w:szCs w:val="20"/>
              </w:rPr>
            </w:pPr>
            <w:r>
              <w:rPr>
                <w:sz w:val="20"/>
                <w:szCs w:val="20"/>
              </w:rPr>
              <w:t>02</w:t>
            </w:r>
          </w:p>
        </w:tc>
      </w:tr>
      <w:tr w:rsidR="00A460F2" w:rsidTr="00A460F2">
        <w:tc>
          <w:tcPr>
            <w:tcW w:w="76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5.5.1</w:t>
            </w:r>
          </w:p>
        </w:tc>
        <w:tc>
          <w:tcPr>
            <w:tcW w:w="3072"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 xml:space="preserve">Количество СО НКО в сфере социальной защиты населения,  которым оказана  имущественная поддержка органами местного самоуправления </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Отраслевой показатель</w:t>
            </w:r>
          </w:p>
        </w:tc>
        <w:tc>
          <w:tcPr>
            <w:tcW w:w="125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единиц</w:t>
            </w:r>
          </w:p>
        </w:tc>
        <w:tc>
          <w:tcPr>
            <w:tcW w:w="1674"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4</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 xml:space="preserve">     6</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 xml:space="preserve">        6</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 xml:space="preserve">       6</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6</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 xml:space="preserve">     6</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jc w:val="center"/>
              <w:rPr>
                <w:sz w:val="20"/>
                <w:szCs w:val="20"/>
              </w:rPr>
            </w:pPr>
            <w:r>
              <w:rPr>
                <w:sz w:val="20"/>
                <w:szCs w:val="20"/>
              </w:rPr>
              <w:t>02</w:t>
            </w:r>
          </w:p>
        </w:tc>
      </w:tr>
      <w:tr w:rsidR="00A460F2" w:rsidTr="00A460F2">
        <w:tc>
          <w:tcPr>
            <w:tcW w:w="76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5.5.2</w:t>
            </w:r>
          </w:p>
        </w:tc>
        <w:tc>
          <w:tcPr>
            <w:tcW w:w="3072"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 xml:space="preserve">Количество СО НКО в сфере культуры,  которым оказана  имущественная поддержка  органами местного самоуправления </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Отраслевой показатель</w:t>
            </w:r>
          </w:p>
        </w:tc>
        <w:tc>
          <w:tcPr>
            <w:tcW w:w="125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единиц</w:t>
            </w:r>
          </w:p>
        </w:tc>
        <w:tc>
          <w:tcPr>
            <w:tcW w:w="1674"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1</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1</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2</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2</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2</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2</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jc w:val="center"/>
              <w:rPr>
                <w:sz w:val="20"/>
                <w:szCs w:val="20"/>
              </w:rPr>
            </w:pPr>
            <w:r>
              <w:rPr>
                <w:sz w:val="20"/>
                <w:szCs w:val="20"/>
              </w:rPr>
              <w:t>02 </w:t>
            </w:r>
          </w:p>
        </w:tc>
      </w:tr>
      <w:tr w:rsidR="00A460F2" w:rsidTr="00A460F2">
        <w:tc>
          <w:tcPr>
            <w:tcW w:w="76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5.6</w:t>
            </w:r>
          </w:p>
        </w:tc>
        <w:tc>
          <w:tcPr>
            <w:tcW w:w="3072"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 xml:space="preserve">Общее количество предоставленной  органами местного самоуправления площади на льготных </w:t>
            </w:r>
            <w:r>
              <w:lastRenderedPageBreak/>
              <w:t xml:space="preserve">условиях или в безвозмездное пользование СО НКО  </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lastRenderedPageBreak/>
              <w:t>Отраслевой показатель</w:t>
            </w:r>
          </w:p>
        </w:tc>
        <w:tc>
          <w:tcPr>
            <w:tcW w:w="125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кв. метров</w:t>
            </w:r>
          </w:p>
        </w:tc>
        <w:tc>
          <w:tcPr>
            <w:tcW w:w="1674"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161</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197,6</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217,0</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217,0</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217,0</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217,0</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jc w:val="center"/>
              <w:rPr>
                <w:sz w:val="20"/>
                <w:szCs w:val="20"/>
              </w:rPr>
            </w:pPr>
            <w:r>
              <w:rPr>
                <w:sz w:val="20"/>
                <w:szCs w:val="20"/>
              </w:rPr>
              <w:t>02</w:t>
            </w:r>
          </w:p>
        </w:tc>
      </w:tr>
      <w:tr w:rsidR="00A460F2" w:rsidTr="00A460F2">
        <w:tc>
          <w:tcPr>
            <w:tcW w:w="76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lastRenderedPageBreak/>
              <w:t>5.6.1</w:t>
            </w:r>
          </w:p>
        </w:tc>
        <w:tc>
          <w:tcPr>
            <w:tcW w:w="3072"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Общее количество предоставленной  органами местного самоуправления площади на льготных условиях или в безвозмездное пользование СО НКО  в сфере социальной защиты населения</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Отраслевой показатель</w:t>
            </w:r>
          </w:p>
        </w:tc>
        <w:tc>
          <w:tcPr>
            <w:tcW w:w="125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кв. метров</w:t>
            </w:r>
          </w:p>
        </w:tc>
        <w:tc>
          <w:tcPr>
            <w:tcW w:w="1674"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148,7</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185,3</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185,3</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185,3</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185,3</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185,3</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jc w:val="center"/>
              <w:rPr>
                <w:sz w:val="20"/>
                <w:szCs w:val="20"/>
              </w:rPr>
            </w:pPr>
            <w:r>
              <w:rPr>
                <w:sz w:val="20"/>
                <w:szCs w:val="20"/>
              </w:rPr>
              <w:t>02</w:t>
            </w:r>
          </w:p>
        </w:tc>
      </w:tr>
      <w:tr w:rsidR="00A460F2" w:rsidTr="00A460F2">
        <w:tc>
          <w:tcPr>
            <w:tcW w:w="76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5.6.2</w:t>
            </w:r>
          </w:p>
        </w:tc>
        <w:tc>
          <w:tcPr>
            <w:tcW w:w="3072"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Общее количество предоставленной  органами местного самоуправления площади на льготных условиях или в безвозмездное пользование СО НКО сфере культуры</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Отраслевой показатель</w:t>
            </w:r>
          </w:p>
        </w:tc>
        <w:tc>
          <w:tcPr>
            <w:tcW w:w="125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кв. метров</w:t>
            </w:r>
          </w:p>
        </w:tc>
        <w:tc>
          <w:tcPr>
            <w:tcW w:w="1674"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 xml:space="preserve">           12,3</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12,3</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31,7</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31,7</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31,7</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31,7</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jc w:val="center"/>
              <w:rPr>
                <w:sz w:val="20"/>
                <w:szCs w:val="20"/>
              </w:rPr>
            </w:pPr>
            <w:r>
              <w:rPr>
                <w:sz w:val="20"/>
                <w:szCs w:val="20"/>
              </w:rPr>
              <w:t>02</w:t>
            </w:r>
          </w:p>
        </w:tc>
      </w:tr>
      <w:tr w:rsidR="00A460F2" w:rsidTr="00A460F2">
        <w:trPr>
          <w:trHeight w:val="1380"/>
        </w:trPr>
        <w:tc>
          <w:tcPr>
            <w:tcW w:w="76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5.7</w:t>
            </w:r>
          </w:p>
        </w:tc>
        <w:tc>
          <w:tcPr>
            <w:tcW w:w="3072"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Количество СО НКО, которым оказана  консультационная поддержка органами местного самоуправления</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Отраслевой показатель</w:t>
            </w:r>
          </w:p>
        </w:tc>
        <w:tc>
          <w:tcPr>
            <w:tcW w:w="125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единиц</w:t>
            </w:r>
          </w:p>
        </w:tc>
        <w:tc>
          <w:tcPr>
            <w:tcW w:w="1674"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6</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8</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9</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9</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9</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9</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jc w:val="center"/>
              <w:rPr>
                <w:sz w:val="20"/>
                <w:szCs w:val="20"/>
              </w:rPr>
            </w:pPr>
            <w:r>
              <w:rPr>
                <w:sz w:val="20"/>
                <w:szCs w:val="20"/>
              </w:rPr>
              <w:t>02</w:t>
            </w:r>
          </w:p>
        </w:tc>
      </w:tr>
      <w:tr w:rsidR="00A460F2" w:rsidTr="00A460F2">
        <w:trPr>
          <w:trHeight w:val="1631"/>
        </w:trPr>
        <w:tc>
          <w:tcPr>
            <w:tcW w:w="76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5.8</w:t>
            </w:r>
          </w:p>
        </w:tc>
        <w:tc>
          <w:tcPr>
            <w:tcW w:w="3072"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Численность граждан, принявших участие в просветительских мероприятиях по вопросам деятельности СО НКО</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Отраслевой показатель</w:t>
            </w:r>
          </w:p>
        </w:tc>
        <w:tc>
          <w:tcPr>
            <w:tcW w:w="125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человек</w:t>
            </w:r>
          </w:p>
        </w:tc>
        <w:tc>
          <w:tcPr>
            <w:tcW w:w="1674"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18</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20</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30</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30</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30</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30</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jc w:val="center"/>
              <w:rPr>
                <w:sz w:val="20"/>
                <w:szCs w:val="20"/>
              </w:rPr>
            </w:pPr>
            <w:r>
              <w:rPr>
                <w:sz w:val="20"/>
                <w:szCs w:val="20"/>
              </w:rPr>
              <w:t>02</w:t>
            </w:r>
          </w:p>
        </w:tc>
      </w:tr>
      <w:tr w:rsidR="00A460F2" w:rsidTr="00A460F2">
        <w:tc>
          <w:tcPr>
            <w:tcW w:w="76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5.9</w:t>
            </w:r>
          </w:p>
        </w:tc>
        <w:tc>
          <w:tcPr>
            <w:tcW w:w="3072" w:type="dxa"/>
            <w:tcBorders>
              <w:top w:val="single" w:sz="4" w:space="0" w:color="auto"/>
              <w:left w:val="single" w:sz="4" w:space="0" w:color="auto"/>
              <w:bottom w:val="single" w:sz="4" w:space="0" w:color="auto"/>
              <w:right w:val="single" w:sz="4" w:space="0" w:color="auto"/>
            </w:tcBorders>
            <w:shd w:val="clear" w:color="auto" w:fill="FFFFFF"/>
          </w:tcPr>
          <w:p w:rsidR="00A460F2" w:rsidRDefault="00A460F2">
            <w:pPr>
              <w:shd w:val="clear" w:color="auto" w:fill="FFFFFF"/>
              <w:rPr>
                <w:sz w:val="20"/>
                <w:szCs w:val="20"/>
              </w:rPr>
            </w:pPr>
            <w:r>
              <w:rPr>
                <w:sz w:val="20"/>
                <w:szCs w:val="20"/>
              </w:rPr>
              <w:t>Количество проведенных органами местного самоуправления просветительских мероприятий по вопросам деятельности СО НКО</w:t>
            </w:r>
          </w:p>
          <w:p w:rsidR="00A460F2" w:rsidRDefault="00A460F2">
            <w:pPr>
              <w:shd w:val="clear" w:color="auto" w:fill="FFFFFF"/>
              <w:rPr>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Отраслевой показатель</w:t>
            </w:r>
          </w:p>
        </w:tc>
        <w:tc>
          <w:tcPr>
            <w:tcW w:w="125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единиц</w:t>
            </w:r>
          </w:p>
        </w:tc>
        <w:tc>
          <w:tcPr>
            <w:tcW w:w="1674"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3</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5</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6</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6</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6</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6</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jc w:val="center"/>
              <w:rPr>
                <w:sz w:val="20"/>
                <w:szCs w:val="20"/>
              </w:rPr>
            </w:pPr>
            <w:r>
              <w:rPr>
                <w:sz w:val="20"/>
                <w:szCs w:val="20"/>
              </w:rPr>
              <w:t>02</w:t>
            </w:r>
          </w:p>
        </w:tc>
      </w:tr>
    </w:tbl>
    <w:p w:rsidR="00A460F2" w:rsidRDefault="00A460F2" w:rsidP="00A460F2">
      <w:pPr>
        <w:widowControl w:val="0"/>
        <w:shd w:val="clear" w:color="auto" w:fill="FFFFFF"/>
        <w:autoSpaceDE w:val="0"/>
        <w:autoSpaceDN w:val="0"/>
        <w:adjustRightInd w:val="0"/>
        <w:jc w:val="right"/>
        <w:outlineLvl w:val="1"/>
        <w:rPr>
          <w:sz w:val="28"/>
          <w:szCs w:val="28"/>
        </w:rPr>
      </w:pPr>
    </w:p>
    <w:p w:rsidR="00A460F2" w:rsidRDefault="00A460F2" w:rsidP="00A460F2">
      <w:pPr>
        <w:widowControl w:val="0"/>
        <w:autoSpaceDE w:val="0"/>
        <w:autoSpaceDN w:val="0"/>
        <w:adjustRightInd w:val="0"/>
        <w:jc w:val="right"/>
        <w:rPr>
          <w:sz w:val="22"/>
          <w:szCs w:val="22"/>
        </w:rPr>
      </w:pPr>
      <w:r>
        <w:rPr>
          <w:sz w:val="22"/>
          <w:szCs w:val="22"/>
        </w:rPr>
        <w:lastRenderedPageBreak/>
        <w:t xml:space="preserve">   </w:t>
      </w:r>
      <w:r>
        <w:t xml:space="preserve">  Приложение 3 к программе</w:t>
      </w:r>
    </w:p>
    <w:p w:rsidR="00A460F2" w:rsidRDefault="00A460F2" w:rsidP="00A460F2">
      <w:pPr>
        <w:widowControl w:val="0"/>
        <w:autoSpaceDE w:val="0"/>
        <w:autoSpaceDN w:val="0"/>
        <w:adjustRightInd w:val="0"/>
        <w:jc w:val="right"/>
      </w:pPr>
    </w:p>
    <w:p w:rsidR="00A460F2" w:rsidRDefault="00A460F2" w:rsidP="00A460F2">
      <w:pPr>
        <w:widowControl w:val="0"/>
        <w:autoSpaceDE w:val="0"/>
        <w:autoSpaceDN w:val="0"/>
        <w:adjustRightInd w:val="0"/>
      </w:pPr>
    </w:p>
    <w:p w:rsidR="00A460F2" w:rsidRDefault="00A460F2" w:rsidP="00A460F2">
      <w:pPr>
        <w:widowControl w:val="0"/>
        <w:autoSpaceDE w:val="0"/>
        <w:autoSpaceDN w:val="0"/>
        <w:adjustRightInd w:val="0"/>
      </w:pPr>
    </w:p>
    <w:p w:rsidR="00A460F2" w:rsidRDefault="00A460F2" w:rsidP="00A460F2">
      <w:pPr>
        <w:widowControl w:val="0"/>
        <w:autoSpaceDE w:val="0"/>
        <w:autoSpaceDN w:val="0"/>
        <w:adjustRightInd w:val="0"/>
      </w:pPr>
      <w:r>
        <w:t xml:space="preserve">                                                                                        </w:t>
      </w:r>
      <w:r>
        <w:rPr>
          <w:bCs/>
          <w:sz w:val="28"/>
          <w:szCs w:val="28"/>
        </w:rPr>
        <w:t xml:space="preserve"> </w:t>
      </w:r>
      <w:r>
        <w:rPr>
          <w:bCs/>
        </w:rPr>
        <w:t xml:space="preserve">Паспорт подпрограммы </w:t>
      </w:r>
      <w:r>
        <w:rPr>
          <w:bCs/>
          <w:lang w:val="en-US"/>
        </w:rPr>
        <w:t>I</w:t>
      </w:r>
      <w:r>
        <w:rPr>
          <w:bCs/>
        </w:rPr>
        <w:t xml:space="preserve"> «Социальная поддержка граждан» </w:t>
      </w:r>
    </w:p>
    <w:p w:rsidR="00A460F2" w:rsidRDefault="00A460F2" w:rsidP="00A460F2">
      <w:pPr>
        <w:widowControl w:val="0"/>
        <w:autoSpaceDE w:val="0"/>
        <w:autoSpaceDN w:val="0"/>
        <w:adjustRightInd w:val="0"/>
        <w:rPr>
          <w:bCs/>
        </w:rPr>
      </w:pPr>
    </w:p>
    <w:p w:rsidR="00A460F2" w:rsidRDefault="00A460F2" w:rsidP="00A460F2">
      <w:pPr>
        <w:widowControl w:val="0"/>
        <w:autoSpaceDE w:val="0"/>
        <w:autoSpaceDN w:val="0"/>
        <w:adjustRightInd w:val="0"/>
        <w:jc w:val="both"/>
        <w:rPr>
          <w:sz w:val="22"/>
          <w:szCs w:val="22"/>
        </w:rPr>
      </w:pPr>
    </w:p>
    <w:tbl>
      <w:tblPr>
        <w:tblW w:w="15450" w:type="dxa"/>
        <w:tblInd w:w="-73" w:type="dxa"/>
        <w:tblLayout w:type="fixed"/>
        <w:tblCellMar>
          <w:left w:w="75" w:type="dxa"/>
          <w:right w:w="75" w:type="dxa"/>
        </w:tblCellMar>
        <w:tblLook w:val="04A0" w:firstRow="1" w:lastRow="0" w:firstColumn="1" w:lastColumn="0" w:noHBand="0" w:noVBand="1"/>
      </w:tblPr>
      <w:tblGrid>
        <w:gridCol w:w="4113"/>
        <w:gridCol w:w="1983"/>
        <w:gridCol w:w="1982"/>
        <w:gridCol w:w="1275"/>
        <w:gridCol w:w="1275"/>
        <w:gridCol w:w="1275"/>
        <w:gridCol w:w="1274"/>
        <w:gridCol w:w="1139"/>
        <w:gridCol w:w="1134"/>
      </w:tblGrid>
      <w:tr w:rsidR="00A460F2" w:rsidTr="00A460F2">
        <w:trPr>
          <w:trHeight w:val="765"/>
        </w:trPr>
        <w:tc>
          <w:tcPr>
            <w:tcW w:w="4114" w:type="dxa"/>
            <w:tcBorders>
              <w:top w:val="single" w:sz="4" w:space="0" w:color="auto"/>
              <w:left w:val="single" w:sz="4" w:space="0" w:color="auto"/>
              <w:bottom w:val="single" w:sz="4" w:space="0" w:color="auto"/>
              <w:right w:val="single" w:sz="4" w:space="0" w:color="auto"/>
            </w:tcBorders>
          </w:tcPr>
          <w:p w:rsidR="00A460F2" w:rsidRDefault="00A460F2">
            <w:pPr>
              <w:pStyle w:val="ConsPlusCell"/>
              <w:rPr>
                <w:rFonts w:ascii="Times New Roman" w:hAnsi="Times New Roman" w:cs="Times New Roman"/>
                <w:sz w:val="24"/>
                <w:szCs w:val="24"/>
              </w:rPr>
            </w:pPr>
          </w:p>
          <w:p w:rsidR="00A460F2" w:rsidRDefault="00A460F2">
            <w:pPr>
              <w:pStyle w:val="ConsPlusCell"/>
              <w:rPr>
                <w:rFonts w:ascii="Times New Roman" w:hAnsi="Times New Roman" w:cs="Times New Roman"/>
                <w:sz w:val="24"/>
                <w:szCs w:val="24"/>
              </w:rPr>
            </w:pPr>
            <w:r>
              <w:rPr>
                <w:rFonts w:ascii="Times New Roman" w:hAnsi="Times New Roman" w:cs="Times New Roman"/>
                <w:sz w:val="24"/>
                <w:szCs w:val="24"/>
              </w:rPr>
              <w:t xml:space="preserve">Муниципальный заказчик  подпрограммы    </w:t>
            </w:r>
          </w:p>
          <w:p w:rsidR="00A460F2" w:rsidRDefault="00A460F2">
            <w:pPr>
              <w:pStyle w:val="ConsPlusCell"/>
              <w:rPr>
                <w:rFonts w:ascii="Times New Roman" w:hAnsi="Times New Roman" w:cs="Times New Roman"/>
                <w:sz w:val="24"/>
                <w:szCs w:val="24"/>
              </w:rPr>
            </w:pPr>
            <w:r>
              <w:rPr>
                <w:rFonts w:ascii="Times New Roman" w:hAnsi="Times New Roman" w:cs="Times New Roman"/>
                <w:sz w:val="24"/>
                <w:szCs w:val="24"/>
              </w:rPr>
              <w:t xml:space="preserve">                </w:t>
            </w:r>
          </w:p>
        </w:tc>
        <w:tc>
          <w:tcPr>
            <w:tcW w:w="11343" w:type="dxa"/>
            <w:gridSpan w:val="8"/>
            <w:tcBorders>
              <w:top w:val="single" w:sz="4" w:space="0" w:color="auto"/>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Зарайск Московской области</w:t>
            </w:r>
          </w:p>
        </w:tc>
      </w:tr>
      <w:tr w:rsidR="00A460F2" w:rsidTr="00A460F2">
        <w:trPr>
          <w:trHeight w:val="320"/>
        </w:trPr>
        <w:tc>
          <w:tcPr>
            <w:tcW w:w="4114" w:type="dxa"/>
            <w:vMerge w:val="restart"/>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rPr>
            </w:pPr>
            <w:r>
              <w:rPr>
                <w:rFonts w:ascii="Times New Roman" w:hAnsi="Times New Roman" w:cs="Times New Roman"/>
                <w:sz w:val="24"/>
                <w:szCs w:val="24"/>
              </w:rPr>
              <w:t xml:space="preserve">Источники  финансирования    подпрограммы по   </w:t>
            </w:r>
            <w:r>
              <w:rPr>
                <w:rFonts w:ascii="Times New Roman" w:hAnsi="Times New Roman" w:cs="Times New Roman"/>
                <w:sz w:val="24"/>
                <w:szCs w:val="24"/>
              </w:rPr>
              <w:br/>
              <w:t xml:space="preserve">годам реализации и главным распорядителям    </w:t>
            </w:r>
            <w:r>
              <w:rPr>
                <w:rFonts w:ascii="Times New Roman" w:hAnsi="Times New Roman" w:cs="Times New Roman"/>
                <w:sz w:val="24"/>
                <w:szCs w:val="24"/>
              </w:rPr>
              <w:br/>
              <w:t xml:space="preserve">бюджетных средств, в том числе по   годам:            </w:t>
            </w:r>
          </w:p>
        </w:tc>
        <w:tc>
          <w:tcPr>
            <w:tcW w:w="1984" w:type="dxa"/>
            <w:vMerge w:val="restart"/>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rPr>
            </w:pPr>
            <w:r>
              <w:rPr>
                <w:rFonts w:ascii="Times New Roman" w:hAnsi="Times New Roman" w:cs="Times New Roman"/>
                <w:sz w:val="24"/>
                <w:szCs w:val="24"/>
              </w:rPr>
              <w:t xml:space="preserve">Главный      </w:t>
            </w:r>
            <w:r>
              <w:rPr>
                <w:rFonts w:ascii="Times New Roman" w:hAnsi="Times New Roman" w:cs="Times New Roman"/>
                <w:sz w:val="24"/>
                <w:szCs w:val="24"/>
              </w:rPr>
              <w:br/>
              <w:t>распорядитель</w:t>
            </w:r>
            <w:r>
              <w:rPr>
                <w:rFonts w:ascii="Times New Roman" w:hAnsi="Times New Roman" w:cs="Times New Roman"/>
                <w:sz w:val="24"/>
                <w:szCs w:val="24"/>
              </w:rPr>
              <w:br/>
              <w:t xml:space="preserve">бюджетных    </w:t>
            </w:r>
            <w:r>
              <w:rPr>
                <w:rFonts w:ascii="Times New Roman" w:hAnsi="Times New Roman" w:cs="Times New Roman"/>
                <w:sz w:val="24"/>
                <w:szCs w:val="24"/>
              </w:rPr>
              <w:br/>
              <w:t xml:space="preserve">средств      </w:t>
            </w:r>
          </w:p>
        </w:tc>
        <w:tc>
          <w:tcPr>
            <w:tcW w:w="1983" w:type="dxa"/>
            <w:vMerge w:val="restart"/>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rPr>
            </w:pPr>
            <w:r>
              <w:rPr>
                <w:rFonts w:ascii="Times New Roman" w:hAnsi="Times New Roman" w:cs="Times New Roman"/>
                <w:sz w:val="24"/>
                <w:szCs w:val="24"/>
              </w:rPr>
              <w:t xml:space="preserve">Источник      </w:t>
            </w:r>
            <w:r>
              <w:rPr>
                <w:rFonts w:ascii="Times New Roman" w:hAnsi="Times New Roman" w:cs="Times New Roman"/>
                <w:sz w:val="24"/>
                <w:szCs w:val="24"/>
              </w:rPr>
              <w:br/>
              <w:t>финансирования</w:t>
            </w:r>
          </w:p>
        </w:tc>
        <w:tc>
          <w:tcPr>
            <w:tcW w:w="7376" w:type="dxa"/>
            <w:gridSpan w:val="6"/>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rPr>
            </w:pPr>
            <w:r>
              <w:rPr>
                <w:rFonts w:ascii="Times New Roman" w:hAnsi="Times New Roman" w:cs="Times New Roman"/>
                <w:sz w:val="24"/>
                <w:szCs w:val="24"/>
              </w:rPr>
              <w:t>Расходы (тыс. рублей)</w:t>
            </w:r>
          </w:p>
        </w:tc>
      </w:tr>
      <w:tr w:rsidR="00A460F2" w:rsidTr="00A460F2">
        <w:trPr>
          <w:trHeight w:val="640"/>
        </w:trPr>
        <w:tc>
          <w:tcPr>
            <w:tcW w:w="4114" w:type="dxa"/>
            <w:vMerge/>
            <w:tcBorders>
              <w:top w:val="nil"/>
              <w:left w:val="single" w:sz="4" w:space="0" w:color="auto"/>
              <w:bottom w:val="single" w:sz="4" w:space="0" w:color="auto"/>
              <w:right w:val="single" w:sz="4" w:space="0" w:color="auto"/>
            </w:tcBorders>
            <w:vAlign w:val="center"/>
            <w:hideMark/>
          </w:tcPr>
          <w:p w:rsidR="00A460F2" w:rsidRDefault="00A460F2"/>
        </w:tc>
        <w:tc>
          <w:tcPr>
            <w:tcW w:w="11343" w:type="dxa"/>
            <w:vMerge/>
            <w:tcBorders>
              <w:top w:val="nil"/>
              <w:left w:val="single" w:sz="4" w:space="0" w:color="auto"/>
              <w:bottom w:val="single" w:sz="4" w:space="0" w:color="auto"/>
              <w:right w:val="single" w:sz="4" w:space="0" w:color="auto"/>
            </w:tcBorders>
            <w:vAlign w:val="center"/>
            <w:hideMark/>
          </w:tcPr>
          <w:p w:rsidR="00A460F2" w:rsidRDefault="00A460F2"/>
        </w:tc>
        <w:tc>
          <w:tcPr>
            <w:tcW w:w="1983" w:type="dxa"/>
            <w:vMerge/>
            <w:tcBorders>
              <w:top w:val="nil"/>
              <w:left w:val="single" w:sz="4" w:space="0" w:color="auto"/>
              <w:bottom w:val="single" w:sz="4" w:space="0" w:color="auto"/>
              <w:right w:val="single" w:sz="4" w:space="0" w:color="auto"/>
            </w:tcBorders>
            <w:vAlign w:val="center"/>
            <w:hideMark/>
          </w:tcPr>
          <w:p w:rsidR="00A460F2" w:rsidRDefault="00A460F2"/>
        </w:tc>
        <w:tc>
          <w:tcPr>
            <w:tcW w:w="1276" w:type="dxa"/>
            <w:tcBorders>
              <w:top w:val="nil"/>
              <w:left w:val="single" w:sz="4" w:space="0" w:color="auto"/>
              <w:bottom w:val="single" w:sz="4" w:space="0" w:color="auto"/>
              <w:right w:val="single" w:sz="4" w:space="0" w:color="auto"/>
            </w:tcBorders>
            <w:hideMark/>
          </w:tcPr>
          <w:p w:rsidR="00A460F2" w:rsidRDefault="00A460F2">
            <w:pPr>
              <w:pStyle w:val="ConsPlusCell"/>
              <w:jc w:val="center"/>
              <w:rPr>
                <w:rFonts w:ascii="Times New Roman" w:hAnsi="Times New Roman" w:cs="Times New Roman"/>
                <w:sz w:val="24"/>
                <w:szCs w:val="24"/>
              </w:rPr>
            </w:pPr>
            <w:r>
              <w:rPr>
                <w:rFonts w:ascii="Times New Roman" w:hAnsi="Times New Roman" w:cs="Times New Roman"/>
                <w:sz w:val="24"/>
                <w:szCs w:val="24"/>
              </w:rPr>
              <w:t>2020</w:t>
            </w:r>
          </w:p>
        </w:tc>
        <w:tc>
          <w:tcPr>
            <w:tcW w:w="1276" w:type="dxa"/>
            <w:tcBorders>
              <w:top w:val="nil"/>
              <w:left w:val="single" w:sz="4" w:space="0" w:color="auto"/>
              <w:bottom w:val="single" w:sz="4" w:space="0" w:color="auto"/>
              <w:right w:val="single" w:sz="4" w:space="0" w:color="auto"/>
            </w:tcBorders>
            <w:hideMark/>
          </w:tcPr>
          <w:p w:rsidR="00A460F2" w:rsidRDefault="00A460F2">
            <w:pPr>
              <w:pStyle w:val="ConsPlusCell"/>
              <w:jc w:val="center"/>
              <w:rPr>
                <w:rFonts w:ascii="Times New Roman" w:hAnsi="Times New Roman" w:cs="Times New Roman"/>
                <w:sz w:val="24"/>
                <w:szCs w:val="24"/>
              </w:rPr>
            </w:pPr>
            <w:r>
              <w:rPr>
                <w:rFonts w:ascii="Times New Roman" w:hAnsi="Times New Roman" w:cs="Times New Roman"/>
                <w:sz w:val="24"/>
                <w:szCs w:val="24"/>
              </w:rPr>
              <w:t>2021</w:t>
            </w:r>
          </w:p>
        </w:tc>
        <w:tc>
          <w:tcPr>
            <w:tcW w:w="1276" w:type="dxa"/>
            <w:tcBorders>
              <w:top w:val="nil"/>
              <w:left w:val="single" w:sz="4" w:space="0" w:color="auto"/>
              <w:bottom w:val="single" w:sz="4" w:space="0" w:color="auto"/>
              <w:right w:val="single" w:sz="4" w:space="0" w:color="auto"/>
            </w:tcBorders>
            <w:hideMark/>
          </w:tcPr>
          <w:p w:rsidR="00A460F2" w:rsidRDefault="00A460F2">
            <w:pPr>
              <w:pStyle w:val="ConsPlusCell"/>
              <w:jc w:val="center"/>
              <w:rPr>
                <w:rFonts w:ascii="Times New Roman" w:hAnsi="Times New Roman" w:cs="Times New Roman"/>
                <w:sz w:val="24"/>
                <w:szCs w:val="24"/>
              </w:rPr>
            </w:pPr>
            <w:r>
              <w:rPr>
                <w:rFonts w:ascii="Times New Roman" w:hAnsi="Times New Roman" w:cs="Times New Roman"/>
                <w:sz w:val="24"/>
                <w:szCs w:val="24"/>
              </w:rPr>
              <w:t>2022</w:t>
            </w:r>
          </w:p>
        </w:tc>
        <w:tc>
          <w:tcPr>
            <w:tcW w:w="1275" w:type="dxa"/>
            <w:tcBorders>
              <w:top w:val="nil"/>
              <w:left w:val="single" w:sz="4" w:space="0" w:color="auto"/>
              <w:bottom w:val="single" w:sz="4" w:space="0" w:color="auto"/>
              <w:right w:val="single" w:sz="4" w:space="0" w:color="auto"/>
            </w:tcBorders>
            <w:hideMark/>
          </w:tcPr>
          <w:p w:rsidR="00A460F2" w:rsidRDefault="00A460F2">
            <w:pPr>
              <w:pStyle w:val="ConsPlusCell"/>
              <w:jc w:val="center"/>
              <w:rPr>
                <w:rFonts w:ascii="Times New Roman" w:hAnsi="Times New Roman" w:cs="Times New Roman"/>
                <w:sz w:val="24"/>
                <w:szCs w:val="24"/>
              </w:rPr>
            </w:pPr>
            <w:r>
              <w:rPr>
                <w:rFonts w:ascii="Times New Roman" w:hAnsi="Times New Roman" w:cs="Times New Roman"/>
                <w:sz w:val="24"/>
                <w:szCs w:val="24"/>
              </w:rPr>
              <w:t>2023</w:t>
            </w:r>
          </w:p>
        </w:tc>
        <w:tc>
          <w:tcPr>
            <w:tcW w:w="1139" w:type="dxa"/>
            <w:tcBorders>
              <w:top w:val="nil"/>
              <w:left w:val="single" w:sz="4" w:space="0" w:color="auto"/>
              <w:bottom w:val="single" w:sz="4" w:space="0" w:color="auto"/>
              <w:right w:val="single" w:sz="4" w:space="0" w:color="auto"/>
            </w:tcBorders>
            <w:hideMark/>
          </w:tcPr>
          <w:p w:rsidR="00A460F2" w:rsidRDefault="00A460F2">
            <w:pPr>
              <w:pStyle w:val="ConsPlusCell"/>
              <w:jc w:val="center"/>
              <w:rPr>
                <w:rFonts w:ascii="Times New Roman" w:hAnsi="Times New Roman" w:cs="Times New Roman"/>
                <w:sz w:val="24"/>
                <w:szCs w:val="24"/>
              </w:rPr>
            </w:pPr>
            <w:r>
              <w:rPr>
                <w:rFonts w:ascii="Times New Roman" w:hAnsi="Times New Roman" w:cs="Times New Roman"/>
                <w:sz w:val="24"/>
                <w:szCs w:val="24"/>
              </w:rPr>
              <w:t>2024</w:t>
            </w:r>
          </w:p>
        </w:tc>
        <w:tc>
          <w:tcPr>
            <w:tcW w:w="1134" w:type="dxa"/>
            <w:tcBorders>
              <w:top w:val="nil"/>
              <w:left w:val="single" w:sz="4" w:space="0" w:color="auto"/>
              <w:bottom w:val="single" w:sz="4" w:space="0" w:color="auto"/>
              <w:right w:val="single" w:sz="4" w:space="0" w:color="auto"/>
            </w:tcBorders>
          </w:tcPr>
          <w:p w:rsidR="00A460F2" w:rsidRDefault="00A460F2">
            <w:pPr>
              <w:pStyle w:val="ConsPlusCell"/>
              <w:jc w:val="center"/>
              <w:rPr>
                <w:rFonts w:ascii="Times New Roman" w:hAnsi="Times New Roman" w:cs="Times New Roman"/>
                <w:sz w:val="24"/>
                <w:szCs w:val="24"/>
              </w:rPr>
            </w:pPr>
            <w:r>
              <w:rPr>
                <w:rFonts w:ascii="Times New Roman" w:hAnsi="Times New Roman" w:cs="Times New Roman"/>
                <w:sz w:val="24"/>
                <w:szCs w:val="24"/>
              </w:rPr>
              <w:t>Итого</w:t>
            </w:r>
          </w:p>
          <w:p w:rsidR="00A460F2" w:rsidRDefault="00A460F2">
            <w:pPr>
              <w:pStyle w:val="ConsPlusCell"/>
              <w:jc w:val="center"/>
              <w:rPr>
                <w:rFonts w:ascii="Times New Roman" w:hAnsi="Times New Roman" w:cs="Times New Roman"/>
                <w:sz w:val="20"/>
                <w:szCs w:val="20"/>
              </w:rPr>
            </w:pPr>
          </w:p>
        </w:tc>
      </w:tr>
      <w:tr w:rsidR="00A460F2" w:rsidTr="00A460F2">
        <w:trPr>
          <w:trHeight w:val="480"/>
        </w:trPr>
        <w:tc>
          <w:tcPr>
            <w:tcW w:w="4114" w:type="dxa"/>
            <w:vMerge/>
            <w:tcBorders>
              <w:top w:val="nil"/>
              <w:left w:val="single" w:sz="4" w:space="0" w:color="auto"/>
              <w:bottom w:val="single" w:sz="4" w:space="0" w:color="auto"/>
              <w:right w:val="single" w:sz="4" w:space="0" w:color="auto"/>
            </w:tcBorders>
            <w:vAlign w:val="center"/>
            <w:hideMark/>
          </w:tcPr>
          <w:p w:rsidR="00A460F2" w:rsidRDefault="00A460F2"/>
        </w:tc>
        <w:tc>
          <w:tcPr>
            <w:tcW w:w="1984" w:type="dxa"/>
            <w:vMerge w:val="restart"/>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Зарайск Московской области</w:t>
            </w:r>
          </w:p>
        </w:tc>
        <w:tc>
          <w:tcPr>
            <w:tcW w:w="1983"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rPr>
            </w:pPr>
            <w:r>
              <w:rPr>
                <w:rFonts w:ascii="Times New Roman" w:hAnsi="Times New Roman" w:cs="Times New Roman"/>
                <w:sz w:val="24"/>
                <w:szCs w:val="24"/>
              </w:rPr>
              <w:t xml:space="preserve">Всего:        </w:t>
            </w:r>
            <w:r>
              <w:rPr>
                <w:rFonts w:ascii="Times New Roman" w:hAnsi="Times New Roman" w:cs="Times New Roman"/>
                <w:sz w:val="24"/>
                <w:szCs w:val="24"/>
              </w:rPr>
              <w:br/>
              <w:t xml:space="preserve">в том числе:  </w:t>
            </w:r>
          </w:p>
        </w:tc>
        <w:tc>
          <w:tcPr>
            <w:tcW w:w="1276"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rPr>
            </w:pPr>
            <w:r>
              <w:rPr>
                <w:rFonts w:ascii="Times New Roman" w:hAnsi="Times New Roman" w:cs="Times New Roman"/>
                <w:sz w:val="24"/>
                <w:szCs w:val="24"/>
                <w:lang w:val="en-US"/>
              </w:rPr>
              <w:t>7</w:t>
            </w:r>
            <w:r>
              <w:rPr>
                <w:rFonts w:ascii="Times New Roman" w:hAnsi="Times New Roman" w:cs="Times New Roman"/>
                <w:sz w:val="24"/>
                <w:szCs w:val="24"/>
              </w:rPr>
              <w:t>6377,7</w:t>
            </w:r>
          </w:p>
        </w:tc>
        <w:tc>
          <w:tcPr>
            <w:tcW w:w="1276"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lang w:val="en-US"/>
              </w:rPr>
            </w:pPr>
            <w:r>
              <w:rPr>
                <w:rFonts w:ascii="Times New Roman" w:hAnsi="Times New Roman" w:cs="Times New Roman"/>
                <w:sz w:val="24"/>
                <w:szCs w:val="24"/>
                <w:lang w:val="en-US"/>
              </w:rPr>
              <w:t>80470</w:t>
            </w:r>
          </w:p>
        </w:tc>
        <w:tc>
          <w:tcPr>
            <w:tcW w:w="1276"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rPr>
            </w:pPr>
            <w:r>
              <w:rPr>
                <w:rFonts w:ascii="Times New Roman" w:hAnsi="Times New Roman" w:cs="Times New Roman"/>
                <w:sz w:val="24"/>
                <w:szCs w:val="24"/>
              </w:rPr>
              <w:t>83374</w:t>
            </w:r>
          </w:p>
        </w:tc>
        <w:tc>
          <w:tcPr>
            <w:tcW w:w="1275"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lang w:val="en-US"/>
              </w:rPr>
            </w:pPr>
            <w:r>
              <w:rPr>
                <w:rFonts w:ascii="Times New Roman" w:hAnsi="Times New Roman" w:cs="Times New Roman"/>
                <w:sz w:val="24"/>
                <w:szCs w:val="24"/>
                <w:lang w:val="en-US"/>
              </w:rPr>
              <w:t>83464</w:t>
            </w:r>
          </w:p>
        </w:tc>
        <w:tc>
          <w:tcPr>
            <w:tcW w:w="1139"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lang w:val="en-US"/>
              </w:rPr>
            </w:pPr>
            <w:r>
              <w:rPr>
                <w:rFonts w:ascii="Times New Roman" w:hAnsi="Times New Roman" w:cs="Times New Roman"/>
                <w:sz w:val="24"/>
                <w:szCs w:val="24"/>
                <w:lang w:val="en-US"/>
              </w:rPr>
              <w:t>83464</w:t>
            </w:r>
          </w:p>
        </w:tc>
        <w:tc>
          <w:tcPr>
            <w:tcW w:w="1134"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rPr>
            </w:pPr>
            <w:r>
              <w:rPr>
                <w:rFonts w:ascii="Times New Roman" w:hAnsi="Times New Roman" w:cs="Times New Roman"/>
                <w:sz w:val="24"/>
                <w:szCs w:val="24"/>
              </w:rPr>
              <w:t>407149,7</w:t>
            </w:r>
          </w:p>
        </w:tc>
      </w:tr>
      <w:tr w:rsidR="00A460F2" w:rsidTr="00A460F2">
        <w:trPr>
          <w:trHeight w:val="362"/>
        </w:trPr>
        <w:tc>
          <w:tcPr>
            <w:tcW w:w="4114" w:type="dxa"/>
            <w:vMerge/>
            <w:tcBorders>
              <w:top w:val="nil"/>
              <w:left w:val="single" w:sz="4" w:space="0" w:color="auto"/>
              <w:bottom w:val="single" w:sz="4" w:space="0" w:color="auto"/>
              <w:right w:val="single" w:sz="4" w:space="0" w:color="auto"/>
            </w:tcBorders>
            <w:vAlign w:val="center"/>
            <w:hideMark/>
          </w:tcPr>
          <w:p w:rsidR="00A460F2" w:rsidRDefault="00A460F2"/>
        </w:tc>
        <w:tc>
          <w:tcPr>
            <w:tcW w:w="11343" w:type="dxa"/>
            <w:vMerge/>
            <w:tcBorders>
              <w:top w:val="nil"/>
              <w:left w:val="single" w:sz="4" w:space="0" w:color="auto"/>
              <w:bottom w:val="single" w:sz="4" w:space="0" w:color="auto"/>
              <w:right w:val="single" w:sz="4" w:space="0" w:color="auto"/>
            </w:tcBorders>
            <w:vAlign w:val="center"/>
            <w:hideMark/>
          </w:tcPr>
          <w:p w:rsidR="00A460F2" w:rsidRDefault="00A460F2"/>
        </w:tc>
        <w:tc>
          <w:tcPr>
            <w:tcW w:w="1983"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rPr>
            </w:pPr>
            <w:r>
              <w:rPr>
                <w:rFonts w:ascii="Times New Roman" w:hAnsi="Times New Roman" w:cs="Times New Roman"/>
                <w:sz w:val="24"/>
                <w:szCs w:val="24"/>
              </w:rPr>
              <w:t>Средства бюджета</w:t>
            </w:r>
          </w:p>
          <w:p w:rsidR="00A460F2" w:rsidRDefault="00A460F2">
            <w:pPr>
              <w:pStyle w:val="ConsPlusCell"/>
              <w:rPr>
                <w:rFonts w:ascii="Times New Roman" w:hAnsi="Times New Roman" w:cs="Times New Roman"/>
                <w:sz w:val="24"/>
                <w:szCs w:val="24"/>
              </w:rPr>
            </w:pPr>
            <w:r>
              <w:rPr>
                <w:rFonts w:ascii="Times New Roman" w:hAnsi="Times New Roman" w:cs="Times New Roman"/>
                <w:sz w:val="24"/>
                <w:szCs w:val="24"/>
              </w:rPr>
              <w:t>Московской области</w:t>
            </w:r>
          </w:p>
        </w:tc>
        <w:tc>
          <w:tcPr>
            <w:tcW w:w="1276"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rPr>
            </w:pPr>
            <w:r>
              <w:rPr>
                <w:rFonts w:ascii="Times New Roman" w:hAnsi="Times New Roman" w:cs="Times New Roman"/>
                <w:sz w:val="24"/>
                <w:szCs w:val="24"/>
              </w:rPr>
              <w:t>68969,7</w:t>
            </w:r>
          </w:p>
        </w:tc>
        <w:tc>
          <w:tcPr>
            <w:tcW w:w="1276"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lang w:val="en-US"/>
              </w:rPr>
            </w:pPr>
            <w:r>
              <w:rPr>
                <w:rFonts w:ascii="Times New Roman" w:hAnsi="Times New Roman" w:cs="Times New Roman"/>
                <w:sz w:val="24"/>
                <w:szCs w:val="24"/>
                <w:lang w:val="en-US"/>
              </w:rPr>
              <w:t>72660</w:t>
            </w:r>
          </w:p>
        </w:tc>
        <w:tc>
          <w:tcPr>
            <w:tcW w:w="1276"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lang w:val="en-US"/>
              </w:rPr>
            </w:pPr>
            <w:r>
              <w:rPr>
                <w:rFonts w:ascii="Times New Roman" w:hAnsi="Times New Roman" w:cs="Times New Roman"/>
                <w:sz w:val="24"/>
                <w:szCs w:val="24"/>
                <w:lang w:val="en-US"/>
              </w:rPr>
              <w:t>75464</w:t>
            </w:r>
          </w:p>
        </w:tc>
        <w:tc>
          <w:tcPr>
            <w:tcW w:w="1275"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lang w:val="en-US"/>
              </w:rPr>
            </w:pPr>
            <w:r>
              <w:rPr>
                <w:rFonts w:ascii="Times New Roman" w:hAnsi="Times New Roman" w:cs="Times New Roman"/>
                <w:sz w:val="24"/>
                <w:szCs w:val="24"/>
                <w:lang w:val="en-US"/>
              </w:rPr>
              <w:t>75464</w:t>
            </w:r>
          </w:p>
        </w:tc>
        <w:tc>
          <w:tcPr>
            <w:tcW w:w="1139"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lang w:val="en-US"/>
              </w:rPr>
            </w:pPr>
            <w:r>
              <w:rPr>
                <w:rFonts w:ascii="Times New Roman" w:hAnsi="Times New Roman" w:cs="Times New Roman"/>
                <w:sz w:val="24"/>
                <w:szCs w:val="24"/>
                <w:lang w:val="en-US"/>
              </w:rPr>
              <w:t>75464</w:t>
            </w:r>
          </w:p>
        </w:tc>
        <w:tc>
          <w:tcPr>
            <w:tcW w:w="1134"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rPr>
            </w:pPr>
            <w:r>
              <w:rPr>
                <w:rFonts w:ascii="Times New Roman" w:hAnsi="Times New Roman" w:cs="Times New Roman"/>
                <w:sz w:val="24"/>
                <w:szCs w:val="24"/>
              </w:rPr>
              <w:t>368021,7</w:t>
            </w:r>
          </w:p>
        </w:tc>
      </w:tr>
      <w:tr w:rsidR="00A460F2" w:rsidTr="00A460F2">
        <w:trPr>
          <w:trHeight w:val="428"/>
        </w:trPr>
        <w:tc>
          <w:tcPr>
            <w:tcW w:w="4114" w:type="dxa"/>
            <w:vMerge/>
            <w:tcBorders>
              <w:top w:val="nil"/>
              <w:left w:val="single" w:sz="4" w:space="0" w:color="auto"/>
              <w:bottom w:val="single" w:sz="4" w:space="0" w:color="auto"/>
              <w:right w:val="single" w:sz="4" w:space="0" w:color="auto"/>
            </w:tcBorders>
            <w:vAlign w:val="center"/>
            <w:hideMark/>
          </w:tcPr>
          <w:p w:rsidR="00A460F2" w:rsidRDefault="00A460F2"/>
        </w:tc>
        <w:tc>
          <w:tcPr>
            <w:tcW w:w="11343" w:type="dxa"/>
            <w:vMerge/>
            <w:tcBorders>
              <w:top w:val="nil"/>
              <w:left w:val="single" w:sz="4" w:space="0" w:color="auto"/>
              <w:bottom w:val="single" w:sz="4" w:space="0" w:color="auto"/>
              <w:right w:val="single" w:sz="4" w:space="0" w:color="auto"/>
            </w:tcBorders>
            <w:vAlign w:val="center"/>
            <w:hideMark/>
          </w:tcPr>
          <w:p w:rsidR="00A460F2" w:rsidRDefault="00A460F2"/>
        </w:tc>
        <w:tc>
          <w:tcPr>
            <w:tcW w:w="1983"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rPr>
            </w:pPr>
            <w:r>
              <w:rPr>
                <w:rFonts w:ascii="Times New Roman" w:hAnsi="Times New Roman" w:cs="Times New Roman"/>
                <w:sz w:val="24"/>
                <w:szCs w:val="24"/>
              </w:rPr>
              <w:t>Средства федерального бюджета</w:t>
            </w:r>
          </w:p>
        </w:tc>
        <w:tc>
          <w:tcPr>
            <w:tcW w:w="1276"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nil"/>
              <w:left w:val="single" w:sz="4" w:space="0" w:color="auto"/>
              <w:bottom w:val="single" w:sz="4" w:space="0" w:color="auto"/>
              <w:right w:val="single" w:sz="4" w:space="0" w:color="auto"/>
            </w:tcBorders>
            <w:hideMark/>
          </w:tcPr>
          <w:p w:rsidR="00A460F2" w:rsidRDefault="00A460F2">
            <w:pPr>
              <w:rPr>
                <w:sz w:val="20"/>
                <w:szCs w:val="20"/>
              </w:rPr>
            </w:pPr>
            <w:r>
              <w:rPr>
                <w:sz w:val="20"/>
                <w:szCs w:val="20"/>
              </w:rPr>
              <w:t>0</w:t>
            </w:r>
          </w:p>
        </w:tc>
        <w:tc>
          <w:tcPr>
            <w:tcW w:w="1276"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rPr>
            </w:pPr>
            <w:r>
              <w:rPr>
                <w:rFonts w:ascii="Times New Roman" w:hAnsi="Times New Roman" w:cs="Times New Roman"/>
                <w:sz w:val="24"/>
                <w:szCs w:val="24"/>
              </w:rPr>
              <w:t>0</w:t>
            </w:r>
          </w:p>
        </w:tc>
        <w:tc>
          <w:tcPr>
            <w:tcW w:w="1275"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rPr>
            </w:pPr>
            <w:r>
              <w:rPr>
                <w:rFonts w:ascii="Times New Roman" w:hAnsi="Times New Roman" w:cs="Times New Roman"/>
                <w:sz w:val="24"/>
                <w:szCs w:val="24"/>
              </w:rPr>
              <w:t>0</w:t>
            </w:r>
          </w:p>
        </w:tc>
        <w:tc>
          <w:tcPr>
            <w:tcW w:w="1139"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rPr>
            </w:pPr>
            <w:r>
              <w:rPr>
                <w:rFonts w:ascii="Times New Roman" w:hAnsi="Times New Roman" w:cs="Times New Roman"/>
                <w:sz w:val="24"/>
                <w:szCs w:val="24"/>
              </w:rPr>
              <w:t>0</w:t>
            </w:r>
          </w:p>
        </w:tc>
      </w:tr>
      <w:tr w:rsidR="00A460F2" w:rsidTr="00A460F2">
        <w:trPr>
          <w:trHeight w:val="568"/>
        </w:trPr>
        <w:tc>
          <w:tcPr>
            <w:tcW w:w="4114" w:type="dxa"/>
            <w:vMerge/>
            <w:tcBorders>
              <w:top w:val="nil"/>
              <w:left w:val="single" w:sz="4" w:space="0" w:color="auto"/>
              <w:bottom w:val="single" w:sz="4" w:space="0" w:color="auto"/>
              <w:right w:val="single" w:sz="4" w:space="0" w:color="auto"/>
            </w:tcBorders>
            <w:vAlign w:val="center"/>
            <w:hideMark/>
          </w:tcPr>
          <w:p w:rsidR="00A460F2" w:rsidRDefault="00A460F2"/>
        </w:tc>
        <w:tc>
          <w:tcPr>
            <w:tcW w:w="11343" w:type="dxa"/>
            <w:vMerge/>
            <w:tcBorders>
              <w:top w:val="nil"/>
              <w:left w:val="single" w:sz="4" w:space="0" w:color="auto"/>
              <w:bottom w:val="single" w:sz="4" w:space="0" w:color="auto"/>
              <w:right w:val="single" w:sz="4" w:space="0" w:color="auto"/>
            </w:tcBorders>
            <w:vAlign w:val="center"/>
            <w:hideMark/>
          </w:tcPr>
          <w:p w:rsidR="00A460F2" w:rsidRDefault="00A460F2"/>
        </w:tc>
        <w:tc>
          <w:tcPr>
            <w:tcW w:w="1983"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rPr>
            </w:pPr>
            <w:r>
              <w:rPr>
                <w:rFonts w:ascii="Times New Roman" w:hAnsi="Times New Roman" w:cs="Times New Roman"/>
                <w:sz w:val="24"/>
                <w:szCs w:val="24"/>
              </w:rPr>
              <w:t>Средства бюджета городского округа Зарайск</w:t>
            </w:r>
          </w:p>
        </w:tc>
        <w:tc>
          <w:tcPr>
            <w:tcW w:w="1276"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lang w:val="en-US"/>
              </w:rPr>
            </w:pPr>
            <w:r>
              <w:rPr>
                <w:rFonts w:ascii="Times New Roman" w:hAnsi="Times New Roman" w:cs="Times New Roman"/>
                <w:sz w:val="24"/>
                <w:szCs w:val="24"/>
                <w:lang w:val="en-US"/>
              </w:rPr>
              <w:t>7</w:t>
            </w:r>
            <w:r>
              <w:rPr>
                <w:rFonts w:ascii="Times New Roman" w:hAnsi="Times New Roman" w:cs="Times New Roman"/>
                <w:sz w:val="24"/>
                <w:szCs w:val="24"/>
              </w:rPr>
              <w:t>4</w:t>
            </w:r>
            <w:r>
              <w:rPr>
                <w:rFonts w:ascii="Times New Roman" w:hAnsi="Times New Roman" w:cs="Times New Roman"/>
                <w:sz w:val="24"/>
                <w:szCs w:val="24"/>
                <w:lang w:val="en-US"/>
              </w:rPr>
              <w:t>08</w:t>
            </w:r>
          </w:p>
        </w:tc>
        <w:tc>
          <w:tcPr>
            <w:tcW w:w="1276"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lang w:val="en-US"/>
              </w:rPr>
            </w:pPr>
            <w:r>
              <w:rPr>
                <w:rFonts w:ascii="Times New Roman" w:hAnsi="Times New Roman" w:cs="Times New Roman"/>
                <w:sz w:val="24"/>
                <w:szCs w:val="24"/>
                <w:lang w:val="en-US"/>
              </w:rPr>
              <w:t>7810</w:t>
            </w:r>
          </w:p>
        </w:tc>
        <w:tc>
          <w:tcPr>
            <w:tcW w:w="1276"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rPr>
            </w:pPr>
            <w:r>
              <w:rPr>
                <w:rFonts w:ascii="Times New Roman" w:hAnsi="Times New Roman" w:cs="Times New Roman"/>
                <w:sz w:val="24"/>
                <w:szCs w:val="24"/>
              </w:rPr>
              <w:t>7910</w:t>
            </w:r>
          </w:p>
        </w:tc>
        <w:tc>
          <w:tcPr>
            <w:tcW w:w="1275"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lang w:val="en-US"/>
              </w:rPr>
            </w:pPr>
            <w:r>
              <w:rPr>
                <w:rFonts w:ascii="Times New Roman" w:hAnsi="Times New Roman" w:cs="Times New Roman"/>
                <w:sz w:val="24"/>
                <w:szCs w:val="24"/>
              </w:rPr>
              <w:t>8</w:t>
            </w:r>
            <w:r>
              <w:rPr>
                <w:rFonts w:ascii="Times New Roman" w:hAnsi="Times New Roman" w:cs="Times New Roman"/>
                <w:sz w:val="24"/>
                <w:szCs w:val="24"/>
                <w:lang w:val="en-US"/>
              </w:rPr>
              <w:t>000</w:t>
            </w:r>
          </w:p>
        </w:tc>
        <w:tc>
          <w:tcPr>
            <w:tcW w:w="1139"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lang w:val="en-US"/>
              </w:rPr>
            </w:pPr>
            <w:r>
              <w:rPr>
                <w:rFonts w:ascii="Times New Roman" w:hAnsi="Times New Roman" w:cs="Times New Roman"/>
                <w:sz w:val="24"/>
                <w:szCs w:val="24"/>
              </w:rPr>
              <w:t>8</w:t>
            </w:r>
            <w:r>
              <w:rPr>
                <w:rFonts w:ascii="Times New Roman" w:hAnsi="Times New Roman" w:cs="Times New Roman"/>
                <w:sz w:val="24"/>
                <w:szCs w:val="24"/>
                <w:lang w:val="en-US"/>
              </w:rPr>
              <w:t>000</w:t>
            </w:r>
          </w:p>
        </w:tc>
        <w:tc>
          <w:tcPr>
            <w:tcW w:w="1134"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rPr>
            </w:pPr>
            <w:r>
              <w:rPr>
                <w:rFonts w:ascii="Times New Roman" w:hAnsi="Times New Roman" w:cs="Times New Roman"/>
                <w:sz w:val="24"/>
                <w:szCs w:val="24"/>
              </w:rPr>
              <w:t>39128</w:t>
            </w:r>
          </w:p>
        </w:tc>
      </w:tr>
      <w:tr w:rsidR="00A460F2" w:rsidTr="00A460F2">
        <w:trPr>
          <w:trHeight w:val="234"/>
        </w:trPr>
        <w:tc>
          <w:tcPr>
            <w:tcW w:w="4114" w:type="dxa"/>
            <w:vMerge/>
            <w:tcBorders>
              <w:top w:val="nil"/>
              <w:left w:val="single" w:sz="4" w:space="0" w:color="auto"/>
              <w:bottom w:val="single" w:sz="4" w:space="0" w:color="auto"/>
              <w:right w:val="single" w:sz="4" w:space="0" w:color="auto"/>
            </w:tcBorders>
            <w:vAlign w:val="center"/>
            <w:hideMark/>
          </w:tcPr>
          <w:p w:rsidR="00A460F2" w:rsidRDefault="00A460F2"/>
        </w:tc>
        <w:tc>
          <w:tcPr>
            <w:tcW w:w="11343" w:type="dxa"/>
            <w:vMerge/>
            <w:tcBorders>
              <w:top w:val="nil"/>
              <w:left w:val="single" w:sz="4" w:space="0" w:color="auto"/>
              <w:bottom w:val="single" w:sz="4" w:space="0" w:color="auto"/>
              <w:right w:val="single" w:sz="4" w:space="0" w:color="auto"/>
            </w:tcBorders>
            <w:vAlign w:val="center"/>
            <w:hideMark/>
          </w:tcPr>
          <w:p w:rsidR="00A460F2" w:rsidRDefault="00A460F2"/>
        </w:tc>
        <w:tc>
          <w:tcPr>
            <w:tcW w:w="1983"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276"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rPr>
            </w:pPr>
            <w:r>
              <w:rPr>
                <w:rFonts w:ascii="Times New Roman" w:hAnsi="Times New Roman" w:cs="Times New Roman"/>
                <w:sz w:val="24"/>
                <w:szCs w:val="24"/>
              </w:rPr>
              <w:t>0</w:t>
            </w:r>
          </w:p>
        </w:tc>
        <w:tc>
          <w:tcPr>
            <w:tcW w:w="1275"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rPr>
            </w:pPr>
            <w:r>
              <w:rPr>
                <w:rFonts w:ascii="Times New Roman" w:hAnsi="Times New Roman" w:cs="Times New Roman"/>
                <w:sz w:val="24"/>
                <w:szCs w:val="24"/>
              </w:rPr>
              <w:t>0</w:t>
            </w:r>
          </w:p>
        </w:tc>
        <w:tc>
          <w:tcPr>
            <w:tcW w:w="1139"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0"/>
                <w:szCs w:val="20"/>
              </w:rPr>
            </w:pPr>
            <w:r>
              <w:rPr>
                <w:rFonts w:ascii="Times New Roman" w:hAnsi="Times New Roman" w:cs="Times New Roman"/>
                <w:sz w:val="20"/>
                <w:szCs w:val="20"/>
              </w:rPr>
              <w:t>0</w:t>
            </w:r>
          </w:p>
        </w:tc>
      </w:tr>
      <w:tr w:rsidR="00A460F2" w:rsidTr="00A460F2">
        <w:trPr>
          <w:trHeight w:val="198"/>
        </w:trPr>
        <w:tc>
          <w:tcPr>
            <w:tcW w:w="4114" w:type="dxa"/>
            <w:vMerge/>
            <w:tcBorders>
              <w:top w:val="nil"/>
              <w:left w:val="single" w:sz="4" w:space="0" w:color="auto"/>
              <w:bottom w:val="single" w:sz="4" w:space="0" w:color="auto"/>
              <w:right w:val="single" w:sz="4" w:space="0" w:color="auto"/>
            </w:tcBorders>
            <w:vAlign w:val="center"/>
            <w:hideMark/>
          </w:tcPr>
          <w:p w:rsidR="00A460F2" w:rsidRDefault="00A460F2"/>
        </w:tc>
        <w:tc>
          <w:tcPr>
            <w:tcW w:w="11343" w:type="dxa"/>
            <w:vMerge/>
            <w:tcBorders>
              <w:top w:val="nil"/>
              <w:left w:val="single" w:sz="4" w:space="0" w:color="auto"/>
              <w:bottom w:val="single" w:sz="4" w:space="0" w:color="auto"/>
              <w:right w:val="single" w:sz="4" w:space="0" w:color="auto"/>
            </w:tcBorders>
            <w:vAlign w:val="center"/>
            <w:hideMark/>
          </w:tcPr>
          <w:p w:rsidR="00A460F2" w:rsidRDefault="00A460F2"/>
        </w:tc>
        <w:tc>
          <w:tcPr>
            <w:tcW w:w="1983" w:type="dxa"/>
            <w:tcBorders>
              <w:top w:val="nil"/>
              <w:left w:val="single" w:sz="4" w:space="0" w:color="auto"/>
              <w:bottom w:val="single" w:sz="4" w:space="0" w:color="auto"/>
              <w:right w:val="single" w:sz="4" w:space="0" w:color="auto"/>
            </w:tcBorders>
          </w:tcPr>
          <w:p w:rsidR="00A460F2" w:rsidRDefault="00A460F2">
            <w:pPr>
              <w:pStyle w:val="ConsPlusCell"/>
              <w:rPr>
                <w:rFonts w:ascii="Times New Roman" w:hAnsi="Times New Roman" w:cs="Times New Roman"/>
                <w:sz w:val="24"/>
                <w:szCs w:val="24"/>
              </w:rPr>
            </w:pPr>
            <w:r>
              <w:rPr>
                <w:rFonts w:ascii="Times New Roman" w:hAnsi="Times New Roman" w:cs="Times New Roman"/>
                <w:sz w:val="24"/>
                <w:szCs w:val="24"/>
              </w:rPr>
              <w:t>Другие источники</w:t>
            </w:r>
          </w:p>
          <w:p w:rsidR="00A460F2" w:rsidRDefault="00A460F2">
            <w:pPr>
              <w:pStyle w:val="ConsPlusCell"/>
              <w:rPr>
                <w:rFonts w:ascii="Times New Roman" w:hAnsi="Times New Roman" w:cs="Times New Roman"/>
                <w:sz w:val="24"/>
                <w:szCs w:val="24"/>
              </w:rPr>
            </w:pPr>
          </w:p>
        </w:tc>
        <w:tc>
          <w:tcPr>
            <w:tcW w:w="1276"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rPr>
            </w:pPr>
            <w:r>
              <w:rPr>
                <w:rFonts w:ascii="Times New Roman" w:hAnsi="Times New Roman" w:cs="Times New Roman"/>
                <w:sz w:val="24"/>
                <w:szCs w:val="24"/>
              </w:rPr>
              <w:t>0</w:t>
            </w:r>
          </w:p>
        </w:tc>
        <w:tc>
          <w:tcPr>
            <w:tcW w:w="1275"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rPr>
            </w:pPr>
            <w:r>
              <w:rPr>
                <w:rFonts w:ascii="Times New Roman" w:hAnsi="Times New Roman" w:cs="Times New Roman"/>
                <w:sz w:val="24"/>
                <w:szCs w:val="24"/>
              </w:rPr>
              <w:t>0</w:t>
            </w:r>
          </w:p>
        </w:tc>
        <w:tc>
          <w:tcPr>
            <w:tcW w:w="1139"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0"/>
                <w:szCs w:val="20"/>
              </w:rPr>
            </w:pPr>
            <w:r>
              <w:rPr>
                <w:rFonts w:ascii="Times New Roman" w:hAnsi="Times New Roman" w:cs="Times New Roman"/>
                <w:sz w:val="20"/>
                <w:szCs w:val="20"/>
              </w:rPr>
              <w:t>0</w:t>
            </w:r>
          </w:p>
        </w:tc>
      </w:tr>
    </w:tbl>
    <w:p w:rsidR="00A460F2" w:rsidRDefault="00A460F2" w:rsidP="00A460F2">
      <w:pPr>
        <w:widowControl w:val="0"/>
        <w:autoSpaceDE w:val="0"/>
        <w:autoSpaceDN w:val="0"/>
        <w:adjustRightInd w:val="0"/>
        <w:rPr>
          <w:b/>
          <w:bCs/>
        </w:rPr>
      </w:pPr>
    </w:p>
    <w:p w:rsidR="00A460F2" w:rsidRDefault="00A460F2" w:rsidP="00A460F2">
      <w:pPr>
        <w:autoSpaceDE w:val="0"/>
        <w:autoSpaceDN w:val="0"/>
        <w:adjustRightInd w:val="0"/>
        <w:jc w:val="both"/>
        <w:rPr>
          <w:b/>
          <w:bCs/>
        </w:rPr>
      </w:pPr>
      <w:r>
        <w:rPr>
          <w:b/>
          <w:bCs/>
        </w:rPr>
        <w:t xml:space="preserve">                                                                 </w:t>
      </w:r>
    </w:p>
    <w:p w:rsidR="00A460F2" w:rsidRDefault="00A460F2" w:rsidP="00A460F2">
      <w:pPr>
        <w:autoSpaceDE w:val="0"/>
        <w:autoSpaceDN w:val="0"/>
        <w:adjustRightInd w:val="0"/>
        <w:jc w:val="both"/>
        <w:rPr>
          <w:b/>
          <w:bCs/>
        </w:rPr>
      </w:pPr>
    </w:p>
    <w:p w:rsidR="00A460F2" w:rsidRDefault="00A460F2" w:rsidP="00A460F2">
      <w:pPr>
        <w:autoSpaceDE w:val="0"/>
        <w:autoSpaceDN w:val="0"/>
        <w:adjustRightInd w:val="0"/>
        <w:jc w:val="both"/>
        <w:rPr>
          <w:b/>
          <w:bCs/>
        </w:rPr>
      </w:pPr>
      <w:r>
        <w:rPr>
          <w:b/>
          <w:bCs/>
        </w:rPr>
        <w:lastRenderedPageBreak/>
        <w:t xml:space="preserve">                                                     1.Характеристика проблем, решаемых посредством   мероприятий подпрограммы</w:t>
      </w:r>
    </w:p>
    <w:p w:rsidR="00A460F2" w:rsidRDefault="00A460F2" w:rsidP="00A460F2">
      <w:pPr>
        <w:autoSpaceDE w:val="0"/>
        <w:autoSpaceDN w:val="0"/>
        <w:adjustRightInd w:val="0"/>
        <w:jc w:val="both"/>
        <w:rPr>
          <w:lang w:eastAsia="en-US"/>
        </w:rPr>
      </w:pPr>
      <w:r>
        <w:t xml:space="preserve">              </w:t>
      </w:r>
    </w:p>
    <w:p w:rsidR="00A460F2" w:rsidRDefault="00A460F2" w:rsidP="00A460F2">
      <w:pPr>
        <w:autoSpaceDE w:val="0"/>
        <w:autoSpaceDN w:val="0"/>
        <w:adjustRightInd w:val="0"/>
        <w:jc w:val="both"/>
      </w:pPr>
      <w:r>
        <w:t xml:space="preserve">              В городском округе Зарайск Московской области в соответствии с действующим законодательством в полном объеме предоставляются меры социальной поддержки, внедряются новые инновационные формы социального обслуживания.</w:t>
      </w:r>
    </w:p>
    <w:p w:rsidR="00A460F2" w:rsidRDefault="00A460F2" w:rsidP="00A460F2">
      <w:pPr>
        <w:pStyle w:val="af1"/>
        <w:autoSpaceDE w:val="0"/>
        <w:autoSpaceDN w:val="0"/>
        <w:adjustRightInd w:val="0"/>
        <w:spacing w:after="0"/>
        <w:ind w:left="-142" w:firstLine="284"/>
        <w:jc w:val="both"/>
        <w:rPr>
          <w:rFonts w:ascii="Times New Roman" w:hAnsi="Times New Roman"/>
          <w:sz w:val="24"/>
          <w:szCs w:val="24"/>
        </w:rPr>
      </w:pPr>
      <w:r>
        <w:rPr>
          <w:rFonts w:ascii="Times New Roman" w:hAnsi="Times New Roman"/>
          <w:sz w:val="24"/>
          <w:szCs w:val="24"/>
        </w:rPr>
        <w:t xml:space="preserve">            Администрация городского округа Зарайск Московской области рассматривает развитие отрасли социальной защиты населения как одно из важнейших   направлений по улучшению демографической ситуации, повышению уровня и качества жизни малоимущих граждан, ветеранов, граждан пожилого возраста, инвалидов, семей, воспитывающих детей.</w:t>
      </w:r>
    </w:p>
    <w:p w:rsidR="00A460F2" w:rsidRDefault="00A460F2" w:rsidP="00A460F2">
      <w:pPr>
        <w:pStyle w:val="af1"/>
        <w:autoSpaceDE w:val="0"/>
        <w:autoSpaceDN w:val="0"/>
        <w:adjustRightInd w:val="0"/>
        <w:spacing w:after="0"/>
        <w:ind w:left="-142" w:firstLine="284"/>
        <w:jc w:val="both"/>
        <w:rPr>
          <w:rFonts w:ascii="Times New Roman" w:hAnsi="Times New Roman"/>
          <w:sz w:val="24"/>
          <w:szCs w:val="24"/>
        </w:rPr>
      </w:pPr>
      <w:r>
        <w:rPr>
          <w:rFonts w:ascii="Times New Roman" w:hAnsi="Times New Roman"/>
          <w:sz w:val="24"/>
          <w:szCs w:val="24"/>
        </w:rPr>
        <w:t xml:space="preserve">            Подпрограмма </w:t>
      </w:r>
      <w:r>
        <w:rPr>
          <w:rFonts w:ascii="Times New Roman" w:hAnsi="Times New Roman"/>
          <w:sz w:val="24"/>
          <w:szCs w:val="24"/>
          <w:lang w:val="en-US"/>
        </w:rPr>
        <w:t>I</w:t>
      </w:r>
      <w:r>
        <w:rPr>
          <w:rFonts w:ascii="Times New Roman" w:hAnsi="Times New Roman"/>
          <w:sz w:val="24"/>
          <w:szCs w:val="24"/>
        </w:rPr>
        <w:t xml:space="preserve"> разработана на основе программно-целевого метода планирования, обеспечивающего взаимосвязь между проводимыми мероприятиями и результатами их выполнения.</w:t>
      </w:r>
    </w:p>
    <w:p w:rsidR="00A460F2" w:rsidRDefault="00A460F2" w:rsidP="00A460F2">
      <w:pPr>
        <w:pStyle w:val="af1"/>
        <w:autoSpaceDE w:val="0"/>
        <w:autoSpaceDN w:val="0"/>
        <w:adjustRightInd w:val="0"/>
        <w:spacing w:after="0"/>
        <w:ind w:left="-142" w:firstLine="284"/>
        <w:jc w:val="both"/>
        <w:rPr>
          <w:rFonts w:ascii="Times New Roman" w:hAnsi="Times New Roman"/>
          <w:sz w:val="24"/>
          <w:szCs w:val="24"/>
        </w:rPr>
      </w:pPr>
      <w:r>
        <w:rPr>
          <w:rFonts w:ascii="Times New Roman" w:hAnsi="Times New Roman"/>
          <w:sz w:val="24"/>
          <w:szCs w:val="24"/>
        </w:rPr>
        <w:t xml:space="preserve">          Организация поздравления юбиляров с юбилейными датами, днями рождения 80-летием, 85-летием, 90- летием, 95-летием,100 –летием, 105- летием, 110 –летием, 115 – летием.</w:t>
      </w:r>
    </w:p>
    <w:p w:rsidR="00A460F2" w:rsidRDefault="00A460F2" w:rsidP="00A460F2">
      <w:pPr>
        <w:pStyle w:val="af1"/>
        <w:autoSpaceDE w:val="0"/>
        <w:autoSpaceDN w:val="0"/>
        <w:adjustRightInd w:val="0"/>
        <w:spacing w:after="0"/>
        <w:ind w:left="-142" w:firstLine="284"/>
        <w:jc w:val="both"/>
        <w:rPr>
          <w:rFonts w:ascii="Times New Roman" w:hAnsi="Times New Roman"/>
          <w:sz w:val="24"/>
          <w:szCs w:val="24"/>
        </w:rPr>
      </w:pPr>
      <w:r>
        <w:rPr>
          <w:rFonts w:ascii="Times New Roman" w:hAnsi="Times New Roman"/>
          <w:sz w:val="24"/>
          <w:szCs w:val="24"/>
        </w:rPr>
        <w:t xml:space="preserve">          Организация и проведение ежегодных встреч с общественными организациями осуществляющих деятельность на территории городского округа Зарайск Московской области по направлениям в социальной сфере.</w:t>
      </w:r>
    </w:p>
    <w:p w:rsidR="00A460F2" w:rsidRDefault="00A460F2" w:rsidP="00A460F2">
      <w:pPr>
        <w:pStyle w:val="af1"/>
        <w:autoSpaceDE w:val="0"/>
        <w:autoSpaceDN w:val="0"/>
        <w:adjustRightInd w:val="0"/>
        <w:spacing w:after="0"/>
        <w:ind w:left="-142" w:firstLine="284"/>
        <w:jc w:val="both"/>
        <w:rPr>
          <w:rFonts w:ascii="Times New Roman" w:hAnsi="Times New Roman"/>
          <w:sz w:val="24"/>
          <w:szCs w:val="24"/>
        </w:rPr>
      </w:pPr>
      <w:r>
        <w:rPr>
          <w:rFonts w:ascii="Times New Roman" w:hAnsi="Times New Roman"/>
          <w:sz w:val="24"/>
          <w:szCs w:val="24"/>
        </w:rPr>
        <w:t xml:space="preserve">           Проведение мероприятий, посвященных знаменательным событиям и памятным датам, такие как вручение колючей от нового жилья детям – сиротам, и детям, оставшимся без попечения родителей. Поздравление семейных пар – юбиляров, торжественное вручение паспортов юным гражданам России совместно с Зарайским отделом ЗАГС Главного управления ЗАГС Московской области.</w:t>
      </w:r>
    </w:p>
    <w:p w:rsidR="00A460F2" w:rsidRDefault="00A460F2" w:rsidP="00A460F2">
      <w:pPr>
        <w:pStyle w:val="af1"/>
        <w:autoSpaceDE w:val="0"/>
        <w:autoSpaceDN w:val="0"/>
        <w:adjustRightInd w:val="0"/>
        <w:spacing w:after="0"/>
        <w:ind w:left="-142" w:firstLine="284"/>
        <w:jc w:val="both"/>
        <w:rPr>
          <w:rFonts w:ascii="Times New Roman" w:hAnsi="Times New Roman"/>
          <w:sz w:val="24"/>
          <w:szCs w:val="24"/>
        </w:rPr>
      </w:pPr>
      <w:r>
        <w:rPr>
          <w:rFonts w:ascii="Times New Roman" w:hAnsi="Times New Roman"/>
          <w:sz w:val="24"/>
          <w:szCs w:val="24"/>
        </w:rPr>
        <w:t xml:space="preserve">           Предоставление компенсации на оплату жилого помещения и коммунальных услуг жителям городского округа Зарайск Московской области.</w:t>
      </w:r>
    </w:p>
    <w:p w:rsidR="00A460F2" w:rsidRDefault="00A460F2" w:rsidP="00A460F2">
      <w:pPr>
        <w:pStyle w:val="af1"/>
        <w:autoSpaceDE w:val="0"/>
        <w:autoSpaceDN w:val="0"/>
        <w:adjustRightInd w:val="0"/>
        <w:spacing w:after="0"/>
        <w:ind w:left="-142" w:firstLine="284"/>
        <w:jc w:val="both"/>
        <w:rPr>
          <w:rFonts w:ascii="Times New Roman" w:hAnsi="Times New Roman"/>
          <w:sz w:val="24"/>
          <w:szCs w:val="24"/>
        </w:rPr>
      </w:pPr>
      <w:r>
        <w:rPr>
          <w:rFonts w:ascii="Times New Roman" w:hAnsi="Times New Roman"/>
          <w:sz w:val="24"/>
          <w:szCs w:val="24"/>
        </w:rPr>
        <w:t xml:space="preserve">          Оказание материальной помощи на лекарства.</w:t>
      </w:r>
    </w:p>
    <w:p w:rsidR="00A460F2" w:rsidRDefault="00A460F2" w:rsidP="00A460F2">
      <w:pPr>
        <w:pStyle w:val="af1"/>
        <w:autoSpaceDE w:val="0"/>
        <w:autoSpaceDN w:val="0"/>
        <w:adjustRightInd w:val="0"/>
        <w:spacing w:after="0"/>
        <w:ind w:left="-142" w:firstLine="284"/>
        <w:jc w:val="both"/>
        <w:rPr>
          <w:rFonts w:ascii="Times New Roman" w:hAnsi="Times New Roman"/>
          <w:sz w:val="24"/>
          <w:szCs w:val="24"/>
        </w:rPr>
      </w:pPr>
      <w:r>
        <w:rPr>
          <w:rFonts w:ascii="Times New Roman" w:hAnsi="Times New Roman"/>
          <w:sz w:val="24"/>
          <w:szCs w:val="24"/>
        </w:rPr>
        <w:t xml:space="preserve">          Оказание материальной помощи гражданам и инвалидам, находящимся в трудной жизненной ситуации.</w:t>
      </w:r>
    </w:p>
    <w:p w:rsidR="00A460F2" w:rsidRDefault="00A460F2" w:rsidP="00A460F2">
      <w:pPr>
        <w:pStyle w:val="af1"/>
        <w:autoSpaceDE w:val="0"/>
        <w:autoSpaceDN w:val="0"/>
        <w:adjustRightInd w:val="0"/>
        <w:spacing w:after="0"/>
        <w:ind w:left="-142" w:firstLine="284"/>
        <w:jc w:val="both"/>
        <w:rPr>
          <w:rFonts w:ascii="Times New Roman" w:hAnsi="Times New Roman"/>
          <w:sz w:val="24"/>
          <w:szCs w:val="24"/>
        </w:rPr>
      </w:pPr>
      <w:r>
        <w:rPr>
          <w:rFonts w:ascii="Times New Roman" w:hAnsi="Times New Roman"/>
          <w:sz w:val="24"/>
          <w:szCs w:val="24"/>
        </w:rPr>
        <w:t xml:space="preserve">           Взаимодействие субъектов профилактики по раннему выявлению неблагополучных семей.</w:t>
      </w:r>
    </w:p>
    <w:p w:rsidR="00A460F2" w:rsidRDefault="00A460F2" w:rsidP="00A460F2">
      <w:pPr>
        <w:pStyle w:val="af1"/>
        <w:autoSpaceDE w:val="0"/>
        <w:autoSpaceDN w:val="0"/>
        <w:adjustRightInd w:val="0"/>
        <w:spacing w:after="0"/>
        <w:ind w:left="-142" w:firstLine="284"/>
        <w:jc w:val="both"/>
        <w:rPr>
          <w:rFonts w:ascii="Times New Roman" w:hAnsi="Times New Roman"/>
          <w:sz w:val="24"/>
          <w:szCs w:val="24"/>
        </w:rPr>
      </w:pPr>
      <w:r>
        <w:rPr>
          <w:rFonts w:ascii="Times New Roman" w:hAnsi="Times New Roman"/>
          <w:sz w:val="24"/>
          <w:szCs w:val="24"/>
        </w:rPr>
        <w:t>Дополнительные меры социальной поддержки пожилым гражданам в виде социальных услуг, в целях увеличения продолжительности здоровой жизни.</w:t>
      </w:r>
    </w:p>
    <w:p w:rsidR="00A460F2" w:rsidRDefault="00A460F2" w:rsidP="00A460F2">
      <w:pPr>
        <w:pStyle w:val="af1"/>
        <w:autoSpaceDE w:val="0"/>
        <w:autoSpaceDN w:val="0"/>
        <w:adjustRightInd w:val="0"/>
        <w:spacing w:after="0"/>
        <w:ind w:left="-142" w:firstLine="284"/>
        <w:jc w:val="both"/>
        <w:rPr>
          <w:b/>
          <w:bCs/>
        </w:rPr>
      </w:pPr>
      <w:r>
        <w:rPr>
          <w:rFonts w:ascii="Times New Roman" w:hAnsi="Times New Roman"/>
          <w:sz w:val="24"/>
          <w:szCs w:val="24"/>
        </w:rPr>
        <w:t xml:space="preserve">          </w:t>
      </w:r>
    </w:p>
    <w:p w:rsidR="00A460F2" w:rsidRDefault="00A460F2" w:rsidP="00A460F2">
      <w:pPr>
        <w:widowControl w:val="0"/>
        <w:autoSpaceDE w:val="0"/>
        <w:autoSpaceDN w:val="0"/>
        <w:adjustRightInd w:val="0"/>
        <w:jc w:val="center"/>
        <w:rPr>
          <w:b/>
          <w:bCs/>
        </w:rPr>
      </w:pPr>
      <w:r>
        <w:rPr>
          <w:b/>
          <w:bCs/>
        </w:rPr>
        <w:t>2.Концептуальные направления социально-экономического развития городского округа Зарайск Московской области,</w:t>
      </w:r>
    </w:p>
    <w:p w:rsidR="00A460F2" w:rsidRDefault="00A460F2" w:rsidP="00A460F2">
      <w:pPr>
        <w:pStyle w:val="af1"/>
        <w:widowControl w:val="0"/>
        <w:autoSpaceDE w:val="0"/>
        <w:autoSpaceDN w:val="0"/>
        <w:adjustRightInd w:val="0"/>
        <w:spacing w:after="0"/>
        <w:ind w:left="-142" w:firstLine="284"/>
        <w:jc w:val="center"/>
        <w:rPr>
          <w:rFonts w:ascii="Times New Roman" w:hAnsi="Times New Roman"/>
          <w:b/>
          <w:bCs/>
          <w:sz w:val="24"/>
          <w:szCs w:val="24"/>
        </w:rPr>
      </w:pPr>
      <w:r>
        <w:rPr>
          <w:rFonts w:ascii="Times New Roman" w:hAnsi="Times New Roman"/>
          <w:b/>
          <w:bCs/>
          <w:sz w:val="24"/>
          <w:szCs w:val="24"/>
        </w:rPr>
        <w:t>реализуемых в рамках муниципальной программы.</w:t>
      </w:r>
    </w:p>
    <w:p w:rsidR="00A460F2" w:rsidRDefault="00A460F2" w:rsidP="00A460F2">
      <w:pPr>
        <w:pStyle w:val="af1"/>
        <w:autoSpaceDE w:val="0"/>
        <w:autoSpaceDN w:val="0"/>
        <w:adjustRightInd w:val="0"/>
        <w:spacing w:after="0"/>
        <w:ind w:left="-142" w:firstLine="284"/>
        <w:jc w:val="both"/>
        <w:rPr>
          <w:rFonts w:ascii="Times New Roman" w:hAnsi="Times New Roman"/>
          <w:sz w:val="24"/>
          <w:szCs w:val="24"/>
        </w:rPr>
      </w:pPr>
      <w:r>
        <w:rPr>
          <w:rFonts w:ascii="Times New Roman" w:hAnsi="Times New Roman"/>
          <w:sz w:val="24"/>
          <w:szCs w:val="24"/>
        </w:rPr>
        <w:t xml:space="preserve">           Социальная роль субсидий на оплату жилого помещения и коммунальных услуг заключается в реальной помощи семьям с низкими доходами в преодолении социальных последствий удорожания жилищно-коммунальных услуг. Эффективность работы муниципальной подпрограммы подразумевает перечисление дополнительных средств семьям, имеющим низкие доходы и нуждающиеся в поддержке, при недопущении выделения </w:t>
      </w:r>
    </w:p>
    <w:p w:rsidR="00A460F2" w:rsidRDefault="00A460F2" w:rsidP="00A460F2">
      <w:pPr>
        <w:pStyle w:val="af1"/>
        <w:autoSpaceDE w:val="0"/>
        <w:autoSpaceDN w:val="0"/>
        <w:adjustRightInd w:val="0"/>
        <w:spacing w:after="0"/>
        <w:ind w:left="-142" w:firstLine="284"/>
        <w:jc w:val="both"/>
        <w:rPr>
          <w:rFonts w:ascii="Times New Roman" w:hAnsi="Times New Roman"/>
          <w:sz w:val="24"/>
          <w:szCs w:val="24"/>
        </w:rPr>
      </w:pPr>
      <w:r>
        <w:rPr>
          <w:rFonts w:ascii="Times New Roman" w:hAnsi="Times New Roman"/>
          <w:sz w:val="24"/>
          <w:szCs w:val="24"/>
        </w:rPr>
        <w:t xml:space="preserve">субсидии тем, кому под силу оплачивать жилищно - коммунальные услуги в полном объеме. Значимость и актуальность для населения такой помощи, </w:t>
      </w:r>
    </w:p>
    <w:p w:rsidR="00A460F2" w:rsidRDefault="00A460F2" w:rsidP="00A460F2">
      <w:pPr>
        <w:pStyle w:val="af1"/>
        <w:autoSpaceDE w:val="0"/>
        <w:autoSpaceDN w:val="0"/>
        <w:adjustRightInd w:val="0"/>
        <w:spacing w:after="0"/>
        <w:ind w:left="-142" w:firstLine="284"/>
        <w:jc w:val="both"/>
        <w:rPr>
          <w:rFonts w:ascii="Times New Roman" w:hAnsi="Times New Roman"/>
          <w:sz w:val="24"/>
          <w:szCs w:val="24"/>
        </w:rPr>
      </w:pPr>
      <w:r>
        <w:rPr>
          <w:rFonts w:ascii="Times New Roman" w:hAnsi="Times New Roman"/>
          <w:sz w:val="24"/>
          <w:szCs w:val="24"/>
        </w:rPr>
        <w:lastRenderedPageBreak/>
        <w:t>как субсидия на оплату жилищно-коммунальных услуг, возрастает с каждым очередным этапом жилищно - коммунальной реформы, сопровождающейся повышением цен и тарифов на</w:t>
      </w:r>
      <w:r>
        <w:rPr>
          <w:sz w:val="24"/>
          <w:szCs w:val="24"/>
        </w:rPr>
        <w:t xml:space="preserve"> </w:t>
      </w:r>
      <w:r>
        <w:rPr>
          <w:rFonts w:ascii="Times New Roman" w:hAnsi="Times New Roman"/>
          <w:sz w:val="24"/>
          <w:szCs w:val="24"/>
        </w:rPr>
        <w:t xml:space="preserve">жилищно - коммунальные услуги. </w:t>
      </w:r>
    </w:p>
    <w:p w:rsidR="00A460F2" w:rsidRDefault="00A460F2" w:rsidP="00A460F2">
      <w:pPr>
        <w:pStyle w:val="af1"/>
        <w:autoSpaceDE w:val="0"/>
        <w:autoSpaceDN w:val="0"/>
        <w:adjustRightInd w:val="0"/>
        <w:spacing w:after="0"/>
        <w:ind w:left="-142" w:firstLine="284"/>
        <w:jc w:val="both"/>
        <w:rPr>
          <w:rFonts w:ascii="Times New Roman" w:hAnsi="Times New Roman"/>
          <w:sz w:val="24"/>
          <w:szCs w:val="24"/>
        </w:rPr>
      </w:pPr>
      <w:r>
        <w:rPr>
          <w:rFonts w:ascii="Times New Roman" w:hAnsi="Times New Roman"/>
          <w:sz w:val="24"/>
          <w:szCs w:val="24"/>
        </w:rPr>
        <w:t xml:space="preserve">           Реализация подпрограммы </w:t>
      </w:r>
      <w:r>
        <w:rPr>
          <w:rFonts w:ascii="Times New Roman" w:hAnsi="Times New Roman"/>
          <w:sz w:val="24"/>
          <w:szCs w:val="24"/>
          <w:lang w:val="en-US"/>
        </w:rPr>
        <w:t>I</w:t>
      </w:r>
      <w:r>
        <w:rPr>
          <w:rFonts w:ascii="Times New Roman" w:hAnsi="Times New Roman"/>
          <w:sz w:val="24"/>
          <w:szCs w:val="24"/>
        </w:rPr>
        <w:t xml:space="preserve"> позволит: </w:t>
      </w:r>
    </w:p>
    <w:p w:rsidR="00A460F2" w:rsidRDefault="00A460F2" w:rsidP="00A460F2">
      <w:pPr>
        <w:pStyle w:val="af1"/>
        <w:autoSpaceDE w:val="0"/>
        <w:autoSpaceDN w:val="0"/>
        <w:adjustRightInd w:val="0"/>
        <w:spacing w:after="0"/>
        <w:ind w:left="-142" w:firstLine="284"/>
        <w:jc w:val="both"/>
        <w:rPr>
          <w:rFonts w:ascii="Times New Roman" w:hAnsi="Times New Roman"/>
          <w:sz w:val="24"/>
          <w:szCs w:val="24"/>
        </w:rPr>
      </w:pPr>
      <w:r>
        <w:rPr>
          <w:rFonts w:ascii="Times New Roman" w:hAnsi="Times New Roman"/>
          <w:sz w:val="24"/>
          <w:szCs w:val="24"/>
        </w:rPr>
        <w:t xml:space="preserve">  - в полном объеме обеспечить предоставление мер социальной поддержки граждан, находящихся в трудной жизненной ситуации (инвалидность,  нетрудоспособность к самообслуживанию в связи с преклонным возрастом, болезнь, сиротство, мало обеспеченность, безработица, утрата документов и денег, конфликты и жестокое обращение в семье, одиночество, болезнь и смерть близких родственников и тому подобное), установленным законами Российской Федерации и законами Московской области, мер социальной поддержки;  </w:t>
      </w:r>
    </w:p>
    <w:p w:rsidR="00A460F2" w:rsidRDefault="00A460F2" w:rsidP="00A460F2">
      <w:pPr>
        <w:pStyle w:val="af1"/>
        <w:autoSpaceDE w:val="0"/>
        <w:autoSpaceDN w:val="0"/>
        <w:adjustRightInd w:val="0"/>
        <w:spacing w:after="0"/>
        <w:ind w:left="-142" w:firstLine="284"/>
        <w:jc w:val="both"/>
        <w:rPr>
          <w:rFonts w:ascii="Times New Roman" w:hAnsi="Times New Roman"/>
          <w:sz w:val="24"/>
          <w:szCs w:val="24"/>
        </w:rPr>
      </w:pPr>
      <w:r>
        <w:rPr>
          <w:rFonts w:ascii="Times New Roman" w:hAnsi="Times New Roman"/>
          <w:sz w:val="24"/>
          <w:szCs w:val="24"/>
        </w:rPr>
        <w:t xml:space="preserve"> - повысить качество и доступность социального обслуживания населения;</w:t>
      </w:r>
    </w:p>
    <w:p w:rsidR="00A460F2" w:rsidRDefault="00A460F2" w:rsidP="00A460F2">
      <w:pPr>
        <w:pStyle w:val="af1"/>
        <w:autoSpaceDE w:val="0"/>
        <w:autoSpaceDN w:val="0"/>
        <w:adjustRightInd w:val="0"/>
        <w:spacing w:after="0"/>
        <w:ind w:left="-142" w:firstLine="284"/>
        <w:jc w:val="both"/>
        <w:rPr>
          <w:rFonts w:ascii="Times New Roman" w:hAnsi="Times New Roman"/>
          <w:sz w:val="24"/>
          <w:szCs w:val="24"/>
        </w:rPr>
      </w:pPr>
      <w:r>
        <w:rPr>
          <w:rFonts w:ascii="Times New Roman" w:hAnsi="Times New Roman"/>
          <w:sz w:val="24"/>
          <w:szCs w:val="24"/>
        </w:rPr>
        <w:t>- осуществить поддержку социально незащищенных слоев населения. Результативность комплекса проводимых мероприятий оценивается на основе достижения запланированных значений целевых показателей;</w:t>
      </w:r>
    </w:p>
    <w:p w:rsidR="00A460F2" w:rsidRDefault="00A460F2" w:rsidP="00A460F2">
      <w:pPr>
        <w:pStyle w:val="af1"/>
        <w:autoSpaceDE w:val="0"/>
        <w:autoSpaceDN w:val="0"/>
        <w:adjustRightInd w:val="0"/>
        <w:spacing w:after="0"/>
        <w:ind w:left="-142" w:firstLine="284"/>
        <w:jc w:val="both"/>
        <w:rPr>
          <w:rFonts w:ascii="Times New Roman" w:hAnsi="Times New Roman"/>
          <w:sz w:val="24"/>
          <w:szCs w:val="24"/>
        </w:rPr>
      </w:pPr>
      <w:r>
        <w:rPr>
          <w:rFonts w:ascii="Times New Roman" w:hAnsi="Times New Roman"/>
          <w:sz w:val="24"/>
          <w:szCs w:val="24"/>
        </w:rPr>
        <w:t>- увеличить число граждан старшего возраста, ведущих активный образ жизни.</w:t>
      </w:r>
    </w:p>
    <w:p w:rsidR="00A460F2" w:rsidRDefault="00A460F2" w:rsidP="00A460F2">
      <w:pPr>
        <w:autoSpaceDE w:val="0"/>
        <w:autoSpaceDN w:val="0"/>
        <w:adjustRightInd w:val="0"/>
        <w:jc w:val="both"/>
      </w:pPr>
    </w:p>
    <w:p w:rsidR="00A460F2" w:rsidRDefault="00A460F2" w:rsidP="00A460F2">
      <w:pPr>
        <w:autoSpaceDE w:val="0"/>
        <w:autoSpaceDN w:val="0"/>
        <w:adjustRightInd w:val="0"/>
        <w:jc w:val="both"/>
        <w:rPr>
          <w:b/>
          <w:bCs/>
        </w:rPr>
      </w:pPr>
      <w:r>
        <w:rPr>
          <w:b/>
          <w:bCs/>
        </w:rPr>
        <w:t xml:space="preserve">                                                                                                       3. Перечень мероприятий подпрограммы.</w:t>
      </w:r>
    </w:p>
    <w:p w:rsidR="00A460F2" w:rsidRDefault="00A460F2" w:rsidP="00A460F2">
      <w:pPr>
        <w:autoSpaceDE w:val="0"/>
        <w:autoSpaceDN w:val="0"/>
        <w:adjustRightInd w:val="0"/>
        <w:jc w:val="both"/>
        <w:rPr>
          <w:i/>
          <w:iCs/>
        </w:rPr>
      </w:pPr>
      <w:r>
        <w:t>Достижение целей муниципальной Подпрограммы I осуществляется посредством реализации мероприятий Подпрограммы I. Перечень мероприятий приведен в приложении № 1к Подпрограмме I</w:t>
      </w:r>
      <w:r>
        <w:rPr>
          <w:i/>
          <w:iCs/>
        </w:rPr>
        <w:t>.</w:t>
      </w:r>
    </w:p>
    <w:p w:rsidR="00A460F2" w:rsidRDefault="00A460F2" w:rsidP="00A460F2">
      <w:pPr>
        <w:autoSpaceDE w:val="0"/>
        <w:autoSpaceDN w:val="0"/>
        <w:adjustRightInd w:val="0"/>
        <w:jc w:val="both"/>
      </w:pPr>
    </w:p>
    <w:p w:rsidR="00A460F2" w:rsidRDefault="00A460F2" w:rsidP="00A460F2">
      <w:pPr>
        <w:widowControl w:val="0"/>
        <w:autoSpaceDE w:val="0"/>
        <w:autoSpaceDN w:val="0"/>
        <w:adjustRightInd w:val="0"/>
        <w:jc w:val="right"/>
      </w:pPr>
      <w:r>
        <w:t xml:space="preserve">                                                                                                                                                                                                                                     </w:t>
      </w:r>
    </w:p>
    <w:p w:rsidR="00A460F2" w:rsidRDefault="00A460F2" w:rsidP="00A460F2">
      <w:pPr>
        <w:widowControl w:val="0"/>
        <w:autoSpaceDE w:val="0"/>
        <w:autoSpaceDN w:val="0"/>
        <w:adjustRightInd w:val="0"/>
        <w:jc w:val="right"/>
      </w:pPr>
    </w:p>
    <w:p w:rsidR="00A460F2" w:rsidRDefault="00A460F2" w:rsidP="00A460F2">
      <w:pPr>
        <w:widowControl w:val="0"/>
        <w:autoSpaceDE w:val="0"/>
        <w:autoSpaceDN w:val="0"/>
        <w:adjustRightInd w:val="0"/>
        <w:jc w:val="right"/>
      </w:pPr>
    </w:p>
    <w:p w:rsidR="00A460F2" w:rsidRDefault="00A460F2" w:rsidP="00A460F2">
      <w:pPr>
        <w:widowControl w:val="0"/>
        <w:autoSpaceDE w:val="0"/>
        <w:autoSpaceDN w:val="0"/>
        <w:adjustRightInd w:val="0"/>
        <w:jc w:val="right"/>
      </w:pPr>
    </w:p>
    <w:p w:rsidR="00A460F2" w:rsidRDefault="00A460F2" w:rsidP="00A460F2">
      <w:pPr>
        <w:widowControl w:val="0"/>
        <w:autoSpaceDE w:val="0"/>
        <w:autoSpaceDN w:val="0"/>
        <w:adjustRightInd w:val="0"/>
        <w:jc w:val="right"/>
      </w:pPr>
    </w:p>
    <w:p w:rsidR="00A460F2" w:rsidRDefault="00A460F2" w:rsidP="00A460F2">
      <w:pPr>
        <w:widowControl w:val="0"/>
        <w:autoSpaceDE w:val="0"/>
        <w:autoSpaceDN w:val="0"/>
        <w:adjustRightInd w:val="0"/>
        <w:jc w:val="right"/>
      </w:pPr>
    </w:p>
    <w:p w:rsidR="00A460F2" w:rsidRDefault="00A460F2" w:rsidP="00A460F2">
      <w:pPr>
        <w:widowControl w:val="0"/>
        <w:autoSpaceDE w:val="0"/>
        <w:autoSpaceDN w:val="0"/>
        <w:adjustRightInd w:val="0"/>
        <w:jc w:val="right"/>
      </w:pPr>
    </w:p>
    <w:p w:rsidR="00A460F2" w:rsidRDefault="00A460F2" w:rsidP="00A460F2">
      <w:pPr>
        <w:widowControl w:val="0"/>
        <w:autoSpaceDE w:val="0"/>
        <w:autoSpaceDN w:val="0"/>
        <w:adjustRightInd w:val="0"/>
        <w:jc w:val="right"/>
      </w:pPr>
    </w:p>
    <w:p w:rsidR="00A460F2" w:rsidRDefault="00A460F2" w:rsidP="00A460F2">
      <w:pPr>
        <w:widowControl w:val="0"/>
        <w:autoSpaceDE w:val="0"/>
        <w:autoSpaceDN w:val="0"/>
        <w:adjustRightInd w:val="0"/>
        <w:jc w:val="right"/>
      </w:pPr>
    </w:p>
    <w:p w:rsidR="00A460F2" w:rsidRDefault="00A460F2" w:rsidP="00A460F2">
      <w:pPr>
        <w:widowControl w:val="0"/>
        <w:autoSpaceDE w:val="0"/>
        <w:autoSpaceDN w:val="0"/>
        <w:adjustRightInd w:val="0"/>
        <w:jc w:val="right"/>
      </w:pPr>
    </w:p>
    <w:p w:rsidR="00A460F2" w:rsidRDefault="00A460F2" w:rsidP="00A460F2">
      <w:pPr>
        <w:widowControl w:val="0"/>
        <w:autoSpaceDE w:val="0"/>
        <w:autoSpaceDN w:val="0"/>
        <w:adjustRightInd w:val="0"/>
        <w:jc w:val="right"/>
      </w:pPr>
    </w:p>
    <w:p w:rsidR="00A460F2" w:rsidRDefault="00A460F2" w:rsidP="00A460F2">
      <w:pPr>
        <w:widowControl w:val="0"/>
        <w:autoSpaceDE w:val="0"/>
        <w:autoSpaceDN w:val="0"/>
        <w:adjustRightInd w:val="0"/>
        <w:jc w:val="right"/>
      </w:pPr>
    </w:p>
    <w:p w:rsidR="00A460F2" w:rsidRDefault="00A460F2" w:rsidP="00A460F2">
      <w:pPr>
        <w:widowControl w:val="0"/>
        <w:autoSpaceDE w:val="0"/>
        <w:autoSpaceDN w:val="0"/>
        <w:adjustRightInd w:val="0"/>
        <w:jc w:val="right"/>
      </w:pPr>
    </w:p>
    <w:p w:rsidR="00A460F2" w:rsidRDefault="00A460F2" w:rsidP="00A460F2">
      <w:pPr>
        <w:widowControl w:val="0"/>
        <w:autoSpaceDE w:val="0"/>
        <w:autoSpaceDN w:val="0"/>
        <w:adjustRightInd w:val="0"/>
        <w:jc w:val="right"/>
      </w:pPr>
    </w:p>
    <w:p w:rsidR="00A460F2" w:rsidRDefault="00A460F2" w:rsidP="00A460F2">
      <w:pPr>
        <w:widowControl w:val="0"/>
        <w:autoSpaceDE w:val="0"/>
        <w:autoSpaceDN w:val="0"/>
        <w:adjustRightInd w:val="0"/>
        <w:jc w:val="right"/>
      </w:pPr>
    </w:p>
    <w:p w:rsidR="00A460F2" w:rsidRDefault="00A460F2" w:rsidP="00A460F2">
      <w:pPr>
        <w:widowControl w:val="0"/>
        <w:autoSpaceDE w:val="0"/>
        <w:autoSpaceDN w:val="0"/>
        <w:adjustRightInd w:val="0"/>
        <w:jc w:val="right"/>
      </w:pPr>
    </w:p>
    <w:p w:rsidR="00A460F2" w:rsidRDefault="00A460F2" w:rsidP="00A460F2">
      <w:pPr>
        <w:widowControl w:val="0"/>
        <w:autoSpaceDE w:val="0"/>
        <w:autoSpaceDN w:val="0"/>
        <w:adjustRightInd w:val="0"/>
        <w:jc w:val="right"/>
      </w:pPr>
    </w:p>
    <w:p w:rsidR="00A460F2" w:rsidRDefault="00A460F2" w:rsidP="00A460F2">
      <w:pPr>
        <w:widowControl w:val="0"/>
        <w:autoSpaceDE w:val="0"/>
        <w:autoSpaceDN w:val="0"/>
        <w:adjustRightInd w:val="0"/>
        <w:jc w:val="right"/>
      </w:pPr>
    </w:p>
    <w:p w:rsidR="00A460F2" w:rsidRDefault="00A460F2" w:rsidP="00A460F2">
      <w:pPr>
        <w:widowControl w:val="0"/>
        <w:autoSpaceDE w:val="0"/>
        <w:autoSpaceDN w:val="0"/>
        <w:adjustRightInd w:val="0"/>
        <w:jc w:val="right"/>
      </w:pPr>
    </w:p>
    <w:p w:rsidR="00A460F2" w:rsidRDefault="00A460F2" w:rsidP="00A460F2">
      <w:pPr>
        <w:widowControl w:val="0"/>
        <w:autoSpaceDE w:val="0"/>
        <w:autoSpaceDN w:val="0"/>
        <w:adjustRightInd w:val="0"/>
        <w:jc w:val="right"/>
      </w:pPr>
    </w:p>
    <w:p w:rsidR="00A460F2" w:rsidRDefault="00A460F2" w:rsidP="00A460F2">
      <w:pPr>
        <w:widowControl w:val="0"/>
        <w:autoSpaceDE w:val="0"/>
        <w:autoSpaceDN w:val="0"/>
        <w:adjustRightInd w:val="0"/>
        <w:jc w:val="right"/>
      </w:pPr>
      <w:r>
        <w:t xml:space="preserve">Приложение 1 к подпрограмме </w:t>
      </w:r>
      <w:r>
        <w:rPr>
          <w:lang w:val="en-US"/>
        </w:rPr>
        <w:t>I</w:t>
      </w:r>
      <w:bookmarkStart w:id="1" w:name="Par611"/>
      <w:bookmarkEnd w:id="1"/>
      <w:r>
        <w:t xml:space="preserve">                                                                                                                                                                                                                                                     </w:t>
      </w:r>
    </w:p>
    <w:p w:rsidR="00A460F2" w:rsidRDefault="00A460F2" w:rsidP="00A460F2">
      <w:pPr>
        <w:widowControl w:val="0"/>
        <w:tabs>
          <w:tab w:val="left" w:pos="3254"/>
        </w:tabs>
        <w:autoSpaceDE w:val="0"/>
        <w:autoSpaceDN w:val="0"/>
        <w:adjustRightInd w:val="0"/>
        <w:outlineLvl w:val="1"/>
      </w:pPr>
      <w:r>
        <w:t xml:space="preserve">                                                                                                                                                                                   </w:t>
      </w:r>
    </w:p>
    <w:p w:rsidR="00A460F2" w:rsidRDefault="00A460F2" w:rsidP="00A460F2">
      <w:pPr>
        <w:widowControl w:val="0"/>
        <w:shd w:val="clear" w:color="auto" w:fill="FFFFFF"/>
        <w:autoSpaceDE w:val="0"/>
        <w:autoSpaceDN w:val="0"/>
        <w:adjustRightInd w:val="0"/>
        <w:jc w:val="center"/>
        <w:outlineLvl w:val="1"/>
        <w:rPr>
          <w:sz w:val="28"/>
          <w:szCs w:val="28"/>
        </w:rPr>
      </w:pPr>
      <w:r>
        <w:rPr>
          <w:sz w:val="28"/>
          <w:szCs w:val="28"/>
        </w:rPr>
        <w:t>Перечень мероприятий подпрограммы I «Социальная поддержка граждан»</w:t>
      </w:r>
    </w:p>
    <w:p w:rsidR="00A460F2" w:rsidRDefault="00A460F2" w:rsidP="00A460F2">
      <w:pPr>
        <w:widowControl w:val="0"/>
        <w:shd w:val="clear" w:color="auto" w:fill="FFFFFF"/>
        <w:autoSpaceDE w:val="0"/>
        <w:autoSpaceDN w:val="0"/>
        <w:adjustRightInd w:val="0"/>
        <w:jc w:val="center"/>
        <w:outlineLvl w:val="2"/>
      </w:pPr>
    </w:p>
    <w:tbl>
      <w:tblPr>
        <w:tblW w:w="16020" w:type="dxa"/>
        <w:tblInd w:w="-789" w:type="dxa"/>
        <w:tblLayout w:type="fixed"/>
        <w:tblCellMar>
          <w:top w:w="102" w:type="dxa"/>
          <w:left w:w="62" w:type="dxa"/>
          <w:bottom w:w="102" w:type="dxa"/>
          <w:right w:w="62" w:type="dxa"/>
        </w:tblCellMar>
        <w:tblLook w:val="04A0" w:firstRow="1" w:lastRow="0" w:firstColumn="1" w:lastColumn="0" w:noHBand="0" w:noVBand="1"/>
      </w:tblPr>
      <w:tblGrid>
        <w:gridCol w:w="568"/>
        <w:gridCol w:w="2127"/>
        <w:gridCol w:w="765"/>
        <w:gridCol w:w="1418"/>
        <w:gridCol w:w="1134"/>
        <w:gridCol w:w="992"/>
        <w:gridCol w:w="924"/>
        <w:gridCol w:w="924"/>
        <w:gridCol w:w="924"/>
        <w:gridCol w:w="924"/>
        <w:gridCol w:w="925"/>
        <w:gridCol w:w="2127"/>
        <w:gridCol w:w="2268"/>
      </w:tblGrid>
      <w:tr w:rsidR="00A460F2" w:rsidTr="00A460F2">
        <w:tc>
          <w:tcPr>
            <w:tcW w:w="568"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N п/п</w:t>
            </w:r>
          </w:p>
        </w:tc>
        <w:tc>
          <w:tcPr>
            <w:tcW w:w="2127"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Мероприятия по реализации подпрограммы</w:t>
            </w:r>
          </w:p>
        </w:tc>
        <w:tc>
          <w:tcPr>
            <w:tcW w:w="765"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Срок исполнения мероприятия (годы)</w:t>
            </w:r>
          </w:p>
        </w:tc>
        <w:tc>
          <w:tcPr>
            <w:tcW w:w="1418"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color w:val="FF0000"/>
              </w:rPr>
            </w:pPr>
            <w:r>
              <w:t xml:space="preserve">Объем финансирования мероприятия в году, предшествующем году начала реализации </w:t>
            </w:r>
          </w:p>
        </w:tc>
        <w:tc>
          <w:tcPr>
            <w:tcW w:w="992"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Всего (тыс. руб.)</w:t>
            </w:r>
          </w:p>
        </w:tc>
        <w:tc>
          <w:tcPr>
            <w:tcW w:w="4621" w:type="dxa"/>
            <w:gridSpan w:val="5"/>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Объем финансирования по годам (тыс. руб.)</w:t>
            </w:r>
          </w:p>
        </w:tc>
        <w:tc>
          <w:tcPr>
            <w:tcW w:w="2127"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Ответственный за выполнение мероприятия подпрограммы</w:t>
            </w:r>
          </w:p>
        </w:tc>
        <w:tc>
          <w:tcPr>
            <w:tcW w:w="2268"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Результаты выполнения мероприятий подпрограммы</w:t>
            </w:r>
          </w:p>
        </w:tc>
      </w:tr>
      <w:tr w:rsidR="00A460F2" w:rsidTr="00A460F2">
        <w:trPr>
          <w:trHeight w:val="39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41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color w:val="FF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2020 год</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2021 год</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2022 год</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2023 год</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2024 год</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jc w:val="center"/>
            </w:pPr>
            <w:r>
              <w:t>1</w:t>
            </w:r>
          </w:p>
        </w:tc>
        <w:tc>
          <w:tcPr>
            <w:tcW w:w="2127"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jc w:val="center"/>
            </w:pPr>
            <w:r>
              <w:t>2</w:t>
            </w:r>
          </w:p>
        </w:tc>
        <w:tc>
          <w:tcPr>
            <w:tcW w:w="76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jc w:val="center"/>
            </w:pPr>
            <w:r>
              <w:t>3</w:t>
            </w: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jc w:val="center"/>
            </w:pPr>
            <w:r>
              <w:t>4</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jc w:val="center"/>
            </w:pPr>
            <w:r>
              <w:t>5</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jc w:val="center"/>
            </w:pPr>
            <w:r>
              <w:t>6</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jc w:val="center"/>
            </w:pPr>
            <w:r>
              <w:t>7</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jc w:val="center"/>
            </w:pPr>
            <w:r>
              <w:t>8</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jc w:val="center"/>
            </w:pPr>
            <w:r>
              <w:t>9</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jc w:val="center"/>
            </w:pPr>
            <w:r>
              <w:t>10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jc w:val="center"/>
            </w:pPr>
            <w:r>
              <w:t>11</w:t>
            </w:r>
          </w:p>
        </w:tc>
        <w:tc>
          <w:tcPr>
            <w:tcW w:w="2127"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jc w:val="center"/>
            </w:pPr>
            <w:r>
              <w:t>12</w:t>
            </w:r>
          </w:p>
        </w:tc>
        <w:tc>
          <w:tcPr>
            <w:tcW w:w="226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jc w:val="center"/>
            </w:pPr>
            <w:r>
              <w:t>13</w:t>
            </w:r>
          </w:p>
        </w:tc>
      </w:tr>
      <w:tr w:rsidR="00A460F2" w:rsidTr="00A460F2">
        <w:tc>
          <w:tcPr>
            <w:tcW w:w="568"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3</w:t>
            </w:r>
          </w:p>
        </w:tc>
        <w:tc>
          <w:tcPr>
            <w:tcW w:w="2127"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 xml:space="preserve">Основное мероприятие 03. Предоставление мер социальной поддержки и субсидий по оплате жилого помещения и коммунальных услуг гражданам Российской Федерации, </w:t>
            </w:r>
            <w:r>
              <w:lastRenderedPageBreak/>
              <w:t>имеющим место жительства в Московской области</w:t>
            </w:r>
          </w:p>
        </w:tc>
        <w:tc>
          <w:tcPr>
            <w:tcW w:w="765"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rPr>
                <w:sz w:val="20"/>
                <w:szCs w:val="20"/>
              </w:rPr>
            </w:pPr>
            <w:r>
              <w:rPr>
                <w:sz w:val="20"/>
                <w:szCs w:val="20"/>
              </w:rPr>
              <w:lastRenderedPageBreak/>
              <w:t>2020-</w:t>
            </w:r>
          </w:p>
          <w:p w:rsidR="00A460F2" w:rsidRDefault="00A460F2">
            <w:pPr>
              <w:shd w:val="clear" w:color="auto" w:fill="FFFFFF"/>
              <w:rPr>
                <w:sz w:val="20"/>
                <w:szCs w:val="20"/>
              </w:rPr>
            </w:pPr>
            <w:r>
              <w:rPr>
                <w:sz w:val="20"/>
                <w:szCs w:val="20"/>
              </w:rPr>
              <w:t>2024</w:t>
            </w: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Итого</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71085,5</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366985</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67933</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72660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75464</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75464</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75464</w:t>
            </w:r>
          </w:p>
        </w:tc>
        <w:tc>
          <w:tcPr>
            <w:tcW w:w="2127" w:type="dxa"/>
            <w:vMerge w:val="restart"/>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rPr>
                <w:sz w:val="20"/>
                <w:szCs w:val="20"/>
              </w:rPr>
            </w:pPr>
            <w:r>
              <w:t>Администрация городского округа Зарайск</w:t>
            </w:r>
          </w:p>
          <w:p w:rsidR="00A460F2" w:rsidRDefault="00A460F2">
            <w:pPr>
              <w:shd w:val="clear" w:color="auto" w:fill="FFFFFF"/>
              <w:autoSpaceDE w:val="0"/>
              <w:autoSpaceDN w:val="0"/>
              <w:adjustRightInd w:val="0"/>
              <w:spacing w:line="276" w:lineRule="auto"/>
            </w:pPr>
          </w:p>
        </w:tc>
        <w:tc>
          <w:tcPr>
            <w:tcW w:w="2268"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rPr>
                <w:sz w:val="20"/>
                <w:szCs w:val="20"/>
              </w:rPr>
            </w:pPr>
          </w:p>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федерального бюджета</w:t>
            </w:r>
          </w:p>
        </w:tc>
        <w:tc>
          <w:tcPr>
            <w:tcW w:w="1134" w:type="dxa"/>
            <w:tcBorders>
              <w:top w:val="single" w:sz="4" w:space="0" w:color="auto"/>
              <w:left w:val="single" w:sz="4" w:space="0" w:color="auto"/>
              <w:bottom w:val="nil"/>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nil"/>
              <w:right w:val="single" w:sz="4" w:space="0" w:color="auto"/>
            </w:tcBorders>
            <w:hideMark/>
          </w:tcPr>
          <w:p w:rsidR="00A460F2" w:rsidRDefault="00A460F2">
            <w:pPr>
              <w:rPr>
                <w:sz w:val="22"/>
                <w:szCs w:val="22"/>
              </w:rPr>
            </w:pPr>
            <w:r>
              <w:t>0</w:t>
            </w:r>
          </w:p>
        </w:tc>
        <w:tc>
          <w:tcPr>
            <w:tcW w:w="924" w:type="dxa"/>
            <w:tcBorders>
              <w:top w:val="single" w:sz="4" w:space="0" w:color="auto"/>
              <w:left w:val="single" w:sz="4" w:space="0" w:color="auto"/>
              <w:bottom w:val="nil"/>
              <w:right w:val="single" w:sz="4" w:space="0" w:color="auto"/>
            </w:tcBorders>
            <w:hideMark/>
          </w:tcPr>
          <w:p w:rsidR="00A460F2" w:rsidRDefault="00A460F2">
            <w:r>
              <w:t>0</w:t>
            </w:r>
          </w:p>
        </w:tc>
        <w:tc>
          <w:tcPr>
            <w:tcW w:w="924" w:type="dxa"/>
            <w:tcBorders>
              <w:top w:val="single" w:sz="4" w:space="0" w:color="auto"/>
              <w:left w:val="single" w:sz="4" w:space="0" w:color="auto"/>
              <w:bottom w:val="nil"/>
              <w:right w:val="single" w:sz="4" w:space="0" w:color="auto"/>
            </w:tcBorders>
            <w:hideMark/>
          </w:tcPr>
          <w:p w:rsidR="00A460F2" w:rsidRDefault="00A460F2">
            <w:r>
              <w:t>0</w:t>
            </w:r>
          </w:p>
        </w:tc>
        <w:tc>
          <w:tcPr>
            <w:tcW w:w="924" w:type="dxa"/>
            <w:tcBorders>
              <w:top w:val="single" w:sz="4" w:space="0" w:color="auto"/>
              <w:left w:val="single" w:sz="4" w:space="0" w:color="auto"/>
              <w:bottom w:val="nil"/>
              <w:right w:val="single" w:sz="4" w:space="0" w:color="auto"/>
            </w:tcBorders>
            <w:hideMark/>
          </w:tcPr>
          <w:p w:rsidR="00A460F2" w:rsidRDefault="00A460F2">
            <w:r>
              <w:t>0</w:t>
            </w:r>
          </w:p>
        </w:tc>
        <w:tc>
          <w:tcPr>
            <w:tcW w:w="925" w:type="dxa"/>
            <w:tcBorders>
              <w:top w:val="single" w:sz="4" w:space="0" w:color="auto"/>
              <w:left w:val="single" w:sz="4" w:space="0" w:color="auto"/>
              <w:bottom w:val="nil"/>
              <w:right w:val="single" w:sz="4" w:space="0" w:color="auto"/>
            </w:tcBorders>
            <w:hideMark/>
          </w:tcPr>
          <w:p w:rsidR="00A460F2" w:rsidRDefault="00A460F2">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Московской области</w:t>
            </w:r>
          </w:p>
        </w:tc>
        <w:tc>
          <w:tcPr>
            <w:tcW w:w="1134"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71085,5</w:t>
            </w:r>
          </w:p>
        </w:tc>
        <w:tc>
          <w:tcPr>
            <w:tcW w:w="992"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366985</w:t>
            </w:r>
          </w:p>
        </w:tc>
        <w:tc>
          <w:tcPr>
            <w:tcW w:w="924"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67933</w:t>
            </w:r>
          </w:p>
        </w:tc>
        <w:tc>
          <w:tcPr>
            <w:tcW w:w="924"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72660</w:t>
            </w:r>
          </w:p>
        </w:tc>
        <w:tc>
          <w:tcPr>
            <w:tcW w:w="924"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75464</w:t>
            </w:r>
          </w:p>
        </w:tc>
        <w:tc>
          <w:tcPr>
            <w:tcW w:w="924"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75464</w:t>
            </w:r>
          </w:p>
        </w:tc>
        <w:tc>
          <w:tcPr>
            <w:tcW w:w="925"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75464</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муниципального образования Московской области</w:t>
            </w:r>
          </w:p>
        </w:tc>
        <w:tc>
          <w:tcPr>
            <w:tcW w:w="1134" w:type="dxa"/>
            <w:tcBorders>
              <w:top w:val="single" w:sz="4" w:space="0" w:color="auto"/>
              <w:left w:val="single" w:sz="4" w:space="0" w:color="auto"/>
              <w:bottom w:val="nil"/>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Внебюджетные источники</w:t>
            </w:r>
          </w:p>
        </w:tc>
        <w:tc>
          <w:tcPr>
            <w:tcW w:w="1134" w:type="dxa"/>
            <w:tcBorders>
              <w:top w:val="single" w:sz="4" w:space="0" w:color="auto"/>
              <w:left w:val="single" w:sz="4" w:space="0" w:color="auto"/>
              <w:bottom w:val="nil"/>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r>
      <w:tr w:rsidR="00A460F2" w:rsidTr="00A460F2">
        <w:tc>
          <w:tcPr>
            <w:tcW w:w="568"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lastRenderedPageBreak/>
              <w:t>3.1</w:t>
            </w:r>
          </w:p>
        </w:tc>
        <w:tc>
          <w:tcPr>
            <w:tcW w:w="2127"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Мероприятие 1. Предоставление гражданам субсидий на оплату жилого помещения и коммунальных услуг</w:t>
            </w:r>
          </w:p>
        </w:tc>
        <w:tc>
          <w:tcPr>
            <w:tcW w:w="765"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rPr>
                <w:sz w:val="20"/>
                <w:szCs w:val="20"/>
              </w:rPr>
            </w:pPr>
            <w:r>
              <w:rPr>
                <w:sz w:val="20"/>
                <w:szCs w:val="20"/>
              </w:rPr>
              <w:t>2020-</w:t>
            </w:r>
          </w:p>
          <w:p w:rsidR="00A460F2" w:rsidRDefault="00A460F2">
            <w:pPr>
              <w:shd w:val="clear" w:color="auto" w:fill="FFFFFF"/>
              <w:rPr>
                <w:sz w:val="20"/>
                <w:szCs w:val="20"/>
              </w:rPr>
            </w:pPr>
            <w:r>
              <w:rPr>
                <w:sz w:val="20"/>
                <w:szCs w:val="20"/>
              </w:rPr>
              <w:t>2024</w:t>
            </w: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Итого</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66637</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345670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63670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68397</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71201</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71201</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71201</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r>
              <w:rPr>
                <w:sz w:val="20"/>
                <w:szCs w:val="20"/>
              </w:rPr>
              <w:t xml:space="preserve">Своевременное и в полном объеме предоставление субсидий гражданам на оплату жилого помещения и коммунальных услуг </w:t>
            </w:r>
          </w:p>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66537</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345670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63670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68397</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71201</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71201</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71201</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Внебюджетные источники</w:t>
            </w:r>
          </w:p>
        </w:tc>
        <w:tc>
          <w:tcPr>
            <w:tcW w:w="1134" w:type="dxa"/>
            <w:tcBorders>
              <w:top w:val="single" w:sz="4" w:space="0" w:color="auto"/>
              <w:left w:val="single" w:sz="4" w:space="0" w:color="auto"/>
              <w:bottom w:val="nil"/>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r>
      <w:tr w:rsidR="00A460F2" w:rsidTr="00A460F2">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r>
              <w:rPr>
                <w:sz w:val="20"/>
                <w:szCs w:val="20"/>
              </w:rPr>
              <w:t>3.2</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A460F2" w:rsidRDefault="00A460F2">
            <w:r>
              <w:t>Мероприятия 2.</w:t>
            </w:r>
          </w:p>
          <w:p w:rsidR="00A460F2" w:rsidRDefault="00A460F2">
            <w:pPr>
              <w:rPr>
                <w:sz w:val="20"/>
                <w:szCs w:val="20"/>
              </w:rPr>
            </w:pPr>
            <w:r>
              <w:t>Обеспечение предоставления гражданам субсидий на оплату жилого помещения и коммунальных услуг</w:t>
            </w:r>
          </w:p>
        </w:tc>
        <w:tc>
          <w:tcPr>
            <w:tcW w:w="765" w:type="dxa"/>
            <w:vMerge w:val="restart"/>
            <w:tcBorders>
              <w:top w:val="single" w:sz="4" w:space="0" w:color="auto"/>
              <w:left w:val="single" w:sz="4" w:space="0" w:color="auto"/>
              <w:bottom w:val="single" w:sz="4" w:space="0" w:color="auto"/>
              <w:right w:val="single" w:sz="4" w:space="0" w:color="auto"/>
            </w:tcBorders>
            <w:vAlign w:val="center"/>
            <w:hideMark/>
          </w:tcPr>
          <w:p w:rsidR="00A460F2" w:rsidRDefault="00A460F2">
            <w:pPr>
              <w:shd w:val="clear" w:color="auto" w:fill="FFFFFF"/>
              <w:rPr>
                <w:sz w:val="20"/>
                <w:szCs w:val="20"/>
              </w:rPr>
            </w:pPr>
            <w:r>
              <w:rPr>
                <w:sz w:val="20"/>
                <w:szCs w:val="20"/>
              </w:rPr>
              <w:t>2020-</w:t>
            </w:r>
          </w:p>
          <w:p w:rsidR="00A460F2" w:rsidRDefault="00A460F2">
            <w:pPr>
              <w:rPr>
                <w:sz w:val="20"/>
                <w:szCs w:val="20"/>
              </w:rPr>
            </w:pPr>
            <w:r>
              <w:rPr>
                <w:sz w:val="20"/>
                <w:szCs w:val="20"/>
              </w:rPr>
              <w:t>2024</w:t>
            </w: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Итого</w:t>
            </w:r>
          </w:p>
        </w:tc>
        <w:tc>
          <w:tcPr>
            <w:tcW w:w="1134"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4229</w:t>
            </w:r>
          </w:p>
        </w:tc>
        <w:tc>
          <w:tcPr>
            <w:tcW w:w="992"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21315</w:t>
            </w:r>
          </w:p>
        </w:tc>
        <w:tc>
          <w:tcPr>
            <w:tcW w:w="924"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4263</w:t>
            </w:r>
          </w:p>
        </w:tc>
        <w:tc>
          <w:tcPr>
            <w:tcW w:w="924"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4263</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4263</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4263</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4263</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r>
              <w:rPr>
                <w:sz w:val="20"/>
                <w:szCs w:val="20"/>
              </w:rPr>
              <w:t>Администрация городского округа Зарайск</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r>
              <w:rPr>
                <w:sz w:val="20"/>
                <w:szCs w:val="20"/>
              </w:rPr>
              <w:t>Предоставление гражданам субсидий на оплату жилого помещения и коммунальных услуг</w:t>
            </w:r>
          </w:p>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федерального бюджета</w:t>
            </w:r>
          </w:p>
        </w:tc>
        <w:tc>
          <w:tcPr>
            <w:tcW w:w="1134" w:type="dxa"/>
            <w:tcBorders>
              <w:top w:val="single" w:sz="4" w:space="0" w:color="auto"/>
              <w:left w:val="single" w:sz="4" w:space="0" w:color="auto"/>
              <w:bottom w:val="nil"/>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Московской области</w:t>
            </w:r>
          </w:p>
        </w:tc>
        <w:tc>
          <w:tcPr>
            <w:tcW w:w="1134"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4229</w:t>
            </w:r>
          </w:p>
        </w:tc>
        <w:tc>
          <w:tcPr>
            <w:tcW w:w="992"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21315</w:t>
            </w:r>
          </w:p>
        </w:tc>
        <w:tc>
          <w:tcPr>
            <w:tcW w:w="924"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4263</w:t>
            </w:r>
          </w:p>
        </w:tc>
        <w:tc>
          <w:tcPr>
            <w:tcW w:w="924"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4263</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4263</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4263</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4263</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муниципального образования Московской области</w:t>
            </w:r>
          </w:p>
        </w:tc>
        <w:tc>
          <w:tcPr>
            <w:tcW w:w="1134" w:type="dxa"/>
            <w:tcBorders>
              <w:top w:val="single" w:sz="4" w:space="0" w:color="auto"/>
              <w:left w:val="single" w:sz="4" w:space="0" w:color="auto"/>
              <w:bottom w:val="nil"/>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Внебюджетные источники</w:t>
            </w:r>
          </w:p>
        </w:tc>
        <w:tc>
          <w:tcPr>
            <w:tcW w:w="1134" w:type="dxa"/>
            <w:tcBorders>
              <w:top w:val="single" w:sz="4" w:space="0" w:color="auto"/>
              <w:left w:val="single" w:sz="4" w:space="0" w:color="auto"/>
              <w:bottom w:val="nil"/>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r>
      <w:tr w:rsidR="00A460F2" w:rsidTr="00A460F2">
        <w:tc>
          <w:tcPr>
            <w:tcW w:w="568"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lastRenderedPageBreak/>
              <w:t>10</w:t>
            </w:r>
          </w:p>
        </w:tc>
        <w:tc>
          <w:tcPr>
            <w:tcW w:w="2127"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Основное мероприятие 10. Проведение социально значимых мероприятий</w:t>
            </w:r>
          </w:p>
        </w:tc>
        <w:tc>
          <w:tcPr>
            <w:tcW w:w="765"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rPr>
                <w:sz w:val="20"/>
                <w:szCs w:val="20"/>
              </w:rPr>
            </w:pPr>
            <w:r>
              <w:rPr>
                <w:sz w:val="20"/>
                <w:szCs w:val="20"/>
              </w:rPr>
              <w:t>2020-</w:t>
            </w:r>
          </w:p>
          <w:p w:rsidR="00A460F2" w:rsidRDefault="00A460F2">
            <w:pPr>
              <w:shd w:val="clear" w:color="auto" w:fill="FFFFFF"/>
              <w:rPr>
                <w:sz w:val="20"/>
                <w:szCs w:val="20"/>
              </w:rPr>
            </w:pPr>
            <w:r>
              <w:rPr>
                <w:sz w:val="20"/>
                <w:szCs w:val="20"/>
              </w:rPr>
              <w:t>2024</w:t>
            </w: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Итого</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219,5</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2300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400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400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500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500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500</w:t>
            </w:r>
          </w:p>
        </w:tc>
        <w:tc>
          <w:tcPr>
            <w:tcW w:w="2127"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Администрация городского округа Зарайск</w:t>
            </w:r>
          </w:p>
        </w:tc>
        <w:tc>
          <w:tcPr>
            <w:tcW w:w="2268"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20"/>
                <w:szCs w:val="20"/>
              </w:rPr>
            </w:pPr>
            <w:r>
              <w:t>Количество проведенных мероприятий целенаправленной пропаганды семейных ценностей среди населения.</w:t>
            </w:r>
          </w:p>
          <w:p w:rsidR="00A460F2" w:rsidRDefault="00A460F2">
            <w:pPr>
              <w:shd w:val="clear" w:color="auto" w:fill="FFFFFF"/>
              <w:autoSpaceDE w:val="0"/>
              <w:autoSpaceDN w:val="0"/>
              <w:adjustRightInd w:val="0"/>
              <w:spacing w:line="276" w:lineRule="auto"/>
            </w:pPr>
            <w:r>
              <w:t>Поздравление ветеранов ВОВ, юбиляров с 80, 85, 90,95,100,105, 110,115 – летием, семейные пары, многодетные семьи, вручение паспортов юным гражданам, вручение ключей от жилья детям – сиротам, детям, оставшимся без попечения родителей.</w:t>
            </w:r>
          </w:p>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219,5</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2300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400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400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500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500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500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10.1</w:t>
            </w:r>
          </w:p>
        </w:tc>
        <w:tc>
          <w:tcPr>
            <w:tcW w:w="2127" w:type="dxa"/>
            <w:vMerge w:val="restart"/>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rPr>
                <w:sz w:val="20"/>
                <w:szCs w:val="20"/>
              </w:rPr>
            </w:pPr>
            <w:r>
              <w:t xml:space="preserve">Мероприятие 1. </w:t>
            </w:r>
          </w:p>
          <w:p w:rsidR="00A460F2" w:rsidRDefault="00A460F2">
            <w:pPr>
              <w:shd w:val="clear" w:color="auto" w:fill="FFFFFF"/>
              <w:autoSpaceDE w:val="0"/>
              <w:autoSpaceDN w:val="0"/>
              <w:adjustRightInd w:val="0"/>
              <w:spacing w:line="276" w:lineRule="auto"/>
            </w:pPr>
            <w:r>
              <w:t xml:space="preserve">Поощрение и поздравление граждан в связи с праздниками, памятными датами </w:t>
            </w:r>
          </w:p>
          <w:p w:rsidR="00A460F2" w:rsidRDefault="00A460F2">
            <w:pPr>
              <w:shd w:val="clear" w:color="auto" w:fill="FFFFFF"/>
              <w:autoSpaceDE w:val="0"/>
              <w:autoSpaceDN w:val="0"/>
              <w:adjustRightInd w:val="0"/>
              <w:spacing w:line="276" w:lineRule="auto"/>
            </w:pPr>
          </w:p>
        </w:tc>
        <w:tc>
          <w:tcPr>
            <w:tcW w:w="765"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rPr>
                <w:sz w:val="20"/>
                <w:szCs w:val="20"/>
              </w:rPr>
            </w:pPr>
            <w:r>
              <w:rPr>
                <w:sz w:val="20"/>
                <w:szCs w:val="20"/>
              </w:rPr>
              <w:t>2020-</w:t>
            </w:r>
          </w:p>
          <w:p w:rsidR="00A460F2" w:rsidRDefault="00A460F2">
            <w:pPr>
              <w:shd w:val="clear" w:color="auto" w:fill="FFFFFF"/>
              <w:rPr>
                <w:sz w:val="20"/>
                <w:szCs w:val="20"/>
              </w:rPr>
            </w:pPr>
            <w:r>
              <w:rPr>
                <w:sz w:val="20"/>
                <w:szCs w:val="20"/>
              </w:rPr>
              <w:t>2024</w:t>
            </w: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Итого</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143</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1520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220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250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350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350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350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143</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1520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220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250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350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350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350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10.2</w:t>
            </w:r>
          </w:p>
        </w:tc>
        <w:tc>
          <w:tcPr>
            <w:tcW w:w="2127"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20"/>
                <w:szCs w:val="20"/>
              </w:rPr>
            </w:pPr>
            <w:r>
              <w:t>Мероприятие 2.</w:t>
            </w:r>
          </w:p>
          <w:p w:rsidR="00A460F2" w:rsidRDefault="00A460F2">
            <w:pPr>
              <w:shd w:val="clear" w:color="auto" w:fill="FFFFFF"/>
              <w:autoSpaceDE w:val="0"/>
              <w:autoSpaceDN w:val="0"/>
              <w:adjustRightInd w:val="0"/>
              <w:spacing w:line="276" w:lineRule="auto"/>
            </w:pPr>
            <w:r>
              <w:t>Проведение мероприятий, проводимых в сфере социальной защиты населения, посвященных знаменательным событиям и памятным датам, установленным в Российской Федерации и в Московской области</w:t>
            </w:r>
          </w:p>
        </w:tc>
        <w:tc>
          <w:tcPr>
            <w:tcW w:w="765"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rPr>
                <w:sz w:val="20"/>
                <w:szCs w:val="20"/>
              </w:rPr>
            </w:pPr>
            <w:r>
              <w:rPr>
                <w:sz w:val="20"/>
                <w:szCs w:val="20"/>
              </w:rPr>
              <w:t>2020-</w:t>
            </w:r>
          </w:p>
          <w:p w:rsidR="00A460F2" w:rsidRDefault="00A460F2">
            <w:pPr>
              <w:shd w:val="clear" w:color="auto" w:fill="FFFFFF"/>
              <w:rPr>
                <w:sz w:val="20"/>
                <w:szCs w:val="20"/>
              </w:rPr>
            </w:pPr>
            <w:r>
              <w:rPr>
                <w:sz w:val="20"/>
                <w:szCs w:val="20"/>
              </w:rPr>
              <w:t>2024</w:t>
            </w: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Итого</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77</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650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130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130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130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130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130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77</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650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130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130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130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130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130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lastRenderedPageBreak/>
              <w:t>10.3</w:t>
            </w:r>
          </w:p>
        </w:tc>
        <w:tc>
          <w:tcPr>
            <w:tcW w:w="2127"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Мероприятие 3. Проведение совещаний, семинаров, "круглых столов", конференций, конкурсов и иных социально значимых мероприятий сфере социальной защиты населения</w:t>
            </w:r>
          </w:p>
        </w:tc>
        <w:tc>
          <w:tcPr>
            <w:tcW w:w="765"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rPr>
                <w:sz w:val="20"/>
                <w:szCs w:val="20"/>
              </w:rPr>
            </w:pPr>
            <w:r>
              <w:rPr>
                <w:sz w:val="20"/>
                <w:szCs w:val="20"/>
              </w:rPr>
              <w:t>2020-</w:t>
            </w:r>
          </w:p>
          <w:p w:rsidR="00A460F2" w:rsidRDefault="00A460F2">
            <w:pPr>
              <w:shd w:val="clear" w:color="auto" w:fill="FFFFFF"/>
              <w:rPr>
                <w:sz w:val="20"/>
                <w:szCs w:val="20"/>
              </w:rPr>
            </w:pPr>
            <w:r>
              <w:rPr>
                <w:sz w:val="20"/>
                <w:szCs w:val="20"/>
              </w:rPr>
              <w:t>2024</w:t>
            </w: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Итого</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130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50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20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20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20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20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268"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Проведение мероприятий с общественными некоммерческими организациями и объединениями осуществляющих деятельность в социальной сфере на территории городского округа Зарайск</w:t>
            </w:r>
          </w:p>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130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50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20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20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20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20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18</w:t>
            </w:r>
          </w:p>
        </w:tc>
        <w:tc>
          <w:tcPr>
            <w:tcW w:w="2127" w:type="dxa"/>
            <w:vMerge w:val="restart"/>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rPr>
                <w:sz w:val="20"/>
                <w:szCs w:val="20"/>
              </w:rPr>
            </w:pPr>
            <w:r>
              <w:t>Основное мероприятие 18. Предоставление государственных гарантий муниципальным служащим, поощрение за муниципальную службу</w:t>
            </w:r>
          </w:p>
          <w:p w:rsidR="00A460F2" w:rsidRDefault="00A460F2">
            <w:pPr>
              <w:shd w:val="clear" w:color="auto" w:fill="FFFFFF"/>
              <w:autoSpaceDE w:val="0"/>
              <w:autoSpaceDN w:val="0"/>
              <w:adjustRightInd w:val="0"/>
              <w:spacing w:line="276" w:lineRule="auto"/>
            </w:pPr>
          </w:p>
          <w:p w:rsidR="00A460F2" w:rsidRDefault="00A460F2">
            <w:pPr>
              <w:shd w:val="clear" w:color="auto" w:fill="FFFFFF"/>
              <w:autoSpaceDE w:val="0"/>
              <w:autoSpaceDN w:val="0"/>
              <w:adjustRightInd w:val="0"/>
              <w:spacing w:line="276" w:lineRule="auto"/>
            </w:pPr>
          </w:p>
          <w:p w:rsidR="00A460F2" w:rsidRDefault="00A460F2">
            <w:pPr>
              <w:shd w:val="clear" w:color="auto" w:fill="FFFFFF"/>
              <w:autoSpaceDE w:val="0"/>
              <w:autoSpaceDN w:val="0"/>
              <w:adjustRightInd w:val="0"/>
              <w:spacing w:line="276" w:lineRule="auto"/>
            </w:pPr>
          </w:p>
          <w:p w:rsidR="00A460F2" w:rsidRDefault="00A460F2">
            <w:pPr>
              <w:shd w:val="clear" w:color="auto" w:fill="FFFFFF"/>
              <w:autoSpaceDE w:val="0"/>
              <w:autoSpaceDN w:val="0"/>
              <w:adjustRightInd w:val="0"/>
              <w:spacing w:line="276" w:lineRule="auto"/>
            </w:pPr>
          </w:p>
          <w:p w:rsidR="00A460F2" w:rsidRDefault="00A460F2">
            <w:pPr>
              <w:shd w:val="clear" w:color="auto" w:fill="FFFFFF"/>
              <w:autoSpaceDE w:val="0"/>
              <w:autoSpaceDN w:val="0"/>
              <w:adjustRightInd w:val="0"/>
              <w:spacing w:line="276" w:lineRule="auto"/>
            </w:pPr>
          </w:p>
          <w:p w:rsidR="00A460F2" w:rsidRDefault="00A460F2">
            <w:pPr>
              <w:shd w:val="clear" w:color="auto" w:fill="FFFFFF"/>
              <w:autoSpaceDE w:val="0"/>
              <w:autoSpaceDN w:val="0"/>
              <w:adjustRightInd w:val="0"/>
              <w:spacing w:line="276" w:lineRule="auto"/>
            </w:pPr>
          </w:p>
        </w:tc>
        <w:tc>
          <w:tcPr>
            <w:tcW w:w="765"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rPr>
                <w:sz w:val="20"/>
                <w:szCs w:val="20"/>
              </w:rPr>
            </w:pPr>
            <w:r>
              <w:rPr>
                <w:sz w:val="20"/>
                <w:szCs w:val="20"/>
              </w:rPr>
              <w:t>2020-</w:t>
            </w:r>
          </w:p>
          <w:p w:rsidR="00A460F2" w:rsidRDefault="00A460F2">
            <w:pPr>
              <w:shd w:val="clear" w:color="auto" w:fill="FFFFFF"/>
              <w:rPr>
                <w:sz w:val="20"/>
                <w:szCs w:val="20"/>
              </w:rPr>
            </w:pPr>
            <w:r>
              <w:rPr>
                <w:sz w:val="20"/>
                <w:szCs w:val="20"/>
              </w:rPr>
              <w:t>2024</w:t>
            </w: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Итого</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6082</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36828</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7008</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7410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7410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7500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7500</w:t>
            </w:r>
          </w:p>
        </w:tc>
        <w:tc>
          <w:tcPr>
            <w:tcW w:w="2127"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rPr>
                <w:sz w:val="20"/>
                <w:szCs w:val="20"/>
              </w:rPr>
              <w:t>Администрация городского округа Зарайск, Комитет по управлению имуществом администрации, Финансовое управление администрации, Управление образования администрации, Комитет физической культуры и спорта, работе с детьми и молодежью администрации</w:t>
            </w:r>
            <w:r>
              <w:t>.</w:t>
            </w:r>
          </w:p>
        </w:tc>
        <w:tc>
          <w:tcPr>
            <w:tcW w:w="2268" w:type="dxa"/>
            <w:vMerge w:val="restart"/>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6082</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36828</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7008</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7410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7410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7500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7500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18.1</w:t>
            </w:r>
          </w:p>
        </w:tc>
        <w:tc>
          <w:tcPr>
            <w:tcW w:w="2127"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 xml:space="preserve">Мероприятие 1. </w:t>
            </w:r>
            <w:r>
              <w:lastRenderedPageBreak/>
              <w:t>Возмещение расходов на ритуальные услуги, связанные с погребением муниципального служащего Московской области или лица, имевшего на день смерти право на пенсию за выслугу лет</w:t>
            </w:r>
          </w:p>
        </w:tc>
        <w:tc>
          <w:tcPr>
            <w:tcW w:w="765"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rPr>
                <w:sz w:val="20"/>
                <w:szCs w:val="20"/>
              </w:rPr>
            </w:pPr>
            <w:r>
              <w:rPr>
                <w:sz w:val="20"/>
                <w:szCs w:val="20"/>
              </w:rPr>
              <w:lastRenderedPageBreak/>
              <w:t>2020-</w:t>
            </w:r>
          </w:p>
          <w:p w:rsidR="00A460F2" w:rsidRDefault="00A460F2">
            <w:pPr>
              <w:shd w:val="clear" w:color="auto" w:fill="FFFFFF"/>
              <w:rPr>
                <w:sz w:val="20"/>
                <w:szCs w:val="20"/>
              </w:rPr>
            </w:pPr>
            <w:r>
              <w:rPr>
                <w:sz w:val="20"/>
                <w:szCs w:val="20"/>
              </w:rPr>
              <w:lastRenderedPageBreak/>
              <w:t>2024</w:t>
            </w: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lastRenderedPageBreak/>
              <w:t>Итого</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268"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 xml:space="preserve">Выплата расходов </w:t>
            </w:r>
            <w:r>
              <w:lastRenderedPageBreak/>
              <w:t>на ритуальные услуги, связанные с погребением муниципального служащего Московской области или лица, имевшего на день смерти право на пенсию за выслугу лет</w:t>
            </w:r>
          </w:p>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18.2</w:t>
            </w:r>
          </w:p>
        </w:tc>
        <w:tc>
          <w:tcPr>
            <w:tcW w:w="2127"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Мероприятие 2. Единовременное поощрение муниципальным служащим Московской области при выходе на пенсию за выслугу лет и оплата услуг кредитным организациям по зачислению на счета получателей единовременного поощрения</w:t>
            </w:r>
          </w:p>
        </w:tc>
        <w:tc>
          <w:tcPr>
            <w:tcW w:w="765"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rPr>
                <w:sz w:val="20"/>
                <w:szCs w:val="20"/>
              </w:rPr>
            </w:pPr>
            <w:r>
              <w:rPr>
                <w:sz w:val="20"/>
                <w:szCs w:val="20"/>
              </w:rPr>
              <w:t>2020-</w:t>
            </w:r>
          </w:p>
          <w:p w:rsidR="00A460F2" w:rsidRDefault="00A460F2">
            <w:pPr>
              <w:shd w:val="clear" w:color="auto" w:fill="FFFFFF"/>
              <w:rPr>
                <w:sz w:val="20"/>
                <w:szCs w:val="20"/>
              </w:rPr>
            </w:pPr>
            <w:r>
              <w:rPr>
                <w:sz w:val="20"/>
                <w:szCs w:val="20"/>
              </w:rPr>
              <w:t>2024</w:t>
            </w: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Итого</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1600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400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400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400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400</w:t>
            </w:r>
          </w:p>
        </w:tc>
        <w:tc>
          <w:tcPr>
            <w:tcW w:w="2127"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20"/>
                <w:szCs w:val="20"/>
              </w:rPr>
            </w:pPr>
            <w:r>
              <w:rPr>
                <w:sz w:val="20"/>
                <w:szCs w:val="20"/>
              </w:rPr>
              <w:t>Администрация городского округа Зарайск, Комитет по управлению имуществом администрации, Финансовое управление администрации, Управление образования администрации, Комитет физической культуры и спорта, работе с детьми и молодежью администрации.</w:t>
            </w:r>
          </w:p>
        </w:tc>
        <w:tc>
          <w:tcPr>
            <w:tcW w:w="2268" w:type="dxa"/>
            <w:vMerge w:val="restart"/>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rPr>
                <w:sz w:val="20"/>
                <w:szCs w:val="20"/>
              </w:rPr>
            </w:pPr>
          </w:p>
          <w:p w:rsidR="00A460F2" w:rsidRDefault="00A460F2">
            <w:pPr>
              <w:shd w:val="clear" w:color="auto" w:fill="FFFFFF"/>
              <w:autoSpaceDE w:val="0"/>
              <w:autoSpaceDN w:val="0"/>
              <w:adjustRightInd w:val="0"/>
              <w:spacing w:line="276" w:lineRule="auto"/>
            </w:pPr>
            <w:r>
              <w:t>Выплата единовременного поощрения муниципальным служащим Московской области при выходе на пенсию за выслугу лет</w:t>
            </w:r>
          </w:p>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1600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400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400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400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400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18.3</w:t>
            </w:r>
          </w:p>
        </w:tc>
        <w:tc>
          <w:tcPr>
            <w:tcW w:w="2127"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 xml:space="preserve">Мероприятие 3. </w:t>
            </w:r>
            <w:r>
              <w:lastRenderedPageBreak/>
              <w:t xml:space="preserve">Организация выплаты пенсии за выслугу лет лицам, замещающим муниципальные должности и должности муниципальной службы, в связи с выходом на пенсию                    </w:t>
            </w:r>
          </w:p>
        </w:tc>
        <w:tc>
          <w:tcPr>
            <w:tcW w:w="765"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rPr>
                <w:sz w:val="20"/>
                <w:szCs w:val="20"/>
              </w:rPr>
            </w:pPr>
            <w:r>
              <w:rPr>
                <w:sz w:val="20"/>
                <w:szCs w:val="20"/>
              </w:rPr>
              <w:lastRenderedPageBreak/>
              <w:t>2020-</w:t>
            </w:r>
          </w:p>
          <w:p w:rsidR="00A460F2" w:rsidRDefault="00A460F2">
            <w:pPr>
              <w:shd w:val="clear" w:color="auto" w:fill="FFFFFF"/>
              <w:rPr>
                <w:sz w:val="20"/>
                <w:szCs w:val="20"/>
              </w:rPr>
            </w:pPr>
            <w:r>
              <w:rPr>
                <w:sz w:val="20"/>
                <w:szCs w:val="20"/>
              </w:rPr>
              <w:lastRenderedPageBreak/>
              <w:t>2024</w:t>
            </w: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lastRenderedPageBreak/>
              <w:t>Итого</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6082</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35228</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7008</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7010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7010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7100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7100</w:t>
            </w:r>
          </w:p>
        </w:tc>
        <w:tc>
          <w:tcPr>
            <w:tcW w:w="2127"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20"/>
                <w:szCs w:val="20"/>
              </w:rPr>
            </w:pPr>
            <w:r>
              <w:rPr>
                <w:sz w:val="20"/>
                <w:szCs w:val="20"/>
              </w:rPr>
              <w:t xml:space="preserve">Администрация </w:t>
            </w:r>
            <w:r>
              <w:rPr>
                <w:sz w:val="20"/>
                <w:szCs w:val="20"/>
              </w:rPr>
              <w:lastRenderedPageBreak/>
              <w:t>городского округа Зарайск, Комитет по управлению имуществом администрации, Финансовое управление администрации, Управление образования администрации, Комитет физической культуры и спорта, работе с детьми и молодежью администрации.</w:t>
            </w:r>
          </w:p>
        </w:tc>
        <w:tc>
          <w:tcPr>
            <w:tcW w:w="2268"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lastRenderedPageBreak/>
              <w:t xml:space="preserve">Выплата пенсии за </w:t>
            </w:r>
            <w:r>
              <w:lastRenderedPageBreak/>
              <w:t xml:space="preserve">выслугу лет лицам, замещающим муниципальные должности и должности муниципальной службы, в связи с выходом на пенсию  </w:t>
            </w:r>
          </w:p>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6082</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35228</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7008</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7010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trike/>
                <w:color w:val="FF0000"/>
              </w:rPr>
            </w:pPr>
            <w:r>
              <w:t>7010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7100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7100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val="restart"/>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rPr>
                <w:sz w:val="20"/>
                <w:szCs w:val="20"/>
              </w:rPr>
            </w:pPr>
            <w:r>
              <w:t>18.4</w:t>
            </w:r>
          </w:p>
          <w:p w:rsidR="00A460F2" w:rsidRDefault="00A460F2">
            <w:pPr>
              <w:shd w:val="clear" w:color="auto" w:fill="FFFFFF"/>
              <w:autoSpaceDE w:val="0"/>
              <w:autoSpaceDN w:val="0"/>
              <w:adjustRightInd w:val="0"/>
              <w:spacing w:line="276" w:lineRule="auto"/>
            </w:pPr>
          </w:p>
        </w:tc>
        <w:tc>
          <w:tcPr>
            <w:tcW w:w="2127"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 xml:space="preserve">Мероприятие 4. Организация выплаты единовременного поощрения при увольнении муниципального служащего в связи с выходом на пенсию                    </w:t>
            </w:r>
          </w:p>
        </w:tc>
        <w:tc>
          <w:tcPr>
            <w:tcW w:w="765"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rPr>
                <w:sz w:val="20"/>
                <w:szCs w:val="20"/>
              </w:rPr>
            </w:pPr>
            <w:r>
              <w:rPr>
                <w:sz w:val="20"/>
                <w:szCs w:val="20"/>
              </w:rPr>
              <w:t>2020-</w:t>
            </w:r>
          </w:p>
          <w:p w:rsidR="00A460F2" w:rsidRDefault="00A460F2">
            <w:pPr>
              <w:shd w:val="clear" w:color="auto" w:fill="FFFFFF"/>
              <w:rPr>
                <w:sz w:val="20"/>
                <w:szCs w:val="20"/>
              </w:rPr>
            </w:pPr>
            <w:r>
              <w:rPr>
                <w:sz w:val="20"/>
                <w:szCs w:val="20"/>
              </w:rPr>
              <w:t>2024</w:t>
            </w: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Итого</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20"/>
                <w:szCs w:val="20"/>
              </w:rPr>
            </w:pPr>
            <w:r>
              <w:rPr>
                <w:sz w:val="20"/>
                <w:szCs w:val="20"/>
              </w:rPr>
              <w:t>Администрация городского округа Зарайск, Комитет по управлению имуществом администрации, Финансовое управление администрации, Управление образования администрации, Комитет физической культуры и спорта, работе с детьми и молодежью администрации.</w:t>
            </w:r>
          </w:p>
        </w:tc>
        <w:tc>
          <w:tcPr>
            <w:tcW w:w="2268"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Выплата единовременного поощрения при увольнении муниципального служащего в связи с выходом на пенсию</w:t>
            </w:r>
          </w:p>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20</w:t>
            </w:r>
          </w:p>
        </w:tc>
        <w:tc>
          <w:tcPr>
            <w:tcW w:w="2127" w:type="dxa"/>
            <w:vMerge w:val="restart"/>
            <w:tcBorders>
              <w:top w:val="single" w:sz="4" w:space="0" w:color="auto"/>
              <w:left w:val="single" w:sz="4" w:space="0" w:color="auto"/>
              <w:bottom w:val="single" w:sz="4" w:space="0" w:color="auto"/>
              <w:right w:val="single" w:sz="4" w:space="0" w:color="auto"/>
            </w:tcBorders>
            <w:hideMark/>
          </w:tcPr>
          <w:p w:rsidR="00A460F2" w:rsidRDefault="00A460F2">
            <w:r>
              <w:t xml:space="preserve">Основное </w:t>
            </w:r>
            <w:r>
              <w:lastRenderedPageBreak/>
              <w:t>мероприятие 20</w:t>
            </w:r>
          </w:p>
          <w:p w:rsidR="00A460F2" w:rsidRDefault="00A460F2">
            <w:pPr>
              <w:shd w:val="clear" w:color="auto" w:fill="FFFFFF"/>
              <w:autoSpaceDE w:val="0"/>
              <w:autoSpaceDN w:val="0"/>
              <w:adjustRightInd w:val="0"/>
              <w:spacing w:line="276" w:lineRule="auto"/>
            </w:pPr>
            <w:r>
              <w:t>Создание условий для поддержания здорового образа жизни</w:t>
            </w:r>
          </w:p>
        </w:tc>
        <w:tc>
          <w:tcPr>
            <w:tcW w:w="765"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rPr>
                <w:sz w:val="20"/>
                <w:szCs w:val="20"/>
              </w:rPr>
            </w:pPr>
            <w:r>
              <w:rPr>
                <w:sz w:val="20"/>
                <w:szCs w:val="20"/>
              </w:rPr>
              <w:lastRenderedPageBreak/>
              <w:t>2020-</w:t>
            </w:r>
          </w:p>
          <w:p w:rsidR="00A460F2" w:rsidRDefault="00A460F2">
            <w:pPr>
              <w:shd w:val="clear" w:color="auto" w:fill="FFFFFF"/>
              <w:rPr>
                <w:sz w:val="20"/>
                <w:szCs w:val="20"/>
              </w:rPr>
            </w:pPr>
            <w:r>
              <w:rPr>
                <w:sz w:val="20"/>
                <w:szCs w:val="20"/>
              </w:rPr>
              <w:lastRenderedPageBreak/>
              <w:t>2024</w:t>
            </w: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lastRenderedPageBreak/>
              <w:t>Итого</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1036,7</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1036,7</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20"/>
                <w:szCs w:val="20"/>
              </w:rPr>
            </w:pPr>
            <w:r>
              <w:rPr>
                <w:sz w:val="20"/>
                <w:szCs w:val="20"/>
              </w:rPr>
              <w:t xml:space="preserve">Администрация </w:t>
            </w:r>
            <w:r>
              <w:rPr>
                <w:sz w:val="20"/>
                <w:szCs w:val="20"/>
              </w:rPr>
              <w:lastRenderedPageBreak/>
              <w:t>городского округа Зарайск, Комитет по управлению имуществом администрации, Финансовое управление администрации, Управление образования администрации, Комитет физической культуры и спорта, работе с детьми и молодежью администрации, Зарайское управление социальной защиты населения министерства социального развития Московской области.</w:t>
            </w:r>
          </w:p>
        </w:tc>
        <w:tc>
          <w:tcPr>
            <w:tcW w:w="2268"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lastRenderedPageBreak/>
              <w:t xml:space="preserve">Оказание </w:t>
            </w:r>
            <w:r>
              <w:lastRenderedPageBreak/>
              <w:t>социальной поддержки и социальной помощи гражданам старшего возраста в виде предоставления социальных услуг .</w:t>
            </w:r>
          </w:p>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1036,7</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1036,7</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22"/>
                <w:szCs w:val="22"/>
              </w:rPr>
            </w:pPr>
            <w:r>
              <w:rPr>
                <w:sz w:val="22"/>
                <w:szCs w:val="22"/>
              </w:rPr>
              <w:t>20.1</w:t>
            </w:r>
          </w:p>
        </w:tc>
        <w:tc>
          <w:tcPr>
            <w:tcW w:w="2127"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Мероприятие 1. Финансирование расходов на осуществление деятельности муниципальных учреждений, оказывающих социальные услуги гражданам старшего возраста</w:t>
            </w:r>
          </w:p>
        </w:tc>
        <w:tc>
          <w:tcPr>
            <w:tcW w:w="765"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rPr>
                <w:sz w:val="20"/>
                <w:szCs w:val="20"/>
              </w:rPr>
            </w:pPr>
            <w:r>
              <w:rPr>
                <w:sz w:val="20"/>
                <w:szCs w:val="20"/>
              </w:rPr>
              <w:t>2020-</w:t>
            </w:r>
          </w:p>
          <w:p w:rsidR="00A460F2" w:rsidRDefault="00A460F2">
            <w:pPr>
              <w:shd w:val="clear" w:color="auto" w:fill="FFFFFF"/>
              <w:rPr>
                <w:sz w:val="20"/>
                <w:szCs w:val="20"/>
              </w:rPr>
            </w:pPr>
            <w:r>
              <w:rPr>
                <w:sz w:val="20"/>
                <w:szCs w:val="20"/>
              </w:rPr>
              <w:t>2024</w:t>
            </w: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Итого</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20"/>
                <w:szCs w:val="20"/>
              </w:rPr>
            </w:pPr>
            <w:r>
              <w:rPr>
                <w:sz w:val="20"/>
                <w:szCs w:val="20"/>
              </w:rPr>
              <w:t xml:space="preserve">Администрация городского округа Зарайск, Комитет по управлению имуществом администрации, Финансовое управление администрации, Управление образования администрации, Комитет физической культуры и спорта, </w:t>
            </w:r>
            <w:r>
              <w:rPr>
                <w:sz w:val="20"/>
                <w:szCs w:val="20"/>
              </w:rPr>
              <w:lastRenderedPageBreak/>
              <w:t>работе с детьми и молодежью администрации, Зарайское управление социальной защиты населения министерства социального развития Московской области.</w:t>
            </w:r>
          </w:p>
        </w:tc>
        <w:tc>
          <w:tcPr>
            <w:tcW w:w="2268"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lastRenderedPageBreak/>
              <w:t xml:space="preserve">Оказание социальной поддержки и социальной помощи гражданам, в виде предоставления услуг на безвозмездной основе.                 </w:t>
            </w:r>
          </w:p>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2"/>
                <w:szCs w:val="22"/>
              </w:rPr>
            </w:pPr>
            <w:r>
              <w:rPr>
                <w:sz w:val="22"/>
                <w:szCs w:val="22"/>
              </w:rPr>
              <w:lastRenderedPageBreak/>
              <w:t>20.2</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A460F2" w:rsidRDefault="00A460F2">
            <w:r>
              <w:t>Мероприятие 2</w:t>
            </w:r>
          </w:p>
          <w:p w:rsidR="00A460F2" w:rsidRDefault="00A460F2">
            <w:r>
              <w:t>Осуществление закупки (субсидирование, компенсация) у негосударственного сектора социальных услуг в целях увеличения продолжительности здоровой жизни</w:t>
            </w:r>
          </w:p>
        </w:tc>
        <w:tc>
          <w:tcPr>
            <w:tcW w:w="765" w:type="dxa"/>
            <w:vMerge w:val="restart"/>
            <w:tcBorders>
              <w:top w:val="single" w:sz="4" w:space="0" w:color="auto"/>
              <w:left w:val="single" w:sz="4" w:space="0" w:color="auto"/>
              <w:bottom w:val="single" w:sz="4" w:space="0" w:color="auto"/>
              <w:right w:val="single" w:sz="4" w:space="0" w:color="auto"/>
            </w:tcBorders>
            <w:vAlign w:val="center"/>
            <w:hideMark/>
          </w:tcPr>
          <w:p w:rsidR="00A460F2" w:rsidRDefault="00A460F2">
            <w:pPr>
              <w:shd w:val="clear" w:color="auto" w:fill="FFFFFF"/>
              <w:rPr>
                <w:sz w:val="20"/>
                <w:szCs w:val="20"/>
              </w:rPr>
            </w:pPr>
            <w:r>
              <w:rPr>
                <w:sz w:val="20"/>
                <w:szCs w:val="20"/>
              </w:rPr>
              <w:t>2020-</w:t>
            </w:r>
          </w:p>
          <w:p w:rsidR="00A460F2" w:rsidRDefault="00A460F2">
            <w:pPr>
              <w:rPr>
                <w:sz w:val="20"/>
                <w:szCs w:val="20"/>
              </w:rPr>
            </w:pPr>
            <w:r>
              <w:rPr>
                <w:sz w:val="20"/>
                <w:szCs w:val="20"/>
              </w:rPr>
              <w:t>2024</w:t>
            </w: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Итого</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r>
              <w:rPr>
                <w:sz w:val="20"/>
                <w:szCs w:val="20"/>
              </w:rPr>
              <w:t>Администрация городского округа Зарайск, Комитет по управлению имуществом администрации, Финансовое управление администрации, Управление образования администрации, Комитет физической культуры и спорта, работе с детьми и молодежью администрации, Зарайское</w:t>
            </w:r>
            <w:r>
              <w:t xml:space="preserve"> </w:t>
            </w:r>
            <w:r>
              <w:rPr>
                <w:sz w:val="20"/>
                <w:szCs w:val="20"/>
              </w:rPr>
              <w:t>управление социальной защиты населения министерства социального развития Московской области.</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r>
              <w:rPr>
                <w:sz w:val="20"/>
                <w:szCs w:val="20"/>
              </w:rPr>
              <w:t>Проведение закупки для нужд пожилых граждан, в рамках предоставления социальных услуг  в целях увеличения продолжительности здоровой жизни</w:t>
            </w:r>
          </w:p>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r>
      <w:tr w:rsidR="00A460F2" w:rsidTr="00A460F2">
        <w:tc>
          <w:tcPr>
            <w:tcW w:w="568" w:type="dxa"/>
            <w:vMerge w:val="restart"/>
            <w:tcBorders>
              <w:top w:val="nil"/>
              <w:left w:val="single" w:sz="4" w:space="0" w:color="auto"/>
              <w:bottom w:val="single" w:sz="4" w:space="0" w:color="auto"/>
              <w:right w:val="single" w:sz="4" w:space="0" w:color="auto"/>
            </w:tcBorders>
            <w:vAlign w:val="center"/>
            <w:hideMark/>
          </w:tcPr>
          <w:p w:rsidR="00A460F2" w:rsidRDefault="00A460F2">
            <w:pPr>
              <w:rPr>
                <w:sz w:val="22"/>
                <w:szCs w:val="22"/>
              </w:rPr>
            </w:pPr>
            <w:r>
              <w:rPr>
                <w:sz w:val="22"/>
                <w:szCs w:val="22"/>
              </w:rPr>
              <w:t>20.3</w:t>
            </w:r>
          </w:p>
        </w:tc>
        <w:tc>
          <w:tcPr>
            <w:tcW w:w="2127" w:type="dxa"/>
            <w:vMerge w:val="restart"/>
            <w:tcBorders>
              <w:top w:val="nil"/>
              <w:left w:val="single" w:sz="4" w:space="0" w:color="auto"/>
              <w:bottom w:val="single" w:sz="4" w:space="0" w:color="auto"/>
              <w:right w:val="single" w:sz="4" w:space="0" w:color="auto"/>
            </w:tcBorders>
            <w:vAlign w:val="center"/>
            <w:hideMark/>
          </w:tcPr>
          <w:p w:rsidR="00A460F2" w:rsidRDefault="00A460F2">
            <w:r>
              <w:t>Мероприятие 3</w:t>
            </w:r>
          </w:p>
          <w:p w:rsidR="00A460F2" w:rsidRDefault="00A460F2">
            <w:r>
              <w:t xml:space="preserve">Открытие клуба </w:t>
            </w:r>
          </w:p>
          <w:p w:rsidR="00A460F2" w:rsidRDefault="00A460F2">
            <w:pPr>
              <w:rPr>
                <w:sz w:val="20"/>
                <w:szCs w:val="20"/>
              </w:rPr>
            </w:pPr>
            <w:r>
              <w:t>«Активное долголетие»</w:t>
            </w:r>
          </w:p>
        </w:tc>
        <w:tc>
          <w:tcPr>
            <w:tcW w:w="765" w:type="dxa"/>
            <w:vMerge w:val="restart"/>
            <w:tcBorders>
              <w:top w:val="nil"/>
              <w:left w:val="single" w:sz="4" w:space="0" w:color="auto"/>
              <w:bottom w:val="single" w:sz="4" w:space="0" w:color="auto"/>
              <w:right w:val="single" w:sz="4" w:space="0" w:color="auto"/>
            </w:tcBorders>
            <w:vAlign w:val="center"/>
            <w:hideMark/>
          </w:tcPr>
          <w:p w:rsidR="00A460F2" w:rsidRDefault="00A460F2">
            <w:pPr>
              <w:rPr>
                <w:sz w:val="20"/>
                <w:szCs w:val="20"/>
              </w:rPr>
            </w:pPr>
            <w:r>
              <w:rPr>
                <w:sz w:val="20"/>
                <w:szCs w:val="20"/>
              </w:rPr>
              <w:t>2020-2024</w:t>
            </w: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Итого</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val="restart"/>
            <w:tcBorders>
              <w:top w:val="nil"/>
              <w:left w:val="single" w:sz="4" w:space="0" w:color="auto"/>
              <w:bottom w:val="single" w:sz="4" w:space="0" w:color="auto"/>
              <w:right w:val="single" w:sz="4" w:space="0" w:color="auto"/>
            </w:tcBorders>
            <w:vAlign w:val="center"/>
            <w:hideMark/>
          </w:tcPr>
          <w:p w:rsidR="00A460F2" w:rsidRDefault="00A460F2">
            <w:pPr>
              <w:rPr>
                <w:sz w:val="20"/>
                <w:szCs w:val="20"/>
              </w:rPr>
            </w:pPr>
            <w:r>
              <w:rPr>
                <w:sz w:val="20"/>
                <w:szCs w:val="20"/>
              </w:rPr>
              <w:t xml:space="preserve">Администрация городского округа Зарайск, Комитет по управлению имуществом администрации, Финансовое </w:t>
            </w:r>
            <w:r>
              <w:rPr>
                <w:sz w:val="20"/>
                <w:szCs w:val="20"/>
              </w:rPr>
              <w:lastRenderedPageBreak/>
              <w:t>управление администрации, Управление образования администрации, Комитет физической культуры и спорта, работе с детьми и молодежью администрации, Зарайское управление социальной защиты населения министерства социального развития Московской области.</w:t>
            </w:r>
          </w:p>
        </w:tc>
        <w:tc>
          <w:tcPr>
            <w:tcW w:w="2268" w:type="dxa"/>
            <w:vMerge w:val="restart"/>
            <w:tcBorders>
              <w:top w:val="nil"/>
              <w:left w:val="single" w:sz="4" w:space="0" w:color="auto"/>
              <w:bottom w:val="single" w:sz="4" w:space="0" w:color="auto"/>
              <w:right w:val="single" w:sz="4" w:space="0" w:color="auto"/>
            </w:tcBorders>
            <w:vAlign w:val="center"/>
            <w:hideMark/>
          </w:tcPr>
          <w:p w:rsidR="00A460F2" w:rsidRDefault="00A460F2">
            <w:pPr>
              <w:rPr>
                <w:sz w:val="20"/>
                <w:szCs w:val="20"/>
              </w:rPr>
            </w:pPr>
            <w:r>
              <w:rPr>
                <w:sz w:val="20"/>
                <w:szCs w:val="20"/>
              </w:rPr>
              <w:lastRenderedPageBreak/>
              <w:t>Реализация плана мероприятий по открытию клуба «Активное долголетие»</w:t>
            </w:r>
          </w:p>
        </w:tc>
      </w:tr>
      <w:tr w:rsidR="00A460F2" w:rsidTr="00A460F2">
        <w:tc>
          <w:tcPr>
            <w:tcW w:w="568" w:type="dxa"/>
            <w:vMerge/>
            <w:tcBorders>
              <w:top w:val="nil"/>
              <w:left w:val="single" w:sz="4" w:space="0" w:color="auto"/>
              <w:bottom w:val="single" w:sz="4" w:space="0" w:color="auto"/>
              <w:right w:val="single" w:sz="4" w:space="0" w:color="auto"/>
            </w:tcBorders>
            <w:vAlign w:val="center"/>
            <w:hideMark/>
          </w:tcPr>
          <w:p w:rsidR="00A460F2" w:rsidRDefault="00A460F2">
            <w:pPr>
              <w:rPr>
                <w:sz w:val="22"/>
                <w:szCs w:val="22"/>
              </w:rPr>
            </w:pPr>
          </w:p>
        </w:tc>
        <w:tc>
          <w:tcPr>
            <w:tcW w:w="2127" w:type="dxa"/>
            <w:vMerge/>
            <w:tcBorders>
              <w:top w:val="nil"/>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765" w:type="dxa"/>
            <w:vMerge/>
            <w:tcBorders>
              <w:top w:val="nil"/>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nil"/>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460F2" w:rsidRDefault="00A460F2">
            <w:pPr>
              <w:rPr>
                <w:sz w:val="20"/>
                <w:szCs w:val="20"/>
              </w:rPr>
            </w:pPr>
          </w:p>
        </w:tc>
      </w:tr>
      <w:tr w:rsidR="00A460F2" w:rsidTr="00A460F2">
        <w:tc>
          <w:tcPr>
            <w:tcW w:w="568" w:type="dxa"/>
            <w:vMerge/>
            <w:tcBorders>
              <w:top w:val="nil"/>
              <w:left w:val="single" w:sz="4" w:space="0" w:color="auto"/>
              <w:bottom w:val="single" w:sz="4" w:space="0" w:color="auto"/>
              <w:right w:val="single" w:sz="4" w:space="0" w:color="auto"/>
            </w:tcBorders>
            <w:vAlign w:val="center"/>
            <w:hideMark/>
          </w:tcPr>
          <w:p w:rsidR="00A460F2" w:rsidRDefault="00A460F2">
            <w:pPr>
              <w:rPr>
                <w:sz w:val="22"/>
                <w:szCs w:val="22"/>
              </w:rPr>
            </w:pPr>
          </w:p>
        </w:tc>
        <w:tc>
          <w:tcPr>
            <w:tcW w:w="2127" w:type="dxa"/>
            <w:vMerge/>
            <w:tcBorders>
              <w:top w:val="nil"/>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765" w:type="dxa"/>
            <w:vMerge/>
            <w:tcBorders>
              <w:top w:val="nil"/>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 xml:space="preserve">Средства бюджета Московской </w:t>
            </w:r>
            <w:r>
              <w:rPr>
                <w:sz w:val="16"/>
                <w:szCs w:val="16"/>
              </w:rPr>
              <w:lastRenderedPageBreak/>
              <w:t>области</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nil"/>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460F2" w:rsidRDefault="00A460F2">
            <w:pPr>
              <w:rPr>
                <w:sz w:val="20"/>
                <w:szCs w:val="20"/>
              </w:rPr>
            </w:pPr>
          </w:p>
        </w:tc>
      </w:tr>
      <w:tr w:rsidR="00A460F2" w:rsidTr="00A460F2">
        <w:tc>
          <w:tcPr>
            <w:tcW w:w="568" w:type="dxa"/>
            <w:vMerge/>
            <w:tcBorders>
              <w:top w:val="nil"/>
              <w:left w:val="single" w:sz="4" w:space="0" w:color="auto"/>
              <w:bottom w:val="single" w:sz="4" w:space="0" w:color="auto"/>
              <w:right w:val="single" w:sz="4" w:space="0" w:color="auto"/>
            </w:tcBorders>
            <w:vAlign w:val="center"/>
            <w:hideMark/>
          </w:tcPr>
          <w:p w:rsidR="00A460F2" w:rsidRDefault="00A460F2">
            <w:pPr>
              <w:rPr>
                <w:sz w:val="22"/>
                <w:szCs w:val="22"/>
              </w:rPr>
            </w:pPr>
          </w:p>
        </w:tc>
        <w:tc>
          <w:tcPr>
            <w:tcW w:w="2127" w:type="dxa"/>
            <w:vMerge/>
            <w:tcBorders>
              <w:top w:val="nil"/>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765" w:type="dxa"/>
            <w:vMerge/>
            <w:tcBorders>
              <w:top w:val="nil"/>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nil"/>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460F2" w:rsidRDefault="00A460F2">
            <w:pPr>
              <w:rPr>
                <w:sz w:val="20"/>
                <w:szCs w:val="20"/>
              </w:rPr>
            </w:pPr>
          </w:p>
        </w:tc>
      </w:tr>
      <w:tr w:rsidR="00A460F2" w:rsidTr="00A460F2">
        <w:tc>
          <w:tcPr>
            <w:tcW w:w="568" w:type="dxa"/>
            <w:vMerge/>
            <w:tcBorders>
              <w:top w:val="nil"/>
              <w:left w:val="single" w:sz="4" w:space="0" w:color="auto"/>
              <w:bottom w:val="single" w:sz="4" w:space="0" w:color="auto"/>
              <w:right w:val="single" w:sz="4" w:space="0" w:color="auto"/>
            </w:tcBorders>
            <w:vAlign w:val="center"/>
            <w:hideMark/>
          </w:tcPr>
          <w:p w:rsidR="00A460F2" w:rsidRDefault="00A460F2">
            <w:pPr>
              <w:rPr>
                <w:sz w:val="22"/>
                <w:szCs w:val="22"/>
              </w:rPr>
            </w:pPr>
          </w:p>
        </w:tc>
        <w:tc>
          <w:tcPr>
            <w:tcW w:w="2127" w:type="dxa"/>
            <w:vMerge/>
            <w:tcBorders>
              <w:top w:val="nil"/>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765" w:type="dxa"/>
            <w:vMerge/>
            <w:tcBorders>
              <w:top w:val="nil"/>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nil"/>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460F2" w:rsidRDefault="00A460F2">
            <w:pPr>
              <w:rPr>
                <w:sz w:val="20"/>
                <w:szCs w:val="20"/>
              </w:rPr>
            </w:pPr>
          </w:p>
        </w:tc>
      </w:tr>
      <w:tr w:rsidR="00A460F2" w:rsidTr="00A460F2">
        <w:tc>
          <w:tcPr>
            <w:tcW w:w="568" w:type="dxa"/>
            <w:vMerge w:val="restart"/>
            <w:tcBorders>
              <w:top w:val="nil"/>
              <w:left w:val="single" w:sz="4" w:space="0" w:color="auto"/>
              <w:bottom w:val="single" w:sz="4" w:space="0" w:color="auto"/>
              <w:right w:val="single" w:sz="4" w:space="0" w:color="auto"/>
            </w:tcBorders>
            <w:vAlign w:val="center"/>
            <w:hideMark/>
          </w:tcPr>
          <w:p w:rsidR="00A460F2" w:rsidRDefault="00A460F2">
            <w:pPr>
              <w:rPr>
                <w:sz w:val="22"/>
                <w:szCs w:val="22"/>
              </w:rPr>
            </w:pPr>
            <w:r>
              <w:rPr>
                <w:sz w:val="22"/>
                <w:szCs w:val="22"/>
              </w:rPr>
              <w:t>20.4</w:t>
            </w:r>
          </w:p>
        </w:tc>
        <w:tc>
          <w:tcPr>
            <w:tcW w:w="2127" w:type="dxa"/>
            <w:vMerge w:val="restart"/>
            <w:tcBorders>
              <w:top w:val="nil"/>
              <w:left w:val="single" w:sz="4" w:space="0" w:color="auto"/>
              <w:bottom w:val="single" w:sz="4" w:space="0" w:color="auto"/>
              <w:right w:val="single" w:sz="4" w:space="0" w:color="auto"/>
            </w:tcBorders>
            <w:vAlign w:val="center"/>
            <w:hideMark/>
          </w:tcPr>
          <w:p w:rsidR="00A460F2" w:rsidRDefault="00A460F2">
            <w:r>
              <w:t>Мероприятие 4</w:t>
            </w:r>
          </w:p>
          <w:p w:rsidR="00A460F2" w:rsidRDefault="00A460F2">
            <w:r>
              <w:t>Возмещение расходов на материально – техническое обеспечение клуба «Активное долголетие»</w:t>
            </w:r>
          </w:p>
        </w:tc>
        <w:tc>
          <w:tcPr>
            <w:tcW w:w="765" w:type="dxa"/>
            <w:vMerge w:val="restart"/>
            <w:tcBorders>
              <w:top w:val="nil"/>
              <w:left w:val="single" w:sz="4" w:space="0" w:color="auto"/>
              <w:bottom w:val="single" w:sz="4" w:space="0" w:color="auto"/>
              <w:right w:val="single" w:sz="4" w:space="0" w:color="auto"/>
            </w:tcBorders>
            <w:vAlign w:val="center"/>
            <w:hideMark/>
          </w:tcPr>
          <w:p w:rsidR="00A460F2" w:rsidRDefault="00A460F2">
            <w:pPr>
              <w:rPr>
                <w:sz w:val="20"/>
                <w:szCs w:val="20"/>
              </w:rPr>
            </w:pPr>
            <w:r>
              <w:rPr>
                <w:sz w:val="20"/>
                <w:szCs w:val="20"/>
              </w:rPr>
              <w:t>2020-2024</w:t>
            </w: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Итого</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1036,7</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1036,7</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val="restart"/>
            <w:tcBorders>
              <w:top w:val="nil"/>
              <w:left w:val="single" w:sz="4" w:space="0" w:color="auto"/>
              <w:bottom w:val="single" w:sz="4" w:space="0" w:color="auto"/>
              <w:right w:val="single" w:sz="4" w:space="0" w:color="auto"/>
            </w:tcBorders>
            <w:vAlign w:val="center"/>
            <w:hideMark/>
          </w:tcPr>
          <w:p w:rsidR="00A460F2" w:rsidRDefault="00A460F2">
            <w:pPr>
              <w:rPr>
                <w:sz w:val="20"/>
                <w:szCs w:val="20"/>
              </w:rPr>
            </w:pPr>
            <w:r>
              <w:rPr>
                <w:sz w:val="20"/>
                <w:szCs w:val="20"/>
              </w:rPr>
              <w:t>Администрация городского округа Зарайск, Комитет по управлению имуществом администрации, Финансовое управление администрации, Управление образования администрации, Комитет физической культуры и спорта, работе с детьми и молодежью администрации, Зарайское управление социальной защиты населения министерства социального развития Московской области.</w:t>
            </w:r>
          </w:p>
        </w:tc>
        <w:tc>
          <w:tcPr>
            <w:tcW w:w="2268" w:type="dxa"/>
            <w:vMerge w:val="restart"/>
            <w:tcBorders>
              <w:top w:val="nil"/>
              <w:left w:val="single" w:sz="4" w:space="0" w:color="auto"/>
              <w:bottom w:val="single" w:sz="4" w:space="0" w:color="auto"/>
              <w:right w:val="single" w:sz="4" w:space="0" w:color="auto"/>
            </w:tcBorders>
            <w:vAlign w:val="center"/>
            <w:hideMark/>
          </w:tcPr>
          <w:p w:rsidR="00A460F2" w:rsidRDefault="00A460F2">
            <w:pPr>
              <w:rPr>
                <w:sz w:val="20"/>
                <w:szCs w:val="20"/>
              </w:rPr>
            </w:pPr>
            <w:r>
              <w:rPr>
                <w:sz w:val="20"/>
                <w:szCs w:val="20"/>
              </w:rPr>
              <w:t>Реализация плана мероприятий по открытию клуба «Активное долголетие»</w:t>
            </w:r>
          </w:p>
        </w:tc>
      </w:tr>
      <w:tr w:rsidR="00A460F2" w:rsidTr="00A460F2">
        <w:tc>
          <w:tcPr>
            <w:tcW w:w="568" w:type="dxa"/>
            <w:vMerge/>
            <w:tcBorders>
              <w:top w:val="nil"/>
              <w:left w:val="single" w:sz="4" w:space="0" w:color="auto"/>
              <w:bottom w:val="single" w:sz="4" w:space="0" w:color="auto"/>
              <w:right w:val="single" w:sz="4" w:space="0" w:color="auto"/>
            </w:tcBorders>
            <w:vAlign w:val="center"/>
            <w:hideMark/>
          </w:tcPr>
          <w:p w:rsidR="00A460F2" w:rsidRDefault="00A460F2">
            <w:pPr>
              <w:rPr>
                <w:sz w:val="22"/>
                <w:szCs w:val="22"/>
              </w:rPr>
            </w:pPr>
          </w:p>
        </w:tc>
        <w:tc>
          <w:tcPr>
            <w:tcW w:w="2127" w:type="dxa"/>
            <w:vMerge/>
            <w:tcBorders>
              <w:top w:val="nil"/>
              <w:left w:val="single" w:sz="4" w:space="0" w:color="auto"/>
              <w:bottom w:val="single" w:sz="4" w:space="0" w:color="auto"/>
              <w:right w:val="single" w:sz="4" w:space="0" w:color="auto"/>
            </w:tcBorders>
            <w:vAlign w:val="center"/>
            <w:hideMark/>
          </w:tcPr>
          <w:p w:rsidR="00A460F2" w:rsidRDefault="00A460F2"/>
        </w:tc>
        <w:tc>
          <w:tcPr>
            <w:tcW w:w="765" w:type="dxa"/>
            <w:vMerge/>
            <w:tcBorders>
              <w:top w:val="nil"/>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nil"/>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460F2" w:rsidRDefault="00A460F2">
            <w:pPr>
              <w:rPr>
                <w:sz w:val="20"/>
                <w:szCs w:val="20"/>
              </w:rPr>
            </w:pPr>
          </w:p>
        </w:tc>
      </w:tr>
      <w:tr w:rsidR="00A460F2" w:rsidTr="00A460F2">
        <w:tc>
          <w:tcPr>
            <w:tcW w:w="568" w:type="dxa"/>
            <w:vMerge/>
            <w:tcBorders>
              <w:top w:val="nil"/>
              <w:left w:val="single" w:sz="4" w:space="0" w:color="auto"/>
              <w:bottom w:val="single" w:sz="4" w:space="0" w:color="auto"/>
              <w:right w:val="single" w:sz="4" w:space="0" w:color="auto"/>
            </w:tcBorders>
            <w:vAlign w:val="center"/>
            <w:hideMark/>
          </w:tcPr>
          <w:p w:rsidR="00A460F2" w:rsidRDefault="00A460F2">
            <w:pPr>
              <w:rPr>
                <w:sz w:val="22"/>
                <w:szCs w:val="22"/>
              </w:rPr>
            </w:pPr>
          </w:p>
        </w:tc>
        <w:tc>
          <w:tcPr>
            <w:tcW w:w="2127" w:type="dxa"/>
            <w:vMerge/>
            <w:tcBorders>
              <w:top w:val="nil"/>
              <w:left w:val="single" w:sz="4" w:space="0" w:color="auto"/>
              <w:bottom w:val="single" w:sz="4" w:space="0" w:color="auto"/>
              <w:right w:val="single" w:sz="4" w:space="0" w:color="auto"/>
            </w:tcBorders>
            <w:vAlign w:val="center"/>
            <w:hideMark/>
          </w:tcPr>
          <w:p w:rsidR="00A460F2" w:rsidRDefault="00A460F2"/>
        </w:tc>
        <w:tc>
          <w:tcPr>
            <w:tcW w:w="765" w:type="dxa"/>
            <w:vMerge/>
            <w:tcBorders>
              <w:top w:val="nil"/>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1036,7</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1036,7</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nil"/>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460F2" w:rsidRDefault="00A460F2">
            <w:pPr>
              <w:rPr>
                <w:sz w:val="20"/>
                <w:szCs w:val="20"/>
              </w:rPr>
            </w:pPr>
          </w:p>
        </w:tc>
      </w:tr>
      <w:tr w:rsidR="00A460F2" w:rsidTr="00A460F2">
        <w:tc>
          <w:tcPr>
            <w:tcW w:w="568" w:type="dxa"/>
            <w:vMerge/>
            <w:tcBorders>
              <w:top w:val="nil"/>
              <w:left w:val="single" w:sz="4" w:space="0" w:color="auto"/>
              <w:bottom w:val="single" w:sz="4" w:space="0" w:color="auto"/>
              <w:right w:val="single" w:sz="4" w:space="0" w:color="auto"/>
            </w:tcBorders>
            <w:vAlign w:val="center"/>
            <w:hideMark/>
          </w:tcPr>
          <w:p w:rsidR="00A460F2" w:rsidRDefault="00A460F2">
            <w:pPr>
              <w:rPr>
                <w:sz w:val="22"/>
                <w:szCs w:val="22"/>
              </w:rPr>
            </w:pPr>
          </w:p>
        </w:tc>
        <w:tc>
          <w:tcPr>
            <w:tcW w:w="2127" w:type="dxa"/>
            <w:vMerge/>
            <w:tcBorders>
              <w:top w:val="nil"/>
              <w:left w:val="single" w:sz="4" w:space="0" w:color="auto"/>
              <w:bottom w:val="single" w:sz="4" w:space="0" w:color="auto"/>
              <w:right w:val="single" w:sz="4" w:space="0" w:color="auto"/>
            </w:tcBorders>
            <w:vAlign w:val="center"/>
            <w:hideMark/>
          </w:tcPr>
          <w:p w:rsidR="00A460F2" w:rsidRDefault="00A460F2"/>
        </w:tc>
        <w:tc>
          <w:tcPr>
            <w:tcW w:w="765" w:type="dxa"/>
            <w:vMerge/>
            <w:tcBorders>
              <w:top w:val="nil"/>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nil"/>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460F2" w:rsidRDefault="00A460F2">
            <w:pPr>
              <w:rPr>
                <w:sz w:val="20"/>
                <w:szCs w:val="20"/>
              </w:rPr>
            </w:pPr>
          </w:p>
        </w:tc>
      </w:tr>
      <w:tr w:rsidR="00A460F2" w:rsidTr="00A460F2">
        <w:trPr>
          <w:trHeight w:val="2085"/>
        </w:trPr>
        <w:tc>
          <w:tcPr>
            <w:tcW w:w="568" w:type="dxa"/>
            <w:vMerge/>
            <w:tcBorders>
              <w:top w:val="nil"/>
              <w:left w:val="single" w:sz="4" w:space="0" w:color="auto"/>
              <w:bottom w:val="single" w:sz="4" w:space="0" w:color="auto"/>
              <w:right w:val="single" w:sz="4" w:space="0" w:color="auto"/>
            </w:tcBorders>
            <w:vAlign w:val="center"/>
            <w:hideMark/>
          </w:tcPr>
          <w:p w:rsidR="00A460F2" w:rsidRDefault="00A460F2">
            <w:pPr>
              <w:rPr>
                <w:sz w:val="22"/>
                <w:szCs w:val="22"/>
              </w:rPr>
            </w:pPr>
          </w:p>
        </w:tc>
        <w:tc>
          <w:tcPr>
            <w:tcW w:w="2127" w:type="dxa"/>
            <w:vMerge/>
            <w:tcBorders>
              <w:top w:val="nil"/>
              <w:left w:val="single" w:sz="4" w:space="0" w:color="auto"/>
              <w:bottom w:val="single" w:sz="4" w:space="0" w:color="auto"/>
              <w:right w:val="single" w:sz="4" w:space="0" w:color="auto"/>
            </w:tcBorders>
            <w:vAlign w:val="center"/>
            <w:hideMark/>
          </w:tcPr>
          <w:p w:rsidR="00A460F2" w:rsidRDefault="00A460F2"/>
        </w:tc>
        <w:tc>
          <w:tcPr>
            <w:tcW w:w="765" w:type="dxa"/>
            <w:vMerge/>
            <w:tcBorders>
              <w:top w:val="nil"/>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Внебюджетные источники</w:t>
            </w:r>
          </w:p>
        </w:tc>
        <w:tc>
          <w:tcPr>
            <w:tcW w:w="1134" w:type="dxa"/>
            <w:vMerge w:val="restart"/>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nil"/>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460F2" w:rsidRDefault="00A460F2">
            <w:pPr>
              <w:rPr>
                <w:sz w:val="20"/>
                <w:szCs w:val="20"/>
              </w:rPr>
            </w:pPr>
          </w:p>
        </w:tc>
      </w:tr>
      <w:tr w:rsidR="00A460F2" w:rsidTr="00A460F2">
        <w:tc>
          <w:tcPr>
            <w:tcW w:w="568" w:type="dxa"/>
            <w:vMerge/>
            <w:tcBorders>
              <w:top w:val="nil"/>
              <w:left w:val="single" w:sz="4" w:space="0" w:color="auto"/>
              <w:bottom w:val="single" w:sz="4" w:space="0" w:color="auto"/>
              <w:right w:val="single" w:sz="4" w:space="0" w:color="auto"/>
            </w:tcBorders>
            <w:vAlign w:val="center"/>
            <w:hideMark/>
          </w:tcPr>
          <w:p w:rsidR="00A460F2" w:rsidRDefault="00A460F2">
            <w:pPr>
              <w:rPr>
                <w:sz w:val="22"/>
                <w:szCs w:val="22"/>
              </w:rPr>
            </w:pPr>
          </w:p>
        </w:tc>
        <w:tc>
          <w:tcPr>
            <w:tcW w:w="2127" w:type="dxa"/>
            <w:vMerge/>
            <w:tcBorders>
              <w:top w:val="nil"/>
              <w:left w:val="single" w:sz="4" w:space="0" w:color="auto"/>
              <w:bottom w:val="single" w:sz="4" w:space="0" w:color="auto"/>
              <w:right w:val="single" w:sz="4" w:space="0" w:color="auto"/>
            </w:tcBorders>
            <w:vAlign w:val="center"/>
            <w:hideMark/>
          </w:tcPr>
          <w:p w:rsidR="00A460F2" w:rsidRDefault="00A460F2"/>
        </w:tc>
        <w:tc>
          <w:tcPr>
            <w:tcW w:w="765" w:type="dxa"/>
            <w:vMerge/>
            <w:tcBorders>
              <w:top w:val="nil"/>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992"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4621"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92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92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92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92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nil"/>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A460F2" w:rsidRDefault="00A460F2">
            <w:pPr>
              <w:rPr>
                <w:sz w:val="20"/>
                <w:szCs w:val="20"/>
              </w:rPr>
            </w:pPr>
          </w:p>
        </w:tc>
      </w:tr>
    </w:tbl>
    <w:p w:rsidR="00A460F2" w:rsidRDefault="00A460F2" w:rsidP="00A460F2">
      <w:pPr>
        <w:widowControl w:val="0"/>
        <w:tabs>
          <w:tab w:val="left" w:pos="3254"/>
        </w:tabs>
        <w:autoSpaceDE w:val="0"/>
        <w:autoSpaceDN w:val="0"/>
        <w:adjustRightInd w:val="0"/>
        <w:jc w:val="right"/>
        <w:outlineLvl w:val="1"/>
      </w:pPr>
    </w:p>
    <w:p w:rsidR="00A460F2" w:rsidRDefault="00A460F2" w:rsidP="00A460F2">
      <w:pPr>
        <w:widowControl w:val="0"/>
        <w:autoSpaceDE w:val="0"/>
        <w:autoSpaceDN w:val="0"/>
        <w:adjustRightInd w:val="0"/>
        <w:jc w:val="right"/>
      </w:pPr>
    </w:p>
    <w:p w:rsidR="00A460F2" w:rsidRDefault="00A460F2" w:rsidP="00A460F2">
      <w:pPr>
        <w:widowControl w:val="0"/>
        <w:autoSpaceDE w:val="0"/>
        <w:autoSpaceDN w:val="0"/>
        <w:adjustRightInd w:val="0"/>
        <w:jc w:val="right"/>
      </w:pPr>
      <w:r>
        <w:t xml:space="preserve">   Приложение 5  к программе </w:t>
      </w:r>
    </w:p>
    <w:p w:rsidR="00A460F2" w:rsidRDefault="00A460F2" w:rsidP="00A460F2">
      <w:pPr>
        <w:rPr>
          <w:sz w:val="22"/>
          <w:szCs w:val="22"/>
        </w:rPr>
      </w:pPr>
    </w:p>
    <w:p w:rsidR="00A460F2" w:rsidRDefault="00A460F2" w:rsidP="00A460F2">
      <w:pPr>
        <w:autoSpaceDE w:val="0"/>
        <w:autoSpaceDN w:val="0"/>
        <w:adjustRightInd w:val="0"/>
        <w:rPr>
          <w:bCs/>
          <w:color w:val="000000"/>
        </w:rPr>
      </w:pPr>
      <w:r>
        <w:rPr>
          <w:bCs/>
          <w:color w:val="000000"/>
        </w:rPr>
        <w:t xml:space="preserve">                            Паспорт подпрограммы </w:t>
      </w:r>
      <w:r>
        <w:rPr>
          <w:bCs/>
          <w:color w:val="000000"/>
          <w:lang w:val="en-US"/>
        </w:rPr>
        <w:t>III</w:t>
      </w:r>
      <w:r>
        <w:rPr>
          <w:bCs/>
          <w:color w:val="000000"/>
        </w:rPr>
        <w:t xml:space="preserve">  «Развитие системы отдыха и оздоровления детей» </w:t>
      </w:r>
    </w:p>
    <w:p w:rsidR="00A460F2" w:rsidRDefault="00A460F2" w:rsidP="00A460F2">
      <w:pPr>
        <w:autoSpaceDE w:val="0"/>
        <w:autoSpaceDN w:val="0"/>
        <w:adjustRightInd w:val="0"/>
      </w:pP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46"/>
        <w:gridCol w:w="850"/>
        <w:gridCol w:w="853"/>
        <w:gridCol w:w="3260"/>
        <w:gridCol w:w="1134"/>
        <w:gridCol w:w="1276"/>
        <w:gridCol w:w="1276"/>
        <w:gridCol w:w="1275"/>
        <w:gridCol w:w="1276"/>
        <w:gridCol w:w="1105"/>
        <w:gridCol w:w="29"/>
      </w:tblGrid>
      <w:tr w:rsidR="00A460F2" w:rsidTr="00A460F2">
        <w:trPr>
          <w:gridAfter w:val="1"/>
          <w:wAfter w:w="29" w:type="dxa"/>
        </w:trPr>
        <w:tc>
          <w:tcPr>
            <w:tcW w:w="3995" w:type="dxa"/>
            <w:gridSpan w:val="2"/>
            <w:tcBorders>
              <w:top w:val="single" w:sz="4" w:space="0" w:color="auto"/>
              <w:left w:val="single" w:sz="4" w:space="0" w:color="auto"/>
              <w:bottom w:val="single" w:sz="4" w:space="0" w:color="auto"/>
              <w:right w:val="single" w:sz="4" w:space="0" w:color="auto"/>
            </w:tcBorders>
            <w:hideMark/>
          </w:tcPr>
          <w:p w:rsidR="00A460F2" w:rsidRDefault="00A460F2">
            <w:pPr>
              <w:tabs>
                <w:tab w:val="center" w:pos="4677"/>
                <w:tab w:val="right" w:pos="9355"/>
              </w:tabs>
              <w:autoSpaceDE w:val="0"/>
              <w:autoSpaceDN w:val="0"/>
              <w:adjustRightInd w:val="0"/>
              <w:rPr>
                <w:lang w:eastAsia="en-US"/>
              </w:rPr>
            </w:pPr>
            <w:r>
              <w:t xml:space="preserve">Муниципальный заказчик подпрограммы </w:t>
            </w:r>
          </w:p>
        </w:tc>
        <w:tc>
          <w:tcPr>
            <w:tcW w:w="11455" w:type="dxa"/>
            <w:gridSpan w:val="8"/>
            <w:tcBorders>
              <w:top w:val="single" w:sz="4" w:space="0" w:color="auto"/>
              <w:left w:val="single" w:sz="4" w:space="0" w:color="auto"/>
              <w:bottom w:val="single" w:sz="4" w:space="0" w:color="auto"/>
              <w:right w:val="single" w:sz="4" w:space="0" w:color="auto"/>
            </w:tcBorders>
            <w:hideMark/>
          </w:tcPr>
          <w:p w:rsidR="00A460F2" w:rsidRDefault="00A460F2">
            <w:pPr>
              <w:tabs>
                <w:tab w:val="center" w:pos="4677"/>
                <w:tab w:val="right" w:pos="9355"/>
              </w:tabs>
              <w:autoSpaceDE w:val="0"/>
              <w:autoSpaceDN w:val="0"/>
              <w:adjustRightInd w:val="0"/>
              <w:jc w:val="center"/>
              <w:rPr>
                <w:lang w:eastAsia="en-US"/>
              </w:rPr>
            </w:pPr>
            <w:r>
              <w:t>Администрация городского округа Зарайск Московской области</w:t>
            </w:r>
          </w:p>
        </w:tc>
      </w:tr>
      <w:tr w:rsidR="00A460F2" w:rsidTr="00A460F2">
        <w:trPr>
          <w:gridAfter w:val="1"/>
          <w:wAfter w:w="29" w:type="dxa"/>
          <w:trHeight w:val="350"/>
        </w:trPr>
        <w:tc>
          <w:tcPr>
            <w:tcW w:w="3145" w:type="dxa"/>
            <w:vMerge w:val="restart"/>
            <w:tcBorders>
              <w:top w:val="single" w:sz="4" w:space="0" w:color="auto"/>
              <w:left w:val="single" w:sz="4" w:space="0" w:color="auto"/>
              <w:bottom w:val="single" w:sz="4" w:space="0" w:color="auto"/>
              <w:right w:val="single" w:sz="4" w:space="0" w:color="auto"/>
            </w:tcBorders>
          </w:tcPr>
          <w:p w:rsidR="00A460F2" w:rsidRDefault="00A460F2">
            <w:pPr>
              <w:tabs>
                <w:tab w:val="center" w:pos="4677"/>
                <w:tab w:val="right" w:pos="9355"/>
              </w:tabs>
              <w:rPr>
                <w:lang w:eastAsia="en-US"/>
              </w:rPr>
            </w:pPr>
            <w:r>
              <w:t>Источники финансирования подпрограммы по годам реализации и главным распорядителям бюджетных средств,</w:t>
            </w:r>
          </w:p>
          <w:p w:rsidR="00A460F2" w:rsidRDefault="00A460F2">
            <w:pPr>
              <w:tabs>
                <w:tab w:val="center" w:pos="4677"/>
                <w:tab w:val="right" w:pos="9355"/>
              </w:tabs>
              <w:autoSpaceDE w:val="0"/>
              <w:autoSpaceDN w:val="0"/>
              <w:adjustRightInd w:val="0"/>
            </w:pPr>
            <w:r>
              <w:t>в том числе по годам:</w:t>
            </w:r>
          </w:p>
          <w:p w:rsidR="00A460F2" w:rsidRDefault="00A460F2">
            <w:pPr>
              <w:tabs>
                <w:tab w:val="center" w:pos="4677"/>
                <w:tab w:val="right" w:pos="9355"/>
              </w:tabs>
              <w:autoSpaceDE w:val="0"/>
              <w:autoSpaceDN w:val="0"/>
              <w:adjustRightInd w:val="0"/>
              <w:rPr>
                <w:lang w:eastAsia="en-US"/>
              </w:rPr>
            </w:pPr>
          </w:p>
        </w:tc>
        <w:tc>
          <w:tcPr>
            <w:tcW w:w="1703" w:type="dxa"/>
            <w:gridSpan w:val="2"/>
            <w:vMerge w:val="restart"/>
            <w:tcBorders>
              <w:top w:val="single" w:sz="4" w:space="0" w:color="auto"/>
              <w:left w:val="single" w:sz="4" w:space="0" w:color="auto"/>
              <w:bottom w:val="single" w:sz="4" w:space="0" w:color="auto"/>
              <w:right w:val="single" w:sz="4" w:space="0" w:color="auto"/>
            </w:tcBorders>
            <w:hideMark/>
          </w:tcPr>
          <w:p w:rsidR="00A460F2" w:rsidRDefault="00A460F2">
            <w:pPr>
              <w:tabs>
                <w:tab w:val="center" w:pos="4677"/>
                <w:tab w:val="right" w:pos="9355"/>
              </w:tabs>
              <w:autoSpaceDE w:val="0"/>
              <w:autoSpaceDN w:val="0"/>
              <w:adjustRightInd w:val="0"/>
              <w:rPr>
                <w:lang w:eastAsia="en-US"/>
              </w:rPr>
            </w:pPr>
            <w:r>
              <w:t>Главный распорядитель бюджетных средств</w:t>
            </w:r>
          </w:p>
        </w:tc>
        <w:tc>
          <w:tcPr>
            <w:tcW w:w="3260"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tabs>
                <w:tab w:val="center" w:pos="4677"/>
                <w:tab w:val="right" w:pos="9355"/>
              </w:tabs>
              <w:rPr>
                <w:lang w:eastAsia="en-US"/>
              </w:rPr>
            </w:pPr>
            <w:r>
              <w:t>Источник финансирования</w:t>
            </w:r>
          </w:p>
        </w:tc>
        <w:tc>
          <w:tcPr>
            <w:tcW w:w="7342" w:type="dxa"/>
            <w:gridSpan w:val="6"/>
            <w:tcBorders>
              <w:top w:val="single" w:sz="4" w:space="0" w:color="auto"/>
              <w:left w:val="single" w:sz="4" w:space="0" w:color="auto"/>
              <w:bottom w:val="single" w:sz="4" w:space="0" w:color="auto"/>
              <w:right w:val="single" w:sz="4" w:space="0" w:color="auto"/>
            </w:tcBorders>
          </w:tcPr>
          <w:p w:rsidR="00A460F2" w:rsidRDefault="00A460F2">
            <w:pPr>
              <w:tabs>
                <w:tab w:val="center" w:pos="4677"/>
                <w:tab w:val="right" w:pos="9355"/>
              </w:tabs>
              <w:autoSpaceDE w:val="0"/>
              <w:autoSpaceDN w:val="0"/>
              <w:adjustRightInd w:val="0"/>
              <w:rPr>
                <w:lang w:eastAsia="en-US"/>
              </w:rPr>
            </w:pPr>
            <w:r>
              <w:t>Расходы (тыс. рублей)</w:t>
            </w:r>
          </w:p>
          <w:p w:rsidR="00A460F2" w:rsidRDefault="00A460F2">
            <w:pPr>
              <w:tabs>
                <w:tab w:val="center" w:pos="4677"/>
                <w:tab w:val="right" w:pos="9355"/>
              </w:tabs>
              <w:autoSpaceDE w:val="0"/>
              <w:autoSpaceDN w:val="0"/>
              <w:adjustRightInd w:val="0"/>
              <w:rPr>
                <w:lang w:eastAsia="en-US"/>
              </w:rPr>
            </w:pPr>
          </w:p>
        </w:tc>
      </w:tr>
      <w:tr w:rsidR="00A460F2" w:rsidTr="00A460F2">
        <w:trPr>
          <w:trHeight w:val="27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460F2" w:rsidRDefault="00A460F2">
            <w:pPr>
              <w:spacing w:line="276" w:lineRule="auto"/>
              <w:jc w:val="center"/>
              <w:rPr>
                <w:lang w:eastAsia="en-US"/>
              </w:rPr>
            </w:pPr>
            <w:r>
              <w:t>2020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60F2" w:rsidRDefault="00A460F2">
            <w:pPr>
              <w:spacing w:line="276" w:lineRule="auto"/>
              <w:jc w:val="center"/>
              <w:rPr>
                <w:lang w:eastAsia="en-US"/>
              </w:rPr>
            </w:pPr>
            <w:r>
              <w:t>2021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60F2" w:rsidRDefault="00A460F2">
            <w:pPr>
              <w:spacing w:line="276" w:lineRule="auto"/>
              <w:jc w:val="center"/>
              <w:rPr>
                <w:lang w:eastAsia="en-US"/>
              </w:rPr>
            </w:pPr>
            <w:r>
              <w:t>2022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A460F2" w:rsidRDefault="00A460F2">
            <w:pPr>
              <w:spacing w:line="276" w:lineRule="auto"/>
              <w:jc w:val="center"/>
              <w:rPr>
                <w:lang w:eastAsia="en-US"/>
              </w:rPr>
            </w:pPr>
            <w:r>
              <w:t>2023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60F2" w:rsidRDefault="00A460F2">
            <w:pPr>
              <w:spacing w:line="276" w:lineRule="auto"/>
              <w:jc w:val="center"/>
              <w:rPr>
                <w:lang w:eastAsia="en-US"/>
              </w:rPr>
            </w:pPr>
            <w:r>
              <w:t>2024</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460F2" w:rsidRDefault="00A460F2">
            <w:pPr>
              <w:widowControl w:val="0"/>
              <w:tabs>
                <w:tab w:val="center" w:pos="4677"/>
                <w:tab w:val="right" w:pos="9355"/>
              </w:tabs>
              <w:autoSpaceDE w:val="0"/>
              <w:autoSpaceDN w:val="0"/>
              <w:adjustRightInd w:val="0"/>
              <w:spacing w:line="276" w:lineRule="auto"/>
              <w:jc w:val="center"/>
            </w:pPr>
            <w:r>
              <w:t>Итого</w:t>
            </w:r>
          </w:p>
        </w:tc>
      </w:tr>
      <w:tr w:rsidR="00A460F2" w:rsidTr="00A460F2">
        <w:tc>
          <w:tcPr>
            <w:tcW w:w="300"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lang w:eastAsia="en-US"/>
              </w:rPr>
            </w:pPr>
          </w:p>
        </w:tc>
        <w:tc>
          <w:tcPr>
            <w:tcW w:w="1703" w:type="dxa"/>
            <w:gridSpan w:val="2"/>
            <w:vMerge w:val="restart"/>
            <w:tcBorders>
              <w:top w:val="single" w:sz="4" w:space="0" w:color="auto"/>
              <w:left w:val="single" w:sz="4" w:space="0" w:color="auto"/>
              <w:bottom w:val="single" w:sz="4" w:space="0" w:color="auto"/>
              <w:right w:val="single" w:sz="4" w:space="0" w:color="auto"/>
            </w:tcBorders>
            <w:hideMark/>
          </w:tcPr>
          <w:p w:rsidR="00A460F2" w:rsidRDefault="00A460F2">
            <w:pPr>
              <w:tabs>
                <w:tab w:val="center" w:pos="4677"/>
                <w:tab w:val="right" w:pos="9355"/>
              </w:tabs>
              <w:autoSpaceDE w:val="0"/>
              <w:autoSpaceDN w:val="0"/>
              <w:adjustRightInd w:val="0"/>
              <w:rPr>
                <w:lang w:eastAsia="en-US"/>
              </w:rPr>
            </w:pPr>
            <w:r>
              <w:t>Администрация городского округа Зарайск Московской области</w:t>
            </w:r>
          </w:p>
        </w:tc>
        <w:tc>
          <w:tcPr>
            <w:tcW w:w="3260" w:type="dxa"/>
            <w:tcBorders>
              <w:top w:val="single" w:sz="4" w:space="0" w:color="auto"/>
              <w:left w:val="single" w:sz="4" w:space="0" w:color="auto"/>
              <w:bottom w:val="single" w:sz="4" w:space="0" w:color="auto"/>
              <w:right w:val="single" w:sz="4" w:space="0" w:color="auto"/>
            </w:tcBorders>
            <w:hideMark/>
          </w:tcPr>
          <w:p w:rsidR="00A460F2" w:rsidRDefault="00A460F2">
            <w:pPr>
              <w:tabs>
                <w:tab w:val="center" w:pos="4677"/>
                <w:tab w:val="right" w:pos="9355"/>
              </w:tabs>
              <w:rPr>
                <w:lang w:eastAsia="en-US"/>
              </w:rPr>
            </w:pPr>
            <w:r>
              <w:t>Всего:</w:t>
            </w:r>
          </w:p>
          <w:p w:rsidR="00A460F2" w:rsidRDefault="00A460F2">
            <w:pPr>
              <w:tabs>
                <w:tab w:val="center" w:pos="4677"/>
                <w:tab w:val="right" w:pos="9355"/>
              </w:tabs>
              <w:autoSpaceDE w:val="0"/>
              <w:autoSpaceDN w:val="0"/>
              <w:adjustRightInd w:val="0"/>
              <w:rPr>
                <w:lang w:eastAsia="en-US"/>
              </w:rPr>
            </w:pPr>
            <w:r>
              <w:t>в том числе:</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pacing w:line="276" w:lineRule="auto"/>
              <w:jc w:val="center"/>
              <w:rPr>
                <w:lang w:eastAsia="en-US"/>
              </w:rPr>
            </w:pPr>
            <w:r>
              <w:t xml:space="preserve"> 23145,5</w:t>
            </w:r>
          </w:p>
        </w:tc>
        <w:tc>
          <w:tcPr>
            <w:tcW w:w="1276" w:type="dxa"/>
            <w:tcBorders>
              <w:top w:val="single" w:sz="4" w:space="0" w:color="auto"/>
              <w:left w:val="single" w:sz="4" w:space="0" w:color="auto"/>
              <w:bottom w:val="single" w:sz="4" w:space="0" w:color="auto"/>
              <w:right w:val="single" w:sz="4" w:space="0" w:color="auto"/>
            </w:tcBorders>
            <w:hideMark/>
          </w:tcPr>
          <w:p w:rsidR="00A460F2" w:rsidRDefault="00A460F2">
            <w:pPr>
              <w:spacing w:line="276" w:lineRule="auto"/>
              <w:jc w:val="center"/>
              <w:rPr>
                <w:lang w:eastAsia="en-US"/>
              </w:rPr>
            </w:pPr>
            <w:r>
              <w:t>22734,5</w:t>
            </w:r>
          </w:p>
        </w:tc>
        <w:tc>
          <w:tcPr>
            <w:tcW w:w="1276" w:type="dxa"/>
            <w:tcBorders>
              <w:top w:val="single" w:sz="4" w:space="0" w:color="auto"/>
              <w:left w:val="single" w:sz="4" w:space="0" w:color="auto"/>
              <w:bottom w:val="single" w:sz="4" w:space="0" w:color="auto"/>
              <w:right w:val="single" w:sz="4" w:space="0" w:color="auto"/>
            </w:tcBorders>
            <w:hideMark/>
          </w:tcPr>
          <w:p w:rsidR="00A460F2" w:rsidRDefault="00A460F2">
            <w:pPr>
              <w:spacing w:line="276" w:lineRule="auto"/>
              <w:jc w:val="center"/>
              <w:rPr>
                <w:color w:val="FF0000"/>
                <w:lang w:eastAsia="en-US"/>
              </w:rPr>
            </w:pPr>
            <w:r>
              <w:t>22734,5</w:t>
            </w:r>
          </w:p>
        </w:tc>
        <w:tc>
          <w:tcPr>
            <w:tcW w:w="1275" w:type="dxa"/>
            <w:tcBorders>
              <w:top w:val="single" w:sz="4" w:space="0" w:color="auto"/>
              <w:left w:val="single" w:sz="4" w:space="0" w:color="auto"/>
              <w:bottom w:val="single" w:sz="4" w:space="0" w:color="auto"/>
              <w:right w:val="single" w:sz="4" w:space="0" w:color="auto"/>
            </w:tcBorders>
            <w:hideMark/>
          </w:tcPr>
          <w:p w:rsidR="00A460F2" w:rsidRDefault="00A460F2">
            <w:pPr>
              <w:spacing w:line="276" w:lineRule="auto"/>
              <w:jc w:val="center"/>
              <w:rPr>
                <w:lang w:eastAsia="en-US"/>
              </w:rPr>
            </w:pPr>
            <w:r>
              <w:t>23416,5</w:t>
            </w:r>
          </w:p>
        </w:tc>
        <w:tc>
          <w:tcPr>
            <w:tcW w:w="1276" w:type="dxa"/>
            <w:tcBorders>
              <w:top w:val="single" w:sz="4" w:space="0" w:color="auto"/>
              <w:left w:val="single" w:sz="4" w:space="0" w:color="auto"/>
              <w:bottom w:val="single" w:sz="4" w:space="0" w:color="auto"/>
              <w:right w:val="single" w:sz="4" w:space="0" w:color="auto"/>
            </w:tcBorders>
            <w:hideMark/>
          </w:tcPr>
          <w:p w:rsidR="00A460F2" w:rsidRDefault="00A460F2">
            <w:pPr>
              <w:spacing w:line="276" w:lineRule="auto"/>
              <w:jc w:val="center"/>
              <w:rPr>
                <w:lang w:eastAsia="en-US"/>
              </w:rPr>
            </w:pPr>
            <w:r>
              <w:t>23416,5</w:t>
            </w:r>
          </w:p>
        </w:tc>
        <w:tc>
          <w:tcPr>
            <w:tcW w:w="1134" w:type="dxa"/>
            <w:gridSpan w:val="2"/>
            <w:tcBorders>
              <w:top w:val="single" w:sz="4" w:space="0" w:color="auto"/>
              <w:left w:val="single" w:sz="4" w:space="0" w:color="auto"/>
              <w:bottom w:val="single" w:sz="4" w:space="0" w:color="auto"/>
              <w:right w:val="single" w:sz="4" w:space="0" w:color="auto"/>
            </w:tcBorders>
            <w:hideMark/>
          </w:tcPr>
          <w:p w:rsidR="00A460F2" w:rsidRDefault="00A460F2">
            <w:pPr>
              <w:spacing w:line="276" w:lineRule="auto"/>
              <w:jc w:val="center"/>
              <w:rPr>
                <w:lang w:eastAsia="en-US"/>
              </w:rPr>
            </w:pPr>
            <w:r>
              <w:t>115447,5</w:t>
            </w:r>
            <w:r>
              <w:rPr>
                <w:lang w:val="en-US"/>
              </w:rPr>
              <w:t xml:space="preserve"> </w:t>
            </w:r>
          </w:p>
        </w:tc>
      </w:tr>
      <w:tr w:rsidR="00A460F2" w:rsidTr="00A460F2">
        <w:tc>
          <w:tcPr>
            <w:tcW w:w="300"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A460F2" w:rsidRDefault="00A460F2">
            <w:pPr>
              <w:tabs>
                <w:tab w:val="center" w:pos="4677"/>
                <w:tab w:val="right" w:pos="9355"/>
              </w:tabs>
              <w:autoSpaceDE w:val="0"/>
              <w:autoSpaceDN w:val="0"/>
              <w:adjustRightInd w:val="0"/>
              <w:rPr>
                <w:lang w:eastAsia="en-US"/>
              </w:rPr>
            </w:pPr>
            <w:r>
              <w:t>Средства бюджета Московской</w:t>
            </w:r>
          </w:p>
          <w:p w:rsidR="00A460F2" w:rsidRDefault="00A460F2">
            <w:pPr>
              <w:tabs>
                <w:tab w:val="center" w:pos="4677"/>
                <w:tab w:val="right" w:pos="9355"/>
              </w:tabs>
              <w:autoSpaceDE w:val="0"/>
              <w:autoSpaceDN w:val="0"/>
              <w:adjustRightInd w:val="0"/>
              <w:rPr>
                <w:lang w:eastAsia="en-US"/>
              </w:rPr>
            </w:pPr>
            <w:r>
              <w:t>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60F2" w:rsidRDefault="00A460F2">
            <w:pPr>
              <w:tabs>
                <w:tab w:val="center" w:pos="4677"/>
                <w:tab w:val="right" w:pos="9355"/>
              </w:tabs>
              <w:autoSpaceDE w:val="0"/>
              <w:autoSpaceDN w:val="0"/>
              <w:adjustRightInd w:val="0"/>
              <w:jc w:val="center"/>
              <w:rPr>
                <w:lang w:eastAsia="en-US"/>
              </w:rPr>
            </w:pPr>
            <w:r>
              <w:t xml:space="preserve"> 3197,5</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60F2" w:rsidRDefault="00A460F2">
            <w:pPr>
              <w:tabs>
                <w:tab w:val="center" w:pos="4677"/>
                <w:tab w:val="right" w:pos="9355"/>
              </w:tabs>
              <w:autoSpaceDE w:val="0"/>
              <w:autoSpaceDN w:val="0"/>
              <w:adjustRightInd w:val="0"/>
              <w:jc w:val="center"/>
              <w:rPr>
                <w:lang w:eastAsia="en-US"/>
              </w:rPr>
            </w:pPr>
            <w:r>
              <w:t xml:space="preserve">3197,5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60F2" w:rsidRDefault="00A460F2">
            <w:pPr>
              <w:tabs>
                <w:tab w:val="center" w:pos="4677"/>
                <w:tab w:val="right" w:pos="9355"/>
              </w:tabs>
              <w:autoSpaceDE w:val="0"/>
              <w:autoSpaceDN w:val="0"/>
              <w:adjustRightInd w:val="0"/>
              <w:jc w:val="center"/>
              <w:rPr>
                <w:lang w:eastAsia="en-US"/>
              </w:rPr>
            </w:pPr>
            <w:r>
              <w:t>3197,5</w:t>
            </w:r>
          </w:p>
        </w:tc>
        <w:tc>
          <w:tcPr>
            <w:tcW w:w="1275" w:type="dxa"/>
            <w:tcBorders>
              <w:top w:val="single" w:sz="4" w:space="0" w:color="auto"/>
              <w:left w:val="single" w:sz="4" w:space="0" w:color="auto"/>
              <w:bottom w:val="single" w:sz="4" w:space="0" w:color="auto"/>
              <w:right w:val="single" w:sz="4" w:space="0" w:color="auto"/>
            </w:tcBorders>
            <w:vAlign w:val="center"/>
            <w:hideMark/>
          </w:tcPr>
          <w:p w:rsidR="00A460F2" w:rsidRDefault="00A460F2">
            <w:pPr>
              <w:tabs>
                <w:tab w:val="center" w:pos="4677"/>
                <w:tab w:val="right" w:pos="9355"/>
              </w:tabs>
              <w:autoSpaceDE w:val="0"/>
              <w:autoSpaceDN w:val="0"/>
              <w:adjustRightInd w:val="0"/>
              <w:jc w:val="center"/>
              <w:rPr>
                <w:lang w:eastAsia="en-US"/>
              </w:rPr>
            </w:pPr>
            <w:r>
              <w:t>3263,5</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60F2" w:rsidRDefault="00A460F2">
            <w:pPr>
              <w:tabs>
                <w:tab w:val="center" w:pos="4677"/>
                <w:tab w:val="right" w:pos="9355"/>
              </w:tabs>
              <w:autoSpaceDE w:val="0"/>
              <w:autoSpaceDN w:val="0"/>
              <w:adjustRightInd w:val="0"/>
              <w:jc w:val="center"/>
              <w:rPr>
                <w:lang w:eastAsia="en-US"/>
              </w:rPr>
            </w:pPr>
            <w:r>
              <w:t>3263,5</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460F2" w:rsidRDefault="00A460F2">
            <w:pPr>
              <w:tabs>
                <w:tab w:val="center" w:pos="4677"/>
                <w:tab w:val="right" w:pos="9355"/>
              </w:tabs>
              <w:autoSpaceDE w:val="0"/>
              <w:autoSpaceDN w:val="0"/>
              <w:adjustRightInd w:val="0"/>
              <w:jc w:val="center"/>
              <w:rPr>
                <w:lang w:eastAsia="en-US"/>
              </w:rPr>
            </w:pPr>
            <w:r>
              <w:t xml:space="preserve">16119,5 </w:t>
            </w:r>
          </w:p>
        </w:tc>
      </w:tr>
      <w:tr w:rsidR="00A460F2" w:rsidTr="00A460F2">
        <w:trPr>
          <w:trHeight w:val="20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A460F2" w:rsidRDefault="00A460F2">
            <w:pPr>
              <w:widowControl w:val="0"/>
              <w:tabs>
                <w:tab w:val="center" w:pos="4677"/>
                <w:tab w:val="right" w:pos="9355"/>
              </w:tabs>
              <w:autoSpaceDE w:val="0"/>
              <w:autoSpaceDN w:val="0"/>
              <w:adjustRightInd w:val="0"/>
            </w:pPr>
            <w:r>
              <w:t xml:space="preserve">Средства бюджета городского округа </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pacing w:line="276" w:lineRule="auto"/>
              <w:jc w:val="center"/>
              <w:rPr>
                <w:lang w:eastAsia="en-US"/>
              </w:rPr>
            </w:pPr>
            <w:r>
              <w:t xml:space="preserve"> 19948,0</w:t>
            </w:r>
          </w:p>
        </w:tc>
        <w:tc>
          <w:tcPr>
            <w:tcW w:w="1276" w:type="dxa"/>
            <w:tcBorders>
              <w:top w:val="single" w:sz="4" w:space="0" w:color="auto"/>
              <w:left w:val="single" w:sz="4" w:space="0" w:color="auto"/>
              <w:bottom w:val="single" w:sz="4" w:space="0" w:color="auto"/>
              <w:right w:val="single" w:sz="4" w:space="0" w:color="auto"/>
            </w:tcBorders>
            <w:hideMark/>
          </w:tcPr>
          <w:p w:rsidR="00A460F2" w:rsidRDefault="00A460F2">
            <w:pPr>
              <w:spacing w:line="276" w:lineRule="auto"/>
              <w:jc w:val="center"/>
              <w:rPr>
                <w:lang w:eastAsia="en-US"/>
              </w:rPr>
            </w:pPr>
            <w:r>
              <w:t xml:space="preserve">19537 </w:t>
            </w:r>
          </w:p>
        </w:tc>
        <w:tc>
          <w:tcPr>
            <w:tcW w:w="1276" w:type="dxa"/>
            <w:tcBorders>
              <w:top w:val="single" w:sz="4" w:space="0" w:color="auto"/>
              <w:left w:val="single" w:sz="4" w:space="0" w:color="auto"/>
              <w:bottom w:val="single" w:sz="4" w:space="0" w:color="auto"/>
              <w:right w:val="single" w:sz="4" w:space="0" w:color="auto"/>
            </w:tcBorders>
            <w:hideMark/>
          </w:tcPr>
          <w:p w:rsidR="00A460F2" w:rsidRDefault="00A460F2">
            <w:pPr>
              <w:spacing w:line="276" w:lineRule="auto"/>
              <w:jc w:val="center"/>
              <w:rPr>
                <w:lang w:eastAsia="en-US"/>
              </w:rPr>
            </w:pPr>
            <w:r>
              <w:t>19537</w:t>
            </w:r>
          </w:p>
        </w:tc>
        <w:tc>
          <w:tcPr>
            <w:tcW w:w="1275" w:type="dxa"/>
            <w:tcBorders>
              <w:top w:val="single" w:sz="4" w:space="0" w:color="auto"/>
              <w:left w:val="single" w:sz="4" w:space="0" w:color="auto"/>
              <w:bottom w:val="single" w:sz="4" w:space="0" w:color="auto"/>
              <w:right w:val="single" w:sz="4" w:space="0" w:color="auto"/>
            </w:tcBorders>
            <w:hideMark/>
          </w:tcPr>
          <w:p w:rsidR="00A460F2" w:rsidRDefault="00A460F2">
            <w:pPr>
              <w:spacing w:line="276" w:lineRule="auto"/>
              <w:jc w:val="center"/>
              <w:rPr>
                <w:lang w:eastAsia="en-US"/>
              </w:rPr>
            </w:pPr>
            <w:r>
              <w:t>20153</w:t>
            </w:r>
          </w:p>
        </w:tc>
        <w:tc>
          <w:tcPr>
            <w:tcW w:w="1276" w:type="dxa"/>
            <w:tcBorders>
              <w:top w:val="single" w:sz="4" w:space="0" w:color="auto"/>
              <w:left w:val="single" w:sz="4" w:space="0" w:color="auto"/>
              <w:bottom w:val="single" w:sz="4" w:space="0" w:color="auto"/>
              <w:right w:val="single" w:sz="4" w:space="0" w:color="auto"/>
            </w:tcBorders>
            <w:hideMark/>
          </w:tcPr>
          <w:p w:rsidR="00A460F2" w:rsidRDefault="00A460F2">
            <w:pPr>
              <w:spacing w:line="276" w:lineRule="auto"/>
              <w:jc w:val="center"/>
              <w:rPr>
                <w:lang w:eastAsia="en-US"/>
              </w:rPr>
            </w:pPr>
            <w:r>
              <w:t>20153</w:t>
            </w:r>
          </w:p>
        </w:tc>
        <w:tc>
          <w:tcPr>
            <w:tcW w:w="1134" w:type="dxa"/>
            <w:gridSpan w:val="2"/>
            <w:tcBorders>
              <w:top w:val="single" w:sz="4" w:space="0" w:color="auto"/>
              <w:left w:val="single" w:sz="4" w:space="0" w:color="auto"/>
              <w:bottom w:val="single" w:sz="4" w:space="0" w:color="auto"/>
              <w:right w:val="single" w:sz="4" w:space="0" w:color="auto"/>
            </w:tcBorders>
            <w:hideMark/>
          </w:tcPr>
          <w:p w:rsidR="00A460F2" w:rsidRDefault="00A460F2">
            <w:pPr>
              <w:spacing w:line="276" w:lineRule="auto"/>
              <w:jc w:val="center"/>
              <w:rPr>
                <w:lang w:eastAsia="en-US"/>
              </w:rPr>
            </w:pPr>
            <w:r>
              <w:t xml:space="preserve">99328 </w:t>
            </w:r>
          </w:p>
        </w:tc>
      </w:tr>
    </w:tbl>
    <w:p w:rsidR="00A460F2" w:rsidRDefault="00A460F2" w:rsidP="00A460F2">
      <w:pPr>
        <w:autoSpaceDE w:val="0"/>
        <w:autoSpaceDN w:val="0"/>
        <w:adjustRightInd w:val="0"/>
        <w:jc w:val="both"/>
        <w:rPr>
          <w:b/>
          <w:bCs/>
          <w:color w:val="000000"/>
        </w:rPr>
      </w:pPr>
    </w:p>
    <w:p w:rsidR="00A460F2" w:rsidRPr="008F1BCD" w:rsidRDefault="008F1BCD" w:rsidP="00A460F2">
      <w:pPr>
        <w:widowControl w:val="0"/>
        <w:autoSpaceDE w:val="0"/>
        <w:autoSpaceDN w:val="0"/>
        <w:adjustRightInd w:val="0"/>
        <w:spacing w:line="288" w:lineRule="auto"/>
        <w:rPr>
          <w:rFonts w:ascii="Calibri" w:eastAsia="Calibri" w:hAnsi="Calibri" w:cs="Calibri"/>
          <w:lang w:eastAsia="en-US"/>
        </w:rPr>
      </w:pPr>
      <w:r>
        <w:t xml:space="preserve">                 </w:t>
      </w:r>
    </w:p>
    <w:p w:rsidR="00A460F2" w:rsidRDefault="00A460F2" w:rsidP="00A460F2">
      <w:pPr>
        <w:widowControl w:val="0"/>
        <w:autoSpaceDE w:val="0"/>
        <w:autoSpaceDN w:val="0"/>
        <w:adjustRightInd w:val="0"/>
        <w:spacing w:line="288" w:lineRule="auto"/>
        <w:rPr>
          <w:bCs/>
        </w:rPr>
      </w:pPr>
      <w:r>
        <w:t xml:space="preserve">                                           </w:t>
      </w:r>
      <w:r>
        <w:rPr>
          <w:bCs/>
        </w:rPr>
        <w:t xml:space="preserve"> </w:t>
      </w:r>
    </w:p>
    <w:p w:rsidR="00A460F2" w:rsidRDefault="00A460F2" w:rsidP="00A460F2">
      <w:pPr>
        <w:widowControl w:val="0"/>
        <w:autoSpaceDE w:val="0"/>
        <w:autoSpaceDN w:val="0"/>
        <w:adjustRightInd w:val="0"/>
        <w:spacing w:line="288" w:lineRule="auto"/>
        <w:jc w:val="center"/>
        <w:rPr>
          <w:b/>
          <w:bCs/>
        </w:rPr>
      </w:pPr>
      <w:r>
        <w:rPr>
          <w:b/>
          <w:bCs/>
        </w:rPr>
        <w:t>1.Характеристика проблем, решаемых посредством  мероприятий подпрограммы</w:t>
      </w:r>
    </w:p>
    <w:p w:rsidR="00A460F2" w:rsidRDefault="00A460F2" w:rsidP="00A460F2">
      <w:pPr>
        <w:pStyle w:val="af1"/>
        <w:widowControl w:val="0"/>
        <w:autoSpaceDE w:val="0"/>
        <w:autoSpaceDN w:val="0"/>
        <w:adjustRightInd w:val="0"/>
        <w:spacing w:after="0" w:line="288" w:lineRule="auto"/>
        <w:ind w:left="900"/>
        <w:jc w:val="center"/>
        <w:rPr>
          <w:rFonts w:ascii="Times New Roman" w:hAnsi="Times New Roman"/>
          <w:bCs/>
          <w:sz w:val="24"/>
          <w:szCs w:val="24"/>
        </w:rPr>
      </w:pPr>
    </w:p>
    <w:p w:rsidR="00A460F2" w:rsidRDefault="00A460F2" w:rsidP="00A460F2">
      <w:pPr>
        <w:autoSpaceDE w:val="0"/>
        <w:autoSpaceDN w:val="0"/>
        <w:adjustRightInd w:val="0"/>
        <w:ind w:firstLine="540"/>
        <w:jc w:val="both"/>
      </w:pPr>
      <w:r>
        <w:t xml:space="preserve">Мероприятиями  подпрограммы </w:t>
      </w:r>
      <w:r>
        <w:rPr>
          <w:lang w:val="en-US"/>
        </w:rPr>
        <w:t>III</w:t>
      </w:r>
      <w:r>
        <w:t xml:space="preserve">  являются: проведение мероприятий по ремонту МБУ ЗСДОЛ «Осетр»; Проведение мероприятий по подготовке к работе в период каникул пришкольных, оздоровительных лагерей с дневным пребыванием;</w:t>
      </w:r>
      <w:r>
        <w:rPr>
          <w:color w:val="000000"/>
        </w:rPr>
        <w:t xml:space="preserve"> </w:t>
      </w:r>
      <w:r>
        <w:t>Обеспечение деятельности МБУ ЗСДОЛ «Осетр».; Обеспечение бесплатными путевками в организации отдыха детей и их оздоровления  детей, находящихся в трудной жизненной ситуации, детей-инвалидов; Организация проезда организованных групп детей к местам их отдыха и обратно; Полная или частичная компенсация оплаты стоимости путевок для детей из многодетных семей, детей-инвалидов и сопровождающего их лица, иных категорий лиц из числа детей, находящихся в трудной жизненной ситуации, 50-процентная компенсация стоимости путевок организациям и индивидуальным предпринимателям, состоящим на учете в налоговых органах Московской области; Мероприятия по организации отдыха детей в каникулярное время, проводимые муниципальными образованиями Московской области за счет субсидии из бюджета Московской области; Участие МБУ ЗСДОЛ «Осетр» в областном смотре-конкурсе организации отдыха и оздоровления детей.</w:t>
      </w:r>
    </w:p>
    <w:p w:rsidR="00A460F2" w:rsidRDefault="00A460F2" w:rsidP="00A460F2">
      <w:pPr>
        <w:autoSpaceDE w:val="0"/>
        <w:autoSpaceDN w:val="0"/>
        <w:adjustRightInd w:val="0"/>
        <w:ind w:firstLine="540"/>
        <w:jc w:val="both"/>
      </w:pPr>
      <w:r>
        <w:t xml:space="preserve"> Мероприятия подпрограммы носят комплексный характер, обеспечивающий формирование целостной системы организации отдыха и оздоровления детей и подростков и осуществляются по следующим основным направлениям:</w:t>
      </w:r>
    </w:p>
    <w:p w:rsidR="00A460F2" w:rsidRDefault="00A460F2" w:rsidP="00A460F2">
      <w:pPr>
        <w:autoSpaceDE w:val="0"/>
        <w:autoSpaceDN w:val="0"/>
        <w:adjustRightInd w:val="0"/>
        <w:ind w:firstLine="540"/>
        <w:jc w:val="both"/>
      </w:pPr>
      <w:r>
        <w:lastRenderedPageBreak/>
        <w:t>- сохранение и развитие инфраструктуры отдыха и оздоровления детей;</w:t>
      </w:r>
    </w:p>
    <w:p w:rsidR="00A460F2" w:rsidRDefault="00A460F2" w:rsidP="00A460F2">
      <w:pPr>
        <w:autoSpaceDE w:val="0"/>
        <w:autoSpaceDN w:val="0"/>
        <w:adjustRightInd w:val="0"/>
        <w:ind w:firstLine="540"/>
        <w:jc w:val="both"/>
      </w:pPr>
      <w:r>
        <w:t>- создание условий для духовного, нравственного и физического развития детей во время пребывания в организациях отдыха и оздоровления;</w:t>
      </w:r>
    </w:p>
    <w:p w:rsidR="00A460F2" w:rsidRDefault="00A460F2" w:rsidP="00A460F2">
      <w:pPr>
        <w:autoSpaceDE w:val="0"/>
        <w:autoSpaceDN w:val="0"/>
        <w:adjustRightInd w:val="0"/>
        <w:ind w:firstLine="540"/>
        <w:jc w:val="both"/>
      </w:pPr>
      <w:r>
        <w:t>-обеспечение бесплатными путевками в организации отдыха и оздоровления детей, находящихся в трудной жизненной ситуации, детей-инвалидов;</w:t>
      </w:r>
    </w:p>
    <w:p w:rsidR="00A460F2" w:rsidRDefault="00A460F2" w:rsidP="00A460F2">
      <w:pPr>
        <w:autoSpaceDE w:val="0"/>
        <w:autoSpaceDN w:val="0"/>
        <w:adjustRightInd w:val="0"/>
        <w:ind w:firstLine="540"/>
        <w:jc w:val="both"/>
      </w:pPr>
      <w:r>
        <w:t>-полная или частичная компенсация оплаты стоимости путевок для детей из многодетных семей, детей-инвалидов и сопровождающего их лица, иных категорий лиц из числа детей, находящихся в трудной жизненной ситуации.</w:t>
      </w:r>
    </w:p>
    <w:p w:rsidR="00A460F2" w:rsidRDefault="00A460F2" w:rsidP="00A460F2">
      <w:pPr>
        <w:autoSpaceDE w:val="0"/>
        <w:autoSpaceDN w:val="0"/>
        <w:adjustRightInd w:val="0"/>
        <w:ind w:firstLine="540"/>
        <w:jc w:val="both"/>
      </w:pPr>
      <w:r>
        <w:t>Реализация мероприятий подпрограммы позволит увеличить долю детей, находящихся в трудной жизненной ситуации, охваченных отдыхом и оздоровлением, в общей численности детей в возрасте от 7 до 15 лет, подлежащих оздоровлению и находящихся в трудной жизненной ситуации  с 55,8 процентов в 2020 году до 57 процентов в 2024 году, также будет способствовать формированию целостной системы организации отдыха и оздоровления детей и подростков, развитию их творческого потенциала, формированию здорового образа жизни и укреплению здоровья детей, профилактике безнадзорности и правонарушений среди несовершеннолетних.</w:t>
      </w:r>
    </w:p>
    <w:p w:rsidR="00A460F2" w:rsidRDefault="00A460F2" w:rsidP="00A460F2">
      <w:pPr>
        <w:pStyle w:val="HTML"/>
        <w:suppressAutoHyphens w:val="0"/>
        <w:spacing w:line="288" w:lineRule="auto"/>
        <w:rPr>
          <w:rFonts w:ascii="Times New Roman" w:hAnsi="Times New Roman" w:cs="Times New Roman"/>
          <w:b/>
          <w:bCs/>
        </w:rPr>
      </w:pPr>
    </w:p>
    <w:p w:rsidR="00A460F2" w:rsidRDefault="00A460F2" w:rsidP="00A460F2">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88" w:lineRule="auto"/>
        <w:jc w:val="center"/>
        <w:rPr>
          <w:b/>
          <w:bCs/>
        </w:rPr>
      </w:pPr>
      <w:r>
        <w:rPr>
          <w:b/>
          <w:bCs/>
        </w:rPr>
        <w:t>2.Концептуальные направления социально-экономического развития городского округа Зарайск,</w:t>
      </w:r>
    </w:p>
    <w:p w:rsidR="00A460F2" w:rsidRDefault="00A460F2" w:rsidP="00A460F2">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88" w:lineRule="auto"/>
        <w:ind w:left="540" w:hanging="284"/>
        <w:jc w:val="center"/>
        <w:rPr>
          <w:b/>
          <w:bCs/>
        </w:rPr>
      </w:pPr>
      <w:r>
        <w:rPr>
          <w:b/>
          <w:bCs/>
        </w:rPr>
        <w:t>реализуемых в рамках муниципальной программы</w:t>
      </w:r>
    </w:p>
    <w:p w:rsidR="00A460F2" w:rsidRDefault="00A460F2" w:rsidP="00A460F2">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88" w:lineRule="auto"/>
        <w:ind w:left="540"/>
        <w:jc w:val="center"/>
        <w:rPr>
          <w:bCs/>
          <w:u w:val="single"/>
        </w:rPr>
      </w:pPr>
    </w:p>
    <w:p w:rsidR="00A460F2" w:rsidRDefault="00A460F2" w:rsidP="00A460F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540"/>
        <w:jc w:val="both"/>
      </w:pPr>
      <w:r>
        <w:t xml:space="preserve">Концепция подпрограммы </w:t>
      </w:r>
      <w:r>
        <w:rPr>
          <w:lang w:val="en-US"/>
        </w:rPr>
        <w:t>III</w:t>
      </w:r>
      <w:r>
        <w:t xml:space="preserve">  представляет собой цели, задачи, принципы, содержание, механизм реализации, определение прогнозов и эффективности реализации основных направлений организации работы системы отдыха и оздоровления детей, соответствующие современному социально-экономическому и политическому  развитию городского округа Зарайск Московской области.</w:t>
      </w:r>
    </w:p>
    <w:p w:rsidR="00A460F2" w:rsidRDefault="00A460F2" w:rsidP="00A460F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540"/>
        <w:jc w:val="both"/>
      </w:pPr>
      <w:r>
        <w:t xml:space="preserve">Реализация мероприятий Подпрограммы  </w:t>
      </w:r>
      <w:r>
        <w:rPr>
          <w:lang w:val="en-US"/>
        </w:rPr>
        <w:t>III</w:t>
      </w:r>
      <w:r>
        <w:t xml:space="preserve"> повышает  эффективность деятельности органов и учреждений городского округа Зарайск Московской области   в организации отдыха, оздоровления и воспитания детей;</w:t>
      </w:r>
    </w:p>
    <w:p w:rsidR="00A460F2" w:rsidRDefault="00A460F2" w:rsidP="00A460F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540"/>
        <w:jc w:val="both"/>
      </w:pPr>
      <w:r>
        <w:t>выработку новых подходов к решению проблем организации отдыха, оздоровления и занятости детей и молодежи;</w:t>
      </w:r>
    </w:p>
    <w:p w:rsidR="00A460F2" w:rsidRDefault="00A460F2" w:rsidP="00A460F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540"/>
        <w:jc w:val="both"/>
      </w:pPr>
      <w:r>
        <w:t>активизацию деятельности работы по профилактике безнадзорности и правонарушений среди несовершеннолетних;</w:t>
      </w:r>
    </w:p>
    <w:p w:rsidR="00A460F2" w:rsidRDefault="00A460F2" w:rsidP="00A460F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540"/>
        <w:jc w:val="both"/>
      </w:pPr>
      <w:r>
        <w:t xml:space="preserve">организацию временной трудовой занятости  молодежи; </w:t>
      </w:r>
    </w:p>
    <w:p w:rsidR="00A460F2" w:rsidRDefault="00A460F2" w:rsidP="00A460F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540"/>
        <w:jc w:val="both"/>
      </w:pPr>
      <w:r>
        <w:t>создание условий для духовного, нравственного и физического развития детей во время пребывания в учреждениях отдыха и оздоровления.</w:t>
      </w:r>
    </w:p>
    <w:p w:rsidR="00A460F2" w:rsidRDefault="00A460F2" w:rsidP="00A460F2">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88" w:lineRule="auto"/>
        <w:ind w:left="540"/>
        <w:jc w:val="center"/>
        <w:rPr>
          <w:b/>
          <w:bCs/>
        </w:rPr>
      </w:pPr>
    </w:p>
    <w:p w:rsidR="00A460F2" w:rsidRDefault="00A460F2" w:rsidP="00A460F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540"/>
        <w:jc w:val="both"/>
      </w:pPr>
      <w:r>
        <w:t>При поэтапной реализации всех разделов подпрограммы до 2024 года должны быть достигнуты следующие результаты:</w:t>
      </w:r>
    </w:p>
    <w:p w:rsidR="00A460F2" w:rsidRDefault="00A460F2" w:rsidP="00A460F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433"/>
        <w:jc w:val="both"/>
      </w:pPr>
      <w:r>
        <w:t>- сохранение инфраструктуры отдыха и оздоровления детей;</w:t>
      </w:r>
    </w:p>
    <w:p w:rsidR="00A460F2" w:rsidRDefault="00A460F2" w:rsidP="00A460F2">
      <w:pPr>
        <w:pStyle w:val="HTML"/>
        <w:spacing w:line="288" w:lineRule="auto"/>
        <w:ind w:left="12" w:firstLine="433"/>
        <w:jc w:val="both"/>
        <w:rPr>
          <w:rFonts w:ascii="Times New Roman" w:hAnsi="Times New Roman" w:cs="Times New Roman"/>
        </w:rPr>
      </w:pPr>
      <w:r>
        <w:rPr>
          <w:rFonts w:ascii="Times New Roman" w:hAnsi="Times New Roman" w:cs="Times New Roman"/>
        </w:rPr>
        <w:t>- создание условий для духовного, нравственного и физического развития детей во время пребывания в учреждениях отдыха и оздоровления;</w:t>
      </w:r>
    </w:p>
    <w:p w:rsidR="00A460F2" w:rsidRDefault="00A460F2" w:rsidP="00A460F2">
      <w:pPr>
        <w:pStyle w:val="HTML"/>
        <w:spacing w:line="288" w:lineRule="auto"/>
        <w:jc w:val="both"/>
        <w:rPr>
          <w:rFonts w:ascii="Times New Roman" w:hAnsi="Times New Roman" w:cs="Times New Roman"/>
        </w:rPr>
      </w:pPr>
      <w:r>
        <w:rPr>
          <w:rFonts w:ascii="Times New Roman" w:hAnsi="Times New Roman" w:cs="Times New Roman"/>
        </w:rPr>
        <w:lastRenderedPageBreak/>
        <w:t xml:space="preserve">       - увеличение доли оздоровленных детей, находящихся в трудной жизненной ситуации, в общей численности детей от 7 до 15 лет, находящихся в трудной жизненной ситуации, подлежащих оздоровлению.</w:t>
      </w:r>
    </w:p>
    <w:p w:rsidR="00A460F2" w:rsidRDefault="00A460F2" w:rsidP="00A460F2">
      <w:pPr>
        <w:pStyle w:val="HTML"/>
        <w:spacing w:line="288" w:lineRule="auto"/>
        <w:jc w:val="both"/>
        <w:rPr>
          <w:rFonts w:ascii="Times New Roman" w:hAnsi="Times New Roman" w:cs="Times New Roman"/>
        </w:rPr>
      </w:pPr>
    </w:p>
    <w:p w:rsidR="00A460F2" w:rsidRDefault="00A460F2" w:rsidP="00A460F2">
      <w:pPr>
        <w:pStyle w:val="HTML"/>
        <w:spacing w:line="288" w:lineRule="auto"/>
        <w:rPr>
          <w:rFonts w:ascii="Times New Roman" w:hAnsi="Times New Roman" w:cs="Times New Roman"/>
          <w:b/>
          <w:bCs/>
        </w:rPr>
      </w:pPr>
      <w:r>
        <w:rPr>
          <w:rFonts w:ascii="Times New Roman" w:hAnsi="Times New Roman" w:cs="Times New Roman"/>
          <w:b/>
        </w:rPr>
        <w:t xml:space="preserve">                                                                                    </w:t>
      </w:r>
      <w:r>
        <w:rPr>
          <w:rFonts w:ascii="Times New Roman" w:hAnsi="Times New Roman" w:cs="Times New Roman"/>
          <w:b/>
          <w:bCs/>
        </w:rPr>
        <w:t>3. Перечень мероприятий подпрограммы.</w:t>
      </w:r>
    </w:p>
    <w:p w:rsidR="00A460F2" w:rsidRDefault="00A460F2" w:rsidP="00A460F2">
      <w:pPr>
        <w:pStyle w:val="HTML"/>
        <w:spacing w:line="288" w:lineRule="auto"/>
        <w:rPr>
          <w:rFonts w:ascii="Times New Roman" w:hAnsi="Times New Roman" w:cs="Times New Roman"/>
          <w:b/>
          <w:bCs/>
        </w:rPr>
      </w:pPr>
      <w:r>
        <w:rPr>
          <w:rFonts w:ascii="Times New Roman" w:hAnsi="Times New Roman" w:cs="Times New Roman"/>
        </w:rPr>
        <w:t>Достижение целей муниципальной Подпрограммы I</w:t>
      </w:r>
      <w:r>
        <w:rPr>
          <w:rFonts w:ascii="Times New Roman" w:hAnsi="Times New Roman" w:cs="Times New Roman"/>
          <w:lang w:val="en-US"/>
        </w:rPr>
        <w:t>II</w:t>
      </w:r>
      <w:r>
        <w:rPr>
          <w:rFonts w:ascii="Times New Roman" w:hAnsi="Times New Roman" w:cs="Times New Roman"/>
        </w:rPr>
        <w:t xml:space="preserve"> осуществляется посредством реализации мероприятий Подпрограммы I</w:t>
      </w:r>
      <w:r>
        <w:rPr>
          <w:rFonts w:ascii="Times New Roman" w:hAnsi="Times New Roman" w:cs="Times New Roman"/>
          <w:lang w:val="en-US"/>
        </w:rPr>
        <w:t>II</w:t>
      </w:r>
      <w:r>
        <w:rPr>
          <w:rFonts w:ascii="Times New Roman" w:hAnsi="Times New Roman" w:cs="Times New Roman"/>
        </w:rPr>
        <w:t>. Перечень мероприятий приведен в приложении № 1к Подпрограмме I</w:t>
      </w:r>
      <w:r>
        <w:rPr>
          <w:rFonts w:ascii="Times New Roman" w:hAnsi="Times New Roman" w:cs="Times New Roman"/>
          <w:lang w:val="en-US"/>
        </w:rPr>
        <w:t>II</w:t>
      </w:r>
      <w:r>
        <w:rPr>
          <w:rFonts w:ascii="Times New Roman" w:hAnsi="Times New Roman" w:cs="Times New Roman"/>
          <w:i/>
          <w:iCs/>
        </w:rPr>
        <w:t>.</w:t>
      </w:r>
    </w:p>
    <w:p w:rsidR="00A460F2" w:rsidRDefault="00A460F2" w:rsidP="00A460F2">
      <w:pPr>
        <w:pStyle w:val="HTML"/>
        <w:spacing w:line="288" w:lineRule="auto"/>
        <w:ind w:left="12" w:firstLine="433"/>
        <w:rPr>
          <w:rFonts w:ascii="Times New Roman" w:hAnsi="Times New Roman" w:cs="Times New Roman"/>
          <w:i/>
          <w:iCs/>
        </w:rPr>
      </w:pPr>
    </w:p>
    <w:p w:rsidR="00A460F2" w:rsidRDefault="00A460F2" w:rsidP="00A460F2">
      <w:pPr>
        <w:pStyle w:val="HTML"/>
        <w:spacing w:line="288" w:lineRule="auto"/>
        <w:ind w:left="12" w:firstLine="433"/>
        <w:rPr>
          <w:rFonts w:ascii="Times New Roman" w:hAnsi="Times New Roman" w:cs="Times New Roman"/>
          <w:i/>
          <w:iCs/>
        </w:rPr>
      </w:pPr>
    </w:p>
    <w:p w:rsidR="00A460F2" w:rsidRDefault="00A460F2" w:rsidP="00A460F2">
      <w:pPr>
        <w:pStyle w:val="HTML"/>
        <w:spacing w:line="288" w:lineRule="auto"/>
        <w:ind w:left="12" w:firstLine="433"/>
        <w:rPr>
          <w:rFonts w:ascii="Times New Roman" w:hAnsi="Times New Roman" w:cs="Times New Roman"/>
          <w:i/>
          <w:iCs/>
        </w:rPr>
      </w:pPr>
    </w:p>
    <w:p w:rsidR="00A460F2" w:rsidRDefault="00A460F2" w:rsidP="00A460F2">
      <w:pPr>
        <w:pStyle w:val="HTML"/>
        <w:spacing w:line="288" w:lineRule="auto"/>
        <w:ind w:left="12" w:firstLine="433"/>
        <w:rPr>
          <w:rFonts w:ascii="Times New Roman" w:hAnsi="Times New Roman" w:cs="Times New Roman"/>
          <w:i/>
          <w:iCs/>
        </w:rPr>
      </w:pPr>
    </w:p>
    <w:p w:rsidR="00A460F2" w:rsidRDefault="00A460F2" w:rsidP="00A460F2">
      <w:pPr>
        <w:pStyle w:val="HTML"/>
        <w:spacing w:line="288" w:lineRule="auto"/>
        <w:ind w:left="12" w:firstLine="433"/>
        <w:rPr>
          <w:rFonts w:ascii="Times New Roman" w:hAnsi="Times New Roman" w:cs="Times New Roman"/>
          <w:i/>
          <w:iCs/>
        </w:rPr>
      </w:pPr>
    </w:p>
    <w:p w:rsidR="00A460F2" w:rsidRDefault="00A460F2" w:rsidP="00A460F2">
      <w:pPr>
        <w:pStyle w:val="HTML"/>
        <w:spacing w:line="288" w:lineRule="auto"/>
        <w:ind w:left="12" w:firstLine="433"/>
        <w:rPr>
          <w:rFonts w:ascii="Times New Roman" w:hAnsi="Times New Roman" w:cs="Times New Roman"/>
          <w:i/>
          <w:iCs/>
        </w:rPr>
      </w:pPr>
    </w:p>
    <w:p w:rsidR="00A460F2" w:rsidRDefault="00A460F2" w:rsidP="00A460F2">
      <w:pPr>
        <w:pStyle w:val="HTML"/>
        <w:spacing w:line="288" w:lineRule="auto"/>
        <w:rPr>
          <w:rFonts w:ascii="Times New Roman" w:hAnsi="Times New Roman" w:cs="Times New Roman"/>
          <w:i/>
          <w:iCs/>
        </w:rPr>
      </w:pPr>
    </w:p>
    <w:p w:rsidR="00A460F2" w:rsidRDefault="00A460F2" w:rsidP="00A460F2">
      <w:pPr>
        <w:pStyle w:val="HTML"/>
        <w:spacing w:line="288" w:lineRule="auto"/>
        <w:jc w:val="right"/>
        <w:rPr>
          <w:rFonts w:ascii="Times New Roman" w:hAnsi="Times New Roman" w:cs="Times New Roman"/>
          <w:iCs/>
        </w:rPr>
      </w:pPr>
    </w:p>
    <w:p w:rsidR="00A460F2" w:rsidRDefault="00A460F2" w:rsidP="00A460F2">
      <w:pPr>
        <w:pStyle w:val="HTML"/>
        <w:spacing w:line="288" w:lineRule="auto"/>
        <w:jc w:val="right"/>
        <w:rPr>
          <w:rFonts w:ascii="Times New Roman" w:hAnsi="Times New Roman" w:cs="Times New Roman"/>
          <w:iCs/>
        </w:rPr>
      </w:pPr>
    </w:p>
    <w:p w:rsidR="00A460F2" w:rsidRDefault="00A460F2" w:rsidP="00A460F2">
      <w:pPr>
        <w:pStyle w:val="HTML"/>
        <w:spacing w:line="288" w:lineRule="auto"/>
        <w:jc w:val="right"/>
        <w:rPr>
          <w:rFonts w:ascii="Times New Roman" w:hAnsi="Times New Roman" w:cs="Times New Roman"/>
          <w:iCs/>
        </w:rPr>
      </w:pPr>
    </w:p>
    <w:p w:rsidR="00A460F2" w:rsidRDefault="00A460F2" w:rsidP="00A460F2">
      <w:pPr>
        <w:pStyle w:val="HTML"/>
        <w:spacing w:line="288" w:lineRule="auto"/>
        <w:jc w:val="right"/>
        <w:rPr>
          <w:rFonts w:ascii="Times New Roman" w:hAnsi="Times New Roman" w:cs="Times New Roman"/>
          <w:iCs/>
        </w:rPr>
      </w:pPr>
    </w:p>
    <w:p w:rsidR="00A460F2" w:rsidRDefault="00A460F2" w:rsidP="00A460F2">
      <w:pPr>
        <w:pStyle w:val="HTML"/>
        <w:spacing w:line="288" w:lineRule="auto"/>
        <w:jc w:val="right"/>
        <w:rPr>
          <w:rFonts w:ascii="Times New Roman" w:hAnsi="Times New Roman" w:cs="Times New Roman"/>
          <w:iCs/>
        </w:rPr>
      </w:pPr>
    </w:p>
    <w:p w:rsidR="00A460F2" w:rsidRDefault="00A460F2" w:rsidP="00A460F2">
      <w:pPr>
        <w:pStyle w:val="HTML"/>
        <w:spacing w:line="288" w:lineRule="auto"/>
        <w:jc w:val="right"/>
        <w:rPr>
          <w:rFonts w:ascii="Times New Roman" w:hAnsi="Times New Roman" w:cs="Times New Roman"/>
          <w:iCs/>
        </w:rPr>
      </w:pPr>
    </w:p>
    <w:p w:rsidR="00A460F2" w:rsidRDefault="00A460F2" w:rsidP="00A460F2">
      <w:pPr>
        <w:pStyle w:val="HTML"/>
        <w:spacing w:line="288" w:lineRule="auto"/>
        <w:jc w:val="right"/>
        <w:rPr>
          <w:rFonts w:ascii="Times New Roman" w:hAnsi="Times New Roman" w:cs="Times New Roman"/>
          <w:iCs/>
        </w:rPr>
      </w:pPr>
    </w:p>
    <w:p w:rsidR="00A460F2" w:rsidRDefault="00A460F2" w:rsidP="00A460F2">
      <w:pPr>
        <w:pStyle w:val="HTML"/>
        <w:spacing w:line="288" w:lineRule="auto"/>
        <w:jc w:val="right"/>
        <w:rPr>
          <w:rFonts w:ascii="Times New Roman" w:hAnsi="Times New Roman" w:cs="Times New Roman"/>
          <w:iCs/>
        </w:rPr>
      </w:pPr>
    </w:p>
    <w:p w:rsidR="00A460F2" w:rsidRDefault="00A460F2" w:rsidP="00A460F2">
      <w:pPr>
        <w:pStyle w:val="HTML"/>
        <w:spacing w:line="288" w:lineRule="auto"/>
        <w:jc w:val="right"/>
        <w:rPr>
          <w:rFonts w:ascii="Times New Roman" w:hAnsi="Times New Roman" w:cs="Times New Roman"/>
          <w:iCs/>
        </w:rPr>
      </w:pPr>
    </w:p>
    <w:p w:rsidR="00A460F2" w:rsidRDefault="00A460F2" w:rsidP="00A460F2">
      <w:pPr>
        <w:pStyle w:val="HTML"/>
        <w:spacing w:line="288" w:lineRule="auto"/>
        <w:jc w:val="right"/>
        <w:rPr>
          <w:rFonts w:ascii="Times New Roman" w:hAnsi="Times New Roman" w:cs="Times New Roman"/>
          <w:iCs/>
        </w:rPr>
      </w:pPr>
    </w:p>
    <w:p w:rsidR="00A460F2" w:rsidRDefault="00A460F2" w:rsidP="00A460F2">
      <w:pPr>
        <w:pStyle w:val="HTML"/>
        <w:spacing w:line="288" w:lineRule="auto"/>
        <w:jc w:val="right"/>
        <w:rPr>
          <w:rFonts w:ascii="Times New Roman" w:hAnsi="Times New Roman" w:cs="Times New Roman"/>
          <w:iCs/>
        </w:rPr>
      </w:pPr>
    </w:p>
    <w:p w:rsidR="00A460F2" w:rsidRDefault="00A460F2" w:rsidP="00A460F2">
      <w:pPr>
        <w:pStyle w:val="HTML"/>
        <w:spacing w:line="288" w:lineRule="auto"/>
        <w:jc w:val="right"/>
        <w:rPr>
          <w:rFonts w:ascii="Times New Roman" w:hAnsi="Times New Roman" w:cs="Times New Roman"/>
          <w:iCs/>
        </w:rPr>
      </w:pPr>
    </w:p>
    <w:p w:rsidR="00A460F2" w:rsidRDefault="00A460F2" w:rsidP="00A460F2">
      <w:pPr>
        <w:pStyle w:val="HTML"/>
        <w:spacing w:line="288" w:lineRule="auto"/>
        <w:jc w:val="right"/>
        <w:rPr>
          <w:rFonts w:ascii="Times New Roman" w:hAnsi="Times New Roman" w:cs="Times New Roman"/>
          <w:iCs/>
        </w:rPr>
      </w:pPr>
    </w:p>
    <w:p w:rsidR="00A460F2" w:rsidRDefault="00A460F2" w:rsidP="00A460F2">
      <w:pPr>
        <w:pStyle w:val="HTML"/>
        <w:spacing w:line="288" w:lineRule="auto"/>
        <w:jc w:val="right"/>
        <w:rPr>
          <w:rFonts w:ascii="Times New Roman" w:hAnsi="Times New Roman" w:cs="Times New Roman"/>
          <w:iCs/>
        </w:rPr>
      </w:pPr>
    </w:p>
    <w:p w:rsidR="00A460F2" w:rsidRDefault="00A460F2" w:rsidP="00A460F2">
      <w:pPr>
        <w:pStyle w:val="HTML"/>
        <w:spacing w:line="288" w:lineRule="auto"/>
        <w:jc w:val="right"/>
        <w:rPr>
          <w:rFonts w:ascii="Times New Roman" w:hAnsi="Times New Roman" w:cs="Times New Roman"/>
          <w:iCs/>
        </w:rPr>
      </w:pPr>
    </w:p>
    <w:p w:rsidR="00A460F2" w:rsidRDefault="00A460F2" w:rsidP="00A460F2">
      <w:pPr>
        <w:pStyle w:val="HTML"/>
        <w:spacing w:line="288" w:lineRule="auto"/>
        <w:jc w:val="right"/>
        <w:rPr>
          <w:rFonts w:ascii="Times New Roman" w:hAnsi="Times New Roman" w:cs="Times New Roman"/>
          <w:iCs/>
        </w:rPr>
      </w:pPr>
    </w:p>
    <w:p w:rsidR="00A460F2" w:rsidRDefault="00A460F2" w:rsidP="00A460F2">
      <w:pPr>
        <w:pStyle w:val="HTML"/>
        <w:spacing w:line="288" w:lineRule="auto"/>
        <w:jc w:val="right"/>
        <w:rPr>
          <w:rFonts w:ascii="Times New Roman" w:hAnsi="Times New Roman" w:cs="Times New Roman"/>
          <w:iCs/>
        </w:rPr>
      </w:pPr>
    </w:p>
    <w:p w:rsidR="00A460F2" w:rsidRDefault="00A460F2" w:rsidP="00A460F2">
      <w:pPr>
        <w:pStyle w:val="HTML"/>
        <w:spacing w:line="288" w:lineRule="auto"/>
        <w:jc w:val="right"/>
        <w:rPr>
          <w:rFonts w:ascii="Times New Roman" w:hAnsi="Times New Roman" w:cs="Times New Roman"/>
          <w:iCs/>
        </w:rPr>
      </w:pPr>
      <w:r>
        <w:rPr>
          <w:rFonts w:ascii="Times New Roman" w:hAnsi="Times New Roman" w:cs="Times New Roman"/>
          <w:iCs/>
        </w:rPr>
        <w:lastRenderedPageBreak/>
        <w:t xml:space="preserve">Приложение 1 к подпрограмме </w:t>
      </w:r>
      <w:r>
        <w:rPr>
          <w:rFonts w:ascii="Times New Roman" w:hAnsi="Times New Roman" w:cs="Times New Roman"/>
          <w:iCs/>
          <w:lang w:val="en-US"/>
        </w:rPr>
        <w:t>III</w:t>
      </w:r>
    </w:p>
    <w:p w:rsidR="00A460F2" w:rsidRDefault="00A460F2" w:rsidP="00A460F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460F2" w:rsidRDefault="00A460F2" w:rsidP="00A460F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sz w:val="28"/>
          <w:szCs w:val="28"/>
        </w:rPr>
      </w:pPr>
    </w:p>
    <w:p w:rsidR="00A460F2" w:rsidRDefault="00A460F2" w:rsidP="00A460F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sz w:val="28"/>
          <w:szCs w:val="28"/>
        </w:rPr>
      </w:pPr>
      <w:r>
        <w:rPr>
          <w:sz w:val="28"/>
          <w:szCs w:val="28"/>
        </w:rPr>
        <w:t>Перечень мероприятий подпрограммы III «Развитие системы отдыха и оздоровления детей»</w:t>
      </w:r>
    </w:p>
    <w:p w:rsidR="00A460F2" w:rsidRDefault="00A460F2" w:rsidP="00A460F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pPr>
    </w:p>
    <w:tbl>
      <w:tblPr>
        <w:tblW w:w="16020" w:type="dxa"/>
        <w:tblInd w:w="-789" w:type="dxa"/>
        <w:tblLayout w:type="fixed"/>
        <w:tblCellMar>
          <w:top w:w="102" w:type="dxa"/>
          <w:left w:w="62" w:type="dxa"/>
          <w:bottom w:w="102" w:type="dxa"/>
          <w:right w:w="62" w:type="dxa"/>
        </w:tblCellMar>
        <w:tblLook w:val="04A0" w:firstRow="1" w:lastRow="0" w:firstColumn="1" w:lastColumn="0" w:noHBand="0" w:noVBand="1"/>
      </w:tblPr>
      <w:tblGrid>
        <w:gridCol w:w="568"/>
        <w:gridCol w:w="2127"/>
        <w:gridCol w:w="765"/>
        <w:gridCol w:w="1418"/>
        <w:gridCol w:w="1360"/>
        <w:gridCol w:w="1134"/>
        <w:gridCol w:w="992"/>
        <w:gridCol w:w="992"/>
        <w:gridCol w:w="851"/>
        <w:gridCol w:w="992"/>
        <w:gridCol w:w="1134"/>
        <w:gridCol w:w="1843"/>
        <w:gridCol w:w="1844"/>
      </w:tblGrid>
      <w:tr w:rsidR="00A460F2" w:rsidTr="00A460F2">
        <w:tc>
          <w:tcPr>
            <w:tcW w:w="568"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N п/п</w:t>
            </w:r>
          </w:p>
        </w:tc>
        <w:tc>
          <w:tcPr>
            <w:tcW w:w="2127"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Мероприятия по реализации подпрограммы</w:t>
            </w:r>
          </w:p>
        </w:tc>
        <w:tc>
          <w:tcPr>
            <w:tcW w:w="765"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Срок исполнения мероприятия (годы)</w:t>
            </w:r>
          </w:p>
        </w:tc>
        <w:tc>
          <w:tcPr>
            <w:tcW w:w="1418"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Источники финансирования</w:t>
            </w:r>
          </w:p>
        </w:tc>
        <w:tc>
          <w:tcPr>
            <w:tcW w:w="1360"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Объем финансирования мероприятия в году, предшествующем году начала реализации подпрограммы (тыс. руб.)</w:t>
            </w:r>
          </w:p>
        </w:tc>
        <w:tc>
          <w:tcPr>
            <w:tcW w:w="1134"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Всего (тыс. руб.)</w:t>
            </w:r>
          </w:p>
        </w:tc>
        <w:tc>
          <w:tcPr>
            <w:tcW w:w="4961" w:type="dxa"/>
            <w:gridSpan w:val="5"/>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Объем финансирования по годам (тыс. руб.)</w:t>
            </w:r>
          </w:p>
        </w:tc>
        <w:tc>
          <w:tcPr>
            <w:tcW w:w="1843"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Ответственный за выполнение мероприятия подпрограммы</w:t>
            </w:r>
          </w:p>
        </w:tc>
        <w:tc>
          <w:tcPr>
            <w:tcW w:w="1844"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Результаты выполнения мероприятий подпрограммы</w:t>
            </w:r>
          </w:p>
        </w:tc>
      </w:tr>
      <w:tr w:rsidR="00A460F2" w:rsidTr="00A460F2">
        <w:trPr>
          <w:trHeight w:val="39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41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360"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2020 год</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2021 год</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2022 год</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2023 год</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2024 год</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84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jc w:val="center"/>
            </w:pPr>
            <w:r>
              <w:t>1</w:t>
            </w:r>
          </w:p>
        </w:tc>
        <w:tc>
          <w:tcPr>
            <w:tcW w:w="2127"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jc w:val="center"/>
            </w:pPr>
            <w:r>
              <w:t>2</w:t>
            </w:r>
          </w:p>
        </w:tc>
        <w:tc>
          <w:tcPr>
            <w:tcW w:w="76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jc w:val="center"/>
            </w:pPr>
            <w:r>
              <w:t>3</w:t>
            </w: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jc w:val="center"/>
            </w:pPr>
            <w:r>
              <w:t>4</w:t>
            </w:r>
          </w:p>
        </w:tc>
        <w:tc>
          <w:tcPr>
            <w:tcW w:w="1360"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jc w:val="center"/>
            </w:pPr>
            <w:r>
              <w:t>5</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jc w:val="center"/>
            </w:pPr>
            <w:r>
              <w:t>6</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jc w:val="center"/>
            </w:pPr>
            <w:r>
              <w:t>7</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jc w:val="center"/>
            </w:pPr>
            <w:r>
              <w:t>8</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jc w:val="center"/>
            </w:pPr>
            <w:r>
              <w:t>9</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jc w:val="center"/>
            </w:pPr>
            <w:r>
              <w:t>10</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jc w:val="center"/>
            </w:pPr>
            <w:r>
              <w:t>11</w:t>
            </w:r>
          </w:p>
        </w:tc>
        <w:tc>
          <w:tcPr>
            <w:tcW w:w="1843"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jc w:val="center"/>
            </w:pPr>
            <w:r>
              <w:t>12</w:t>
            </w:r>
          </w:p>
        </w:tc>
        <w:tc>
          <w:tcPr>
            <w:tcW w:w="184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jc w:val="center"/>
            </w:pPr>
            <w:r>
              <w:t>13</w:t>
            </w:r>
          </w:p>
        </w:tc>
      </w:tr>
      <w:tr w:rsidR="00A460F2" w:rsidTr="00A460F2">
        <w:tc>
          <w:tcPr>
            <w:tcW w:w="568"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2</w:t>
            </w:r>
          </w:p>
        </w:tc>
        <w:tc>
          <w:tcPr>
            <w:tcW w:w="2127"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Основное мероприятие 02. Капитальный  ремонт детских оздоровительных лагерей, находящихся в собственности городского округа Московской области</w:t>
            </w:r>
          </w:p>
        </w:tc>
        <w:tc>
          <w:tcPr>
            <w:tcW w:w="765"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rPr>
                <w:sz w:val="20"/>
                <w:szCs w:val="20"/>
              </w:rPr>
            </w:pPr>
            <w:r>
              <w:rPr>
                <w:sz w:val="20"/>
                <w:szCs w:val="20"/>
              </w:rPr>
              <w:t>2020-</w:t>
            </w:r>
          </w:p>
          <w:p w:rsidR="00A460F2" w:rsidRDefault="00A460F2">
            <w:pPr>
              <w:shd w:val="clear" w:color="auto" w:fill="FFFFFF"/>
              <w:rPr>
                <w:sz w:val="20"/>
                <w:szCs w:val="20"/>
              </w:rPr>
            </w:pPr>
            <w:r>
              <w:rPr>
                <w:sz w:val="20"/>
                <w:szCs w:val="20"/>
              </w:rPr>
              <w:t>2024</w:t>
            </w: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Итого</w:t>
            </w:r>
          </w:p>
        </w:tc>
        <w:tc>
          <w:tcPr>
            <w:tcW w:w="1360"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3010,5</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15963,5</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3921,5</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3010,5</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3010,5</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3010,5</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3010,5</w:t>
            </w:r>
          </w:p>
        </w:tc>
        <w:tc>
          <w:tcPr>
            <w:tcW w:w="1843"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Администрация городского округа Зарайск, Управление образования администрации</w:t>
            </w:r>
          </w:p>
        </w:tc>
        <w:tc>
          <w:tcPr>
            <w:tcW w:w="1844" w:type="dxa"/>
            <w:vMerge w:val="restart"/>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федерального бюджета</w:t>
            </w:r>
          </w:p>
        </w:tc>
        <w:tc>
          <w:tcPr>
            <w:tcW w:w="1360"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84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Московской области</w:t>
            </w:r>
          </w:p>
        </w:tc>
        <w:tc>
          <w:tcPr>
            <w:tcW w:w="1360"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1357,5</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6787,5</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1357,5</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1357,5</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1357,5</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1357,5</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1357,5</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84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муниципального образования Московской области</w:t>
            </w:r>
          </w:p>
        </w:tc>
        <w:tc>
          <w:tcPr>
            <w:tcW w:w="1360"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1653</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9176</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2564</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1653</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1653</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1653</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1653</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84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 xml:space="preserve">Внебюджетные </w:t>
            </w:r>
            <w:r>
              <w:rPr>
                <w:sz w:val="16"/>
                <w:szCs w:val="16"/>
              </w:rPr>
              <w:lastRenderedPageBreak/>
              <w:t>источники</w:t>
            </w:r>
          </w:p>
        </w:tc>
        <w:tc>
          <w:tcPr>
            <w:tcW w:w="1360"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84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lastRenderedPageBreak/>
              <w:t>2.1</w:t>
            </w:r>
          </w:p>
        </w:tc>
        <w:tc>
          <w:tcPr>
            <w:tcW w:w="2127"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20"/>
                <w:szCs w:val="20"/>
              </w:rPr>
            </w:pPr>
            <w:r>
              <w:t xml:space="preserve">Мероприятие 1. </w:t>
            </w:r>
          </w:p>
          <w:p w:rsidR="00A460F2" w:rsidRDefault="00A460F2">
            <w:pPr>
              <w:shd w:val="clear" w:color="auto" w:fill="FFFFFF"/>
              <w:autoSpaceDE w:val="0"/>
              <w:autoSpaceDN w:val="0"/>
              <w:adjustRightInd w:val="0"/>
              <w:spacing w:line="276" w:lineRule="auto"/>
            </w:pPr>
            <w:r>
              <w:t>Софинансирование мероприятий по ремонту детских оздоровительных лагерей, находящихся в собственности муниципальных образований Московской области</w:t>
            </w:r>
          </w:p>
        </w:tc>
        <w:tc>
          <w:tcPr>
            <w:tcW w:w="765"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rPr>
                <w:sz w:val="20"/>
                <w:szCs w:val="20"/>
              </w:rPr>
            </w:pPr>
            <w:r>
              <w:rPr>
                <w:sz w:val="20"/>
                <w:szCs w:val="20"/>
              </w:rPr>
              <w:t>2020-</w:t>
            </w:r>
          </w:p>
          <w:p w:rsidR="00A460F2" w:rsidRDefault="00A460F2">
            <w:pPr>
              <w:shd w:val="clear" w:color="auto" w:fill="FFFFFF"/>
              <w:rPr>
                <w:sz w:val="20"/>
                <w:szCs w:val="20"/>
              </w:rPr>
            </w:pPr>
            <w:r>
              <w:rPr>
                <w:sz w:val="20"/>
                <w:szCs w:val="20"/>
              </w:rPr>
              <w:t>2024</w:t>
            </w: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Итого</w:t>
            </w:r>
          </w:p>
        </w:tc>
        <w:tc>
          <w:tcPr>
            <w:tcW w:w="1360"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3010,5</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15963,5</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3921,5</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3010,5</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3010,5</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3010,5</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3010,5</w:t>
            </w:r>
          </w:p>
        </w:tc>
        <w:tc>
          <w:tcPr>
            <w:tcW w:w="1843"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Администрация городского округа Зарайск, Управление образования администрации</w:t>
            </w:r>
          </w:p>
        </w:tc>
        <w:tc>
          <w:tcPr>
            <w:tcW w:w="1844" w:type="dxa"/>
            <w:vMerge w:val="restart"/>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rPr>
                <w:sz w:val="20"/>
                <w:szCs w:val="20"/>
              </w:rPr>
            </w:pPr>
            <w:r>
              <w:t>Проведение ремонта МБУ ЗСДОЛ «Осетр»</w:t>
            </w:r>
          </w:p>
          <w:p w:rsidR="00A460F2" w:rsidRDefault="00A460F2">
            <w:pPr>
              <w:shd w:val="clear" w:color="auto" w:fill="FFFFFF"/>
              <w:autoSpaceDE w:val="0"/>
              <w:autoSpaceDN w:val="0"/>
              <w:adjustRightInd w:val="0"/>
              <w:spacing w:line="276" w:lineRule="auto"/>
            </w:pPr>
          </w:p>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федерального бюджета</w:t>
            </w:r>
          </w:p>
        </w:tc>
        <w:tc>
          <w:tcPr>
            <w:tcW w:w="1360"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84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Московской области</w:t>
            </w:r>
          </w:p>
        </w:tc>
        <w:tc>
          <w:tcPr>
            <w:tcW w:w="1360"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1357,5</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6787,5</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1357,5</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1357,5</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1357,5</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1357,5</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1357,5</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84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муниципального образования Московской области</w:t>
            </w:r>
          </w:p>
        </w:tc>
        <w:tc>
          <w:tcPr>
            <w:tcW w:w="1360"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1653</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9176</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2564</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1653</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1653</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1653</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1653</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84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Внебюджетные источники</w:t>
            </w:r>
          </w:p>
        </w:tc>
        <w:tc>
          <w:tcPr>
            <w:tcW w:w="1360"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84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5.</w:t>
            </w:r>
          </w:p>
        </w:tc>
        <w:tc>
          <w:tcPr>
            <w:tcW w:w="2127"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Основное мероприятие 05. Мероприятия по организации отдыха детей в каникулярное время, проводимые муниципальными образованиями Московской области</w:t>
            </w:r>
          </w:p>
        </w:tc>
        <w:tc>
          <w:tcPr>
            <w:tcW w:w="765"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rPr>
                <w:sz w:val="20"/>
                <w:szCs w:val="20"/>
              </w:rPr>
            </w:pPr>
            <w:r>
              <w:rPr>
                <w:sz w:val="20"/>
                <w:szCs w:val="20"/>
              </w:rPr>
              <w:t>2020-</w:t>
            </w:r>
          </w:p>
          <w:p w:rsidR="00A460F2" w:rsidRDefault="00A460F2">
            <w:pPr>
              <w:shd w:val="clear" w:color="auto" w:fill="FFFFFF"/>
              <w:rPr>
                <w:sz w:val="20"/>
                <w:szCs w:val="20"/>
              </w:rPr>
            </w:pPr>
            <w:r>
              <w:rPr>
                <w:sz w:val="20"/>
                <w:szCs w:val="20"/>
              </w:rPr>
              <w:t>2024</w:t>
            </w: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Итого</w:t>
            </w:r>
          </w:p>
        </w:tc>
        <w:tc>
          <w:tcPr>
            <w:tcW w:w="1360"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16037</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99484</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19224</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19724</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trike/>
                <w:color w:val="FF0000"/>
              </w:rPr>
            </w:pPr>
            <w:r>
              <w:t>19724</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20406</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20406</w:t>
            </w:r>
          </w:p>
        </w:tc>
        <w:tc>
          <w:tcPr>
            <w:tcW w:w="1843" w:type="dxa"/>
            <w:vMerge w:val="restart"/>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rPr>
                <w:sz w:val="20"/>
                <w:szCs w:val="20"/>
              </w:rPr>
            </w:pPr>
            <w:r>
              <w:t>Администрация городского округа Зарайск, Управление образования администрации</w:t>
            </w:r>
          </w:p>
          <w:p w:rsidR="00A460F2" w:rsidRDefault="00A460F2">
            <w:pPr>
              <w:shd w:val="clear" w:color="auto" w:fill="FFFFFF"/>
              <w:autoSpaceDE w:val="0"/>
              <w:autoSpaceDN w:val="0"/>
              <w:adjustRightInd w:val="0"/>
              <w:spacing w:line="276" w:lineRule="auto"/>
            </w:pPr>
          </w:p>
        </w:tc>
        <w:tc>
          <w:tcPr>
            <w:tcW w:w="1844" w:type="dxa"/>
            <w:vMerge w:val="restart"/>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rPr>
                <w:sz w:val="20"/>
                <w:szCs w:val="20"/>
              </w:rPr>
            </w:pPr>
            <w:r>
              <w:t>Увеличение количества оздоровленных детей в каникулярное время</w:t>
            </w:r>
          </w:p>
          <w:p w:rsidR="00A460F2" w:rsidRDefault="00A460F2">
            <w:pPr>
              <w:shd w:val="clear" w:color="auto" w:fill="FFFFFF"/>
              <w:autoSpaceDE w:val="0"/>
              <w:autoSpaceDN w:val="0"/>
              <w:adjustRightInd w:val="0"/>
              <w:spacing w:line="276" w:lineRule="auto"/>
            </w:pPr>
          </w:p>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федерального бюджета</w:t>
            </w:r>
          </w:p>
        </w:tc>
        <w:tc>
          <w:tcPr>
            <w:tcW w:w="1360"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84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Московской области</w:t>
            </w:r>
          </w:p>
        </w:tc>
        <w:tc>
          <w:tcPr>
            <w:tcW w:w="1360"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1906</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9332</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1840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jc w:val="center"/>
              <w:rPr>
                <w:color w:val="FF0000"/>
              </w:rPr>
            </w:pPr>
            <w:r>
              <w:t>1840</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jc w:val="center"/>
              <w:rPr>
                <w:color w:val="FF0000"/>
              </w:rPr>
            </w:pPr>
            <w:r>
              <w:t>1840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1906</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1906</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84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муниципального образования Московской области</w:t>
            </w:r>
          </w:p>
        </w:tc>
        <w:tc>
          <w:tcPr>
            <w:tcW w:w="1360"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14131</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90152</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17384</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17884</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17884</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18500</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18500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84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Внебюджетные источники</w:t>
            </w:r>
          </w:p>
        </w:tc>
        <w:tc>
          <w:tcPr>
            <w:tcW w:w="1360"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84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5.1</w:t>
            </w:r>
          </w:p>
        </w:tc>
        <w:tc>
          <w:tcPr>
            <w:tcW w:w="2127"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 xml:space="preserve">Мероприятие 1. Мероприятия по организации </w:t>
            </w:r>
            <w:r>
              <w:lastRenderedPageBreak/>
              <w:t>отдыха детей в каникулярное время</w:t>
            </w:r>
          </w:p>
        </w:tc>
        <w:tc>
          <w:tcPr>
            <w:tcW w:w="765"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rPr>
                <w:sz w:val="20"/>
                <w:szCs w:val="20"/>
              </w:rPr>
            </w:pPr>
            <w:r>
              <w:rPr>
                <w:sz w:val="20"/>
                <w:szCs w:val="20"/>
              </w:rPr>
              <w:lastRenderedPageBreak/>
              <w:t>2020-</w:t>
            </w:r>
          </w:p>
          <w:p w:rsidR="00A460F2" w:rsidRDefault="00A460F2">
            <w:pPr>
              <w:shd w:val="clear" w:color="auto" w:fill="FFFFFF"/>
              <w:rPr>
                <w:sz w:val="20"/>
                <w:szCs w:val="20"/>
              </w:rPr>
            </w:pPr>
            <w:r>
              <w:rPr>
                <w:sz w:val="20"/>
                <w:szCs w:val="20"/>
              </w:rPr>
              <w:t>2024</w:t>
            </w: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Итого</w:t>
            </w:r>
          </w:p>
        </w:tc>
        <w:tc>
          <w:tcPr>
            <w:tcW w:w="1360"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6906</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34332</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6840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6840</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trike/>
                <w:color w:val="FF0000"/>
              </w:rPr>
            </w:pPr>
            <w:r>
              <w:t>6840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6906</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6906</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84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федерального бюджета</w:t>
            </w:r>
          </w:p>
        </w:tc>
        <w:tc>
          <w:tcPr>
            <w:tcW w:w="1360"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84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Московской области</w:t>
            </w:r>
          </w:p>
        </w:tc>
        <w:tc>
          <w:tcPr>
            <w:tcW w:w="1360"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1906</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9332</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1840</w:t>
            </w:r>
          </w:p>
        </w:tc>
        <w:tc>
          <w:tcPr>
            <w:tcW w:w="992"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jc w:val="center"/>
              <w:rPr>
                <w:strike/>
                <w:color w:val="FF0000"/>
              </w:rPr>
            </w:pPr>
          </w:p>
          <w:p w:rsidR="00A460F2" w:rsidRDefault="00A460F2">
            <w:pPr>
              <w:shd w:val="clear" w:color="auto" w:fill="FFFFFF"/>
              <w:autoSpaceDE w:val="0"/>
              <w:autoSpaceDN w:val="0"/>
              <w:adjustRightInd w:val="0"/>
              <w:spacing w:line="276" w:lineRule="auto"/>
              <w:rPr>
                <w:strike/>
                <w:color w:val="FF0000"/>
              </w:rPr>
            </w:pPr>
            <w:r>
              <w:t>1840</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trike/>
                <w:color w:val="FF0000"/>
              </w:rPr>
            </w:pPr>
            <w:r>
              <w:t>1840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1906</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1906</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84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муниципального образования Московской области</w:t>
            </w:r>
          </w:p>
        </w:tc>
        <w:tc>
          <w:tcPr>
            <w:tcW w:w="1360"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5000</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25000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5000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5000</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5000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5000</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5000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84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Внебюджетные источники</w:t>
            </w:r>
          </w:p>
        </w:tc>
        <w:tc>
          <w:tcPr>
            <w:tcW w:w="1360"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84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5.2</w:t>
            </w:r>
          </w:p>
        </w:tc>
        <w:tc>
          <w:tcPr>
            <w:tcW w:w="2127"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 xml:space="preserve">Мероприятие 2. Обеспечение бесплатными путевками в организации отдыха детей и их оздоровления детей, находящихся в трудной жизненной ситуации, детей-инвалидов, а также бесплатным проездом на междугородном транспорте к месту нахождения санаторно-курортной организации и организации </w:t>
            </w:r>
            <w:r>
              <w:lastRenderedPageBreak/>
              <w:t>отдыха детей и их оздоровления и обратно</w:t>
            </w:r>
          </w:p>
        </w:tc>
        <w:tc>
          <w:tcPr>
            <w:tcW w:w="765"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rPr>
                <w:sz w:val="20"/>
                <w:szCs w:val="20"/>
              </w:rPr>
            </w:pPr>
            <w:r>
              <w:rPr>
                <w:sz w:val="20"/>
                <w:szCs w:val="20"/>
              </w:rPr>
              <w:lastRenderedPageBreak/>
              <w:t>2020-</w:t>
            </w:r>
          </w:p>
          <w:p w:rsidR="00A460F2" w:rsidRDefault="00A460F2">
            <w:pPr>
              <w:shd w:val="clear" w:color="auto" w:fill="FFFFFF"/>
              <w:rPr>
                <w:sz w:val="20"/>
                <w:szCs w:val="20"/>
              </w:rPr>
            </w:pPr>
            <w:r>
              <w:rPr>
                <w:sz w:val="20"/>
                <w:szCs w:val="20"/>
              </w:rPr>
              <w:t>2024</w:t>
            </w: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Итого</w:t>
            </w:r>
          </w:p>
        </w:tc>
        <w:tc>
          <w:tcPr>
            <w:tcW w:w="1360"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84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федерального бюджета</w:t>
            </w:r>
          </w:p>
        </w:tc>
        <w:tc>
          <w:tcPr>
            <w:tcW w:w="1360"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84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Московской области</w:t>
            </w:r>
          </w:p>
        </w:tc>
        <w:tc>
          <w:tcPr>
            <w:tcW w:w="1360"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84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муниципального образования Московской области</w:t>
            </w:r>
          </w:p>
        </w:tc>
        <w:tc>
          <w:tcPr>
            <w:tcW w:w="1360"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84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lastRenderedPageBreak/>
              <w:t>5.3</w:t>
            </w:r>
          </w:p>
        </w:tc>
        <w:tc>
          <w:tcPr>
            <w:tcW w:w="2127"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Мероприятие 3. Компенсация стоимости путевок для детей из многодетных семей, детей-инвалидов и сопровождающего их лица, иных категорий лиц из числа детей, находящихся в трудной жизненной ситуации, 50-процентная компенсация стоимости путевок организациям и индивидуальным предпринимателям, состоящим на учете в налоговых органах по Московской области</w:t>
            </w:r>
          </w:p>
        </w:tc>
        <w:tc>
          <w:tcPr>
            <w:tcW w:w="765"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rPr>
                <w:sz w:val="20"/>
                <w:szCs w:val="20"/>
              </w:rPr>
            </w:pPr>
            <w:r>
              <w:rPr>
                <w:sz w:val="20"/>
                <w:szCs w:val="20"/>
              </w:rPr>
              <w:t>2020-</w:t>
            </w:r>
          </w:p>
          <w:p w:rsidR="00A460F2" w:rsidRDefault="00A460F2">
            <w:pPr>
              <w:shd w:val="clear" w:color="auto" w:fill="FFFFFF"/>
              <w:rPr>
                <w:sz w:val="20"/>
                <w:szCs w:val="20"/>
              </w:rPr>
            </w:pPr>
            <w:r>
              <w:rPr>
                <w:sz w:val="20"/>
                <w:szCs w:val="20"/>
              </w:rPr>
              <w:t>2024</w:t>
            </w: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Итого</w:t>
            </w:r>
          </w:p>
        </w:tc>
        <w:tc>
          <w:tcPr>
            <w:tcW w:w="1360"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84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федерального бюджета</w:t>
            </w:r>
          </w:p>
        </w:tc>
        <w:tc>
          <w:tcPr>
            <w:tcW w:w="1360"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84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Московской области</w:t>
            </w:r>
          </w:p>
        </w:tc>
        <w:tc>
          <w:tcPr>
            <w:tcW w:w="1360"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84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муниципального образования Московской области</w:t>
            </w:r>
          </w:p>
        </w:tc>
        <w:tc>
          <w:tcPr>
            <w:tcW w:w="1360"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84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5.4</w:t>
            </w:r>
          </w:p>
        </w:tc>
        <w:tc>
          <w:tcPr>
            <w:tcW w:w="2127"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 xml:space="preserve">Мероприятие 4. </w:t>
            </w:r>
            <w:r>
              <w:lastRenderedPageBreak/>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tc>
        <w:tc>
          <w:tcPr>
            <w:tcW w:w="765"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rPr>
                <w:sz w:val="20"/>
                <w:szCs w:val="20"/>
              </w:rPr>
            </w:pPr>
            <w:r>
              <w:rPr>
                <w:sz w:val="20"/>
                <w:szCs w:val="20"/>
              </w:rPr>
              <w:lastRenderedPageBreak/>
              <w:t>2020-</w:t>
            </w:r>
          </w:p>
          <w:p w:rsidR="00A460F2" w:rsidRDefault="00A460F2">
            <w:pPr>
              <w:shd w:val="clear" w:color="auto" w:fill="FFFFFF"/>
              <w:rPr>
                <w:sz w:val="20"/>
                <w:szCs w:val="20"/>
              </w:rPr>
            </w:pPr>
            <w:r>
              <w:rPr>
                <w:sz w:val="20"/>
                <w:szCs w:val="20"/>
              </w:rPr>
              <w:lastRenderedPageBreak/>
              <w:t>2024</w:t>
            </w: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lastRenderedPageBreak/>
              <w:t>Итого</w:t>
            </w:r>
          </w:p>
        </w:tc>
        <w:tc>
          <w:tcPr>
            <w:tcW w:w="1360"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1500</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7500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1500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1500</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1500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1500</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1500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84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федерального бюджета</w:t>
            </w:r>
          </w:p>
        </w:tc>
        <w:tc>
          <w:tcPr>
            <w:tcW w:w="1360"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84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Московской области</w:t>
            </w:r>
          </w:p>
        </w:tc>
        <w:tc>
          <w:tcPr>
            <w:tcW w:w="1360"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84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муниципального образования Московской области</w:t>
            </w:r>
          </w:p>
        </w:tc>
        <w:tc>
          <w:tcPr>
            <w:tcW w:w="1360"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1500</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7500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1500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1500</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1500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1500</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1500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84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Внебюджетные источники</w:t>
            </w:r>
          </w:p>
        </w:tc>
        <w:tc>
          <w:tcPr>
            <w:tcW w:w="1360"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84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5.5</w:t>
            </w:r>
          </w:p>
        </w:tc>
        <w:tc>
          <w:tcPr>
            <w:tcW w:w="2127"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 xml:space="preserve">Мероприятие 5. Расходы на обеспечение деятельности (оказание услуг) муниципальных учреждений - отдых и оздоровление детей </w:t>
            </w:r>
          </w:p>
        </w:tc>
        <w:tc>
          <w:tcPr>
            <w:tcW w:w="765"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rPr>
                <w:sz w:val="20"/>
                <w:szCs w:val="20"/>
              </w:rPr>
            </w:pPr>
            <w:r>
              <w:rPr>
                <w:sz w:val="20"/>
                <w:szCs w:val="20"/>
              </w:rPr>
              <w:t>2020-</w:t>
            </w:r>
          </w:p>
          <w:p w:rsidR="00A460F2" w:rsidRDefault="00A460F2">
            <w:pPr>
              <w:shd w:val="clear" w:color="auto" w:fill="FFFFFF"/>
              <w:rPr>
                <w:sz w:val="20"/>
                <w:szCs w:val="20"/>
              </w:rPr>
            </w:pPr>
            <w:r>
              <w:rPr>
                <w:sz w:val="20"/>
                <w:szCs w:val="20"/>
              </w:rPr>
              <w:t>2024</w:t>
            </w: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Итого</w:t>
            </w:r>
          </w:p>
        </w:tc>
        <w:tc>
          <w:tcPr>
            <w:tcW w:w="1360"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10525</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57652</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10884</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11384</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11384</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12000</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12000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84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федерального бюджета</w:t>
            </w:r>
          </w:p>
        </w:tc>
        <w:tc>
          <w:tcPr>
            <w:tcW w:w="1360"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84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Московской области</w:t>
            </w:r>
          </w:p>
        </w:tc>
        <w:tc>
          <w:tcPr>
            <w:tcW w:w="1360"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84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rPr>
          <w:trHeight w:val="110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муниципального образования Московской области</w:t>
            </w:r>
          </w:p>
        </w:tc>
        <w:tc>
          <w:tcPr>
            <w:tcW w:w="1360"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10525</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57652</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10884</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11384</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11384</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12000</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12000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84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Внебюджетные источники</w:t>
            </w:r>
          </w:p>
        </w:tc>
        <w:tc>
          <w:tcPr>
            <w:tcW w:w="1360"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84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bl>
    <w:p w:rsidR="00A460F2" w:rsidRDefault="00A460F2" w:rsidP="00A460F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A460F2" w:rsidRDefault="00A460F2" w:rsidP="00A460F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A460F2" w:rsidRDefault="00A460F2" w:rsidP="00A460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1"/>
      </w:pPr>
    </w:p>
    <w:p w:rsidR="00A460F2" w:rsidRDefault="00A460F2" w:rsidP="00A460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1"/>
      </w:pPr>
    </w:p>
    <w:p w:rsidR="00A460F2" w:rsidRDefault="00A460F2" w:rsidP="00A460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1"/>
      </w:pPr>
    </w:p>
    <w:p w:rsidR="00A460F2" w:rsidRDefault="00A460F2" w:rsidP="00A460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1"/>
      </w:pPr>
    </w:p>
    <w:p w:rsidR="00A460F2" w:rsidRPr="00A95CCC" w:rsidRDefault="00A460F2" w:rsidP="00A95CCC">
      <w:pPr>
        <w:rPr>
          <w:sz w:val="22"/>
          <w:szCs w:val="22"/>
        </w:rPr>
      </w:pPr>
    </w:p>
    <w:sectPr w:rsidR="00A460F2" w:rsidRPr="00A95CCC" w:rsidSect="00BA5AF3">
      <w:headerReference w:type="even" r:id="rId15"/>
      <w:headerReference w:type="default" r:id="rId16"/>
      <w:pgSz w:w="16838" w:h="11906" w:orient="landscape"/>
      <w:pgMar w:top="1134" w:right="1247" w:bottom="567"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FD5" w:rsidRDefault="00F95FD5">
      <w:r>
        <w:separator/>
      </w:r>
    </w:p>
  </w:endnote>
  <w:endnote w:type="continuationSeparator" w:id="0">
    <w:p w:rsidR="00F95FD5" w:rsidRDefault="00F95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PT Sans">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FD5" w:rsidRDefault="00F95FD5">
      <w:r>
        <w:separator/>
      </w:r>
    </w:p>
  </w:footnote>
  <w:footnote w:type="continuationSeparator" w:id="0">
    <w:p w:rsidR="00F95FD5" w:rsidRDefault="00F95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DD2" w:rsidRDefault="00EE4DD2" w:rsidP="001D4EF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E4DD2" w:rsidRDefault="00EE4DD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DD2" w:rsidRDefault="00B44D0A" w:rsidP="001D4EF6">
    <w:pPr>
      <w:pStyle w:val="a5"/>
      <w:framePr w:wrap="around" w:vAnchor="text" w:hAnchor="margin" w:xAlign="center" w:y="1"/>
      <w:rPr>
        <w:rStyle w:val="a7"/>
      </w:rPr>
    </w:pPr>
    <w:r>
      <w:rPr>
        <w:rStyle w:val="a7"/>
      </w:rPr>
      <w:t xml:space="preserve"> </w:t>
    </w:r>
  </w:p>
  <w:p w:rsidR="00EE4DD2" w:rsidRDefault="00EE4DD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B793F"/>
    <w:multiLevelType w:val="multilevel"/>
    <w:tmpl w:val="DBBEB51A"/>
    <w:lvl w:ilvl="0">
      <w:start w:val="1"/>
      <w:numFmt w:val="decimal"/>
      <w:lvlText w:val="%1."/>
      <w:lvlJc w:val="left"/>
      <w:pPr>
        <w:ind w:left="1438" w:hanging="870"/>
      </w:pPr>
    </w:lvl>
    <w:lvl w:ilvl="1">
      <w:start w:val="1"/>
      <w:numFmt w:val="decimal"/>
      <w:isLgl/>
      <w:lvlText w:val="%1.%2."/>
      <w:lvlJc w:val="left"/>
      <w:pPr>
        <w:ind w:left="1429" w:hanging="720"/>
      </w:pPr>
    </w:lvl>
    <w:lvl w:ilvl="2">
      <w:start w:val="1"/>
      <w:numFmt w:val="decimal"/>
      <w:isLgl/>
      <w:lvlText w:val="%1.%2.%3."/>
      <w:lvlJc w:val="left"/>
      <w:pPr>
        <w:ind w:left="1571" w:hanging="720"/>
      </w:pPr>
    </w:lvl>
    <w:lvl w:ilvl="3">
      <w:start w:val="1"/>
      <w:numFmt w:val="decimal"/>
      <w:isLgl/>
      <w:lvlText w:val="%1.%2.%3.%4."/>
      <w:lvlJc w:val="left"/>
      <w:pPr>
        <w:ind w:left="2073" w:hanging="1080"/>
      </w:pPr>
    </w:lvl>
    <w:lvl w:ilvl="4">
      <w:start w:val="1"/>
      <w:numFmt w:val="decimal"/>
      <w:isLgl/>
      <w:lvlText w:val="%1.%2.%3.%4.%5."/>
      <w:lvlJc w:val="left"/>
      <w:pPr>
        <w:ind w:left="2215" w:hanging="1080"/>
      </w:pPr>
    </w:lvl>
    <w:lvl w:ilvl="5">
      <w:start w:val="1"/>
      <w:numFmt w:val="decimal"/>
      <w:isLgl/>
      <w:lvlText w:val="%1.%2.%3.%4.%5.%6."/>
      <w:lvlJc w:val="left"/>
      <w:pPr>
        <w:ind w:left="2717" w:hanging="1440"/>
      </w:pPr>
    </w:lvl>
    <w:lvl w:ilvl="6">
      <w:start w:val="1"/>
      <w:numFmt w:val="decimal"/>
      <w:isLgl/>
      <w:lvlText w:val="%1.%2.%3.%4.%5.%6.%7."/>
      <w:lvlJc w:val="left"/>
      <w:pPr>
        <w:ind w:left="2859" w:hanging="1440"/>
      </w:pPr>
    </w:lvl>
    <w:lvl w:ilvl="7">
      <w:start w:val="1"/>
      <w:numFmt w:val="decimal"/>
      <w:isLgl/>
      <w:lvlText w:val="%1.%2.%3.%4.%5.%6.%7.%8."/>
      <w:lvlJc w:val="left"/>
      <w:pPr>
        <w:ind w:left="3361" w:hanging="1800"/>
      </w:pPr>
    </w:lvl>
    <w:lvl w:ilvl="8">
      <w:start w:val="1"/>
      <w:numFmt w:val="decimal"/>
      <w:isLgl/>
      <w:lvlText w:val="%1.%2.%3.%4.%5.%6.%7.%8.%9."/>
      <w:lvlJc w:val="left"/>
      <w:pPr>
        <w:ind w:left="3863" w:hanging="2160"/>
      </w:pPr>
    </w:lvl>
  </w:abstractNum>
  <w:abstractNum w:abstractNumId="1" w15:restartNumberingAfterBreak="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691BA2"/>
    <w:multiLevelType w:val="hybridMultilevel"/>
    <w:tmpl w:val="0DCA6296"/>
    <w:lvl w:ilvl="0" w:tplc="0419000F">
      <w:start w:val="1"/>
      <w:numFmt w:val="decimal"/>
      <w:lvlText w:val="%1."/>
      <w:lvlJc w:val="left"/>
      <w:pPr>
        <w:tabs>
          <w:tab w:val="num" w:pos="720"/>
        </w:tabs>
        <w:ind w:left="720" w:hanging="360"/>
      </w:pPr>
    </w:lvl>
    <w:lvl w:ilvl="1" w:tplc="ADB0C80C">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9DB280A"/>
    <w:multiLevelType w:val="hybridMultilevel"/>
    <w:tmpl w:val="D5AE1114"/>
    <w:lvl w:ilvl="0" w:tplc="0419000F">
      <w:start w:val="1"/>
      <w:numFmt w:val="decimal"/>
      <w:lvlText w:val="%1."/>
      <w:lvlJc w:val="left"/>
      <w:pPr>
        <w:ind w:left="19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D284D7C"/>
    <w:multiLevelType w:val="hybridMultilevel"/>
    <w:tmpl w:val="7B7A9396"/>
    <w:lvl w:ilvl="0" w:tplc="04C455AE">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E2943DB"/>
    <w:multiLevelType w:val="hybridMultilevel"/>
    <w:tmpl w:val="FAC4DF8A"/>
    <w:lvl w:ilvl="0" w:tplc="04190001">
      <w:start w:val="1"/>
      <w:numFmt w:val="bullet"/>
      <w:lvlText w:val=""/>
      <w:lvlJc w:val="left"/>
      <w:pPr>
        <w:ind w:left="1320" w:hanging="360"/>
      </w:pPr>
      <w:rPr>
        <w:rFonts w:ascii="Symbol" w:hAnsi="Symbol" w:hint="default"/>
      </w:rPr>
    </w:lvl>
    <w:lvl w:ilvl="1" w:tplc="04190003">
      <w:start w:val="1"/>
      <w:numFmt w:val="bullet"/>
      <w:lvlText w:val="o"/>
      <w:lvlJc w:val="left"/>
      <w:pPr>
        <w:ind w:left="2040" w:hanging="360"/>
      </w:pPr>
      <w:rPr>
        <w:rFonts w:ascii="Courier New" w:hAnsi="Courier New" w:cs="Courier New" w:hint="default"/>
      </w:rPr>
    </w:lvl>
    <w:lvl w:ilvl="2" w:tplc="04190005">
      <w:start w:val="1"/>
      <w:numFmt w:val="bullet"/>
      <w:lvlText w:val=""/>
      <w:lvlJc w:val="left"/>
      <w:pPr>
        <w:ind w:left="2760" w:hanging="360"/>
      </w:pPr>
      <w:rPr>
        <w:rFonts w:ascii="Wingdings" w:hAnsi="Wingdings" w:hint="default"/>
      </w:rPr>
    </w:lvl>
    <w:lvl w:ilvl="3" w:tplc="04190001">
      <w:start w:val="1"/>
      <w:numFmt w:val="bullet"/>
      <w:lvlText w:val=""/>
      <w:lvlJc w:val="left"/>
      <w:pPr>
        <w:ind w:left="3480" w:hanging="360"/>
      </w:pPr>
      <w:rPr>
        <w:rFonts w:ascii="Symbol" w:hAnsi="Symbol" w:hint="default"/>
      </w:rPr>
    </w:lvl>
    <w:lvl w:ilvl="4" w:tplc="04190003">
      <w:start w:val="1"/>
      <w:numFmt w:val="bullet"/>
      <w:lvlText w:val="o"/>
      <w:lvlJc w:val="left"/>
      <w:pPr>
        <w:ind w:left="4200" w:hanging="360"/>
      </w:pPr>
      <w:rPr>
        <w:rFonts w:ascii="Courier New" w:hAnsi="Courier New" w:cs="Courier New" w:hint="default"/>
      </w:rPr>
    </w:lvl>
    <w:lvl w:ilvl="5" w:tplc="04190005">
      <w:start w:val="1"/>
      <w:numFmt w:val="bullet"/>
      <w:lvlText w:val=""/>
      <w:lvlJc w:val="left"/>
      <w:pPr>
        <w:ind w:left="4920" w:hanging="360"/>
      </w:pPr>
      <w:rPr>
        <w:rFonts w:ascii="Wingdings" w:hAnsi="Wingdings" w:hint="default"/>
      </w:rPr>
    </w:lvl>
    <w:lvl w:ilvl="6" w:tplc="04190001">
      <w:start w:val="1"/>
      <w:numFmt w:val="bullet"/>
      <w:lvlText w:val=""/>
      <w:lvlJc w:val="left"/>
      <w:pPr>
        <w:ind w:left="5640" w:hanging="360"/>
      </w:pPr>
      <w:rPr>
        <w:rFonts w:ascii="Symbol" w:hAnsi="Symbol" w:hint="default"/>
      </w:rPr>
    </w:lvl>
    <w:lvl w:ilvl="7" w:tplc="04190003">
      <w:start w:val="1"/>
      <w:numFmt w:val="bullet"/>
      <w:lvlText w:val="o"/>
      <w:lvlJc w:val="left"/>
      <w:pPr>
        <w:ind w:left="6360" w:hanging="360"/>
      </w:pPr>
      <w:rPr>
        <w:rFonts w:ascii="Courier New" w:hAnsi="Courier New" w:cs="Courier New" w:hint="default"/>
      </w:rPr>
    </w:lvl>
    <w:lvl w:ilvl="8" w:tplc="04190005">
      <w:start w:val="1"/>
      <w:numFmt w:val="bullet"/>
      <w:lvlText w:val=""/>
      <w:lvlJc w:val="left"/>
      <w:pPr>
        <w:ind w:left="7080" w:hanging="360"/>
      </w:pPr>
      <w:rPr>
        <w:rFonts w:ascii="Wingdings" w:hAnsi="Wingdings" w:hint="default"/>
      </w:rPr>
    </w:lvl>
  </w:abstractNum>
  <w:abstractNum w:abstractNumId="6" w15:restartNumberingAfterBreak="0">
    <w:nsid w:val="2A385AC1"/>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CDA5798"/>
    <w:multiLevelType w:val="hybridMultilevel"/>
    <w:tmpl w:val="5DC81B16"/>
    <w:lvl w:ilvl="0" w:tplc="DFE6F9DE">
      <w:start w:val="2"/>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15:restartNumberingAfterBreak="0">
    <w:nsid w:val="3188790C"/>
    <w:multiLevelType w:val="hybridMultilevel"/>
    <w:tmpl w:val="8E5E41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4FB3D59"/>
    <w:multiLevelType w:val="hybridMultilevel"/>
    <w:tmpl w:val="B6F68232"/>
    <w:lvl w:ilvl="0" w:tplc="194CC682">
      <w:start w:val="1"/>
      <w:numFmt w:val="decimal"/>
      <w:lvlText w:val="%1."/>
      <w:lvlJc w:val="left"/>
      <w:pPr>
        <w:ind w:left="720"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36DF3574"/>
    <w:multiLevelType w:val="hybridMultilevel"/>
    <w:tmpl w:val="02E8B9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93B38D3"/>
    <w:multiLevelType w:val="hybridMultilevel"/>
    <w:tmpl w:val="C29A3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9D1D53"/>
    <w:multiLevelType w:val="hybridMultilevel"/>
    <w:tmpl w:val="7332BA88"/>
    <w:lvl w:ilvl="0" w:tplc="BF6E83AA">
      <w:start w:val="1"/>
      <w:numFmt w:val="decimal"/>
      <w:lvlText w:val="%1."/>
      <w:lvlJc w:val="left"/>
      <w:pPr>
        <w:ind w:left="1476" w:hanging="360"/>
      </w:pPr>
    </w:lvl>
    <w:lvl w:ilvl="1" w:tplc="04190019">
      <w:start w:val="1"/>
      <w:numFmt w:val="lowerLetter"/>
      <w:lvlText w:val="%2."/>
      <w:lvlJc w:val="left"/>
      <w:pPr>
        <w:ind w:left="2196" w:hanging="360"/>
      </w:pPr>
    </w:lvl>
    <w:lvl w:ilvl="2" w:tplc="0419001B">
      <w:start w:val="1"/>
      <w:numFmt w:val="lowerRoman"/>
      <w:lvlText w:val="%3."/>
      <w:lvlJc w:val="right"/>
      <w:pPr>
        <w:ind w:left="2916" w:hanging="180"/>
      </w:pPr>
    </w:lvl>
    <w:lvl w:ilvl="3" w:tplc="0419000F">
      <w:start w:val="1"/>
      <w:numFmt w:val="decimal"/>
      <w:lvlText w:val="%4."/>
      <w:lvlJc w:val="left"/>
      <w:pPr>
        <w:ind w:left="3636" w:hanging="360"/>
      </w:pPr>
    </w:lvl>
    <w:lvl w:ilvl="4" w:tplc="04190019">
      <w:start w:val="1"/>
      <w:numFmt w:val="lowerLetter"/>
      <w:lvlText w:val="%5."/>
      <w:lvlJc w:val="left"/>
      <w:pPr>
        <w:ind w:left="4356" w:hanging="360"/>
      </w:pPr>
    </w:lvl>
    <w:lvl w:ilvl="5" w:tplc="0419001B">
      <w:start w:val="1"/>
      <w:numFmt w:val="lowerRoman"/>
      <w:lvlText w:val="%6."/>
      <w:lvlJc w:val="right"/>
      <w:pPr>
        <w:ind w:left="5076" w:hanging="180"/>
      </w:pPr>
    </w:lvl>
    <w:lvl w:ilvl="6" w:tplc="0419000F">
      <w:start w:val="1"/>
      <w:numFmt w:val="decimal"/>
      <w:lvlText w:val="%7."/>
      <w:lvlJc w:val="left"/>
      <w:pPr>
        <w:ind w:left="5796" w:hanging="360"/>
      </w:pPr>
    </w:lvl>
    <w:lvl w:ilvl="7" w:tplc="04190019">
      <w:start w:val="1"/>
      <w:numFmt w:val="lowerLetter"/>
      <w:lvlText w:val="%8."/>
      <w:lvlJc w:val="left"/>
      <w:pPr>
        <w:ind w:left="6516" w:hanging="360"/>
      </w:pPr>
    </w:lvl>
    <w:lvl w:ilvl="8" w:tplc="0419001B">
      <w:start w:val="1"/>
      <w:numFmt w:val="lowerRoman"/>
      <w:lvlText w:val="%9."/>
      <w:lvlJc w:val="right"/>
      <w:pPr>
        <w:ind w:left="7236" w:hanging="180"/>
      </w:pPr>
    </w:lvl>
  </w:abstractNum>
  <w:abstractNum w:abstractNumId="13" w15:restartNumberingAfterBreak="0">
    <w:nsid w:val="48F646AA"/>
    <w:multiLevelType w:val="hybridMultilevel"/>
    <w:tmpl w:val="3FECC472"/>
    <w:lvl w:ilvl="0" w:tplc="2C02D656">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4AC94CB8"/>
    <w:multiLevelType w:val="hybridMultilevel"/>
    <w:tmpl w:val="1E68ED5C"/>
    <w:lvl w:ilvl="0" w:tplc="7818D6DC">
      <w:start w:val="1"/>
      <w:numFmt w:val="decimal"/>
      <w:lvlText w:val="%1."/>
      <w:lvlJc w:val="left"/>
      <w:pPr>
        <w:ind w:left="720" w:hanging="360"/>
      </w:pPr>
      <w:rPr>
        <w:rFonts w:ascii="Times New Roman" w:hAnsi="Times New Roman" w:cs="Times New Roman" w:hint="default"/>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DDD6133"/>
    <w:multiLevelType w:val="multilevel"/>
    <w:tmpl w:val="BA4440DE"/>
    <w:lvl w:ilvl="0">
      <w:start w:val="1"/>
      <w:numFmt w:val="decimal"/>
      <w:pStyle w:val="2-"/>
      <w:lvlText w:val="%1."/>
      <w:lvlJc w:val="left"/>
      <w:pPr>
        <w:ind w:left="720" w:hanging="360"/>
      </w:pPr>
      <w:rPr>
        <w:sz w:val="24"/>
        <w:szCs w:val="24"/>
      </w:rPr>
    </w:lvl>
    <w:lvl w:ilvl="1">
      <w:start w:val="1"/>
      <w:numFmt w:val="decimal"/>
      <w:pStyle w:val="11"/>
      <w:isLgl/>
      <w:lvlText w:val="%1.%2."/>
      <w:lvlJc w:val="left"/>
      <w:pPr>
        <w:ind w:left="3131" w:hanging="720"/>
      </w:pPr>
      <w:rPr>
        <w:b w:val="0"/>
        <w:sz w:val="24"/>
        <w:szCs w:val="24"/>
      </w:rPr>
    </w:lvl>
    <w:lvl w:ilvl="2">
      <w:start w:val="1"/>
      <w:numFmt w:val="decimal"/>
      <w:pStyle w:val="111"/>
      <w:isLgl/>
      <w:lvlText w:val="%1.%2.%3."/>
      <w:lvlJc w:val="left"/>
      <w:pPr>
        <w:ind w:left="1146" w:hanging="720"/>
      </w:pPr>
      <w:rPr>
        <w:color w:val="auto"/>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16" w15:restartNumberingAfterBreak="0">
    <w:nsid w:val="50395034"/>
    <w:multiLevelType w:val="multilevel"/>
    <w:tmpl w:val="49DE61C6"/>
    <w:lvl w:ilvl="0">
      <w:start w:val="1"/>
      <w:numFmt w:val="decimal"/>
      <w:lvlText w:val="%1."/>
      <w:lvlJc w:val="left"/>
      <w:pPr>
        <w:tabs>
          <w:tab w:val="num" w:pos="432"/>
        </w:tabs>
        <w:ind w:left="432" w:hanging="432"/>
      </w:pPr>
      <w:rPr>
        <w:rFonts w:ascii="Times New Roman" w:hAnsi="Times New Roman" w:cs="Times New Roman" w:hint="default"/>
        <w:sz w:val="24"/>
        <w:szCs w:val="26"/>
      </w:rPr>
    </w:lvl>
    <w:lvl w:ilvl="1">
      <w:start w:val="1"/>
      <w:numFmt w:val="decimal"/>
      <w:lvlText w:val="%1.%2."/>
      <w:lvlJc w:val="left"/>
      <w:pPr>
        <w:tabs>
          <w:tab w:val="num" w:pos="756"/>
        </w:tabs>
        <w:ind w:left="756" w:hanging="576"/>
      </w:pPr>
      <w:rPr>
        <w:b/>
        <w:sz w:val="24"/>
        <w:szCs w:val="26"/>
      </w:rPr>
    </w:lvl>
    <w:lvl w:ilvl="2">
      <w:start w:val="1"/>
      <w:numFmt w:val="decimal"/>
      <w:lvlText w:val="8.%3."/>
      <w:lvlJc w:val="left"/>
      <w:pPr>
        <w:tabs>
          <w:tab w:val="num" w:pos="1260"/>
        </w:tabs>
        <w:ind w:left="1260" w:hanging="360"/>
      </w:pPr>
      <w:rPr>
        <w:sz w:val="26"/>
        <w:szCs w:val="26"/>
      </w:rPr>
    </w:lvl>
    <w:lvl w:ilvl="3">
      <w:start w:val="1"/>
      <w:numFmt w:val="decimal"/>
      <w:lvlText w:val="%1.%2.%3.%4."/>
      <w:lvlJc w:val="left"/>
      <w:pPr>
        <w:tabs>
          <w:tab w:val="num" w:pos="1224"/>
        </w:tabs>
        <w:ind w:left="1224" w:hanging="864"/>
      </w:pPr>
      <w:rPr>
        <w:rFonts w:ascii="Times New Roman" w:hAnsi="Times New Roman" w:cs="Times New Roman" w:hint="default"/>
        <w:i w:val="0"/>
        <w:sz w:val="24"/>
        <w:szCs w:val="24"/>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5"/>
  </w:num>
  <w:num w:numId="20">
    <w:abstractNumId w:val="9"/>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FE8"/>
    <w:rsid w:val="00000CCC"/>
    <w:rsid w:val="00003E10"/>
    <w:rsid w:val="0000418E"/>
    <w:rsid w:val="0000537A"/>
    <w:rsid w:val="000063DF"/>
    <w:rsid w:val="000076F8"/>
    <w:rsid w:val="00007F71"/>
    <w:rsid w:val="000108D3"/>
    <w:rsid w:val="00010C48"/>
    <w:rsid w:val="000126F9"/>
    <w:rsid w:val="000129EE"/>
    <w:rsid w:val="000135DF"/>
    <w:rsid w:val="0001439F"/>
    <w:rsid w:val="00015AB4"/>
    <w:rsid w:val="00016B64"/>
    <w:rsid w:val="00020D01"/>
    <w:rsid w:val="00021500"/>
    <w:rsid w:val="00022DA3"/>
    <w:rsid w:val="00023906"/>
    <w:rsid w:val="00024006"/>
    <w:rsid w:val="00024293"/>
    <w:rsid w:val="00025AB5"/>
    <w:rsid w:val="000264E3"/>
    <w:rsid w:val="000276BF"/>
    <w:rsid w:val="00031076"/>
    <w:rsid w:val="0003124C"/>
    <w:rsid w:val="000318C1"/>
    <w:rsid w:val="00031B4E"/>
    <w:rsid w:val="000325A1"/>
    <w:rsid w:val="0003303F"/>
    <w:rsid w:val="0003335C"/>
    <w:rsid w:val="00033A22"/>
    <w:rsid w:val="000405F3"/>
    <w:rsid w:val="0004112D"/>
    <w:rsid w:val="0004197F"/>
    <w:rsid w:val="00042609"/>
    <w:rsid w:val="00042628"/>
    <w:rsid w:val="000426EC"/>
    <w:rsid w:val="00044BC9"/>
    <w:rsid w:val="00045308"/>
    <w:rsid w:val="000457D8"/>
    <w:rsid w:val="00045D83"/>
    <w:rsid w:val="00046AB5"/>
    <w:rsid w:val="0004733A"/>
    <w:rsid w:val="00047ADB"/>
    <w:rsid w:val="00047DEB"/>
    <w:rsid w:val="00051C95"/>
    <w:rsid w:val="0005320A"/>
    <w:rsid w:val="0005394F"/>
    <w:rsid w:val="0005550A"/>
    <w:rsid w:val="000557E3"/>
    <w:rsid w:val="00056597"/>
    <w:rsid w:val="00056755"/>
    <w:rsid w:val="00056769"/>
    <w:rsid w:val="000606DC"/>
    <w:rsid w:val="00061D02"/>
    <w:rsid w:val="000624BF"/>
    <w:rsid w:val="00062790"/>
    <w:rsid w:val="000627C6"/>
    <w:rsid w:val="00063FDE"/>
    <w:rsid w:val="00064C53"/>
    <w:rsid w:val="000655E0"/>
    <w:rsid w:val="00066F40"/>
    <w:rsid w:val="000673EF"/>
    <w:rsid w:val="00067FC3"/>
    <w:rsid w:val="0007103F"/>
    <w:rsid w:val="000729E5"/>
    <w:rsid w:val="00072AFE"/>
    <w:rsid w:val="00072CDD"/>
    <w:rsid w:val="00072F1B"/>
    <w:rsid w:val="00076C9C"/>
    <w:rsid w:val="00076E8C"/>
    <w:rsid w:val="00077C1C"/>
    <w:rsid w:val="00077F1E"/>
    <w:rsid w:val="000802A5"/>
    <w:rsid w:val="00080544"/>
    <w:rsid w:val="0008137C"/>
    <w:rsid w:val="000829E8"/>
    <w:rsid w:val="00082CC3"/>
    <w:rsid w:val="00083047"/>
    <w:rsid w:val="00083B84"/>
    <w:rsid w:val="00083DE2"/>
    <w:rsid w:val="00083ECF"/>
    <w:rsid w:val="00085188"/>
    <w:rsid w:val="0009044A"/>
    <w:rsid w:val="00090D66"/>
    <w:rsid w:val="00090ED1"/>
    <w:rsid w:val="000916C3"/>
    <w:rsid w:val="00093F1D"/>
    <w:rsid w:val="000945D4"/>
    <w:rsid w:val="0009566A"/>
    <w:rsid w:val="00096E6B"/>
    <w:rsid w:val="000970BC"/>
    <w:rsid w:val="000A0413"/>
    <w:rsid w:val="000A1B88"/>
    <w:rsid w:val="000A37D9"/>
    <w:rsid w:val="000A46DA"/>
    <w:rsid w:val="000A4C39"/>
    <w:rsid w:val="000A6144"/>
    <w:rsid w:val="000A645E"/>
    <w:rsid w:val="000A65F3"/>
    <w:rsid w:val="000A716B"/>
    <w:rsid w:val="000A77D7"/>
    <w:rsid w:val="000B135D"/>
    <w:rsid w:val="000B19D6"/>
    <w:rsid w:val="000B214B"/>
    <w:rsid w:val="000B3A6A"/>
    <w:rsid w:val="000B51A8"/>
    <w:rsid w:val="000B6005"/>
    <w:rsid w:val="000B68A9"/>
    <w:rsid w:val="000C0109"/>
    <w:rsid w:val="000C0BEC"/>
    <w:rsid w:val="000C0D54"/>
    <w:rsid w:val="000C2DE1"/>
    <w:rsid w:val="000C328A"/>
    <w:rsid w:val="000C33F5"/>
    <w:rsid w:val="000C459E"/>
    <w:rsid w:val="000C4E4A"/>
    <w:rsid w:val="000C56EC"/>
    <w:rsid w:val="000C6626"/>
    <w:rsid w:val="000C686F"/>
    <w:rsid w:val="000C6BE8"/>
    <w:rsid w:val="000C7F07"/>
    <w:rsid w:val="000D0B07"/>
    <w:rsid w:val="000D1C80"/>
    <w:rsid w:val="000D2356"/>
    <w:rsid w:val="000D45CD"/>
    <w:rsid w:val="000D5C9D"/>
    <w:rsid w:val="000D6125"/>
    <w:rsid w:val="000D6281"/>
    <w:rsid w:val="000D64E6"/>
    <w:rsid w:val="000E1165"/>
    <w:rsid w:val="000E2BAF"/>
    <w:rsid w:val="000E4EAB"/>
    <w:rsid w:val="000E4EDD"/>
    <w:rsid w:val="000E51CC"/>
    <w:rsid w:val="000F081F"/>
    <w:rsid w:val="000F0EE2"/>
    <w:rsid w:val="000F2423"/>
    <w:rsid w:val="000F2542"/>
    <w:rsid w:val="000F390C"/>
    <w:rsid w:val="000F5619"/>
    <w:rsid w:val="000F610D"/>
    <w:rsid w:val="000F6C30"/>
    <w:rsid w:val="00100549"/>
    <w:rsid w:val="00100896"/>
    <w:rsid w:val="001009EA"/>
    <w:rsid w:val="00102538"/>
    <w:rsid w:val="00105A03"/>
    <w:rsid w:val="001070FE"/>
    <w:rsid w:val="00112E04"/>
    <w:rsid w:val="00113026"/>
    <w:rsid w:val="00113BF8"/>
    <w:rsid w:val="00116BAB"/>
    <w:rsid w:val="001209D8"/>
    <w:rsid w:val="00122E57"/>
    <w:rsid w:val="00123063"/>
    <w:rsid w:val="00123878"/>
    <w:rsid w:val="00123D5E"/>
    <w:rsid w:val="001275F1"/>
    <w:rsid w:val="001302C0"/>
    <w:rsid w:val="001314C9"/>
    <w:rsid w:val="0013576D"/>
    <w:rsid w:val="00136F6B"/>
    <w:rsid w:val="001405BB"/>
    <w:rsid w:val="0014186E"/>
    <w:rsid w:val="001419E6"/>
    <w:rsid w:val="00141C99"/>
    <w:rsid w:val="001428DD"/>
    <w:rsid w:val="001438EA"/>
    <w:rsid w:val="00144F4D"/>
    <w:rsid w:val="00145543"/>
    <w:rsid w:val="00145A13"/>
    <w:rsid w:val="0014675D"/>
    <w:rsid w:val="00146D70"/>
    <w:rsid w:val="00150B95"/>
    <w:rsid w:val="00151093"/>
    <w:rsid w:val="00151832"/>
    <w:rsid w:val="00152FB0"/>
    <w:rsid w:val="00153C0E"/>
    <w:rsid w:val="0015638F"/>
    <w:rsid w:val="00157102"/>
    <w:rsid w:val="00157158"/>
    <w:rsid w:val="00160D29"/>
    <w:rsid w:val="001610D1"/>
    <w:rsid w:val="001638E7"/>
    <w:rsid w:val="001646C4"/>
    <w:rsid w:val="00165126"/>
    <w:rsid w:val="00166C6D"/>
    <w:rsid w:val="00170816"/>
    <w:rsid w:val="001709EB"/>
    <w:rsid w:val="00170B5C"/>
    <w:rsid w:val="00170E08"/>
    <w:rsid w:val="001734AD"/>
    <w:rsid w:val="00174097"/>
    <w:rsid w:val="001749DC"/>
    <w:rsid w:val="00174AA5"/>
    <w:rsid w:val="00175F28"/>
    <w:rsid w:val="0017613F"/>
    <w:rsid w:val="001768ED"/>
    <w:rsid w:val="00180640"/>
    <w:rsid w:val="00180C3E"/>
    <w:rsid w:val="00185071"/>
    <w:rsid w:val="00191B06"/>
    <w:rsid w:val="00191F88"/>
    <w:rsid w:val="001928AB"/>
    <w:rsid w:val="00192EF8"/>
    <w:rsid w:val="0019307D"/>
    <w:rsid w:val="00193ADB"/>
    <w:rsid w:val="00194820"/>
    <w:rsid w:val="00194A2A"/>
    <w:rsid w:val="00194F5D"/>
    <w:rsid w:val="00196EDC"/>
    <w:rsid w:val="001A3F3D"/>
    <w:rsid w:val="001A43E5"/>
    <w:rsid w:val="001A4EA4"/>
    <w:rsid w:val="001A5285"/>
    <w:rsid w:val="001A60B2"/>
    <w:rsid w:val="001A6183"/>
    <w:rsid w:val="001A6378"/>
    <w:rsid w:val="001B0B85"/>
    <w:rsid w:val="001B1642"/>
    <w:rsid w:val="001B5A26"/>
    <w:rsid w:val="001B6BC3"/>
    <w:rsid w:val="001B7898"/>
    <w:rsid w:val="001C0D07"/>
    <w:rsid w:val="001C1CF0"/>
    <w:rsid w:val="001C24A9"/>
    <w:rsid w:val="001C5137"/>
    <w:rsid w:val="001C537C"/>
    <w:rsid w:val="001C623F"/>
    <w:rsid w:val="001D1818"/>
    <w:rsid w:val="001D4EF6"/>
    <w:rsid w:val="001D7518"/>
    <w:rsid w:val="001D7FEA"/>
    <w:rsid w:val="001E0B1A"/>
    <w:rsid w:val="001E2DFA"/>
    <w:rsid w:val="001E3881"/>
    <w:rsid w:val="001E3940"/>
    <w:rsid w:val="001E3F0A"/>
    <w:rsid w:val="001E482C"/>
    <w:rsid w:val="001E5B26"/>
    <w:rsid w:val="001E65FE"/>
    <w:rsid w:val="001E784F"/>
    <w:rsid w:val="001F003E"/>
    <w:rsid w:val="001F02BE"/>
    <w:rsid w:val="001F0EBA"/>
    <w:rsid w:val="001F122F"/>
    <w:rsid w:val="001F12E6"/>
    <w:rsid w:val="001F144D"/>
    <w:rsid w:val="001F1C1F"/>
    <w:rsid w:val="001F215D"/>
    <w:rsid w:val="001F22DC"/>
    <w:rsid w:val="001F409C"/>
    <w:rsid w:val="001F51F6"/>
    <w:rsid w:val="001F5263"/>
    <w:rsid w:val="001F5A40"/>
    <w:rsid w:val="001F5F25"/>
    <w:rsid w:val="00200415"/>
    <w:rsid w:val="0020064D"/>
    <w:rsid w:val="0020161E"/>
    <w:rsid w:val="00203075"/>
    <w:rsid w:val="002035C5"/>
    <w:rsid w:val="002038A1"/>
    <w:rsid w:val="00204D57"/>
    <w:rsid w:val="00205C60"/>
    <w:rsid w:val="002060EA"/>
    <w:rsid w:val="00206B51"/>
    <w:rsid w:val="00206E3C"/>
    <w:rsid w:val="002071EB"/>
    <w:rsid w:val="00207529"/>
    <w:rsid w:val="00207C6F"/>
    <w:rsid w:val="00211D21"/>
    <w:rsid w:val="00212D97"/>
    <w:rsid w:val="00213D71"/>
    <w:rsid w:val="002154FA"/>
    <w:rsid w:val="00216BFC"/>
    <w:rsid w:val="00216C90"/>
    <w:rsid w:val="0022068C"/>
    <w:rsid w:val="00221F69"/>
    <w:rsid w:val="00224E1F"/>
    <w:rsid w:val="002256A7"/>
    <w:rsid w:val="0022593B"/>
    <w:rsid w:val="00226013"/>
    <w:rsid w:val="00226050"/>
    <w:rsid w:val="002267D6"/>
    <w:rsid w:val="00230ACA"/>
    <w:rsid w:val="00230BD2"/>
    <w:rsid w:val="00230FB1"/>
    <w:rsid w:val="00232EE4"/>
    <w:rsid w:val="002334EA"/>
    <w:rsid w:val="00233915"/>
    <w:rsid w:val="00234301"/>
    <w:rsid w:val="002345C4"/>
    <w:rsid w:val="002347CD"/>
    <w:rsid w:val="002359D0"/>
    <w:rsid w:val="00236595"/>
    <w:rsid w:val="00236E56"/>
    <w:rsid w:val="00241D97"/>
    <w:rsid w:val="00242319"/>
    <w:rsid w:val="0024248C"/>
    <w:rsid w:val="00242992"/>
    <w:rsid w:val="0024324B"/>
    <w:rsid w:val="00243DD0"/>
    <w:rsid w:val="00243E09"/>
    <w:rsid w:val="0024475E"/>
    <w:rsid w:val="0024499D"/>
    <w:rsid w:val="00244A41"/>
    <w:rsid w:val="0024658E"/>
    <w:rsid w:val="002508A1"/>
    <w:rsid w:val="002512D1"/>
    <w:rsid w:val="00252D08"/>
    <w:rsid w:val="002571F5"/>
    <w:rsid w:val="00257631"/>
    <w:rsid w:val="002627E0"/>
    <w:rsid w:val="00266CF4"/>
    <w:rsid w:val="00266E20"/>
    <w:rsid w:val="0026700D"/>
    <w:rsid w:val="0026766E"/>
    <w:rsid w:val="00272240"/>
    <w:rsid w:val="002726CE"/>
    <w:rsid w:val="002743E0"/>
    <w:rsid w:val="00277077"/>
    <w:rsid w:val="00277C52"/>
    <w:rsid w:val="002907D2"/>
    <w:rsid w:val="00290D02"/>
    <w:rsid w:val="00293317"/>
    <w:rsid w:val="00293C34"/>
    <w:rsid w:val="0029439F"/>
    <w:rsid w:val="0029691B"/>
    <w:rsid w:val="002A1F98"/>
    <w:rsid w:val="002A2532"/>
    <w:rsid w:val="002A2A94"/>
    <w:rsid w:val="002A2C48"/>
    <w:rsid w:val="002A514F"/>
    <w:rsid w:val="002A67B1"/>
    <w:rsid w:val="002B07D8"/>
    <w:rsid w:val="002B0A94"/>
    <w:rsid w:val="002B0AF7"/>
    <w:rsid w:val="002B1BE8"/>
    <w:rsid w:val="002B1ED1"/>
    <w:rsid w:val="002B29F3"/>
    <w:rsid w:val="002B3669"/>
    <w:rsid w:val="002B3D04"/>
    <w:rsid w:val="002B60C1"/>
    <w:rsid w:val="002B645F"/>
    <w:rsid w:val="002C11BA"/>
    <w:rsid w:val="002C15F7"/>
    <w:rsid w:val="002C1BCE"/>
    <w:rsid w:val="002C2048"/>
    <w:rsid w:val="002C417E"/>
    <w:rsid w:val="002C4383"/>
    <w:rsid w:val="002C4CFE"/>
    <w:rsid w:val="002C5A65"/>
    <w:rsid w:val="002C67EC"/>
    <w:rsid w:val="002C71A4"/>
    <w:rsid w:val="002C7240"/>
    <w:rsid w:val="002D0931"/>
    <w:rsid w:val="002D0A72"/>
    <w:rsid w:val="002D12D8"/>
    <w:rsid w:val="002D5B78"/>
    <w:rsid w:val="002D6DF5"/>
    <w:rsid w:val="002D6FE9"/>
    <w:rsid w:val="002D7804"/>
    <w:rsid w:val="002E1599"/>
    <w:rsid w:val="002E2927"/>
    <w:rsid w:val="002E4203"/>
    <w:rsid w:val="002E492C"/>
    <w:rsid w:val="002E54F4"/>
    <w:rsid w:val="002E5698"/>
    <w:rsid w:val="002E72F9"/>
    <w:rsid w:val="002F06E2"/>
    <w:rsid w:val="002F0F48"/>
    <w:rsid w:val="002F178F"/>
    <w:rsid w:val="002F2D3E"/>
    <w:rsid w:val="002F5892"/>
    <w:rsid w:val="002F61EF"/>
    <w:rsid w:val="002F7D09"/>
    <w:rsid w:val="0030105E"/>
    <w:rsid w:val="00301E6E"/>
    <w:rsid w:val="0030262B"/>
    <w:rsid w:val="0030268E"/>
    <w:rsid w:val="003033E4"/>
    <w:rsid w:val="0030419D"/>
    <w:rsid w:val="003048BD"/>
    <w:rsid w:val="00304ACC"/>
    <w:rsid w:val="00305A2C"/>
    <w:rsid w:val="00305AAE"/>
    <w:rsid w:val="0030665E"/>
    <w:rsid w:val="00310666"/>
    <w:rsid w:val="003119A9"/>
    <w:rsid w:val="00312A49"/>
    <w:rsid w:val="0031391C"/>
    <w:rsid w:val="00313F2D"/>
    <w:rsid w:val="00315AA6"/>
    <w:rsid w:val="00316BC5"/>
    <w:rsid w:val="00317DF7"/>
    <w:rsid w:val="00321B7A"/>
    <w:rsid w:val="00323074"/>
    <w:rsid w:val="00323B58"/>
    <w:rsid w:val="0032404A"/>
    <w:rsid w:val="00324A3D"/>
    <w:rsid w:val="00324BB4"/>
    <w:rsid w:val="003274BB"/>
    <w:rsid w:val="003279D1"/>
    <w:rsid w:val="003279F8"/>
    <w:rsid w:val="00327C29"/>
    <w:rsid w:val="003318E5"/>
    <w:rsid w:val="003362A1"/>
    <w:rsid w:val="00337E2C"/>
    <w:rsid w:val="0034356F"/>
    <w:rsid w:val="0034547E"/>
    <w:rsid w:val="003457D6"/>
    <w:rsid w:val="003459DE"/>
    <w:rsid w:val="00345B8B"/>
    <w:rsid w:val="003464E1"/>
    <w:rsid w:val="003512D7"/>
    <w:rsid w:val="003518BC"/>
    <w:rsid w:val="00352DF4"/>
    <w:rsid w:val="00354A8C"/>
    <w:rsid w:val="00355FED"/>
    <w:rsid w:val="00356B9B"/>
    <w:rsid w:val="00360873"/>
    <w:rsid w:val="00363131"/>
    <w:rsid w:val="00363256"/>
    <w:rsid w:val="00363933"/>
    <w:rsid w:val="00363C2A"/>
    <w:rsid w:val="00364595"/>
    <w:rsid w:val="00364AD1"/>
    <w:rsid w:val="003651E8"/>
    <w:rsid w:val="003653BF"/>
    <w:rsid w:val="00365419"/>
    <w:rsid w:val="0036735A"/>
    <w:rsid w:val="00367B88"/>
    <w:rsid w:val="003707C5"/>
    <w:rsid w:val="00374F67"/>
    <w:rsid w:val="00377701"/>
    <w:rsid w:val="00377A0B"/>
    <w:rsid w:val="003802AB"/>
    <w:rsid w:val="0038189B"/>
    <w:rsid w:val="00382CD6"/>
    <w:rsid w:val="0038524D"/>
    <w:rsid w:val="00385D6F"/>
    <w:rsid w:val="0038762B"/>
    <w:rsid w:val="00387E3A"/>
    <w:rsid w:val="00391C4A"/>
    <w:rsid w:val="003942F8"/>
    <w:rsid w:val="003950DC"/>
    <w:rsid w:val="00396719"/>
    <w:rsid w:val="003A2893"/>
    <w:rsid w:val="003A2D86"/>
    <w:rsid w:val="003A2DE2"/>
    <w:rsid w:val="003A31F3"/>
    <w:rsid w:val="003A3D63"/>
    <w:rsid w:val="003A3E81"/>
    <w:rsid w:val="003A7036"/>
    <w:rsid w:val="003A709F"/>
    <w:rsid w:val="003A72E1"/>
    <w:rsid w:val="003A7934"/>
    <w:rsid w:val="003B08E3"/>
    <w:rsid w:val="003B09FB"/>
    <w:rsid w:val="003B37E8"/>
    <w:rsid w:val="003B4698"/>
    <w:rsid w:val="003B496C"/>
    <w:rsid w:val="003B52FB"/>
    <w:rsid w:val="003B6AC0"/>
    <w:rsid w:val="003B7814"/>
    <w:rsid w:val="003B7E28"/>
    <w:rsid w:val="003C0863"/>
    <w:rsid w:val="003C1F1A"/>
    <w:rsid w:val="003C4F4D"/>
    <w:rsid w:val="003C6130"/>
    <w:rsid w:val="003C7BD9"/>
    <w:rsid w:val="003D11E6"/>
    <w:rsid w:val="003D137E"/>
    <w:rsid w:val="003D33F6"/>
    <w:rsid w:val="003D3D00"/>
    <w:rsid w:val="003D4208"/>
    <w:rsid w:val="003D5166"/>
    <w:rsid w:val="003E0766"/>
    <w:rsid w:val="003E0BA8"/>
    <w:rsid w:val="003E0C7E"/>
    <w:rsid w:val="003E5CC1"/>
    <w:rsid w:val="003E5F55"/>
    <w:rsid w:val="003F006F"/>
    <w:rsid w:val="003F028E"/>
    <w:rsid w:val="003F05D8"/>
    <w:rsid w:val="003F1E82"/>
    <w:rsid w:val="003F20B5"/>
    <w:rsid w:val="003F6000"/>
    <w:rsid w:val="003F6AA3"/>
    <w:rsid w:val="004009E6"/>
    <w:rsid w:val="00401DB1"/>
    <w:rsid w:val="00401EF5"/>
    <w:rsid w:val="00402813"/>
    <w:rsid w:val="00404CBD"/>
    <w:rsid w:val="00406146"/>
    <w:rsid w:val="0041067F"/>
    <w:rsid w:val="004108BC"/>
    <w:rsid w:val="00411760"/>
    <w:rsid w:val="00411DC3"/>
    <w:rsid w:val="00412CA2"/>
    <w:rsid w:val="00413420"/>
    <w:rsid w:val="00413AB6"/>
    <w:rsid w:val="00414326"/>
    <w:rsid w:val="00415997"/>
    <w:rsid w:val="00416F36"/>
    <w:rsid w:val="00417747"/>
    <w:rsid w:val="00417B01"/>
    <w:rsid w:val="0042170A"/>
    <w:rsid w:val="00421918"/>
    <w:rsid w:val="0042208E"/>
    <w:rsid w:val="00423382"/>
    <w:rsid w:val="004234B9"/>
    <w:rsid w:val="00424094"/>
    <w:rsid w:val="00424F76"/>
    <w:rsid w:val="004268E1"/>
    <w:rsid w:val="00426A21"/>
    <w:rsid w:val="00427871"/>
    <w:rsid w:val="00430F49"/>
    <w:rsid w:val="00432401"/>
    <w:rsid w:val="00434017"/>
    <w:rsid w:val="004352B2"/>
    <w:rsid w:val="00435A60"/>
    <w:rsid w:val="00435C93"/>
    <w:rsid w:val="00437501"/>
    <w:rsid w:val="004377F4"/>
    <w:rsid w:val="004413FA"/>
    <w:rsid w:val="00441BAA"/>
    <w:rsid w:val="00442276"/>
    <w:rsid w:val="00442A2A"/>
    <w:rsid w:val="0044339C"/>
    <w:rsid w:val="00443F6F"/>
    <w:rsid w:val="0044457A"/>
    <w:rsid w:val="00444B53"/>
    <w:rsid w:val="0044521E"/>
    <w:rsid w:val="0044544F"/>
    <w:rsid w:val="00445A14"/>
    <w:rsid w:val="0044652A"/>
    <w:rsid w:val="00447720"/>
    <w:rsid w:val="004477A2"/>
    <w:rsid w:val="0045064B"/>
    <w:rsid w:val="00450B3A"/>
    <w:rsid w:val="00450F32"/>
    <w:rsid w:val="0045119E"/>
    <w:rsid w:val="004520CB"/>
    <w:rsid w:val="00452572"/>
    <w:rsid w:val="00454308"/>
    <w:rsid w:val="004543C0"/>
    <w:rsid w:val="00454548"/>
    <w:rsid w:val="00454F86"/>
    <w:rsid w:val="00455307"/>
    <w:rsid w:val="00455AFE"/>
    <w:rsid w:val="00455DD1"/>
    <w:rsid w:val="004569A2"/>
    <w:rsid w:val="0045777F"/>
    <w:rsid w:val="00457F3D"/>
    <w:rsid w:val="00460895"/>
    <w:rsid w:val="004636A5"/>
    <w:rsid w:val="004641FF"/>
    <w:rsid w:val="00464A4B"/>
    <w:rsid w:val="0046588D"/>
    <w:rsid w:val="004661F0"/>
    <w:rsid w:val="00466AC0"/>
    <w:rsid w:val="00467E26"/>
    <w:rsid w:val="004708ED"/>
    <w:rsid w:val="0047335F"/>
    <w:rsid w:val="00473C7B"/>
    <w:rsid w:val="004746AF"/>
    <w:rsid w:val="004746FE"/>
    <w:rsid w:val="00474E1E"/>
    <w:rsid w:val="00475AE0"/>
    <w:rsid w:val="00482E42"/>
    <w:rsid w:val="00484CDB"/>
    <w:rsid w:val="004926AD"/>
    <w:rsid w:val="0049322C"/>
    <w:rsid w:val="004937B7"/>
    <w:rsid w:val="004939D7"/>
    <w:rsid w:val="00495E5D"/>
    <w:rsid w:val="00496B9F"/>
    <w:rsid w:val="004977EE"/>
    <w:rsid w:val="00497B91"/>
    <w:rsid w:val="004A09AE"/>
    <w:rsid w:val="004A0ECE"/>
    <w:rsid w:val="004A4890"/>
    <w:rsid w:val="004A4B76"/>
    <w:rsid w:val="004A50D5"/>
    <w:rsid w:val="004A59E2"/>
    <w:rsid w:val="004A6361"/>
    <w:rsid w:val="004B0513"/>
    <w:rsid w:val="004B0B76"/>
    <w:rsid w:val="004B1A83"/>
    <w:rsid w:val="004B1F72"/>
    <w:rsid w:val="004B2B7B"/>
    <w:rsid w:val="004B3214"/>
    <w:rsid w:val="004B3561"/>
    <w:rsid w:val="004B4408"/>
    <w:rsid w:val="004B538C"/>
    <w:rsid w:val="004B6439"/>
    <w:rsid w:val="004B65BA"/>
    <w:rsid w:val="004B686F"/>
    <w:rsid w:val="004B6BB7"/>
    <w:rsid w:val="004B7ECA"/>
    <w:rsid w:val="004C02C9"/>
    <w:rsid w:val="004C0678"/>
    <w:rsid w:val="004C0846"/>
    <w:rsid w:val="004C2053"/>
    <w:rsid w:val="004C3549"/>
    <w:rsid w:val="004C3925"/>
    <w:rsid w:val="004C417F"/>
    <w:rsid w:val="004C5572"/>
    <w:rsid w:val="004C5F6B"/>
    <w:rsid w:val="004C6D1E"/>
    <w:rsid w:val="004C7CFD"/>
    <w:rsid w:val="004C7F6E"/>
    <w:rsid w:val="004D0B92"/>
    <w:rsid w:val="004D30BC"/>
    <w:rsid w:val="004D54F3"/>
    <w:rsid w:val="004D5C54"/>
    <w:rsid w:val="004D76BF"/>
    <w:rsid w:val="004D7760"/>
    <w:rsid w:val="004D79EB"/>
    <w:rsid w:val="004E23EC"/>
    <w:rsid w:val="004E2E6C"/>
    <w:rsid w:val="004E2FCB"/>
    <w:rsid w:val="004E4C0E"/>
    <w:rsid w:val="004E52FE"/>
    <w:rsid w:val="004E5AAE"/>
    <w:rsid w:val="004E70B4"/>
    <w:rsid w:val="004E7DEA"/>
    <w:rsid w:val="004F1E88"/>
    <w:rsid w:val="004F2034"/>
    <w:rsid w:val="004F4C9E"/>
    <w:rsid w:val="005002AC"/>
    <w:rsid w:val="0050096B"/>
    <w:rsid w:val="0050112E"/>
    <w:rsid w:val="005014C1"/>
    <w:rsid w:val="005020A3"/>
    <w:rsid w:val="00502531"/>
    <w:rsid w:val="00502A52"/>
    <w:rsid w:val="0050365C"/>
    <w:rsid w:val="00504D7A"/>
    <w:rsid w:val="00506EF3"/>
    <w:rsid w:val="00510B0A"/>
    <w:rsid w:val="005126F9"/>
    <w:rsid w:val="00512904"/>
    <w:rsid w:val="005152FD"/>
    <w:rsid w:val="00515507"/>
    <w:rsid w:val="00515687"/>
    <w:rsid w:val="0051653E"/>
    <w:rsid w:val="00516A0E"/>
    <w:rsid w:val="00516C9B"/>
    <w:rsid w:val="00517F84"/>
    <w:rsid w:val="005207E1"/>
    <w:rsid w:val="00521137"/>
    <w:rsid w:val="00521AA9"/>
    <w:rsid w:val="00522878"/>
    <w:rsid w:val="00522AE9"/>
    <w:rsid w:val="005231E3"/>
    <w:rsid w:val="005232A9"/>
    <w:rsid w:val="0052473C"/>
    <w:rsid w:val="00525029"/>
    <w:rsid w:val="0052695F"/>
    <w:rsid w:val="00527766"/>
    <w:rsid w:val="0053441D"/>
    <w:rsid w:val="0053462F"/>
    <w:rsid w:val="005364C4"/>
    <w:rsid w:val="00536F37"/>
    <w:rsid w:val="00537255"/>
    <w:rsid w:val="0053798D"/>
    <w:rsid w:val="00540227"/>
    <w:rsid w:val="00540702"/>
    <w:rsid w:val="00542380"/>
    <w:rsid w:val="005425AE"/>
    <w:rsid w:val="005426A7"/>
    <w:rsid w:val="00543724"/>
    <w:rsid w:val="005441F3"/>
    <w:rsid w:val="00544692"/>
    <w:rsid w:val="00545A13"/>
    <w:rsid w:val="0054709E"/>
    <w:rsid w:val="005470D6"/>
    <w:rsid w:val="00550329"/>
    <w:rsid w:val="005505EE"/>
    <w:rsid w:val="005509D1"/>
    <w:rsid w:val="0055119E"/>
    <w:rsid w:val="00551F9D"/>
    <w:rsid w:val="00553FDD"/>
    <w:rsid w:val="0055450C"/>
    <w:rsid w:val="00555848"/>
    <w:rsid w:val="00555880"/>
    <w:rsid w:val="005568DA"/>
    <w:rsid w:val="005615EF"/>
    <w:rsid w:val="00562002"/>
    <w:rsid w:val="00562681"/>
    <w:rsid w:val="00563C4F"/>
    <w:rsid w:val="00564743"/>
    <w:rsid w:val="00565ABE"/>
    <w:rsid w:val="0056625F"/>
    <w:rsid w:val="005700AA"/>
    <w:rsid w:val="00570851"/>
    <w:rsid w:val="00570BBA"/>
    <w:rsid w:val="00570CA1"/>
    <w:rsid w:val="00571077"/>
    <w:rsid w:val="00571EBB"/>
    <w:rsid w:val="00572DA4"/>
    <w:rsid w:val="005734B4"/>
    <w:rsid w:val="0057416B"/>
    <w:rsid w:val="00575A9A"/>
    <w:rsid w:val="00581C8E"/>
    <w:rsid w:val="005829B5"/>
    <w:rsid w:val="00582BB5"/>
    <w:rsid w:val="00583248"/>
    <w:rsid w:val="00583B14"/>
    <w:rsid w:val="00583B9A"/>
    <w:rsid w:val="0058581E"/>
    <w:rsid w:val="00587B2C"/>
    <w:rsid w:val="00591A57"/>
    <w:rsid w:val="00591C87"/>
    <w:rsid w:val="00592C00"/>
    <w:rsid w:val="00595C37"/>
    <w:rsid w:val="00595F08"/>
    <w:rsid w:val="00596E09"/>
    <w:rsid w:val="005A0262"/>
    <w:rsid w:val="005A13DC"/>
    <w:rsid w:val="005A4CB5"/>
    <w:rsid w:val="005A525B"/>
    <w:rsid w:val="005A6889"/>
    <w:rsid w:val="005A6EC9"/>
    <w:rsid w:val="005B002B"/>
    <w:rsid w:val="005B057B"/>
    <w:rsid w:val="005B2833"/>
    <w:rsid w:val="005B2CB8"/>
    <w:rsid w:val="005B5AD9"/>
    <w:rsid w:val="005B60F3"/>
    <w:rsid w:val="005C0535"/>
    <w:rsid w:val="005C18DD"/>
    <w:rsid w:val="005C275C"/>
    <w:rsid w:val="005C523D"/>
    <w:rsid w:val="005C5AD3"/>
    <w:rsid w:val="005C66C6"/>
    <w:rsid w:val="005C6F04"/>
    <w:rsid w:val="005C7614"/>
    <w:rsid w:val="005D1A8E"/>
    <w:rsid w:val="005D5403"/>
    <w:rsid w:val="005D6429"/>
    <w:rsid w:val="005D6502"/>
    <w:rsid w:val="005D76EF"/>
    <w:rsid w:val="005D7B55"/>
    <w:rsid w:val="005E087D"/>
    <w:rsid w:val="005E08E5"/>
    <w:rsid w:val="005E0BBB"/>
    <w:rsid w:val="005E0E96"/>
    <w:rsid w:val="005E2542"/>
    <w:rsid w:val="005E42B4"/>
    <w:rsid w:val="005E734F"/>
    <w:rsid w:val="005F53B9"/>
    <w:rsid w:val="005F72C1"/>
    <w:rsid w:val="006006AE"/>
    <w:rsid w:val="00600C76"/>
    <w:rsid w:val="00601AA1"/>
    <w:rsid w:val="006028FB"/>
    <w:rsid w:val="006030FE"/>
    <w:rsid w:val="0060423B"/>
    <w:rsid w:val="0060531F"/>
    <w:rsid w:val="00606035"/>
    <w:rsid w:val="00606B35"/>
    <w:rsid w:val="00606EC0"/>
    <w:rsid w:val="006107BD"/>
    <w:rsid w:val="0061103A"/>
    <w:rsid w:val="00611923"/>
    <w:rsid w:val="00613396"/>
    <w:rsid w:val="00613D46"/>
    <w:rsid w:val="006161D2"/>
    <w:rsid w:val="00616460"/>
    <w:rsid w:val="00616821"/>
    <w:rsid w:val="00616F1F"/>
    <w:rsid w:val="00620266"/>
    <w:rsid w:val="00621CBC"/>
    <w:rsid w:val="00623F8D"/>
    <w:rsid w:val="006259AE"/>
    <w:rsid w:val="00626025"/>
    <w:rsid w:val="006266A9"/>
    <w:rsid w:val="00627EDC"/>
    <w:rsid w:val="00630A84"/>
    <w:rsid w:val="00630FE6"/>
    <w:rsid w:val="0063282C"/>
    <w:rsid w:val="006337B9"/>
    <w:rsid w:val="006347DD"/>
    <w:rsid w:val="006352B8"/>
    <w:rsid w:val="0063587E"/>
    <w:rsid w:val="00636FAA"/>
    <w:rsid w:val="00641471"/>
    <w:rsid w:val="00641C02"/>
    <w:rsid w:val="00641ED7"/>
    <w:rsid w:val="006423DB"/>
    <w:rsid w:val="00643657"/>
    <w:rsid w:val="00643ADD"/>
    <w:rsid w:val="006445D6"/>
    <w:rsid w:val="00645538"/>
    <w:rsid w:val="00650D59"/>
    <w:rsid w:val="0065327F"/>
    <w:rsid w:val="00653525"/>
    <w:rsid w:val="00653C6E"/>
    <w:rsid w:val="006543AE"/>
    <w:rsid w:val="006548F9"/>
    <w:rsid w:val="006565B0"/>
    <w:rsid w:val="0065675E"/>
    <w:rsid w:val="00660DBA"/>
    <w:rsid w:val="00660F60"/>
    <w:rsid w:val="006619FD"/>
    <w:rsid w:val="006639F7"/>
    <w:rsid w:val="006645ED"/>
    <w:rsid w:val="006647EB"/>
    <w:rsid w:val="006654CF"/>
    <w:rsid w:val="00665F61"/>
    <w:rsid w:val="00666D7F"/>
    <w:rsid w:val="00666DF6"/>
    <w:rsid w:val="00670076"/>
    <w:rsid w:val="00670D3C"/>
    <w:rsid w:val="00672CB9"/>
    <w:rsid w:val="006737B8"/>
    <w:rsid w:val="00674E8A"/>
    <w:rsid w:val="00674F1F"/>
    <w:rsid w:val="00677AFA"/>
    <w:rsid w:val="006801D1"/>
    <w:rsid w:val="006807DC"/>
    <w:rsid w:val="0068272C"/>
    <w:rsid w:val="00682FBD"/>
    <w:rsid w:val="0068403E"/>
    <w:rsid w:val="0068456E"/>
    <w:rsid w:val="00684EEC"/>
    <w:rsid w:val="006865C3"/>
    <w:rsid w:val="0069093F"/>
    <w:rsid w:val="00690C6B"/>
    <w:rsid w:val="0069106A"/>
    <w:rsid w:val="00691D6A"/>
    <w:rsid w:val="00692D5A"/>
    <w:rsid w:val="00693355"/>
    <w:rsid w:val="0069398D"/>
    <w:rsid w:val="00695846"/>
    <w:rsid w:val="006962AD"/>
    <w:rsid w:val="00696DA7"/>
    <w:rsid w:val="006A1761"/>
    <w:rsid w:val="006A1CC8"/>
    <w:rsid w:val="006A233F"/>
    <w:rsid w:val="006A25CC"/>
    <w:rsid w:val="006A5EC4"/>
    <w:rsid w:val="006A7436"/>
    <w:rsid w:val="006B1130"/>
    <w:rsid w:val="006B1870"/>
    <w:rsid w:val="006B2EC8"/>
    <w:rsid w:val="006B37FF"/>
    <w:rsid w:val="006B5FD8"/>
    <w:rsid w:val="006B62EA"/>
    <w:rsid w:val="006B77FB"/>
    <w:rsid w:val="006C14CE"/>
    <w:rsid w:val="006C451B"/>
    <w:rsid w:val="006C53CE"/>
    <w:rsid w:val="006D1D99"/>
    <w:rsid w:val="006D43DE"/>
    <w:rsid w:val="006D5251"/>
    <w:rsid w:val="006D74F3"/>
    <w:rsid w:val="006D7ECF"/>
    <w:rsid w:val="006E02EB"/>
    <w:rsid w:val="006E05B1"/>
    <w:rsid w:val="006E1548"/>
    <w:rsid w:val="006E3359"/>
    <w:rsid w:val="006E3C17"/>
    <w:rsid w:val="006E3C45"/>
    <w:rsid w:val="006E46E7"/>
    <w:rsid w:val="006E4820"/>
    <w:rsid w:val="006E6949"/>
    <w:rsid w:val="006E6977"/>
    <w:rsid w:val="006E6AA6"/>
    <w:rsid w:val="006F0838"/>
    <w:rsid w:val="006F2AAA"/>
    <w:rsid w:val="006F3617"/>
    <w:rsid w:val="006F477C"/>
    <w:rsid w:val="006F6337"/>
    <w:rsid w:val="006F6E0F"/>
    <w:rsid w:val="006F7D0E"/>
    <w:rsid w:val="00701872"/>
    <w:rsid w:val="00703173"/>
    <w:rsid w:val="00703756"/>
    <w:rsid w:val="00705C1D"/>
    <w:rsid w:val="00707346"/>
    <w:rsid w:val="00712852"/>
    <w:rsid w:val="00712EA1"/>
    <w:rsid w:val="00714A45"/>
    <w:rsid w:val="00715043"/>
    <w:rsid w:val="0071517E"/>
    <w:rsid w:val="0071662C"/>
    <w:rsid w:val="00716CAC"/>
    <w:rsid w:val="00717E58"/>
    <w:rsid w:val="00724C68"/>
    <w:rsid w:val="00724D36"/>
    <w:rsid w:val="00725147"/>
    <w:rsid w:val="00725FDA"/>
    <w:rsid w:val="00726A5A"/>
    <w:rsid w:val="00730275"/>
    <w:rsid w:val="00730C90"/>
    <w:rsid w:val="007310A7"/>
    <w:rsid w:val="007319BD"/>
    <w:rsid w:val="007325A5"/>
    <w:rsid w:val="007335C3"/>
    <w:rsid w:val="00734628"/>
    <w:rsid w:val="00734779"/>
    <w:rsid w:val="00734F31"/>
    <w:rsid w:val="007363FE"/>
    <w:rsid w:val="007405CD"/>
    <w:rsid w:val="00740EDF"/>
    <w:rsid w:val="0074136E"/>
    <w:rsid w:val="00742155"/>
    <w:rsid w:val="007426F7"/>
    <w:rsid w:val="00742ADF"/>
    <w:rsid w:val="00742F2F"/>
    <w:rsid w:val="00743D29"/>
    <w:rsid w:val="007445F0"/>
    <w:rsid w:val="0074787D"/>
    <w:rsid w:val="0074792B"/>
    <w:rsid w:val="00751B88"/>
    <w:rsid w:val="00753118"/>
    <w:rsid w:val="00755F56"/>
    <w:rsid w:val="007607CD"/>
    <w:rsid w:val="00761066"/>
    <w:rsid w:val="007616DC"/>
    <w:rsid w:val="00762BC7"/>
    <w:rsid w:val="00763040"/>
    <w:rsid w:val="00763E17"/>
    <w:rsid w:val="00763F7F"/>
    <w:rsid w:val="007651A6"/>
    <w:rsid w:val="007651B9"/>
    <w:rsid w:val="00765B16"/>
    <w:rsid w:val="00765BF6"/>
    <w:rsid w:val="00766B4C"/>
    <w:rsid w:val="00766C41"/>
    <w:rsid w:val="0076732B"/>
    <w:rsid w:val="00767862"/>
    <w:rsid w:val="00767F3F"/>
    <w:rsid w:val="00771758"/>
    <w:rsid w:val="00771C9A"/>
    <w:rsid w:val="00773304"/>
    <w:rsid w:val="00773393"/>
    <w:rsid w:val="007747F2"/>
    <w:rsid w:val="00774B61"/>
    <w:rsid w:val="00775AA2"/>
    <w:rsid w:val="007775E9"/>
    <w:rsid w:val="00777A3F"/>
    <w:rsid w:val="00783257"/>
    <w:rsid w:val="007841EF"/>
    <w:rsid w:val="00784227"/>
    <w:rsid w:val="007842D5"/>
    <w:rsid w:val="007849F5"/>
    <w:rsid w:val="00785A24"/>
    <w:rsid w:val="00786148"/>
    <w:rsid w:val="00787C17"/>
    <w:rsid w:val="0079257C"/>
    <w:rsid w:val="00793687"/>
    <w:rsid w:val="007959D1"/>
    <w:rsid w:val="00796DC1"/>
    <w:rsid w:val="007979DA"/>
    <w:rsid w:val="007A0CDD"/>
    <w:rsid w:val="007A2FA5"/>
    <w:rsid w:val="007A35A3"/>
    <w:rsid w:val="007A3B49"/>
    <w:rsid w:val="007A473D"/>
    <w:rsid w:val="007A4B69"/>
    <w:rsid w:val="007A64BA"/>
    <w:rsid w:val="007A694A"/>
    <w:rsid w:val="007B0BA8"/>
    <w:rsid w:val="007B0D5B"/>
    <w:rsid w:val="007B0F07"/>
    <w:rsid w:val="007B136B"/>
    <w:rsid w:val="007B1CD3"/>
    <w:rsid w:val="007B3793"/>
    <w:rsid w:val="007B3F78"/>
    <w:rsid w:val="007B54CA"/>
    <w:rsid w:val="007B572C"/>
    <w:rsid w:val="007B5B21"/>
    <w:rsid w:val="007B5BDE"/>
    <w:rsid w:val="007B63D2"/>
    <w:rsid w:val="007B7E93"/>
    <w:rsid w:val="007C0FB1"/>
    <w:rsid w:val="007C1526"/>
    <w:rsid w:val="007C1E23"/>
    <w:rsid w:val="007C222C"/>
    <w:rsid w:val="007C281F"/>
    <w:rsid w:val="007C2ED7"/>
    <w:rsid w:val="007C30F3"/>
    <w:rsid w:val="007C381D"/>
    <w:rsid w:val="007C4573"/>
    <w:rsid w:val="007C4B5A"/>
    <w:rsid w:val="007C6326"/>
    <w:rsid w:val="007C66DE"/>
    <w:rsid w:val="007C6903"/>
    <w:rsid w:val="007C6BC0"/>
    <w:rsid w:val="007C7077"/>
    <w:rsid w:val="007D053E"/>
    <w:rsid w:val="007D1019"/>
    <w:rsid w:val="007D3126"/>
    <w:rsid w:val="007D33A6"/>
    <w:rsid w:val="007D3B8F"/>
    <w:rsid w:val="007D415A"/>
    <w:rsid w:val="007D58DA"/>
    <w:rsid w:val="007D6590"/>
    <w:rsid w:val="007D68B7"/>
    <w:rsid w:val="007D6B4E"/>
    <w:rsid w:val="007D7578"/>
    <w:rsid w:val="007D77E7"/>
    <w:rsid w:val="007E013B"/>
    <w:rsid w:val="007E0267"/>
    <w:rsid w:val="007E119B"/>
    <w:rsid w:val="007E37C7"/>
    <w:rsid w:val="007E6B07"/>
    <w:rsid w:val="007F0234"/>
    <w:rsid w:val="007F0CC5"/>
    <w:rsid w:val="007F109D"/>
    <w:rsid w:val="007F140E"/>
    <w:rsid w:val="007F1612"/>
    <w:rsid w:val="007F1A39"/>
    <w:rsid w:val="007F27E6"/>
    <w:rsid w:val="007F3069"/>
    <w:rsid w:val="007F4264"/>
    <w:rsid w:val="007F439E"/>
    <w:rsid w:val="007F5280"/>
    <w:rsid w:val="007F6F72"/>
    <w:rsid w:val="008001D8"/>
    <w:rsid w:val="0080271D"/>
    <w:rsid w:val="008028D3"/>
    <w:rsid w:val="00802DAB"/>
    <w:rsid w:val="008032FD"/>
    <w:rsid w:val="00803B5A"/>
    <w:rsid w:val="00804B51"/>
    <w:rsid w:val="008073E3"/>
    <w:rsid w:val="00807B2F"/>
    <w:rsid w:val="008113C3"/>
    <w:rsid w:val="00811D01"/>
    <w:rsid w:val="00813BA1"/>
    <w:rsid w:val="008161B0"/>
    <w:rsid w:val="00816A54"/>
    <w:rsid w:val="0082061F"/>
    <w:rsid w:val="008223A9"/>
    <w:rsid w:val="00822491"/>
    <w:rsid w:val="0082449E"/>
    <w:rsid w:val="00826CE4"/>
    <w:rsid w:val="00826DCC"/>
    <w:rsid w:val="008301E2"/>
    <w:rsid w:val="0083080A"/>
    <w:rsid w:val="008316E5"/>
    <w:rsid w:val="00831A36"/>
    <w:rsid w:val="00833DDD"/>
    <w:rsid w:val="008357CD"/>
    <w:rsid w:val="00835DBB"/>
    <w:rsid w:val="00836355"/>
    <w:rsid w:val="00836CDB"/>
    <w:rsid w:val="0083738E"/>
    <w:rsid w:val="00837702"/>
    <w:rsid w:val="00840F5C"/>
    <w:rsid w:val="008446E6"/>
    <w:rsid w:val="0084515C"/>
    <w:rsid w:val="00845FE5"/>
    <w:rsid w:val="008460A0"/>
    <w:rsid w:val="00846318"/>
    <w:rsid w:val="0084671F"/>
    <w:rsid w:val="00851677"/>
    <w:rsid w:val="00851E59"/>
    <w:rsid w:val="008524F0"/>
    <w:rsid w:val="0085254F"/>
    <w:rsid w:val="0085558E"/>
    <w:rsid w:val="0086287C"/>
    <w:rsid w:val="00865BA6"/>
    <w:rsid w:val="00866524"/>
    <w:rsid w:val="008723E0"/>
    <w:rsid w:val="0087325C"/>
    <w:rsid w:val="00873705"/>
    <w:rsid w:val="00873F70"/>
    <w:rsid w:val="00874310"/>
    <w:rsid w:val="00874552"/>
    <w:rsid w:val="00874BB7"/>
    <w:rsid w:val="0087508A"/>
    <w:rsid w:val="00880BD7"/>
    <w:rsid w:val="00881887"/>
    <w:rsid w:val="00881BE0"/>
    <w:rsid w:val="008834A0"/>
    <w:rsid w:val="00883506"/>
    <w:rsid w:val="008839DE"/>
    <w:rsid w:val="00884E1B"/>
    <w:rsid w:val="00885CF4"/>
    <w:rsid w:val="00890F13"/>
    <w:rsid w:val="008918E8"/>
    <w:rsid w:val="00891A09"/>
    <w:rsid w:val="00891C97"/>
    <w:rsid w:val="0089259C"/>
    <w:rsid w:val="00892E89"/>
    <w:rsid w:val="00892FC0"/>
    <w:rsid w:val="00893400"/>
    <w:rsid w:val="00894064"/>
    <w:rsid w:val="008977F7"/>
    <w:rsid w:val="00897E4B"/>
    <w:rsid w:val="00897FD7"/>
    <w:rsid w:val="008A0F65"/>
    <w:rsid w:val="008A2E73"/>
    <w:rsid w:val="008A3939"/>
    <w:rsid w:val="008A6AD7"/>
    <w:rsid w:val="008B04E6"/>
    <w:rsid w:val="008B08BC"/>
    <w:rsid w:val="008B21A8"/>
    <w:rsid w:val="008B3004"/>
    <w:rsid w:val="008B35CF"/>
    <w:rsid w:val="008B7641"/>
    <w:rsid w:val="008C105F"/>
    <w:rsid w:val="008C1390"/>
    <w:rsid w:val="008C2100"/>
    <w:rsid w:val="008C327E"/>
    <w:rsid w:val="008C3FF5"/>
    <w:rsid w:val="008C4172"/>
    <w:rsid w:val="008C7711"/>
    <w:rsid w:val="008D0FB3"/>
    <w:rsid w:val="008D1091"/>
    <w:rsid w:val="008D1BBD"/>
    <w:rsid w:val="008D3711"/>
    <w:rsid w:val="008D457D"/>
    <w:rsid w:val="008D4A51"/>
    <w:rsid w:val="008D4EDD"/>
    <w:rsid w:val="008D6034"/>
    <w:rsid w:val="008D794D"/>
    <w:rsid w:val="008D7E27"/>
    <w:rsid w:val="008E055B"/>
    <w:rsid w:val="008E21B2"/>
    <w:rsid w:val="008E34DE"/>
    <w:rsid w:val="008E3648"/>
    <w:rsid w:val="008E3F87"/>
    <w:rsid w:val="008E65AF"/>
    <w:rsid w:val="008E7EB9"/>
    <w:rsid w:val="008F0D31"/>
    <w:rsid w:val="008F1BCD"/>
    <w:rsid w:val="008F1DAC"/>
    <w:rsid w:val="008F1DCA"/>
    <w:rsid w:val="008F2A68"/>
    <w:rsid w:val="008F63A0"/>
    <w:rsid w:val="008F65E2"/>
    <w:rsid w:val="008F6FD1"/>
    <w:rsid w:val="008F71E0"/>
    <w:rsid w:val="00900DB8"/>
    <w:rsid w:val="00900FD5"/>
    <w:rsid w:val="00903E13"/>
    <w:rsid w:val="00904119"/>
    <w:rsid w:val="00904ADA"/>
    <w:rsid w:val="0090592C"/>
    <w:rsid w:val="00905EA7"/>
    <w:rsid w:val="00906152"/>
    <w:rsid w:val="00906BD1"/>
    <w:rsid w:val="009120B2"/>
    <w:rsid w:val="00913BC7"/>
    <w:rsid w:val="009140FC"/>
    <w:rsid w:val="00914ACB"/>
    <w:rsid w:val="009155A1"/>
    <w:rsid w:val="00915C6A"/>
    <w:rsid w:val="009160DB"/>
    <w:rsid w:val="00916D9C"/>
    <w:rsid w:val="00916E7B"/>
    <w:rsid w:val="00920CF6"/>
    <w:rsid w:val="009213C6"/>
    <w:rsid w:val="0092229C"/>
    <w:rsid w:val="00922910"/>
    <w:rsid w:val="00923655"/>
    <w:rsid w:val="00924A02"/>
    <w:rsid w:val="00924BF1"/>
    <w:rsid w:val="009273DD"/>
    <w:rsid w:val="009311F2"/>
    <w:rsid w:val="00932228"/>
    <w:rsid w:val="009324D9"/>
    <w:rsid w:val="00932615"/>
    <w:rsid w:val="00934E98"/>
    <w:rsid w:val="00936F65"/>
    <w:rsid w:val="0094089C"/>
    <w:rsid w:val="00940D9C"/>
    <w:rsid w:val="00942E0B"/>
    <w:rsid w:val="00944943"/>
    <w:rsid w:val="00945F58"/>
    <w:rsid w:val="00946098"/>
    <w:rsid w:val="0094740B"/>
    <w:rsid w:val="009500B5"/>
    <w:rsid w:val="00951307"/>
    <w:rsid w:val="00951C78"/>
    <w:rsid w:val="00952283"/>
    <w:rsid w:val="009523D2"/>
    <w:rsid w:val="00954F0F"/>
    <w:rsid w:val="00957FBD"/>
    <w:rsid w:val="00960301"/>
    <w:rsid w:val="00961AC4"/>
    <w:rsid w:val="00962601"/>
    <w:rsid w:val="0096276C"/>
    <w:rsid w:val="00962B03"/>
    <w:rsid w:val="00964ED9"/>
    <w:rsid w:val="009653B1"/>
    <w:rsid w:val="00966126"/>
    <w:rsid w:val="0096618E"/>
    <w:rsid w:val="00966A74"/>
    <w:rsid w:val="0096765F"/>
    <w:rsid w:val="009676A0"/>
    <w:rsid w:val="00967E12"/>
    <w:rsid w:val="00973484"/>
    <w:rsid w:val="00980171"/>
    <w:rsid w:val="00980836"/>
    <w:rsid w:val="00980FF8"/>
    <w:rsid w:val="009810D9"/>
    <w:rsid w:val="00981547"/>
    <w:rsid w:val="009815DC"/>
    <w:rsid w:val="00982C54"/>
    <w:rsid w:val="0098320C"/>
    <w:rsid w:val="00984438"/>
    <w:rsid w:val="00984923"/>
    <w:rsid w:val="00986B92"/>
    <w:rsid w:val="00987343"/>
    <w:rsid w:val="00990043"/>
    <w:rsid w:val="009914D3"/>
    <w:rsid w:val="00991D65"/>
    <w:rsid w:val="00992E9E"/>
    <w:rsid w:val="00993C14"/>
    <w:rsid w:val="00994032"/>
    <w:rsid w:val="0099404E"/>
    <w:rsid w:val="00995084"/>
    <w:rsid w:val="00996FC8"/>
    <w:rsid w:val="00997494"/>
    <w:rsid w:val="00997C17"/>
    <w:rsid w:val="009A012B"/>
    <w:rsid w:val="009A08DB"/>
    <w:rsid w:val="009A4470"/>
    <w:rsid w:val="009A5254"/>
    <w:rsid w:val="009A660E"/>
    <w:rsid w:val="009A695D"/>
    <w:rsid w:val="009A7E66"/>
    <w:rsid w:val="009B07BF"/>
    <w:rsid w:val="009B099E"/>
    <w:rsid w:val="009B2BD7"/>
    <w:rsid w:val="009B2F89"/>
    <w:rsid w:val="009B44FF"/>
    <w:rsid w:val="009B45C1"/>
    <w:rsid w:val="009B4767"/>
    <w:rsid w:val="009B4912"/>
    <w:rsid w:val="009B4C27"/>
    <w:rsid w:val="009B55EC"/>
    <w:rsid w:val="009B732F"/>
    <w:rsid w:val="009B7EFE"/>
    <w:rsid w:val="009C0693"/>
    <w:rsid w:val="009C2254"/>
    <w:rsid w:val="009C464B"/>
    <w:rsid w:val="009C488D"/>
    <w:rsid w:val="009C6C3C"/>
    <w:rsid w:val="009C7E25"/>
    <w:rsid w:val="009D15C9"/>
    <w:rsid w:val="009D3059"/>
    <w:rsid w:val="009D3460"/>
    <w:rsid w:val="009D3BAA"/>
    <w:rsid w:val="009D67F8"/>
    <w:rsid w:val="009D6CB1"/>
    <w:rsid w:val="009E0BA2"/>
    <w:rsid w:val="009E0ED6"/>
    <w:rsid w:val="009E1338"/>
    <w:rsid w:val="009E171F"/>
    <w:rsid w:val="009E2220"/>
    <w:rsid w:val="009E2D0C"/>
    <w:rsid w:val="009E381A"/>
    <w:rsid w:val="009E5D93"/>
    <w:rsid w:val="009E6AB3"/>
    <w:rsid w:val="009E7476"/>
    <w:rsid w:val="009F15CA"/>
    <w:rsid w:val="009F16DD"/>
    <w:rsid w:val="009F17BA"/>
    <w:rsid w:val="009F1B25"/>
    <w:rsid w:val="009F2479"/>
    <w:rsid w:val="009F248D"/>
    <w:rsid w:val="009F44DB"/>
    <w:rsid w:val="009F4524"/>
    <w:rsid w:val="009F4791"/>
    <w:rsid w:val="009F5DD6"/>
    <w:rsid w:val="009F5DFC"/>
    <w:rsid w:val="009F5EEC"/>
    <w:rsid w:val="009F6229"/>
    <w:rsid w:val="009F6C5B"/>
    <w:rsid w:val="009F7A1D"/>
    <w:rsid w:val="00A02134"/>
    <w:rsid w:val="00A02B2A"/>
    <w:rsid w:val="00A0698E"/>
    <w:rsid w:val="00A1010B"/>
    <w:rsid w:val="00A106C9"/>
    <w:rsid w:val="00A109FC"/>
    <w:rsid w:val="00A10BAB"/>
    <w:rsid w:val="00A10CF3"/>
    <w:rsid w:val="00A116F2"/>
    <w:rsid w:val="00A12A70"/>
    <w:rsid w:val="00A13829"/>
    <w:rsid w:val="00A13B35"/>
    <w:rsid w:val="00A13EFC"/>
    <w:rsid w:val="00A14404"/>
    <w:rsid w:val="00A1443D"/>
    <w:rsid w:val="00A14EF8"/>
    <w:rsid w:val="00A154BF"/>
    <w:rsid w:val="00A15BAC"/>
    <w:rsid w:val="00A15D42"/>
    <w:rsid w:val="00A167EB"/>
    <w:rsid w:val="00A17BA4"/>
    <w:rsid w:val="00A20644"/>
    <w:rsid w:val="00A241A4"/>
    <w:rsid w:val="00A243F1"/>
    <w:rsid w:val="00A25F61"/>
    <w:rsid w:val="00A26016"/>
    <w:rsid w:val="00A26699"/>
    <w:rsid w:val="00A26CA4"/>
    <w:rsid w:val="00A2768E"/>
    <w:rsid w:val="00A3018E"/>
    <w:rsid w:val="00A304DC"/>
    <w:rsid w:val="00A31F33"/>
    <w:rsid w:val="00A32318"/>
    <w:rsid w:val="00A332C8"/>
    <w:rsid w:val="00A351EF"/>
    <w:rsid w:val="00A355F4"/>
    <w:rsid w:val="00A359B6"/>
    <w:rsid w:val="00A35AD9"/>
    <w:rsid w:val="00A35C90"/>
    <w:rsid w:val="00A36274"/>
    <w:rsid w:val="00A36FF0"/>
    <w:rsid w:val="00A37AF4"/>
    <w:rsid w:val="00A42450"/>
    <w:rsid w:val="00A42DFA"/>
    <w:rsid w:val="00A433CF"/>
    <w:rsid w:val="00A435E7"/>
    <w:rsid w:val="00A451D2"/>
    <w:rsid w:val="00A45698"/>
    <w:rsid w:val="00A460F2"/>
    <w:rsid w:val="00A468A6"/>
    <w:rsid w:val="00A4775A"/>
    <w:rsid w:val="00A5008B"/>
    <w:rsid w:val="00A50786"/>
    <w:rsid w:val="00A50CB1"/>
    <w:rsid w:val="00A50FA6"/>
    <w:rsid w:val="00A51518"/>
    <w:rsid w:val="00A51B5C"/>
    <w:rsid w:val="00A51D89"/>
    <w:rsid w:val="00A5278B"/>
    <w:rsid w:val="00A52A3A"/>
    <w:rsid w:val="00A52AC5"/>
    <w:rsid w:val="00A53E8A"/>
    <w:rsid w:val="00A56284"/>
    <w:rsid w:val="00A56612"/>
    <w:rsid w:val="00A612FC"/>
    <w:rsid w:val="00A61488"/>
    <w:rsid w:val="00A61DBB"/>
    <w:rsid w:val="00A62BAA"/>
    <w:rsid w:val="00A63615"/>
    <w:rsid w:val="00A63A45"/>
    <w:rsid w:val="00A656BF"/>
    <w:rsid w:val="00A66E69"/>
    <w:rsid w:val="00A67F97"/>
    <w:rsid w:val="00A70724"/>
    <w:rsid w:val="00A725FE"/>
    <w:rsid w:val="00A73249"/>
    <w:rsid w:val="00A74BBF"/>
    <w:rsid w:val="00A757C4"/>
    <w:rsid w:val="00A75A7E"/>
    <w:rsid w:val="00A76F71"/>
    <w:rsid w:val="00A775F7"/>
    <w:rsid w:val="00A81962"/>
    <w:rsid w:val="00A83F2C"/>
    <w:rsid w:val="00A83F3D"/>
    <w:rsid w:val="00A84613"/>
    <w:rsid w:val="00A84C1C"/>
    <w:rsid w:val="00A856B4"/>
    <w:rsid w:val="00A85D3B"/>
    <w:rsid w:val="00A86796"/>
    <w:rsid w:val="00A87D20"/>
    <w:rsid w:val="00A91B6D"/>
    <w:rsid w:val="00A92545"/>
    <w:rsid w:val="00A927EE"/>
    <w:rsid w:val="00A928EC"/>
    <w:rsid w:val="00A92BFA"/>
    <w:rsid w:val="00A92D65"/>
    <w:rsid w:val="00A92E06"/>
    <w:rsid w:val="00A93287"/>
    <w:rsid w:val="00A93F38"/>
    <w:rsid w:val="00A94A3A"/>
    <w:rsid w:val="00A95CCC"/>
    <w:rsid w:val="00A965EE"/>
    <w:rsid w:val="00A965F7"/>
    <w:rsid w:val="00A9660F"/>
    <w:rsid w:val="00A96E39"/>
    <w:rsid w:val="00AA0D93"/>
    <w:rsid w:val="00AA20E2"/>
    <w:rsid w:val="00AA57B8"/>
    <w:rsid w:val="00AA5F4E"/>
    <w:rsid w:val="00AA7111"/>
    <w:rsid w:val="00AA7A0F"/>
    <w:rsid w:val="00AB07B2"/>
    <w:rsid w:val="00AB1B3A"/>
    <w:rsid w:val="00AB2193"/>
    <w:rsid w:val="00AB32B1"/>
    <w:rsid w:val="00AB32C1"/>
    <w:rsid w:val="00AB34FD"/>
    <w:rsid w:val="00AB40CC"/>
    <w:rsid w:val="00AB4168"/>
    <w:rsid w:val="00AB5C57"/>
    <w:rsid w:val="00AB6290"/>
    <w:rsid w:val="00AB7687"/>
    <w:rsid w:val="00AC0591"/>
    <w:rsid w:val="00AC12C5"/>
    <w:rsid w:val="00AC21E8"/>
    <w:rsid w:val="00AC3B33"/>
    <w:rsid w:val="00AC6A62"/>
    <w:rsid w:val="00AC6DDE"/>
    <w:rsid w:val="00AC6DF2"/>
    <w:rsid w:val="00AC70AE"/>
    <w:rsid w:val="00AC7127"/>
    <w:rsid w:val="00AC7DD2"/>
    <w:rsid w:val="00AD0276"/>
    <w:rsid w:val="00AD0A5A"/>
    <w:rsid w:val="00AD27D8"/>
    <w:rsid w:val="00AD30C0"/>
    <w:rsid w:val="00AD5B66"/>
    <w:rsid w:val="00AD68D6"/>
    <w:rsid w:val="00AD6ECB"/>
    <w:rsid w:val="00AE37AE"/>
    <w:rsid w:val="00AE4205"/>
    <w:rsid w:val="00AE4444"/>
    <w:rsid w:val="00AE4819"/>
    <w:rsid w:val="00AE484A"/>
    <w:rsid w:val="00AE526A"/>
    <w:rsid w:val="00AE7932"/>
    <w:rsid w:val="00AF0232"/>
    <w:rsid w:val="00AF1F7D"/>
    <w:rsid w:val="00AF3367"/>
    <w:rsid w:val="00AF4FB0"/>
    <w:rsid w:val="00AF5B09"/>
    <w:rsid w:val="00B02D95"/>
    <w:rsid w:val="00B02ED1"/>
    <w:rsid w:val="00B04B79"/>
    <w:rsid w:val="00B10324"/>
    <w:rsid w:val="00B1105B"/>
    <w:rsid w:val="00B11386"/>
    <w:rsid w:val="00B12120"/>
    <w:rsid w:val="00B13A24"/>
    <w:rsid w:val="00B14C54"/>
    <w:rsid w:val="00B1547B"/>
    <w:rsid w:val="00B1589C"/>
    <w:rsid w:val="00B1651A"/>
    <w:rsid w:val="00B2074F"/>
    <w:rsid w:val="00B2089B"/>
    <w:rsid w:val="00B208B7"/>
    <w:rsid w:val="00B21530"/>
    <w:rsid w:val="00B2575D"/>
    <w:rsid w:val="00B25B76"/>
    <w:rsid w:val="00B30E0C"/>
    <w:rsid w:val="00B31142"/>
    <w:rsid w:val="00B313E4"/>
    <w:rsid w:val="00B34F36"/>
    <w:rsid w:val="00B35EC4"/>
    <w:rsid w:val="00B3661C"/>
    <w:rsid w:val="00B40112"/>
    <w:rsid w:val="00B42C90"/>
    <w:rsid w:val="00B4438A"/>
    <w:rsid w:val="00B445C9"/>
    <w:rsid w:val="00B44D0A"/>
    <w:rsid w:val="00B44ED1"/>
    <w:rsid w:val="00B45164"/>
    <w:rsid w:val="00B45C2C"/>
    <w:rsid w:val="00B5017E"/>
    <w:rsid w:val="00B5150B"/>
    <w:rsid w:val="00B522B9"/>
    <w:rsid w:val="00B5241A"/>
    <w:rsid w:val="00B553B1"/>
    <w:rsid w:val="00B55AFA"/>
    <w:rsid w:val="00B56E24"/>
    <w:rsid w:val="00B60BA8"/>
    <w:rsid w:val="00B61082"/>
    <w:rsid w:val="00B63186"/>
    <w:rsid w:val="00B63450"/>
    <w:rsid w:val="00B63711"/>
    <w:rsid w:val="00B661AF"/>
    <w:rsid w:val="00B66804"/>
    <w:rsid w:val="00B66C25"/>
    <w:rsid w:val="00B70B05"/>
    <w:rsid w:val="00B70F5D"/>
    <w:rsid w:val="00B71105"/>
    <w:rsid w:val="00B72FF3"/>
    <w:rsid w:val="00B7396F"/>
    <w:rsid w:val="00B763A5"/>
    <w:rsid w:val="00B80065"/>
    <w:rsid w:val="00B80963"/>
    <w:rsid w:val="00B81A6F"/>
    <w:rsid w:val="00B826C0"/>
    <w:rsid w:val="00B8272A"/>
    <w:rsid w:val="00B836F9"/>
    <w:rsid w:val="00B83949"/>
    <w:rsid w:val="00B84896"/>
    <w:rsid w:val="00B8680B"/>
    <w:rsid w:val="00B8694A"/>
    <w:rsid w:val="00B92225"/>
    <w:rsid w:val="00B92D13"/>
    <w:rsid w:val="00B93937"/>
    <w:rsid w:val="00B94483"/>
    <w:rsid w:val="00B9460A"/>
    <w:rsid w:val="00B9577D"/>
    <w:rsid w:val="00B97027"/>
    <w:rsid w:val="00BA2643"/>
    <w:rsid w:val="00BA3FE9"/>
    <w:rsid w:val="00BA5811"/>
    <w:rsid w:val="00BA594C"/>
    <w:rsid w:val="00BA5AF3"/>
    <w:rsid w:val="00BA6116"/>
    <w:rsid w:val="00BA64D5"/>
    <w:rsid w:val="00BA66FF"/>
    <w:rsid w:val="00BA681B"/>
    <w:rsid w:val="00BB04C1"/>
    <w:rsid w:val="00BB107B"/>
    <w:rsid w:val="00BB15F6"/>
    <w:rsid w:val="00BB1D5A"/>
    <w:rsid w:val="00BB33D3"/>
    <w:rsid w:val="00BB36E7"/>
    <w:rsid w:val="00BB3AEE"/>
    <w:rsid w:val="00BB4840"/>
    <w:rsid w:val="00BB4E2E"/>
    <w:rsid w:val="00BC27F5"/>
    <w:rsid w:val="00BC36BE"/>
    <w:rsid w:val="00BC481F"/>
    <w:rsid w:val="00BC7280"/>
    <w:rsid w:val="00BD0486"/>
    <w:rsid w:val="00BD137E"/>
    <w:rsid w:val="00BD153E"/>
    <w:rsid w:val="00BD29F5"/>
    <w:rsid w:val="00BD3795"/>
    <w:rsid w:val="00BD603A"/>
    <w:rsid w:val="00BD657B"/>
    <w:rsid w:val="00BE0011"/>
    <w:rsid w:val="00BE0849"/>
    <w:rsid w:val="00BE18E6"/>
    <w:rsid w:val="00BE1BAB"/>
    <w:rsid w:val="00BE2BBA"/>
    <w:rsid w:val="00BE4C08"/>
    <w:rsid w:val="00BE4D39"/>
    <w:rsid w:val="00BE6D90"/>
    <w:rsid w:val="00BE7B01"/>
    <w:rsid w:val="00BF0B9D"/>
    <w:rsid w:val="00BF0B9E"/>
    <w:rsid w:val="00BF16E0"/>
    <w:rsid w:val="00BF18FC"/>
    <w:rsid w:val="00BF1A1E"/>
    <w:rsid w:val="00BF2FAA"/>
    <w:rsid w:val="00BF3B23"/>
    <w:rsid w:val="00BF4011"/>
    <w:rsid w:val="00BF522D"/>
    <w:rsid w:val="00C014D3"/>
    <w:rsid w:val="00C0176F"/>
    <w:rsid w:val="00C03469"/>
    <w:rsid w:val="00C0502F"/>
    <w:rsid w:val="00C051BE"/>
    <w:rsid w:val="00C054AC"/>
    <w:rsid w:val="00C079B8"/>
    <w:rsid w:val="00C103A3"/>
    <w:rsid w:val="00C10675"/>
    <w:rsid w:val="00C11431"/>
    <w:rsid w:val="00C119BE"/>
    <w:rsid w:val="00C12B16"/>
    <w:rsid w:val="00C13F7D"/>
    <w:rsid w:val="00C140C4"/>
    <w:rsid w:val="00C1587D"/>
    <w:rsid w:val="00C1615F"/>
    <w:rsid w:val="00C16BE3"/>
    <w:rsid w:val="00C16D0E"/>
    <w:rsid w:val="00C16FB4"/>
    <w:rsid w:val="00C219DF"/>
    <w:rsid w:val="00C21DC0"/>
    <w:rsid w:val="00C222BC"/>
    <w:rsid w:val="00C22D15"/>
    <w:rsid w:val="00C23348"/>
    <w:rsid w:val="00C23678"/>
    <w:rsid w:val="00C245F8"/>
    <w:rsid w:val="00C24761"/>
    <w:rsid w:val="00C24BD3"/>
    <w:rsid w:val="00C25181"/>
    <w:rsid w:val="00C274CE"/>
    <w:rsid w:val="00C301E2"/>
    <w:rsid w:val="00C30486"/>
    <w:rsid w:val="00C34065"/>
    <w:rsid w:val="00C35E3C"/>
    <w:rsid w:val="00C36C74"/>
    <w:rsid w:val="00C377B2"/>
    <w:rsid w:val="00C4001D"/>
    <w:rsid w:val="00C408DB"/>
    <w:rsid w:val="00C43022"/>
    <w:rsid w:val="00C43411"/>
    <w:rsid w:val="00C43B0B"/>
    <w:rsid w:val="00C44B17"/>
    <w:rsid w:val="00C464F8"/>
    <w:rsid w:val="00C46EA4"/>
    <w:rsid w:val="00C47044"/>
    <w:rsid w:val="00C5067A"/>
    <w:rsid w:val="00C51DFB"/>
    <w:rsid w:val="00C53BBF"/>
    <w:rsid w:val="00C53C7E"/>
    <w:rsid w:val="00C546C5"/>
    <w:rsid w:val="00C550D7"/>
    <w:rsid w:val="00C55286"/>
    <w:rsid w:val="00C554A7"/>
    <w:rsid w:val="00C560C0"/>
    <w:rsid w:val="00C5648C"/>
    <w:rsid w:val="00C57056"/>
    <w:rsid w:val="00C60474"/>
    <w:rsid w:val="00C60A5D"/>
    <w:rsid w:val="00C60D3C"/>
    <w:rsid w:val="00C61572"/>
    <w:rsid w:val="00C62E48"/>
    <w:rsid w:val="00C6360A"/>
    <w:rsid w:val="00C63C73"/>
    <w:rsid w:val="00C70556"/>
    <w:rsid w:val="00C710D7"/>
    <w:rsid w:val="00C716D8"/>
    <w:rsid w:val="00C71F96"/>
    <w:rsid w:val="00C722D0"/>
    <w:rsid w:val="00C7278B"/>
    <w:rsid w:val="00C7474B"/>
    <w:rsid w:val="00C75006"/>
    <w:rsid w:val="00C75B59"/>
    <w:rsid w:val="00C75B95"/>
    <w:rsid w:val="00C76504"/>
    <w:rsid w:val="00C76BA7"/>
    <w:rsid w:val="00C80969"/>
    <w:rsid w:val="00C82766"/>
    <w:rsid w:val="00C8279A"/>
    <w:rsid w:val="00C83481"/>
    <w:rsid w:val="00C83D49"/>
    <w:rsid w:val="00C849CE"/>
    <w:rsid w:val="00C84F89"/>
    <w:rsid w:val="00C85508"/>
    <w:rsid w:val="00C869A5"/>
    <w:rsid w:val="00C8765B"/>
    <w:rsid w:val="00C92B1C"/>
    <w:rsid w:val="00C95D65"/>
    <w:rsid w:val="00C95D74"/>
    <w:rsid w:val="00C961D6"/>
    <w:rsid w:val="00C964C9"/>
    <w:rsid w:val="00CA14EC"/>
    <w:rsid w:val="00CA17B1"/>
    <w:rsid w:val="00CA3545"/>
    <w:rsid w:val="00CA3B2E"/>
    <w:rsid w:val="00CA402F"/>
    <w:rsid w:val="00CA4768"/>
    <w:rsid w:val="00CA53A3"/>
    <w:rsid w:val="00CA659A"/>
    <w:rsid w:val="00CA69B0"/>
    <w:rsid w:val="00CB05FB"/>
    <w:rsid w:val="00CB15A0"/>
    <w:rsid w:val="00CB32E4"/>
    <w:rsid w:val="00CB378F"/>
    <w:rsid w:val="00CB4EAE"/>
    <w:rsid w:val="00CB4F87"/>
    <w:rsid w:val="00CB54D4"/>
    <w:rsid w:val="00CB5520"/>
    <w:rsid w:val="00CB5A0A"/>
    <w:rsid w:val="00CB7510"/>
    <w:rsid w:val="00CB7B14"/>
    <w:rsid w:val="00CC0A26"/>
    <w:rsid w:val="00CC0B78"/>
    <w:rsid w:val="00CC1541"/>
    <w:rsid w:val="00CC1782"/>
    <w:rsid w:val="00CC19A1"/>
    <w:rsid w:val="00CC4F17"/>
    <w:rsid w:val="00CC5BE8"/>
    <w:rsid w:val="00CC6417"/>
    <w:rsid w:val="00CC690D"/>
    <w:rsid w:val="00CC75A4"/>
    <w:rsid w:val="00CD2A8F"/>
    <w:rsid w:val="00CD2D24"/>
    <w:rsid w:val="00CD3B9A"/>
    <w:rsid w:val="00CD461F"/>
    <w:rsid w:val="00CD4657"/>
    <w:rsid w:val="00CD4EC0"/>
    <w:rsid w:val="00CD4FE0"/>
    <w:rsid w:val="00CD5897"/>
    <w:rsid w:val="00CD59C4"/>
    <w:rsid w:val="00CD6D97"/>
    <w:rsid w:val="00CD77BA"/>
    <w:rsid w:val="00CE02E9"/>
    <w:rsid w:val="00CE1115"/>
    <w:rsid w:val="00CE2152"/>
    <w:rsid w:val="00CE3B5C"/>
    <w:rsid w:val="00CE4C40"/>
    <w:rsid w:val="00CE5B1E"/>
    <w:rsid w:val="00CE74A3"/>
    <w:rsid w:val="00CE7861"/>
    <w:rsid w:val="00CE7AE8"/>
    <w:rsid w:val="00CF096C"/>
    <w:rsid w:val="00CF2B71"/>
    <w:rsid w:val="00CF4492"/>
    <w:rsid w:val="00CF4D29"/>
    <w:rsid w:val="00CF55D7"/>
    <w:rsid w:val="00CF5621"/>
    <w:rsid w:val="00CF6713"/>
    <w:rsid w:val="00CF6FBB"/>
    <w:rsid w:val="00CF7370"/>
    <w:rsid w:val="00CF77CA"/>
    <w:rsid w:val="00CF7BAC"/>
    <w:rsid w:val="00D032BB"/>
    <w:rsid w:val="00D0369F"/>
    <w:rsid w:val="00D03CF2"/>
    <w:rsid w:val="00D03DF1"/>
    <w:rsid w:val="00D06851"/>
    <w:rsid w:val="00D06859"/>
    <w:rsid w:val="00D0713D"/>
    <w:rsid w:val="00D104F4"/>
    <w:rsid w:val="00D106FC"/>
    <w:rsid w:val="00D10ECF"/>
    <w:rsid w:val="00D10F5B"/>
    <w:rsid w:val="00D110F8"/>
    <w:rsid w:val="00D12383"/>
    <w:rsid w:val="00D135D7"/>
    <w:rsid w:val="00D137AD"/>
    <w:rsid w:val="00D13986"/>
    <w:rsid w:val="00D13AE1"/>
    <w:rsid w:val="00D13DA5"/>
    <w:rsid w:val="00D14D0C"/>
    <w:rsid w:val="00D15114"/>
    <w:rsid w:val="00D15388"/>
    <w:rsid w:val="00D15EDE"/>
    <w:rsid w:val="00D20CC7"/>
    <w:rsid w:val="00D2113F"/>
    <w:rsid w:val="00D24ECC"/>
    <w:rsid w:val="00D25D45"/>
    <w:rsid w:val="00D26030"/>
    <w:rsid w:val="00D26BB1"/>
    <w:rsid w:val="00D27800"/>
    <w:rsid w:val="00D30468"/>
    <w:rsid w:val="00D3054F"/>
    <w:rsid w:val="00D3161E"/>
    <w:rsid w:val="00D31BFC"/>
    <w:rsid w:val="00D332BA"/>
    <w:rsid w:val="00D33BD5"/>
    <w:rsid w:val="00D3411A"/>
    <w:rsid w:val="00D3706D"/>
    <w:rsid w:val="00D37BD5"/>
    <w:rsid w:val="00D411E5"/>
    <w:rsid w:val="00D4250C"/>
    <w:rsid w:val="00D43258"/>
    <w:rsid w:val="00D43564"/>
    <w:rsid w:val="00D446C7"/>
    <w:rsid w:val="00D45AE1"/>
    <w:rsid w:val="00D471CC"/>
    <w:rsid w:val="00D47511"/>
    <w:rsid w:val="00D5162E"/>
    <w:rsid w:val="00D52686"/>
    <w:rsid w:val="00D57466"/>
    <w:rsid w:val="00D57570"/>
    <w:rsid w:val="00D60061"/>
    <w:rsid w:val="00D6138D"/>
    <w:rsid w:val="00D61B68"/>
    <w:rsid w:val="00D62167"/>
    <w:rsid w:val="00D62295"/>
    <w:rsid w:val="00D63BF7"/>
    <w:rsid w:val="00D65D94"/>
    <w:rsid w:val="00D66DDA"/>
    <w:rsid w:val="00D67D67"/>
    <w:rsid w:val="00D7030B"/>
    <w:rsid w:val="00D70509"/>
    <w:rsid w:val="00D7262A"/>
    <w:rsid w:val="00D7270A"/>
    <w:rsid w:val="00D739CE"/>
    <w:rsid w:val="00D74009"/>
    <w:rsid w:val="00D7471D"/>
    <w:rsid w:val="00D759C4"/>
    <w:rsid w:val="00D759DD"/>
    <w:rsid w:val="00D76F8B"/>
    <w:rsid w:val="00D80266"/>
    <w:rsid w:val="00D81550"/>
    <w:rsid w:val="00D81986"/>
    <w:rsid w:val="00D825AA"/>
    <w:rsid w:val="00D82E54"/>
    <w:rsid w:val="00D838F3"/>
    <w:rsid w:val="00D8536C"/>
    <w:rsid w:val="00D87908"/>
    <w:rsid w:val="00D87BE0"/>
    <w:rsid w:val="00D90849"/>
    <w:rsid w:val="00D91074"/>
    <w:rsid w:val="00D9120E"/>
    <w:rsid w:val="00D91358"/>
    <w:rsid w:val="00D9365B"/>
    <w:rsid w:val="00D93853"/>
    <w:rsid w:val="00D9434D"/>
    <w:rsid w:val="00D94E38"/>
    <w:rsid w:val="00D955BF"/>
    <w:rsid w:val="00D95663"/>
    <w:rsid w:val="00D9577F"/>
    <w:rsid w:val="00D95AD9"/>
    <w:rsid w:val="00D9629D"/>
    <w:rsid w:val="00D9653A"/>
    <w:rsid w:val="00D96CFF"/>
    <w:rsid w:val="00D974C5"/>
    <w:rsid w:val="00DA0886"/>
    <w:rsid w:val="00DA11DD"/>
    <w:rsid w:val="00DA2D00"/>
    <w:rsid w:val="00DA2DC8"/>
    <w:rsid w:val="00DA328A"/>
    <w:rsid w:val="00DA33AB"/>
    <w:rsid w:val="00DA3BA1"/>
    <w:rsid w:val="00DA3FB7"/>
    <w:rsid w:val="00DA5DC5"/>
    <w:rsid w:val="00DA7212"/>
    <w:rsid w:val="00DB062F"/>
    <w:rsid w:val="00DB1F43"/>
    <w:rsid w:val="00DB2CBC"/>
    <w:rsid w:val="00DB37EC"/>
    <w:rsid w:val="00DB3804"/>
    <w:rsid w:val="00DC10BD"/>
    <w:rsid w:val="00DC2B57"/>
    <w:rsid w:val="00DC64FD"/>
    <w:rsid w:val="00DC774E"/>
    <w:rsid w:val="00DD0AF8"/>
    <w:rsid w:val="00DD1A8C"/>
    <w:rsid w:val="00DD1BD2"/>
    <w:rsid w:val="00DD1E94"/>
    <w:rsid w:val="00DD3697"/>
    <w:rsid w:val="00DD5856"/>
    <w:rsid w:val="00DD5C1D"/>
    <w:rsid w:val="00DD7044"/>
    <w:rsid w:val="00DD7D23"/>
    <w:rsid w:val="00DE4045"/>
    <w:rsid w:val="00DE4359"/>
    <w:rsid w:val="00DE7557"/>
    <w:rsid w:val="00DE7F8A"/>
    <w:rsid w:val="00DF199A"/>
    <w:rsid w:val="00DF2672"/>
    <w:rsid w:val="00DF370F"/>
    <w:rsid w:val="00DF4491"/>
    <w:rsid w:val="00DF4649"/>
    <w:rsid w:val="00DF4BCC"/>
    <w:rsid w:val="00DF4FC0"/>
    <w:rsid w:val="00DF5782"/>
    <w:rsid w:val="00DF6CA4"/>
    <w:rsid w:val="00DF72F5"/>
    <w:rsid w:val="00E00983"/>
    <w:rsid w:val="00E01CE0"/>
    <w:rsid w:val="00E045D9"/>
    <w:rsid w:val="00E072FC"/>
    <w:rsid w:val="00E0744F"/>
    <w:rsid w:val="00E117F3"/>
    <w:rsid w:val="00E13224"/>
    <w:rsid w:val="00E13484"/>
    <w:rsid w:val="00E14BC5"/>
    <w:rsid w:val="00E153EA"/>
    <w:rsid w:val="00E17817"/>
    <w:rsid w:val="00E216A4"/>
    <w:rsid w:val="00E23035"/>
    <w:rsid w:val="00E25225"/>
    <w:rsid w:val="00E25616"/>
    <w:rsid w:val="00E25A52"/>
    <w:rsid w:val="00E30125"/>
    <w:rsid w:val="00E30A82"/>
    <w:rsid w:val="00E31596"/>
    <w:rsid w:val="00E3228E"/>
    <w:rsid w:val="00E329BA"/>
    <w:rsid w:val="00E33175"/>
    <w:rsid w:val="00E34469"/>
    <w:rsid w:val="00E368F6"/>
    <w:rsid w:val="00E373E3"/>
    <w:rsid w:val="00E37900"/>
    <w:rsid w:val="00E41BF2"/>
    <w:rsid w:val="00E42FB1"/>
    <w:rsid w:val="00E43428"/>
    <w:rsid w:val="00E438BF"/>
    <w:rsid w:val="00E465C8"/>
    <w:rsid w:val="00E50A01"/>
    <w:rsid w:val="00E51434"/>
    <w:rsid w:val="00E52105"/>
    <w:rsid w:val="00E522B8"/>
    <w:rsid w:val="00E523B5"/>
    <w:rsid w:val="00E5385A"/>
    <w:rsid w:val="00E540A4"/>
    <w:rsid w:val="00E541DD"/>
    <w:rsid w:val="00E57481"/>
    <w:rsid w:val="00E57504"/>
    <w:rsid w:val="00E6044E"/>
    <w:rsid w:val="00E605BF"/>
    <w:rsid w:val="00E625DF"/>
    <w:rsid w:val="00E62694"/>
    <w:rsid w:val="00E62B64"/>
    <w:rsid w:val="00E65D3C"/>
    <w:rsid w:val="00E666ED"/>
    <w:rsid w:val="00E66789"/>
    <w:rsid w:val="00E66838"/>
    <w:rsid w:val="00E66F31"/>
    <w:rsid w:val="00E70347"/>
    <w:rsid w:val="00E706E1"/>
    <w:rsid w:val="00E70D67"/>
    <w:rsid w:val="00E71D0B"/>
    <w:rsid w:val="00E72EBE"/>
    <w:rsid w:val="00E7306C"/>
    <w:rsid w:val="00E737A1"/>
    <w:rsid w:val="00E75A92"/>
    <w:rsid w:val="00E77458"/>
    <w:rsid w:val="00E7772F"/>
    <w:rsid w:val="00E777A9"/>
    <w:rsid w:val="00E77948"/>
    <w:rsid w:val="00E813FD"/>
    <w:rsid w:val="00E814BB"/>
    <w:rsid w:val="00E8392B"/>
    <w:rsid w:val="00E8510D"/>
    <w:rsid w:val="00E85CCA"/>
    <w:rsid w:val="00E86458"/>
    <w:rsid w:val="00E867A8"/>
    <w:rsid w:val="00E87FAE"/>
    <w:rsid w:val="00E91432"/>
    <w:rsid w:val="00E919A3"/>
    <w:rsid w:val="00E91B94"/>
    <w:rsid w:val="00E92129"/>
    <w:rsid w:val="00E9402A"/>
    <w:rsid w:val="00E94C72"/>
    <w:rsid w:val="00E95103"/>
    <w:rsid w:val="00E95548"/>
    <w:rsid w:val="00EA19A1"/>
    <w:rsid w:val="00EA4D5F"/>
    <w:rsid w:val="00EA4E80"/>
    <w:rsid w:val="00EA5D57"/>
    <w:rsid w:val="00EA7828"/>
    <w:rsid w:val="00EB088D"/>
    <w:rsid w:val="00EB2A6A"/>
    <w:rsid w:val="00EB40D4"/>
    <w:rsid w:val="00EB4F57"/>
    <w:rsid w:val="00EC075C"/>
    <w:rsid w:val="00EC18FE"/>
    <w:rsid w:val="00EC1966"/>
    <w:rsid w:val="00EC2FE8"/>
    <w:rsid w:val="00ED00BC"/>
    <w:rsid w:val="00ED0491"/>
    <w:rsid w:val="00ED1985"/>
    <w:rsid w:val="00ED54C8"/>
    <w:rsid w:val="00ED59E6"/>
    <w:rsid w:val="00ED71E4"/>
    <w:rsid w:val="00ED74E3"/>
    <w:rsid w:val="00EE323B"/>
    <w:rsid w:val="00EE3AF8"/>
    <w:rsid w:val="00EE3EEF"/>
    <w:rsid w:val="00EE4030"/>
    <w:rsid w:val="00EE4DD2"/>
    <w:rsid w:val="00EE50DF"/>
    <w:rsid w:val="00EE55CE"/>
    <w:rsid w:val="00EE57E6"/>
    <w:rsid w:val="00EE73D7"/>
    <w:rsid w:val="00EE7AB3"/>
    <w:rsid w:val="00EE7C95"/>
    <w:rsid w:val="00EF0784"/>
    <w:rsid w:val="00EF186C"/>
    <w:rsid w:val="00EF3CAB"/>
    <w:rsid w:val="00EF3D78"/>
    <w:rsid w:val="00EF44EF"/>
    <w:rsid w:val="00EF504F"/>
    <w:rsid w:val="00EF6C0D"/>
    <w:rsid w:val="00EF6EED"/>
    <w:rsid w:val="00F007E1"/>
    <w:rsid w:val="00F01676"/>
    <w:rsid w:val="00F01DB6"/>
    <w:rsid w:val="00F039F6"/>
    <w:rsid w:val="00F03B6C"/>
    <w:rsid w:val="00F0587F"/>
    <w:rsid w:val="00F05F21"/>
    <w:rsid w:val="00F06697"/>
    <w:rsid w:val="00F066BC"/>
    <w:rsid w:val="00F066D9"/>
    <w:rsid w:val="00F069FD"/>
    <w:rsid w:val="00F074E9"/>
    <w:rsid w:val="00F07B97"/>
    <w:rsid w:val="00F07D57"/>
    <w:rsid w:val="00F130DB"/>
    <w:rsid w:val="00F14C39"/>
    <w:rsid w:val="00F154BB"/>
    <w:rsid w:val="00F161B7"/>
    <w:rsid w:val="00F16772"/>
    <w:rsid w:val="00F17240"/>
    <w:rsid w:val="00F20F93"/>
    <w:rsid w:val="00F20FDD"/>
    <w:rsid w:val="00F21399"/>
    <w:rsid w:val="00F213A1"/>
    <w:rsid w:val="00F2192A"/>
    <w:rsid w:val="00F223AA"/>
    <w:rsid w:val="00F22F89"/>
    <w:rsid w:val="00F26266"/>
    <w:rsid w:val="00F2699D"/>
    <w:rsid w:val="00F300A4"/>
    <w:rsid w:val="00F307A3"/>
    <w:rsid w:val="00F3120A"/>
    <w:rsid w:val="00F31315"/>
    <w:rsid w:val="00F31B46"/>
    <w:rsid w:val="00F31B83"/>
    <w:rsid w:val="00F32526"/>
    <w:rsid w:val="00F332F8"/>
    <w:rsid w:val="00F3380B"/>
    <w:rsid w:val="00F340E7"/>
    <w:rsid w:val="00F34155"/>
    <w:rsid w:val="00F34241"/>
    <w:rsid w:val="00F345F8"/>
    <w:rsid w:val="00F361D3"/>
    <w:rsid w:val="00F364EB"/>
    <w:rsid w:val="00F36B8C"/>
    <w:rsid w:val="00F374C1"/>
    <w:rsid w:val="00F41B7B"/>
    <w:rsid w:val="00F428AF"/>
    <w:rsid w:val="00F42DD3"/>
    <w:rsid w:val="00F439BC"/>
    <w:rsid w:val="00F43DBE"/>
    <w:rsid w:val="00F44B28"/>
    <w:rsid w:val="00F45646"/>
    <w:rsid w:val="00F46038"/>
    <w:rsid w:val="00F46075"/>
    <w:rsid w:val="00F46952"/>
    <w:rsid w:val="00F512C4"/>
    <w:rsid w:val="00F51667"/>
    <w:rsid w:val="00F520EF"/>
    <w:rsid w:val="00F536F4"/>
    <w:rsid w:val="00F56533"/>
    <w:rsid w:val="00F610A2"/>
    <w:rsid w:val="00F62FE7"/>
    <w:rsid w:val="00F652EF"/>
    <w:rsid w:val="00F669D9"/>
    <w:rsid w:val="00F66C2A"/>
    <w:rsid w:val="00F66E8D"/>
    <w:rsid w:val="00F67279"/>
    <w:rsid w:val="00F72E2D"/>
    <w:rsid w:val="00F7486F"/>
    <w:rsid w:val="00F75358"/>
    <w:rsid w:val="00F755E4"/>
    <w:rsid w:val="00F803AC"/>
    <w:rsid w:val="00F81103"/>
    <w:rsid w:val="00F81F12"/>
    <w:rsid w:val="00F82D14"/>
    <w:rsid w:val="00F831EC"/>
    <w:rsid w:val="00F8515A"/>
    <w:rsid w:val="00F86167"/>
    <w:rsid w:val="00F87396"/>
    <w:rsid w:val="00F87E05"/>
    <w:rsid w:val="00F87EF3"/>
    <w:rsid w:val="00F912C9"/>
    <w:rsid w:val="00F916A4"/>
    <w:rsid w:val="00F91D19"/>
    <w:rsid w:val="00F9280E"/>
    <w:rsid w:val="00F93EC9"/>
    <w:rsid w:val="00F95B92"/>
    <w:rsid w:val="00F95FD5"/>
    <w:rsid w:val="00FA0D99"/>
    <w:rsid w:val="00FA295C"/>
    <w:rsid w:val="00FA3BA5"/>
    <w:rsid w:val="00FA4DCD"/>
    <w:rsid w:val="00FA577C"/>
    <w:rsid w:val="00FA7125"/>
    <w:rsid w:val="00FA71B7"/>
    <w:rsid w:val="00FB1E27"/>
    <w:rsid w:val="00FB376D"/>
    <w:rsid w:val="00FB468E"/>
    <w:rsid w:val="00FB68E0"/>
    <w:rsid w:val="00FB755D"/>
    <w:rsid w:val="00FC15E6"/>
    <w:rsid w:val="00FC19F6"/>
    <w:rsid w:val="00FC2AFB"/>
    <w:rsid w:val="00FC452D"/>
    <w:rsid w:val="00FC49B9"/>
    <w:rsid w:val="00FC50A7"/>
    <w:rsid w:val="00FC5857"/>
    <w:rsid w:val="00FC6C5F"/>
    <w:rsid w:val="00FC7773"/>
    <w:rsid w:val="00FD0C0D"/>
    <w:rsid w:val="00FD123E"/>
    <w:rsid w:val="00FD1836"/>
    <w:rsid w:val="00FD3155"/>
    <w:rsid w:val="00FD583C"/>
    <w:rsid w:val="00FD5B47"/>
    <w:rsid w:val="00FD6740"/>
    <w:rsid w:val="00FE0105"/>
    <w:rsid w:val="00FE0D88"/>
    <w:rsid w:val="00FE138C"/>
    <w:rsid w:val="00FE1B50"/>
    <w:rsid w:val="00FE2A13"/>
    <w:rsid w:val="00FE4449"/>
    <w:rsid w:val="00FE47EC"/>
    <w:rsid w:val="00FE512F"/>
    <w:rsid w:val="00FE74EF"/>
    <w:rsid w:val="00FE7512"/>
    <w:rsid w:val="00FF136A"/>
    <w:rsid w:val="00FF2DB1"/>
    <w:rsid w:val="00FF4FA8"/>
    <w:rsid w:val="00FF59D1"/>
    <w:rsid w:val="00FF7A92"/>
    <w:rsid w:val="00FF7B8A"/>
    <w:rsid w:val="00FF7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0208ED1-D65C-4D85-8C0F-C3594DB28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 w:unhideWhenUsed="1" w:qFormat="1"/>
    <w:lsdException w:name="heading 3" w:semiHidden="1" w:uiPriority="9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w:basedOn w:val="a"/>
    <w:next w:val="a"/>
    <w:link w:val="12"/>
    <w:uiPriority w:val="99"/>
    <w:qFormat/>
    <w:pPr>
      <w:keepNext/>
      <w:ind w:left="360"/>
      <w:outlineLvl w:val="0"/>
    </w:pPr>
    <w:rPr>
      <w:sz w:val="28"/>
    </w:rPr>
  </w:style>
  <w:style w:type="paragraph" w:styleId="2">
    <w:name w:val="heading 2"/>
    <w:aliases w:val="H2,h2,2,Header 2"/>
    <w:basedOn w:val="a"/>
    <w:next w:val="a"/>
    <w:link w:val="20"/>
    <w:uiPriority w:val="9"/>
    <w:unhideWhenUsed/>
    <w:qFormat/>
    <w:rsid w:val="001275F1"/>
    <w:pPr>
      <w:keepNext/>
      <w:spacing w:before="240" w:after="60"/>
      <w:outlineLvl w:val="1"/>
    </w:pPr>
    <w:rPr>
      <w:rFonts w:ascii="Cambria" w:hAnsi="Cambria"/>
      <w:b/>
      <w:bCs/>
      <w:i/>
      <w:iCs/>
      <w:sz w:val="28"/>
      <w:szCs w:val="28"/>
    </w:rPr>
  </w:style>
  <w:style w:type="paragraph" w:styleId="3">
    <w:name w:val="heading 3"/>
    <w:basedOn w:val="a"/>
    <w:next w:val="a"/>
    <w:link w:val="30"/>
    <w:uiPriority w:val="99"/>
    <w:unhideWhenUsed/>
    <w:qFormat/>
    <w:rsid w:val="001275F1"/>
    <w:pPr>
      <w:keepNext/>
      <w:spacing w:before="240" w:after="60"/>
      <w:outlineLvl w:val="2"/>
    </w:pPr>
    <w:rPr>
      <w:rFonts w:ascii="Cambria" w:hAnsi="Cambria"/>
      <w:b/>
      <w:bCs/>
      <w:sz w:val="26"/>
      <w:szCs w:val="26"/>
    </w:rPr>
  </w:style>
  <w:style w:type="paragraph" w:styleId="4">
    <w:name w:val="heading 4"/>
    <w:aliases w:val="H4"/>
    <w:basedOn w:val="a"/>
    <w:next w:val="a"/>
    <w:link w:val="40"/>
    <w:semiHidden/>
    <w:unhideWhenUsed/>
    <w:qFormat/>
    <w:rsid w:val="006E02EB"/>
    <w:pPr>
      <w:keepNext/>
      <w:tabs>
        <w:tab w:val="num" w:pos="1224"/>
      </w:tabs>
      <w:spacing w:before="240" w:after="200" w:line="276" w:lineRule="auto"/>
      <w:ind w:left="1224" w:hanging="864"/>
      <w:outlineLvl w:val="3"/>
    </w:pPr>
    <w:rPr>
      <w:rFonts w:ascii="Arial" w:eastAsia="Calibri" w:hAnsi="Arial"/>
      <w:sz w:val="22"/>
      <w:szCs w:val="20"/>
      <w:lang w:eastAsia="en-US"/>
    </w:rPr>
  </w:style>
  <w:style w:type="paragraph" w:styleId="5">
    <w:name w:val="heading 5"/>
    <w:basedOn w:val="a"/>
    <w:next w:val="a"/>
    <w:link w:val="50"/>
    <w:uiPriority w:val="9"/>
    <w:semiHidden/>
    <w:unhideWhenUsed/>
    <w:qFormat/>
    <w:rsid w:val="006E02EB"/>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semiHidden/>
    <w:unhideWhenUsed/>
    <w:qFormat/>
    <w:rsid w:val="006E02EB"/>
    <w:pPr>
      <w:tabs>
        <w:tab w:val="num" w:pos="1152"/>
      </w:tabs>
      <w:spacing w:before="240" w:after="200" w:line="276" w:lineRule="auto"/>
      <w:ind w:left="1152" w:hanging="1152"/>
      <w:outlineLvl w:val="5"/>
    </w:pPr>
    <w:rPr>
      <w:rFonts w:ascii="Calibri" w:eastAsia="Calibri" w:hAnsi="Calibri"/>
      <w:i/>
      <w:sz w:val="22"/>
      <w:szCs w:val="20"/>
      <w:lang w:eastAsia="en-US"/>
    </w:rPr>
  </w:style>
  <w:style w:type="paragraph" w:styleId="7">
    <w:name w:val="heading 7"/>
    <w:basedOn w:val="a"/>
    <w:next w:val="a"/>
    <w:link w:val="70"/>
    <w:uiPriority w:val="99"/>
    <w:semiHidden/>
    <w:unhideWhenUsed/>
    <w:qFormat/>
    <w:rsid w:val="006E02EB"/>
    <w:pPr>
      <w:tabs>
        <w:tab w:val="num" w:pos="1296"/>
      </w:tabs>
      <w:spacing w:before="240" w:after="200" w:line="276" w:lineRule="auto"/>
      <w:ind w:left="1296" w:hanging="1296"/>
      <w:outlineLvl w:val="6"/>
    </w:pPr>
    <w:rPr>
      <w:rFonts w:ascii="Arial" w:eastAsia="Calibri" w:hAnsi="Arial"/>
      <w:sz w:val="20"/>
      <w:szCs w:val="20"/>
      <w:lang w:eastAsia="en-US"/>
    </w:rPr>
  </w:style>
  <w:style w:type="paragraph" w:styleId="8">
    <w:name w:val="heading 8"/>
    <w:basedOn w:val="a"/>
    <w:next w:val="a"/>
    <w:link w:val="80"/>
    <w:uiPriority w:val="99"/>
    <w:semiHidden/>
    <w:unhideWhenUsed/>
    <w:qFormat/>
    <w:rsid w:val="006E02EB"/>
    <w:pPr>
      <w:tabs>
        <w:tab w:val="num" w:pos="1440"/>
      </w:tabs>
      <w:spacing w:before="240" w:after="200" w:line="276" w:lineRule="auto"/>
      <w:ind w:left="1440" w:hanging="1440"/>
      <w:outlineLvl w:val="7"/>
    </w:pPr>
    <w:rPr>
      <w:rFonts w:ascii="Arial" w:eastAsia="Calibri" w:hAnsi="Arial"/>
      <w:i/>
      <w:sz w:val="20"/>
      <w:szCs w:val="20"/>
      <w:lang w:eastAsia="en-US"/>
    </w:rPr>
  </w:style>
  <w:style w:type="paragraph" w:styleId="9">
    <w:name w:val="heading 9"/>
    <w:basedOn w:val="a"/>
    <w:next w:val="a"/>
    <w:link w:val="90"/>
    <w:uiPriority w:val="99"/>
    <w:semiHidden/>
    <w:unhideWhenUsed/>
    <w:qFormat/>
    <w:rsid w:val="006E02EB"/>
    <w:pPr>
      <w:tabs>
        <w:tab w:val="num" w:pos="1584"/>
      </w:tabs>
      <w:spacing w:before="240" w:after="200" w:line="276" w:lineRule="auto"/>
      <w:ind w:left="1584" w:hanging="1584"/>
      <w:outlineLvl w:val="8"/>
    </w:pPr>
    <w:rPr>
      <w:rFonts w:ascii="Arial" w:hAnsi="Arial"/>
      <w:b/>
      <w:i/>
      <w:sz w:val="1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center"/>
    </w:pPr>
  </w:style>
  <w:style w:type="paragraph" w:styleId="a5">
    <w:name w:val="header"/>
    <w:basedOn w:val="a"/>
    <w:link w:val="a6"/>
    <w:uiPriority w:val="99"/>
    <w:rsid w:val="00EE4DD2"/>
    <w:pPr>
      <w:tabs>
        <w:tab w:val="center" w:pos="4677"/>
        <w:tab w:val="right" w:pos="9355"/>
      </w:tabs>
    </w:pPr>
  </w:style>
  <w:style w:type="character" w:styleId="a7">
    <w:name w:val="page number"/>
    <w:basedOn w:val="a0"/>
    <w:rsid w:val="00EE4DD2"/>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uiPriority w:val="99"/>
    <w:rsid w:val="00A965EE"/>
    <w:rPr>
      <w:sz w:val="28"/>
      <w:szCs w:val="24"/>
    </w:rPr>
  </w:style>
  <w:style w:type="paragraph" w:styleId="31">
    <w:name w:val="Body Text 3"/>
    <w:basedOn w:val="a"/>
    <w:link w:val="32"/>
    <w:uiPriority w:val="99"/>
    <w:unhideWhenUsed/>
    <w:rsid w:val="00A965EE"/>
    <w:pPr>
      <w:spacing w:after="120"/>
    </w:pPr>
    <w:rPr>
      <w:sz w:val="16"/>
      <w:szCs w:val="16"/>
    </w:rPr>
  </w:style>
  <w:style w:type="character" w:customStyle="1" w:styleId="32">
    <w:name w:val="Основной текст 3 Знак"/>
    <w:link w:val="31"/>
    <w:uiPriority w:val="99"/>
    <w:rsid w:val="00A965EE"/>
    <w:rPr>
      <w:sz w:val="16"/>
      <w:szCs w:val="16"/>
    </w:rPr>
  </w:style>
  <w:style w:type="character" w:customStyle="1" w:styleId="20">
    <w:name w:val="Заголовок 2 Знак"/>
    <w:aliases w:val="H2 Знак,h2 Знак,2 Знак,Header 2 Знак"/>
    <w:link w:val="2"/>
    <w:uiPriority w:val="9"/>
    <w:rsid w:val="001275F1"/>
    <w:rPr>
      <w:rFonts w:ascii="Cambria" w:eastAsia="Times New Roman" w:hAnsi="Cambria" w:cs="Times New Roman"/>
      <w:b/>
      <w:bCs/>
      <w:i/>
      <w:iCs/>
      <w:sz w:val="28"/>
      <w:szCs w:val="28"/>
    </w:rPr>
  </w:style>
  <w:style w:type="character" w:customStyle="1" w:styleId="30">
    <w:name w:val="Заголовок 3 Знак"/>
    <w:link w:val="3"/>
    <w:uiPriority w:val="99"/>
    <w:rsid w:val="001275F1"/>
    <w:rPr>
      <w:rFonts w:ascii="Cambria" w:eastAsia="Times New Roman" w:hAnsi="Cambria" w:cs="Times New Roman"/>
      <w:b/>
      <w:bCs/>
      <w:sz w:val="26"/>
      <w:szCs w:val="26"/>
    </w:rPr>
  </w:style>
  <w:style w:type="paragraph" w:styleId="a8">
    <w:name w:val="List"/>
    <w:basedOn w:val="a"/>
    <w:uiPriority w:val="99"/>
    <w:rsid w:val="001275F1"/>
    <w:pPr>
      <w:ind w:left="283" w:hanging="283"/>
      <w:contextualSpacing/>
    </w:pPr>
  </w:style>
  <w:style w:type="paragraph" w:styleId="a9">
    <w:name w:val="Date"/>
    <w:basedOn w:val="a"/>
    <w:next w:val="a"/>
    <w:link w:val="aa"/>
    <w:uiPriority w:val="99"/>
    <w:rsid w:val="001275F1"/>
  </w:style>
  <w:style w:type="character" w:customStyle="1" w:styleId="aa">
    <w:name w:val="Дата Знак"/>
    <w:link w:val="a9"/>
    <w:uiPriority w:val="99"/>
    <w:rsid w:val="001275F1"/>
    <w:rPr>
      <w:sz w:val="24"/>
      <w:szCs w:val="24"/>
    </w:rPr>
  </w:style>
  <w:style w:type="paragraph" w:styleId="ab">
    <w:name w:val="Body Text Indent"/>
    <w:basedOn w:val="a"/>
    <w:link w:val="ac"/>
    <w:uiPriority w:val="99"/>
    <w:rsid w:val="001275F1"/>
    <w:pPr>
      <w:spacing w:after="120"/>
      <w:ind w:left="283"/>
    </w:pPr>
  </w:style>
  <w:style w:type="character" w:customStyle="1" w:styleId="ac">
    <w:name w:val="Основной текст с отступом Знак"/>
    <w:link w:val="ab"/>
    <w:uiPriority w:val="99"/>
    <w:rsid w:val="001275F1"/>
    <w:rPr>
      <w:sz w:val="24"/>
      <w:szCs w:val="24"/>
    </w:rPr>
  </w:style>
  <w:style w:type="paragraph" w:styleId="ad">
    <w:name w:val="Normal Indent"/>
    <w:basedOn w:val="a"/>
    <w:uiPriority w:val="99"/>
    <w:rsid w:val="001275F1"/>
    <w:pPr>
      <w:ind w:left="708"/>
    </w:pPr>
  </w:style>
  <w:style w:type="paragraph" w:styleId="ae">
    <w:name w:val="Body Text First Indent"/>
    <w:basedOn w:val="a3"/>
    <w:link w:val="af"/>
    <w:uiPriority w:val="99"/>
    <w:rsid w:val="001275F1"/>
    <w:pPr>
      <w:spacing w:after="120"/>
      <w:ind w:firstLine="210"/>
      <w:jc w:val="left"/>
    </w:pPr>
  </w:style>
  <w:style w:type="character" w:customStyle="1" w:styleId="a4">
    <w:name w:val="Основной текст Знак"/>
    <w:link w:val="a3"/>
    <w:uiPriority w:val="99"/>
    <w:rsid w:val="001275F1"/>
    <w:rPr>
      <w:sz w:val="24"/>
      <w:szCs w:val="24"/>
    </w:rPr>
  </w:style>
  <w:style w:type="character" w:customStyle="1" w:styleId="af">
    <w:name w:val="Красная строка Знак"/>
    <w:basedOn w:val="a4"/>
    <w:link w:val="ae"/>
    <w:uiPriority w:val="99"/>
    <w:rsid w:val="001275F1"/>
    <w:rPr>
      <w:sz w:val="24"/>
      <w:szCs w:val="24"/>
    </w:rPr>
  </w:style>
  <w:style w:type="character" w:styleId="af0">
    <w:name w:val="Hyperlink"/>
    <w:uiPriority w:val="99"/>
    <w:unhideWhenUsed/>
    <w:rsid w:val="00DF4BCC"/>
    <w:rPr>
      <w:color w:val="0000FF"/>
      <w:u w:val="single"/>
    </w:rPr>
  </w:style>
  <w:style w:type="paragraph" w:styleId="af1">
    <w:name w:val="List Paragraph"/>
    <w:basedOn w:val="a"/>
    <w:link w:val="af2"/>
    <w:uiPriority w:val="34"/>
    <w:qFormat/>
    <w:rsid w:val="00C83D49"/>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rsid w:val="00450B3A"/>
    <w:pPr>
      <w:widowControl w:val="0"/>
      <w:autoSpaceDE w:val="0"/>
      <w:autoSpaceDN w:val="0"/>
      <w:adjustRightInd w:val="0"/>
    </w:pPr>
    <w:rPr>
      <w:rFonts w:ascii="Calibri" w:hAnsi="Calibri" w:cs="Calibri"/>
      <w:b/>
      <w:bCs/>
      <w:sz w:val="22"/>
      <w:szCs w:val="22"/>
    </w:rPr>
  </w:style>
  <w:style w:type="character" w:customStyle="1" w:styleId="ConsPlusNormal">
    <w:name w:val="ConsPlusNormal Знак"/>
    <w:link w:val="ConsPlusNormal0"/>
    <w:locked/>
    <w:rsid w:val="00450B3A"/>
    <w:rPr>
      <w:rFonts w:ascii="Arial" w:hAnsi="Arial" w:cs="Arial"/>
    </w:rPr>
  </w:style>
  <w:style w:type="paragraph" w:customStyle="1" w:styleId="ConsPlusNormal0">
    <w:name w:val="ConsPlusNormal"/>
    <w:link w:val="ConsPlusNormal"/>
    <w:qFormat/>
    <w:rsid w:val="00450B3A"/>
    <w:pPr>
      <w:autoSpaceDE w:val="0"/>
      <w:autoSpaceDN w:val="0"/>
      <w:adjustRightInd w:val="0"/>
    </w:pPr>
    <w:rPr>
      <w:rFonts w:ascii="Arial" w:hAnsi="Arial" w:cs="Arial"/>
    </w:rPr>
  </w:style>
  <w:style w:type="paragraph" w:customStyle="1" w:styleId="2-">
    <w:name w:val="Рег. Заголовок 2-го уровня регламента"/>
    <w:basedOn w:val="ConsPlusNormal0"/>
    <w:uiPriority w:val="99"/>
    <w:qFormat/>
    <w:rsid w:val="00450B3A"/>
    <w:pPr>
      <w:numPr>
        <w:numId w:val="7"/>
      </w:numPr>
      <w:tabs>
        <w:tab w:val="num" w:pos="360"/>
        <w:tab w:val="num" w:pos="720"/>
      </w:tabs>
      <w:spacing w:before="360" w:after="240"/>
      <w:ind w:left="0" w:firstLine="0"/>
      <w:jc w:val="center"/>
      <w:outlineLvl w:val="1"/>
    </w:pPr>
    <w:rPr>
      <w:rFonts w:ascii="Times New Roman" w:eastAsia="Calibri" w:hAnsi="Times New Roman" w:cs="Times New Roman"/>
      <w:b/>
      <w:i/>
      <w:sz w:val="28"/>
      <w:szCs w:val="28"/>
    </w:rPr>
  </w:style>
  <w:style w:type="paragraph" w:customStyle="1" w:styleId="111">
    <w:name w:val="Рег. 1.1.1"/>
    <w:basedOn w:val="a"/>
    <w:uiPriority w:val="99"/>
    <w:qFormat/>
    <w:rsid w:val="00450B3A"/>
    <w:pPr>
      <w:numPr>
        <w:ilvl w:val="2"/>
        <w:numId w:val="7"/>
      </w:numPr>
      <w:spacing w:line="276" w:lineRule="auto"/>
      <w:jc w:val="both"/>
    </w:pPr>
    <w:rPr>
      <w:rFonts w:eastAsia="Calibri"/>
      <w:sz w:val="28"/>
      <w:szCs w:val="28"/>
      <w:lang w:eastAsia="en-US"/>
    </w:rPr>
  </w:style>
  <w:style w:type="paragraph" w:customStyle="1" w:styleId="11">
    <w:name w:val="Рег. Основной текст уровнеь 1.1 (базовый)"/>
    <w:basedOn w:val="ConsPlusNormal0"/>
    <w:uiPriority w:val="99"/>
    <w:qFormat/>
    <w:rsid w:val="00450B3A"/>
    <w:pPr>
      <w:numPr>
        <w:ilvl w:val="1"/>
        <w:numId w:val="7"/>
      </w:numPr>
      <w:tabs>
        <w:tab w:val="num" w:pos="360"/>
        <w:tab w:val="num" w:pos="1440"/>
      </w:tabs>
      <w:spacing w:line="276" w:lineRule="auto"/>
      <w:ind w:left="0" w:firstLine="0"/>
      <w:jc w:val="both"/>
    </w:pPr>
    <w:rPr>
      <w:rFonts w:ascii="Times New Roman" w:eastAsia="Calibri" w:hAnsi="Times New Roman" w:cs="Times New Roman"/>
      <w:sz w:val="28"/>
      <w:szCs w:val="28"/>
    </w:rPr>
  </w:style>
  <w:style w:type="paragraph" w:styleId="af3">
    <w:name w:val="Balloon Text"/>
    <w:basedOn w:val="a"/>
    <w:link w:val="af4"/>
    <w:uiPriority w:val="99"/>
    <w:rsid w:val="009B2F89"/>
    <w:rPr>
      <w:rFonts w:ascii="Tahoma" w:hAnsi="Tahoma" w:cs="Tahoma"/>
      <w:sz w:val="16"/>
      <w:szCs w:val="16"/>
    </w:rPr>
  </w:style>
  <w:style w:type="character" w:customStyle="1" w:styleId="af4">
    <w:name w:val="Текст выноски Знак"/>
    <w:link w:val="af3"/>
    <w:uiPriority w:val="99"/>
    <w:rsid w:val="009B2F89"/>
    <w:rPr>
      <w:rFonts w:ascii="Tahoma" w:hAnsi="Tahoma" w:cs="Tahoma"/>
      <w:sz w:val="16"/>
      <w:szCs w:val="16"/>
    </w:rPr>
  </w:style>
  <w:style w:type="table" w:styleId="af5">
    <w:name w:val="Table Grid"/>
    <w:basedOn w:val="a1"/>
    <w:uiPriority w:val="39"/>
    <w:rsid w:val="001F02B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er"/>
    <w:basedOn w:val="a"/>
    <w:link w:val="af7"/>
    <w:uiPriority w:val="99"/>
    <w:rsid w:val="00B44D0A"/>
    <w:pPr>
      <w:tabs>
        <w:tab w:val="center" w:pos="4677"/>
        <w:tab w:val="right" w:pos="9355"/>
      </w:tabs>
    </w:pPr>
  </w:style>
  <w:style w:type="character" w:customStyle="1" w:styleId="af7">
    <w:name w:val="Нижний колонтитул Знак"/>
    <w:link w:val="af6"/>
    <w:uiPriority w:val="99"/>
    <w:rsid w:val="00B44D0A"/>
    <w:rPr>
      <w:sz w:val="24"/>
      <w:szCs w:val="24"/>
    </w:rPr>
  </w:style>
  <w:style w:type="character" w:styleId="af8">
    <w:name w:val="FollowedHyperlink"/>
    <w:uiPriority w:val="99"/>
    <w:unhideWhenUsed/>
    <w:rsid w:val="000C0BEC"/>
    <w:rPr>
      <w:color w:val="800080"/>
      <w:u w:val="single"/>
    </w:rPr>
  </w:style>
  <w:style w:type="paragraph" w:styleId="HTML">
    <w:name w:val="HTML Preformatted"/>
    <w:basedOn w:val="a"/>
    <w:link w:val="HTML0"/>
    <w:uiPriority w:val="99"/>
    <w:unhideWhenUsed/>
    <w:rsid w:val="000C0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zh-CN"/>
    </w:rPr>
  </w:style>
  <w:style w:type="character" w:customStyle="1" w:styleId="HTML0">
    <w:name w:val="Стандартный HTML Знак"/>
    <w:basedOn w:val="a0"/>
    <w:link w:val="HTML"/>
    <w:uiPriority w:val="99"/>
    <w:rsid w:val="000C0BEC"/>
    <w:rPr>
      <w:rFonts w:ascii="Courier New" w:hAnsi="Courier New" w:cs="Courier New"/>
      <w:sz w:val="24"/>
      <w:szCs w:val="24"/>
      <w:lang w:eastAsia="zh-CN"/>
    </w:rPr>
  </w:style>
  <w:style w:type="paragraph" w:customStyle="1" w:styleId="ConsPlusNonformat">
    <w:name w:val="ConsPlusNonformat"/>
    <w:uiPriority w:val="99"/>
    <w:rsid w:val="000C0BEC"/>
    <w:pPr>
      <w:widowControl w:val="0"/>
      <w:autoSpaceDE w:val="0"/>
      <w:autoSpaceDN w:val="0"/>
      <w:adjustRightInd w:val="0"/>
    </w:pPr>
    <w:rPr>
      <w:rFonts w:ascii="Courier New" w:hAnsi="Courier New" w:cs="Courier New"/>
    </w:rPr>
  </w:style>
  <w:style w:type="paragraph" w:customStyle="1" w:styleId="ConsPlusCell">
    <w:name w:val="ConsPlusCell"/>
    <w:uiPriority w:val="99"/>
    <w:qFormat/>
    <w:rsid w:val="000C0BEC"/>
    <w:pPr>
      <w:widowControl w:val="0"/>
      <w:autoSpaceDE w:val="0"/>
      <w:autoSpaceDN w:val="0"/>
      <w:adjustRightInd w:val="0"/>
    </w:pPr>
    <w:rPr>
      <w:rFonts w:ascii="Calibri" w:hAnsi="Calibri" w:cs="Calibri"/>
      <w:sz w:val="22"/>
      <w:szCs w:val="22"/>
    </w:rPr>
  </w:style>
  <w:style w:type="character" w:customStyle="1" w:styleId="40">
    <w:name w:val="Заголовок 4 Знак"/>
    <w:aliases w:val="H4 Знак"/>
    <w:basedOn w:val="a0"/>
    <w:link w:val="4"/>
    <w:semiHidden/>
    <w:rsid w:val="006E02EB"/>
    <w:rPr>
      <w:rFonts w:ascii="Arial" w:eastAsia="Calibri" w:hAnsi="Arial"/>
      <w:sz w:val="22"/>
      <w:lang w:eastAsia="en-US"/>
    </w:rPr>
  </w:style>
  <w:style w:type="character" w:customStyle="1" w:styleId="50">
    <w:name w:val="Заголовок 5 Знак"/>
    <w:basedOn w:val="a0"/>
    <w:link w:val="5"/>
    <w:uiPriority w:val="9"/>
    <w:semiHidden/>
    <w:rsid w:val="006E02EB"/>
    <w:rPr>
      <w:rFonts w:ascii="Cambria" w:hAnsi="Cambria"/>
      <w:color w:val="243F60"/>
      <w:sz w:val="22"/>
      <w:szCs w:val="22"/>
      <w:lang w:eastAsia="en-US"/>
    </w:rPr>
  </w:style>
  <w:style w:type="character" w:customStyle="1" w:styleId="60">
    <w:name w:val="Заголовок 6 Знак"/>
    <w:basedOn w:val="a0"/>
    <w:link w:val="6"/>
    <w:semiHidden/>
    <w:rsid w:val="006E02EB"/>
    <w:rPr>
      <w:rFonts w:ascii="Calibri" w:eastAsia="Calibri" w:hAnsi="Calibri"/>
      <w:i/>
      <w:sz w:val="22"/>
      <w:lang w:eastAsia="en-US"/>
    </w:rPr>
  </w:style>
  <w:style w:type="character" w:customStyle="1" w:styleId="70">
    <w:name w:val="Заголовок 7 Знак"/>
    <w:basedOn w:val="a0"/>
    <w:link w:val="7"/>
    <w:uiPriority w:val="99"/>
    <w:semiHidden/>
    <w:rsid w:val="006E02EB"/>
    <w:rPr>
      <w:rFonts w:ascii="Arial" w:eastAsia="Calibri" w:hAnsi="Arial"/>
      <w:lang w:eastAsia="en-US"/>
    </w:rPr>
  </w:style>
  <w:style w:type="character" w:customStyle="1" w:styleId="80">
    <w:name w:val="Заголовок 8 Знак"/>
    <w:basedOn w:val="a0"/>
    <w:link w:val="8"/>
    <w:uiPriority w:val="99"/>
    <w:semiHidden/>
    <w:rsid w:val="006E02EB"/>
    <w:rPr>
      <w:rFonts w:ascii="Arial" w:eastAsia="Calibri" w:hAnsi="Arial"/>
      <w:i/>
      <w:lang w:eastAsia="en-US"/>
    </w:rPr>
  </w:style>
  <w:style w:type="character" w:customStyle="1" w:styleId="90">
    <w:name w:val="Заголовок 9 Знак"/>
    <w:basedOn w:val="a0"/>
    <w:link w:val="9"/>
    <w:uiPriority w:val="99"/>
    <w:semiHidden/>
    <w:rsid w:val="006E02EB"/>
    <w:rPr>
      <w:rFonts w:ascii="Arial" w:hAnsi="Arial"/>
      <w:b/>
      <w:i/>
      <w:sz w:val="18"/>
      <w:lang w:eastAsia="en-US"/>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9"/>
    <w:rsid w:val="006E02EB"/>
    <w:rPr>
      <w:rFonts w:asciiTheme="majorHAnsi" w:eastAsiaTheme="majorEastAsia" w:hAnsiTheme="majorHAnsi" w:cstheme="majorBidi"/>
      <w:b/>
      <w:bCs/>
      <w:color w:val="365F91" w:themeColor="accent1" w:themeShade="BF"/>
      <w:sz w:val="28"/>
      <w:szCs w:val="28"/>
      <w:lang w:eastAsia="en-US"/>
    </w:rPr>
  </w:style>
  <w:style w:type="character" w:customStyle="1" w:styleId="21">
    <w:name w:val="Заголовок 2 Знак1"/>
    <w:aliases w:val="H2 Знак1,h2 Знак1,2 Знак1,Header 2 Знак1"/>
    <w:basedOn w:val="a0"/>
    <w:uiPriority w:val="99"/>
    <w:semiHidden/>
    <w:rsid w:val="006E02EB"/>
    <w:rPr>
      <w:rFonts w:asciiTheme="majorHAnsi" w:eastAsiaTheme="majorEastAsia" w:hAnsiTheme="majorHAnsi" w:cstheme="majorBidi"/>
      <w:b/>
      <w:bCs/>
      <w:color w:val="4F81BD" w:themeColor="accent1"/>
      <w:sz w:val="26"/>
      <w:szCs w:val="26"/>
      <w:lang w:eastAsia="en-US"/>
    </w:rPr>
  </w:style>
  <w:style w:type="character" w:customStyle="1" w:styleId="41">
    <w:name w:val="Заголовок 4 Знак1"/>
    <w:aliases w:val="H4 Знак1"/>
    <w:basedOn w:val="a0"/>
    <w:semiHidden/>
    <w:rsid w:val="006E02EB"/>
    <w:rPr>
      <w:rFonts w:asciiTheme="majorHAnsi" w:eastAsiaTheme="majorEastAsia" w:hAnsiTheme="majorHAnsi" w:cstheme="majorBidi"/>
      <w:b/>
      <w:bCs/>
      <w:i/>
      <w:iCs/>
      <w:color w:val="4F81BD" w:themeColor="accent1"/>
      <w:sz w:val="22"/>
      <w:szCs w:val="22"/>
      <w:lang w:eastAsia="en-US"/>
    </w:rPr>
  </w:style>
  <w:style w:type="paragraph" w:styleId="af9">
    <w:name w:val="Normal (Web)"/>
    <w:basedOn w:val="a"/>
    <w:uiPriority w:val="99"/>
    <w:unhideWhenUsed/>
    <w:rsid w:val="006E02EB"/>
    <w:pPr>
      <w:spacing w:before="100" w:beforeAutospacing="1" w:after="100" w:afterAutospacing="1"/>
    </w:pPr>
  </w:style>
  <w:style w:type="paragraph" w:styleId="13">
    <w:name w:val="toc 1"/>
    <w:basedOn w:val="a"/>
    <w:next w:val="a"/>
    <w:autoRedefine/>
    <w:uiPriority w:val="39"/>
    <w:unhideWhenUsed/>
    <w:rsid w:val="006E02EB"/>
    <w:pPr>
      <w:spacing w:after="100" w:line="276" w:lineRule="auto"/>
    </w:pPr>
    <w:rPr>
      <w:rFonts w:ascii="Calibri" w:hAnsi="Calibri"/>
      <w:sz w:val="22"/>
      <w:szCs w:val="22"/>
    </w:rPr>
  </w:style>
  <w:style w:type="paragraph" w:styleId="22">
    <w:name w:val="toc 2"/>
    <w:basedOn w:val="a"/>
    <w:next w:val="a"/>
    <w:autoRedefine/>
    <w:uiPriority w:val="39"/>
    <w:unhideWhenUsed/>
    <w:rsid w:val="006E02EB"/>
    <w:pPr>
      <w:spacing w:after="100" w:line="276" w:lineRule="auto"/>
      <w:ind w:left="220"/>
    </w:pPr>
    <w:rPr>
      <w:rFonts w:ascii="Calibri" w:eastAsia="Calibri" w:hAnsi="Calibri"/>
      <w:sz w:val="22"/>
      <w:szCs w:val="22"/>
      <w:lang w:eastAsia="en-US"/>
    </w:rPr>
  </w:style>
  <w:style w:type="paragraph" w:styleId="33">
    <w:name w:val="toc 3"/>
    <w:basedOn w:val="a"/>
    <w:next w:val="a"/>
    <w:autoRedefine/>
    <w:uiPriority w:val="39"/>
    <w:unhideWhenUsed/>
    <w:rsid w:val="006E02EB"/>
    <w:pPr>
      <w:spacing w:after="100" w:line="276" w:lineRule="auto"/>
      <w:ind w:left="440"/>
    </w:pPr>
    <w:rPr>
      <w:rFonts w:ascii="Calibri" w:eastAsia="Calibri" w:hAnsi="Calibri"/>
      <w:sz w:val="22"/>
      <w:szCs w:val="22"/>
      <w:lang w:eastAsia="en-US"/>
    </w:rPr>
  </w:style>
  <w:style w:type="paragraph" w:styleId="42">
    <w:name w:val="toc 4"/>
    <w:basedOn w:val="a"/>
    <w:next w:val="a"/>
    <w:autoRedefine/>
    <w:uiPriority w:val="39"/>
    <w:unhideWhenUsed/>
    <w:rsid w:val="006E02EB"/>
    <w:pPr>
      <w:spacing w:after="100" w:line="276" w:lineRule="auto"/>
      <w:ind w:left="660"/>
    </w:pPr>
    <w:rPr>
      <w:rFonts w:ascii="Calibri" w:hAnsi="Calibri"/>
      <w:sz w:val="22"/>
      <w:szCs w:val="22"/>
    </w:rPr>
  </w:style>
  <w:style w:type="paragraph" w:styleId="51">
    <w:name w:val="toc 5"/>
    <w:basedOn w:val="a"/>
    <w:next w:val="a"/>
    <w:autoRedefine/>
    <w:uiPriority w:val="39"/>
    <w:unhideWhenUsed/>
    <w:rsid w:val="006E02EB"/>
    <w:pPr>
      <w:spacing w:after="100" w:line="276" w:lineRule="auto"/>
      <w:ind w:left="880"/>
    </w:pPr>
    <w:rPr>
      <w:rFonts w:ascii="Calibri" w:hAnsi="Calibri"/>
      <w:sz w:val="22"/>
      <w:szCs w:val="22"/>
    </w:rPr>
  </w:style>
  <w:style w:type="paragraph" w:styleId="61">
    <w:name w:val="toc 6"/>
    <w:basedOn w:val="a"/>
    <w:next w:val="a"/>
    <w:autoRedefine/>
    <w:uiPriority w:val="39"/>
    <w:unhideWhenUsed/>
    <w:rsid w:val="006E02EB"/>
    <w:pPr>
      <w:spacing w:after="100" w:line="276" w:lineRule="auto"/>
      <w:ind w:left="1100"/>
    </w:pPr>
    <w:rPr>
      <w:rFonts w:ascii="Calibri" w:hAnsi="Calibri"/>
      <w:sz w:val="22"/>
      <w:szCs w:val="22"/>
    </w:rPr>
  </w:style>
  <w:style w:type="paragraph" w:styleId="71">
    <w:name w:val="toc 7"/>
    <w:basedOn w:val="a"/>
    <w:next w:val="a"/>
    <w:autoRedefine/>
    <w:uiPriority w:val="39"/>
    <w:unhideWhenUsed/>
    <w:rsid w:val="006E02EB"/>
    <w:pPr>
      <w:spacing w:after="100" w:line="276" w:lineRule="auto"/>
      <w:ind w:left="1320"/>
    </w:pPr>
    <w:rPr>
      <w:rFonts w:ascii="Calibri" w:hAnsi="Calibri"/>
      <w:sz w:val="22"/>
      <w:szCs w:val="22"/>
    </w:rPr>
  </w:style>
  <w:style w:type="paragraph" w:styleId="81">
    <w:name w:val="toc 8"/>
    <w:basedOn w:val="a"/>
    <w:next w:val="a"/>
    <w:autoRedefine/>
    <w:uiPriority w:val="39"/>
    <w:unhideWhenUsed/>
    <w:rsid w:val="006E02EB"/>
    <w:pPr>
      <w:spacing w:after="100" w:line="276" w:lineRule="auto"/>
      <w:ind w:left="1540"/>
    </w:pPr>
    <w:rPr>
      <w:rFonts w:ascii="Calibri" w:hAnsi="Calibri"/>
      <w:sz w:val="22"/>
      <w:szCs w:val="22"/>
    </w:rPr>
  </w:style>
  <w:style w:type="paragraph" w:styleId="91">
    <w:name w:val="toc 9"/>
    <w:basedOn w:val="a"/>
    <w:next w:val="a"/>
    <w:autoRedefine/>
    <w:uiPriority w:val="39"/>
    <w:unhideWhenUsed/>
    <w:rsid w:val="006E02EB"/>
    <w:pPr>
      <w:spacing w:after="100" w:line="276" w:lineRule="auto"/>
      <w:ind w:left="1760"/>
    </w:pPr>
    <w:rPr>
      <w:rFonts w:ascii="Calibri" w:hAnsi="Calibri"/>
      <w:sz w:val="22"/>
      <w:szCs w:val="22"/>
    </w:rPr>
  </w:style>
  <w:style w:type="paragraph" w:styleId="afa">
    <w:name w:val="footnote text"/>
    <w:basedOn w:val="a"/>
    <w:link w:val="afb"/>
    <w:uiPriority w:val="99"/>
    <w:unhideWhenUsed/>
    <w:rsid w:val="006E02EB"/>
    <w:rPr>
      <w:rFonts w:ascii="Calibri" w:hAnsi="Calibri"/>
      <w:sz w:val="20"/>
      <w:szCs w:val="20"/>
    </w:rPr>
  </w:style>
  <w:style w:type="character" w:customStyle="1" w:styleId="afb">
    <w:name w:val="Текст сноски Знак"/>
    <w:basedOn w:val="a0"/>
    <w:link w:val="afa"/>
    <w:uiPriority w:val="99"/>
    <w:rsid w:val="006E02EB"/>
    <w:rPr>
      <w:rFonts w:ascii="Calibri" w:hAnsi="Calibri"/>
    </w:rPr>
  </w:style>
  <w:style w:type="paragraph" w:styleId="afc">
    <w:name w:val="annotation text"/>
    <w:basedOn w:val="a"/>
    <w:link w:val="afd"/>
    <w:uiPriority w:val="99"/>
    <w:unhideWhenUsed/>
    <w:rsid w:val="006E02EB"/>
    <w:pPr>
      <w:spacing w:after="200"/>
    </w:pPr>
    <w:rPr>
      <w:rFonts w:ascii="Calibri" w:eastAsia="Calibri" w:hAnsi="Calibri"/>
      <w:sz w:val="20"/>
      <w:szCs w:val="20"/>
      <w:lang w:eastAsia="en-US"/>
    </w:rPr>
  </w:style>
  <w:style w:type="character" w:customStyle="1" w:styleId="afd">
    <w:name w:val="Текст примечания Знак"/>
    <w:basedOn w:val="a0"/>
    <w:link w:val="afc"/>
    <w:uiPriority w:val="99"/>
    <w:rsid w:val="006E02EB"/>
    <w:rPr>
      <w:rFonts w:ascii="Calibri" w:eastAsia="Calibri" w:hAnsi="Calibri"/>
      <w:lang w:eastAsia="en-US"/>
    </w:rPr>
  </w:style>
  <w:style w:type="character" w:customStyle="1" w:styleId="a6">
    <w:name w:val="Верхний колонтитул Знак"/>
    <w:basedOn w:val="a0"/>
    <w:link w:val="a5"/>
    <w:uiPriority w:val="99"/>
    <w:rsid w:val="006E02EB"/>
    <w:rPr>
      <w:sz w:val="24"/>
      <w:szCs w:val="24"/>
    </w:rPr>
  </w:style>
  <w:style w:type="paragraph" w:styleId="afe">
    <w:name w:val="caption"/>
    <w:basedOn w:val="a"/>
    <w:next w:val="a"/>
    <w:uiPriority w:val="35"/>
    <w:semiHidden/>
    <w:unhideWhenUsed/>
    <w:qFormat/>
    <w:rsid w:val="006E02EB"/>
    <w:pPr>
      <w:spacing w:after="200" w:line="276" w:lineRule="auto"/>
    </w:pPr>
    <w:rPr>
      <w:rFonts w:ascii="Calibri" w:eastAsia="Calibri" w:hAnsi="Calibri"/>
      <w:b/>
      <w:bCs/>
      <w:color w:val="4F81BD"/>
      <w:sz w:val="18"/>
      <w:szCs w:val="18"/>
      <w:lang w:eastAsia="en-US"/>
    </w:rPr>
  </w:style>
  <w:style w:type="paragraph" w:styleId="aff">
    <w:name w:val="endnote text"/>
    <w:basedOn w:val="a"/>
    <w:link w:val="aff0"/>
    <w:uiPriority w:val="99"/>
    <w:unhideWhenUsed/>
    <w:rsid w:val="006E02EB"/>
    <w:rPr>
      <w:rFonts w:ascii="Calibri" w:eastAsia="Calibri" w:hAnsi="Calibri"/>
      <w:sz w:val="20"/>
      <w:szCs w:val="20"/>
      <w:lang w:eastAsia="en-US"/>
    </w:rPr>
  </w:style>
  <w:style w:type="character" w:customStyle="1" w:styleId="aff0">
    <w:name w:val="Текст концевой сноски Знак"/>
    <w:basedOn w:val="a0"/>
    <w:link w:val="aff"/>
    <w:uiPriority w:val="99"/>
    <w:rsid w:val="006E02EB"/>
    <w:rPr>
      <w:rFonts w:ascii="Calibri" w:eastAsia="Calibri" w:hAnsi="Calibri"/>
      <w:lang w:eastAsia="en-US"/>
    </w:rPr>
  </w:style>
  <w:style w:type="paragraph" w:styleId="aff1">
    <w:name w:val="Title"/>
    <w:basedOn w:val="a"/>
    <w:next w:val="a"/>
    <w:link w:val="aff2"/>
    <w:uiPriority w:val="99"/>
    <w:qFormat/>
    <w:rsid w:val="006E02EB"/>
    <w:pPr>
      <w:pBdr>
        <w:bottom w:val="single" w:sz="8" w:space="4" w:color="4F81BD"/>
      </w:pBdr>
      <w:spacing w:after="300" w:line="276" w:lineRule="auto"/>
      <w:contextualSpacing/>
    </w:pPr>
    <w:rPr>
      <w:rFonts w:ascii="Cambria" w:hAnsi="Cambria"/>
      <w:color w:val="17365D"/>
      <w:spacing w:val="5"/>
      <w:kern w:val="28"/>
      <w:sz w:val="52"/>
      <w:szCs w:val="52"/>
      <w:lang w:eastAsia="en-US"/>
    </w:rPr>
  </w:style>
  <w:style w:type="character" w:customStyle="1" w:styleId="aff2">
    <w:name w:val="Заголовок Знак"/>
    <w:basedOn w:val="a0"/>
    <w:link w:val="aff1"/>
    <w:uiPriority w:val="99"/>
    <w:rsid w:val="006E02EB"/>
    <w:rPr>
      <w:rFonts w:ascii="Cambria" w:hAnsi="Cambria"/>
      <w:color w:val="17365D"/>
      <w:spacing w:val="5"/>
      <w:kern w:val="28"/>
      <w:sz w:val="52"/>
      <w:szCs w:val="52"/>
      <w:lang w:eastAsia="en-US"/>
    </w:rPr>
  </w:style>
  <w:style w:type="paragraph" w:styleId="aff3">
    <w:name w:val="Subtitle"/>
    <w:basedOn w:val="a"/>
    <w:next w:val="a"/>
    <w:link w:val="aff4"/>
    <w:uiPriority w:val="99"/>
    <w:qFormat/>
    <w:rsid w:val="006E02EB"/>
    <w:pPr>
      <w:spacing w:after="200" w:line="276" w:lineRule="auto"/>
    </w:pPr>
    <w:rPr>
      <w:rFonts w:ascii="Cambria" w:hAnsi="Cambria"/>
      <w:i/>
      <w:iCs/>
      <w:color w:val="4F81BD"/>
      <w:spacing w:val="15"/>
      <w:sz w:val="22"/>
      <w:szCs w:val="22"/>
      <w:lang w:eastAsia="en-US"/>
    </w:rPr>
  </w:style>
  <w:style w:type="character" w:customStyle="1" w:styleId="aff4">
    <w:name w:val="Подзаголовок Знак"/>
    <w:basedOn w:val="a0"/>
    <w:link w:val="aff3"/>
    <w:uiPriority w:val="99"/>
    <w:rsid w:val="006E02EB"/>
    <w:rPr>
      <w:rFonts w:ascii="Cambria" w:hAnsi="Cambria"/>
      <w:i/>
      <w:iCs/>
      <w:color w:val="4F81BD"/>
      <w:spacing w:val="15"/>
      <w:sz w:val="22"/>
      <w:szCs w:val="22"/>
      <w:lang w:eastAsia="en-US"/>
    </w:rPr>
  </w:style>
  <w:style w:type="character" w:customStyle="1" w:styleId="aff5">
    <w:name w:val="Цитата Знак"/>
    <w:link w:val="aff6"/>
    <w:uiPriority w:val="29"/>
    <w:locked/>
    <w:rsid w:val="006E02EB"/>
    <w:rPr>
      <w:i/>
      <w:iCs/>
      <w:color w:val="000000"/>
      <w:sz w:val="22"/>
      <w:szCs w:val="22"/>
      <w:lang w:eastAsia="en-US"/>
    </w:rPr>
  </w:style>
  <w:style w:type="paragraph" w:styleId="aff6">
    <w:name w:val="Block Text"/>
    <w:basedOn w:val="a"/>
    <w:next w:val="a"/>
    <w:link w:val="aff5"/>
    <w:uiPriority w:val="29"/>
    <w:unhideWhenUsed/>
    <w:qFormat/>
    <w:rsid w:val="006E02EB"/>
    <w:pPr>
      <w:spacing w:after="200" w:line="276" w:lineRule="auto"/>
    </w:pPr>
    <w:rPr>
      <w:i/>
      <w:iCs/>
      <w:color w:val="000000"/>
      <w:sz w:val="22"/>
      <w:szCs w:val="22"/>
      <w:lang w:eastAsia="en-US"/>
    </w:rPr>
  </w:style>
  <w:style w:type="paragraph" w:styleId="aff7">
    <w:name w:val="annotation subject"/>
    <w:basedOn w:val="afc"/>
    <w:next w:val="afc"/>
    <w:link w:val="aff8"/>
    <w:uiPriority w:val="99"/>
    <w:unhideWhenUsed/>
    <w:rsid w:val="006E02EB"/>
    <w:rPr>
      <w:b/>
      <w:bCs/>
    </w:rPr>
  </w:style>
  <w:style w:type="character" w:customStyle="1" w:styleId="aff8">
    <w:name w:val="Тема примечания Знак"/>
    <w:basedOn w:val="afd"/>
    <w:link w:val="aff7"/>
    <w:uiPriority w:val="99"/>
    <w:rsid w:val="006E02EB"/>
    <w:rPr>
      <w:rFonts w:ascii="Calibri" w:eastAsia="Calibri" w:hAnsi="Calibri"/>
      <w:b/>
      <w:bCs/>
      <w:lang w:eastAsia="en-US"/>
    </w:rPr>
  </w:style>
  <w:style w:type="character" w:customStyle="1" w:styleId="aff9">
    <w:name w:val="Без интервала Знак"/>
    <w:basedOn w:val="a0"/>
    <w:link w:val="affa"/>
    <w:uiPriority w:val="1"/>
    <w:locked/>
    <w:rsid w:val="006E02EB"/>
    <w:rPr>
      <w:sz w:val="22"/>
      <w:szCs w:val="22"/>
      <w:lang w:eastAsia="en-US"/>
    </w:rPr>
  </w:style>
  <w:style w:type="paragraph" w:styleId="affa">
    <w:name w:val="No Spacing"/>
    <w:basedOn w:val="a"/>
    <w:link w:val="aff9"/>
    <w:uiPriority w:val="1"/>
    <w:qFormat/>
    <w:rsid w:val="006E02EB"/>
    <w:pPr>
      <w:spacing w:line="276" w:lineRule="auto"/>
    </w:pPr>
    <w:rPr>
      <w:sz w:val="22"/>
      <w:szCs w:val="22"/>
      <w:lang w:eastAsia="en-US"/>
    </w:rPr>
  </w:style>
  <w:style w:type="paragraph" w:styleId="affb">
    <w:name w:val="Revision"/>
    <w:uiPriority w:val="99"/>
    <w:semiHidden/>
    <w:rsid w:val="006E02EB"/>
    <w:rPr>
      <w:rFonts w:ascii="Calibri" w:eastAsia="Calibri" w:hAnsi="Calibri"/>
      <w:sz w:val="22"/>
      <w:szCs w:val="22"/>
      <w:lang w:eastAsia="en-US"/>
    </w:rPr>
  </w:style>
  <w:style w:type="character" w:customStyle="1" w:styleId="af2">
    <w:name w:val="Абзац списка Знак"/>
    <w:link w:val="af1"/>
    <w:uiPriority w:val="34"/>
    <w:locked/>
    <w:rsid w:val="006E02EB"/>
    <w:rPr>
      <w:rFonts w:ascii="Calibri" w:eastAsia="Calibri" w:hAnsi="Calibri"/>
      <w:sz w:val="22"/>
      <w:szCs w:val="22"/>
      <w:lang w:eastAsia="en-US"/>
    </w:rPr>
  </w:style>
  <w:style w:type="paragraph" w:styleId="23">
    <w:name w:val="Quote"/>
    <w:basedOn w:val="a"/>
    <w:next w:val="a"/>
    <w:link w:val="24"/>
    <w:uiPriority w:val="29"/>
    <w:qFormat/>
    <w:rsid w:val="006E02EB"/>
    <w:pPr>
      <w:spacing w:after="200" w:line="276" w:lineRule="auto"/>
    </w:pPr>
    <w:rPr>
      <w:rFonts w:ascii="Calibri" w:eastAsia="Calibri" w:hAnsi="Calibri"/>
      <w:i/>
      <w:iCs/>
      <w:color w:val="000000"/>
      <w:sz w:val="22"/>
      <w:szCs w:val="22"/>
      <w:lang w:eastAsia="en-US"/>
    </w:rPr>
  </w:style>
  <w:style w:type="character" w:customStyle="1" w:styleId="24">
    <w:name w:val="Цитата 2 Знак"/>
    <w:basedOn w:val="a0"/>
    <w:link w:val="23"/>
    <w:uiPriority w:val="29"/>
    <w:rsid w:val="006E02EB"/>
    <w:rPr>
      <w:rFonts w:ascii="Calibri" w:eastAsia="Calibri" w:hAnsi="Calibri"/>
      <w:i/>
      <w:iCs/>
      <w:color w:val="000000"/>
      <w:sz w:val="22"/>
      <w:szCs w:val="22"/>
      <w:lang w:eastAsia="en-US"/>
    </w:rPr>
  </w:style>
  <w:style w:type="paragraph" w:styleId="affc">
    <w:name w:val="Intense Quote"/>
    <w:basedOn w:val="a"/>
    <w:next w:val="a"/>
    <w:link w:val="affd"/>
    <w:uiPriority w:val="30"/>
    <w:qFormat/>
    <w:rsid w:val="006E02EB"/>
    <w:pPr>
      <w:pBdr>
        <w:bottom w:val="single" w:sz="4" w:space="4" w:color="4F81BD"/>
      </w:pBdr>
      <w:spacing w:before="200" w:after="280" w:line="276" w:lineRule="auto"/>
      <w:ind w:left="936" w:right="936"/>
    </w:pPr>
    <w:rPr>
      <w:rFonts w:ascii="Calibri" w:eastAsia="Calibri" w:hAnsi="Calibri"/>
      <w:b/>
      <w:bCs/>
      <w:i/>
      <w:iCs/>
      <w:color w:val="4F81BD"/>
      <w:sz w:val="22"/>
      <w:szCs w:val="22"/>
      <w:lang w:eastAsia="en-US"/>
    </w:rPr>
  </w:style>
  <w:style w:type="character" w:customStyle="1" w:styleId="affd">
    <w:name w:val="Выделенная цитата Знак"/>
    <w:basedOn w:val="a0"/>
    <w:link w:val="affc"/>
    <w:uiPriority w:val="30"/>
    <w:rsid w:val="006E02EB"/>
    <w:rPr>
      <w:rFonts w:ascii="Calibri" w:eastAsia="Calibri" w:hAnsi="Calibri"/>
      <w:b/>
      <w:bCs/>
      <w:i/>
      <w:iCs/>
      <w:color w:val="4F81BD"/>
      <w:sz w:val="22"/>
      <w:szCs w:val="22"/>
      <w:lang w:eastAsia="en-US"/>
    </w:rPr>
  </w:style>
  <w:style w:type="paragraph" w:styleId="affe">
    <w:name w:val="TOC Heading"/>
    <w:basedOn w:val="10"/>
    <w:next w:val="a"/>
    <w:uiPriority w:val="39"/>
    <w:semiHidden/>
    <w:unhideWhenUsed/>
    <w:qFormat/>
    <w:rsid w:val="006E02EB"/>
    <w:pPr>
      <w:keepLines/>
      <w:spacing w:before="480" w:line="276" w:lineRule="auto"/>
      <w:ind w:left="0"/>
      <w:jc w:val="both"/>
      <w:outlineLvl w:val="9"/>
    </w:pPr>
    <w:rPr>
      <w:rFonts w:ascii="Cambria" w:hAnsi="Cambria"/>
      <w:b/>
      <w:bCs/>
      <w:color w:val="365F91"/>
      <w:szCs w:val="28"/>
      <w:lang w:eastAsia="en-US"/>
    </w:rPr>
  </w:style>
  <w:style w:type="character" w:customStyle="1" w:styleId="afff">
    <w:name w:val="Основной текст_"/>
    <w:link w:val="25"/>
    <w:qFormat/>
    <w:locked/>
    <w:rsid w:val="006E02EB"/>
    <w:rPr>
      <w:sz w:val="17"/>
      <w:szCs w:val="17"/>
      <w:shd w:val="clear" w:color="auto" w:fill="FFFFFF"/>
    </w:rPr>
  </w:style>
  <w:style w:type="paragraph" w:customStyle="1" w:styleId="25">
    <w:name w:val="Основной текст2"/>
    <w:basedOn w:val="a"/>
    <w:link w:val="afff"/>
    <w:rsid w:val="006E02EB"/>
    <w:pPr>
      <w:widowControl w:val="0"/>
      <w:shd w:val="clear" w:color="auto" w:fill="FFFFFF"/>
      <w:spacing w:line="202" w:lineRule="exact"/>
      <w:ind w:hanging="540"/>
    </w:pPr>
    <w:rPr>
      <w:sz w:val="17"/>
      <w:szCs w:val="17"/>
    </w:rPr>
  </w:style>
  <w:style w:type="paragraph" w:customStyle="1" w:styleId="afff0">
    <w:name w:val="Знак"/>
    <w:basedOn w:val="a"/>
    <w:uiPriority w:val="99"/>
    <w:rsid w:val="006E02EB"/>
    <w:pPr>
      <w:spacing w:after="160" w:line="240" w:lineRule="exact"/>
    </w:pPr>
    <w:rPr>
      <w:rFonts w:ascii="Verdana" w:hAnsi="Verdana"/>
      <w:lang w:val="en-US" w:eastAsia="en-US"/>
    </w:rPr>
  </w:style>
  <w:style w:type="paragraph" w:customStyle="1" w:styleId="26">
    <w:name w:val="Знак2"/>
    <w:basedOn w:val="a"/>
    <w:uiPriority w:val="99"/>
    <w:rsid w:val="006E02EB"/>
    <w:pPr>
      <w:spacing w:after="160" w:line="240" w:lineRule="exact"/>
    </w:pPr>
    <w:rPr>
      <w:rFonts w:ascii="Verdana" w:hAnsi="Verdana"/>
      <w:sz w:val="20"/>
      <w:szCs w:val="20"/>
      <w:lang w:val="en-US" w:eastAsia="en-US"/>
    </w:rPr>
  </w:style>
  <w:style w:type="paragraph" w:customStyle="1" w:styleId="font5">
    <w:name w:val="font5"/>
    <w:basedOn w:val="a"/>
    <w:uiPriority w:val="99"/>
    <w:rsid w:val="006E02EB"/>
    <w:pPr>
      <w:spacing w:before="100" w:beforeAutospacing="1" w:after="100" w:afterAutospacing="1"/>
    </w:pPr>
    <w:rPr>
      <w:b/>
      <w:bCs/>
      <w:color w:val="000000"/>
      <w:sz w:val="16"/>
      <w:szCs w:val="16"/>
    </w:rPr>
  </w:style>
  <w:style w:type="paragraph" w:customStyle="1" w:styleId="font6">
    <w:name w:val="font6"/>
    <w:basedOn w:val="a"/>
    <w:uiPriority w:val="99"/>
    <w:rsid w:val="006E02EB"/>
    <w:pPr>
      <w:spacing w:before="100" w:beforeAutospacing="1" w:after="100" w:afterAutospacing="1"/>
    </w:pPr>
    <w:rPr>
      <w:rFonts w:ascii="Calibri" w:hAnsi="Calibri"/>
      <w:color w:val="000000"/>
      <w:sz w:val="16"/>
      <w:szCs w:val="16"/>
    </w:rPr>
  </w:style>
  <w:style w:type="paragraph" w:customStyle="1" w:styleId="font7">
    <w:name w:val="font7"/>
    <w:basedOn w:val="a"/>
    <w:uiPriority w:val="99"/>
    <w:rsid w:val="006E02EB"/>
    <w:pPr>
      <w:spacing w:before="100" w:beforeAutospacing="1" w:after="100" w:afterAutospacing="1"/>
    </w:pPr>
    <w:rPr>
      <w:color w:val="000000"/>
      <w:sz w:val="16"/>
      <w:szCs w:val="16"/>
    </w:rPr>
  </w:style>
  <w:style w:type="paragraph" w:customStyle="1" w:styleId="xl63">
    <w:name w:val="xl63"/>
    <w:basedOn w:val="a"/>
    <w:uiPriority w:val="99"/>
    <w:rsid w:val="006E02EB"/>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64">
    <w:name w:val="xl64"/>
    <w:basedOn w:val="a"/>
    <w:uiPriority w:val="99"/>
    <w:rsid w:val="006E02EB"/>
    <w:pPr>
      <w:pBdr>
        <w:top w:val="single" w:sz="8" w:space="0" w:color="auto"/>
        <w:bottom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65">
    <w:name w:val="xl65"/>
    <w:basedOn w:val="a"/>
    <w:uiPriority w:val="99"/>
    <w:rsid w:val="006E02EB"/>
    <w:pPr>
      <w:pBdr>
        <w:top w:val="single" w:sz="8" w:space="0" w:color="auto"/>
        <w:left w:val="single" w:sz="8" w:space="0" w:color="auto"/>
      </w:pBdr>
      <w:spacing w:before="100" w:beforeAutospacing="1" w:after="100" w:afterAutospacing="1"/>
    </w:pPr>
    <w:rPr>
      <w:color w:val="000000"/>
      <w:sz w:val="16"/>
      <w:szCs w:val="16"/>
    </w:rPr>
  </w:style>
  <w:style w:type="paragraph" w:customStyle="1" w:styleId="xl66">
    <w:name w:val="xl66"/>
    <w:basedOn w:val="a"/>
    <w:uiPriority w:val="99"/>
    <w:rsid w:val="006E02EB"/>
    <w:pPr>
      <w:pBdr>
        <w:top w:val="single" w:sz="8" w:space="0" w:color="auto"/>
        <w:right w:val="single" w:sz="8" w:space="0" w:color="auto"/>
      </w:pBdr>
      <w:spacing w:before="100" w:beforeAutospacing="1" w:after="100" w:afterAutospacing="1"/>
    </w:pPr>
    <w:rPr>
      <w:color w:val="000000"/>
      <w:sz w:val="16"/>
      <w:szCs w:val="16"/>
    </w:rPr>
  </w:style>
  <w:style w:type="paragraph" w:customStyle="1" w:styleId="xl67">
    <w:name w:val="xl67"/>
    <w:basedOn w:val="a"/>
    <w:uiPriority w:val="99"/>
    <w:rsid w:val="006E02EB"/>
    <w:pPr>
      <w:pBdr>
        <w:top w:val="single" w:sz="8" w:space="0" w:color="auto"/>
        <w:left w:val="single" w:sz="8" w:space="0" w:color="auto"/>
        <w:right w:val="single" w:sz="8" w:space="0" w:color="auto"/>
      </w:pBdr>
      <w:spacing w:before="100" w:beforeAutospacing="1" w:after="100" w:afterAutospacing="1"/>
    </w:pPr>
  </w:style>
  <w:style w:type="paragraph" w:customStyle="1" w:styleId="xl68">
    <w:name w:val="xl68"/>
    <w:basedOn w:val="a"/>
    <w:uiPriority w:val="99"/>
    <w:rsid w:val="006E02EB"/>
    <w:pPr>
      <w:pBdr>
        <w:left w:val="single" w:sz="8" w:space="0" w:color="auto"/>
      </w:pBdr>
      <w:spacing w:before="100" w:beforeAutospacing="1" w:after="100" w:afterAutospacing="1"/>
    </w:pPr>
    <w:rPr>
      <w:color w:val="000000"/>
      <w:sz w:val="16"/>
      <w:szCs w:val="16"/>
    </w:rPr>
  </w:style>
  <w:style w:type="paragraph" w:customStyle="1" w:styleId="xl69">
    <w:name w:val="xl69"/>
    <w:basedOn w:val="a"/>
    <w:uiPriority w:val="99"/>
    <w:rsid w:val="006E02EB"/>
    <w:pPr>
      <w:pBdr>
        <w:right w:val="single" w:sz="8" w:space="0" w:color="auto"/>
      </w:pBdr>
      <w:spacing w:before="100" w:beforeAutospacing="1" w:after="100" w:afterAutospacing="1"/>
    </w:pPr>
    <w:rPr>
      <w:color w:val="000000"/>
      <w:sz w:val="16"/>
      <w:szCs w:val="16"/>
    </w:rPr>
  </w:style>
  <w:style w:type="paragraph" w:customStyle="1" w:styleId="xl70">
    <w:name w:val="xl70"/>
    <w:basedOn w:val="a"/>
    <w:uiPriority w:val="99"/>
    <w:rsid w:val="006E02EB"/>
    <w:pPr>
      <w:pBdr>
        <w:left w:val="single" w:sz="8" w:space="0" w:color="auto"/>
        <w:right w:val="single" w:sz="8" w:space="0" w:color="auto"/>
      </w:pBdr>
      <w:spacing w:before="100" w:beforeAutospacing="1" w:after="100" w:afterAutospacing="1"/>
    </w:pPr>
  </w:style>
  <w:style w:type="paragraph" w:customStyle="1" w:styleId="xl71">
    <w:name w:val="xl71"/>
    <w:basedOn w:val="a"/>
    <w:uiPriority w:val="99"/>
    <w:rsid w:val="006E02EB"/>
    <w:pPr>
      <w:pBdr>
        <w:left w:val="single" w:sz="8" w:space="0" w:color="auto"/>
        <w:bottom w:val="single" w:sz="8" w:space="0" w:color="auto"/>
      </w:pBdr>
      <w:spacing w:before="100" w:beforeAutospacing="1" w:after="100" w:afterAutospacing="1"/>
    </w:pPr>
    <w:rPr>
      <w:color w:val="000000"/>
      <w:sz w:val="16"/>
      <w:szCs w:val="16"/>
    </w:rPr>
  </w:style>
  <w:style w:type="paragraph" w:customStyle="1" w:styleId="xl72">
    <w:name w:val="xl72"/>
    <w:basedOn w:val="a"/>
    <w:uiPriority w:val="99"/>
    <w:rsid w:val="006E02EB"/>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73">
    <w:name w:val="xl73"/>
    <w:basedOn w:val="a"/>
    <w:uiPriority w:val="99"/>
    <w:rsid w:val="006E02EB"/>
    <w:pPr>
      <w:pBdr>
        <w:left w:val="single" w:sz="8" w:space="0" w:color="auto"/>
        <w:bottom w:val="single" w:sz="8" w:space="0" w:color="auto"/>
        <w:right w:val="single" w:sz="8" w:space="0" w:color="auto"/>
      </w:pBdr>
      <w:spacing w:before="100" w:beforeAutospacing="1" w:after="100" w:afterAutospacing="1"/>
    </w:pPr>
  </w:style>
  <w:style w:type="paragraph" w:customStyle="1" w:styleId="xl74">
    <w:name w:val="xl74"/>
    <w:basedOn w:val="a"/>
    <w:uiPriority w:val="99"/>
    <w:rsid w:val="006E02EB"/>
    <w:pPr>
      <w:pBdr>
        <w:top w:val="single" w:sz="8" w:space="0" w:color="auto"/>
        <w:left w:val="single" w:sz="8" w:space="0" w:color="auto"/>
      </w:pBdr>
      <w:spacing w:before="100" w:beforeAutospacing="1" w:after="100" w:afterAutospacing="1"/>
    </w:pPr>
    <w:rPr>
      <w:color w:val="000000"/>
      <w:sz w:val="16"/>
      <w:szCs w:val="16"/>
    </w:rPr>
  </w:style>
  <w:style w:type="paragraph" w:customStyle="1" w:styleId="xl75">
    <w:name w:val="xl75"/>
    <w:basedOn w:val="a"/>
    <w:uiPriority w:val="99"/>
    <w:rsid w:val="006E02EB"/>
    <w:pPr>
      <w:pBdr>
        <w:top w:val="single" w:sz="8" w:space="0" w:color="auto"/>
        <w:right w:val="single" w:sz="8" w:space="0" w:color="auto"/>
      </w:pBdr>
      <w:spacing w:before="100" w:beforeAutospacing="1" w:after="100" w:afterAutospacing="1"/>
    </w:pPr>
    <w:rPr>
      <w:color w:val="000000"/>
      <w:sz w:val="16"/>
      <w:szCs w:val="16"/>
    </w:rPr>
  </w:style>
  <w:style w:type="paragraph" w:customStyle="1" w:styleId="xl76">
    <w:name w:val="xl76"/>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77">
    <w:name w:val="xl77"/>
    <w:basedOn w:val="a"/>
    <w:uiPriority w:val="99"/>
    <w:rsid w:val="006E02EB"/>
    <w:pPr>
      <w:spacing w:before="100" w:beforeAutospacing="1" w:after="100" w:afterAutospacing="1"/>
    </w:pPr>
  </w:style>
  <w:style w:type="paragraph" w:customStyle="1" w:styleId="xl78">
    <w:name w:val="xl78"/>
    <w:basedOn w:val="a"/>
    <w:uiPriority w:val="99"/>
    <w:rsid w:val="006E02EB"/>
    <w:pPr>
      <w:pBdr>
        <w:left w:val="single" w:sz="8" w:space="0" w:color="auto"/>
      </w:pBdr>
      <w:spacing w:before="100" w:beforeAutospacing="1" w:after="100" w:afterAutospacing="1"/>
    </w:pPr>
    <w:rPr>
      <w:color w:val="000000"/>
      <w:sz w:val="16"/>
      <w:szCs w:val="16"/>
    </w:rPr>
  </w:style>
  <w:style w:type="paragraph" w:customStyle="1" w:styleId="xl79">
    <w:name w:val="xl79"/>
    <w:basedOn w:val="a"/>
    <w:uiPriority w:val="99"/>
    <w:rsid w:val="006E02EB"/>
    <w:pPr>
      <w:pBdr>
        <w:right w:val="single" w:sz="8" w:space="0" w:color="auto"/>
      </w:pBdr>
      <w:spacing w:before="100" w:beforeAutospacing="1" w:after="100" w:afterAutospacing="1"/>
    </w:pPr>
    <w:rPr>
      <w:color w:val="000000"/>
      <w:sz w:val="16"/>
      <w:szCs w:val="16"/>
    </w:rPr>
  </w:style>
  <w:style w:type="paragraph" w:customStyle="1" w:styleId="xl80">
    <w:name w:val="xl80"/>
    <w:basedOn w:val="a"/>
    <w:uiPriority w:val="99"/>
    <w:rsid w:val="006E02EB"/>
    <w:pPr>
      <w:pBdr>
        <w:left w:val="single" w:sz="8" w:space="0" w:color="auto"/>
        <w:right w:val="single" w:sz="8" w:space="0" w:color="auto"/>
      </w:pBdr>
      <w:spacing w:before="100" w:beforeAutospacing="1" w:after="100" w:afterAutospacing="1"/>
    </w:pPr>
  </w:style>
  <w:style w:type="paragraph" w:customStyle="1" w:styleId="xl81">
    <w:name w:val="xl81"/>
    <w:basedOn w:val="a"/>
    <w:uiPriority w:val="99"/>
    <w:rsid w:val="006E02EB"/>
    <w:pPr>
      <w:pBdr>
        <w:left w:val="single" w:sz="8" w:space="0" w:color="auto"/>
        <w:bottom w:val="single" w:sz="8" w:space="0" w:color="auto"/>
      </w:pBdr>
      <w:spacing w:before="100" w:beforeAutospacing="1" w:after="100" w:afterAutospacing="1"/>
    </w:pPr>
    <w:rPr>
      <w:color w:val="000000"/>
      <w:sz w:val="16"/>
      <w:szCs w:val="16"/>
    </w:rPr>
  </w:style>
  <w:style w:type="paragraph" w:customStyle="1" w:styleId="xl82">
    <w:name w:val="xl82"/>
    <w:basedOn w:val="a"/>
    <w:uiPriority w:val="99"/>
    <w:rsid w:val="006E02EB"/>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83">
    <w:name w:val="xl83"/>
    <w:basedOn w:val="a"/>
    <w:uiPriority w:val="99"/>
    <w:rsid w:val="006E02EB"/>
    <w:pPr>
      <w:pBdr>
        <w:left w:val="single" w:sz="8" w:space="0" w:color="auto"/>
        <w:bottom w:val="single" w:sz="8" w:space="0" w:color="auto"/>
        <w:right w:val="single" w:sz="8" w:space="0" w:color="auto"/>
      </w:pBdr>
      <w:spacing w:before="100" w:beforeAutospacing="1" w:after="100" w:afterAutospacing="1"/>
    </w:pPr>
  </w:style>
  <w:style w:type="paragraph" w:customStyle="1" w:styleId="xl84">
    <w:name w:val="xl84"/>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85">
    <w:name w:val="xl85"/>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86">
    <w:name w:val="xl86"/>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87">
    <w:name w:val="xl87"/>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8">
    <w:name w:val="xl88"/>
    <w:basedOn w:val="a"/>
    <w:uiPriority w:val="99"/>
    <w:rsid w:val="006E02EB"/>
    <w:pPr>
      <w:spacing w:before="100" w:beforeAutospacing="1" w:after="100" w:afterAutospacing="1"/>
    </w:pPr>
  </w:style>
  <w:style w:type="paragraph" w:customStyle="1" w:styleId="xl89">
    <w:name w:val="xl89"/>
    <w:basedOn w:val="a"/>
    <w:uiPriority w:val="99"/>
    <w:rsid w:val="006E02EB"/>
    <w:pPr>
      <w:pBdr>
        <w:top w:val="single" w:sz="8" w:space="0" w:color="auto"/>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0">
    <w:name w:val="xl90"/>
    <w:basedOn w:val="a"/>
    <w:uiPriority w:val="99"/>
    <w:rsid w:val="006E02EB"/>
    <w:pPr>
      <w:pBdr>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1">
    <w:name w:val="xl91"/>
    <w:basedOn w:val="a"/>
    <w:uiPriority w:val="99"/>
    <w:rsid w:val="006E02EB"/>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rPr>
  </w:style>
  <w:style w:type="paragraph" w:customStyle="1" w:styleId="xl92">
    <w:name w:val="xl92"/>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93">
    <w:name w:val="xl93"/>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94">
    <w:name w:val="xl94"/>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95">
    <w:name w:val="xl95"/>
    <w:basedOn w:val="a"/>
    <w:uiPriority w:val="99"/>
    <w:rsid w:val="006E02EB"/>
    <w:pPr>
      <w:pBdr>
        <w:top w:val="single" w:sz="8" w:space="0" w:color="auto"/>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6">
    <w:name w:val="xl96"/>
    <w:basedOn w:val="a"/>
    <w:uiPriority w:val="99"/>
    <w:rsid w:val="006E02EB"/>
    <w:pPr>
      <w:pBdr>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7">
    <w:name w:val="xl97"/>
    <w:basedOn w:val="a"/>
    <w:uiPriority w:val="99"/>
    <w:rsid w:val="006E02EB"/>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rPr>
  </w:style>
  <w:style w:type="paragraph" w:customStyle="1" w:styleId="xl98">
    <w:name w:val="xl98"/>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99">
    <w:name w:val="xl99"/>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0">
    <w:name w:val="xl100"/>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01">
    <w:name w:val="xl101"/>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102">
    <w:name w:val="xl102"/>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3">
    <w:name w:val="xl103"/>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04">
    <w:name w:val="xl104"/>
    <w:basedOn w:val="a"/>
    <w:uiPriority w:val="99"/>
    <w:rsid w:val="006E02EB"/>
    <w:pPr>
      <w:pBdr>
        <w:top w:val="single" w:sz="8" w:space="0" w:color="auto"/>
        <w:left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5">
    <w:name w:val="xl105"/>
    <w:basedOn w:val="a"/>
    <w:uiPriority w:val="99"/>
    <w:rsid w:val="006E02EB"/>
    <w:pPr>
      <w:pBdr>
        <w:left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6">
    <w:name w:val="xl106"/>
    <w:basedOn w:val="a"/>
    <w:uiPriority w:val="99"/>
    <w:rsid w:val="006E02EB"/>
    <w:pPr>
      <w:pBdr>
        <w:left w:val="single" w:sz="8" w:space="0" w:color="auto"/>
        <w:bottom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7">
    <w:name w:val="xl107"/>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108">
    <w:name w:val="xl108"/>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9">
    <w:name w:val="xl109"/>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10">
    <w:name w:val="xl110"/>
    <w:basedOn w:val="a"/>
    <w:uiPriority w:val="99"/>
    <w:rsid w:val="006E02EB"/>
    <w:pPr>
      <w:pBdr>
        <w:top w:val="single" w:sz="8" w:space="0" w:color="auto"/>
        <w:left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1">
    <w:name w:val="xl111"/>
    <w:basedOn w:val="a"/>
    <w:uiPriority w:val="99"/>
    <w:rsid w:val="006E02EB"/>
    <w:pPr>
      <w:pBdr>
        <w:left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2">
    <w:name w:val="xl112"/>
    <w:basedOn w:val="a"/>
    <w:uiPriority w:val="99"/>
    <w:rsid w:val="006E02EB"/>
    <w:pPr>
      <w:pBdr>
        <w:left w:val="single" w:sz="8" w:space="0" w:color="auto"/>
        <w:bottom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3">
    <w:name w:val="xl113"/>
    <w:basedOn w:val="a"/>
    <w:uiPriority w:val="99"/>
    <w:rsid w:val="006E02EB"/>
    <w:pPr>
      <w:pBdr>
        <w:top w:val="single" w:sz="8" w:space="0" w:color="auto"/>
        <w:left w:val="single" w:sz="8" w:space="0" w:color="auto"/>
        <w:bottom w:val="single" w:sz="8" w:space="0" w:color="auto"/>
      </w:pBdr>
      <w:spacing w:before="100" w:beforeAutospacing="1" w:after="100" w:afterAutospacing="1"/>
      <w:jc w:val="center"/>
    </w:pPr>
    <w:rPr>
      <w:b/>
      <w:bCs/>
      <w:color w:val="000000"/>
      <w:sz w:val="16"/>
      <w:szCs w:val="16"/>
    </w:rPr>
  </w:style>
  <w:style w:type="character" w:customStyle="1" w:styleId="ListParagraphChar">
    <w:name w:val="List Paragraph Char"/>
    <w:link w:val="14"/>
    <w:locked/>
    <w:rsid w:val="006E02EB"/>
  </w:style>
  <w:style w:type="paragraph" w:customStyle="1" w:styleId="14">
    <w:name w:val="Абзац списка1"/>
    <w:basedOn w:val="a"/>
    <w:link w:val="ListParagraphChar"/>
    <w:rsid w:val="006E02EB"/>
    <w:pPr>
      <w:spacing w:after="200" w:line="276" w:lineRule="auto"/>
      <w:ind w:left="720"/>
    </w:pPr>
    <w:rPr>
      <w:sz w:val="20"/>
      <w:szCs w:val="20"/>
    </w:rPr>
  </w:style>
  <w:style w:type="paragraph" w:customStyle="1" w:styleId="afff1">
    <w:name w:val="_Текст"/>
    <w:basedOn w:val="a"/>
    <w:uiPriority w:val="99"/>
    <w:rsid w:val="006E02EB"/>
    <w:pPr>
      <w:ind w:right="454" w:firstLine="720"/>
      <w:jc w:val="both"/>
    </w:pPr>
    <w:rPr>
      <w:sz w:val="28"/>
      <w:szCs w:val="20"/>
    </w:rPr>
  </w:style>
  <w:style w:type="paragraph" w:customStyle="1" w:styleId="27">
    <w:name w:val="Абзац списка2"/>
    <w:basedOn w:val="a"/>
    <w:uiPriority w:val="99"/>
    <w:rsid w:val="006E02EB"/>
    <w:pPr>
      <w:spacing w:after="200" w:line="276" w:lineRule="auto"/>
      <w:ind w:left="720"/>
    </w:pPr>
    <w:rPr>
      <w:rFonts w:ascii="Calibri" w:hAnsi="Calibri"/>
      <w:sz w:val="22"/>
      <w:szCs w:val="22"/>
      <w:lang w:eastAsia="en-US"/>
    </w:rPr>
  </w:style>
  <w:style w:type="paragraph" w:customStyle="1" w:styleId="34">
    <w:name w:val="Знак3"/>
    <w:basedOn w:val="a"/>
    <w:uiPriority w:val="99"/>
    <w:rsid w:val="006E02EB"/>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font8">
    <w:name w:val="font8"/>
    <w:basedOn w:val="a"/>
    <w:uiPriority w:val="99"/>
    <w:rsid w:val="006E02EB"/>
    <w:pPr>
      <w:spacing w:before="100" w:beforeAutospacing="1" w:after="100" w:afterAutospacing="1"/>
    </w:pPr>
    <w:rPr>
      <w:i/>
      <w:iCs/>
      <w:color w:val="000000"/>
      <w:sz w:val="18"/>
      <w:szCs w:val="18"/>
    </w:rPr>
  </w:style>
  <w:style w:type="paragraph" w:customStyle="1" w:styleId="xl114">
    <w:name w:val="xl114"/>
    <w:basedOn w:val="a"/>
    <w:uiPriority w:val="99"/>
    <w:rsid w:val="006E02EB"/>
    <w:pPr>
      <w:pBdr>
        <w:top w:val="single" w:sz="4" w:space="0" w:color="auto"/>
        <w:left w:val="single" w:sz="4" w:space="0" w:color="auto"/>
        <w:right w:val="single" w:sz="4" w:space="0" w:color="auto"/>
      </w:pBdr>
      <w:spacing w:before="100" w:beforeAutospacing="1" w:after="100" w:afterAutospacing="1"/>
      <w:jc w:val="both"/>
    </w:pPr>
    <w:rPr>
      <w:sz w:val="18"/>
      <w:szCs w:val="18"/>
    </w:rPr>
  </w:style>
  <w:style w:type="paragraph" w:customStyle="1" w:styleId="xl115">
    <w:name w:val="xl115"/>
    <w:basedOn w:val="a"/>
    <w:uiPriority w:val="99"/>
    <w:rsid w:val="006E02EB"/>
    <w:pPr>
      <w:pBdr>
        <w:left w:val="single" w:sz="4" w:space="0" w:color="auto"/>
        <w:right w:val="single" w:sz="4" w:space="0" w:color="auto"/>
      </w:pBdr>
      <w:spacing w:before="100" w:beforeAutospacing="1" w:after="100" w:afterAutospacing="1"/>
      <w:jc w:val="both"/>
    </w:pPr>
    <w:rPr>
      <w:sz w:val="18"/>
      <w:szCs w:val="18"/>
    </w:rPr>
  </w:style>
  <w:style w:type="paragraph" w:customStyle="1" w:styleId="xl116">
    <w:name w:val="xl116"/>
    <w:basedOn w:val="a"/>
    <w:uiPriority w:val="99"/>
    <w:rsid w:val="006E02EB"/>
    <w:pPr>
      <w:pBdr>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17">
    <w:name w:val="xl117"/>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18">
    <w:name w:val="xl118"/>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19">
    <w:name w:val="xl119"/>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0">
    <w:name w:val="xl120"/>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1">
    <w:name w:val="xl121"/>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2">
    <w:name w:val="xl122"/>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3">
    <w:name w:val="xl123"/>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24">
    <w:name w:val="xl124"/>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b/>
      <w:bCs/>
      <w:color w:val="000000"/>
      <w:sz w:val="18"/>
      <w:szCs w:val="18"/>
    </w:rPr>
  </w:style>
  <w:style w:type="paragraph" w:customStyle="1" w:styleId="xl125">
    <w:name w:val="xl125"/>
    <w:basedOn w:val="a"/>
    <w:uiPriority w:val="99"/>
    <w:rsid w:val="006E02EB"/>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pPr>
    <w:rPr>
      <w:b/>
      <w:bCs/>
      <w:color w:val="000000"/>
      <w:sz w:val="18"/>
      <w:szCs w:val="18"/>
    </w:rPr>
  </w:style>
  <w:style w:type="paragraph" w:customStyle="1" w:styleId="xl126">
    <w:name w:val="xl126"/>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
    <w:uiPriority w:val="99"/>
    <w:rsid w:val="006E02E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28">
    <w:name w:val="xl128"/>
    <w:basedOn w:val="a"/>
    <w:uiPriority w:val="99"/>
    <w:rsid w:val="006E02EB"/>
    <w:pPr>
      <w:pBdr>
        <w:left w:val="single" w:sz="4" w:space="0" w:color="auto"/>
        <w:right w:val="single" w:sz="4" w:space="0" w:color="auto"/>
      </w:pBdr>
      <w:spacing w:before="100" w:beforeAutospacing="1" w:after="100" w:afterAutospacing="1"/>
    </w:pPr>
    <w:rPr>
      <w:sz w:val="18"/>
      <w:szCs w:val="18"/>
    </w:rPr>
  </w:style>
  <w:style w:type="paragraph" w:customStyle="1" w:styleId="xl129">
    <w:name w:val="xl129"/>
    <w:basedOn w:val="a"/>
    <w:uiPriority w:val="99"/>
    <w:rsid w:val="006E02E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0">
    <w:name w:val="xl130"/>
    <w:basedOn w:val="a"/>
    <w:uiPriority w:val="99"/>
    <w:rsid w:val="006E02EB"/>
    <w:pPr>
      <w:pBdr>
        <w:top w:val="single" w:sz="4" w:space="0" w:color="auto"/>
        <w:left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1">
    <w:name w:val="xl131"/>
    <w:basedOn w:val="a"/>
    <w:uiPriority w:val="99"/>
    <w:rsid w:val="006E02EB"/>
    <w:pPr>
      <w:pBdr>
        <w:left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2">
    <w:name w:val="xl132"/>
    <w:basedOn w:val="a"/>
    <w:uiPriority w:val="99"/>
    <w:rsid w:val="006E02EB"/>
    <w:pPr>
      <w:pBdr>
        <w:left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3">
    <w:name w:val="xl133"/>
    <w:basedOn w:val="a"/>
    <w:uiPriority w:val="99"/>
    <w:rsid w:val="006E02EB"/>
    <w:pPr>
      <w:pBdr>
        <w:top w:val="single" w:sz="4" w:space="0" w:color="auto"/>
        <w:bottom w:val="single" w:sz="4" w:space="0" w:color="auto"/>
        <w:right w:val="single" w:sz="4" w:space="0" w:color="auto"/>
      </w:pBdr>
      <w:shd w:val="clear" w:color="auto" w:fill="D9D9D9"/>
      <w:spacing w:before="100" w:beforeAutospacing="1" w:after="100" w:afterAutospacing="1"/>
    </w:pPr>
    <w:rPr>
      <w:color w:val="000000"/>
      <w:sz w:val="18"/>
      <w:szCs w:val="18"/>
    </w:rPr>
  </w:style>
  <w:style w:type="paragraph" w:customStyle="1" w:styleId="xl134">
    <w:name w:val="xl134"/>
    <w:basedOn w:val="a"/>
    <w:uiPriority w:val="99"/>
    <w:rsid w:val="006E02EB"/>
    <w:pPr>
      <w:pBdr>
        <w:top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5">
    <w:name w:val="xl135"/>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6">
    <w:name w:val="xl136"/>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7">
    <w:name w:val="xl137"/>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8">
    <w:name w:val="xl138"/>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9">
    <w:name w:val="xl139"/>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0">
    <w:name w:val="xl140"/>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1">
    <w:name w:val="xl141"/>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2">
    <w:name w:val="xl142"/>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3">
    <w:name w:val="xl143"/>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44">
    <w:name w:val="xl144"/>
    <w:basedOn w:val="a"/>
    <w:uiPriority w:val="99"/>
    <w:rsid w:val="006E02EB"/>
    <w:pPr>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145">
    <w:name w:val="xl145"/>
    <w:basedOn w:val="a"/>
    <w:uiPriority w:val="99"/>
    <w:rsid w:val="006E02EB"/>
    <w:pPr>
      <w:pBdr>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46">
    <w:name w:val="xl146"/>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47">
    <w:name w:val="xl147"/>
    <w:basedOn w:val="a"/>
    <w:uiPriority w:val="99"/>
    <w:rsid w:val="006E02EB"/>
    <w:pPr>
      <w:pBdr>
        <w:left w:val="single" w:sz="4" w:space="0" w:color="auto"/>
        <w:right w:val="single" w:sz="4" w:space="0" w:color="auto"/>
      </w:pBdr>
      <w:spacing w:before="100" w:beforeAutospacing="1" w:after="100" w:afterAutospacing="1"/>
      <w:jc w:val="center"/>
    </w:pPr>
    <w:rPr>
      <w:sz w:val="18"/>
      <w:szCs w:val="18"/>
    </w:rPr>
  </w:style>
  <w:style w:type="paragraph" w:customStyle="1" w:styleId="xl148">
    <w:name w:val="xl148"/>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9">
    <w:name w:val="xl149"/>
    <w:basedOn w:val="a"/>
    <w:uiPriority w:val="99"/>
    <w:rsid w:val="006E02EB"/>
    <w:pPr>
      <w:pBdr>
        <w:left w:val="single" w:sz="4" w:space="0" w:color="auto"/>
        <w:right w:val="single" w:sz="4" w:space="0" w:color="auto"/>
      </w:pBdr>
      <w:spacing w:before="100" w:beforeAutospacing="1" w:after="100" w:afterAutospacing="1"/>
    </w:pPr>
    <w:rPr>
      <w:color w:val="000000"/>
      <w:sz w:val="18"/>
      <w:szCs w:val="18"/>
    </w:rPr>
  </w:style>
  <w:style w:type="paragraph" w:customStyle="1" w:styleId="xl150">
    <w:name w:val="xl150"/>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51">
    <w:name w:val="xl151"/>
    <w:basedOn w:val="a"/>
    <w:uiPriority w:val="99"/>
    <w:rsid w:val="006E02EB"/>
    <w:pPr>
      <w:pBdr>
        <w:left w:val="single" w:sz="4" w:space="0" w:color="auto"/>
        <w:right w:val="single" w:sz="4" w:space="0" w:color="auto"/>
      </w:pBdr>
      <w:spacing w:before="100" w:beforeAutospacing="1" w:after="100" w:afterAutospacing="1"/>
      <w:jc w:val="center"/>
    </w:pPr>
    <w:rPr>
      <w:sz w:val="18"/>
      <w:szCs w:val="18"/>
    </w:rPr>
  </w:style>
  <w:style w:type="paragraph" w:customStyle="1" w:styleId="xl152">
    <w:name w:val="xl152"/>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3">
    <w:name w:val="xl153"/>
    <w:basedOn w:val="a"/>
    <w:uiPriority w:val="99"/>
    <w:rsid w:val="006E02EB"/>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4">
    <w:name w:val="xl154"/>
    <w:basedOn w:val="a"/>
    <w:uiPriority w:val="99"/>
    <w:rsid w:val="006E02EB"/>
    <w:pPr>
      <w:pBdr>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5">
    <w:name w:val="xl155"/>
    <w:basedOn w:val="a"/>
    <w:uiPriority w:val="99"/>
    <w:rsid w:val="006E02EB"/>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6">
    <w:name w:val="xl156"/>
    <w:basedOn w:val="a"/>
    <w:uiPriority w:val="99"/>
    <w:rsid w:val="006E02EB"/>
    <w:pPr>
      <w:pBdr>
        <w:left w:val="single" w:sz="4" w:space="0" w:color="auto"/>
        <w:right w:val="single" w:sz="4" w:space="0" w:color="auto"/>
      </w:pBdr>
      <w:spacing w:before="100" w:beforeAutospacing="1" w:after="100" w:afterAutospacing="1"/>
    </w:pPr>
    <w:rPr>
      <w:sz w:val="18"/>
      <w:szCs w:val="18"/>
    </w:rPr>
  </w:style>
  <w:style w:type="paragraph" w:customStyle="1" w:styleId="xl157">
    <w:name w:val="xl157"/>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58">
    <w:name w:val="xl158"/>
    <w:basedOn w:val="a"/>
    <w:uiPriority w:val="99"/>
    <w:rsid w:val="006E02EB"/>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pPr>
    <w:rPr>
      <w:b/>
      <w:bCs/>
      <w:color w:val="000000"/>
      <w:sz w:val="18"/>
      <w:szCs w:val="18"/>
    </w:rPr>
  </w:style>
  <w:style w:type="paragraph" w:customStyle="1" w:styleId="xl159">
    <w:name w:val="xl159"/>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b/>
      <w:bCs/>
      <w:color w:val="000000"/>
      <w:sz w:val="18"/>
      <w:szCs w:val="18"/>
    </w:rPr>
  </w:style>
  <w:style w:type="paragraph" w:customStyle="1" w:styleId="xl160">
    <w:name w:val="xl160"/>
    <w:basedOn w:val="a"/>
    <w:uiPriority w:val="99"/>
    <w:rsid w:val="006E02EB"/>
    <w:pPr>
      <w:pBdr>
        <w:top w:val="single" w:sz="8"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61">
    <w:name w:val="xl161"/>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62">
    <w:name w:val="xl162"/>
    <w:basedOn w:val="a"/>
    <w:uiPriority w:val="99"/>
    <w:rsid w:val="006E02EB"/>
    <w:pPr>
      <w:pBdr>
        <w:left w:val="single" w:sz="4" w:space="0" w:color="auto"/>
        <w:right w:val="single" w:sz="4" w:space="0" w:color="auto"/>
      </w:pBdr>
      <w:spacing w:before="100" w:beforeAutospacing="1" w:after="100" w:afterAutospacing="1"/>
      <w:jc w:val="center"/>
    </w:pPr>
    <w:rPr>
      <w:sz w:val="18"/>
      <w:szCs w:val="18"/>
    </w:rPr>
  </w:style>
  <w:style w:type="paragraph" w:customStyle="1" w:styleId="xl163">
    <w:name w:val="xl163"/>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64">
    <w:name w:val="xl164"/>
    <w:basedOn w:val="a"/>
    <w:uiPriority w:val="99"/>
    <w:rsid w:val="006E02EB"/>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5">
    <w:name w:val="xl165"/>
    <w:basedOn w:val="a"/>
    <w:uiPriority w:val="99"/>
    <w:rsid w:val="006E02EB"/>
    <w:pPr>
      <w:pBdr>
        <w:left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6">
    <w:name w:val="xl166"/>
    <w:basedOn w:val="a"/>
    <w:uiPriority w:val="99"/>
    <w:rsid w:val="006E02EB"/>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7">
    <w:name w:val="xl167"/>
    <w:basedOn w:val="a"/>
    <w:uiPriority w:val="99"/>
    <w:rsid w:val="006E0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rPr>
  </w:style>
  <w:style w:type="paragraph" w:customStyle="1" w:styleId="xl168">
    <w:name w:val="xl168"/>
    <w:basedOn w:val="a"/>
    <w:uiPriority w:val="99"/>
    <w:rsid w:val="006E0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69">
    <w:name w:val="xl169"/>
    <w:basedOn w:val="a"/>
    <w:uiPriority w:val="99"/>
    <w:rsid w:val="006E02EB"/>
    <w:pPr>
      <w:pBdr>
        <w:top w:val="single" w:sz="4" w:space="0" w:color="auto"/>
        <w:left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0">
    <w:name w:val="xl170"/>
    <w:basedOn w:val="a"/>
    <w:uiPriority w:val="99"/>
    <w:rsid w:val="006E02EB"/>
    <w:pPr>
      <w:pBdr>
        <w:left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1">
    <w:name w:val="xl171"/>
    <w:basedOn w:val="a"/>
    <w:uiPriority w:val="99"/>
    <w:rsid w:val="006E02EB"/>
    <w:pPr>
      <w:pBdr>
        <w:left w:val="single" w:sz="4" w:space="0" w:color="auto"/>
        <w:bottom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2">
    <w:name w:val="xl172"/>
    <w:basedOn w:val="a"/>
    <w:uiPriority w:val="99"/>
    <w:rsid w:val="006E0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73">
    <w:name w:val="xl173"/>
    <w:basedOn w:val="a"/>
    <w:uiPriority w:val="99"/>
    <w:rsid w:val="006E02EB"/>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4">
    <w:name w:val="xl174"/>
    <w:basedOn w:val="a"/>
    <w:uiPriority w:val="99"/>
    <w:rsid w:val="006E02EB"/>
    <w:pPr>
      <w:pBdr>
        <w:top w:val="single" w:sz="4" w:space="0" w:color="auto"/>
        <w:bottom w:val="single" w:sz="4" w:space="0" w:color="auto"/>
        <w:right w:val="single" w:sz="4" w:space="0" w:color="auto"/>
      </w:pBdr>
      <w:spacing w:before="100" w:beforeAutospacing="1" w:after="100" w:afterAutospacing="1"/>
    </w:pPr>
    <w:rPr>
      <w:b/>
      <w:bCs/>
      <w:color w:val="000000"/>
      <w:sz w:val="18"/>
      <w:szCs w:val="18"/>
    </w:rPr>
  </w:style>
  <w:style w:type="paragraph" w:customStyle="1" w:styleId="xl175">
    <w:name w:val="xl175"/>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76">
    <w:name w:val="xl176"/>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77">
    <w:name w:val="xl177"/>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right"/>
    </w:pPr>
    <w:rPr>
      <w:b/>
      <w:bCs/>
      <w:color w:val="000000"/>
      <w:sz w:val="18"/>
      <w:szCs w:val="18"/>
    </w:rPr>
  </w:style>
  <w:style w:type="paragraph" w:customStyle="1" w:styleId="xl178">
    <w:name w:val="xl178"/>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paragraph" w:customStyle="1" w:styleId="15">
    <w:name w:val="Знак1"/>
    <w:basedOn w:val="a"/>
    <w:uiPriority w:val="99"/>
    <w:rsid w:val="006E02EB"/>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43">
    <w:name w:val="Знак4"/>
    <w:basedOn w:val="a"/>
    <w:uiPriority w:val="99"/>
    <w:rsid w:val="006E02EB"/>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260">
    <w:name w:val="Основной текст26"/>
    <w:basedOn w:val="a"/>
    <w:uiPriority w:val="99"/>
    <w:rsid w:val="006E02EB"/>
    <w:pPr>
      <w:shd w:val="clear" w:color="auto" w:fill="FFFFFF"/>
      <w:spacing w:line="0" w:lineRule="atLeast"/>
      <w:ind w:hanging="360"/>
    </w:pPr>
    <w:rPr>
      <w:color w:val="000000"/>
      <w:sz w:val="18"/>
      <w:szCs w:val="18"/>
    </w:rPr>
  </w:style>
  <w:style w:type="paragraph" w:customStyle="1" w:styleId="Standard">
    <w:name w:val="Standard"/>
    <w:uiPriority w:val="99"/>
    <w:rsid w:val="006E02EB"/>
    <w:pPr>
      <w:suppressAutoHyphens/>
      <w:autoSpaceDN w:val="0"/>
    </w:pPr>
    <w:rPr>
      <w:kern w:val="3"/>
      <w:sz w:val="24"/>
      <w:szCs w:val="24"/>
      <w:lang w:eastAsia="zh-CN"/>
    </w:rPr>
  </w:style>
  <w:style w:type="paragraph" w:customStyle="1" w:styleId="Default">
    <w:name w:val="Default"/>
    <w:uiPriority w:val="99"/>
    <w:rsid w:val="006E02EB"/>
    <w:pPr>
      <w:autoSpaceDE w:val="0"/>
      <w:autoSpaceDN w:val="0"/>
      <w:adjustRightInd w:val="0"/>
    </w:pPr>
    <w:rPr>
      <w:color w:val="000000"/>
      <w:sz w:val="24"/>
      <w:szCs w:val="24"/>
      <w:lang w:eastAsia="en-US"/>
    </w:rPr>
  </w:style>
  <w:style w:type="paragraph" w:customStyle="1" w:styleId="16">
    <w:name w:val="Без интервала1"/>
    <w:basedOn w:val="a"/>
    <w:uiPriority w:val="99"/>
    <w:rsid w:val="006E02EB"/>
    <w:pPr>
      <w:spacing w:line="276" w:lineRule="auto"/>
    </w:pPr>
    <w:rPr>
      <w:rFonts w:ascii="Calibri" w:hAnsi="Calibri"/>
      <w:sz w:val="20"/>
      <w:szCs w:val="20"/>
    </w:rPr>
  </w:style>
  <w:style w:type="paragraph" w:customStyle="1" w:styleId="35">
    <w:name w:val="Абзац списка3"/>
    <w:basedOn w:val="a"/>
    <w:uiPriority w:val="99"/>
    <w:rsid w:val="006E02EB"/>
    <w:pPr>
      <w:spacing w:after="200" w:line="276" w:lineRule="auto"/>
      <w:ind w:left="720"/>
    </w:pPr>
    <w:rPr>
      <w:rFonts w:ascii="Calibri" w:hAnsi="Calibri" w:cs="Calibri"/>
      <w:sz w:val="22"/>
      <w:szCs w:val="22"/>
    </w:rPr>
  </w:style>
  <w:style w:type="character" w:customStyle="1" w:styleId="53">
    <w:name w:val="Заголовок №5 (3)_"/>
    <w:link w:val="530"/>
    <w:uiPriority w:val="99"/>
    <w:locked/>
    <w:rsid w:val="006E02EB"/>
    <w:rPr>
      <w:b/>
      <w:bCs/>
      <w:sz w:val="26"/>
      <w:szCs w:val="26"/>
      <w:shd w:val="clear" w:color="auto" w:fill="FFFFFF"/>
    </w:rPr>
  </w:style>
  <w:style w:type="paragraph" w:customStyle="1" w:styleId="530">
    <w:name w:val="Заголовок №5 (3)"/>
    <w:basedOn w:val="a"/>
    <w:link w:val="53"/>
    <w:uiPriority w:val="99"/>
    <w:rsid w:val="006E02EB"/>
    <w:pPr>
      <w:widowControl w:val="0"/>
      <w:shd w:val="clear" w:color="auto" w:fill="FFFFFF"/>
      <w:spacing w:after="60" w:line="240" w:lineRule="atLeast"/>
      <w:jc w:val="center"/>
      <w:outlineLvl w:val="4"/>
    </w:pPr>
    <w:rPr>
      <w:b/>
      <w:bCs/>
      <w:sz w:val="26"/>
      <w:szCs w:val="26"/>
    </w:rPr>
  </w:style>
  <w:style w:type="paragraph" w:customStyle="1" w:styleId="afff2">
    <w:name w:val="Нормальный (таблица)"/>
    <w:basedOn w:val="a"/>
    <w:next w:val="a"/>
    <w:uiPriority w:val="99"/>
    <w:rsid w:val="006E02EB"/>
    <w:pPr>
      <w:widowControl w:val="0"/>
      <w:autoSpaceDE w:val="0"/>
      <w:autoSpaceDN w:val="0"/>
      <w:adjustRightInd w:val="0"/>
      <w:jc w:val="both"/>
    </w:pPr>
    <w:rPr>
      <w:rFonts w:ascii="Arial" w:eastAsia="Calibri" w:hAnsi="Arial" w:cs="Arial"/>
    </w:rPr>
  </w:style>
  <w:style w:type="character" w:styleId="afff3">
    <w:name w:val="footnote reference"/>
    <w:uiPriority w:val="99"/>
    <w:unhideWhenUsed/>
    <w:rsid w:val="006E02EB"/>
    <w:rPr>
      <w:vertAlign w:val="superscript"/>
    </w:rPr>
  </w:style>
  <w:style w:type="character" w:styleId="afff4">
    <w:name w:val="annotation reference"/>
    <w:unhideWhenUsed/>
    <w:rsid w:val="006E02EB"/>
    <w:rPr>
      <w:sz w:val="16"/>
      <w:szCs w:val="16"/>
    </w:rPr>
  </w:style>
  <w:style w:type="character" w:styleId="afff5">
    <w:name w:val="endnote reference"/>
    <w:uiPriority w:val="99"/>
    <w:unhideWhenUsed/>
    <w:rsid w:val="006E02EB"/>
    <w:rPr>
      <w:vertAlign w:val="superscript"/>
    </w:rPr>
  </w:style>
  <w:style w:type="character" w:styleId="afff6">
    <w:name w:val="Placeholder Text"/>
    <w:uiPriority w:val="99"/>
    <w:semiHidden/>
    <w:rsid w:val="006E02EB"/>
    <w:rPr>
      <w:color w:val="808080"/>
    </w:rPr>
  </w:style>
  <w:style w:type="character" w:styleId="afff7">
    <w:name w:val="Subtle Emphasis"/>
    <w:uiPriority w:val="19"/>
    <w:qFormat/>
    <w:rsid w:val="006E02EB"/>
    <w:rPr>
      <w:i/>
      <w:iCs/>
      <w:color w:val="808080"/>
    </w:rPr>
  </w:style>
  <w:style w:type="character" w:styleId="afff8">
    <w:name w:val="Intense Emphasis"/>
    <w:uiPriority w:val="21"/>
    <w:qFormat/>
    <w:rsid w:val="006E02EB"/>
    <w:rPr>
      <w:b/>
      <w:bCs/>
      <w:i/>
      <w:iCs/>
      <w:color w:val="4F81BD"/>
    </w:rPr>
  </w:style>
  <w:style w:type="character" w:styleId="afff9">
    <w:name w:val="Subtle Reference"/>
    <w:uiPriority w:val="31"/>
    <w:qFormat/>
    <w:rsid w:val="006E02EB"/>
    <w:rPr>
      <w:smallCaps/>
      <w:color w:val="C0504D"/>
      <w:u w:val="single"/>
    </w:rPr>
  </w:style>
  <w:style w:type="character" w:styleId="afffa">
    <w:name w:val="Intense Reference"/>
    <w:uiPriority w:val="32"/>
    <w:qFormat/>
    <w:rsid w:val="006E02EB"/>
    <w:rPr>
      <w:b/>
      <w:bCs/>
      <w:smallCaps/>
      <w:color w:val="C0504D"/>
      <w:spacing w:val="5"/>
      <w:u w:val="single"/>
    </w:rPr>
  </w:style>
  <w:style w:type="character" w:styleId="afffb">
    <w:name w:val="Book Title"/>
    <w:uiPriority w:val="33"/>
    <w:qFormat/>
    <w:rsid w:val="006E02EB"/>
    <w:rPr>
      <w:b/>
      <w:bCs/>
      <w:smallCaps/>
      <w:spacing w:val="5"/>
    </w:rPr>
  </w:style>
  <w:style w:type="character" w:customStyle="1" w:styleId="17">
    <w:name w:val="Основной текст1"/>
    <w:rsid w:val="006E02EB"/>
    <w:rPr>
      <w:rFonts w:ascii="Courier New" w:eastAsia="Courier New" w:hAnsi="Courier New" w:cs="Courier New" w:hint="default"/>
      <w:color w:val="000000"/>
      <w:spacing w:val="0"/>
      <w:w w:val="100"/>
      <w:position w:val="0"/>
      <w:sz w:val="17"/>
      <w:szCs w:val="17"/>
      <w:shd w:val="clear" w:color="auto" w:fill="FFFFFF"/>
      <w:lang w:val="ru-RU"/>
    </w:rPr>
  </w:style>
  <w:style w:type="character" w:customStyle="1" w:styleId="82">
    <w:name w:val="Основной текст8"/>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30">
    <w:name w:val="Основной текст13"/>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40">
    <w:name w:val="Основной текст14"/>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44">
    <w:name w:val="Основной текст (4)"/>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45">
    <w:name w:val="Основной текст (4)_"/>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62">
    <w:name w:val="Основной текст + 6"/>
    <w:aliases w:val="5 pt,Малые прописные"/>
    <w:rsid w:val="006E02EB"/>
    <w:rPr>
      <w:rFonts w:ascii="Franklin Gothic Heavy" w:eastAsia="Franklin Gothic Heavy" w:hAnsi="Franklin Gothic Heavy" w:cs="Franklin Gothic Heavy" w:hint="default"/>
      <w:b w:val="0"/>
      <w:bCs w:val="0"/>
      <w:i w:val="0"/>
      <w:iCs w:val="0"/>
      <w:smallCaps w:val="0"/>
      <w:strike w:val="0"/>
      <w:dstrike w:val="0"/>
      <w:spacing w:val="0"/>
      <w:sz w:val="19"/>
      <w:szCs w:val="19"/>
      <w:u w:val="none"/>
      <w:effect w:val="none"/>
      <w:shd w:val="clear" w:color="auto" w:fill="FFFFFF"/>
    </w:rPr>
  </w:style>
  <w:style w:type="character" w:customStyle="1" w:styleId="18">
    <w:name w:val="Основной текст18"/>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9">
    <w:name w:val="Основной текст19"/>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50">
    <w:name w:val="Основной текст25"/>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20">
    <w:name w:val="Основной текст22"/>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30">
    <w:name w:val="Основной текст23"/>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40">
    <w:name w:val="Основной текст24"/>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500">
    <w:name w:val="Основной текст + Масштаб 50%"/>
    <w:rsid w:val="006E02EB"/>
    <w:rPr>
      <w:rFonts w:ascii="Times New Roman" w:eastAsia="Times New Roman" w:hAnsi="Times New Roman" w:cs="Times New Roman" w:hint="default"/>
      <w:b w:val="0"/>
      <w:bCs w:val="0"/>
      <w:i w:val="0"/>
      <w:iCs w:val="0"/>
      <w:smallCaps w:val="0"/>
      <w:strike w:val="0"/>
      <w:dstrike w:val="0"/>
      <w:spacing w:val="0"/>
      <w:w w:val="50"/>
      <w:sz w:val="18"/>
      <w:szCs w:val="18"/>
      <w:u w:val="none"/>
      <w:effect w:val="none"/>
      <w:shd w:val="clear" w:color="auto" w:fill="FFFFFF"/>
    </w:rPr>
  </w:style>
  <w:style w:type="character" w:customStyle="1" w:styleId="810">
    <w:name w:val="Основной текст + 81"/>
    <w:aliases w:val="5 pt6"/>
    <w:uiPriority w:val="99"/>
    <w:rsid w:val="006E02EB"/>
    <w:rPr>
      <w:rFonts w:ascii="Times New Roman" w:hAnsi="Times New Roman" w:cs="Times New Roman" w:hint="default"/>
      <w:strike w:val="0"/>
      <w:dstrike w:val="0"/>
      <w:sz w:val="17"/>
      <w:szCs w:val="17"/>
      <w:u w:val="none"/>
      <w:effect w:val="none"/>
    </w:rPr>
  </w:style>
  <w:style w:type="character" w:customStyle="1" w:styleId="11pt4">
    <w:name w:val="Основной текст + 11 pt4"/>
    <w:uiPriority w:val="99"/>
    <w:rsid w:val="006E02EB"/>
    <w:rPr>
      <w:rFonts w:ascii="Times New Roman" w:hAnsi="Times New Roman" w:cs="Times New Roman" w:hint="default"/>
      <w:strike w:val="0"/>
      <w:dstrike w:val="0"/>
      <w:sz w:val="22"/>
      <w:szCs w:val="22"/>
      <w:u w:val="none"/>
      <w:effect w:val="none"/>
    </w:rPr>
  </w:style>
  <w:style w:type="character" w:customStyle="1" w:styleId="A50">
    <w:name w:val="A5"/>
    <w:uiPriority w:val="99"/>
    <w:rsid w:val="006E02EB"/>
    <w:rPr>
      <w:rFonts w:ascii="PT Sans" w:hAnsi="PT Sans" w:hint="default"/>
      <w:color w:val="000000"/>
      <w:sz w:val="32"/>
    </w:rPr>
  </w:style>
  <w:style w:type="character" w:customStyle="1" w:styleId="HeaderChar">
    <w:name w:val="Header Char"/>
    <w:semiHidden/>
    <w:locked/>
    <w:rsid w:val="006E02EB"/>
    <w:rPr>
      <w:rFonts w:ascii="Times New Roman" w:eastAsia="Times New Roman" w:hAnsi="Times New Roman" w:cs="Times New Roman" w:hint="default"/>
      <w:lang w:val="x-none" w:eastAsia="ru-RU"/>
    </w:rPr>
  </w:style>
  <w:style w:type="character" w:customStyle="1" w:styleId="FooterChar">
    <w:name w:val="Footer Char"/>
    <w:semiHidden/>
    <w:locked/>
    <w:rsid w:val="006E02EB"/>
    <w:rPr>
      <w:rFonts w:ascii="Times New Roman" w:eastAsia="Times New Roman" w:hAnsi="Times New Roman" w:cs="Times New Roman" w:hint="default"/>
      <w:lang w:val="x-none" w:eastAsia="ru-RU"/>
    </w:rPr>
  </w:style>
  <w:style w:type="character" w:customStyle="1" w:styleId="BalloonTextChar">
    <w:name w:val="Balloon Text Char"/>
    <w:semiHidden/>
    <w:locked/>
    <w:rsid w:val="006E02EB"/>
    <w:rPr>
      <w:rFonts w:ascii="Tahoma" w:hAnsi="Tahoma" w:cs="Tahoma" w:hint="default"/>
      <w:sz w:val="16"/>
      <w:lang w:val="x-none" w:eastAsia="ru-RU"/>
    </w:rPr>
  </w:style>
  <w:style w:type="character" w:customStyle="1" w:styleId="1a">
    <w:name w:val="Замещающий текст1"/>
    <w:semiHidden/>
    <w:rsid w:val="006E02EB"/>
    <w:rPr>
      <w:color w:val="808080"/>
    </w:rPr>
  </w:style>
  <w:style w:type="character" w:customStyle="1" w:styleId="Heading1Char">
    <w:name w:val="Heading 1 Char"/>
    <w:locked/>
    <w:rsid w:val="006E02EB"/>
    <w:rPr>
      <w:rFonts w:ascii="Cambria" w:hAnsi="Cambria" w:cs="Cambria" w:hint="default"/>
      <w:b/>
      <w:bCs/>
      <w:kern w:val="32"/>
      <w:sz w:val="32"/>
      <w:szCs w:val="32"/>
      <w:lang w:val="x-none" w:eastAsia="en-US"/>
    </w:rPr>
  </w:style>
  <w:style w:type="character" w:customStyle="1" w:styleId="Heading2Char">
    <w:name w:val="Heading 2 Char"/>
    <w:locked/>
    <w:rsid w:val="006E02EB"/>
    <w:rPr>
      <w:rFonts w:ascii="Cambria" w:hAnsi="Cambria" w:cs="Cambria" w:hint="default"/>
      <w:b/>
      <w:bCs/>
      <w:i/>
      <w:iCs/>
      <w:sz w:val="28"/>
      <w:szCs w:val="28"/>
      <w:lang w:val="x-none" w:eastAsia="en-US"/>
    </w:rPr>
  </w:style>
  <w:style w:type="character" w:customStyle="1" w:styleId="Heading3Char">
    <w:name w:val="Heading 3 Char"/>
    <w:locked/>
    <w:rsid w:val="006E02EB"/>
    <w:rPr>
      <w:rFonts w:ascii="Cambria" w:hAnsi="Cambria" w:cs="Cambria" w:hint="default"/>
      <w:b/>
      <w:bCs/>
      <w:sz w:val="26"/>
      <w:szCs w:val="26"/>
      <w:lang w:val="x-none" w:eastAsia="en-US"/>
    </w:rPr>
  </w:style>
  <w:style w:type="character" w:customStyle="1" w:styleId="BodyTextChar">
    <w:name w:val="Body Text Char"/>
    <w:uiPriority w:val="99"/>
    <w:locked/>
    <w:rsid w:val="006E02EB"/>
    <w:rPr>
      <w:rFonts w:ascii="Times New Roman" w:hAnsi="Times New Roman" w:cs="Times New Roman" w:hint="default"/>
      <w:sz w:val="26"/>
      <w:szCs w:val="26"/>
      <w:shd w:val="clear" w:color="auto" w:fill="FFFFFF"/>
    </w:rPr>
  </w:style>
  <w:style w:type="character" w:customStyle="1" w:styleId="1b">
    <w:name w:val="Основной текст Знак1"/>
    <w:uiPriority w:val="99"/>
    <w:locked/>
    <w:rsid w:val="006E02EB"/>
    <w:rPr>
      <w:rFonts w:ascii="Times New Roman" w:hAnsi="Times New Roman" w:cs="Times New Roman" w:hint="default"/>
      <w:lang w:eastAsia="en-US"/>
    </w:rPr>
  </w:style>
  <w:style w:type="character" w:customStyle="1" w:styleId="BodyTextChar1">
    <w:name w:val="Body Text Char1"/>
    <w:locked/>
    <w:rsid w:val="006E02EB"/>
    <w:rPr>
      <w:lang w:val="x-none" w:eastAsia="en-US"/>
    </w:rPr>
  </w:style>
  <w:style w:type="table" w:styleId="-3">
    <w:name w:val="Light Shading Accent 3"/>
    <w:basedOn w:val="a1"/>
    <w:uiPriority w:val="60"/>
    <w:rsid w:val="006E02EB"/>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c">
    <w:name w:val="Сетка таблицы1"/>
    <w:basedOn w:val="a1"/>
    <w:uiPriority w:val="9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uiPriority w:val="5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uiPriority w:val="5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uiPriority w:val="5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uiPriority w:val="5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uiPriority w:val="5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uiPriority w:val="5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6E02EB"/>
    <w:pPr>
      <w:numPr>
        <w:numId w:val="22"/>
      </w:numPr>
    </w:pPr>
  </w:style>
  <w:style w:type="paragraph" w:customStyle="1" w:styleId="Style8">
    <w:name w:val="Style8"/>
    <w:basedOn w:val="a"/>
    <w:uiPriority w:val="99"/>
    <w:rsid w:val="006B5FD8"/>
    <w:pPr>
      <w:widowControl w:val="0"/>
      <w:autoSpaceDE w:val="0"/>
      <w:autoSpaceDN w:val="0"/>
      <w:adjustRightInd w:val="0"/>
    </w:pPr>
    <w:rPr>
      <w:rFonts w:ascii="Bookman Old Style" w:hAnsi="Bookman Old Style"/>
    </w:rPr>
  </w:style>
  <w:style w:type="character" w:customStyle="1" w:styleId="29">
    <w:name w:val="Основной текст (2)"/>
    <w:rsid w:val="006B5FD8"/>
    <w:rPr>
      <w:rFonts w:ascii="Times New Roman" w:eastAsia="Times New Roman" w:hAnsi="Times New Roman" w:cs="Times New Roman" w:hint="default"/>
      <w:b w:val="0"/>
      <w:bCs w:val="0"/>
      <w:i w:val="0"/>
      <w:iCs w:val="0"/>
      <w:smallCaps w:val="0"/>
      <w:color w:val="000000"/>
      <w:spacing w:val="0"/>
      <w:w w:val="100"/>
      <w:position w:val="0"/>
      <w:sz w:val="22"/>
      <w:szCs w:val="22"/>
      <w:u w:val="single"/>
      <w:lang w:val="ru-RU" w:eastAsia="ru-RU" w:bidi="ru-RU"/>
    </w:rPr>
  </w:style>
  <w:style w:type="character" w:customStyle="1" w:styleId="FontStyle24">
    <w:name w:val="Font Style24"/>
    <w:rsid w:val="006B5FD8"/>
    <w:rPr>
      <w:rFonts w:ascii="Arial Narrow" w:hAnsi="Arial Narrow" w:hint="default"/>
      <w:spacing w:val="10"/>
      <w:sz w:val="22"/>
    </w:rPr>
  </w:style>
  <w:style w:type="character" w:styleId="afffc">
    <w:name w:val="Strong"/>
    <w:qFormat/>
    <w:rsid w:val="00A460F2"/>
    <w:rPr>
      <w:rFonts w:ascii="Times New Roman" w:hAnsi="Times New Roman" w:cs="Times New Roman" w:hint="default"/>
      <w:b/>
      <w:bCs/>
    </w:rPr>
  </w:style>
  <w:style w:type="paragraph" w:styleId="2a">
    <w:name w:val="Body Text 2"/>
    <w:basedOn w:val="a"/>
    <w:link w:val="2b"/>
    <w:uiPriority w:val="99"/>
    <w:unhideWhenUsed/>
    <w:rsid w:val="00A460F2"/>
    <w:pPr>
      <w:jc w:val="both"/>
    </w:pPr>
    <w:rPr>
      <w:sz w:val="28"/>
      <w:szCs w:val="28"/>
    </w:rPr>
  </w:style>
  <w:style w:type="character" w:customStyle="1" w:styleId="2b">
    <w:name w:val="Основной текст 2 Знак"/>
    <w:basedOn w:val="a0"/>
    <w:link w:val="2a"/>
    <w:uiPriority w:val="99"/>
    <w:rsid w:val="00A460F2"/>
    <w:rPr>
      <w:sz w:val="28"/>
      <w:szCs w:val="28"/>
    </w:rPr>
  </w:style>
  <w:style w:type="paragraph" w:styleId="2c">
    <w:name w:val="Body Text Indent 2"/>
    <w:basedOn w:val="a"/>
    <w:link w:val="2d"/>
    <w:uiPriority w:val="99"/>
    <w:unhideWhenUsed/>
    <w:rsid w:val="00A460F2"/>
    <w:pPr>
      <w:ind w:firstLine="851"/>
      <w:jc w:val="both"/>
    </w:pPr>
    <w:rPr>
      <w:sz w:val="26"/>
      <w:szCs w:val="26"/>
    </w:rPr>
  </w:style>
  <w:style w:type="character" w:customStyle="1" w:styleId="2d">
    <w:name w:val="Основной текст с отступом 2 Знак"/>
    <w:basedOn w:val="a0"/>
    <w:link w:val="2c"/>
    <w:uiPriority w:val="99"/>
    <w:rsid w:val="00A460F2"/>
    <w:rPr>
      <w:sz w:val="26"/>
      <w:szCs w:val="26"/>
    </w:rPr>
  </w:style>
  <w:style w:type="paragraph" w:customStyle="1" w:styleId="1d">
    <w:name w:val="Обычный1"/>
    <w:uiPriority w:val="99"/>
    <w:semiHidden/>
    <w:rsid w:val="00A460F2"/>
    <w:pPr>
      <w:widowControl w:val="0"/>
      <w:spacing w:after="200" w:line="276" w:lineRule="auto"/>
    </w:pPr>
    <w:rPr>
      <w:rFonts w:ascii="Calibri" w:hAnsi="Calibri" w:cs="Calibri"/>
      <w:color w:val="000000"/>
      <w:sz w:val="22"/>
      <w:szCs w:val="22"/>
    </w:rPr>
  </w:style>
  <w:style w:type="paragraph" w:customStyle="1" w:styleId="ConsPlusDocList">
    <w:name w:val="ConsPlusDocList"/>
    <w:uiPriority w:val="99"/>
    <w:semiHidden/>
    <w:rsid w:val="00A460F2"/>
    <w:pPr>
      <w:widowControl w:val="0"/>
      <w:autoSpaceDE w:val="0"/>
      <w:autoSpaceDN w:val="0"/>
    </w:pPr>
    <w:rPr>
      <w:rFonts w:ascii="Courier New" w:hAnsi="Courier New" w:cs="Courier New"/>
    </w:rPr>
  </w:style>
  <w:style w:type="paragraph" w:customStyle="1" w:styleId="ConsPlusTitlePage">
    <w:name w:val="ConsPlusTitlePage"/>
    <w:uiPriority w:val="99"/>
    <w:semiHidden/>
    <w:rsid w:val="00A460F2"/>
    <w:pPr>
      <w:widowControl w:val="0"/>
      <w:autoSpaceDE w:val="0"/>
      <w:autoSpaceDN w:val="0"/>
    </w:pPr>
    <w:rPr>
      <w:rFonts w:ascii="Tahoma" w:hAnsi="Tahoma" w:cs="Tahoma"/>
    </w:rPr>
  </w:style>
  <w:style w:type="paragraph" w:customStyle="1" w:styleId="ConsPlusJurTerm">
    <w:name w:val="ConsPlusJurTerm"/>
    <w:uiPriority w:val="99"/>
    <w:semiHidden/>
    <w:rsid w:val="00A460F2"/>
    <w:pPr>
      <w:widowControl w:val="0"/>
      <w:autoSpaceDE w:val="0"/>
      <w:autoSpaceDN w:val="0"/>
    </w:pPr>
    <w:rPr>
      <w:rFonts w:ascii="Tahoma" w:hAnsi="Tahoma" w:cs="Tahoma"/>
      <w:sz w:val="26"/>
    </w:rPr>
  </w:style>
  <w:style w:type="paragraph" w:customStyle="1" w:styleId="Style6">
    <w:name w:val="Style6"/>
    <w:basedOn w:val="a"/>
    <w:uiPriority w:val="99"/>
    <w:semiHidden/>
    <w:rsid w:val="00A460F2"/>
    <w:pPr>
      <w:widowControl w:val="0"/>
      <w:autoSpaceDE w:val="0"/>
      <w:autoSpaceDN w:val="0"/>
      <w:adjustRightInd w:val="0"/>
      <w:spacing w:line="260" w:lineRule="exact"/>
      <w:ind w:hanging="389"/>
    </w:pPr>
    <w:rPr>
      <w:rFonts w:ascii="Bookman Old Style" w:hAnsi="Bookman Old Style"/>
    </w:rPr>
  </w:style>
  <w:style w:type="paragraph" w:customStyle="1" w:styleId="Style7">
    <w:name w:val="Style7"/>
    <w:basedOn w:val="a"/>
    <w:uiPriority w:val="99"/>
    <w:semiHidden/>
    <w:rsid w:val="00A460F2"/>
    <w:pPr>
      <w:widowControl w:val="0"/>
      <w:autoSpaceDE w:val="0"/>
      <w:autoSpaceDN w:val="0"/>
      <w:adjustRightInd w:val="0"/>
      <w:spacing w:line="265" w:lineRule="exact"/>
      <w:ind w:firstLine="710"/>
      <w:jc w:val="both"/>
    </w:pPr>
    <w:rPr>
      <w:rFonts w:ascii="Bookman Old Style" w:hAnsi="Bookman Old Style"/>
    </w:rPr>
  </w:style>
  <w:style w:type="paragraph" w:customStyle="1" w:styleId="Style9">
    <w:name w:val="Style9"/>
    <w:basedOn w:val="a"/>
    <w:uiPriority w:val="99"/>
    <w:semiHidden/>
    <w:rsid w:val="00A460F2"/>
    <w:pPr>
      <w:widowControl w:val="0"/>
      <w:autoSpaceDE w:val="0"/>
      <w:autoSpaceDN w:val="0"/>
      <w:adjustRightInd w:val="0"/>
      <w:spacing w:line="257" w:lineRule="exact"/>
      <w:ind w:firstLine="701"/>
    </w:pPr>
    <w:rPr>
      <w:rFonts w:ascii="Bookman Old Style" w:hAnsi="Bookman Old Style"/>
    </w:rPr>
  </w:style>
  <w:style w:type="paragraph" w:customStyle="1" w:styleId="Style13">
    <w:name w:val="Style13"/>
    <w:basedOn w:val="a"/>
    <w:uiPriority w:val="99"/>
    <w:semiHidden/>
    <w:rsid w:val="00A460F2"/>
    <w:pPr>
      <w:widowControl w:val="0"/>
      <w:autoSpaceDE w:val="0"/>
      <w:autoSpaceDN w:val="0"/>
      <w:adjustRightInd w:val="0"/>
      <w:spacing w:line="274" w:lineRule="exact"/>
      <w:ind w:firstLine="696"/>
    </w:pPr>
    <w:rPr>
      <w:rFonts w:ascii="Bookman Old Style" w:hAnsi="Bookman Old Style"/>
    </w:rPr>
  </w:style>
  <w:style w:type="paragraph" w:customStyle="1" w:styleId="Style14">
    <w:name w:val="Style14"/>
    <w:basedOn w:val="a"/>
    <w:uiPriority w:val="99"/>
    <w:semiHidden/>
    <w:rsid w:val="00A460F2"/>
    <w:pPr>
      <w:widowControl w:val="0"/>
      <w:autoSpaceDE w:val="0"/>
      <w:autoSpaceDN w:val="0"/>
      <w:adjustRightInd w:val="0"/>
    </w:pPr>
    <w:rPr>
      <w:rFonts w:ascii="Bookman Old Style" w:hAnsi="Bookman Old Style"/>
    </w:rPr>
  </w:style>
  <w:style w:type="paragraph" w:customStyle="1" w:styleId="Style15">
    <w:name w:val="Style15"/>
    <w:basedOn w:val="a"/>
    <w:uiPriority w:val="99"/>
    <w:semiHidden/>
    <w:rsid w:val="00A460F2"/>
    <w:pPr>
      <w:widowControl w:val="0"/>
      <w:autoSpaceDE w:val="0"/>
      <w:autoSpaceDN w:val="0"/>
      <w:adjustRightInd w:val="0"/>
      <w:spacing w:line="275" w:lineRule="exact"/>
      <w:ind w:firstLine="696"/>
      <w:jc w:val="both"/>
    </w:pPr>
    <w:rPr>
      <w:rFonts w:ascii="Bookman Old Style" w:hAnsi="Bookman Old Style"/>
    </w:rPr>
  </w:style>
  <w:style w:type="paragraph" w:customStyle="1" w:styleId="Style1">
    <w:name w:val="Style1"/>
    <w:basedOn w:val="a"/>
    <w:uiPriority w:val="99"/>
    <w:semiHidden/>
    <w:rsid w:val="00A460F2"/>
    <w:pPr>
      <w:widowControl w:val="0"/>
      <w:autoSpaceDE w:val="0"/>
      <w:autoSpaceDN w:val="0"/>
      <w:adjustRightInd w:val="0"/>
    </w:pPr>
  </w:style>
  <w:style w:type="paragraph" w:customStyle="1" w:styleId="msonormalmailrucssattributepostfix">
    <w:name w:val="msonormal_mailru_css_attribute_postfix"/>
    <w:basedOn w:val="a"/>
    <w:uiPriority w:val="99"/>
    <w:semiHidden/>
    <w:rsid w:val="00A460F2"/>
    <w:pPr>
      <w:spacing w:before="100" w:beforeAutospacing="1" w:after="100" w:afterAutospacing="1"/>
    </w:pPr>
  </w:style>
  <w:style w:type="paragraph" w:customStyle="1" w:styleId="msonormalmailrucssattributepostfixmailrucssattributepostfixmailrucssattributepostfixmailrucssattributepostfixmailrucssattributepostfix">
    <w:name w:val="msonormal_mailru_css_attribute_postfix_mailru_css_attribute_postfix_mailru_css_attribute_postfix_mailru_css_attribute_postfix_mailru_css_attribute_postfix"/>
    <w:basedOn w:val="a"/>
    <w:uiPriority w:val="99"/>
    <w:semiHidden/>
    <w:rsid w:val="00A460F2"/>
    <w:pPr>
      <w:spacing w:before="100" w:beforeAutospacing="1" w:after="100" w:afterAutospacing="1"/>
    </w:pPr>
  </w:style>
  <w:style w:type="paragraph" w:customStyle="1" w:styleId="ConsPlusTextList">
    <w:name w:val="ConsPlusTextList"/>
    <w:uiPriority w:val="99"/>
    <w:semiHidden/>
    <w:rsid w:val="00A460F2"/>
    <w:pPr>
      <w:widowControl w:val="0"/>
      <w:autoSpaceDE w:val="0"/>
      <w:autoSpaceDN w:val="0"/>
      <w:adjustRightInd w:val="0"/>
    </w:pPr>
    <w:rPr>
      <w:sz w:val="24"/>
      <w:szCs w:val="24"/>
    </w:rPr>
  </w:style>
  <w:style w:type="paragraph" w:customStyle="1" w:styleId="ConsPlusTextList1">
    <w:name w:val="ConsPlusTextList1"/>
    <w:uiPriority w:val="99"/>
    <w:semiHidden/>
    <w:rsid w:val="00A460F2"/>
    <w:pPr>
      <w:widowControl w:val="0"/>
      <w:autoSpaceDE w:val="0"/>
      <w:autoSpaceDN w:val="0"/>
      <w:adjustRightInd w:val="0"/>
    </w:pPr>
    <w:rPr>
      <w:sz w:val="24"/>
      <w:szCs w:val="24"/>
    </w:rPr>
  </w:style>
  <w:style w:type="paragraph" w:customStyle="1" w:styleId="47">
    <w:name w:val="Абзац списка4"/>
    <w:basedOn w:val="a"/>
    <w:uiPriority w:val="99"/>
    <w:semiHidden/>
    <w:rsid w:val="00A460F2"/>
    <w:pPr>
      <w:spacing w:after="200" w:line="276" w:lineRule="auto"/>
      <w:ind w:left="720"/>
    </w:pPr>
    <w:rPr>
      <w:rFonts w:ascii="Calibri" w:hAnsi="Calibri" w:cs="Calibri"/>
      <w:sz w:val="22"/>
      <w:szCs w:val="22"/>
      <w:lang w:eastAsia="en-US"/>
    </w:rPr>
  </w:style>
  <w:style w:type="paragraph" w:customStyle="1" w:styleId="formattext">
    <w:name w:val="formattext"/>
    <w:basedOn w:val="a"/>
    <w:uiPriority w:val="99"/>
    <w:semiHidden/>
    <w:rsid w:val="00A460F2"/>
    <w:pPr>
      <w:spacing w:before="100" w:beforeAutospacing="1" w:after="100" w:afterAutospacing="1"/>
    </w:pPr>
  </w:style>
  <w:style w:type="character" w:customStyle="1" w:styleId="FontStyle19">
    <w:name w:val="Font Style19"/>
    <w:rsid w:val="00A460F2"/>
    <w:rPr>
      <w:rFonts w:ascii="Bookman Old Style" w:hAnsi="Bookman Old Style" w:hint="default"/>
      <w:sz w:val="32"/>
    </w:rPr>
  </w:style>
  <w:style w:type="character" w:customStyle="1" w:styleId="-">
    <w:name w:val="Интернет-ссылка"/>
    <w:uiPriority w:val="99"/>
    <w:rsid w:val="00A460F2"/>
    <w:rPr>
      <w:color w:val="0000FF"/>
      <w:u w:val="single"/>
    </w:rPr>
  </w:style>
  <w:style w:type="character" w:customStyle="1" w:styleId="1e">
    <w:name w:val="Гиперссылка1"/>
    <w:uiPriority w:val="99"/>
    <w:rsid w:val="00A460F2"/>
    <w:rPr>
      <w:color w:val="0000FF"/>
      <w:u w:val="single"/>
    </w:rPr>
  </w:style>
  <w:style w:type="character" w:customStyle="1" w:styleId="FontStyle18">
    <w:name w:val="Font Style18"/>
    <w:uiPriority w:val="99"/>
    <w:rsid w:val="00A460F2"/>
    <w:rPr>
      <w:rFonts w:ascii="Times New Roman" w:hAnsi="Times New Roman" w:cs="Times New Roman" w:hint="default"/>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0414">
      <w:bodyDiv w:val="1"/>
      <w:marLeft w:val="0"/>
      <w:marRight w:val="0"/>
      <w:marTop w:val="0"/>
      <w:marBottom w:val="0"/>
      <w:divBdr>
        <w:top w:val="none" w:sz="0" w:space="0" w:color="auto"/>
        <w:left w:val="none" w:sz="0" w:space="0" w:color="auto"/>
        <w:bottom w:val="none" w:sz="0" w:space="0" w:color="auto"/>
        <w:right w:val="none" w:sz="0" w:space="0" w:color="auto"/>
      </w:divBdr>
    </w:div>
    <w:div w:id="4137730">
      <w:bodyDiv w:val="1"/>
      <w:marLeft w:val="0"/>
      <w:marRight w:val="0"/>
      <w:marTop w:val="0"/>
      <w:marBottom w:val="0"/>
      <w:divBdr>
        <w:top w:val="none" w:sz="0" w:space="0" w:color="auto"/>
        <w:left w:val="none" w:sz="0" w:space="0" w:color="auto"/>
        <w:bottom w:val="none" w:sz="0" w:space="0" w:color="auto"/>
        <w:right w:val="none" w:sz="0" w:space="0" w:color="auto"/>
      </w:divBdr>
    </w:div>
    <w:div w:id="13269616">
      <w:bodyDiv w:val="1"/>
      <w:marLeft w:val="0"/>
      <w:marRight w:val="0"/>
      <w:marTop w:val="0"/>
      <w:marBottom w:val="0"/>
      <w:divBdr>
        <w:top w:val="none" w:sz="0" w:space="0" w:color="auto"/>
        <w:left w:val="none" w:sz="0" w:space="0" w:color="auto"/>
        <w:bottom w:val="none" w:sz="0" w:space="0" w:color="auto"/>
        <w:right w:val="none" w:sz="0" w:space="0" w:color="auto"/>
      </w:divBdr>
    </w:div>
    <w:div w:id="17127462">
      <w:bodyDiv w:val="1"/>
      <w:marLeft w:val="0"/>
      <w:marRight w:val="0"/>
      <w:marTop w:val="0"/>
      <w:marBottom w:val="0"/>
      <w:divBdr>
        <w:top w:val="none" w:sz="0" w:space="0" w:color="auto"/>
        <w:left w:val="none" w:sz="0" w:space="0" w:color="auto"/>
        <w:bottom w:val="none" w:sz="0" w:space="0" w:color="auto"/>
        <w:right w:val="none" w:sz="0" w:space="0" w:color="auto"/>
      </w:divBdr>
    </w:div>
    <w:div w:id="47917349">
      <w:bodyDiv w:val="1"/>
      <w:marLeft w:val="0"/>
      <w:marRight w:val="0"/>
      <w:marTop w:val="0"/>
      <w:marBottom w:val="0"/>
      <w:divBdr>
        <w:top w:val="none" w:sz="0" w:space="0" w:color="auto"/>
        <w:left w:val="none" w:sz="0" w:space="0" w:color="auto"/>
        <w:bottom w:val="none" w:sz="0" w:space="0" w:color="auto"/>
        <w:right w:val="none" w:sz="0" w:space="0" w:color="auto"/>
      </w:divBdr>
    </w:div>
    <w:div w:id="48194159">
      <w:bodyDiv w:val="1"/>
      <w:marLeft w:val="0"/>
      <w:marRight w:val="0"/>
      <w:marTop w:val="0"/>
      <w:marBottom w:val="0"/>
      <w:divBdr>
        <w:top w:val="none" w:sz="0" w:space="0" w:color="auto"/>
        <w:left w:val="none" w:sz="0" w:space="0" w:color="auto"/>
        <w:bottom w:val="none" w:sz="0" w:space="0" w:color="auto"/>
        <w:right w:val="none" w:sz="0" w:space="0" w:color="auto"/>
      </w:divBdr>
    </w:div>
    <w:div w:id="51316790">
      <w:bodyDiv w:val="1"/>
      <w:marLeft w:val="0"/>
      <w:marRight w:val="0"/>
      <w:marTop w:val="0"/>
      <w:marBottom w:val="0"/>
      <w:divBdr>
        <w:top w:val="none" w:sz="0" w:space="0" w:color="auto"/>
        <w:left w:val="none" w:sz="0" w:space="0" w:color="auto"/>
        <w:bottom w:val="none" w:sz="0" w:space="0" w:color="auto"/>
        <w:right w:val="none" w:sz="0" w:space="0" w:color="auto"/>
      </w:divBdr>
    </w:div>
    <w:div w:id="56168281">
      <w:bodyDiv w:val="1"/>
      <w:marLeft w:val="0"/>
      <w:marRight w:val="0"/>
      <w:marTop w:val="0"/>
      <w:marBottom w:val="0"/>
      <w:divBdr>
        <w:top w:val="none" w:sz="0" w:space="0" w:color="auto"/>
        <w:left w:val="none" w:sz="0" w:space="0" w:color="auto"/>
        <w:bottom w:val="none" w:sz="0" w:space="0" w:color="auto"/>
        <w:right w:val="none" w:sz="0" w:space="0" w:color="auto"/>
      </w:divBdr>
    </w:div>
    <w:div w:id="61872234">
      <w:bodyDiv w:val="1"/>
      <w:marLeft w:val="0"/>
      <w:marRight w:val="0"/>
      <w:marTop w:val="0"/>
      <w:marBottom w:val="0"/>
      <w:divBdr>
        <w:top w:val="none" w:sz="0" w:space="0" w:color="auto"/>
        <w:left w:val="none" w:sz="0" w:space="0" w:color="auto"/>
        <w:bottom w:val="none" w:sz="0" w:space="0" w:color="auto"/>
        <w:right w:val="none" w:sz="0" w:space="0" w:color="auto"/>
      </w:divBdr>
    </w:div>
    <w:div w:id="76635454">
      <w:bodyDiv w:val="1"/>
      <w:marLeft w:val="0"/>
      <w:marRight w:val="0"/>
      <w:marTop w:val="0"/>
      <w:marBottom w:val="0"/>
      <w:divBdr>
        <w:top w:val="none" w:sz="0" w:space="0" w:color="auto"/>
        <w:left w:val="none" w:sz="0" w:space="0" w:color="auto"/>
        <w:bottom w:val="none" w:sz="0" w:space="0" w:color="auto"/>
        <w:right w:val="none" w:sz="0" w:space="0" w:color="auto"/>
      </w:divBdr>
    </w:div>
    <w:div w:id="102113042">
      <w:bodyDiv w:val="1"/>
      <w:marLeft w:val="0"/>
      <w:marRight w:val="0"/>
      <w:marTop w:val="0"/>
      <w:marBottom w:val="0"/>
      <w:divBdr>
        <w:top w:val="none" w:sz="0" w:space="0" w:color="auto"/>
        <w:left w:val="none" w:sz="0" w:space="0" w:color="auto"/>
        <w:bottom w:val="none" w:sz="0" w:space="0" w:color="auto"/>
        <w:right w:val="none" w:sz="0" w:space="0" w:color="auto"/>
      </w:divBdr>
    </w:div>
    <w:div w:id="116680496">
      <w:bodyDiv w:val="1"/>
      <w:marLeft w:val="0"/>
      <w:marRight w:val="0"/>
      <w:marTop w:val="0"/>
      <w:marBottom w:val="0"/>
      <w:divBdr>
        <w:top w:val="none" w:sz="0" w:space="0" w:color="auto"/>
        <w:left w:val="none" w:sz="0" w:space="0" w:color="auto"/>
        <w:bottom w:val="none" w:sz="0" w:space="0" w:color="auto"/>
        <w:right w:val="none" w:sz="0" w:space="0" w:color="auto"/>
      </w:divBdr>
    </w:div>
    <w:div w:id="120416753">
      <w:bodyDiv w:val="1"/>
      <w:marLeft w:val="0"/>
      <w:marRight w:val="0"/>
      <w:marTop w:val="0"/>
      <w:marBottom w:val="0"/>
      <w:divBdr>
        <w:top w:val="none" w:sz="0" w:space="0" w:color="auto"/>
        <w:left w:val="none" w:sz="0" w:space="0" w:color="auto"/>
        <w:bottom w:val="none" w:sz="0" w:space="0" w:color="auto"/>
        <w:right w:val="none" w:sz="0" w:space="0" w:color="auto"/>
      </w:divBdr>
    </w:div>
    <w:div w:id="126823436">
      <w:bodyDiv w:val="1"/>
      <w:marLeft w:val="0"/>
      <w:marRight w:val="0"/>
      <w:marTop w:val="0"/>
      <w:marBottom w:val="0"/>
      <w:divBdr>
        <w:top w:val="none" w:sz="0" w:space="0" w:color="auto"/>
        <w:left w:val="none" w:sz="0" w:space="0" w:color="auto"/>
        <w:bottom w:val="none" w:sz="0" w:space="0" w:color="auto"/>
        <w:right w:val="none" w:sz="0" w:space="0" w:color="auto"/>
      </w:divBdr>
    </w:div>
    <w:div w:id="139007556">
      <w:bodyDiv w:val="1"/>
      <w:marLeft w:val="0"/>
      <w:marRight w:val="0"/>
      <w:marTop w:val="0"/>
      <w:marBottom w:val="0"/>
      <w:divBdr>
        <w:top w:val="none" w:sz="0" w:space="0" w:color="auto"/>
        <w:left w:val="none" w:sz="0" w:space="0" w:color="auto"/>
        <w:bottom w:val="none" w:sz="0" w:space="0" w:color="auto"/>
        <w:right w:val="none" w:sz="0" w:space="0" w:color="auto"/>
      </w:divBdr>
    </w:div>
    <w:div w:id="146938233">
      <w:bodyDiv w:val="1"/>
      <w:marLeft w:val="0"/>
      <w:marRight w:val="0"/>
      <w:marTop w:val="0"/>
      <w:marBottom w:val="0"/>
      <w:divBdr>
        <w:top w:val="none" w:sz="0" w:space="0" w:color="auto"/>
        <w:left w:val="none" w:sz="0" w:space="0" w:color="auto"/>
        <w:bottom w:val="none" w:sz="0" w:space="0" w:color="auto"/>
        <w:right w:val="none" w:sz="0" w:space="0" w:color="auto"/>
      </w:divBdr>
    </w:div>
    <w:div w:id="151801460">
      <w:bodyDiv w:val="1"/>
      <w:marLeft w:val="0"/>
      <w:marRight w:val="0"/>
      <w:marTop w:val="0"/>
      <w:marBottom w:val="0"/>
      <w:divBdr>
        <w:top w:val="none" w:sz="0" w:space="0" w:color="auto"/>
        <w:left w:val="none" w:sz="0" w:space="0" w:color="auto"/>
        <w:bottom w:val="none" w:sz="0" w:space="0" w:color="auto"/>
        <w:right w:val="none" w:sz="0" w:space="0" w:color="auto"/>
      </w:divBdr>
    </w:div>
    <w:div w:id="154339609">
      <w:bodyDiv w:val="1"/>
      <w:marLeft w:val="0"/>
      <w:marRight w:val="0"/>
      <w:marTop w:val="0"/>
      <w:marBottom w:val="0"/>
      <w:divBdr>
        <w:top w:val="none" w:sz="0" w:space="0" w:color="auto"/>
        <w:left w:val="none" w:sz="0" w:space="0" w:color="auto"/>
        <w:bottom w:val="none" w:sz="0" w:space="0" w:color="auto"/>
        <w:right w:val="none" w:sz="0" w:space="0" w:color="auto"/>
      </w:divBdr>
    </w:div>
    <w:div w:id="161050246">
      <w:bodyDiv w:val="1"/>
      <w:marLeft w:val="0"/>
      <w:marRight w:val="0"/>
      <w:marTop w:val="0"/>
      <w:marBottom w:val="0"/>
      <w:divBdr>
        <w:top w:val="none" w:sz="0" w:space="0" w:color="auto"/>
        <w:left w:val="none" w:sz="0" w:space="0" w:color="auto"/>
        <w:bottom w:val="none" w:sz="0" w:space="0" w:color="auto"/>
        <w:right w:val="none" w:sz="0" w:space="0" w:color="auto"/>
      </w:divBdr>
    </w:div>
    <w:div w:id="163252906">
      <w:bodyDiv w:val="1"/>
      <w:marLeft w:val="0"/>
      <w:marRight w:val="0"/>
      <w:marTop w:val="0"/>
      <w:marBottom w:val="0"/>
      <w:divBdr>
        <w:top w:val="none" w:sz="0" w:space="0" w:color="auto"/>
        <w:left w:val="none" w:sz="0" w:space="0" w:color="auto"/>
        <w:bottom w:val="none" w:sz="0" w:space="0" w:color="auto"/>
        <w:right w:val="none" w:sz="0" w:space="0" w:color="auto"/>
      </w:divBdr>
    </w:div>
    <w:div w:id="199170329">
      <w:bodyDiv w:val="1"/>
      <w:marLeft w:val="0"/>
      <w:marRight w:val="0"/>
      <w:marTop w:val="0"/>
      <w:marBottom w:val="0"/>
      <w:divBdr>
        <w:top w:val="none" w:sz="0" w:space="0" w:color="auto"/>
        <w:left w:val="none" w:sz="0" w:space="0" w:color="auto"/>
        <w:bottom w:val="none" w:sz="0" w:space="0" w:color="auto"/>
        <w:right w:val="none" w:sz="0" w:space="0" w:color="auto"/>
      </w:divBdr>
    </w:div>
    <w:div w:id="206724502">
      <w:bodyDiv w:val="1"/>
      <w:marLeft w:val="0"/>
      <w:marRight w:val="0"/>
      <w:marTop w:val="0"/>
      <w:marBottom w:val="0"/>
      <w:divBdr>
        <w:top w:val="none" w:sz="0" w:space="0" w:color="auto"/>
        <w:left w:val="none" w:sz="0" w:space="0" w:color="auto"/>
        <w:bottom w:val="none" w:sz="0" w:space="0" w:color="auto"/>
        <w:right w:val="none" w:sz="0" w:space="0" w:color="auto"/>
      </w:divBdr>
    </w:div>
    <w:div w:id="207647238">
      <w:bodyDiv w:val="1"/>
      <w:marLeft w:val="0"/>
      <w:marRight w:val="0"/>
      <w:marTop w:val="0"/>
      <w:marBottom w:val="0"/>
      <w:divBdr>
        <w:top w:val="none" w:sz="0" w:space="0" w:color="auto"/>
        <w:left w:val="none" w:sz="0" w:space="0" w:color="auto"/>
        <w:bottom w:val="none" w:sz="0" w:space="0" w:color="auto"/>
        <w:right w:val="none" w:sz="0" w:space="0" w:color="auto"/>
      </w:divBdr>
    </w:div>
    <w:div w:id="214514703">
      <w:bodyDiv w:val="1"/>
      <w:marLeft w:val="0"/>
      <w:marRight w:val="0"/>
      <w:marTop w:val="0"/>
      <w:marBottom w:val="0"/>
      <w:divBdr>
        <w:top w:val="none" w:sz="0" w:space="0" w:color="auto"/>
        <w:left w:val="none" w:sz="0" w:space="0" w:color="auto"/>
        <w:bottom w:val="none" w:sz="0" w:space="0" w:color="auto"/>
        <w:right w:val="none" w:sz="0" w:space="0" w:color="auto"/>
      </w:divBdr>
    </w:div>
    <w:div w:id="229579977">
      <w:bodyDiv w:val="1"/>
      <w:marLeft w:val="0"/>
      <w:marRight w:val="0"/>
      <w:marTop w:val="0"/>
      <w:marBottom w:val="0"/>
      <w:divBdr>
        <w:top w:val="none" w:sz="0" w:space="0" w:color="auto"/>
        <w:left w:val="none" w:sz="0" w:space="0" w:color="auto"/>
        <w:bottom w:val="none" w:sz="0" w:space="0" w:color="auto"/>
        <w:right w:val="none" w:sz="0" w:space="0" w:color="auto"/>
      </w:divBdr>
    </w:div>
    <w:div w:id="242955369">
      <w:bodyDiv w:val="1"/>
      <w:marLeft w:val="0"/>
      <w:marRight w:val="0"/>
      <w:marTop w:val="0"/>
      <w:marBottom w:val="0"/>
      <w:divBdr>
        <w:top w:val="none" w:sz="0" w:space="0" w:color="auto"/>
        <w:left w:val="none" w:sz="0" w:space="0" w:color="auto"/>
        <w:bottom w:val="none" w:sz="0" w:space="0" w:color="auto"/>
        <w:right w:val="none" w:sz="0" w:space="0" w:color="auto"/>
      </w:divBdr>
    </w:div>
    <w:div w:id="260263010">
      <w:bodyDiv w:val="1"/>
      <w:marLeft w:val="0"/>
      <w:marRight w:val="0"/>
      <w:marTop w:val="0"/>
      <w:marBottom w:val="0"/>
      <w:divBdr>
        <w:top w:val="none" w:sz="0" w:space="0" w:color="auto"/>
        <w:left w:val="none" w:sz="0" w:space="0" w:color="auto"/>
        <w:bottom w:val="none" w:sz="0" w:space="0" w:color="auto"/>
        <w:right w:val="none" w:sz="0" w:space="0" w:color="auto"/>
      </w:divBdr>
    </w:div>
    <w:div w:id="295070251">
      <w:bodyDiv w:val="1"/>
      <w:marLeft w:val="0"/>
      <w:marRight w:val="0"/>
      <w:marTop w:val="0"/>
      <w:marBottom w:val="0"/>
      <w:divBdr>
        <w:top w:val="none" w:sz="0" w:space="0" w:color="auto"/>
        <w:left w:val="none" w:sz="0" w:space="0" w:color="auto"/>
        <w:bottom w:val="none" w:sz="0" w:space="0" w:color="auto"/>
        <w:right w:val="none" w:sz="0" w:space="0" w:color="auto"/>
      </w:divBdr>
    </w:div>
    <w:div w:id="297034913">
      <w:bodyDiv w:val="1"/>
      <w:marLeft w:val="0"/>
      <w:marRight w:val="0"/>
      <w:marTop w:val="0"/>
      <w:marBottom w:val="0"/>
      <w:divBdr>
        <w:top w:val="none" w:sz="0" w:space="0" w:color="auto"/>
        <w:left w:val="none" w:sz="0" w:space="0" w:color="auto"/>
        <w:bottom w:val="none" w:sz="0" w:space="0" w:color="auto"/>
        <w:right w:val="none" w:sz="0" w:space="0" w:color="auto"/>
      </w:divBdr>
    </w:div>
    <w:div w:id="305860235">
      <w:bodyDiv w:val="1"/>
      <w:marLeft w:val="0"/>
      <w:marRight w:val="0"/>
      <w:marTop w:val="0"/>
      <w:marBottom w:val="0"/>
      <w:divBdr>
        <w:top w:val="none" w:sz="0" w:space="0" w:color="auto"/>
        <w:left w:val="none" w:sz="0" w:space="0" w:color="auto"/>
        <w:bottom w:val="none" w:sz="0" w:space="0" w:color="auto"/>
        <w:right w:val="none" w:sz="0" w:space="0" w:color="auto"/>
      </w:divBdr>
    </w:div>
    <w:div w:id="314453814">
      <w:bodyDiv w:val="1"/>
      <w:marLeft w:val="0"/>
      <w:marRight w:val="0"/>
      <w:marTop w:val="0"/>
      <w:marBottom w:val="0"/>
      <w:divBdr>
        <w:top w:val="none" w:sz="0" w:space="0" w:color="auto"/>
        <w:left w:val="none" w:sz="0" w:space="0" w:color="auto"/>
        <w:bottom w:val="none" w:sz="0" w:space="0" w:color="auto"/>
        <w:right w:val="none" w:sz="0" w:space="0" w:color="auto"/>
      </w:divBdr>
    </w:div>
    <w:div w:id="320887266">
      <w:bodyDiv w:val="1"/>
      <w:marLeft w:val="0"/>
      <w:marRight w:val="0"/>
      <w:marTop w:val="0"/>
      <w:marBottom w:val="0"/>
      <w:divBdr>
        <w:top w:val="none" w:sz="0" w:space="0" w:color="auto"/>
        <w:left w:val="none" w:sz="0" w:space="0" w:color="auto"/>
        <w:bottom w:val="none" w:sz="0" w:space="0" w:color="auto"/>
        <w:right w:val="none" w:sz="0" w:space="0" w:color="auto"/>
      </w:divBdr>
    </w:div>
    <w:div w:id="325059767">
      <w:bodyDiv w:val="1"/>
      <w:marLeft w:val="0"/>
      <w:marRight w:val="0"/>
      <w:marTop w:val="0"/>
      <w:marBottom w:val="0"/>
      <w:divBdr>
        <w:top w:val="none" w:sz="0" w:space="0" w:color="auto"/>
        <w:left w:val="none" w:sz="0" w:space="0" w:color="auto"/>
        <w:bottom w:val="none" w:sz="0" w:space="0" w:color="auto"/>
        <w:right w:val="none" w:sz="0" w:space="0" w:color="auto"/>
      </w:divBdr>
    </w:div>
    <w:div w:id="335422172">
      <w:bodyDiv w:val="1"/>
      <w:marLeft w:val="0"/>
      <w:marRight w:val="0"/>
      <w:marTop w:val="0"/>
      <w:marBottom w:val="0"/>
      <w:divBdr>
        <w:top w:val="none" w:sz="0" w:space="0" w:color="auto"/>
        <w:left w:val="none" w:sz="0" w:space="0" w:color="auto"/>
        <w:bottom w:val="none" w:sz="0" w:space="0" w:color="auto"/>
        <w:right w:val="none" w:sz="0" w:space="0" w:color="auto"/>
      </w:divBdr>
    </w:div>
    <w:div w:id="338969375">
      <w:bodyDiv w:val="1"/>
      <w:marLeft w:val="0"/>
      <w:marRight w:val="0"/>
      <w:marTop w:val="0"/>
      <w:marBottom w:val="0"/>
      <w:divBdr>
        <w:top w:val="none" w:sz="0" w:space="0" w:color="auto"/>
        <w:left w:val="none" w:sz="0" w:space="0" w:color="auto"/>
        <w:bottom w:val="none" w:sz="0" w:space="0" w:color="auto"/>
        <w:right w:val="none" w:sz="0" w:space="0" w:color="auto"/>
      </w:divBdr>
    </w:div>
    <w:div w:id="345134845">
      <w:bodyDiv w:val="1"/>
      <w:marLeft w:val="0"/>
      <w:marRight w:val="0"/>
      <w:marTop w:val="0"/>
      <w:marBottom w:val="0"/>
      <w:divBdr>
        <w:top w:val="none" w:sz="0" w:space="0" w:color="auto"/>
        <w:left w:val="none" w:sz="0" w:space="0" w:color="auto"/>
        <w:bottom w:val="none" w:sz="0" w:space="0" w:color="auto"/>
        <w:right w:val="none" w:sz="0" w:space="0" w:color="auto"/>
      </w:divBdr>
    </w:div>
    <w:div w:id="393237293">
      <w:bodyDiv w:val="1"/>
      <w:marLeft w:val="0"/>
      <w:marRight w:val="0"/>
      <w:marTop w:val="0"/>
      <w:marBottom w:val="0"/>
      <w:divBdr>
        <w:top w:val="none" w:sz="0" w:space="0" w:color="auto"/>
        <w:left w:val="none" w:sz="0" w:space="0" w:color="auto"/>
        <w:bottom w:val="none" w:sz="0" w:space="0" w:color="auto"/>
        <w:right w:val="none" w:sz="0" w:space="0" w:color="auto"/>
      </w:divBdr>
    </w:div>
    <w:div w:id="398676952">
      <w:bodyDiv w:val="1"/>
      <w:marLeft w:val="0"/>
      <w:marRight w:val="0"/>
      <w:marTop w:val="0"/>
      <w:marBottom w:val="0"/>
      <w:divBdr>
        <w:top w:val="none" w:sz="0" w:space="0" w:color="auto"/>
        <w:left w:val="none" w:sz="0" w:space="0" w:color="auto"/>
        <w:bottom w:val="none" w:sz="0" w:space="0" w:color="auto"/>
        <w:right w:val="none" w:sz="0" w:space="0" w:color="auto"/>
      </w:divBdr>
    </w:div>
    <w:div w:id="400055721">
      <w:bodyDiv w:val="1"/>
      <w:marLeft w:val="0"/>
      <w:marRight w:val="0"/>
      <w:marTop w:val="0"/>
      <w:marBottom w:val="0"/>
      <w:divBdr>
        <w:top w:val="none" w:sz="0" w:space="0" w:color="auto"/>
        <w:left w:val="none" w:sz="0" w:space="0" w:color="auto"/>
        <w:bottom w:val="none" w:sz="0" w:space="0" w:color="auto"/>
        <w:right w:val="none" w:sz="0" w:space="0" w:color="auto"/>
      </w:divBdr>
    </w:div>
    <w:div w:id="405349116">
      <w:bodyDiv w:val="1"/>
      <w:marLeft w:val="0"/>
      <w:marRight w:val="0"/>
      <w:marTop w:val="0"/>
      <w:marBottom w:val="0"/>
      <w:divBdr>
        <w:top w:val="none" w:sz="0" w:space="0" w:color="auto"/>
        <w:left w:val="none" w:sz="0" w:space="0" w:color="auto"/>
        <w:bottom w:val="none" w:sz="0" w:space="0" w:color="auto"/>
        <w:right w:val="none" w:sz="0" w:space="0" w:color="auto"/>
      </w:divBdr>
    </w:div>
    <w:div w:id="410124466">
      <w:bodyDiv w:val="1"/>
      <w:marLeft w:val="0"/>
      <w:marRight w:val="0"/>
      <w:marTop w:val="0"/>
      <w:marBottom w:val="0"/>
      <w:divBdr>
        <w:top w:val="none" w:sz="0" w:space="0" w:color="auto"/>
        <w:left w:val="none" w:sz="0" w:space="0" w:color="auto"/>
        <w:bottom w:val="none" w:sz="0" w:space="0" w:color="auto"/>
        <w:right w:val="none" w:sz="0" w:space="0" w:color="auto"/>
      </w:divBdr>
    </w:div>
    <w:div w:id="420487594">
      <w:bodyDiv w:val="1"/>
      <w:marLeft w:val="0"/>
      <w:marRight w:val="0"/>
      <w:marTop w:val="0"/>
      <w:marBottom w:val="0"/>
      <w:divBdr>
        <w:top w:val="none" w:sz="0" w:space="0" w:color="auto"/>
        <w:left w:val="none" w:sz="0" w:space="0" w:color="auto"/>
        <w:bottom w:val="none" w:sz="0" w:space="0" w:color="auto"/>
        <w:right w:val="none" w:sz="0" w:space="0" w:color="auto"/>
      </w:divBdr>
    </w:div>
    <w:div w:id="435179926">
      <w:bodyDiv w:val="1"/>
      <w:marLeft w:val="0"/>
      <w:marRight w:val="0"/>
      <w:marTop w:val="0"/>
      <w:marBottom w:val="0"/>
      <w:divBdr>
        <w:top w:val="none" w:sz="0" w:space="0" w:color="auto"/>
        <w:left w:val="none" w:sz="0" w:space="0" w:color="auto"/>
        <w:bottom w:val="none" w:sz="0" w:space="0" w:color="auto"/>
        <w:right w:val="none" w:sz="0" w:space="0" w:color="auto"/>
      </w:divBdr>
    </w:div>
    <w:div w:id="438914880">
      <w:bodyDiv w:val="1"/>
      <w:marLeft w:val="0"/>
      <w:marRight w:val="0"/>
      <w:marTop w:val="0"/>
      <w:marBottom w:val="0"/>
      <w:divBdr>
        <w:top w:val="none" w:sz="0" w:space="0" w:color="auto"/>
        <w:left w:val="none" w:sz="0" w:space="0" w:color="auto"/>
        <w:bottom w:val="none" w:sz="0" w:space="0" w:color="auto"/>
        <w:right w:val="none" w:sz="0" w:space="0" w:color="auto"/>
      </w:divBdr>
    </w:div>
    <w:div w:id="471293014">
      <w:bodyDiv w:val="1"/>
      <w:marLeft w:val="0"/>
      <w:marRight w:val="0"/>
      <w:marTop w:val="0"/>
      <w:marBottom w:val="0"/>
      <w:divBdr>
        <w:top w:val="none" w:sz="0" w:space="0" w:color="auto"/>
        <w:left w:val="none" w:sz="0" w:space="0" w:color="auto"/>
        <w:bottom w:val="none" w:sz="0" w:space="0" w:color="auto"/>
        <w:right w:val="none" w:sz="0" w:space="0" w:color="auto"/>
      </w:divBdr>
    </w:div>
    <w:div w:id="475147281">
      <w:bodyDiv w:val="1"/>
      <w:marLeft w:val="0"/>
      <w:marRight w:val="0"/>
      <w:marTop w:val="0"/>
      <w:marBottom w:val="0"/>
      <w:divBdr>
        <w:top w:val="none" w:sz="0" w:space="0" w:color="auto"/>
        <w:left w:val="none" w:sz="0" w:space="0" w:color="auto"/>
        <w:bottom w:val="none" w:sz="0" w:space="0" w:color="auto"/>
        <w:right w:val="none" w:sz="0" w:space="0" w:color="auto"/>
      </w:divBdr>
    </w:div>
    <w:div w:id="480584027">
      <w:bodyDiv w:val="1"/>
      <w:marLeft w:val="0"/>
      <w:marRight w:val="0"/>
      <w:marTop w:val="0"/>
      <w:marBottom w:val="0"/>
      <w:divBdr>
        <w:top w:val="none" w:sz="0" w:space="0" w:color="auto"/>
        <w:left w:val="none" w:sz="0" w:space="0" w:color="auto"/>
        <w:bottom w:val="none" w:sz="0" w:space="0" w:color="auto"/>
        <w:right w:val="none" w:sz="0" w:space="0" w:color="auto"/>
      </w:divBdr>
    </w:div>
    <w:div w:id="524487485">
      <w:bodyDiv w:val="1"/>
      <w:marLeft w:val="0"/>
      <w:marRight w:val="0"/>
      <w:marTop w:val="0"/>
      <w:marBottom w:val="0"/>
      <w:divBdr>
        <w:top w:val="none" w:sz="0" w:space="0" w:color="auto"/>
        <w:left w:val="none" w:sz="0" w:space="0" w:color="auto"/>
        <w:bottom w:val="none" w:sz="0" w:space="0" w:color="auto"/>
        <w:right w:val="none" w:sz="0" w:space="0" w:color="auto"/>
      </w:divBdr>
    </w:div>
    <w:div w:id="528952720">
      <w:bodyDiv w:val="1"/>
      <w:marLeft w:val="0"/>
      <w:marRight w:val="0"/>
      <w:marTop w:val="0"/>
      <w:marBottom w:val="0"/>
      <w:divBdr>
        <w:top w:val="none" w:sz="0" w:space="0" w:color="auto"/>
        <w:left w:val="none" w:sz="0" w:space="0" w:color="auto"/>
        <w:bottom w:val="none" w:sz="0" w:space="0" w:color="auto"/>
        <w:right w:val="none" w:sz="0" w:space="0" w:color="auto"/>
      </w:divBdr>
    </w:div>
    <w:div w:id="532425366">
      <w:bodyDiv w:val="1"/>
      <w:marLeft w:val="0"/>
      <w:marRight w:val="0"/>
      <w:marTop w:val="0"/>
      <w:marBottom w:val="0"/>
      <w:divBdr>
        <w:top w:val="none" w:sz="0" w:space="0" w:color="auto"/>
        <w:left w:val="none" w:sz="0" w:space="0" w:color="auto"/>
        <w:bottom w:val="none" w:sz="0" w:space="0" w:color="auto"/>
        <w:right w:val="none" w:sz="0" w:space="0" w:color="auto"/>
      </w:divBdr>
    </w:div>
    <w:div w:id="564265705">
      <w:bodyDiv w:val="1"/>
      <w:marLeft w:val="0"/>
      <w:marRight w:val="0"/>
      <w:marTop w:val="0"/>
      <w:marBottom w:val="0"/>
      <w:divBdr>
        <w:top w:val="none" w:sz="0" w:space="0" w:color="auto"/>
        <w:left w:val="none" w:sz="0" w:space="0" w:color="auto"/>
        <w:bottom w:val="none" w:sz="0" w:space="0" w:color="auto"/>
        <w:right w:val="none" w:sz="0" w:space="0" w:color="auto"/>
      </w:divBdr>
    </w:div>
    <w:div w:id="565723164">
      <w:bodyDiv w:val="1"/>
      <w:marLeft w:val="0"/>
      <w:marRight w:val="0"/>
      <w:marTop w:val="0"/>
      <w:marBottom w:val="0"/>
      <w:divBdr>
        <w:top w:val="none" w:sz="0" w:space="0" w:color="auto"/>
        <w:left w:val="none" w:sz="0" w:space="0" w:color="auto"/>
        <w:bottom w:val="none" w:sz="0" w:space="0" w:color="auto"/>
        <w:right w:val="none" w:sz="0" w:space="0" w:color="auto"/>
      </w:divBdr>
    </w:div>
    <w:div w:id="571044716">
      <w:bodyDiv w:val="1"/>
      <w:marLeft w:val="0"/>
      <w:marRight w:val="0"/>
      <w:marTop w:val="0"/>
      <w:marBottom w:val="0"/>
      <w:divBdr>
        <w:top w:val="none" w:sz="0" w:space="0" w:color="auto"/>
        <w:left w:val="none" w:sz="0" w:space="0" w:color="auto"/>
        <w:bottom w:val="none" w:sz="0" w:space="0" w:color="auto"/>
        <w:right w:val="none" w:sz="0" w:space="0" w:color="auto"/>
      </w:divBdr>
    </w:div>
    <w:div w:id="575827119">
      <w:bodyDiv w:val="1"/>
      <w:marLeft w:val="0"/>
      <w:marRight w:val="0"/>
      <w:marTop w:val="0"/>
      <w:marBottom w:val="0"/>
      <w:divBdr>
        <w:top w:val="none" w:sz="0" w:space="0" w:color="auto"/>
        <w:left w:val="none" w:sz="0" w:space="0" w:color="auto"/>
        <w:bottom w:val="none" w:sz="0" w:space="0" w:color="auto"/>
        <w:right w:val="none" w:sz="0" w:space="0" w:color="auto"/>
      </w:divBdr>
    </w:div>
    <w:div w:id="578758207">
      <w:bodyDiv w:val="1"/>
      <w:marLeft w:val="0"/>
      <w:marRight w:val="0"/>
      <w:marTop w:val="0"/>
      <w:marBottom w:val="0"/>
      <w:divBdr>
        <w:top w:val="none" w:sz="0" w:space="0" w:color="auto"/>
        <w:left w:val="none" w:sz="0" w:space="0" w:color="auto"/>
        <w:bottom w:val="none" w:sz="0" w:space="0" w:color="auto"/>
        <w:right w:val="none" w:sz="0" w:space="0" w:color="auto"/>
      </w:divBdr>
    </w:div>
    <w:div w:id="585303661">
      <w:bodyDiv w:val="1"/>
      <w:marLeft w:val="0"/>
      <w:marRight w:val="0"/>
      <w:marTop w:val="0"/>
      <w:marBottom w:val="0"/>
      <w:divBdr>
        <w:top w:val="none" w:sz="0" w:space="0" w:color="auto"/>
        <w:left w:val="none" w:sz="0" w:space="0" w:color="auto"/>
        <w:bottom w:val="none" w:sz="0" w:space="0" w:color="auto"/>
        <w:right w:val="none" w:sz="0" w:space="0" w:color="auto"/>
      </w:divBdr>
    </w:div>
    <w:div w:id="593243907">
      <w:bodyDiv w:val="1"/>
      <w:marLeft w:val="0"/>
      <w:marRight w:val="0"/>
      <w:marTop w:val="0"/>
      <w:marBottom w:val="0"/>
      <w:divBdr>
        <w:top w:val="none" w:sz="0" w:space="0" w:color="auto"/>
        <w:left w:val="none" w:sz="0" w:space="0" w:color="auto"/>
        <w:bottom w:val="none" w:sz="0" w:space="0" w:color="auto"/>
        <w:right w:val="none" w:sz="0" w:space="0" w:color="auto"/>
      </w:divBdr>
    </w:div>
    <w:div w:id="612831639">
      <w:bodyDiv w:val="1"/>
      <w:marLeft w:val="0"/>
      <w:marRight w:val="0"/>
      <w:marTop w:val="0"/>
      <w:marBottom w:val="0"/>
      <w:divBdr>
        <w:top w:val="none" w:sz="0" w:space="0" w:color="auto"/>
        <w:left w:val="none" w:sz="0" w:space="0" w:color="auto"/>
        <w:bottom w:val="none" w:sz="0" w:space="0" w:color="auto"/>
        <w:right w:val="none" w:sz="0" w:space="0" w:color="auto"/>
      </w:divBdr>
    </w:div>
    <w:div w:id="614291765">
      <w:bodyDiv w:val="1"/>
      <w:marLeft w:val="0"/>
      <w:marRight w:val="0"/>
      <w:marTop w:val="0"/>
      <w:marBottom w:val="0"/>
      <w:divBdr>
        <w:top w:val="none" w:sz="0" w:space="0" w:color="auto"/>
        <w:left w:val="none" w:sz="0" w:space="0" w:color="auto"/>
        <w:bottom w:val="none" w:sz="0" w:space="0" w:color="auto"/>
        <w:right w:val="none" w:sz="0" w:space="0" w:color="auto"/>
      </w:divBdr>
    </w:div>
    <w:div w:id="626620684">
      <w:bodyDiv w:val="1"/>
      <w:marLeft w:val="0"/>
      <w:marRight w:val="0"/>
      <w:marTop w:val="0"/>
      <w:marBottom w:val="0"/>
      <w:divBdr>
        <w:top w:val="none" w:sz="0" w:space="0" w:color="auto"/>
        <w:left w:val="none" w:sz="0" w:space="0" w:color="auto"/>
        <w:bottom w:val="none" w:sz="0" w:space="0" w:color="auto"/>
        <w:right w:val="none" w:sz="0" w:space="0" w:color="auto"/>
      </w:divBdr>
    </w:div>
    <w:div w:id="633605919">
      <w:bodyDiv w:val="1"/>
      <w:marLeft w:val="0"/>
      <w:marRight w:val="0"/>
      <w:marTop w:val="0"/>
      <w:marBottom w:val="0"/>
      <w:divBdr>
        <w:top w:val="none" w:sz="0" w:space="0" w:color="auto"/>
        <w:left w:val="none" w:sz="0" w:space="0" w:color="auto"/>
        <w:bottom w:val="none" w:sz="0" w:space="0" w:color="auto"/>
        <w:right w:val="none" w:sz="0" w:space="0" w:color="auto"/>
      </w:divBdr>
    </w:div>
    <w:div w:id="671491400">
      <w:bodyDiv w:val="1"/>
      <w:marLeft w:val="0"/>
      <w:marRight w:val="0"/>
      <w:marTop w:val="0"/>
      <w:marBottom w:val="0"/>
      <w:divBdr>
        <w:top w:val="none" w:sz="0" w:space="0" w:color="auto"/>
        <w:left w:val="none" w:sz="0" w:space="0" w:color="auto"/>
        <w:bottom w:val="none" w:sz="0" w:space="0" w:color="auto"/>
        <w:right w:val="none" w:sz="0" w:space="0" w:color="auto"/>
      </w:divBdr>
    </w:div>
    <w:div w:id="672994070">
      <w:bodyDiv w:val="1"/>
      <w:marLeft w:val="0"/>
      <w:marRight w:val="0"/>
      <w:marTop w:val="0"/>
      <w:marBottom w:val="0"/>
      <w:divBdr>
        <w:top w:val="none" w:sz="0" w:space="0" w:color="auto"/>
        <w:left w:val="none" w:sz="0" w:space="0" w:color="auto"/>
        <w:bottom w:val="none" w:sz="0" w:space="0" w:color="auto"/>
        <w:right w:val="none" w:sz="0" w:space="0" w:color="auto"/>
      </w:divBdr>
    </w:div>
    <w:div w:id="680670689">
      <w:bodyDiv w:val="1"/>
      <w:marLeft w:val="0"/>
      <w:marRight w:val="0"/>
      <w:marTop w:val="0"/>
      <w:marBottom w:val="0"/>
      <w:divBdr>
        <w:top w:val="none" w:sz="0" w:space="0" w:color="auto"/>
        <w:left w:val="none" w:sz="0" w:space="0" w:color="auto"/>
        <w:bottom w:val="none" w:sz="0" w:space="0" w:color="auto"/>
        <w:right w:val="none" w:sz="0" w:space="0" w:color="auto"/>
      </w:divBdr>
    </w:div>
    <w:div w:id="699669984">
      <w:bodyDiv w:val="1"/>
      <w:marLeft w:val="0"/>
      <w:marRight w:val="0"/>
      <w:marTop w:val="0"/>
      <w:marBottom w:val="0"/>
      <w:divBdr>
        <w:top w:val="none" w:sz="0" w:space="0" w:color="auto"/>
        <w:left w:val="none" w:sz="0" w:space="0" w:color="auto"/>
        <w:bottom w:val="none" w:sz="0" w:space="0" w:color="auto"/>
        <w:right w:val="none" w:sz="0" w:space="0" w:color="auto"/>
      </w:divBdr>
    </w:div>
    <w:div w:id="705059045">
      <w:bodyDiv w:val="1"/>
      <w:marLeft w:val="0"/>
      <w:marRight w:val="0"/>
      <w:marTop w:val="0"/>
      <w:marBottom w:val="0"/>
      <w:divBdr>
        <w:top w:val="none" w:sz="0" w:space="0" w:color="auto"/>
        <w:left w:val="none" w:sz="0" w:space="0" w:color="auto"/>
        <w:bottom w:val="none" w:sz="0" w:space="0" w:color="auto"/>
        <w:right w:val="none" w:sz="0" w:space="0" w:color="auto"/>
      </w:divBdr>
    </w:div>
    <w:div w:id="721831175">
      <w:bodyDiv w:val="1"/>
      <w:marLeft w:val="0"/>
      <w:marRight w:val="0"/>
      <w:marTop w:val="0"/>
      <w:marBottom w:val="0"/>
      <w:divBdr>
        <w:top w:val="none" w:sz="0" w:space="0" w:color="auto"/>
        <w:left w:val="none" w:sz="0" w:space="0" w:color="auto"/>
        <w:bottom w:val="none" w:sz="0" w:space="0" w:color="auto"/>
        <w:right w:val="none" w:sz="0" w:space="0" w:color="auto"/>
      </w:divBdr>
    </w:div>
    <w:div w:id="734009143">
      <w:bodyDiv w:val="1"/>
      <w:marLeft w:val="0"/>
      <w:marRight w:val="0"/>
      <w:marTop w:val="0"/>
      <w:marBottom w:val="0"/>
      <w:divBdr>
        <w:top w:val="none" w:sz="0" w:space="0" w:color="auto"/>
        <w:left w:val="none" w:sz="0" w:space="0" w:color="auto"/>
        <w:bottom w:val="none" w:sz="0" w:space="0" w:color="auto"/>
        <w:right w:val="none" w:sz="0" w:space="0" w:color="auto"/>
      </w:divBdr>
    </w:div>
    <w:div w:id="760874838">
      <w:bodyDiv w:val="1"/>
      <w:marLeft w:val="0"/>
      <w:marRight w:val="0"/>
      <w:marTop w:val="0"/>
      <w:marBottom w:val="0"/>
      <w:divBdr>
        <w:top w:val="none" w:sz="0" w:space="0" w:color="auto"/>
        <w:left w:val="none" w:sz="0" w:space="0" w:color="auto"/>
        <w:bottom w:val="none" w:sz="0" w:space="0" w:color="auto"/>
        <w:right w:val="none" w:sz="0" w:space="0" w:color="auto"/>
      </w:divBdr>
    </w:div>
    <w:div w:id="770004433">
      <w:bodyDiv w:val="1"/>
      <w:marLeft w:val="0"/>
      <w:marRight w:val="0"/>
      <w:marTop w:val="0"/>
      <w:marBottom w:val="0"/>
      <w:divBdr>
        <w:top w:val="none" w:sz="0" w:space="0" w:color="auto"/>
        <w:left w:val="none" w:sz="0" w:space="0" w:color="auto"/>
        <w:bottom w:val="none" w:sz="0" w:space="0" w:color="auto"/>
        <w:right w:val="none" w:sz="0" w:space="0" w:color="auto"/>
      </w:divBdr>
    </w:div>
    <w:div w:id="785583332">
      <w:bodyDiv w:val="1"/>
      <w:marLeft w:val="0"/>
      <w:marRight w:val="0"/>
      <w:marTop w:val="0"/>
      <w:marBottom w:val="0"/>
      <w:divBdr>
        <w:top w:val="none" w:sz="0" w:space="0" w:color="auto"/>
        <w:left w:val="none" w:sz="0" w:space="0" w:color="auto"/>
        <w:bottom w:val="none" w:sz="0" w:space="0" w:color="auto"/>
        <w:right w:val="none" w:sz="0" w:space="0" w:color="auto"/>
      </w:divBdr>
    </w:div>
    <w:div w:id="788470625">
      <w:bodyDiv w:val="1"/>
      <w:marLeft w:val="0"/>
      <w:marRight w:val="0"/>
      <w:marTop w:val="0"/>
      <w:marBottom w:val="0"/>
      <w:divBdr>
        <w:top w:val="none" w:sz="0" w:space="0" w:color="auto"/>
        <w:left w:val="none" w:sz="0" w:space="0" w:color="auto"/>
        <w:bottom w:val="none" w:sz="0" w:space="0" w:color="auto"/>
        <w:right w:val="none" w:sz="0" w:space="0" w:color="auto"/>
      </w:divBdr>
    </w:div>
    <w:div w:id="805271560">
      <w:bodyDiv w:val="1"/>
      <w:marLeft w:val="0"/>
      <w:marRight w:val="0"/>
      <w:marTop w:val="0"/>
      <w:marBottom w:val="0"/>
      <w:divBdr>
        <w:top w:val="none" w:sz="0" w:space="0" w:color="auto"/>
        <w:left w:val="none" w:sz="0" w:space="0" w:color="auto"/>
        <w:bottom w:val="none" w:sz="0" w:space="0" w:color="auto"/>
        <w:right w:val="none" w:sz="0" w:space="0" w:color="auto"/>
      </w:divBdr>
    </w:div>
    <w:div w:id="851726874">
      <w:bodyDiv w:val="1"/>
      <w:marLeft w:val="0"/>
      <w:marRight w:val="0"/>
      <w:marTop w:val="0"/>
      <w:marBottom w:val="0"/>
      <w:divBdr>
        <w:top w:val="none" w:sz="0" w:space="0" w:color="auto"/>
        <w:left w:val="none" w:sz="0" w:space="0" w:color="auto"/>
        <w:bottom w:val="none" w:sz="0" w:space="0" w:color="auto"/>
        <w:right w:val="none" w:sz="0" w:space="0" w:color="auto"/>
      </w:divBdr>
    </w:div>
    <w:div w:id="860046247">
      <w:bodyDiv w:val="1"/>
      <w:marLeft w:val="0"/>
      <w:marRight w:val="0"/>
      <w:marTop w:val="0"/>
      <w:marBottom w:val="0"/>
      <w:divBdr>
        <w:top w:val="none" w:sz="0" w:space="0" w:color="auto"/>
        <w:left w:val="none" w:sz="0" w:space="0" w:color="auto"/>
        <w:bottom w:val="none" w:sz="0" w:space="0" w:color="auto"/>
        <w:right w:val="none" w:sz="0" w:space="0" w:color="auto"/>
      </w:divBdr>
    </w:div>
    <w:div w:id="897277624">
      <w:bodyDiv w:val="1"/>
      <w:marLeft w:val="0"/>
      <w:marRight w:val="0"/>
      <w:marTop w:val="0"/>
      <w:marBottom w:val="0"/>
      <w:divBdr>
        <w:top w:val="none" w:sz="0" w:space="0" w:color="auto"/>
        <w:left w:val="none" w:sz="0" w:space="0" w:color="auto"/>
        <w:bottom w:val="none" w:sz="0" w:space="0" w:color="auto"/>
        <w:right w:val="none" w:sz="0" w:space="0" w:color="auto"/>
      </w:divBdr>
    </w:div>
    <w:div w:id="902445403">
      <w:bodyDiv w:val="1"/>
      <w:marLeft w:val="0"/>
      <w:marRight w:val="0"/>
      <w:marTop w:val="0"/>
      <w:marBottom w:val="0"/>
      <w:divBdr>
        <w:top w:val="none" w:sz="0" w:space="0" w:color="auto"/>
        <w:left w:val="none" w:sz="0" w:space="0" w:color="auto"/>
        <w:bottom w:val="none" w:sz="0" w:space="0" w:color="auto"/>
        <w:right w:val="none" w:sz="0" w:space="0" w:color="auto"/>
      </w:divBdr>
    </w:div>
    <w:div w:id="927814095">
      <w:bodyDiv w:val="1"/>
      <w:marLeft w:val="0"/>
      <w:marRight w:val="0"/>
      <w:marTop w:val="0"/>
      <w:marBottom w:val="0"/>
      <w:divBdr>
        <w:top w:val="none" w:sz="0" w:space="0" w:color="auto"/>
        <w:left w:val="none" w:sz="0" w:space="0" w:color="auto"/>
        <w:bottom w:val="none" w:sz="0" w:space="0" w:color="auto"/>
        <w:right w:val="none" w:sz="0" w:space="0" w:color="auto"/>
      </w:divBdr>
    </w:div>
    <w:div w:id="929583947">
      <w:bodyDiv w:val="1"/>
      <w:marLeft w:val="0"/>
      <w:marRight w:val="0"/>
      <w:marTop w:val="0"/>
      <w:marBottom w:val="0"/>
      <w:divBdr>
        <w:top w:val="none" w:sz="0" w:space="0" w:color="auto"/>
        <w:left w:val="none" w:sz="0" w:space="0" w:color="auto"/>
        <w:bottom w:val="none" w:sz="0" w:space="0" w:color="auto"/>
        <w:right w:val="none" w:sz="0" w:space="0" w:color="auto"/>
      </w:divBdr>
    </w:div>
    <w:div w:id="936326302">
      <w:bodyDiv w:val="1"/>
      <w:marLeft w:val="0"/>
      <w:marRight w:val="0"/>
      <w:marTop w:val="0"/>
      <w:marBottom w:val="0"/>
      <w:divBdr>
        <w:top w:val="none" w:sz="0" w:space="0" w:color="auto"/>
        <w:left w:val="none" w:sz="0" w:space="0" w:color="auto"/>
        <w:bottom w:val="none" w:sz="0" w:space="0" w:color="auto"/>
        <w:right w:val="none" w:sz="0" w:space="0" w:color="auto"/>
      </w:divBdr>
    </w:div>
    <w:div w:id="941575959">
      <w:bodyDiv w:val="1"/>
      <w:marLeft w:val="0"/>
      <w:marRight w:val="0"/>
      <w:marTop w:val="0"/>
      <w:marBottom w:val="0"/>
      <w:divBdr>
        <w:top w:val="none" w:sz="0" w:space="0" w:color="auto"/>
        <w:left w:val="none" w:sz="0" w:space="0" w:color="auto"/>
        <w:bottom w:val="none" w:sz="0" w:space="0" w:color="auto"/>
        <w:right w:val="none" w:sz="0" w:space="0" w:color="auto"/>
      </w:divBdr>
    </w:div>
    <w:div w:id="944116279">
      <w:bodyDiv w:val="1"/>
      <w:marLeft w:val="0"/>
      <w:marRight w:val="0"/>
      <w:marTop w:val="0"/>
      <w:marBottom w:val="0"/>
      <w:divBdr>
        <w:top w:val="none" w:sz="0" w:space="0" w:color="auto"/>
        <w:left w:val="none" w:sz="0" w:space="0" w:color="auto"/>
        <w:bottom w:val="none" w:sz="0" w:space="0" w:color="auto"/>
        <w:right w:val="none" w:sz="0" w:space="0" w:color="auto"/>
      </w:divBdr>
    </w:div>
    <w:div w:id="946085421">
      <w:bodyDiv w:val="1"/>
      <w:marLeft w:val="0"/>
      <w:marRight w:val="0"/>
      <w:marTop w:val="0"/>
      <w:marBottom w:val="0"/>
      <w:divBdr>
        <w:top w:val="none" w:sz="0" w:space="0" w:color="auto"/>
        <w:left w:val="none" w:sz="0" w:space="0" w:color="auto"/>
        <w:bottom w:val="none" w:sz="0" w:space="0" w:color="auto"/>
        <w:right w:val="none" w:sz="0" w:space="0" w:color="auto"/>
      </w:divBdr>
    </w:div>
    <w:div w:id="946810291">
      <w:bodyDiv w:val="1"/>
      <w:marLeft w:val="0"/>
      <w:marRight w:val="0"/>
      <w:marTop w:val="0"/>
      <w:marBottom w:val="0"/>
      <w:divBdr>
        <w:top w:val="none" w:sz="0" w:space="0" w:color="auto"/>
        <w:left w:val="none" w:sz="0" w:space="0" w:color="auto"/>
        <w:bottom w:val="none" w:sz="0" w:space="0" w:color="auto"/>
        <w:right w:val="none" w:sz="0" w:space="0" w:color="auto"/>
      </w:divBdr>
    </w:div>
    <w:div w:id="954755768">
      <w:bodyDiv w:val="1"/>
      <w:marLeft w:val="0"/>
      <w:marRight w:val="0"/>
      <w:marTop w:val="0"/>
      <w:marBottom w:val="0"/>
      <w:divBdr>
        <w:top w:val="none" w:sz="0" w:space="0" w:color="auto"/>
        <w:left w:val="none" w:sz="0" w:space="0" w:color="auto"/>
        <w:bottom w:val="none" w:sz="0" w:space="0" w:color="auto"/>
        <w:right w:val="none" w:sz="0" w:space="0" w:color="auto"/>
      </w:divBdr>
    </w:div>
    <w:div w:id="964502100">
      <w:bodyDiv w:val="1"/>
      <w:marLeft w:val="0"/>
      <w:marRight w:val="0"/>
      <w:marTop w:val="0"/>
      <w:marBottom w:val="0"/>
      <w:divBdr>
        <w:top w:val="none" w:sz="0" w:space="0" w:color="auto"/>
        <w:left w:val="none" w:sz="0" w:space="0" w:color="auto"/>
        <w:bottom w:val="none" w:sz="0" w:space="0" w:color="auto"/>
        <w:right w:val="none" w:sz="0" w:space="0" w:color="auto"/>
      </w:divBdr>
    </w:div>
    <w:div w:id="994602267">
      <w:bodyDiv w:val="1"/>
      <w:marLeft w:val="0"/>
      <w:marRight w:val="0"/>
      <w:marTop w:val="0"/>
      <w:marBottom w:val="0"/>
      <w:divBdr>
        <w:top w:val="none" w:sz="0" w:space="0" w:color="auto"/>
        <w:left w:val="none" w:sz="0" w:space="0" w:color="auto"/>
        <w:bottom w:val="none" w:sz="0" w:space="0" w:color="auto"/>
        <w:right w:val="none" w:sz="0" w:space="0" w:color="auto"/>
      </w:divBdr>
    </w:div>
    <w:div w:id="998583722">
      <w:bodyDiv w:val="1"/>
      <w:marLeft w:val="0"/>
      <w:marRight w:val="0"/>
      <w:marTop w:val="0"/>
      <w:marBottom w:val="0"/>
      <w:divBdr>
        <w:top w:val="none" w:sz="0" w:space="0" w:color="auto"/>
        <w:left w:val="none" w:sz="0" w:space="0" w:color="auto"/>
        <w:bottom w:val="none" w:sz="0" w:space="0" w:color="auto"/>
        <w:right w:val="none" w:sz="0" w:space="0" w:color="auto"/>
      </w:divBdr>
    </w:div>
    <w:div w:id="1009987267">
      <w:bodyDiv w:val="1"/>
      <w:marLeft w:val="0"/>
      <w:marRight w:val="0"/>
      <w:marTop w:val="0"/>
      <w:marBottom w:val="0"/>
      <w:divBdr>
        <w:top w:val="none" w:sz="0" w:space="0" w:color="auto"/>
        <w:left w:val="none" w:sz="0" w:space="0" w:color="auto"/>
        <w:bottom w:val="none" w:sz="0" w:space="0" w:color="auto"/>
        <w:right w:val="none" w:sz="0" w:space="0" w:color="auto"/>
      </w:divBdr>
    </w:div>
    <w:div w:id="1010715844">
      <w:bodyDiv w:val="1"/>
      <w:marLeft w:val="0"/>
      <w:marRight w:val="0"/>
      <w:marTop w:val="0"/>
      <w:marBottom w:val="0"/>
      <w:divBdr>
        <w:top w:val="none" w:sz="0" w:space="0" w:color="auto"/>
        <w:left w:val="none" w:sz="0" w:space="0" w:color="auto"/>
        <w:bottom w:val="none" w:sz="0" w:space="0" w:color="auto"/>
        <w:right w:val="none" w:sz="0" w:space="0" w:color="auto"/>
      </w:divBdr>
    </w:div>
    <w:div w:id="1028215635">
      <w:bodyDiv w:val="1"/>
      <w:marLeft w:val="0"/>
      <w:marRight w:val="0"/>
      <w:marTop w:val="0"/>
      <w:marBottom w:val="0"/>
      <w:divBdr>
        <w:top w:val="none" w:sz="0" w:space="0" w:color="auto"/>
        <w:left w:val="none" w:sz="0" w:space="0" w:color="auto"/>
        <w:bottom w:val="none" w:sz="0" w:space="0" w:color="auto"/>
        <w:right w:val="none" w:sz="0" w:space="0" w:color="auto"/>
      </w:divBdr>
    </w:div>
    <w:div w:id="1057127654">
      <w:bodyDiv w:val="1"/>
      <w:marLeft w:val="0"/>
      <w:marRight w:val="0"/>
      <w:marTop w:val="0"/>
      <w:marBottom w:val="0"/>
      <w:divBdr>
        <w:top w:val="none" w:sz="0" w:space="0" w:color="auto"/>
        <w:left w:val="none" w:sz="0" w:space="0" w:color="auto"/>
        <w:bottom w:val="none" w:sz="0" w:space="0" w:color="auto"/>
        <w:right w:val="none" w:sz="0" w:space="0" w:color="auto"/>
      </w:divBdr>
    </w:div>
    <w:div w:id="1061252049">
      <w:bodyDiv w:val="1"/>
      <w:marLeft w:val="0"/>
      <w:marRight w:val="0"/>
      <w:marTop w:val="0"/>
      <w:marBottom w:val="0"/>
      <w:divBdr>
        <w:top w:val="none" w:sz="0" w:space="0" w:color="auto"/>
        <w:left w:val="none" w:sz="0" w:space="0" w:color="auto"/>
        <w:bottom w:val="none" w:sz="0" w:space="0" w:color="auto"/>
        <w:right w:val="none" w:sz="0" w:space="0" w:color="auto"/>
      </w:divBdr>
    </w:div>
    <w:div w:id="1063796624">
      <w:bodyDiv w:val="1"/>
      <w:marLeft w:val="0"/>
      <w:marRight w:val="0"/>
      <w:marTop w:val="0"/>
      <w:marBottom w:val="0"/>
      <w:divBdr>
        <w:top w:val="none" w:sz="0" w:space="0" w:color="auto"/>
        <w:left w:val="none" w:sz="0" w:space="0" w:color="auto"/>
        <w:bottom w:val="none" w:sz="0" w:space="0" w:color="auto"/>
        <w:right w:val="none" w:sz="0" w:space="0" w:color="auto"/>
      </w:divBdr>
    </w:div>
    <w:div w:id="1068578739">
      <w:bodyDiv w:val="1"/>
      <w:marLeft w:val="0"/>
      <w:marRight w:val="0"/>
      <w:marTop w:val="0"/>
      <w:marBottom w:val="0"/>
      <w:divBdr>
        <w:top w:val="none" w:sz="0" w:space="0" w:color="auto"/>
        <w:left w:val="none" w:sz="0" w:space="0" w:color="auto"/>
        <w:bottom w:val="none" w:sz="0" w:space="0" w:color="auto"/>
        <w:right w:val="none" w:sz="0" w:space="0" w:color="auto"/>
      </w:divBdr>
    </w:div>
    <w:div w:id="1092317599">
      <w:bodyDiv w:val="1"/>
      <w:marLeft w:val="0"/>
      <w:marRight w:val="0"/>
      <w:marTop w:val="0"/>
      <w:marBottom w:val="0"/>
      <w:divBdr>
        <w:top w:val="none" w:sz="0" w:space="0" w:color="auto"/>
        <w:left w:val="none" w:sz="0" w:space="0" w:color="auto"/>
        <w:bottom w:val="none" w:sz="0" w:space="0" w:color="auto"/>
        <w:right w:val="none" w:sz="0" w:space="0" w:color="auto"/>
      </w:divBdr>
    </w:div>
    <w:div w:id="1093013967">
      <w:bodyDiv w:val="1"/>
      <w:marLeft w:val="0"/>
      <w:marRight w:val="0"/>
      <w:marTop w:val="0"/>
      <w:marBottom w:val="0"/>
      <w:divBdr>
        <w:top w:val="none" w:sz="0" w:space="0" w:color="auto"/>
        <w:left w:val="none" w:sz="0" w:space="0" w:color="auto"/>
        <w:bottom w:val="none" w:sz="0" w:space="0" w:color="auto"/>
        <w:right w:val="none" w:sz="0" w:space="0" w:color="auto"/>
      </w:divBdr>
    </w:div>
    <w:div w:id="1137524644">
      <w:bodyDiv w:val="1"/>
      <w:marLeft w:val="0"/>
      <w:marRight w:val="0"/>
      <w:marTop w:val="0"/>
      <w:marBottom w:val="0"/>
      <w:divBdr>
        <w:top w:val="none" w:sz="0" w:space="0" w:color="auto"/>
        <w:left w:val="none" w:sz="0" w:space="0" w:color="auto"/>
        <w:bottom w:val="none" w:sz="0" w:space="0" w:color="auto"/>
        <w:right w:val="none" w:sz="0" w:space="0" w:color="auto"/>
      </w:divBdr>
    </w:div>
    <w:div w:id="1151211737">
      <w:bodyDiv w:val="1"/>
      <w:marLeft w:val="0"/>
      <w:marRight w:val="0"/>
      <w:marTop w:val="0"/>
      <w:marBottom w:val="0"/>
      <w:divBdr>
        <w:top w:val="none" w:sz="0" w:space="0" w:color="auto"/>
        <w:left w:val="none" w:sz="0" w:space="0" w:color="auto"/>
        <w:bottom w:val="none" w:sz="0" w:space="0" w:color="auto"/>
        <w:right w:val="none" w:sz="0" w:space="0" w:color="auto"/>
      </w:divBdr>
    </w:div>
    <w:div w:id="1161654803">
      <w:bodyDiv w:val="1"/>
      <w:marLeft w:val="0"/>
      <w:marRight w:val="0"/>
      <w:marTop w:val="0"/>
      <w:marBottom w:val="0"/>
      <w:divBdr>
        <w:top w:val="none" w:sz="0" w:space="0" w:color="auto"/>
        <w:left w:val="none" w:sz="0" w:space="0" w:color="auto"/>
        <w:bottom w:val="none" w:sz="0" w:space="0" w:color="auto"/>
        <w:right w:val="none" w:sz="0" w:space="0" w:color="auto"/>
      </w:divBdr>
    </w:div>
    <w:div w:id="1170295728">
      <w:bodyDiv w:val="1"/>
      <w:marLeft w:val="0"/>
      <w:marRight w:val="0"/>
      <w:marTop w:val="0"/>
      <w:marBottom w:val="0"/>
      <w:divBdr>
        <w:top w:val="none" w:sz="0" w:space="0" w:color="auto"/>
        <w:left w:val="none" w:sz="0" w:space="0" w:color="auto"/>
        <w:bottom w:val="none" w:sz="0" w:space="0" w:color="auto"/>
        <w:right w:val="none" w:sz="0" w:space="0" w:color="auto"/>
      </w:divBdr>
    </w:div>
    <w:div w:id="1184171643">
      <w:bodyDiv w:val="1"/>
      <w:marLeft w:val="0"/>
      <w:marRight w:val="0"/>
      <w:marTop w:val="0"/>
      <w:marBottom w:val="0"/>
      <w:divBdr>
        <w:top w:val="none" w:sz="0" w:space="0" w:color="auto"/>
        <w:left w:val="none" w:sz="0" w:space="0" w:color="auto"/>
        <w:bottom w:val="none" w:sz="0" w:space="0" w:color="auto"/>
        <w:right w:val="none" w:sz="0" w:space="0" w:color="auto"/>
      </w:divBdr>
    </w:div>
    <w:div w:id="1201240979">
      <w:bodyDiv w:val="1"/>
      <w:marLeft w:val="0"/>
      <w:marRight w:val="0"/>
      <w:marTop w:val="0"/>
      <w:marBottom w:val="0"/>
      <w:divBdr>
        <w:top w:val="none" w:sz="0" w:space="0" w:color="auto"/>
        <w:left w:val="none" w:sz="0" w:space="0" w:color="auto"/>
        <w:bottom w:val="none" w:sz="0" w:space="0" w:color="auto"/>
        <w:right w:val="none" w:sz="0" w:space="0" w:color="auto"/>
      </w:divBdr>
    </w:div>
    <w:div w:id="1226648782">
      <w:bodyDiv w:val="1"/>
      <w:marLeft w:val="0"/>
      <w:marRight w:val="0"/>
      <w:marTop w:val="0"/>
      <w:marBottom w:val="0"/>
      <w:divBdr>
        <w:top w:val="none" w:sz="0" w:space="0" w:color="auto"/>
        <w:left w:val="none" w:sz="0" w:space="0" w:color="auto"/>
        <w:bottom w:val="none" w:sz="0" w:space="0" w:color="auto"/>
        <w:right w:val="none" w:sz="0" w:space="0" w:color="auto"/>
      </w:divBdr>
    </w:div>
    <w:div w:id="1229879877">
      <w:bodyDiv w:val="1"/>
      <w:marLeft w:val="0"/>
      <w:marRight w:val="0"/>
      <w:marTop w:val="0"/>
      <w:marBottom w:val="0"/>
      <w:divBdr>
        <w:top w:val="none" w:sz="0" w:space="0" w:color="auto"/>
        <w:left w:val="none" w:sz="0" w:space="0" w:color="auto"/>
        <w:bottom w:val="none" w:sz="0" w:space="0" w:color="auto"/>
        <w:right w:val="none" w:sz="0" w:space="0" w:color="auto"/>
      </w:divBdr>
    </w:div>
    <w:div w:id="1255482600">
      <w:bodyDiv w:val="1"/>
      <w:marLeft w:val="0"/>
      <w:marRight w:val="0"/>
      <w:marTop w:val="0"/>
      <w:marBottom w:val="0"/>
      <w:divBdr>
        <w:top w:val="none" w:sz="0" w:space="0" w:color="auto"/>
        <w:left w:val="none" w:sz="0" w:space="0" w:color="auto"/>
        <w:bottom w:val="none" w:sz="0" w:space="0" w:color="auto"/>
        <w:right w:val="none" w:sz="0" w:space="0" w:color="auto"/>
      </w:divBdr>
    </w:div>
    <w:div w:id="1260259161">
      <w:bodyDiv w:val="1"/>
      <w:marLeft w:val="0"/>
      <w:marRight w:val="0"/>
      <w:marTop w:val="0"/>
      <w:marBottom w:val="0"/>
      <w:divBdr>
        <w:top w:val="none" w:sz="0" w:space="0" w:color="auto"/>
        <w:left w:val="none" w:sz="0" w:space="0" w:color="auto"/>
        <w:bottom w:val="none" w:sz="0" w:space="0" w:color="auto"/>
        <w:right w:val="none" w:sz="0" w:space="0" w:color="auto"/>
      </w:divBdr>
    </w:div>
    <w:div w:id="1275672005">
      <w:bodyDiv w:val="1"/>
      <w:marLeft w:val="0"/>
      <w:marRight w:val="0"/>
      <w:marTop w:val="0"/>
      <w:marBottom w:val="0"/>
      <w:divBdr>
        <w:top w:val="none" w:sz="0" w:space="0" w:color="auto"/>
        <w:left w:val="none" w:sz="0" w:space="0" w:color="auto"/>
        <w:bottom w:val="none" w:sz="0" w:space="0" w:color="auto"/>
        <w:right w:val="none" w:sz="0" w:space="0" w:color="auto"/>
      </w:divBdr>
    </w:div>
    <w:div w:id="1284772973">
      <w:bodyDiv w:val="1"/>
      <w:marLeft w:val="0"/>
      <w:marRight w:val="0"/>
      <w:marTop w:val="0"/>
      <w:marBottom w:val="0"/>
      <w:divBdr>
        <w:top w:val="none" w:sz="0" w:space="0" w:color="auto"/>
        <w:left w:val="none" w:sz="0" w:space="0" w:color="auto"/>
        <w:bottom w:val="none" w:sz="0" w:space="0" w:color="auto"/>
        <w:right w:val="none" w:sz="0" w:space="0" w:color="auto"/>
      </w:divBdr>
    </w:div>
    <w:div w:id="1296179817">
      <w:bodyDiv w:val="1"/>
      <w:marLeft w:val="0"/>
      <w:marRight w:val="0"/>
      <w:marTop w:val="0"/>
      <w:marBottom w:val="0"/>
      <w:divBdr>
        <w:top w:val="none" w:sz="0" w:space="0" w:color="auto"/>
        <w:left w:val="none" w:sz="0" w:space="0" w:color="auto"/>
        <w:bottom w:val="none" w:sz="0" w:space="0" w:color="auto"/>
        <w:right w:val="none" w:sz="0" w:space="0" w:color="auto"/>
      </w:divBdr>
    </w:div>
    <w:div w:id="1303584867">
      <w:bodyDiv w:val="1"/>
      <w:marLeft w:val="0"/>
      <w:marRight w:val="0"/>
      <w:marTop w:val="0"/>
      <w:marBottom w:val="0"/>
      <w:divBdr>
        <w:top w:val="none" w:sz="0" w:space="0" w:color="auto"/>
        <w:left w:val="none" w:sz="0" w:space="0" w:color="auto"/>
        <w:bottom w:val="none" w:sz="0" w:space="0" w:color="auto"/>
        <w:right w:val="none" w:sz="0" w:space="0" w:color="auto"/>
      </w:divBdr>
    </w:div>
    <w:div w:id="1307466133">
      <w:bodyDiv w:val="1"/>
      <w:marLeft w:val="0"/>
      <w:marRight w:val="0"/>
      <w:marTop w:val="0"/>
      <w:marBottom w:val="0"/>
      <w:divBdr>
        <w:top w:val="none" w:sz="0" w:space="0" w:color="auto"/>
        <w:left w:val="none" w:sz="0" w:space="0" w:color="auto"/>
        <w:bottom w:val="none" w:sz="0" w:space="0" w:color="auto"/>
        <w:right w:val="none" w:sz="0" w:space="0" w:color="auto"/>
      </w:divBdr>
    </w:div>
    <w:div w:id="1318414414">
      <w:bodyDiv w:val="1"/>
      <w:marLeft w:val="0"/>
      <w:marRight w:val="0"/>
      <w:marTop w:val="0"/>
      <w:marBottom w:val="0"/>
      <w:divBdr>
        <w:top w:val="none" w:sz="0" w:space="0" w:color="auto"/>
        <w:left w:val="none" w:sz="0" w:space="0" w:color="auto"/>
        <w:bottom w:val="none" w:sz="0" w:space="0" w:color="auto"/>
        <w:right w:val="none" w:sz="0" w:space="0" w:color="auto"/>
      </w:divBdr>
    </w:div>
    <w:div w:id="1335953645">
      <w:bodyDiv w:val="1"/>
      <w:marLeft w:val="0"/>
      <w:marRight w:val="0"/>
      <w:marTop w:val="0"/>
      <w:marBottom w:val="0"/>
      <w:divBdr>
        <w:top w:val="none" w:sz="0" w:space="0" w:color="auto"/>
        <w:left w:val="none" w:sz="0" w:space="0" w:color="auto"/>
        <w:bottom w:val="none" w:sz="0" w:space="0" w:color="auto"/>
        <w:right w:val="none" w:sz="0" w:space="0" w:color="auto"/>
      </w:divBdr>
    </w:div>
    <w:div w:id="1342390183">
      <w:bodyDiv w:val="1"/>
      <w:marLeft w:val="0"/>
      <w:marRight w:val="0"/>
      <w:marTop w:val="0"/>
      <w:marBottom w:val="0"/>
      <w:divBdr>
        <w:top w:val="none" w:sz="0" w:space="0" w:color="auto"/>
        <w:left w:val="none" w:sz="0" w:space="0" w:color="auto"/>
        <w:bottom w:val="none" w:sz="0" w:space="0" w:color="auto"/>
        <w:right w:val="none" w:sz="0" w:space="0" w:color="auto"/>
      </w:divBdr>
    </w:div>
    <w:div w:id="1344356316">
      <w:bodyDiv w:val="1"/>
      <w:marLeft w:val="0"/>
      <w:marRight w:val="0"/>
      <w:marTop w:val="0"/>
      <w:marBottom w:val="0"/>
      <w:divBdr>
        <w:top w:val="none" w:sz="0" w:space="0" w:color="auto"/>
        <w:left w:val="none" w:sz="0" w:space="0" w:color="auto"/>
        <w:bottom w:val="none" w:sz="0" w:space="0" w:color="auto"/>
        <w:right w:val="none" w:sz="0" w:space="0" w:color="auto"/>
      </w:divBdr>
    </w:div>
    <w:div w:id="1352415696">
      <w:bodyDiv w:val="1"/>
      <w:marLeft w:val="0"/>
      <w:marRight w:val="0"/>
      <w:marTop w:val="0"/>
      <w:marBottom w:val="0"/>
      <w:divBdr>
        <w:top w:val="none" w:sz="0" w:space="0" w:color="auto"/>
        <w:left w:val="none" w:sz="0" w:space="0" w:color="auto"/>
        <w:bottom w:val="none" w:sz="0" w:space="0" w:color="auto"/>
        <w:right w:val="none" w:sz="0" w:space="0" w:color="auto"/>
      </w:divBdr>
    </w:div>
    <w:div w:id="1352604906">
      <w:bodyDiv w:val="1"/>
      <w:marLeft w:val="0"/>
      <w:marRight w:val="0"/>
      <w:marTop w:val="0"/>
      <w:marBottom w:val="0"/>
      <w:divBdr>
        <w:top w:val="none" w:sz="0" w:space="0" w:color="auto"/>
        <w:left w:val="none" w:sz="0" w:space="0" w:color="auto"/>
        <w:bottom w:val="none" w:sz="0" w:space="0" w:color="auto"/>
        <w:right w:val="none" w:sz="0" w:space="0" w:color="auto"/>
      </w:divBdr>
    </w:div>
    <w:div w:id="1354455630">
      <w:bodyDiv w:val="1"/>
      <w:marLeft w:val="0"/>
      <w:marRight w:val="0"/>
      <w:marTop w:val="0"/>
      <w:marBottom w:val="0"/>
      <w:divBdr>
        <w:top w:val="none" w:sz="0" w:space="0" w:color="auto"/>
        <w:left w:val="none" w:sz="0" w:space="0" w:color="auto"/>
        <w:bottom w:val="none" w:sz="0" w:space="0" w:color="auto"/>
        <w:right w:val="none" w:sz="0" w:space="0" w:color="auto"/>
      </w:divBdr>
    </w:div>
    <w:div w:id="1358432149">
      <w:bodyDiv w:val="1"/>
      <w:marLeft w:val="0"/>
      <w:marRight w:val="0"/>
      <w:marTop w:val="0"/>
      <w:marBottom w:val="0"/>
      <w:divBdr>
        <w:top w:val="none" w:sz="0" w:space="0" w:color="auto"/>
        <w:left w:val="none" w:sz="0" w:space="0" w:color="auto"/>
        <w:bottom w:val="none" w:sz="0" w:space="0" w:color="auto"/>
        <w:right w:val="none" w:sz="0" w:space="0" w:color="auto"/>
      </w:divBdr>
    </w:div>
    <w:div w:id="1360281028">
      <w:bodyDiv w:val="1"/>
      <w:marLeft w:val="0"/>
      <w:marRight w:val="0"/>
      <w:marTop w:val="0"/>
      <w:marBottom w:val="0"/>
      <w:divBdr>
        <w:top w:val="none" w:sz="0" w:space="0" w:color="auto"/>
        <w:left w:val="none" w:sz="0" w:space="0" w:color="auto"/>
        <w:bottom w:val="none" w:sz="0" w:space="0" w:color="auto"/>
        <w:right w:val="none" w:sz="0" w:space="0" w:color="auto"/>
      </w:divBdr>
    </w:div>
    <w:div w:id="1362319194">
      <w:bodyDiv w:val="1"/>
      <w:marLeft w:val="0"/>
      <w:marRight w:val="0"/>
      <w:marTop w:val="0"/>
      <w:marBottom w:val="0"/>
      <w:divBdr>
        <w:top w:val="none" w:sz="0" w:space="0" w:color="auto"/>
        <w:left w:val="none" w:sz="0" w:space="0" w:color="auto"/>
        <w:bottom w:val="none" w:sz="0" w:space="0" w:color="auto"/>
        <w:right w:val="none" w:sz="0" w:space="0" w:color="auto"/>
      </w:divBdr>
    </w:div>
    <w:div w:id="1386293915">
      <w:bodyDiv w:val="1"/>
      <w:marLeft w:val="0"/>
      <w:marRight w:val="0"/>
      <w:marTop w:val="0"/>
      <w:marBottom w:val="0"/>
      <w:divBdr>
        <w:top w:val="none" w:sz="0" w:space="0" w:color="auto"/>
        <w:left w:val="none" w:sz="0" w:space="0" w:color="auto"/>
        <w:bottom w:val="none" w:sz="0" w:space="0" w:color="auto"/>
        <w:right w:val="none" w:sz="0" w:space="0" w:color="auto"/>
      </w:divBdr>
    </w:div>
    <w:div w:id="1389232809">
      <w:bodyDiv w:val="1"/>
      <w:marLeft w:val="0"/>
      <w:marRight w:val="0"/>
      <w:marTop w:val="0"/>
      <w:marBottom w:val="0"/>
      <w:divBdr>
        <w:top w:val="none" w:sz="0" w:space="0" w:color="auto"/>
        <w:left w:val="none" w:sz="0" w:space="0" w:color="auto"/>
        <w:bottom w:val="none" w:sz="0" w:space="0" w:color="auto"/>
        <w:right w:val="none" w:sz="0" w:space="0" w:color="auto"/>
      </w:divBdr>
    </w:div>
    <w:div w:id="1408183719">
      <w:bodyDiv w:val="1"/>
      <w:marLeft w:val="0"/>
      <w:marRight w:val="0"/>
      <w:marTop w:val="0"/>
      <w:marBottom w:val="0"/>
      <w:divBdr>
        <w:top w:val="none" w:sz="0" w:space="0" w:color="auto"/>
        <w:left w:val="none" w:sz="0" w:space="0" w:color="auto"/>
        <w:bottom w:val="none" w:sz="0" w:space="0" w:color="auto"/>
        <w:right w:val="none" w:sz="0" w:space="0" w:color="auto"/>
      </w:divBdr>
    </w:div>
    <w:div w:id="1412434918">
      <w:bodyDiv w:val="1"/>
      <w:marLeft w:val="0"/>
      <w:marRight w:val="0"/>
      <w:marTop w:val="0"/>
      <w:marBottom w:val="0"/>
      <w:divBdr>
        <w:top w:val="none" w:sz="0" w:space="0" w:color="auto"/>
        <w:left w:val="none" w:sz="0" w:space="0" w:color="auto"/>
        <w:bottom w:val="none" w:sz="0" w:space="0" w:color="auto"/>
        <w:right w:val="none" w:sz="0" w:space="0" w:color="auto"/>
      </w:divBdr>
    </w:div>
    <w:div w:id="1415203284">
      <w:bodyDiv w:val="1"/>
      <w:marLeft w:val="0"/>
      <w:marRight w:val="0"/>
      <w:marTop w:val="0"/>
      <w:marBottom w:val="0"/>
      <w:divBdr>
        <w:top w:val="none" w:sz="0" w:space="0" w:color="auto"/>
        <w:left w:val="none" w:sz="0" w:space="0" w:color="auto"/>
        <w:bottom w:val="none" w:sz="0" w:space="0" w:color="auto"/>
        <w:right w:val="none" w:sz="0" w:space="0" w:color="auto"/>
      </w:divBdr>
    </w:div>
    <w:div w:id="1416901309">
      <w:bodyDiv w:val="1"/>
      <w:marLeft w:val="0"/>
      <w:marRight w:val="0"/>
      <w:marTop w:val="0"/>
      <w:marBottom w:val="0"/>
      <w:divBdr>
        <w:top w:val="none" w:sz="0" w:space="0" w:color="auto"/>
        <w:left w:val="none" w:sz="0" w:space="0" w:color="auto"/>
        <w:bottom w:val="none" w:sz="0" w:space="0" w:color="auto"/>
        <w:right w:val="none" w:sz="0" w:space="0" w:color="auto"/>
      </w:divBdr>
    </w:div>
    <w:div w:id="1437553839">
      <w:bodyDiv w:val="1"/>
      <w:marLeft w:val="0"/>
      <w:marRight w:val="0"/>
      <w:marTop w:val="0"/>
      <w:marBottom w:val="0"/>
      <w:divBdr>
        <w:top w:val="none" w:sz="0" w:space="0" w:color="auto"/>
        <w:left w:val="none" w:sz="0" w:space="0" w:color="auto"/>
        <w:bottom w:val="none" w:sz="0" w:space="0" w:color="auto"/>
        <w:right w:val="none" w:sz="0" w:space="0" w:color="auto"/>
      </w:divBdr>
    </w:div>
    <w:div w:id="1439526423">
      <w:bodyDiv w:val="1"/>
      <w:marLeft w:val="0"/>
      <w:marRight w:val="0"/>
      <w:marTop w:val="0"/>
      <w:marBottom w:val="0"/>
      <w:divBdr>
        <w:top w:val="none" w:sz="0" w:space="0" w:color="auto"/>
        <w:left w:val="none" w:sz="0" w:space="0" w:color="auto"/>
        <w:bottom w:val="none" w:sz="0" w:space="0" w:color="auto"/>
        <w:right w:val="none" w:sz="0" w:space="0" w:color="auto"/>
      </w:divBdr>
    </w:div>
    <w:div w:id="1456755937">
      <w:bodyDiv w:val="1"/>
      <w:marLeft w:val="0"/>
      <w:marRight w:val="0"/>
      <w:marTop w:val="0"/>
      <w:marBottom w:val="0"/>
      <w:divBdr>
        <w:top w:val="none" w:sz="0" w:space="0" w:color="auto"/>
        <w:left w:val="none" w:sz="0" w:space="0" w:color="auto"/>
        <w:bottom w:val="none" w:sz="0" w:space="0" w:color="auto"/>
        <w:right w:val="none" w:sz="0" w:space="0" w:color="auto"/>
      </w:divBdr>
    </w:div>
    <w:div w:id="1461344947">
      <w:bodyDiv w:val="1"/>
      <w:marLeft w:val="0"/>
      <w:marRight w:val="0"/>
      <w:marTop w:val="0"/>
      <w:marBottom w:val="0"/>
      <w:divBdr>
        <w:top w:val="none" w:sz="0" w:space="0" w:color="auto"/>
        <w:left w:val="none" w:sz="0" w:space="0" w:color="auto"/>
        <w:bottom w:val="none" w:sz="0" w:space="0" w:color="auto"/>
        <w:right w:val="none" w:sz="0" w:space="0" w:color="auto"/>
      </w:divBdr>
    </w:div>
    <w:div w:id="1503928122">
      <w:bodyDiv w:val="1"/>
      <w:marLeft w:val="0"/>
      <w:marRight w:val="0"/>
      <w:marTop w:val="0"/>
      <w:marBottom w:val="0"/>
      <w:divBdr>
        <w:top w:val="none" w:sz="0" w:space="0" w:color="auto"/>
        <w:left w:val="none" w:sz="0" w:space="0" w:color="auto"/>
        <w:bottom w:val="none" w:sz="0" w:space="0" w:color="auto"/>
        <w:right w:val="none" w:sz="0" w:space="0" w:color="auto"/>
      </w:divBdr>
    </w:div>
    <w:div w:id="1516459422">
      <w:bodyDiv w:val="1"/>
      <w:marLeft w:val="0"/>
      <w:marRight w:val="0"/>
      <w:marTop w:val="0"/>
      <w:marBottom w:val="0"/>
      <w:divBdr>
        <w:top w:val="none" w:sz="0" w:space="0" w:color="auto"/>
        <w:left w:val="none" w:sz="0" w:space="0" w:color="auto"/>
        <w:bottom w:val="none" w:sz="0" w:space="0" w:color="auto"/>
        <w:right w:val="none" w:sz="0" w:space="0" w:color="auto"/>
      </w:divBdr>
    </w:div>
    <w:div w:id="1530724622">
      <w:bodyDiv w:val="1"/>
      <w:marLeft w:val="0"/>
      <w:marRight w:val="0"/>
      <w:marTop w:val="0"/>
      <w:marBottom w:val="0"/>
      <w:divBdr>
        <w:top w:val="none" w:sz="0" w:space="0" w:color="auto"/>
        <w:left w:val="none" w:sz="0" w:space="0" w:color="auto"/>
        <w:bottom w:val="none" w:sz="0" w:space="0" w:color="auto"/>
        <w:right w:val="none" w:sz="0" w:space="0" w:color="auto"/>
      </w:divBdr>
    </w:div>
    <w:div w:id="1531912389">
      <w:bodyDiv w:val="1"/>
      <w:marLeft w:val="0"/>
      <w:marRight w:val="0"/>
      <w:marTop w:val="0"/>
      <w:marBottom w:val="0"/>
      <w:divBdr>
        <w:top w:val="none" w:sz="0" w:space="0" w:color="auto"/>
        <w:left w:val="none" w:sz="0" w:space="0" w:color="auto"/>
        <w:bottom w:val="none" w:sz="0" w:space="0" w:color="auto"/>
        <w:right w:val="none" w:sz="0" w:space="0" w:color="auto"/>
      </w:divBdr>
    </w:div>
    <w:div w:id="1537885876">
      <w:bodyDiv w:val="1"/>
      <w:marLeft w:val="0"/>
      <w:marRight w:val="0"/>
      <w:marTop w:val="0"/>
      <w:marBottom w:val="0"/>
      <w:divBdr>
        <w:top w:val="none" w:sz="0" w:space="0" w:color="auto"/>
        <w:left w:val="none" w:sz="0" w:space="0" w:color="auto"/>
        <w:bottom w:val="none" w:sz="0" w:space="0" w:color="auto"/>
        <w:right w:val="none" w:sz="0" w:space="0" w:color="auto"/>
      </w:divBdr>
    </w:div>
    <w:div w:id="1543597295">
      <w:bodyDiv w:val="1"/>
      <w:marLeft w:val="0"/>
      <w:marRight w:val="0"/>
      <w:marTop w:val="0"/>
      <w:marBottom w:val="0"/>
      <w:divBdr>
        <w:top w:val="none" w:sz="0" w:space="0" w:color="auto"/>
        <w:left w:val="none" w:sz="0" w:space="0" w:color="auto"/>
        <w:bottom w:val="none" w:sz="0" w:space="0" w:color="auto"/>
        <w:right w:val="none" w:sz="0" w:space="0" w:color="auto"/>
      </w:divBdr>
    </w:div>
    <w:div w:id="1559320914">
      <w:bodyDiv w:val="1"/>
      <w:marLeft w:val="0"/>
      <w:marRight w:val="0"/>
      <w:marTop w:val="0"/>
      <w:marBottom w:val="0"/>
      <w:divBdr>
        <w:top w:val="none" w:sz="0" w:space="0" w:color="auto"/>
        <w:left w:val="none" w:sz="0" w:space="0" w:color="auto"/>
        <w:bottom w:val="none" w:sz="0" w:space="0" w:color="auto"/>
        <w:right w:val="none" w:sz="0" w:space="0" w:color="auto"/>
      </w:divBdr>
    </w:div>
    <w:div w:id="1568880648">
      <w:bodyDiv w:val="1"/>
      <w:marLeft w:val="0"/>
      <w:marRight w:val="0"/>
      <w:marTop w:val="0"/>
      <w:marBottom w:val="0"/>
      <w:divBdr>
        <w:top w:val="none" w:sz="0" w:space="0" w:color="auto"/>
        <w:left w:val="none" w:sz="0" w:space="0" w:color="auto"/>
        <w:bottom w:val="none" w:sz="0" w:space="0" w:color="auto"/>
        <w:right w:val="none" w:sz="0" w:space="0" w:color="auto"/>
      </w:divBdr>
    </w:div>
    <w:div w:id="1601638606">
      <w:bodyDiv w:val="1"/>
      <w:marLeft w:val="0"/>
      <w:marRight w:val="0"/>
      <w:marTop w:val="0"/>
      <w:marBottom w:val="0"/>
      <w:divBdr>
        <w:top w:val="none" w:sz="0" w:space="0" w:color="auto"/>
        <w:left w:val="none" w:sz="0" w:space="0" w:color="auto"/>
        <w:bottom w:val="none" w:sz="0" w:space="0" w:color="auto"/>
        <w:right w:val="none" w:sz="0" w:space="0" w:color="auto"/>
      </w:divBdr>
    </w:div>
    <w:div w:id="1622540351">
      <w:bodyDiv w:val="1"/>
      <w:marLeft w:val="0"/>
      <w:marRight w:val="0"/>
      <w:marTop w:val="0"/>
      <w:marBottom w:val="0"/>
      <w:divBdr>
        <w:top w:val="none" w:sz="0" w:space="0" w:color="auto"/>
        <w:left w:val="none" w:sz="0" w:space="0" w:color="auto"/>
        <w:bottom w:val="none" w:sz="0" w:space="0" w:color="auto"/>
        <w:right w:val="none" w:sz="0" w:space="0" w:color="auto"/>
      </w:divBdr>
    </w:div>
    <w:div w:id="1625498233">
      <w:bodyDiv w:val="1"/>
      <w:marLeft w:val="0"/>
      <w:marRight w:val="0"/>
      <w:marTop w:val="0"/>
      <w:marBottom w:val="0"/>
      <w:divBdr>
        <w:top w:val="none" w:sz="0" w:space="0" w:color="auto"/>
        <w:left w:val="none" w:sz="0" w:space="0" w:color="auto"/>
        <w:bottom w:val="none" w:sz="0" w:space="0" w:color="auto"/>
        <w:right w:val="none" w:sz="0" w:space="0" w:color="auto"/>
      </w:divBdr>
    </w:div>
    <w:div w:id="1628000670">
      <w:bodyDiv w:val="1"/>
      <w:marLeft w:val="0"/>
      <w:marRight w:val="0"/>
      <w:marTop w:val="0"/>
      <w:marBottom w:val="0"/>
      <w:divBdr>
        <w:top w:val="none" w:sz="0" w:space="0" w:color="auto"/>
        <w:left w:val="none" w:sz="0" w:space="0" w:color="auto"/>
        <w:bottom w:val="none" w:sz="0" w:space="0" w:color="auto"/>
        <w:right w:val="none" w:sz="0" w:space="0" w:color="auto"/>
      </w:divBdr>
    </w:div>
    <w:div w:id="1643777095">
      <w:bodyDiv w:val="1"/>
      <w:marLeft w:val="0"/>
      <w:marRight w:val="0"/>
      <w:marTop w:val="0"/>
      <w:marBottom w:val="0"/>
      <w:divBdr>
        <w:top w:val="none" w:sz="0" w:space="0" w:color="auto"/>
        <w:left w:val="none" w:sz="0" w:space="0" w:color="auto"/>
        <w:bottom w:val="none" w:sz="0" w:space="0" w:color="auto"/>
        <w:right w:val="none" w:sz="0" w:space="0" w:color="auto"/>
      </w:divBdr>
    </w:div>
    <w:div w:id="1661276825">
      <w:bodyDiv w:val="1"/>
      <w:marLeft w:val="0"/>
      <w:marRight w:val="0"/>
      <w:marTop w:val="0"/>
      <w:marBottom w:val="0"/>
      <w:divBdr>
        <w:top w:val="none" w:sz="0" w:space="0" w:color="auto"/>
        <w:left w:val="none" w:sz="0" w:space="0" w:color="auto"/>
        <w:bottom w:val="none" w:sz="0" w:space="0" w:color="auto"/>
        <w:right w:val="none" w:sz="0" w:space="0" w:color="auto"/>
      </w:divBdr>
    </w:div>
    <w:div w:id="1678995980">
      <w:bodyDiv w:val="1"/>
      <w:marLeft w:val="0"/>
      <w:marRight w:val="0"/>
      <w:marTop w:val="0"/>
      <w:marBottom w:val="0"/>
      <w:divBdr>
        <w:top w:val="none" w:sz="0" w:space="0" w:color="auto"/>
        <w:left w:val="none" w:sz="0" w:space="0" w:color="auto"/>
        <w:bottom w:val="none" w:sz="0" w:space="0" w:color="auto"/>
        <w:right w:val="none" w:sz="0" w:space="0" w:color="auto"/>
      </w:divBdr>
    </w:div>
    <w:div w:id="1718316355">
      <w:bodyDiv w:val="1"/>
      <w:marLeft w:val="0"/>
      <w:marRight w:val="0"/>
      <w:marTop w:val="0"/>
      <w:marBottom w:val="0"/>
      <w:divBdr>
        <w:top w:val="none" w:sz="0" w:space="0" w:color="auto"/>
        <w:left w:val="none" w:sz="0" w:space="0" w:color="auto"/>
        <w:bottom w:val="none" w:sz="0" w:space="0" w:color="auto"/>
        <w:right w:val="none" w:sz="0" w:space="0" w:color="auto"/>
      </w:divBdr>
    </w:div>
    <w:div w:id="1719891879">
      <w:bodyDiv w:val="1"/>
      <w:marLeft w:val="0"/>
      <w:marRight w:val="0"/>
      <w:marTop w:val="0"/>
      <w:marBottom w:val="0"/>
      <w:divBdr>
        <w:top w:val="none" w:sz="0" w:space="0" w:color="auto"/>
        <w:left w:val="none" w:sz="0" w:space="0" w:color="auto"/>
        <w:bottom w:val="none" w:sz="0" w:space="0" w:color="auto"/>
        <w:right w:val="none" w:sz="0" w:space="0" w:color="auto"/>
      </w:divBdr>
    </w:div>
    <w:div w:id="1726372817">
      <w:bodyDiv w:val="1"/>
      <w:marLeft w:val="0"/>
      <w:marRight w:val="0"/>
      <w:marTop w:val="0"/>
      <w:marBottom w:val="0"/>
      <w:divBdr>
        <w:top w:val="none" w:sz="0" w:space="0" w:color="auto"/>
        <w:left w:val="none" w:sz="0" w:space="0" w:color="auto"/>
        <w:bottom w:val="none" w:sz="0" w:space="0" w:color="auto"/>
        <w:right w:val="none" w:sz="0" w:space="0" w:color="auto"/>
      </w:divBdr>
    </w:div>
    <w:div w:id="1727726191">
      <w:bodyDiv w:val="1"/>
      <w:marLeft w:val="0"/>
      <w:marRight w:val="0"/>
      <w:marTop w:val="0"/>
      <w:marBottom w:val="0"/>
      <w:divBdr>
        <w:top w:val="none" w:sz="0" w:space="0" w:color="auto"/>
        <w:left w:val="none" w:sz="0" w:space="0" w:color="auto"/>
        <w:bottom w:val="none" w:sz="0" w:space="0" w:color="auto"/>
        <w:right w:val="none" w:sz="0" w:space="0" w:color="auto"/>
      </w:divBdr>
    </w:div>
    <w:div w:id="1760831257">
      <w:bodyDiv w:val="1"/>
      <w:marLeft w:val="0"/>
      <w:marRight w:val="0"/>
      <w:marTop w:val="0"/>
      <w:marBottom w:val="0"/>
      <w:divBdr>
        <w:top w:val="none" w:sz="0" w:space="0" w:color="auto"/>
        <w:left w:val="none" w:sz="0" w:space="0" w:color="auto"/>
        <w:bottom w:val="none" w:sz="0" w:space="0" w:color="auto"/>
        <w:right w:val="none" w:sz="0" w:space="0" w:color="auto"/>
      </w:divBdr>
    </w:div>
    <w:div w:id="1777208214">
      <w:bodyDiv w:val="1"/>
      <w:marLeft w:val="0"/>
      <w:marRight w:val="0"/>
      <w:marTop w:val="0"/>
      <w:marBottom w:val="0"/>
      <w:divBdr>
        <w:top w:val="none" w:sz="0" w:space="0" w:color="auto"/>
        <w:left w:val="none" w:sz="0" w:space="0" w:color="auto"/>
        <w:bottom w:val="none" w:sz="0" w:space="0" w:color="auto"/>
        <w:right w:val="none" w:sz="0" w:space="0" w:color="auto"/>
      </w:divBdr>
    </w:div>
    <w:div w:id="1787626098">
      <w:bodyDiv w:val="1"/>
      <w:marLeft w:val="0"/>
      <w:marRight w:val="0"/>
      <w:marTop w:val="0"/>
      <w:marBottom w:val="0"/>
      <w:divBdr>
        <w:top w:val="none" w:sz="0" w:space="0" w:color="auto"/>
        <w:left w:val="none" w:sz="0" w:space="0" w:color="auto"/>
        <w:bottom w:val="none" w:sz="0" w:space="0" w:color="auto"/>
        <w:right w:val="none" w:sz="0" w:space="0" w:color="auto"/>
      </w:divBdr>
    </w:div>
    <w:div w:id="1788771165">
      <w:bodyDiv w:val="1"/>
      <w:marLeft w:val="0"/>
      <w:marRight w:val="0"/>
      <w:marTop w:val="0"/>
      <w:marBottom w:val="0"/>
      <w:divBdr>
        <w:top w:val="none" w:sz="0" w:space="0" w:color="auto"/>
        <w:left w:val="none" w:sz="0" w:space="0" w:color="auto"/>
        <w:bottom w:val="none" w:sz="0" w:space="0" w:color="auto"/>
        <w:right w:val="none" w:sz="0" w:space="0" w:color="auto"/>
      </w:divBdr>
    </w:div>
    <w:div w:id="1807121361">
      <w:bodyDiv w:val="1"/>
      <w:marLeft w:val="0"/>
      <w:marRight w:val="0"/>
      <w:marTop w:val="0"/>
      <w:marBottom w:val="0"/>
      <w:divBdr>
        <w:top w:val="none" w:sz="0" w:space="0" w:color="auto"/>
        <w:left w:val="none" w:sz="0" w:space="0" w:color="auto"/>
        <w:bottom w:val="none" w:sz="0" w:space="0" w:color="auto"/>
        <w:right w:val="none" w:sz="0" w:space="0" w:color="auto"/>
      </w:divBdr>
    </w:div>
    <w:div w:id="1818182523">
      <w:bodyDiv w:val="1"/>
      <w:marLeft w:val="0"/>
      <w:marRight w:val="0"/>
      <w:marTop w:val="0"/>
      <w:marBottom w:val="0"/>
      <w:divBdr>
        <w:top w:val="none" w:sz="0" w:space="0" w:color="auto"/>
        <w:left w:val="none" w:sz="0" w:space="0" w:color="auto"/>
        <w:bottom w:val="none" w:sz="0" w:space="0" w:color="auto"/>
        <w:right w:val="none" w:sz="0" w:space="0" w:color="auto"/>
      </w:divBdr>
    </w:div>
    <w:div w:id="1838840903">
      <w:bodyDiv w:val="1"/>
      <w:marLeft w:val="0"/>
      <w:marRight w:val="0"/>
      <w:marTop w:val="0"/>
      <w:marBottom w:val="0"/>
      <w:divBdr>
        <w:top w:val="none" w:sz="0" w:space="0" w:color="auto"/>
        <w:left w:val="none" w:sz="0" w:space="0" w:color="auto"/>
        <w:bottom w:val="none" w:sz="0" w:space="0" w:color="auto"/>
        <w:right w:val="none" w:sz="0" w:space="0" w:color="auto"/>
      </w:divBdr>
    </w:div>
    <w:div w:id="1840458527">
      <w:bodyDiv w:val="1"/>
      <w:marLeft w:val="0"/>
      <w:marRight w:val="0"/>
      <w:marTop w:val="0"/>
      <w:marBottom w:val="0"/>
      <w:divBdr>
        <w:top w:val="none" w:sz="0" w:space="0" w:color="auto"/>
        <w:left w:val="none" w:sz="0" w:space="0" w:color="auto"/>
        <w:bottom w:val="none" w:sz="0" w:space="0" w:color="auto"/>
        <w:right w:val="none" w:sz="0" w:space="0" w:color="auto"/>
      </w:divBdr>
    </w:div>
    <w:div w:id="1850679742">
      <w:bodyDiv w:val="1"/>
      <w:marLeft w:val="0"/>
      <w:marRight w:val="0"/>
      <w:marTop w:val="0"/>
      <w:marBottom w:val="0"/>
      <w:divBdr>
        <w:top w:val="none" w:sz="0" w:space="0" w:color="auto"/>
        <w:left w:val="none" w:sz="0" w:space="0" w:color="auto"/>
        <w:bottom w:val="none" w:sz="0" w:space="0" w:color="auto"/>
        <w:right w:val="none" w:sz="0" w:space="0" w:color="auto"/>
      </w:divBdr>
    </w:div>
    <w:div w:id="1854110031">
      <w:bodyDiv w:val="1"/>
      <w:marLeft w:val="0"/>
      <w:marRight w:val="0"/>
      <w:marTop w:val="0"/>
      <w:marBottom w:val="0"/>
      <w:divBdr>
        <w:top w:val="none" w:sz="0" w:space="0" w:color="auto"/>
        <w:left w:val="none" w:sz="0" w:space="0" w:color="auto"/>
        <w:bottom w:val="none" w:sz="0" w:space="0" w:color="auto"/>
        <w:right w:val="none" w:sz="0" w:space="0" w:color="auto"/>
      </w:divBdr>
    </w:div>
    <w:div w:id="1869566979">
      <w:bodyDiv w:val="1"/>
      <w:marLeft w:val="0"/>
      <w:marRight w:val="0"/>
      <w:marTop w:val="0"/>
      <w:marBottom w:val="0"/>
      <w:divBdr>
        <w:top w:val="none" w:sz="0" w:space="0" w:color="auto"/>
        <w:left w:val="none" w:sz="0" w:space="0" w:color="auto"/>
        <w:bottom w:val="none" w:sz="0" w:space="0" w:color="auto"/>
        <w:right w:val="none" w:sz="0" w:space="0" w:color="auto"/>
      </w:divBdr>
    </w:div>
    <w:div w:id="1872372842">
      <w:bodyDiv w:val="1"/>
      <w:marLeft w:val="0"/>
      <w:marRight w:val="0"/>
      <w:marTop w:val="0"/>
      <w:marBottom w:val="0"/>
      <w:divBdr>
        <w:top w:val="none" w:sz="0" w:space="0" w:color="auto"/>
        <w:left w:val="none" w:sz="0" w:space="0" w:color="auto"/>
        <w:bottom w:val="none" w:sz="0" w:space="0" w:color="auto"/>
        <w:right w:val="none" w:sz="0" w:space="0" w:color="auto"/>
      </w:divBdr>
    </w:div>
    <w:div w:id="1875384036">
      <w:bodyDiv w:val="1"/>
      <w:marLeft w:val="0"/>
      <w:marRight w:val="0"/>
      <w:marTop w:val="0"/>
      <w:marBottom w:val="0"/>
      <w:divBdr>
        <w:top w:val="none" w:sz="0" w:space="0" w:color="auto"/>
        <w:left w:val="none" w:sz="0" w:space="0" w:color="auto"/>
        <w:bottom w:val="none" w:sz="0" w:space="0" w:color="auto"/>
        <w:right w:val="none" w:sz="0" w:space="0" w:color="auto"/>
      </w:divBdr>
    </w:div>
    <w:div w:id="1925525746">
      <w:bodyDiv w:val="1"/>
      <w:marLeft w:val="0"/>
      <w:marRight w:val="0"/>
      <w:marTop w:val="0"/>
      <w:marBottom w:val="0"/>
      <w:divBdr>
        <w:top w:val="none" w:sz="0" w:space="0" w:color="auto"/>
        <w:left w:val="none" w:sz="0" w:space="0" w:color="auto"/>
        <w:bottom w:val="none" w:sz="0" w:space="0" w:color="auto"/>
        <w:right w:val="none" w:sz="0" w:space="0" w:color="auto"/>
      </w:divBdr>
    </w:div>
    <w:div w:id="1938905562">
      <w:bodyDiv w:val="1"/>
      <w:marLeft w:val="0"/>
      <w:marRight w:val="0"/>
      <w:marTop w:val="0"/>
      <w:marBottom w:val="0"/>
      <w:divBdr>
        <w:top w:val="none" w:sz="0" w:space="0" w:color="auto"/>
        <w:left w:val="none" w:sz="0" w:space="0" w:color="auto"/>
        <w:bottom w:val="none" w:sz="0" w:space="0" w:color="auto"/>
        <w:right w:val="none" w:sz="0" w:space="0" w:color="auto"/>
      </w:divBdr>
    </w:div>
    <w:div w:id="1941256548">
      <w:bodyDiv w:val="1"/>
      <w:marLeft w:val="0"/>
      <w:marRight w:val="0"/>
      <w:marTop w:val="0"/>
      <w:marBottom w:val="0"/>
      <w:divBdr>
        <w:top w:val="none" w:sz="0" w:space="0" w:color="auto"/>
        <w:left w:val="none" w:sz="0" w:space="0" w:color="auto"/>
        <w:bottom w:val="none" w:sz="0" w:space="0" w:color="auto"/>
        <w:right w:val="none" w:sz="0" w:space="0" w:color="auto"/>
      </w:divBdr>
    </w:div>
    <w:div w:id="1945653090">
      <w:bodyDiv w:val="1"/>
      <w:marLeft w:val="0"/>
      <w:marRight w:val="0"/>
      <w:marTop w:val="0"/>
      <w:marBottom w:val="0"/>
      <w:divBdr>
        <w:top w:val="none" w:sz="0" w:space="0" w:color="auto"/>
        <w:left w:val="none" w:sz="0" w:space="0" w:color="auto"/>
        <w:bottom w:val="none" w:sz="0" w:space="0" w:color="auto"/>
        <w:right w:val="none" w:sz="0" w:space="0" w:color="auto"/>
      </w:divBdr>
    </w:div>
    <w:div w:id="1951543465">
      <w:bodyDiv w:val="1"/>
      <w:marLeft w:val="0"/>
      <w:marRight w:val="0"/>
      <w:marTop w:val="0"/>
      <w:marBottom w:val="0"/>
      <w:divBdr>
        <w:top w:val="none" w:sz="0" w:space="0" w:color="auto"/>
        <w:left w:val="none" w:sz="0" w:space="0" w:color="auto"/>
        <w:bottom w:val="none" w:sz="0" w:space="0" w:color="auto"/>
        <w:right w:val="none" w:sz="0" w:space="0" w:color="auto"/>
      </w:divBdr>
    </w:div>
    <w:div w:id="1959338075">
      <w:bodyDiv w:val="1"/>
      <w:marLeft w:val="0"/>
      <w:marRight w:val="0"/>
      <w:marTop w:val="0"/>
      <w:marBottom w:val="0"/>
      <w:divBdr>
        <w:top w:val="none" w:sz="0" w:space="0" w:color="auto"/>
        <w:left w:val="none" w:sz="0" w:space="0" w:color="auto"/>
        <w:bottom w:val="none" w:sz="0" w:space="0" w:color="auto"/>
        <w:right w:val="none" w:sz="0" w:space="0" w:color="auto"/>
      </w:divBdr>
    </w:div>
    <w:div w:id="1963225737">
      <w:bodyDiv w:val="1"/>
      <w:marLeft w:val="0"/>
      <w:marRight w:val="0"/>
      <w:marTop w:val="0"/>
      <w:marBottom w:val="0"/>
      <w:divBdr>
        <w:top w:val="none" w:sz="0" w:space="0" w:color="auto"/>
        <w:left w:val="none" w:sz="0" w:space="0" w:color="auto"/>
        <w:bottom w:val="none" w:sz="0" w:space="0" w:color="auto"/>
        <w:right w:val="none" w:sz="0" w:space="0" w:color="auto"/>
      </w:divBdr>
    </w:div>
    <w:div w:id="1973704392">
      <w:bodyDiv w:val="1"/>
      <w:marLeft w:val="0"/>
      <w:marRight w:val="0"/>
      <w:marTop w:val="0"/>
      <w:marBottom w:val="0"/>
      <w:divBdr>
        <w:top w:val="none" w:sz="0" w:space="0" w:color="auto"/>
        <w:left w:val="none" w:sz="0" w:space="0" w:color="auto"/>
        <w:bottom w:val="none" w:sz="0" w:space="0" w:color="auto"/>
        <w:right w:val="none" w:sz="0" w:space="0" w:color="auto"/>
      </w:divBdr>
    </w:div>
    <w:div w:id="1979527034">
      <w:bodyDiv w:val="1"/>
      <w:marLeft w:val="0"/>
      <w:marRight w:val="0"/>
      <w:marTop w:val="0"/>
      <w:marBottom w:val="0"/>
      <w:divBdr>
        <w:top w:val="none" w:sz="0" w:space="0" w:color="auto"/>
        <w:left w:val="none" w:sz="0" w:space="0" w:color="auto"/>
        <w:bottom w:val="none" w:sz="0" w:space="0" w:color="auto"/>
        <w:right w:val="none" w:sz="0" w:space="0" w:color="auto"/>
      </w:divBdr>
    </w:div>
    <w:div w:id="1979607870">
      <w:bodyDiv w:val="1"/>
      <w:marLeft w:val="0"/>
      <w:marRight w:val="0"/>
      <w:marTop w:val="0"/>
      <w:marBottom w:val="0"/>
      <w:divBdr>
        <w:top w:val="none" w:sz="0" w:space="0" w:color="auto"/>
        <w:left w:val="none" w:sz="0" w:space="0" w:color="auto"/>
        <w:bottom w:val="none" w:sz="0" w:space="0" w:color="auto"/>
        <w:right w:val="none" w:sz="0" w:space="0" w:color="auto"/>
      </w:divBdr>
    </w:div>
    <w:div w:id="1989312161">
      <w:bodyDiv w:val="1"/>
      <w:marLeft w:val="0"/>
      <w:marRight w:val="0"/>
      <w:marTop w:val="0"/>
      <w:marBottom w:val="0"/>
      <w:divBdr>
        <w:top w:val="none" w:sz="0" w:space="0" w:color="auto"/>
        <w:left w:val="none" w:sz="0" w:space="0" w:color="auto"/>
        <w:bottom w:val="none" w:sz="0" w:space="0" w:color="auto"/>
        <w:right w:val="none" w:sz="0" w:space="0" w:color="auto"/>
      </w:divBdr>
    </w:div>
    <w:div w:id="1991015794">
      <w:bodyDiv w:val="1"/>
      <w:marLeft w:val="0"/>
      <w:marRight w:val="0"/>
      <w:marTop w:val="0"/>
      <w:marBottom w:val="0"/>
      <w:divBdr>
        <w:top w:val="none" w:sz="0" w:space="0" w:color="auto"/>
        <w:left w:val="none" w:sz="0" w:space="0" w:color="auto"/>
        <w:bottom w:val="none" w:sz="0" w:space="0" w:color="auto"/>
        <w:right w:val="none" w:sz="0" w:space="0" w:color="auto"/>
      </w:divBdr>
    </w:div>
    <w:div w:id="1994213326">
      <w:bodyDiv w:val="1"/>
      <w:marLeft w:val="0"/>
      <w:marRight w:val="0"/>
      <w:marTop w:val="0"/>
      <w:marBottom w:val="0"/>
      <w:divBdr>
        <w:top w:val="none" w:sz="0" w:space="0" w:color="auto"/>
        <w:left w:val="none" w:sz="0" w:space="0" w:color="auto"/>
        <w:bottom w:val="none" w:sz="0" w:space="0" w:color="auto"/>
        <w:right w:val="none" w:sz="0" w:space="0" w:color="auto"/>
      </w:divBdr>
    </w:div>
    <w:div w:id="2001500490">
      <w:bodyDiv w:val="1"/>
      <w:marLeft w:val="0"/>
      <w:marRight w:val="0"/>
      <w:marTop w:val="0"/>
      <w:marBottom w:val="0"/>
      <w:divBdr>
        <w:top w:val="none" w:sz="0" w:space="0" w:color="auto"/>
        <w:left w:val="none" w:sz="0" w:space="0" w:color="auto"/>
        <w:bottom w:val="none" w:sz="0" w:space="0" w:color="auto"/>
        <w:right w:val="none" w:sz="0" w:space="0" w:color="auto"/>
      </w:divBdr>
    </w:div>
    <w:div w:id="2011910535">
      <w:bodyDiv w:val="1"/>
      <w:marLeft w:val="0"/>
      <w:marRight w:val="0"/>
      <w:marTop w:val="0"/>
      <w:marBottom w:val="0"/>
      <w:divBdr>
        <w:top w:val="none" w:sz="0" w:space="0" w:color="auto"/>
        <w:left w:val="none" w:sz="0" w:space="0" w:color="auto"/>
        <w:bottom w:val="none" w:sz="0" w:space="0" w:color="auto"/>
        <w:right w:val="none" w:sz="0" w:space="0" w:color="auto"/>
      </w:divBdr>
    </w:div>
    <w:div w:id="2019306670">
      <w:bodyDiv w:val="1"/>
      <w:marLeft w:val="0"/>
      <w:marRight w:val="0"/>
      <w:marTop w:val="0"/>
      <w:marBottom w:val="0"/>
      <w:divBdr>
        <w:top w:val="none" w:sz="0" w:space="0" w:color="auto"/>
        <w:left w:val="none" w:sz="0" w:space="0" w:color="auto"/>
        <w:bottom w:val="none" w:sz="0" w:space="0" w:color="auto"/>
        <w:right w:val="none" w:sz="0" w:space="0" w:color="auto"/>
      </w:divBdr>
    </w:div>
    <w:div w:id="2032217755">
      <w:bodyDiv w:val="1"/>
      <w:marLeft w:val="0"/>
      <w:marRight w:val="0"/>
      <w:marTop w:val="0"/>
      <w:marBottom w:val="0"/>
      <w:divBdr>
        <w:top w:val="none" w:sz="0" w:space="0" w:color="auto"/>
        <w:left w:val="none" w:sz="0" w:space="0" w:color="auto"/>
        <w:bottom w:val="none" w:sz="0" w:space="0" w:color="auto"/>
        <w:right w:val="none" w:sz="0" w:space="0" w:color="auto"/>
      </w:divBdr>
    </w:div>
    <w:div w:id="2033875163">
      <w:bodyDiv w:val="1"/>
      <w:marLeft w:val="0"/>
      <w:marRight w:val="0"/>
      <w:marTop w:val="0"/>
      <w:marBottom w:val="0"/>
      <w:divBdr>
        <w:top w:val="none" w:sz="0" w:space="0" w:color="auto"/>
        <w:left w:val="none" w:sz="0" w:space="0" w:color="auto"/>
        <w:bottom w:val="none" w:sz="0" w:space="0" w:color="auto"/>
        <w:right w:val="none" w:sz="0" w:space="0" w:color="auto"/>
      </w:divBdr>
    </w:div>
    <w:div w:id="2034841842">
      <w:bodyDiv w:val="1"/>
      <w:marLeft w:val="0"/>
      <w:marRight w:val="0"/>
      <w:marTop w:val="0"/>
      <w:marBottom w:val="0"/>
      <w:divBdr>
        <w:top w:val="none" w:sz="0" w:space="0" w:color="auto"/>
        <w:left w:val="none" w:sz="0" w:space="0" w:color="auto"/>
        <w:bottom w:val="none" w:sz="0" w:space="0" w:color="auto"/>
        <w:right w:val="none" w:sz="0" w:space="0" w:color="auto"/>
      </w:divBdr>
    </w:div>
    <w:div w:id="2042509212">
      <w:bodyDiv w:val="1"/>
      <w:marLeft w:val="0"/>
      <w:marRight w:val="0"/>
      <w:marTop w:val="0"/>
      <w:marBottom w:val="0"/>
      <w:divBdr>
        <w:top w:val="none" w:sz="0" w:space="0" w:color="auto"/>
        <w:left w:val="none" w:sz="0" w:space="0" w:color="auto"/>
        <w:bottom w:val="none" w:sz="0" w:space="0" w:color="auto"/>
        <w:right w:val="none" w:sz="0" w:space="0" w:color="auto"/>
      </w:divBdr>
    </w:div>
    <w:div w:id="2045017726">
      <w:bodyDiv w:val="1"/>
      <w:marLeft w:val="0"/>
      <w:marRight w:val="0"/>
      <w:marTop w:val="0"/>
      <w:marBottom w:val="0"/>
      <w:divBdr>
        <w:top w:val="none" w:sz="0" w:space="0" w:color="auto"/>
        <w:left w:val="none" w:sz="0" w:space="0" w:color="auto"/>
        <w:bottom w:val="none" w:sz="0" w:space="0" w:color="auto"/>
        <w:right w:val="none" w:sz="0" w:space="0" w:color="auto"/>
      </w:divBdr>
    </w:div>
    <w:div w:id="2064523037">
      <w:bodyDiv w:val="1"/>
      <w:marLeft w:val="0"/>
      <w:marRight w:val="0"/>
      <w:marTop w:val="0"/>
      <w:marBottom w:val="0"/>
      <w:divBdr>
        <w:top w:val="none" w:sz="0" w:space="0" w:color="auto"/>
        <w:left w:val="none" w:sz="0" w:space="0" w:color="auto"/>
        <w:bottom w:val="none" w:sz="0" w:space="0" w:color="auto"/>
        <w:right w:val="none" w:sz="0" w:space="0" w:color="auto"/>
      </w:divBdr>
    </w:div>
    <w:div w:id="2089569725">
      <w:bodyDiv w:val="1"/>
      <w:marLeft w:val="0"/>
      <w:marRight w:val="0"/>
      <w:marTop w:val="0"/>
      <w:marBottom w:val="0"/>
      <w:divBdr>
        <w:top w:val="none" w:sz="0" w:space="0" w:color="auto"/>
        <w:left w:val="none" w:sz="0" w:space="0" w:color="auto"/>
        <w:bottom w:val="none" w:sz="0" w:space="0" w:color="auto"/>
        <w:right w:val="none" w:sz="0" w:space="0" w:color="auto"/>
      </w:divBdr>
    </w:div>
    <w:div w:id="2091997215">
      <w:bodyDiv w:val="1"/>
      <w:marLeft w:val="0"/>
      <w:marRight w:val="0"/>
      <w:marTop w:val="0"/>
      <w:marBottom w:val="0"/>
      <w:divBdr>
        <w:top w:val="none" w:sz="0" w:space="0" w:color="auto"/>
        <w:left w:val="none" w:sz="0" w:space="0" w:color="auto"/>
        <w:bottom w:val="none" w:sz="0" w:space="0" w:color="auto"/>
        <w:right w:val="none" w:sz="0" w:space="0" w:color="auto"/>
      </w:divBdr>
    </w:div>
    <w:div w:id="2106919010">
      <w:bodyDiv w:val="1"/>
      <w:marLeft w:val="0"/>
      <w:marRight w:val="0"/>
      <w:marTop w:val="0"/>
      <w:marBottom w:val="0"/>
      <w:divBdr>
        <w:top w:val="none" w:sz="0" w:space="0" w:color="auto"/>
        <w:left w:val="none" w:sz="0" w:space="0" w:color="auto"/>
        <w:bottom w:val="none" w:sz="0" w:space="0" w:color="auto"/>
        <w:right w:val="none" w:sz="0" w:space="0" w:color="auto"/>
      </w:divBdr>
    </w:div>
    <w:div w:id="2117165790">
      <w:bodyDiv w:val="1"/>
      <w:marLeft w:val="0"/>
      <w:marRight w:val="0"/>
      <w:marTop w:val="0"/>
      <w:marBottom w:val="0"/>
      <w:divBdr>
        <w:top w:val="none" w:sz="0" w:space="0" w:color="auto"/>
        <w:left w:val="none" w:sz="0" w:space="0" w:color="auto"/>
        <w:bottom w:val="none" w:sz="0" w:space="0" w:color="auto"/>
        <w:right w:val="none" w:sz="0" w:space="0" w:color="auto"/>
      </w:divBdr>
    </w:div>
    <w:div w:id="212009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Win-e\&#1086;&#1073;&#1084;&#1077;&#1085;\&#1052;&#1072;&#1096;&#1080;&#1085;&#1080;&#1089;&#1090;&#1082;&#1080;\&#1057;&#1054;&#1062;&#1041;&#1051;&#1054;&#1050;\&#1055;&#1056;&#1054;&#1045;&#1050;&#1058;%20&#1052;&#1055;%20&#1057;&#1086;&#1094;&#1079;&#1072;&#1097;&#1080;&#1090;&#1072;%20&#1085;&#1072;%202020%20&#1080;&#1079;&#1084;.%20&#1076;&#1077;&#1082;&#1072;&#1073;&#1088;&#1100;2019.docx" TargetMode="External"/><Relationship Id="rId13" Type="http://schemas.openxmlformats.org/officeDocument/2006/relationships/hyperlink" Target="file:///\\Win-e\&#1086;&#1073;&#1084;&#1077;&#1085;\&#1052;&#1072;&#1096;&#1080;&#1085;&#1080;&#1089;&#1090;&#1082;&#1080;\&#1054;&#1090;&#1076;&#1077;&#1083;%20&#1101;&#1082;&#1086;&#1085;&#1086;&#1084;&#1080;&#1082;&#1080;%20&#1080;%20&#1080;&#1085;&#1074;&#1077;&#1089;&#1090;&#1080;&#1094;&#1080;&#1081;\&#1052;&#1055;%20&#1089;&#1086;&#1094;&#1079;&#1072;&#1097;&#1080;&#1090;&#1072;.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Win-e\&#1086;&#1073;&#1084;&#1077;&#1085;\&#1052;&#1072;&#1096;&#1080;&#1085;&#1080;&#1089;&#1090;&#1082;&#1080;\&#1054;&#1090;&#1076;&#1077;&#1083;%20&#1101;&#1082;&#1086;&#1085;&#1086;&#1084;&#1080;&#1082;&#1080;%20&#1080;%20&#1080;&#1085;&#1074;&#1077;&#1089;&#1090;&#1080;&#1094;&#1080;&#1081;\&#1052;&#1055;%20&#1089;&#1086;&#1094;&#1079;&#1072;&#1097;&#1080;&#1090;&#1072;.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Win-e\&#1086;&#1073;&#1084;&#1077;&#1085;\&#1052;&#1072;&#1096;&#1080;&#1085;&#1080;&#1089;&#1090;&#1082;&#1080;\&#1057;&#1054;&#1062;&#1041;&#1051;&#1054;&#1050;\&#1055;&#1056;&#1054;&#1045;&#1050;&#1058;%20&#1052;&#1055;%20&#1057;&#1086;&#1094;&#1079;&#1072;&#1097;&#1080;&#1090;&#1072;%20&#1085;&#1072;%202020%20&#1080;&#1079;&#1084;.%20&#1076;&#1077;&#1082;&#1072;&#1073;&#1088;&#1100;2019.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Win-e\&#1086;&#1073;&#1084;&#1077;&#1085;\&#1052;&#1072;&#1096;&#1080;&#1085;&#1080;&#1089;&#1090;&#1082;&#1080;\&#1057;&#1054;&#1062;&#1041;&#1051;&#1054;&#1050;\&#1055;&#1056;&#1054;&#1045;&#1050;&#1058;%20&#1052;&#1055;%20&#1057;&#1086;&#1094;&#1079;&#1072;&#1097;&#1080;&#1090;&#1072;%20&#1085;&#1072;%202020%20&#1080;&#1079;&#1084;.%20&#1076;&#1077;&#1082;&#1072;&#1073;&#1088;&#1100;2019.docx" TargetMode="External"/><Relationship Id="rId4" Type="http://schemas.openxmlformats.org/officeDocument/2006/relationships/settings" Target="settings.xml"/><Relationship Id="rId9" Type="http://schemas.openxmlformats.org/officeDocument/2006/relationships/hyperlink" Target="file:///\\Win-e\&#1086;&#1073;&#1084;&#1077;&#1085;\&#1052;&#1072;&#1096;&#1080;&#1085;&#1080;&#1089;&#1090;&#1082;&#1080;\&#1057;&#1054;&#1062;&#1041;&#1051;&#1054;&#1050;\&#1055;&#1056;&#1054;&#1045;&#1050;&#1058;%20&#1052;&#1055;%20&#1057;&#1086;&#1094;&#1079;&#1072;&#1097;&#1080;&#1090;&#1072;%20&#1085;&#1072;%202020%20&#1080;&#1079;&#1084;.%20&#1076;&#1077;&#1082;&#1072;&#1073;&#1088;&#1100;2019.docx" TargetMode="External"/><Relationship Id="rId14" Type="http://schemas.openxmlformats.org/officeDocument/2006/relationships/hyperlink" Target="file:///\\Win-e\&#1086;&#1073;&#1084;&#1077;&#1085;\&#1052;&#1072;&#1096;&#1080;&#1085;&#1080;&#1089;&#1090;&#1082;&#1080;\&#1054;&#1090;&#1076;&#1077;&#1083;%20&#1101;&#1082;&#1086;&#1085;&#1086;&#1084;&#1080;&#1082;&#1080;%20&#1080;%20&#1080;&#1085;&#1074;&#1077;&#1089;&#1090;&#1080;&#1094;&#1080;&#1081;\&#1052;&#1055;%20&#1089;&#1086;&#1094;&#1079;&#1072;&#1097;&#1080;&#1090;&#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66B19-033A-4338-B3B3-F7F2C544A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7721</Words>
  <Characters>44011</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П О С Т А Н О В Л Е Н И Е</vt:lpstr>
    </vt:vector>
  </TitlesOfParts>
  <Company/>
  <LinksUpToDate>false</LinksUpToDate>
  <CharactersWithSpaces>51629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subject/>
  <dc:creator>2</dc:creator>
  <cp:keywords/>
  <dc:description/>
  <cp:lastModifiedBy>RePack by Diakov</cp:lastModifiedBy>
  <cp:revision>2</cp:revision>
  <cp:lastPrinted>2020-09-10T04:21:00Z</cp:lastPrinted>
  <dcterms:created xsi:type="dcterms:W3CDTF">2020-12-25T11:08:00Z</dcterms:created>
  <dcterms:modified xsi:type="dcterms:W3CDTF">2020-12-25T11:08:00Z</dcterms:modified>
</cp:coreProperties>
</file>