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1E8" w:rsidRPr="000D64E6" w:rsidRDefault="00DF6CA4" w:rsidP="00DD59C4">
      <w:pPr>
        <w:jc w:val="both"/>
        <w:rPr>
          <w:sz w:val="28"/>
          <w:szCs w:val="28"/>
        </w:rPr>
      </w:pPr>
      <w:r>
        <w:t xml:space="preserve"> </w:t>
      </w:r>
      <w:r w:rsidR="00056755">
        <w:t xml:space="preserve"> </w:t>
      </w:r>
      <w:r w:rsidR="009B099E">
        <w:t xml:space="preserve"> </w:t>
      </w:r>
      <w:r w:rsidR="00515687">
        <w:t xml:space="preserve"> </w:t>
      </w:r>
      <w:r w:rsidR="000B3A6A">
        <w:t xml:space="preserve"> </w:t>
      </w:r>
      <w:r w:rsidR="004C3549">
        <w:t xml:space="preserve"> </w:t>
      </w:r>
    </w:p>
    <w:p w:rsidR="003651E8" w:rsidRPr="000D64E6" w:rsidRDefault="003651E8" w:rsidP="003651E8">
      <w:pPr>
        <w:jc w:val="both"/>
        <w:rPr>
          <w:sz w:val="28"/>
          <w:szCs w:val="28"/>
        </w:rPr>
      </w:pPr>
    </w:p>
    <w:p w:rsidR="003651E8" w:rsidRPr="000D64E6" w:rsidRDefault="003651E8" w:rsidP="003651E8">
      <w:pPr>
        <w:jc w:val="both"/>
        <w:rPr>
          <w:sz w:val="28"/>
          <w:szCs w:val="28"/>
        </w:rPr>
      </w:pPr>
    </w:p>
    <w:p w:rsidR="008E3648" w:rsidRPr="000D64E6" w:rsidRDefault="008E3648" w:rsidP="003651E8">
      <w:pPr>
        <w:jc w:val="both"/>
        <w:rPr>
          <w:sz w:val="28"/>
          <w:szCs w:val="28"/>
        </w:rPr>
      </w:pPr>
    </w:p>
    <w:p w:rsidR="00634DA2" w:rsidRPr="00E85C73" w:rsidRDefault="00B66C25" w:rsidP="00E85C73">
      <w:pPr>
        <w:jc w:val="both"/>
        <w:rPr>
          <w:sz w:val="28"/>
          <w:szCs w:val="28"/>
        </w:rPr>
      </w:pPr>
      <w:r w:rsidRPr="000D64E6">
        <w:rPr>
          <w:sz w:val="28"/>
          <w:szCs w:val="28"/>
        </w:rPr>
        <w:t xml:space="preserve">                         </w:t>
      </w:r>
      <w:r w:rsidR="000D2356" w:rsidRPr="000D64E6">
        <w:rPr>
          <w:sz w:val="28"/>
          <w:szCs w:val="28"/>
        </w:rPr>
        <w:t xml:space="preserve">           </w:t>
      </w:r>
      <w:r w:rsidR="00A45698" w:rsidRPr="000D64E6">
        <w:rPr>
          <w:sz w:val="28"/>
          <w:szCs w:val="28"/>
        </w:rPr>
        <w:t xml:space="preserve">  </w:t>
      </w:r>
      <w:r w:rsidR="00213D71" w:rsidRPr="000D64E6">
        <w:rPr>
          <w:sz w:val="28"/>
          <w:szCs w:val="28"/>
        </w:rPr>
        <w:t xml:space="preserve"> </w:t>
      </w:r>
      <w:r w:rsidR="00123063" w:rsidRPr="000D64E6">
        <w:rPr>
          <w:sz w:val="28"/>
          <w:szCs w:val="28"/>
        </w:rPr>
        <w:t xml:space="preserve"> </w:t>
      </w:r>
      <w:r w:rsidR="003F20B5" w:rsidRPr="000D64E6">
        <w:rPr>
          <w:sz w:val="28"/>
          <w:szCs w:val="28"/>
        </w:rPr>
        <w:t xml:space="preserve"> </w:t>
      </w:r>
      <w:r w:rsidR="009F4524" w:rsidRPr="000D64E6">
        <w:rPr>
          <w:sz w:val="28"/>
          <w:szCs w:val="28"/>
        </w:rPr>
        <w:t xml:space="preserve"> </w:t>
      </w:r>
      <w:r w:rsidR="00D74009" w:rsidRPr="000D64E6">
        <w:rPr>
          <w:sz w:val="28"/>
          <w:szCs w:val="28"/>
        </w:rPr>
        <w:t xml:space="preserve">    </w:t>
      </w:r>
      <w:r w:rsidR="00213D71" w:rsidRPr="000D64E6">
        <w:rPr>
          <w:sz w:val="28"/>
          <w:szCs w:val="28"/>
        </w:rPr>
        <w:t xml:space="preserve"> </w:t>
      </w:r>
      <w:r w:rsidR="007E31C8">
        <w:rPr>
          <w:sz w:val="28"/>
          <w:szCs w:val="28"/>
        </w:rPr>
        <w:t xml:space="preserve"> 14</w:t>
      </w:r>
      <w:r w:rsidR="004A19C2">
        <w:rPr>
          <w:sz w:val="28"/>
          <w:szCs w:val="28"/>
        </w:rPr>
        <w:t>.1</w:t>
      </w:r>
      <w:r w:rsidR="0068205F">
        <w:rPr>
          <w:sz w:val="28"/>
          <w:szCs w:val="28"/>
        </w:rPr>
        <w:t>2</w:t>
      </w:r>
      <w:r w:rsidR="00212D97" w:rsidRPr="000D64E6">
        <w:rPr>
          <w:sz w:val="28"/>
          <w:szCs w:val="28"/>
        </w:rPr>
        <w:t>.</w:t>
      </w:r>
      <w:r w:rsidR="009E56BD">
        <w:rPr>
          <w:sz w:val="28"/>
          <w:szCs w:val="28"/>
        </w:rPr>
        <w:t>20</w:t>
      </w:r>
      <w:r w:rsidR="002415B1">
        <w:rPr>
          <w:sz w:val="28"/>
          <w:szCs w:val="28"/>
        </w:rPr>
        <w:t>20</w:t>
      </w:r>
      <w:r w:rsidR="00A2768E" w:rsidRPr="000D64E6">
        <w:rPr>
          <w:sz w:val="28"/>
          <w:szCs w:val="28"/>
        </w:rPr>
        <w:t xml:space="preserve">          </w:t>
      </w:r>
      <w:r w:rsidR="00CC19A1" w:rsidRPr="000D64E6">
        <w:rPr>
          <w:sz w:val="28"/>
          <w:szCs w:val="28"/>
        </w:rPr>
        <w:t xml:space="preserve"> </w:t>
      </w:r>
      <w:r w:rsidR="007B3793" w:rsidRPr="000D64E6">
        <w:rPr>
          <w:sz w:val="28"/>
          <w:szCs w:val="28"/>
        </w:rPr>
        <w:t xml:space="preserve"> </w:t>
      </w:r>
      <w:r w:rsidRPr="000D64E6">
        <w:rPr>
          <w:sz w:val="28"/>
          <w:szCs w:val="28"/>
        </w:rPr>
        <w:t xml:space="preserve"> </w:t>
      </w:r>
      <w:r w:rsidR="00B1547B" w:rsidRPr="000D64E6">
        <w:rPr>
          <w:sz w:val="28"/>
          <w:szCs w:val="28"/>
        </w:rPr>
        <w:t xml:space="preserve"> </w:t>
      </w:r>
      <w:r w:rsidR="00C83D49" w:rsidRPr="000D64E6">
        <w:rPr>
          <w:sz w:val="28"/>
          <w:szCs w:val="28"/>
        </w:rPr>
        <w:t xml:space="preserve"> </w:t>
      </w:r>
      <w:r w:rsidR="009810D9" w:rsidRPr="000D64E6">
        <w:rPr>
          <w:sz w:val="28"/>
          <w:szCs w:val="28"/>
        </w:rPr>
        <w:t xml:space="preserve"> </w:t>
      </w:r>
      <w:r w:rsidR="00E0376E">
        <w:rPr>
          <w:sz w:val="28"/>
          <w:szCs w:val="28"/>
        </w:rPr>
        <w:t xml:space="preserve">    16</w:t>
      </w:r>
      <w:r w:rsidR="007E31C8">
        <w:rPr>
          <w:sz w:val="28"/>
          <w:szCs w:val="28"/>
        </w:rPr>
        <w:t>74</w:t>
      </w:r>
      <w:r w:rsidR="004B1F72" w:rsidRPr="000D64E6">
        <w:rPr>
          <w:sz w:val="28"/>
          <w:szCs w:val="28"/>
        </w:rPr>
        <w:t>/</w:t>
      </w:r>
      <w:r w:rsidR="0068205F">
        <w:rPr>
          <w:sz w:val="28"/>
          <w:szCs w:val="28"/>
        </w:rPr>
        <w:t>12</w:t>
      </w:r>
      <w:r w:rsidR="004C5F6B" w:rsidRPr="000D64E6">
        <w:rPr>
          <w:sz w:val="28"/>
          <w:szCs w:val="28"/>
        </w:rPr>
        <w:t xml:space="preserve">                             </w:t>
      </w:r>
      <w:r w:rsidR="004641FF" w:rsidRPr="000D64E6">
        <w:rPr>
          <w:sz w:val="28"/>
          <w:szCs w:val="28"/>
        </w:rPr>
        <w:t xml:space="preserve"> </w:t>
      </w:r>
      <w:r w:rsidR="004C5F6B" w:rsidRPr="000D64E6">
        <w:rPr>
          <w:sz w:val="28"/>
          <w:szCs w:val="28"/>
        </w:rPr>
        <w:t xml:space="preserve"> </w:t>
      </w:r>
      <w:r w:rsidR="004D76BF" w:rsidRPr="000D64E6">
        <w:rPr>
          <w:sz w:val="28"/>
          <w:szCs w:val="28"/>
        </w:rPr>
        <w:t xml:space="preserve"> </w:t>
      </w:r>
      <w:r w:rsidR="004C5F6B" w:rsidRPr="000D64E6">
        <w:rPr>
          <w:sz w:val="28"/>
          <w:szCs w:val="28"/>
        </w:rPr>
        <w:t xml:space="preserve"> </w:t>
      </w:r>
      <w:r w:rsidR="00555848" w:rsidRPr="000D64E6">
        <w:rPr>
          <w:sz w:val="28"/>
          <w:szCs w:val="28"/>
        </w:rPr>
        <w:t xml:space="preserve"> </w:t>
      </w:r>
      <w:r w:rsidR="004C5F6B" w:rsidRPr="000D64E6">
        <w:rPr>
          <w:sz w:val="28"/>
          <w:szCs w:val="28"/>
        </w:rPr>
        <w:t xml:space="preserve"> </w:t>
      </w:r>
      <w:r w:rsidR="00AB07B2" w:rsidRPr="000D64E6">
        <w:rPr>
          <w:sz w:val="28"/>
          <w:szCs w:val="28"/>
        </w:rPr>
        <w:t xml:space="preserve">                                  </w:t>
      </w:r>
      <w:r w:rsidR="00F36B8C" w:rsidRPr="000D64E6">
        <w:rPr>
          <w:sz w:val="28"/>
          <w:szCs w:val="28"/>
        </w:rPr>
        <w:t xml:space="preserve"> </w:t>
      </w:r>
    </w:p>
    <w:p w:rsidR="00B92D3E" w:rsidRDefault="00EC5BCD" w:rsidP="00926597">
      <w:pPr>
        <w:rPr>
          <w:sz w:val="28"/>
          <w:szCs w:val="28"/>
        </w:rPr>
      </w:pPr>
      <w:r>
        <w:rPr>
          <w:sz w:val="28"/>
          <w:szCs w:val="28"/>
        </w:rPr>
        <w:t xml:space="preserve"> </w:t>
      </w:r>
    </w:p>
    <w:p w:rsidR="00EC5BCD" w:rsidRDefault="00EB624F" w:rsidP="00926597">
      <w:pPr>
        <w:jc w:val="center"/>
        <w:rPr>
          <w:rFonts w:eastAsia="Calibri"/>
          <w:sz w:val="27"/>
          <w:szCs w:val="28"/>
          <w:lang w:eastAsia="en-US"/>
        </w:rPr>
      </w:pPr>
      <w:r>
        <w:rPr>
          <w:sz w:val="27"/>
          <w:szCs w:val="28"/>
        </w:rPr>
        <w:t xml:space="preserve"> </w:t>
      </w:r>
    </w:p>
    <w:p w:rsidR="007E31C8" w:rsidRDefault="00EB624F" w:rsidP="007E31C8">
      <w:pPr>
        <w:suppressAutoHyphens/>
        <w:contextualSpacing/>
        <w:jc w:val="center"/>
        <w:rPr>
          <w:sz w:val="28"/>
          <w:szCs w:val="28"/>
          <w:lang w:eastAsia="zh-CN"/>
        </w:rPr>
      </w:pPr>
      <w:r>
        <w:rPr>
          <w:sz w:val="28"/>
          <w:szCs w:val="28"/>
          <w:lang w:eastAsia="zh-CN"/>
        </w:rPr>
        <w:t xml:space="preserve">О внесении изменений в муниципальную </w:t>
      </w:r>
    </w:p>
    <w:p w:rsidR="007E31C8" w:rsidRDefault="00EB624F" w:rsidP="007E31C8">
      <w:pPr>
        <w:suppressAutoHyphens/>
        <w:contextualSpacing/>
        <w:jc w:val="center"/>
        <w:rPr>
          <w:sz w:val="28"/>
          <w:szCs w:val="28"/>
          <w:lang w:eastAsia="zh-CN"/>
        </w:rPr>
      </w:pPr>
      <w:r>
        <w:rPr>
          <w:sz w:val="28"/>
          <w:szCs w:val="28"/>
          <w:lang w:eastAsia="zh-CN"/>
        </w:rPr>
        <w:t xml:space="preserve">программу </w:t>
      </w:r>
      <w:r w:rsidR="007E31C8">
        <w:rPr>
          <w:sz w:val="28"/>
          <w:szCs w:val="28"/>
          <w:lang w:eastAsia="zh-CN"/>
        </w:rPr>
        <w:t>«</w:t>
      </w:r>
      <w:r w:rsidR="007E31C8">
        <w:rPr>
          <w:sz w:val="28"/>
          <w:szCs w:val="28"/>
        </w:rPr>
        <w:t>Развитие сельского хозяйства</w:t>
      </w:r>
      <w:r w:rsidR="007E31C8">
        <w:rPr>
          <w:sz w:val="28"/>
          <w:szCs w:val="28"/>
          <w:lang w:eastAsia="zh-CN"/>
        </w:rPr>
        <w:t>»,</w:t>
      </w:r>
      <w:r w:rsidR="007E31C8" w:rsidRPr="007E31C8">
        <w:rPr>
          <w:sz w:val="28"/>
          <w:szCs w:val="28"/>
          <w:lang w:eastAsia="zh-CN"/>
        </w:rPr>
        <w:t xml:space="preserve"> </w:t>
      </w:r>
    </w:p>
    <w:p w:rsidR="00EB624F" w:rsidRDefault="007E31C8" w:rsidP="00EB624F">
      <w:pPr>
        <w:suppressAutoHyphens/>
        <w:contextualSpacing/>
        <w:jc w:val="center"/>
        <w:rPr>
          <w:sz w:val="28"/>
          <w:szCs w:val="28"/>
          <w:lang w:eastAsia="zh-CN"/>
        </w:rPr>
      </w:pPr>
      <w:r>
        <w:rPr>
          <w:sz w:val="28"/>
          <w:szCs w:val="28"/>
          <w:lang w:eastAsia="zh-CN"/>
        </w:rPr>
        <w:t>городского округа Зарайск Московской области</w:t>
      </w:r>
    </w:p>
    <w:p w:rsidR="00EB624F" w:rsidRDefault="00EB624F" w:rsidP="007E31C8">
      <w:pPr>
        <w:suppressAutoHyphens/>
        <w:contextualSpacing/>
        <w:jc w:val="center"/>
        <w:rPr>
          <w:sz w:val="28"/>
          <w:szCs w:val="28"/>
          <w:lang w:eastAsia="zh-CN"/>
        </w:rPr>
      </w:pPr>
      <w:r>
        <w:rPr>
          <w:sz w:val="28"/>
          <w:szCs w:val="28"/>
          <w:lang w:eastAsia="zh-CN"/>
        </w:rPr>
        <w:t xml:space="preserve">утвержденную </w:t>
      </w:r>
      <w:r w:rsidR="00A83C0F">
        <w:rPr>
          <w:sz w:val="28"/>
          <w:szCs w:val="28"/>
          <w:lang w:eastAsia="zh-CN"/>
        </w:rPr>
        <w:t>постановлением главы</w:t>
      </w:r>
      <w:r w:rsidR="007E31C8" w:rsidRPr="007E31C8">
        <w:rPr>
          <w:sz w:val="28"/>
          <w:szCs w:val="28"/>
          <w:lang w:eastAsia="zh-CN"/>
        </w:rPr>
        <w:t xml:space="preserve"> </w:t>
      </w:r>
      <w:r w:rsidR="007E31C8">
        <w:rPr>
          <w:sz w:val="28"/>
          <w:szCs w:val="28"/>
          <w:lang w:eastAsia="zh-CN"/>
        </w:rPr>
        <w:t>городского</w:t>
      </w:r>
    </w:p>
    <w:p w:rsidR="00A83C0F" w:rsidRDefault="00EB624F" w:rsidP="00A83C0F">
      <w:pPr>
        <w:suppressAutoHyphens/>
        <w:contextualSpacing/>
        <w:jc w:val="center"/>
        <w:rPr>
          <w:sz w:val="28"/>
          <w:szCs w:val="28"/>
          <w:lang w:eastAsia="zh-CN"/>
        </w:rPr>
      </w:pPr>
      <w:r>
        <w:rPr>
          <w:sz w:val="28"/>
          <w:szCs w:val="28"/>
          <w:lang w:eastAsia="zh-CN"/>
        </w:rPr>
        <w:t xml:space="preserve">округа Зарайск </w:t>
      </w:r>
      <w:r w:rsidR="007E31C8">
        <w:rPr>
          <w:sz w:val="28"/>
          <w:szCs w:val="28"/>
          <w:lang w:eastAsia="zh-CN"/>
        </w:rPr>
        <w:t>от 18.11.2019 № 1984</w:t>
      </w:r>
      <w:r w:rsidR="00A83C0F">
        <w:rPr>
          <w:sz w:val="28"/>
          <w:szCs w:val="28"/>
          <w:lang w:eastAsia="zh-CN"/>
        </w:rPr>
        <w:t xml:space="preserve">/11 </w:t>
      </w:r>
    </w:p>
    <w:p w:rsidR="00EB624F" w:rsidRDefault="00EB624F" w:rsidP="00EB624F">
      <w:pPr>
        <w:suppressAutoHyphens/>
        <w:contextualSpacing/>
        <w:jc w:val="center"/>
        <w:rPr>
          <w:sz w:val="28"/>
          <w:szCs w:val="28"/>
          <w:lang w:eastAsia="zh-CN"/>
        </w:rPr>
      </w:pPr>
    </w:p>
    <w:p w:rsidR="00030F1D" w:rsidRDefault="00030F1D" w:rsidP="00EB624F">
      <w:pPr>
        <w:suppressAutoHyphens/>
        <w:ind w:firstLine="708"/>
        <w:jc w:val="both"/>
        <w:rPr>
          <w:sz w:val="28"/>
          <w:szCs w:val="28"/>
          <w:lang w:eastAsia="zh-CN"/>
        </w:rPr>
      </w:pPr>
    </w:p>
    <w:p w:rsidR="00EB624F" w:rsidRDefault="007E31C8" w:rsidP="00EB624F">
      <w:pPr>
        <w:suppressAutoHyphens/>
        <w:ind w:firstLine="708"/>
        <w:jc w:val="both"/>
        <w:rPr>
          <w:sz w:val="28"/>
          <w:szCs w:val="28"/>
          <w:lang w:eastAsia="zh-CN"/>
        </w:rPr>
      </w:pPr>
      <w:r>
        <w:rPr>
          <w:sz w:val="28"/>
          <w:szCs w:val="28"/>
          <w:lang w:eastAsia="zh-CN"/>
        </w:rPr>
        <w:t>На основании</w:t>
      </w:r>
      <w:r w:rsidR="00EB624F">
        <w:rPr>
          <w:sz w:val="28"/>
          <w:szCs w:val="28"/>
          <w:lang w:eastAsia="zh-CN"/>
        </w:rPr>
        <w:t xml:space="preserve"> </w:t>
      </w:r>
      <w:r w:rsidR="00A83C0F">
        <w:rPr>
          <w:sz w:val="28"/>
          <w:szCs w:val="28"/>
          <w:lang w:eastAsia="zh-CN"/>
        </w:rPr>
        <w:t>п. 17 Порядка</w:t>
      </w:r>
      <w:r w:rsidR="00EB624F">
        <w:rPr>
          <w:sz w:val="28"/>
          <w:szCs w:val="28"/>
          <w:lang w:eastAsia="zh-CN"/>
        </w:rPr>
        <w:t xml:space="preserve"> разработки и реализации муниципальных программ городского округа Зарайск </w:t>
      </w:r>
      <w:r w:rsidR="00A83C0F">
        <w:rPr>
          <w:sz w:val="28"/>
          <w:szCs w:val="28"/>
          <w:lang w:eastAsia="zh-CN"/>
        </w:rPr>
        <w:t>Московской области, утвержденного</w:t>
      </w:r>
      <w:r w:rsidR="00EB624F">
        <w:rPr>
          <w:sz w:val="28"/>
          <w:szCs w:val="28"/>
          <w:lang w:eastAsia="zh-CN"/>
        </w:rPr>
        <w:t xml:space="preserve"> постановлением главы городского округа Зарайск от </w:t>
      </w:r>
      <w:r w:rsidR="00A83C0F">
        <w:rPr>
          <w:sz w:val="28"/>
          <w:szCs w:val="28"/>
          <w:lang w:eastAsia="zh-CN"/>
        </w:rPr>
        <w:t>29.07.2020</w:t>
      </w:r>
      <w:r w:rsidR="00EB624F">
        <w:rPr>
          <w:sz w:val="28"/>
          <w:szCs w:val="28"/>
          <w:lang w:eastAsia="zh-CN"/>
        </w:rPr>
        <w:t xml:space="preserve"> № 831/7,</w:t>
      </w:r>
      <w:r>
        <w:rPr>
          <w:sz w:val="28"/>
          <w:szCs w:val="28"/>
          <w:lang w:eastAsia="zh-CN"/>
        </w:rPr>
        <w:t xml:space="preserve"> приведение в соответствие объёмов финансирования и планируемых результатов реализации муниципальной программы</w:t>
      </w:r>
    </w:p>
    <w:p w:rsidR="00A83C0F" w:rsidRPr="00FD457D" w:rsidRDefault="00A83C0F" w:rsidP="00EB624F">
      <w:pPr>
        <w:suppressAutoHyphens/>
        <w:ind w:firstLine="708"/>
        <w:jc w:val="both"/>
        <w:rPr>
          <w:sz w:val="16"/>
          <w:szCs w:val="16"/>
          <w:lang w:eastAsia="zh-CN"/>
        </w:rPr>
      </w:pPr>
    </w:p>
    <w:p w:rsidR="00EB624F" w:rsidRDefault="00EB624F" w:rsidP="00EB624F">
      <w:pPr>
        <w:suppressAutoHyphens/>
        <w:jc w:val="center"/>
        <w:rPr>
          <w:sz w:val="28"/>
          <w:szCs w:val="28"/>
          <w:lang w:eastAsia="zh-CN"/>
        </w:rPr>
      </w:pPr>
      <w:r>
        <w:rPr>
          <w:sz w:val="28"/>
          <w:szCs w:val="28"/>
          <w:lang w:eastAsia="zh-CN"/>
        </w:rPr>
        <w:t>П О С Т А Н О В Л Я Ю:</w:t>
      </w:r>
    </w:p>
    <w:p w:rsidR="00EB624F" w:rsidRPr="00A83C0F" w:rsidRDefault="00EB624F" w:rsidP="00EB624F">
      <w:pPr>
        <w:suppressAutoHyphens/>
        <w:jc w:val="center"/>
        <w:rPr>
          <w:sz w:val="16"/>
          <w:szCs w:val="16"/>
          <w:lang w:eastAsia="zh-CN"/>
        </w:rPr>
      </w:pPr>
    </w:p>
    <w:p w:rsidR="00EB624F" w:rsidRPr="00A83C0F" w:rsidRDefault="002845DA" w:rsidP="00980849">
      <w:pPr>
        <w:suppressAutoHyphens/>
        <w:ind w:firstLine="709"/>
        <w:jc w:val="both"/>
        <w:rPr>
          <w:rFonts w:eastAsia="Calibri"/>
          <w:sz w:val="28"/>
          <w:szCs w:val="28"/>
          <w:lang w:eastAsia="en-US"/>
        </w:rPr>
      </w:pPr>
      <w:r>
        <w:rPr>
          <w:sz w:val="28"/>
          <w:szCs w:val="28"/>
        </w:rPr>
        <w:t>1.</w:t>
      </w:r>
      <w:r w:rsidR="00980849">
        <w:rPr>
          <w:sz w:val="28"/>
          <w:szCs w:val="28"/>
        </w:rPr>
        <w:t xml:space="preserve"> </w:t>
      </w:r>
      <w:r w:rsidR="00EB624F" w:rsidRPr="00980849">
        <w:rPr>
          <w:sz w:val="28"/>
          <w:szCs w:val="28"/>
        </w:rPr>
        <w:t>В</w:t>
      </w:r>
      <w:r w:rsidR="00A83C0F" w:rsidRPr="00980849">
        <w:rPr>
          <w:sz w:val="28"/>
          <w:szCs w:val="28"/>
        </w:rPr>
        <w:t>нести</w:t>
      </w:r>
      <w:r w:rsidRPr="00980849">
        <w:rPr>
          <w:sz w:val="28"/>
          <w:szCs w:val="28"/>
        </w:rPr>
        <w:t xml:space="preserve"> изменения</w:t>
      </w:r>
      <w:r w:rsidR="00A83C0F" w:rsidRPr="00980849">
        <w:rPr>
          <w:sz w:val="28"/>
          <w:szCs w:val="28"/>
        </w:rPr>
        <w:t xml:space="preserve"> в муниципальную программу</w:t>
      </w:r>
      <w:r w:rsidR="00EB624F">
        <w:rPr>
          <w:sz w:val="28"/>
          <w:szCs w:val="28"/>
        </w:rPr>
        <w:t xml:space="preserve"> «</w:t>
      </w:r>
      <w:r w:rsidR="007E31C8">
        <w:rPr>
          <w:sz w:val="28"/>
          <w:szCs w:val="28"/>
        </w:rPr>
        <w:t>Развитие сельского хозяйства</w:t>
      </w:r>
      <w:r w:rsidR="00EB624F">
        <w:rPr>
          <w:sz w:val="28"/>
          <w:szCs w:val="28"/>
        </w:rPr>
        <w:t>»</w:t>
      </w:r>
      <w:r w:rsidR="00A83C0F">
        <w:rPr>
          <w:sz w:val="28"/>
          <w:szCs w:val="28"/>
        </w:rPr>
        <w:t>,</w:t>
      </w:r>
      <w:r w:rsidR="00EB624F">
        <w:rPr>
          <w:sz w:val="28"/>
          <w:szCs w:val="28"/>
        </w:rPr>
        <w:t xml:space="preserve"> </w:t>
      </w:r>
      <w:r w:rsidR="00A83C0F">
        <w:rPr>
          <w:sz w:val="28"/>
          <w:szCs w:val="28"/>
          <w:lang w:eastAsia="zh-CN"/>
        </w:rPr>
        <w:t>утвержденную постановлением главы городского округа Зарайск</w:t>
      </w:r>
      <w:r w:rsidR="00A83C0F">
        <w:rPr>
          <w:sz w:val="28"/>
          <w:szCs w:val="28"/>
        </w:rPr>
        <w:t xml:space="preserve"> </w:t>
      </w:r>
      <w:r w:rsidR="00980849">
        <w:rPr>
          <w:sz w:val="28"/>
          <w:szCs w:val="28"/>
          <w:lang w:eastAsia="zh-CN"/>
        </w:rPr>
        <w:t>от 18.11.2019</w:t>
      </w:r>
      <w:r w:rsidR="007E31C8">
        <w:rPr>
          <w:sz w:val="28"/>
          <w:szCs w:val="28"/>
          <w:lang w:eastAsia="zh-CN"/>
        </w:rPr>
        <w:t xml:space="preserve"> № 1984</w:t>
      </w:r>
      <w:r w:rsidR="00A83C0F">
        <w:rPr>
          <w:sz w:val="28"/>
          <w:szCs w:val="28"/>
          <w:lang w:eastAsia="zh-CN"/>
        </w:rPr>
        <w:t xml:space="preserve">/11 </w:t>
      </w:r>
      <w:r w:rsidR="00A83C0F">
        <w:rPr>
          <w:sz w:val="28"/>
          <w:szCs w:val="28"/>
        </w:rPr>
        <w:t>(далее – Программа), изложив Программу в новой редакции (прилагается).</w:t>
      </w:r>
    </w:p>
    <w:p w:rsidR="00EC5BCD" w:rsidRPr="00EB624F" w:rsidRDefault="00EB624F" w:rsidP="00980849">
      <w:pPr>
        <w:suppressAutoHyphens/>
        <w:ind w:firstLine="709"/>
        <w:jc w:val="both"/>
        <w:rPr>
          <w:sz w:val="28"/>
          <w:szCs w:val="28"/>
          <w:lang w:eastAsia="zh-CN"/>
        </w:rPr>
      </w:pPr>
      <w:r>
        <w:rPr>
          <w:bCs/>
          <w:sz w:val="28"/>
          <w:szCs w:val="28"/>
          <w:lang w:eastAsia="zh-CN"/>
        </w:rPr>
        <w:t xml:space="preserve">2. </w:t>
      </w:r>
      <w:r>
        <w:rPr>
          <w:sz w:val="28"/>
          <w:szCs w:val="28"/>
          <w:lang w:eastAsia="zh-CN"/>
        </w:rPr>
        <w:t xml:space="preserve"> </w:t>
      </w:r>
      <w:r w:rsidR="00EC5BCD">
        <w:rPr>
          <w:sz w:val="28"/>
          <w:szCs w:val="28"/>
        </w:rPr>
        <w:t>Сектору по взаимодействию со СМИ администрации городс</w:t>
      </w:r>
      <w:r w:rsidR="00392CF6">
        <w:rPr>
          <w:sz w:val="28"/>
          <w:szCs w:val="28"/>
        </w:rPr>
        <w:t>кого округа Зарайск разместить</w:t>
      </w:r>
      <w:r w:rsidR="00EC5BCD">
        <w:rPr>
          <w:sz w:val="28"/>
          <w:szCs w:val="28"/>
        </w:rPr>
        <w:t xml:space="preserve"> настоящее постановление на официальном сайте администрации городского округа Зарайск</w:t>
      </w:r>
      <w:r w:rsidR="00A83C0F">
        <w:rPr>
          <w:sz w:val="28"/>
          <w:szCs w:val="28"/>
        </w:rPr>
        <w:t xml:space="preserve"> </w:t>
      </w:r>
      <w:r w:rsidR="007E31C8">
        <w:rPr>
          <w:sz w:val="28"/>
          <w:szCs w:val="28"/>
        </w:rPr>
        <w:t xml:space="preserve">в сети Интернет </w:t>
      </w:r>
      <w:r w:rsidR="0032283F">
        <w:rPr>
          <w:sz w:val="28"/>
          <w:szCs w:val="28"/>
        </w:rPr>
        <w:t>(</w:t>
      </w:r>
      <w:proofErr w:type="spellStart"/>
      <w:r w:rsidR="0032283F">
        <w:rPr>
          <w:sz w:val="28"/>
          <w:szCs w:val="28"/>
        </w:rPr>
        <w:t>http</w:t>
      </w:r>
      <w:proofErr w:type="spellEnd"/>
      <w:r w:rsidR="0032283F">
        <w:rPr>
          <w:sz w:val="28"/>
          <w:szCs w:val="28"/>
          <w:lang w:val="en-US"/>
        </w:rPr>
        <w:t>s</w:t>
      </w:r>
      <w:r w:rsidR="0032283F">
        <w:rPr>
          <w:sz w:val="28"/>
          <w:szCs w:val="28"/>
        </w:rPr>
        <w:t>://zarrayon.ru/).</w:t>
      </w:r>
    </w:p>
    <w:p w:rsidR="008D4B5B" w:rsidRDefault="008D4B5B" w:rsidP="00E22A7E">
      <w:pPr>
        <w:spacing w:after="28"/>
        <w:ind w:right="-1"/>
        <w:jc w:val="center"/>
        <w:rPr>
          <w:sz w:val="28"/>
          <w:szCs w:val="28"/>
        </w:rPr>
      </w:pPr>
    </w:p>
    <w:p w:rsidR="007E31C8" w:rsidRDefault="007E31C8" w:rsidP="00052E92">
      <w:pPr>
        <w:jc w:val="both"/>
        <w:rPr>
          <w:sz w:val="28"/>
          <w:szCs w:val="28"/>
        </w:rPr>
      </w:pPr>
    </w:p>
    <w:p w:rsidR="00715F70" w:rsidRPr="00634DA2" w:rsidRDefault="003401A9" w:rsidP="00052E92">
      <w:pPr>
        <w:jc w:val="both"/>
        <w:rPr>
          <w:sz w:val="28"/>
          <w:szCs w:val="28"/>
        </w:rPr>
      </w:pPr>
      <w:r>
        <w:rPr>
          <w:sz w:val="28"/>
          <w:szCs w:val="28"/>
        </w:rPr>
        <w:t xml:space="preserve"> </w:t>
      </w:r>
    </w:p>
    <w:p w:rsidR="00634DA2" w:rsidRDefault="00634DA2" w:rsidP="00634DA2">
      <w:pPr>
        <w:jc w:val="both"/>
        <w:rPr>
          <w:sz w:val="28"/>
          <w:szCs w:val="28"/>
        </w:rPr>
      </w:pPr>
      <w:r>
        <w:rPr>
          <w:sz w:val="28"/>
          <w:szCs w:val="28"/>
        </w:rPr>
        <w:t>Глава городского округа</w:t>
      </w:r>
      <w:r w:rsidR="00C030E7">
        <w:rPr>
          <w:sz w:val="28"/>
          <w:szCs w:val="28"/>
        </w:rPr>
        <w:t xml:space="preserve"> </w:t>
      </w:r>
      <w:r>
        <w:rPr>
          <w:sz w:val="28"/>
          <w:szCs w:val="28"/>
        </w:rPr>
        <w:t xml:space="preserve">В.А. Петрущенко    </w:t>
      </w:r>
    </w:p>
    <w:p w:rsidR="001A52B5" w:rsidRDefault="001A52B5" w:rsidP="005D1A74">
      <w:pPr>
        <w:jc w:val="both"/>
        <w:rPr>
          <w:sz w:val="26"/>
          <w:szCs w:val="26"/>
        </w:rPr>
        <w:sectPr w:rsidR="001A52B5" w:rsidSect="00D17FC2">
          <w:headerReference w:type="even" r:id="rId8"/>
          <w:headerReference w:type="default" r:id="rId9"/>
          <w:pgSz w:w="11906" w:h="16838"/>
          <w:pgMar w:top="1247" w:right="567" w:bottom="1134" w:left="1134" w:header="709" w:footer="709" w:gutter="0"/>
          <w:cols w:space="720"/>
        </w:sectPr>
      </w:pPr>
      <w:bookmarkStart w:id="0" w:name="_GoBack"/>
      <w:bookmarkEnd w:id="0"/>
    </w:p>
    <w:p w:rsidR="001A52B5" w:rsidRDefault="0027164C" w:rsidP="005D1A74">
      <w:pPr>
        <w:jc w:val="both"/>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00F06C41">
        <w:rPr>
          <w:sz w:val="26"/>
          <w:szCs w:val="26"/>
        </w:rPr>
        <w:t xml:space="preserve"> </w:t>
      </w:r>
      <w:r w:rsidR="001A52B5">
        <w:rPr>
          <w:sz w:val="26"/>
          <w:szCs w:val="26"/>
        </w:rPr>
        <w:t xml:space="preserve">Приложение </w:t>
      </w:r>
    </w:p>
    <w:p w:rsidR="001A52B5" w:rsidRDefault="001A52B5" w:rsidP="005D1A74">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к постановлению главы </w:t>
      </w:r>
    </w:p>
    <w:p w:rsidR="001A52B5" w:rsidRDefault="001A52B5" w:rsidP="005D1A74">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городского округа Зарайск </w:t>
      </w:r>
    </w:p>
    <w:p w:rsidR="001A52B5" w:rsidRDefault="00AF707F" w:rsidP="005D1A74">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от 14</w:t>
      </w:r>
      <w:r w:rsidR="001A52B5">
        <w:rPr>
          <w:sz w:val="26"/>
          <w:szCs w:val="26"/>
        </w:rPr>
        <w:t xml:space="preserve">.12.2020 № </w:t>
      </w:r>
      <w:r>
        <w:rPr>
          <w:sz w:val="26"/>
          <w:szCs w:val="26"/>
        </w:rPr>
        <w:t>1674</w:t>
      </w:r>
      <w:r w:rsidR="001A52B5">
        <w:rPr>
          <w:sz w:val="26"/>
          <w:szCs w:val="26"/>
        </w:rPr>
        <w:t>/12</w:t>
      </w:r>
    </w:p>
    <w:p w:rsidR="00CD19D6" w:rsidRDefault="00CD19D6" w:rsidP="005D1A74">
      <w:pPr>
        <w:jc w:val="both"/>
        <w:rPr>
          <w:sz w:val="26"/>
          <w:szCs w:val="26"/>
        </w:rPr>
      </w:pPr>
    </w:p>
    <w:p w:rsidR="00CD19D6" w:rsidRDefault="00CD19D6" w:rsidP="00CD19D6">
      <w:pPr>
        <w:autoSpaceDE w:val="0"/>
        <w:autoSpaceDN w:val="0"/>
        <w:adjustRightInd w:val="0"/>
        <w:spacing w:before="60" w:after="60"/>
        <w:ind w:right="-10"/>
        <w:outlineLvl w:val="0"/>
        <w:rPr>
          <w:b/>
          <w:sz w:val="20"/>
          <w:szCs w:val="20"/>
        </w:rPr>
      </w:pPr>
    </w:p>
    <w:p w:rsidR="00CD19D6" w:rsidRDefault="00CD19D6" w:rsidP="00CD19D6">
      <w:pPr>
        <w:autoSpaceDE w:val="0"/>
        <w:autoSpaceDN w:val="0"/>
        <w:adjustRightInd w:val="0"/>
        <w:spacing w:before="60" w:after="60"/>
        <w:ind w:right="-10"/>
        <w:jc w:val="center"/>
        <w:outlineLvl w:val="0"/>
        <w:rPr>
          <w:b/>
        </w:rPr>
      </w:pPr>
      <w:r>
        <w:rPr>
          <w:b/>
        </w:rPr>
        <w:t>Паспорт</w:t>
      </w:r>
    </w:p>
    <w:p w:rsidR="00CD19D6" w:rsidRDefault="00CD19D6" w:rsidP="00CD19D6">
      <w:pPr>
        <w:autoSpaceDE w:val="0"/>
        <w:autoSpaceDN w:val="0"/>
        <w:adjustRightInd w:val="0"/>
        <w:ind w:left="720"/>
        <w:jc w:val="center"/>
        <w:rPr>
          <w:b/>
        </w:rPr>
      </w:pPr>
      <w:r>
        <w:rPr>
          <w:b/>
        </w:rPr>
        <w:t>муниципальной программы городского округа Зарайск Московской области</w:t>
      </w:r>
    </w:p>
    <w:p w:rsidR="00CD19D6" w:rsidRDefault="00CD19D6" w:rsidP="00CD19D6">
      <w:pPr>
        <w:autoSpaceDE w:val="0"/>
        <w:autoSpaceDN w:val="0"/>
        <w:adjustRightInd w:val="0"/>
        <w:ind w:left="720"/>
        <w:jc w:val="center"/>
        <w:rPr>
          <w:b/>
        </w:rPr>
      </w:pPr>
      <w:r>
        <w:rPr>
          <w:b/>
        </w:rPr>
        <w:t xml:space="preserve">«Развитие сельского хозяйства» </w:t>
      </w:r>
    </w:p>
    <w:p w:rsidR="00CD19D6" w:rsidRDefault="00CD19D6" w:rsidP="00CD19D6">
      <w:pPr>
        <w:autoSpaceDE w:val="0"/>
        <w:autoSpaceDN w:val="0"/>
        <w:adjustRightInd w:val="0"/>
        <w:ind w:left="720"/>
        <w:jc w:val="center"/>
        <w:rPr>
          <w:b/>
        </w:rPr>
      </w:pPr>
    </w:p>
    <w:tbl>
      <w:tblPr>
        <w:tblW w:w="7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3"/>
        <w:gridCol w:w="2111"/>
        <w:gridCol w:w="1805"/>
        <w:gridCol w:w="1662"/>
        <w:gridCol w:w="1657"/>
        <w:gridCol w:w="1657"/>
        <w:gridCol w:w="1731"/>
        <w:gridCol w:w="3235"/>
        <w:gridCol w:w="1356"/>
        <w:gridCol w:w="873"/>
        <w:gridCol w:w="873"/>
        <w:gridCol w:w="873"/>
        <w:gridCol w:w="873"/>
        <w:gridCol w:w="868"/>
      </w:tblGrid>
      <w:tr w:rsidR="00CD19D6" w:rsidTr="00CD19D6">
        <w:trPr>
          <w:gridAfter w:val="7"/>
          <w:wAfter w:w="1814" w:type="pct"/>
          <w:trHeight w:val="417"/>
        </w:trPr>
        <w:tc>
          <w:tcPr>
            <w:tcW w:w="1031" w:type="pct"/>
            <w:tcBorders>
              <w:top w:val="single" w:sz="4" w:space="0" w:color="auto"/>
              <w:left w:val="single" w:sz="4" w:space="0" w:color="auto"/>
              <w:bottom w:val="single" w:sz="4" w:space="0" w:color="auto"/>
              <w:right w:val="single" w:sz="4" w:space="0" w:color="auto"/>
            </w:tcBorders>
            <w:hideMark/>
          </w:tcPr>
          <w:p w:rsidR="00CD19D6" w:rsidRDefault="00CD19D6">
            <w:pPr>
              <w:tabs>
                <w:tab w:val="center" w:pos="4677"/>
                <w:tab w:val="right" w:pos="9355"/>
              </w:tabs>
              <w:autoSpaceDE w:val="0"/>
              <w:autoSpaceDN w:val="0"/>
              <w:adjustRightInd w:val="0"/>
              <w:ind w:right="-250"/>
              <w:rPr>
                <w:rFonts w:eastAsia="Calibri"/>
                <w:sz w:val="20"/>
                <w:szCs w:val="20"/>
                <w:lang w:eastAsia="en-US"/>
              </w:rPr>
            </w:pPr>
            <w:r>
              <w:rPr>
                <w:sz w:val="20"/>
                <w:szCs w:val="20"/>
              </w:rPr>
              <w:t xml:space="preserve">Координатор муниципальной </w:t>
            </w:r>
          </w:p>
          <w:p w:rsidR="00CD19D6" w:rsidRDefault="00CD19D6">
            <w:pPr>
              <w:tabs>
                <w:tab w:val="center" w:pos="4677"/>
                <w:tab w:val="right" w:pos="9355"/>
              </w:tabs>
              <w:autoSpaceDE w:val="0"/>
              <w:autoSpaceDN w:val="0"/>
              <w:adjustRightInd w:val="0"/>
              <w:spacing w:after="200" w:line="276" w:lineRule="auto"/>
              <w:ind w:right="-250"/>
              <w:rPr>
                <w:rFonts w:eastAsia="Calibri"/>
                <w:sz w:val="20"/>
                <w:szCs w:val="20"/>
              </w:rPr>
            </w:pPr>
            <w:r>
              <w:rPr>
                <w:sz w:val="20"/>
                <w:szCs w:val="20"/>
              </w:rPr>
              <w:t xml:space="preserve">программы  </w:t>
            </w:r>
          </w:p>
        </w:tc>
        <w:tc>
          <w:tcPr>
            <w:tcW w:w="2154" w:type="pct"/>
            <w:gridSpan w:val="6"/>
            <w:tcBorders>
              <w:top w:val="single" w:sz="4" w:space="0" w:color="auto"/>
              <w:left w:val="single" w:sz="4" w:space="0" w:color="auto"/>
              <w:bottom w:val="single" w:sz="4" w:space="0" w:color="auto"/>
              <w:right w:val="single" w:sz="4" w:space="0" w:color="auto"/>
            </w:tcBorders>
            <w:hideMark/>
          </w:tcPr>
          <w:p w:rsidR="00CD19D6" w:rsidRDefault="00CD19D6">
            <w:pPr>
              <w:contextualSpacing/>
              <w:jc w:val="both"/>
              <w:rPr>
                <w:rFonts w:eastAsia="Calibri"/>
                <w:sz w:val="20"/>
                <w:szCs w:val="20"/>
                <w:lang w:eastAsia="en-US"/>
              </w:rPr>
            </w:pPr>
            <w:r>
              <w:rPr>
                <w:sz w:val="20"/>
                <w:szCs w:val="20"/>
              </w:rPr>
              <w:t xml:space="preserve">Первый заместитель главы администрации городского округа Зарайск  </w:t>
            </w:r>
            <w:proofErr w:type="spellStart"/>
            <w:r>
              <w:rPr>
                <w:sz w:val="20"/>
                <w:szCs w:val="20"/>
              </w:rPr>
              <w:t>Кочергаева</w:t>
            </w:r>
            <w:proofErr w:type="spellEnd"/>
            <w:r>
              <w:rPr>
                <w:sz w:val="20"/>
                <w:szCs w:val="20"/>
              </w:rPr>
              <w:t xml:space="preserve"> Л.А.</w:t>
            </w:r>
          </w:p>
        </w:tc>
      </w:tr>
      <w:tr w:rsidR="00CD19D6" w:rsidTr="00CD19D6">
        <w:trPr>
          <w:gridAfter w:val="7"/>
          <w:wAfter w:w="1814" w:type="pct"/>
          <w:trHeight w:val="347"/>
        </w:trPr>
        <w:tc>
          <w:tcPr>
            <w:tcW w:w="1031" w:type="pct"/>
            <w:tcBorders>
              <w:top w:val="single" w:sz="4" w:space="0" w:color="auto"/>
              <w:left w:val="single" w:sz="4" w:space="0" w:color="auto"/>
              <w:bottom w:val="single" w:sz="4" w:space="0" w:color="auto"/>
              <w:right w:val="single" w:sz="4" w:space="0" w:color="auto"/>
            </w:tcBorders>
            <w:hideMark/>
          </w:tcPr>
          <w:p w:rsidR="00CD19D6" w:rsidRDefault="00CD19D6">
            <w:pPr>
              <w:tabs>
                <w:tab w:val="center" w:pos="4677"/>
                <w:tab w:val="right" w:pos="9355"/>
              </w:tabs>
              <w:autoSpaceDE w:val="0"/>
              <w:autoSpaceDN w:val="0"/>
              <w:adjustRightInd w:val="0"/>
              <w:rPr>
                <w:rFonts w:eastAsia="Calibri"/>
                <w:sz w:val="20"/>
                <w:szCs w:val="20"/>
                <w:lang w:eastAsia="en-US"/>
              </w:rPr>
            </w:pPr>
            <w:r>
              <w:rPr>
                <w:sz w:val="20"/>
                <w:szCs w:val="20"/>
              </w:rPr>
              <w:t xml:space="preserve">Муниципальный заказчик  муниципальной программы </w:t>
            </w:r>
          </w:p>
        </w:tc>
        <w:tc>
          <w:tcPr>
            <w:tcW w:w="2154" w:type="pct"/>
            <w:gridSpan w:val="6"/>
            <w:tcBorders>
              <w:top w:val="single" w:sz="4" w:space="0" w:color="auto"/>
              <w:left w:val="single" w:sz="4" w:space="0" w:color="auto"/>
              <w:bottom w:val="single" w:sz="4" w:space="0" w:color="auto"/>
              <w:right w:val="single" w:sz="4" w:space="0" w:color="auto"/>
            </w:tcBorders>
            <w:hideMark/>
          </w:tcPr>
          <w:p w:rsidR="00CD19D6" w:rsidRDefault="00CD19D6">
            <w:pPr>
              <w:tabs>
                <w:tab w:val="center" w:pos="4677"/>
                <w:tab w:val="right" w:pos="9355"/>
              </w:tabs>
              <w:autoSpaceDE w:val="0"/>
              <w:autoSpaceDN w:val="0"/>
              <w:adjustRightInd w:val="0"/>
              <w:rPr>
                <w:rFonts w:eastAsia="Calibri"/>
                <w:sz w:val="20"/>
                <w:szCs w:val="20"/>
              </w:rPr>
            </w:pPr>
            <w:r>
              <w:rPr>
                <w:sz w:val="20"/>
                <w:szCs w:val="20"/>
              </w:rPr>
              <w:t>Администрация городского округа Зарайск Московская область</w:t>
            </w:r>
          </w:p>
        </w:tc>
      </w:tr>
      <w:tr w:rsidR="00CD19D6" w:rsidTr="00CD19D6">
        <w:trPr>
          <w:gridAfter w:val="7"/>
          <w:wAfter w:w="1814" w:type="pct"/>
          <w:trHeight w:val="865"/>
        </w:trPr>
        <w:tc>
          <w:tcPr>
            <w:tcW w:w="1031" w:type="pct"/>
            <w:tcBorders>
              <w:top w:val="single" w:sz="4" w:space="0" w:color="auto"/>
              <w:left w:val="single" w:sz="4" w:space="0" w:color="auto"/>
              <w:bottom w:val="single" w:sz="4" w:space="0" w:color="auto"/>
              <w:right w:val="single" w:sz="4" w:space="0" w:color="auto"/>
            </w:tcBorders>
            <w:hideMark/>
          </w:tcPr>
          <w:p w:rsidR="00CD19D6" w:rsidRDefault="00CD19D6">
            <w:pPr>
              <w:tabs>
                <w:tab w:val="center" w:pos="4677"/>
                <w:tab w:val="right" w:pos="9355"/>
              </w:tabs>
              <w:autoSpaceDE w:val="0"/>
              <w:autoSpaceDN w:val="0"/>
              <w:adjustRightInd w:val="0"/>
              <w:rPr>
                <w:rFonts w:eastAsia="Calibri"/>
                <w:sz w:val="20"/>
                <w:szCs w:val="20"/>
                <w:lang w:eastAsia="en-US"/>
              </w:rPr>
            </w:pPr>
            <w:r>
              <w:rPr>
                <w:sz w:val="20"/>
                <w:szCs w:val="20"/>
              </w:rPr>
              <w:t>Цели   муниципальной</w:t>
            </w:r>
          </w:p>
          <w:p w:rsidR="00CD19D6" w:rsidRDefault="00CD19D6">
            <w:pPr>
              <w:tabs>
                <w:tab w:val="center" w:pos="4677"/>
                <w:tab w:val="right" w:pos="9355"/>
              </w:tabs>
              <w:autoSpaceDE w:val="0"/>
              <w:autoSpaceDN w:val="0"/>
              <w:adjustRightInd w:val="0"/>
              <w:rPr>
                <w:rFonts w:eastAsia="Calibri"/>
                <w:sz w:val="20"/>
                <w:szCs w:val="20"/>
              </w:rPr>
            </w:pPr>
            <w:r>
              <w:rPr>
                <w:sz w:val="20"/>
                <w:szCs w:val="20"/>
              </w:rPr>
              <w:t xml:space="preserve">программы  </w:t>
            </w:r>
          </w:p>
        </w:tc>
        <w:tc>
          <w:tcPr>
            <w:tcW w:w="2154" w:type="pct"/>
            <w:gridSpan w:val="6"/>
            <w:tcBorders>
              <w:top w:val="single" w:sz="4" w:space="0" w:color="auto"/>
              <w:left w:val="single" w:sz="4" w:space="0" w:color="auto"/>
              <w:bottom w:val="single" w:sz="4" w:space="0" w:color="auto"/>
              <w:right w:val="single" w:sz="4" w:space="0" w:color="auto"/>
            </w:tcBorders>
          </w:tcPr>
          <w:p w:rsidR="00CD19D6" w:rsidRDefault="00CD19D6">
            <w:pPr>
              <w:tabs>
                <w:tab w:val="center" w:pos="4677"/>
                <w:tab w:val="right" w:pos="9355"/>
              </w:tabs>
              <w:autoSpaceDE w:val="0"/>
              <w:autoSpaceDN w:val="0"/>
              <w:adjustRightInd w:val="0"/>
              <w:rPr>
                <w:rFonts w:eastAsia="Calibri"/>
                <w:sz w:val="20"/>
                <w:szCs w:val="20"/>
                <w:lang w:eastAsia="en-US"/>
              </w:rPr>
            </w:pPr>
            <w:r>
              <w:rPr>
                <w:sz w:val="20"/>
                <w:szCs w:val="20"/>
              </w:rPr>
              <w:t>1.Обеспечение населения Московской области сельскохозяйственной продукцией и продовольствием собственного производства, комплексное  развитие сельских территорий.</w:t>
            </w:r>
          </w:p>
          <w:p w:rsidR="00CD19D6" w:rsidRDefault="00CD19D6">
            <w:pPr>
              <w:tabs>
                <w:tab w:val="center" w:pos="4677"/>
                <w:tab w:val="right" w:pos="9355"/>
              </w:tabs>
              <w:autoSpaceDE w:val="0"/>
              <w:autoSpaceDN w:val="0"/>
              <w:adjustRightInd w:val="0"/>
              <w:rPr>
                <w:sz w:val="20"/>
                <w:szCs w:val="20"/>
              </w:rPr>
            </w:pPr>
            <w:r>
              <w:rPr>
                <w:sz w:val="20"/>
                <w:szCs w:val="20"/>
              </w:rPr>
              <w:t>2. Обеспечение эпизоотического и ветеринарно-санитарного благополучия территории Московской области.</w:t>
            </w:r>
          </w:p>
          <w:p w:rsidR="00CD19D6" w:rsidRDefault="00CD19D6">
            <w:pPr>
              <w:tabs>
                <w:tab w:val="center" w:pos="4677"/>
                <w:tab w:val="right" w:pos="9355"/>
              </w:tabs>
              <w:autoSpaceDE w:val="0"/>
              <w:autoSpaceDN w:val="0"/>
              <w:adjustRightInd w:val="0"/>
              <w:rPr>
                <w:rFonts w:eastAsia="Calibri"/>
                <w:sz w:val="20"/>
                <w:szCs w:val="20"/>
                <w:lang w:eastAsia="en-US"/>
              </w:rPr>
            </w:pPr>
          </w:p>
        </w:tc>
      </w:tr>
      <w:tr w:rsidR="00CD19D6" w:rsidTr="00CD19D6">
        <w:trPr>
          <w:gridAfter w:val="7"/>
          <w:wAfter w:w="1814" w:type="pct"/>
          <w:trHeight w:val="840"/>
        </w:trPr>
        <w:tc>
          <w:tcPr>
            <w:tcW w:w="1031" w:type="pct"/>
            <w:tcBorders>
              <w:top w:val="single" w:sz="4" w:space="0" w:color="auto"/>
              <w:left w:val="single" w:sz="4" w:space="0" w:color="auto"/>
              <w:bottom w:val="single" w:sz="4" w:space="0" w:color="auto"/>
              <w:right w:val="single" w:sz="4" w:space="0" w:color="auto"/>
            </w:tcBorders>
            <w:hideMark/>
          </w:tcPr>
          <w:p w:rsidR="00CD19D6" w:rsidRDefault="00CD19D6">
            <w:pPr>
              <w:tabs>
                <w:tab w:val="center" w:pos="4677"/>
                <w:tab w:val="right" w:pos="9355"/>
              </w:tabs>
              <w:rPr>
                <w:rFonts w:eastAsia="Calibri"/>
                <w:sz w:val="20"/>
                <w:szCs w:val="20"/>
                <w:lang w:eastAsia="en-US"/>
              </w:rPr>
            </w:pPr>
            <w:r>
              <w:rPr>
                <w:sz w:val="20"/>
                <w:szCs w:val="20"/>
              </w:rPr>
              <w:t xml:space="preserve">Перечень </w:t>
            </w:r>
          </w:p>
          <w:p w:rsidR="00CD19D6" w:rsidRDefault="00CD19D6">
            <w:pPr>
              <w:tabs>
                <w:tab w:val="center" w:pos="4677"/>
                <w:tab w:val="right" w:pos="9355"/>
              </w:tabs>
              <w:autoSpaceDE w:val="0"/>
              <w:autoSpaceDN w:val="0"/>
              <w:adjustRightInd w:val="0"/>
              <w:ind w:right="175"/>
              <w:rPr>
                <w:rFonts w:eastAsia="Calibri"/>
                <w:sz w:val="20"/>
                <w:szCs w:val="20"/>
                <w:lang w:eastAsia="en-US"/>
              </w:rPr>
            </w:pPr>
            <w:r>
              <w:rPr>
                <w:sz w:val="20"/>
                <w:szCs w:val="20"/>
              </w:rPr>
              <w:t>подпрограмм</w:t>
            </w:r>
          </w:p>
        </w:tc>
        <w:tc>
          <w:tcPr>
            <w:tcW w:w="2154" w:type="pct"/>
            <w:gridSpan w:val="6"/>
            <w:tcBorders>
              <w:top w:val="single" w:sz="4" w:space="0" w:color="auto"/>
              <w:left w:val="single" w:sz="4" w:space="0" w:color="auto"/>
              <w:bottom w:val="single" w:sz="4" w:space="0" w:color="auto"/>
              <w:right w:val="single" w:sz="4" w:space="0" w:color="auto"/>
            </w:tcBorders>
            <w:hideMark/>
          </w:tcPr>
          <w:p w:rsidR="00CD19D6" w:rsidRDefault="00CD19D6">
            <w:pPr>
              <w:widowControl w:val="0"/>
              <w:autoSpaceDE w:val="0"/>
              <w:autoSpaceDN w:val="0"/>
              <w:adjustRightInd w:val="0"/>
              <w:rPr>
                <w:rFonts w:eastAsia="Calibri"/>
                <w:sz w:val="20"/>
                <w:szCs w:val="20"/>
                <w:lang w:eastAsia="en-US"/>
              </w:rPr>
            </w:pPr>
            <w:r>
              <w:rPr>
                <w:sz w:val="20"/>
                <w:szCs w:val="20"/>
              </w:rPr>
              <w:t xml:space="preserve">Подпрограмма  </w:t>
            </w:r>
            <w:r>
              <w:rPr>
                <w:sz w:val="20"/>
                <w:szCs w:val="20"/>
                <w:lang w:val="en-US"/>
              </w:rPr>
              <w:t>I</w:t>
            </w:r>
            <w:r>
              <w:rPr>
                <w:sz w:val="20"/>
                <w:szCs w:val="20"/>
              </w:rPr>
              <w:t xml:space="preserve"> –  «Развитие отраслей сельского хозяйства и перерабатывающей промышленности»</w:t>
            </w:r>
          </w:p>
          <w:p w:rsidR="00CD19D6" w:rsidRDefault="00CD19D6">
            <w:pPr>
              <w:widowControl w:val="0"/>
              <w:autoSpaceDE w:val="0"/>
              <w:autoSpaceDN w:val="0"/>
              <w:adjustRightInd w:val="0"/>
              <w:rPr>
                <w:sz w:val="20"/>
                <w:szCs w:val="20"/>
              </w:rPr>
            </w:pPr>
            <w:r>
              <w:rPr>
                <w:sz w:val="20"/>
                <w:szCs w:val="20"/>
              </w:rPr>
              <w:t xml:space="preserve">Подпрограммы </w:t>
            </w:r>
            <w:r>
              <w:rPr>
                <w:sz w:val="20"/>
                <w:szCs w:val="20"/>
                <w:lang w:val="en-US"/>
              </w:rPr>
              <w:t>II</w:t>
            </w:r>
            <w:r>
              <w:rPr>
                <w:sz w:val="20"/>
                <w:szCs w:val="20"/>
              </w:rPr>
              <w:t xml:space="preserve"> – «Развитие мелиорации земель сельскохозяйственного назначения»</w:t>
            </w:r>
          </w:p>
          <w:p w:rsidR="00CD19D6" w:rsidRDefault="00CD19D6">
            <w:pPr>
              <w:widowControl w:val="0"/>
              <w:autoSpaceDE w:val="0"/>
              <w:autoSpaceDN w:val="0"/>
              <w:adjustRightInd w:val="0"/>
              <w:rPr>
                <w:sz w:val="20"/>
                <w:szCs w:val="20"/>
              </w:rPr>
            </w:pPr>
            <w:r>
              <w:rPr>
                <w:sz w:val="20"/>
                <w:szCs w:val="20"/>
              </w:rPr>
              <w:t xml:space="preserve">Подпрограмма </w:t>
            </w:r>
            <w:r>
              <w:rPr>
                <w:sz w:val="20"/>
                <w:szCs w:val="20"/>
                <w:lang w:val="en-US"/>
              </w:rPr>
              <w:t>III</w:t>
            </w:r>
            <w:r>
              <w:rPr>
                <w:sz w:val="20"/>
                <w:szCs w:val="20"/>
              </w:rPr>
              <w:t xml:space="preserve"> – «Комплексное развитие сельских территорий»</w:t>
            </w:r>
          </w:p>
          <w:p w:rsidR="00CD19D6" w:rsidRDefault="00CD19D6">
            <w:pPr>
              <w:widowControl w:val="0"/>
              <w:autoSpaceDE w:val="0"/>
              <w:autoSpaceDN w:val="0"/>
              <w:adjustRightInd w:val="0"/>
              <w:rPr>
                <w:sz w:val="20"/>
                <w:szCs w:val="20"/>
              </w:rPr>
            </w:pPr>
            <w:r>
              <w:rPr>
                <w:sz w:val="20"/>
                <w:szCs w:val="20"/>
              </w:rPr>
              <w:t xml:space="preserve">Подпрограмма </w:t>
            </w:r>
            <w:r>
              <w:rPr>
                <w:sz w:val="20"/>
                <w:szCs w:val="20"/>
                <w:lang w:val="en-US"/>
              </w:rPr>
              <w:t>IV</w:t>
            </w:r>
            <w:r>
              <w:rPr>
                <w:sz w:val="20"/>
                <w:szCs w:val="20"/>
              </w:rPr>
              <w:t xml:space="preserve"> – «Обеспечение эпизоотического и ветеринарно-санитарного благополучия» </w:t>
            </w:r>
          </w:p>
          <w:p w:rsidR="00CD19D6" w:rsidRDefault="00CD19D6">
            <w:pPr>
              <w:widowControl w:val="0"/>
              <w:autoSpaceDE w:val="0"/>
              <w:autoSpaceDN w:val="0"/>
              <w:adjustRightInd w:val="0"/>
              <w:rPr>
                <w:rFonts w:eastAsia="Calibri"/>
                <w:sz w:val="20"/>
                <w:szCs w:val="20"/>
                <w:lang w:eastAsia="en-US"/>
              </w:rPr>
            </w:pPr>
            <w:r>
              <w:rPr>
                <w:sz w:val="20"/>
                <w:szCs w:val="20"/>
              </w:rPr>
              <w:t>Подпрограмма V</w:t>
            </w:r>
            <w:r>
              <w:rPr>
                <w:sz w:val="20"/>
                <w:szCs w:val="20"/>
                <w:lang w:val="en-US"/>
              </w:rPr>
              <w:t>II</w:t>
            </w:r>
            <w:r>
              <w:rPr>
                <w:sz w:val="20"/>
                <w:szCs w:val="20"/>
              </w:rPr>
              <w:t xml:space="preserve"> – «Экспорт продукции агропромышленного комплекса Московской области»</w:t>
            </w:r>
          </w:p>
        </w:tc>
      </w:tr>
      <w:tr w:rsidR="00CD19D6" w:rsidTr="00CD19D6">
        <w:trPr>
          <w:gridAfter w:val="7"/>
          <w:wAfter w:w="1814" w:type="pct"/>
          <w:trHeight w:val="366"/>
        </w:trPr>
        <w:tc>
          <w:tcPr>
            <w:tcW w:w="1031" w:type="pct"/>
            <w:vMerge w:val="restart"/>
            <w:tcBorders>
              <w:top w:val="single" w:sz="4" w:space="0" w:color="auto"/>
              <w:left w:val="single" w:sz="4" w:space="0" w:color="auto"/>
              <w:bottom w:val="single" w:sz="4" w:space="0" w:color="auto"/>
              <w:right w:val="single" w:sz="4" w:space="0" w:color="auto"/>
            </w:tcBorders>
          </w:tcPr>
          <w:p w:rsidR="00CD19D6" w:rsidRDefault="00CD19D6">
            <w:pPr>
              <w:tabs>
                <w:tab w:val="center" w:pos="4677"/>
                <w:tab w:val="right" w:pos="9355"/>
              </w:tabs>
              <w:rPr>
                <w:rFonts w:eastAsia="Calibri"/>
                <w:sz w:val="20"/>
                <w:szCs w:val="20"/>
                <w:lang w:eastAsia="en-US"/>
              </w:rPr>
            </w:pPr>
            <w:r>
              <w:rPr>
                <w:sz w:val="20"/>
                <w:szCs w:val="20"/>
              </w:rPr>
              <w:t>Источники финансирования муниципальной программы, в том числе по годам:</w:t>
            </w:r>
          </w:p>
          <w:p w:rsidR="00CD19D6" w:rsidRDefault="00CD19D6">
            <w:pPr>
              <w:tabs>
                <w:tab w:val="center" w:pos="4677"/>
                <w:tab w:val="right" w:pos="9355"/>
              </w:tabs>
              <w:rPr>
                <w:rFonts w:eastAsia="Calibri"/>
                <w:sz w:val="20"/>
                <w:szCs w:val="20"/>
                <w:lang w:eastAsia="en-US"/>
              </w:rPr>
            </w:pPr>
          </w:p>
        </w:tc>
        <w:tc>
          <w:tcPr>
            <w:tcW w:w="2154" w:type="pct"/>
            <w:gridSpan w:val="6"/>
            <w:tcBorders>
              <w:top w:val="single" w:sz="4" w:space="0" w:color="auto"/>
              <w:left w:val="single" w:sz="4" w:space="0" w:color="auto"/>
              <w:bottom w:val="single" w:sz="4" w:space="0" w:color="auto"/>
              <w:right w:val="single" w:sz="4" w:space="0" w:color="auto"/>
            </w:tcBorders>
            <w:hideMark/>
          </w:tcPr>
          <w:p w:rsidR="00CD19D6" w:rsidRDefault="00CD19D6">
            <w:pPr>
              <w:jc w:val="center"/>
              <w:rPr>
                <w:rFonts w:eastAsia="Calibri"/>
                <w:sz w:val="20"/>
                <w:szCs w:val="20"/>
                <w:lang w:eastAsia="en-US"/>
              </w:rPr>
            </w:pPr>
            <w:r>
              <w:rPr>
                <w:sz w:val="20"/>
                <w:szCs w:val="20"/>
              </w:rPr>
              <w:t>Расходы, тыс. рублей.</w:t>
            </w:r>
          </w:p>
        </w:tc>
      </w:tr>
      <w:tr w:rsidR="00CD19D6" w:rsidTr="00CD19D6">
        <w:trPr>
          <w:gridAfter w:val="7"/>
          <w:wAfter w:w="1814" w:type="pct"/>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19D6" w:rsidRDefault="00CD19D6">
            <w:pPr>
              <w:rPr>
                <w:rFonts w:eastAsia="Calibri"/>
                <w:sz w:val="20"/>
                <w:szCs w:val="20"/>
                <w:lang w:eastAsia="en-US"/>
              </w:rPr>
            </w:pPr>
          </w:p>
        </w:tc>
        <w:tc>
          <w:tcPr>
            <w:tcW w:w="428" w:type="pct"/>
            <w:tcBorders>
              <w:top w:val="single" w:sz="4" w:space="0" w:color="auto"/>
              <w:left w:val="single" w:sz="4" w:space="0" w:color="auto"/>
              <w:bottom w:val="single" w:sz="4" w:space="0" w:color="auto"/>
              <w:right w:val="single" w:sz="4" w:space="0" w:color="auto"/>
            </w:tcBorders>
            <w:vAlign w:val="center"/>
            <w:hideMark/>
          </w:tcPr>
          <w:p w:rsidR="00CD19D6" w:rsidRPr="009C5F0D" w:rsidRDefault="00CD19D6">
            <w:pPr>
              <w:tabs>
                <w:tab w:val="center" w:pos="4677"/>
                <w:tab w:val="right" w:pos="9355"/>
              </w:tabs>
              <w:autoSpaceDE w:val="0"/>
              <w:autoSpaceDN w:val="0"/>
              <w:adjustRightInd w:val="0"/>
              <w:jc w:val="center"/>
              <w:rPr>
                <w:rFonts w:eastAsia="Calibri"/>
                <w:b/>
                <w:color w:val="000000"/>
                <w:sz w:val="20"/>
                <w:szCs w:val="20"/>
                <w:lang w:eastAsia="en-US"/>
              </w:rPr>
            </w:pPr>
            <w:r w:rsidRPr="009C5F0D">
              <w:rPr>
                <w:b/>
                <w:color w:val="000000"/>
                <w:sz w:val="20"/>
                <w:szCs w:val="20"/>
              </w:rPr>
              <w:t>Всего</w:t>
            </w:r>
          </w:p>
        </w:tc>
        <w:tc>
          <w:tcPr>
            <w:tcW w:w="366" w:type="pct"/>
            <w:tcBorders>
              <w:top w:val="single" w:sz="4" w:space="0" w:color="auto"/>
              <w:left w:val="single" w:sz="4" w:space="0" w:color="auto"/>
              <w:bottom w:val="single" w:sz="4" w:space="0" w:color="auto"/>
              <w:right w:val="single" w:sz="4" w:space="0" w:color="auto"/>
            </w:tcBorders>
            <w:vAlign w:val="center"/>
            <w:hideMark/>
          </w:tcPr>
          <w:p w:rsidR="00CD19D6" w:rsidRPr="009C5F0D" w:rsidRDefault="00CD19D6">
            <w:pPr>
              <w:tabs>
                <w:tab w:val="center" w:pos="4677"/>
                <w:tab w:val="right" w:pos="9355"/>
              </w:tabs>
              <w:autoSpaceDE w:val="0"/>
              <w:autoSpaceDN w:val="0"/>
              <w:adjustRightInd w:val="0"/>
              <w:jc w:val="center"/>
              <w:rPr>
                <w:rFonts w:eastAsia="Calibri"/>
                <w:color w:val="000000"/>
                <w:sz w:val="20"/>
                <w:szCs w:val="20"/>
                <w:lang w:eastAsia="en-US"/>
              </w:rPr>
            </w:pPr>
            <w:r w:rsidRPr="009C5F0D">
              <w:rPr>
                <w:color w:val="000000"/>
                <w:sz w:val="20"/>
                <w:szCs w:val="20"/>
              </w:rPr>
              <w:t>2020 год</w:t>
            </w:r>
          </w:p>
        </w:tc>
        <w:tc>
          <w:tcPr>
            <w:tcW w:w="337" w:type="pct"/>
            <w:tcBorders>
              <w:top w:val="single" w:sz="4" w:space="0" w:color="auto"/>
              <w:left w:val="single" w:sz="4" w:space="0" w:color="auto"/>
              <w:bottom w:val="single" w:sz="4" w:space="0" w:color="auto"/>
              <w:right w:val="single" w:sz="4" w:space="0" w:color="auto"/>
            </w:tcBorders>
            <w:vAlign w:val="center"/>
            <w:hideMark/>
          </w:tcPr>
          <w:p w:rsidR="00CD19D6" w:rsidRPr="009C5F0D" w:rsidRDefault="00CD19D6">
            <w:pPr>
              <w:tabs>
                <w:tab w:val="center" w:pos="4677"/>
                <w:tab w:val="right" w:pos="9355"/>
              </w:tabs>
              <w:autoSpaceDE w:val="0"/>
              <w:autoSpaceDN w:val="0"/>
              <w:adjustRightInd w:val="0"/>
              <w:jc w:val="center"/>
              <w:rPr>
                <w:rFonts w:eastAsia="Calibri"/>
                <w:color w:val="000000"/>
                <w:sz w:val="20"/>
                <w:szCs w:val="20"/>
                <w:lang w:eastAsia="en-US"/>
              </w:rPr>
            </w:pPr>
            <w:r w:rsidRPr="009C5F0D">
              <w:rPr>
                <w:color w:val="000000"/>
                <w:sz w:val="20"/>
                <w:szCs w:val="20"/>
              </w:rPr>
              <w:t>2021 год</w:t>
            </w:r>
          </w:p>
        </w:tc>
        <w:tc>
          <w:tcPr>
            <w:tcW w:w="336" w:type="pct"/>
            <w:tcBorders>
              <w:top w:val="single" w:sz="4" w:space="0" w:color="auto"/>
              <w:left w:val="single" w:sz="4" w:space="0" w:color="auto"/>
              <w:bottom w:val="single" w:sz="4" w:space="0" w:color="auto"/>
              <w:right w:val="single" w:sz="4" w:space="0" w:color="auto"/>
            </w:tcBorders>
            <w:vAlign w:val="center"/>
            <w:hideMark/>
          </w:tcPr>
          <w:p w:rsidR="00CD19D6" w:rsidRPr="009C5F0D" w:rsidRDefault="00CD19D6">
            <w:pPr>
              <w:tabs>
                <w:tab w:val="center" w:pos="4677"/>
                <w:tab w:val="right" w:pos="9355"/>
              </w:tabs>
              <w:autoSpaceDE w:val="0"/>
              <w:autoSpaceDN w:val="0"/>
              <w:adjustRightInd w:val="0"/>
              <w:jc w:val="center"/>
              <w:rPr>
                <w:rFonts w:eastAsia="Calibri"/>
                <w:color w:val="000000"/>
                <w:sz w:val="20"/>
                <w:szCs w:val="20"/>
                <w:lang w:eastAsia="en-US"/>
              </w:rPr>
            </w:pPr>
            <w:r w:rsidRPr="009C5F0D">
              <w:rPr>
                <w:color w:val="000000"/>
                <w:sz w:val="20"/>
                <w:szCs w:val="20"/>
              </w:rPr>
              <w:t>2022 год</w:t>
            </w:r>
          </w:p>
        </w:tc>
        <w:tc>
          <w:tcPr>
            <w:tcW w:w="336" w:type="pct"/>
            <w:tcBorders>
              <w:top w:val="single" w:sz="4" w:space="0" w:color="auto"/>
              <w:left w:val="single" w:sz="4" w:space="0" w:color="auto"/>
              <w:bottom w:val="single" w:sz="4" w:space="0" w:color="auto"/>
              <w:right w:val="single" w:sz="4" w:space="0" w:color="auto"/>
            </w:tcBorders>
            <w:vAlign w:val="center"/>
            <w:hideMark/>
          </w:tcPr>
          <w:p w:rsidR="00CD19D6" w:rsidRPr="009C5F0D" w:rsidRDefault="00CD19D6">
            <w:pPr>
              <w:tabs>
                <w:tab w:val="center" w:pos="4677"/>
                <w:tab w:val="right" w:pos="9355"/>
              </w:tabs>
              <w:autoSpaceDE w:val="0"/>
              <w:autoSpaceDN w:val="0"/>
              <w:adjustRightInd w:val="0"/>
              <w:jc w:val="center"/>
              <w:rPr>
                <w:rFonts w:eastAsia="Calibri"/>
                <w:color w:val="000000"/>
                <w:sz w:val="20"/>
                <w:szCs w:val="20"/>
                <w:lang w:eastAsia="en-US"/>
              </w:rPr>
            </w:pPr>
            <w:r w:rsidRPr="009C5F0D">
              <w:rPr>
                <w:color w:val="000000"/>
                <w:sz w:val="20"/>
                <w:szCs w:val="20"/>
              </w:rPr>
              <w:t>2023 год</w:t>
            </w:r>
          </w:p>
        </w:tc>
        <w:tc>
          <w:tcPr>
            <w:tcW w:w="351" w:type="pct"/>
            <w:tcBorders>
              <w:top w:val="single" w:sz="4" w:space="0" w:color="auto"/>
              <w:left w:val="single" w:sz="4" w:space="0" w:color="auto"/>
              <w:bottom w:val="single" w:sz="4" w:space="0" w:color="auto"/>
              <w:right w:val="single" w:sz="4" w:space="0" w:color="auto"/>
            </w:tcBorders>
            <w:vAlign w:val="center"/>
            <w:hideMark/>
          </w:tcPr>
          <w:p w:rsidR="00CD19D6" w:rsidRPr="009C5F0D" w:rsidRDefault="00CD19D6">
            <w:pPr>
              <w:tabs>
                <w:tab w:val="center" w:pos="4677"/>
                <w:tab w:val="right" w:pos="9355"/>
              </w:tabs>
              <w:autoSpaceDE w:val="0"/>
              <w:autoSpaceDN w:val="0"/>
              <w:adjustRightInd w:val="0"/>
              <w:jc w:val="center"/>
              <w:rPr>
                <w:rFonts w:eastAsia="Calibri"/>
                <w:color w:val="000000"/>
                <w:sz w:val="20"/>
                <w:szCs w:val="20"/>
                <w:lang w:eastAsia="en-US"/>
              </w:rPr>
            </w:pPr>
            <w:r w:rsidRPr="009C5F0D">
              <w:rPr>
                <w:color w:val="000000"/>
                <w:sz w:val="20"/>
                <w:szCs w:val="20"/>
              </w:rPr>
              <w:t>2024 год</w:t>
            </w:r>
          </w:p>
        </w:tc>
      </w:tr>
      <w:tr w:rsidR="00CD19D6" w:rsidTr="00CD19D6">
        <w:trPr>
          <w:gridAfter w:val="7"/>
          <w:wAfter w:w="1814" w:type="pct"/>
        </w:trPr>
        <w:tc>
          <w:tcPr>
            <w:tcW w:w="1031" w:type="pct"/>
            <w:tcBorders>
              <w:top w:val="single" w:sz="4" w:space="0" w:color="auto"/>
              <w:left w:val="single" w:sz="4" w:space="0" w:color="auto"/>
              <w:bottom w:val="single" w:sz="4" w:space="0" w:color="auto"/>
              <w:right w:val="single" w:sz="4" w:space="0" w:color="auto"/>
            </w:tcBorders>
            <w:hideMark/>
          </w:tcPr>
          <w:p w:rsidR="00CD19D6" w:rsidRDefault="00CD19D6">
            <w:pPr>
              <w:tabs>
                <w:tab w:val="center" w:pos="4677"/>
                <w:tab w:val="right" w:pos="9355"/>
              </w:tabs>
              <w:rPr>
                <w:rFonts w:eastAsia="Calibri"/>
                <w:sz w:val="20"/>
                <w:szCs w:val="20"/>
                <w:lang w:eastAsia="en-US"/>
              </w:rPr>
            </w:pPr>
            <w:r>
              <w:rPr>
                <w:sz w:val="20"/>
                <w:szCs w:val="20"/>
              </w:rPr>
              <w:t>Средства бюджета Московской области</w:t>
            </w:r>
          </w:p>
        </w:tc>
        <w:tc>
          <w:tcPr>
            <w:tcW w:w="428"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
                <w:bCs/>
                <w:sz w:val="20"/>
                <w:szCs w:val="20"/>
                <w:lang w:eastAsia="en-US"/>
              </w:rPr>
            </w:pPr>
            <w:r w:rsidRPr="009C5F0D">
              <w:rPr>
                <w:b/>
                <w:bCs/>
                <w:sz w:val="20"/>
                <w:szCs w:val="20"/>
              </w:rPr>
              <w:t>18766</w:t>
            </w:r>
          </w:p>
        </w:tc>
        <w:tc>
          <w:tcPr>
            <w:tcW w:w="366"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sz w:val="20"/>
                <w:szCs w:val="20"/>
                <w:lang w:eastAsia="en-US"/>
              </w:rPr>
            </w:pPr>
            <w:r w:rsidRPr="009C5F0D">
              <w:rPr>
                <w:bCs/>
                <w:sz w:val="20"/>
                <w:szCs w:val="20"/>
              </w:rPr>
              <w:t>1891</w:t>
            </w:r>
          </w:p>
        </w:tc>
        <w:tc>
          <w:tcPr>
            <w:tcW w:w="337"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sz w:val="20"/>
                <w:szCs w:val="20"/>
                <w:lang w:eastAsia="en-US"/>
              </w:rPr>
            </w:pPr>
            <w:r w:rsidRPr="009C5F0D">
              <w:rPr>
                <w:bCs/>
                <w:sz w:val="20"/>
                <w:szCs w:val="20"/>
              </w:rPr>
              <w:t>4627</w:t>
            </w:r>
          </w:p>
        </w:tc>
        <w:tc>
          <w:tcPr>
            <w:tcW w:w="336"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sz w:val="20"/>
                <w:szCs w:val="20"/>
                <w:lang w:eastAsia="en-US"/>
              </w:rPr>
            </w:pPr>
            <w:r w:rsidRPr="009C5F0D">
              <w:rPr>
                <w:bCs/>
                <w:sz w:val="20"/>
                <w:szCs w:val="20"/>
              </w:rPr>
              <w:t>3891</w:t>
            </w:r>
          </w:p>
        </w:tc>
        <w:tc>
          <w:tcPr>
            <w:tcW w:w="336"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sz w:val="20"/>
                <w:szCs w:val="20"/>
                <w:lang w:eastAsia="en-US"/>
              </w:rPr>
            </w:pPr>
            <w:r w:rsidRPr="009C5F0D">
              <w:rPr>
                <w:bCs/>
                <w:sz w:val="20"/>
                <w:szCs w:val="20"/>
              </w:rPr>
              <w:t>3977</w:t>
            </w:r>
          </w:p>
        </w:tc>
        <w:tc>
          <w:tcPr>
            <w:tcW w:w="351"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sz w:val="20"/>
                <w:szCs w:val="20"/>
                <w:lang w:eastAsia="en-US"/>
              </w:rPr>
            </w:pPr>
            <w:r w:rsidRPr="009C5F0D">
              <w:rPr>
                <w:bCs/>
                <w:sz w:val="20"/>
                <w:szCs w:val="20"/>
              </w:rPr>
              <w:t>4380</w:t>
            </w:r>
          </w:p>
        </w:tc>
      </w:tr>
      <w:tr w:rsidR="00CD19D6" w:rsidTr="00CD19D6">
        <w:trPr>
          <w:gridAfter w:val="7"/>
          <w:wAfter w:w="1814" w:type="pct"/>
        </w:trPr>
        <w:tc>
          <w:tcPr>
            <w:tcW w:w="1031" w:type="pct"/>
            <w:tcBorders>
              <w:top w:val="single" w:sz="4" w:space="0" w:color="auto"/>
              <w:left w:val="single" w:sz="4" w:space="0" w:color="auto"/>
              <w:bottom w:val="single" w:sz="4" w:space="0" w:color="auto"/>
              <w:right w:val="single" w:sz="4" w:space="0" w:color="auto"/>
            </w:tcBorders>
            <w:hideMark/>
          </w:tcPr>
          <w:p w:rsidR="00CD19D6" w:rsidRDefault="00CD19D6">
            <w:pPr>
              <w:tabs>
                <w:tab w:val="center" w:pos="4677"/>
                <w:tab w:val="right" w:pos="9355"/>
              </w:tabs>
              <w:rPr>
                <w:rFonts w:eastAsia="Calibri"/>
                <w:sz w:val="20"/>
                <w:szCs w:val="20"/>
                <w:lang w:eastAsia="en-US"/>
              </w:rPr>
            </w:pPr>
            <w:r>
              <w:rPr>
                <w:sz w:val="20"/>
                <w:szCs w:val="20"/>
              </w:rPr>
              <w:t>Средства федерального бюджета</w:t>
            </w:r>
          </w:p>
        </w:tc>
        <w:tc>
          <w:tcPr>
            <w:tcW w:w="428"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
                <w:bCs/>
                <w:color w:val="000000"/>
                <w:sz w:val="20"/>
                <w:szCs w:val="20"/>
                <w:lang w:eastAsia="en-US"/>
              </w:rPr>
            </w:pPr>
            <w:r w:rsidRPr="009C5F0D">
              <w:rPr>
                <w:b/>
                <w:bCs/>
                <w:color w:val="000000"/>
                <w:sz w:val="20"/>
                <w:szCs w:val="20"/>
              </w:rPr>
              <w:t>0</w:t>
            </w:r>
          </w:p>
        </w:tc>
        <w:tc>
          <w:tcPr>
            <w:tcW w:w="366"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color w:val="000000"/>
                <w:sz w:val="20"/>
                <w:szCs w:val="20"/>
                <w:lang w:eastAsia="en-US"/>
              </w:rPr>
            </w:pPr>
            <w:r w:rsidRPr="009C5F0D">
              <w:rPr>
                <w:bCs/>
                <w:color w:val="000000"/>
                <w:sz w:val="20"/>
                <w:szCs w:val="20"/>
              </w:rPr>
              <w:t>0</w:t>
            </w:r>
          </w:p>
        </w:tc>
        <w:tc>
          <w:tcPr>
            <w:tcW w:w="337"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color w:val="000000"/>
                <w:sz w:val="20"/>
                <w:szCs w:val="20"/>
                <w:lang w:eastAsia="en-US"/>
              </w:rPr>
            </w:pPr>
            <w:r w:rsidRPr="009C5F0D">
              <w:rPr>
                <w:bCs/>
                <w:color w:val="000000"/>
                <w:sz w:val="20"/>
                <w:szCs w:val="20"/>
              </w:rPr>
              <w:t>0</w:t>
            </w:r>
          </w:p>
        </w:tc>
        <w:tc>
          <w:tcPr>
            <w:tcW w:w="336"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sz w:val="20"/>
                <w:szCs w:val="20"/>
                <w:lang w:eastAsia="en-US"/>
              </w:rPr>
            </w:pPr>
            <w:r w:rsidRPr="009C5F0D">
              <w:rPr>
                <w:bCs/>
                <w:sz w:val="20"/>
                <w:szCs w:val="20"/>
              </w:rPr>
              <w:t>0</w:t>
            </w:r>
          </w:p>
        </w:tc>
        <w:tc>
          <w:tcPr>
            <w:tcW w:w="336"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color w:val="000000"/>
                <w:sz w:val="20"/>
                <w:szCs w:val="20"/>
                <w:lang w:eastAsia="en-US"/>
              </w:rPr>
            </w:pPr>
            <w:r w:rsidRPr="009C5F0D">
              <w:rPr>
                <w:bCs/>
                <w:color w:val="000000"/>
                <w:sz w:val="20"/>
                <w:szCs w:val="20"/>
              </w:rPr>
              <w:t>0</w:t>
            </w:r>
          </w:p>
        </w:tc>
        <w:tc>
          <w:tcPr>
            <w:tcW w:w="351"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color w:val="000000"/>
                <w:sz w:val="20"/>
                <w:szCs w:val="20"/>
                <w:lang w:eastAsia="en-US"/>
              </w:rPr>
            </w:pPr>
            <w:r w:rsidRPr="009C5F0D">
              <w:rPr>
                <w:bCs/>
                <w:color w:val="000000"/>
                <w:sz w:val="20"/>
                <w:szCs w:val="20"/>
              </w:rPr>
              <w:t>0</w:t>
            </w:r>
          </w:p>
        </w:tc>
      </w:tr>
      <w:tr w:rsidR="00CD19D6" w:rsidTr="00CD19D6">
        <w:trPr>
          <w:gridAfter w:val="7"/>
          <w:wAfter w:w="1814" w:type="pct"/>
          <w:trHeight w:val="491"/>
        </w:trPr>
        <w:tc>
          <w:tcPr>
            <w:tcW w:w="1031" w:type="pct"/>
            <w:tcBorders>
              <w:top w:val="single" w:sz="4" w:space="0" w:color="auto"/>
              <w:left w:val="single" w:sz="4" w:space="0" w:color="auto"/>
              <w:bottom w:val="single" w:sz="4" w:space="0" w:color="auto"/>
              <w:right w:val="single" w:sz="4" w:space="0" w:color="auto"/>
            </w:tcBorders>
            <w:hideMark/>
          </w:tcPr>
          <w:p w:rsidR="00CD19D6" w:rsidRDefault="00CD19D6">
            <w:pPr>
              <w:tabs>
                <w:tab w:val="center" w:pos="4677"/>
                <w:tab w:val="right" w:pos="9355"/>
              </w:tabs>
              <w:rPr>
                <w:rFonts w:eastAsia="Calibri"/>
                <w:sz w:val="20"/>
                <w:szCs w:val="20"/>
                <w:lang w:eastAsia="en-US"/>
              </w:rPr>
            </w:pPr>
            <w:r>
              <w:rPr>
                <w:sz w:val="20"/>
                <w:szCs w:val="20"/>
              </w:rPr>
              <w:t xml:space="preserve">Средства бюджета городского округа </w:t>
            </w:r>
          </w:p>
        </w:tc>
        <w:tc>
          <w:tcPr>
            <w:tcW w:w="428"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
                <w:bCs/>
                <w:color w:val="000000"/>
                <w:sz w:val="20"/>
                <w:szCs w:val="20"/>
                <w:lang w:eastAsia="en-US"/>
              </w:rPr>
            </w:pPr>
            <w:r w:rsidRPr="009C5F0D">
              <w:rPr>
                <w:b/>
                <w:bCs/>
                <w:color w:val="000000"/>
                <w:sz w:val="20"/>
                <w:szCs w:val="20"/>
              </w:rPr>
              <w:t>24764</w:t>
            </w:r>
          </w:p>
        </w:tc>
        <w:tc>
          <w:tcPr>
            <w:tcW w:w="366"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color w:val="000000"/>
                <w:sz w:val="20"/>
                <w:szCs w:val="20"/>
                <w:lang w:eastAsia="en-US"/>
              </w:rPr>
            </w:pPr>
            <w:r w:rsidRPr="009C5F0D">
              <w:rPr>
                <w:bCs/>
                <w:color w:val="000000"/>
                <w:sz w:val="20"/>
                <w:szCs w:val="20"/>
              </w:rPr>
              <w:t>2430</w:t>
            </w:r>
          </w:p>
        </w:tc>
        <w:tc>
          <w:tcPr>
            <w:tcW w:w="337"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color w:val="000000"/>
                <w:sz w:val="20"/>
                <w:szCs w:val="20"/>
                <w:lang w:eastAsia="en-US"/>
              </w:rPr>
            </w:pPr>
            <w:r w:rsidRPr="009C5F0D">
              <w:rPr>
                <w:bCs/>
                <w:color w:val="000000"/>
                <w:sz w:val="20"/>
                <w:szCs w:val="20"/>
              </w:rPr>
              <w:t>3792</w:t>
            </w:r>
          </w:p>
        </w:tc>
        <w:tc>
          <w:tcPr>
            <w:tcW w:w="336"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sz w:val="20"/>
                <w:szCs w:val="20"/>
                <w:lang w:eastAsia="en-US"/>
              </w:rPr>
            </w:pPr>
            <w:r w:rsidRPr="009C5F0D">
              <w:rPr>
                <w:bCs/>
                <w:sz w:val="20"/>
                <w:szCs w:val="20"/>
              </w:rPr>
              <w:t>4566</w:t>
            </w:r>
          </w:p>
        </w:tc>
        <w:tc>
          <w:tcPr>
            <w:tcW w:w="336"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color w:val="000000"/>
                <w:sz w:val="20"/>
                <w:szCs w:val="20"/>
                <w:lang w:val="en-US" w:eastAsia="en-US"/>
              </w:rPr>
            </w:pPr>
            <w:r w:rsidRPr="009C5F0D">
              <w:rPr>
                <w:bCs/>
                <w:color w:val="000000"/>
                <w:sz w:val="20"/>
                <w:szCs w:val="20"/>
              </w:rPr>
              <w:t>4582</w:t>
            </w:r>
          </w:p>
        </w:tc>
        <w:tc>
          <w:tcPr>
            <w:tcW w:w="351"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color w:val="000000"/>
                <w:sz w:val="20"/>
                <w:szCs w:val="20"/>
                <w:lang w:eastAsia="en-US"/>
              </w:rPr>
            </w:pPr>
            <w:r w:rsidRPr="009C5F0D">
              <w:rPr>
                <w:bCs/>
                <w:color w:val="000000"/>
                <w:sz w:val="20"/>
                <w:szCs w:val="20"/>
              </w:rPr>
              <w:t>9394</w:t>
            </w:r>
          </w:p>
        </w:tc>
      </w:tr>
      <w:tr w:rsidR="00CD19D6" w:rsidTr="00CD19D6">
        <w:trPr>
          <w:gridAfter w:val="7"/>
          <w:wAfter w:w="1814" w:type="pct"/>
          <w:trHeight w:val="495"/>
        </w:trPr>
        <w:tc>
          <w:tcPr>
            <w:tcW w:w="1031" w:type="pct"/>
            <w:tcBorders>
              <w:top w:val="single" w:sz="4" w:space="0" w:color="auto"/>
              <w:left w:val="single" w:sz="4" w:space="0" w:color="auto"/>
              <w:bottom w:val="single" w:sz="4" w:space="0" w:color="auto"/>
              <w:right w:val="single" w:sz="4" w:space="0" w:color="auto"/>
            </w:tcBorders>
          </w:tcPr>
          <w:p w:rsidR="00CD19D6" w:rsidRDefault="00CD19D6">
            <w:pPr>
              <w:tabs>
                <w:tab w:val="center" w:pos="4677"/>
                <w:tab w:val="right" w:pos="9355"/>
              </w:tabs>
              <w:rPr>
                <w:rFonts w:eastAsia="Calibri"/>
                <w:sz w:val="20"/>
                <w:szCs w:val="20"/>
                <w:lang w:eastAsia="en-US"/>
              </w:rPr>
            </w:pPr>
            <w:r>
              <w:rPr>
                <w:sz w:val="20"/>
                <w:szCs w:val="20"/>
              </w:rPr>
              <w:t>Внебюджетные средства</w:t>
            </w:r>
          </w:p>
          <w:p w:rsidR="00CD19D6" w:rsidRDefault="00CD19D6">
            <w:pPr>
              <w:tabs>
                <w:tab w:val="center" w:pos="4677"/>
                <w:tab w:val="right" w:pos="9355"/>
              </w:tabs>
              <w:rPr>
                <w:rFonts w:eastAsia="Calibri"/>
                <w:sz w:val="20"/>
                <w:szCs w:val="20"/>
                <w:lang w:eastAsia="en-US"/>
              </w:rPr>
            </w:pPr>
          </w:p>
        </w:tc>
        <w:tc>
          <w:tcPr>
            <w:tcW w:w="428"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
                <w:bCs/>
                <w:sz w:val="20"/>
                <w:szCs w:val="20"/>
                <w:lang w:eastAsia="en-US"/>
              </w:rPr>
            </w:pPr>
            <w:r w:rsidRPr="009C5F0D">
              <w:rPr>
                <w:b/>
                <w:bCs/>
                <w:sz w:val="20"/>
                <w:szCs w:val="20"/>
              </w:rPr>
              <w:t>6257</w:t>
            </w:r>
          </w:p>
        </w:tc>
        <w:tc>
          <w:tcPr>
            <w:tcW w:w="366"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sz w:val="20"/>
                <w:szCs w:val="20"/>
                <w:lang w:eastAsia="en-US"/>
              </w:rPr>
            </w:pPr>
            <w:r w:rsidRPr="009C5F0D">
              <w:rPr>
                <w:bCs/>
                <w:sz w:val="20"/>
                <w:szCs w:val="20"/>
              </w:rPr>
              <w:t>0</w:t>
            </w:r>
          </w:p>
        </w:tc>
        <w:tc>
          <w:tcPr>
            <w:tcW w:w="337"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sz w:val="20"/>
                <w:szCs w:val="20"/>
                <w:lang w:eastAsia="en-US"/>
              </w:rPr>
            </w:pPr>
            <w:r w:rsidRPr="009C5F0D">
              <w:rPr>
                <w:bCs/>
                <w:sz w:val="20"/>
                <w:szCs w:val="20"/>
              </w:rPr>
              <w:t>0</w:t>
            </w:r>
          </w:p>
        </w:tc>
        <w:tc>
          <w:tcPr>
            <w:tcW w:w="336"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sz w:val="20"/>
                <w:szCs w:val="20"/>
                <w:lang w:eastAsia="en-US"/>
              </w:rPr>
            </w:pPr>
            <w:r w:rsidRPr="009C5F0D">
              <w:rPr>
                <w:bCs/>
                <w:sz w:val="20"/>
                <w:szCs w:val="20"/>
              </w:rPr>
              <w:t>0</w:t>
            </w:r>
          </w:p>
        </w:tc>
        <w:tc>
          <w:tcPr>
            <w:tcW w:w="336"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sz w:val="20"/>
                <w:szCs w:val="20"/>
                <w:lang w:eastAsia="en-US"/>
              </w:rPr>
            </w:pPr>
            <w:r w:rsidRPr="009C5F0D">
              <w:rPr>
                <w:bCs/>
                <w:sz w:val="20"/>
                <w:szCs w:val="20"/>
              </w:rPr>
              <w:t>0</w:t>
            </w:r>
          </w:p>
        </w:tc>
        <w:tc>
          <w:tcPr>
            <w:tcW w:w="351"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sz w:val="20"/>
                <w:szCs w:val="20"/>
                <w:lang w:eastAsia="en-US"/>
              </w:rPr>
            </w:pPr>
            <w:r w:rsidRPr="009C5F0D">
              <w:rPr>
                <w:bCs/>
                <w:sz w:val="20"/>
                <w:szCs w:val="20"/>
              </w:rPr>
              <w:t>6257</w:t>
            </w:r>
          </w:p>
        </w:tc>
      </w:tr>
      <w:tr w:rsidR="00CD19D6" w:rsidTr="00CD19D6">
        <w:trPr>
          <w:gridAfter w:val="7"/>
          <w:wAfter w:w="1814" w:type="pct"/>
        </w:trPr>
        <w:tc>
          <w:tcPr>
            <w:tcW w:w="1031" w:type="pct"/>
            <w:tcBorders>
              <w:top w:val="single" w:sz="4" w:space="0" w:color="auto"/>
              <w:left w:val="single" w:sz="4" w:space="0" w:color="auto"/>
              <w:bottom w:val="single" w:sz="4" w:space="0" w:color="auto"/>
              <w:right w:val="single" w:sz="4" w:space="0" w:color="auto"/>
            </w:tcBorders>
            <w:hideMark/>
          </w:tcPr>
          <w:p w:rsidR="00CD19D6" w:rsidRDefault="00CD19D6">
            <w:pPr>
              <w:tabs>
                <w:tab w:val="center" w:pos="4677"/>
                <w:tab w:val="right" w:pos="9355"/>
              </w:tabs>
              <w:rPr>
                <w:rFonts w:eastAsia="Calibri"/>
                <w:sz w:val="20"/>
                <w:szCs w:val="20"/>
                <w:lang w:eastAsia="en-US"/>
              </w:rPr>
            </w:pPr>
            <w:r>
              <w:rPr>
                <w:sz w:val="20"/>
                <w:szCs w:val="20"/>
              </w:rPr>
              <w:t>Всего, в том числе по годам:</w:t>
            </w:r>
          </w:p>
        </w:tc>
        <w:tc>
          <w:tcPr>
            <w:tcW w:w="428"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
                <w:bCs/>
                <w:sz w:val="20"/>
                <w:szCs w:val="20"/>
                <w:lang w:eastAsia="en-US"/>
              </w:rPr>
            </w:pPr>
            <w:r w:rsidRPr="009C5F0D">
              <w:rPr>
                <w:b/>
                <w:bCs/>
                <w:sz w:val="20"/>
                <w:szCs w:val="20"/>
              </w:rPr>
              <w:t>49787</w:t>
            </w:r>
          </w:p>
        </w:tc>
        <w:tc>
          <w:tcPr>
            <w:tcW w:w="366"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
                <w:bCs/>
                <w:sz w:val="20"/>
                <w:szCs w:val="20"/>
                <w:lang w:eastAsia="en-US"/>
              </w:rPr>
            </w:pPr>
            <w:r w:rsidRPr="009C5F0D">
              <w:rPr>
                <w:b/>
                <w:bCs/>
                <w:sz w:val="20"/>
                <w:szCs w:val="20"/>
              </w:rPr>
              <w:t>4321</w:t>
            </w:r>
          </w:p>
        </w:tc>
        <w:tc>
          <w:tcPr>
            <w:tcW w:w="337"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
                <w:bCs/>
                <w:sz w:val="20"/>
                <w:szCs w:val="20"/>
                <w:lang w:eastAsia="en-US"/>
              </w:rPr>
            </w:pPr>
            <w:r w:rsidRPr="009C5F0D">
              <w:rPr>
                <w:b/>
                <w:bCs/>
                <w:sz w:val="20"/>
                <w:szCs w:val="20"/>
              </w:rPr>
              <w:t>8419</w:t>
            </w:r>
          </w:p>
        </w:tc>
        <w:tc>
          <w:tcPr>
            <w:tcW w:w="336"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
                <w:bCs/>
                <w:sz w:val="20"/>
                <w:szCs w:val="20"/>
                <w:lang w:eastAsia="en-US"/>
              </w:rPr>
            </w:pPr>
            <w:r w:rsidRPr="009C5F0D">
              <w:rPr>
                <w:b/>
                <w:bCs/>
                <w:sz w:val="20"/>
                <w:szCs w:val="20"/>
              </w:rPr>
              <w:t>8457</w:t>
            </w:r>
          </w:p>
        </w:tc>
        <w:tc>
          <w:tcPr>
            <w:tcW w:w="336"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
                <w:bCs/>
                <w:sz w:val="20"/>
                <w:szCs w:val="20"/>
                <w:lang w:eastAsia="en-US"/>
              </w:rPr>
            </w:pPr>
            <w:r w:rsidRPr="009C5F0D">
              <w:rPr>
                <w:b/>
                <w:bCs/>
                <w:sz w:val="20"/>
                <w:szCs w:val="20"/>
              </w:rPr>
              <w:t>8559</w:t>
            </w:r>
          </w:p>
        </w:tc>
        <w:tc>
          <w:tcPr>
            <w:tcW w:w="351"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
                <w:bCs/>
                <w:sz w:val="20"/>
                <w:szCs w:val="20"/>
                <w:lang w:eastAsia="en-US"/>
              </w:rPr>
            </w:pPr>
            <w:r w:rsidRPr="009C5F0D">
              <w:rPr>
                <w:b/>
                <w:bCs/>
                <w:sz w:val="20"/>
                <w:szCs w:val="20"/>
              </w:rPr>
              <w:t>20031</w:t>
            </w:r>
          </w:p>
        </w:tc>
      </w:tr>
      <w:tr w:rsidR="00CD19D6" w:rsidTr="00CD19D6">
        <w:trPr>
          <w:gridBefore w:val="8"/>
          <w:wBefore w:w="3841" w:type="pct"/>
          <w:trHeight w:val="63"/>
        </w:trPr>
        <w:tc>
          <w:tcPr>
            <w:tcW w:w="275" w:type="pct"/>
            <w:tcBorders>
              <w:top w:val="single" w:sz="4" w:space="0" w:color="auto"/>
              <w:left w:val="single" w:sz="4" w:space="0" w:color="auto"/>
              <w:bottom w:val="single" w:sz="4" w:space="0" w:color="auto"/>
              <w:right w:val="single" w:sz="4" w:space="0" w:color="auto"/>
            </w:tcBorders>
          </w:tcPr>
          <w:p w:rsidR="00CD19D6" w:rsidRDefault="00CD19D6">
            <w:pPr>
              <w:rPr>
                <w:rFonts w:eastAsia="Calibri"/>
                <w:lang w:eastAsia="en-US"/>
              </w:rPr>
            </w:pPr>
          </w:p>
          <w:p w:rsidR="00CD19D6" w:rsidRDefault="00CD19D6">
            <w:pPr>
              <w:spacing w:after="200" w:line="276" w:lineRule="auto"/>
              <w:rPr>
                <w:rFonts w:eastAsia="Calibri"/>
                <w:lang w:eastAsia="en-US"/>
              </w:rPr>
            </w:pPr>
          </w:p>
        </w:tc>
        <w:tc>
          <w:tcPr>
            <w:tcW w:w="177" w:type="pct"/>
            <w:tcBorders>
              <w:top w:val="single" w:sz="4" w:space="0" w:color="auto"/>
              <w:left w:val="single" w:sz="4" w:space="0" w:color="auto"/>
              <w:bottom w:val="single" w:sz="4" w:space="0" w:color="auto"/>
              <w:right w:val="single" w:sz="4" w:space="0" w:color="auto"/>
            </w:tcBorders>
          </w:tcPr>
          <w:p w:rsidR="00CD19D6" w:rsidRDefault="00CD19D6">
            <w:pPr>
              <w:spacing w:after="200" w:line="276" w:lineRule="auto"/>
              <w:jc w:val="center"/>
              <w:rPr>
                <w:rFonts w:eastAsia="Calibri"/>
                <w:lang w:eastAsia="en-US"/>
              </w:rPr>
            </w:pPr>
          </w:p>
        </w:tc>
        <w:tc>
          <w:tcPr>
            <w:tcW w:w="177" w:type="pct"/>
            <w:tcBorders>
              <w:top w:val="single" w:sz="4" w:space="0" w:color="auto"/>
              <w:left w:val="single" w:sz="4" w:space="0" w:color="auto"/>
              <w:bottom w:val="single" w:sz="4" w:space="0" w:color="auto"/>
              <w:right w:val="single" w:sz="4" w:space="0" w:color="auto"/>
            </w:tcBorders>
            <w:hideMark/>
          </w:tcPr>
          <w:p w:rsidR="00CD19D6" w:rsidRDefault="00CD19D6">
            <w:pPr>
              <w:spacing w:after="200" w:line="276" w:lineRule="auto"/>
              <w:jc w:val="center"/>
              <w:rPr>
                <w:rFonts w:eastAsia="Calibri"/>
                <w:lang w:eastAsia="en-US"/>
              </w:rPr>
            </w:pPr>
            <w:r>
              <w:t>80</w:t>
            </w:r>
          </w:p>
        </w:tc>
        <w:tc>
          <w:tcPr>
            <w:tcW w:w="177" w:type="pct"/>
            <w:tcBorders>
              <w:top w:val="single" w:sz="4" w:space="0" w:color="auto"/>
              <w:left w:val="single" w:sz="4" w:space="0" w:color="auto"/>
              <w:bottom w:val="single" w:sz="4" w:space="0" w:color="auto"/>
              <w:right w:val="single" w:sz="4" w:space="0" w:color="auto"/>
            </w:tcBorders>
            <w:hideMark/>
          </w:tcPr>
          <w:p w:rsidR="00CD19D6" w:rsidRDefault="00CD19D6">
            <w:pPr>
              <w:spacing w:after="200" w:line="276" w:lineRule="auto"/>
              <w:jc w:val="center"/>
              <w:rPr>
                <w:rFonts w:eastAsia="Calibri"/>
                <w:lang w:eastAsia="en-US"/>
              </w:rPr>
            </w:pPr>
            <w:r>
              <w:t>81</w:t>
            </w:r>
          </w:p>
        </w:tc>
        <w:tc>
          <w:tcPr>
            <w:tcW w:w="177" w:type="pct"/>
            <w:tcBorders>
              <w:top w:val="single" w:sz="4" w:space="0" w:color="auto"/>
              <w:left w:val="single" w:sz="4" w:space="0" w:color="auto"/>
              <w:bottom w:val="single" w:sz="4" w:space="0" w:color="auto"/>
              <w:right w:val="single" w:sz="4" w:space="0" w:color="auto"/>
            </w:tcBorders>
            <w:hideMark/>
          </w:tcPr>
          <w:p w:rsidR="00CD19D6" w:rsidRDefault="00CD19D6">
            <w:pPr>
              <w:spacing w:after="200" w:line="276" w:lineRule="auto"/>
              <w:jc w:val="center"/>
              <w:rPr>
                <w:rFonts w:eastAsia="Calibri"/>
                <w:lang w:eastAsia="en-US"/>
              </w:rPr>
            </w:pPr>
            <w:r>
              <w:t>82</w:t>
            </w:r>
          </w:p>
        </w:tc>
        <w:tc>
          <w:tcPr>
            <w:tcW w:w="176" w:type="pct"/>
            <w:tcBorders>
              <w:top w:val="single" w:sz="4" w:space="0" w:color="auto"/>
              <w:left w:val="single" w:sz="4" w:space="0" w:color="auto"/>
              <w:bottom w:val="single" w:sz="4" w:space="0" w:color="auto"/>
              <w:right w:val="single" w:sz="4" w:space="0" w:color="auto"/>
            </w:tcBorders>
            <w:hideMark/>
          </w:tcPr>
          <w:p w:rsidR="00CD19D6" w:rsidRDefault="00CD19D6">
            <w:pPr>
              <w:spacing w:after="200" w:line="276" w:lineRule="auto"/>
              <w:jc w:val="center"/>
              <w:rPr>
                <w:rFonts w:eastAsia="Calibri"/>
                <w:lang w:eastAsia="en-US"/>
              </w:rPr>
            </w:pPr>
            <w:r>
              <w:t>83</w:t>
            </w:r>
          </w:p>
        </w:tc>
      </w:tr>
    </w:tbl>
    <w:p w:rsidR="00CD19D6" w:rsidRPr="0029500C" w:rsidRDefault="00CD19D6" w:rsidP="00962FB8">
      <w:pPr>
        <w:numPr>
          <w:ilvl w:val="0"/>
          <w:numId w:val="7"/>
        </w:numPr>
        <w:autoSpaceDE w:val="0"/>
        <w:autoSpaceDN w:val="0"/>
        <w:adjustRightInd w:val="0"/>
        <w:jc w:val="center"/>
        <w:rPr>
          <w:rFonts w:eastAsia="Calibri"/>
          <w:b/>
          <w:lang w:eastAsia="en-US"/>
        </w:rPr>
      </w:pPr>
      <w:r w:rsidRPr="0029500C">
        <w:rPr>
          <w:b/>
        </w:rPr>
        <w:lastRenderedPageBreak/>
        <w:t>Общая характеристика  сферы реализации муниципальной программы, в том числе</w:t>
      </w:r>
    </w:p>
    <w:p w:rsidR="00CD19D6" w:rsidRPr="0029500C" w:rsidRDefault="00CD19D6" w:rsidP="00CD19D6">
      <w:pPr>
        <w:autoSpaceDE w:val="0"/>
        <w:autoSpaceDN w:val="0"/>
        <w:adjustRightInd w:val="0"/>
        <w:ind w:firstLine="709"/>
        <w:jc w:val="center"/>
        <w:rPr>
          <w:b/>
        </w:rPr>
      </w:pPr>
      <w:r w:rsidRPr="0029500C">
        <w:rPr>
          <w:b/>
        </w:rPr>
        <w:t>формулировка основных проблем в указанной сфере, инерционный прогноз её развития, описание цели муниципальной программы.</w:t>
      </w:r>
    </w:p>
    <w:p w:rsidR="00CD19D6" w:rsidRPr="0029500C" w:rsidRDefault="00CD19D6" w:rsidP="00CD19D6">
      <w:pPr>
        <w:autoSpaceDE w:val="0"/>
        <w:autoSpaceDN w:val="0"/>
        <w:adjustRightInd w:val="0"/>
        <w:ind w:firstLine="709"/>
        <w:jc w:val="both"/>
      </w:pPr>
      <w:r w:rsidRPr="0029500C">
        <w:t>Муниципальная программа городского округа Зарайск Московской области «Развитие сельского хозяйства" (далее – Программа) разработана в соответствии с постановлением главы городского округа Зарайск от 29.07.2020 №831/7 «Об утверждении Порядка разработки и реализации муниципальных программ городского округа Зарайск Московской области».</w:t>
      </w:r>
    </w:p>
    <w:p w:rsidR="00CD19D6" w:rsidRPr="0029500C" w:rsidRDefault="00CD19D6" w:rsidP="00CD19D6">
      <w:pPr>
        <w:autoSpaceDE w:val="0"/>
        <w:autoSpaceDN w:val="0"/>
        <w:adjustRightInd w:val="0"/>
        <w:ind w:firstLine="709"/>
        <w:jc w:val="both"/>
      </w:pPr>
      <w:r w:rsidRPr="0029500C">
        <w:t xml:space="preserve">Главными приоритетами Программы являются: повышение эффективности использования природных ресурсов, продуктивности и устойчивости сельскохозяйственного производства средствами комплексной мелиорации, создание условий для предотвращения выбытия из сельскохозяйственного оборота земель сельскохозяйственного назначения и ежегодного вовлечения в сельскохозяйственный оборот неиспользуемых земель, локализация и ликвидация очагов распространения борщевика Сосновского, развитие импортозамещающих </w:t>
      </w:r>
      <w:proofErr w:type="spellStart"/>
      <w:r w:rsidRPr="0029500C">
        <w:t>подотраслей</w:t>
      </w:r>
      <w:proofErr w:type="spellEnd"/>
      <w:r w:rsidRPr="0029500C">
        <w:t xml:space="preserve"> сельского хозяйства, увеличение объемов экспорта, модернизация и техническое перевооружение агропромышленного производства, развитие малых форм хозяйствования на селе, комплексное развитие сельских территорий.</w:t>
      </w:r>
    </w:p>
    <w:p w:rsidR="00CD19D6" w:rsidRPr="0029500C" w:rsidRDefault="00CD19D6" w:rsidP="00CD19D6">
      <w:pPr>
        <w:autoSpaceDE w:val="0"/>
        <w:autoSpaceDN w:val="0"/>
        <w:adjustRightInd w:val="0"/>
        <w:ind w:firstLine="709"/>
        <w:jc w:val="both"/>
      </w:pPr>
      <w:r w:rsidRPr="0029500C">
        <w:t>Программа определяет цели и направления развития агропромышленного комплекса городского округа Зарайск Московской области  и благоустройства его территорий, финансовое обеспечение и механизмы реализации предусмотренных мероприятий, показатели их результативности.</w:t>
      </w:r>
    </w:p>
    <w:p w:rsidR="00CD19D6" w:rsidRPr="0029500C" w:rsidRDefault="00CD19D6" w:rsidP="00CD19D6">
      <w:pPr>
        <w:autoSpaceDE w:val="0"/>
        <w:autoSpaceDN w:val="0"/>
        <w:adjustRightInd w:val="0"/>
        <w:ind w:firstLine="709"/>
        <w:jc w:val="both"/>
      </w:pPr>
      <w:r w:rsidRPr="0029500C">
        <w:t>Сельское хозяйство – важнейшая сфера экономической деятельности городского округа Зарайск по производству сельскохозяйственной продукции  и содействия комплексному развитию сельских территорий.</w:t>
      </w:r>
    </w:p>
    <w:p w:rsidR="00CD19D6" w:rsidRPr="0029500C" w:rsidRDefault="00CD19D6" w:rsidP="00CD19D6">
      <w:pPr>
        <w:autoSpaceDE w:val="0"/>
        <w:autoSpaceDN w:val="0"/>
        <w:adjustRightInd w:val="0"/>
        <w:ind w:firstLine="709"/>
        <w:jc w:val="both"/>
      </w:pPr>
      <w:r w:rsidRPr="0029500C">
        <w:t>В округе функционируют 6 сельскохозяйственных организаций,  крестьянские (фермерские) хозяйства и личные подсобные хозяйства.</w:t>
      </w:r>
    </w:p>
    <w:p w:rsidR="00CD19D6" w:rsidRPr="0029500C" w:rsidRDefault="00CD19D6" w:rsidP="00CD19D6">
      <w:pPr>
        <w:autoSpaceDE w:val="0"/>
        <w:autoSpaceDN w:val="0"/>
        <w:adjustRightInd w:val="0"/>
        <w:ind w:firstLine="709"/>
        <w:jc w:val="both"/>
      </w:pPr>
      <w:r w:rsidRPr="0029500C">
        <w:t>Основными причинами относительно медленного развития сельского хозяйства остаются:</w:t>
      </w:r>
    </w:p>
    <w:p w:rsidR="00CD19D6" w:rsidRPr="0029500C" w:rsidRDefault="00CD19D6" w:rsidP="00CD19D6">
      <w:pPr>
        <w:autoSpaceDE w:val="0"/>
        <w:autoSpaceDN w:val="0"/>
        <w:adjustRightInd w:val="0"/>
        <w:ind w:firstLine="709"/>
        <w:jc w:val="both"/>
      </w:pPr>
      <w:r w:rsidRPr="0029500C">
        <w:t>низкие темпы обновления основных производственных фондов и воспроизводства природно-экологического потенциала;</w:t>
      </w:r>
    </w:p>
    <w:p w:rsidR="00CD19D6" w:rsidRPr="0029500C" w:rsidRDefault="00CD19D6" w:rsidP="00CD19D6">
      <w:pPr>
        <w:autoSpaceDE w:val="0"/>
        <w:autoSpaceDN w:val="0"/>
        <w:adjustRightInd w:val="0"/>
        <w:ind w:firstLine="709"/>
        <w:jc w:val="both"/>
      </w:pPr>
      <w:r w:rsidRPr="0029500C">
        <w:t>финансовая неустойчивость отрасли сельскохозяйственного производства, обусловленная нестабильностью рынков сельскохозяйственной продукции, сырья и продовольствия, недостаточным притоком частных инвестиций, слабым развитием сельскохозяйственного страхования;</w:t>
      </w:r>
    </w:p>
    <w:p w:rsidR="00CD19D6" w:rsidRPr="0029500C" w:rsidRDefault="00CD19D6" w:rsidP="00CD19D6">
      <w:pPr>
        <w:autoSpaceDE w:val="0"/>
        <w:autoSpaceDN w:val="0"/>
        <w:adjustRightInd w:val="0"/>
        <w:ind w:firstLine="709"/>
        <w:jc w:val="both"/>
      </w:pPr>
      <w:r w:rsidRPr="0029500C">
        <w:t>дефицит квалифицированных кадров, вызванный низким уровнем качества жизни в сельской местности.</w:t>
      </w:r>
    </w:p>
    <w:p w:rsidR="00CD19D6" w:rsidRPr="0029500C" w:rsidRDefault="00CD19D6" w:rsidP="00CD19D6">
      <w:pPr>
        <w:autoSpaceDE w:val="0"/>
        <w:autoSpaceDN w:val="0"/>
        <w:adjustRightInd w:val="0"/>
        <w:ind w:firstLine="709"/>
        <w:jc w:val="both"/>
      </w:pPr>
      <w:r w:rsidRPr="0029500C">
        <w:t>Остаются нерешенными вопросы изменения структуры сельскохозяйственного производства, перепрофилирования производства в сторону более рентабельных видов деятельности, эффективного использования земельных ресурсов.</w:t>
      </w:r>
    </w:p>
    <w:p w:rsidR="00CD19D6" w:rsidRPr="0029500C" w:rsidRDefault="00CD19D6" w:rsidP="00CD19D6">
      <w:pPr>
        <w:autoSpaceDE w:val="0"/>
        <w:autoSpaceDN w:val="0"/>
        <w:adjustRightInd w:val="0"/>
        <w:ind w:firstLine="709"/>
        <w:jc w:val="both"/>
      </w:pPr>
      <w:r w:rsidRPr="0029500C">
        <w:t xml:space="preserve">В части благоустройства территорий городского округа важными проблемами остаются низкий уровень благоустройства села, доставка в малонаселенные, удаленные сельские пункты продуктов продовольственного и промышленного производства, бесконтрольный рост количества безнадзорных животных и неконтролируемое распространение ареала такого злостного сорного растения, как борщевик Сосновского, борьба с которым весьма </w:t>
      </w:r>
      <w:proofErr w:type="spellStart"/>
      <w:r w:rsidRPr="0029500C">
        <w:t>трудозатратна</w:t>
      </w:r>
      <w:proofErr w:type="spellEnd"/>
      <w:r w:rsidRPr="0029500C">
        <w:t xml:space="preserve"> на территории округа.</w:t>
      </w:r>
    </w:p>
    <w:p w:rsidR="00CD19D6" w:rsidRPr="0029500C" w:rsidRDefault="00CD19D6" w:rsidP="00CD19D6">
      <w:pPr>
        <w:autoSpaceDE w:val="0"/>
        <w:autoSpaceDN w:val="0"/>
        <w:adjustRightInd w:val="0"/>
        <w:ind w:firstLine="709"/>
        <w:jc w:val="both"/>
      </w:pPr>
      <w:r w:rsidRPr="0029500C">
        <w:t>Для решения поставленных целей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CD19D6" w:rsidRPr="0029500C" w:rsidRDefault="00CD19D6" w:rsidP="00CD19D6">
      <w:pPr>
        <w:autoSpaceDE w:val="0"/>
        <w:autoSpaceDN w:val="0"/>
        <w:adjustRightInd w:val="0"/>
        <w:ind w:firstLine="709"/>
        <w:jc w:val="both"/>
      </w:pPr>
    </w:p>
    <w:p w:rsidR="00CD19D6" w:rsidRPr="0029500C" w:rsidRDefault="00CD19D6" w:rsidP="00962FB8">
      <w:pPr>
        <w:numPr>
          <w:ilvl w:val="0"/>
          <w:numId w:val="7"/>
        </w:numPr>
        <w:autoSpaceDE w:val="0"/>
        <w:autoSpaceDN w:val="0"/>
        <w:adjustRightInd w:val="0"/>
        <w:jc w:val="center"/>
        <w:rPr>
          <w:b/>
        </w:rPr>
      </w:pPr>
      <w:r w:rsidRPr="0029500C">
        <w:rPr>
          <w:b/>
        </w:rPr>
        <w:t>Прогноз развития агропромышленного комплекса городского округа Зарайск Московской области</w:t>
      </w:r>
    </w:p>
    <w:p w:rsidR="00CD19D6" w:rsidRPr="0029500C" w:rsidRDefault="00CD19D6" w:rsidP="00CD19D6">
      <w:pPr>
        <w:autoSpaceDE w:val="0"/>
        <w:autoSpaceDN w:val="0"/>
        <w:adjustRightInd w:val="0"/>
        <w:ind w:firstLine="709"/>
        <w:jc w:val="center"/>
      </w:pPr>
      <w:r w:rsidRPr="0029500C">
        <w:rPr>
          <w:b/>
        </w:rPr>
        <w:t>на период до 2024 года с учётом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r w:rsidRPr="0029500C">
        <w:t>.</w:t>
      </w:r>
    </w:p>
    <w:p w:rsidR="00CD19D6" w:rsidRPr="0029500C" w:rsidRDefault="00CD19D6" w:rsidP="00CD19D6">
      <w:pPr>
        <w:autoSpaceDE w:val="0"/>
        <w:autoSpaceDN w:val="0"/>
        <w:adjustRightInd w:val="0"/>
        <w:ind w:firstLine="709"/>
        <w:jc w:val="both"/>
      </w:pPr>
      <w:r w:rsidRPr="0029500C">
        <w:t xml:space="preserve">         Программа предусматривает комплексное развитие всех отраслей и сфер сельского хозяйства. В прогнозном периоде в агропромышленном комплексе городского округа Зарайск Московской области будут преобладать следующие тенденции:</w:t>
      </w:r>
    </w:p>
    <w:p w:rsidR="00CD19D6" w:rsidRPr="0029500C" w:rsidRDefault="00CD19D6" w:rsidP="00CD19D6">
      <w:pPr>
        <w:autoSpaceDE w:val="0"/>
        <w:autoSpaceDN w:val="0"/>
        <w:adjustRightInd w:val="0"/>
        <w:ind w:firstLine="709"/>
        <w:jc w:val="both"/>
      </w:pPr>
      <w:r w:rsidRPr="0029500C">
        <w:t xml:space="preserve">-создание условий для наращивания производства и </w:t>
      </w:r>
      <w:proofErr w:type="spellStart"/>
      <w:r w:rsidRPr="0029500C">
        <w:t>импортозамещения</w:t>
      </w:r>
      <w:proofErr w:type="spellEnd"/>
      <w:r w:rsidRPr="0029500C">
        <w:t xml:space="preserve"> основных видов сельхозпродукции (молоко и мясо);</w:t>
      </w:r>
    </w:p>
    <w:p w:rsidR="00CD19D6" w:rsidRPr="0029500C" w:rsidRDefault="00CD19D6" w:rsidP="00CD19D6">
      <w:pPr>
        <w:autoSpaceDE w:val="0"/>
        <w:autoSpaceDN w:val="0"/>
        <w:adjustRightInd w:val="0"/>
        <w:ind w:firstLine="709"/>
        <w:jc w:val="both"/>
      </w:pPr>
      <w:r w:rsidRPr="0029500C">
        <w:lastRenderedPageBreak/>
        <w:t>-модернизация и техническое перевооружение агропромышленного производства;</w:t>
      </w:r>
    </w:p>
    <w:p w:rsidR="00CD19D6" w:rsidRPr="0029500C" w:rsidRDefault="00CD19D6" w:rsidP="00CD19D6">
      <w:pPr>
        <w:autoSpaceDE w:val="0"/>
        <w:autoSpaceDN w:val="0"/>
        <w:adjustRightInd w:val="0"/>
        <w:ind w:firstLine="709"/>
        <w:jc w:val="both"/>
      </w:pPr>
      <w:r w:rsidRPr="0029500C">
        <w:t>-увеличение инвестиций в развитие сельскохозяйственного производства;</w:t>
      </w:r>
    </w:p>
    <w:p w:rsidR="00CD19D6" w:rsidRPr="0029500C" w:rsidRDefault="00CD19D6" w:rsidP="00CD19D6">
      <w:pPr>
        <w:autoSpaceDE w:val="0"/>
        <w:autoSpaceDN w:val="0"/>
        <w:adjustRightInd w:val="0"/>
        <w:ind w:firstLine="709"/>
        <w:jc w:val="both"/>
      </w:pPr>
      <w:r w:rsidRPr="0029500C">
        <w:t>- увеличение объемов экспортируемых продуктов сельского хозяйства;</w:t>
      </w:r>
    </w:p>
    <w:p w:rsidR="00CD19D6" w:rsidRPr="0029500C" w:rsidRDefault="00CD19D6" w:rsidP="00CD19D6">
      <w:pPr>
        <w:autoSpaceDE w:val="0"/>
        <w:autoSpaceDN w:val="0"/>
        <w:adjustRightInd w:val="0"/>
        <w:ind w:firstLine="709"/>
        <w:jc w:val="both"/>
      </w:pPr>
      <w:r w:rsidRPr="0029500C">
        <w:t>-развитие малых форм хозяйствования на селе;</w:t>
      </w:r>
    </w:p>
    <w:p w:rsidR="00CD19D6" w:rsidRPr="0029500C" w:rsidRDefault="00CD19D6" w:rsidP="00CD19D6">
      <w:pPr>
        <w:autoSpaceDE w:val="0"/>
        <w:autoSpaceDN w:val="0"/>
        <w:adjustRightInd w:val="0"/>
        <w:ind w:firstLine="709"/>
        <w:jc w:val="both"/>
      </w:pPr>
      <w:r w:rsidRPr="0029500C">
        <w:t>-создание условий для обеспечения стабильного повышения качества  и уровня жизни  сельского населения;</w:t>
      </w:r>
    </w:p>
    <w:p w:rsidR="00CD19D6" w:rsidRPr="0029500C" w:rsidRDefault="00CD19D6" w:rsidP="00CD19D6">
      <w:pPr>
        <w:autoSpaceDE w:val="0"/>
        <w:autoSpaceDN w:val="0"/>
        <w:adjustRightInd w:val="0"/>
        <w:ind w:firstLine="709"/>
        <w:jc w:val="both"/>
      </w:pPr>
      <w:r w:rsidRPr="0029500C">
        <w:t>-контроль популяций безнадзорных животных;</w:t>
      </w:r>
    </w:p>
    <w:p w:rsidR="00CD19D6" w:rsidRPr="0029500C" w:rsidRDefault="00CD19D6" w:rsidP="00CD19D6">
      <w:pPr>
        <w:autoSpaceDE w:val="0"/>
        <w:autoSpaceDN w:val="0"/>
        <w:adjustRightInd w:val="0"/>
        <w:ind w:firstLine="709"/>
        <w:jc w:val="both"/>
      </w:pPr>
      <w:r w:rsidRPr="0029500C">
        <w:t>-вовлечение в оборот неиспользуемых земель, за счёт проведения культур-технических мероприятий;</w:t>
      </w:r>
    </w:p>
    <w:p w:rsidR="00CD19D6" w:rsidRPr="0029500C" w:rsidRDefault="00CD19D6" w:rsidP="00CD19D6">
      <w:pPr>
        <w:autoSpaceDE w:val="0"/>
        <w:autoSpaceDN w:val="0"/>
        <w:adjustRightInd w:val="0"/>
        <w:ind w:firstLine="709"/>
        <w:jc w:val="both"/>
      </w:pPr>
      <w:r w:rsidRPr="0029500C">
        <w:t>-локализация и ликвидация борщевика Сосновского.</w:t>
      </w:r>
    </w:p>
    <w:p w:rsidR="00CD19D6" w:rsidRPr="0029500C" w:rsidRDefault="00CD19D6" w:rsidP="00CD19D6">
      <w:pPr>
        <w:autoSpaceDE w:val="0"/>
        <w:autoSpaceDN w:val="0"/>
        <w:adjustRightInd w:val="0"/>
        <w:ind w:firstLine="709"/>
        <w:jc w:val="both"/>
      </w:pPr>
      <w:r w:rsidRPr="0029500C">
        <w:t xml:space="preserve">          Реализация мероприятий Программы позволит к 2024 году:</w:t>
      </w:r>
    </w:p>
    <w:p w:rsidR="00CD19D6" w:rsidRPr="0029500C" w:rsidRDefault="00CD19D6" w:rsidP="00CD19D6">
      <w:pPr>
        <w:autoSpaceDE w:val="0"/>
        <w:autoSpaceDN w:val="0"/>
        <w:adjustRightInd w:val="0"/>
        <w:ind w:firstLine="709"/>
        <w:jc w:val="both"/>
      </w:pPr>
      <w:r w:rsidRPr="0029500C">
        <w:t>-обеспечить население округа основными видами продуктов питания в соответствии с рекомендуемыми медицинскими нормами потребления;</w:t>
      </w:r>
    </w:p>
    <w:p w:rsidR="00CD19D6" w:rsidRPr="0029500C" w:rsidRDefault="00CD19D6" w:rsidP="00CD19D6">
      <w:pPr>
        <w:autoSpaceDE w:val="0"/>
        <w:autoSpaceDN w:val="0"/>
        <w:adjustRightInd w:val="0"/>
        <w:ind w:firstLine="709"/>
        <w:jc w:val="both"/>
      </w:pPr>
      <w:r w:rsidRPr="0029500C">
        <w:t>-увеличить производство сельскохозяйственной продукции во всех категориях хозяйств (в сопоставимой оценке);</w:t>
      </w:r>
    </w:p>
    <w:p w:rsidR="00CD19D6" w:rsidRPr="0029500C" w:rsidRDefault="00CD19D6" w:rsidP="00CD19D6">
      <w:pPr>
        <w:autoSpaceDE w:val="0"/>
        <w:autoSpaceDN w:val="0"/>
        <w:adjustRightInd w:val="0"/>
        <w:ind w:firstLine="709"/>
        <w:jc w:val="both"/>
      </w:pPr>
      <w:r w:rsidRPr="0029500C">
        <w:t>-довести долю прибыльных сельскохозяйственных организаций до 100 процентов;</w:t>
      </w:r>
    </w:p>
    <w:p w:rsidR="00CD19D6" w:rsidRPr="0029500C" w:rsidRDefault="00CD19D6" w:rsidP="00CD19D6">
      <w:pPr>
        <w:autoSpaceDE w:val="0"/>
        <w:autoSpaceDN w:val="0"/>
        <w:adjustRightInd w:val="0"/>
        <w:ind w:firstLine="709"/>
        <w:jc w:val="both"/>
      </w:pPr>
      <w:r w:rsidRPr="0029500C">
        <w:t>-повысить инвестиционную привлекательность сельского хозяйства округа;</w:t>
      </w:r>
    </w:p>
    <w:p w:rsidR="00CD19D6" w:rsidRPr="0029500C" w:rsidRDefault="00CD19D6" w:rsidP="00CD19D6">
      <w:pPr>
        <w:autoSpaceDE w:val="0"/>
        <w:autoSpaceDN w:val="0"/>
        <w:adjustRightInd w:val="0"/>
        <w:ind w:firstLine="709"/>
        <w:jc w:val="both"/>
      </w:pPr>
      <w:r w:rsidRPr="0029500C">
        <w:t>- повысить долю экспорта продукции переработки в общем валовом объеме экспорта по Московской области;</w:t>
      </w:r>
    </w:p>
    <w:p w:rsidR="00CD19D6" w:rsidRPr="0029500C" w:rsidRDefault="00CD19D6" w:rsidP="00CD19D6">
      <w:pPr>
        <w:autoSpaceDE w:val="0"/>
        <w:autoSpaceDN w:val="0"/>
        <w:adjustRightInd w:val="0"/>
        <w:ind w:firstLine="709"/>
        <w:jc w:val="both"/>
      </w:pPr>
      <w:r w:rsidRPr="0029500C">
        <w:t>-улучшить жилищные условия граждан в сельской местности;</w:t>
      </w:r>
    </w:p>
    <w:p w:rsidR="00CD19D6" w:rsidRPr="0029500C" w:rsidRDefault="00CD19D6" w:rsidP="00CD19D6">
      <w:pPr>
        <w:autoSpaceDE w:val="0"/>
        <w:autoSpaceDN w:val="0"/>
        <w:adjustRightInd w:val="0"/>
        <w:ind w:firstLine="709"/>
        <w:jc w:val="both"/>
      </w:pPr>
      <w:r w:rsidRPr="0029500C">
        <w:t>-снизить уровень безнадзорных животных;</w:t>
      </w:r>
    </w:p>
    <w:p w:rsidR="00CD19D6" w:rsidRPr="0029500C" w:rsidRDefault="00CD19D6" w:rsidP="00CD19D6">
      <w:pPr>
        <w:autoSpaceDE w:val="0"/>
        <w:autoSpaceDN w:val="0"/>
        <w:adjustRightInd w:val="0"/>
        <w:ind w:firstLine="709"/>
        <w:jc w:val="both"/>
      </w:pPr>
      <w:r w:rsidRPr="0029500C">
        <w:t>-сократить площади засоренные борщевиком Сосновского.</w:t>
      </w:r>
    </w:p>
    <w:p w:rsidR="00CD19D6" w:rsidRPr="0029500C" w:rsidRDefault="00CD19D6" w:rsidP="00CD19D6">
      <w:pPr>
        <w:autoSpaceDE w:val="0"/>
        <w:autoSpaceDN w:val="0"/>
        <w:adjustRightInd w:val="0"/>
        <w:ind w:firstLine="709"/>
        <w:jc w:val="both"/>
      </w:pPr>
      <w:r w:rsidRPr="0029500C">
        <w:t xml:space="preserve">       Оценка рисков. К основным рискам относятся:</w:t>
      </w:r>
    </w:p>
    <w:p w:rsidR="00CD19D6" w:rsidRPr="0029500C" w:rsidRDefault="00CD19D6" w:rsidP="00CD19D6">
      <w:pPr>
        <w:autoSpaceDE w:val="0"/>
        <w:autoSpaceDN w:val="0"/>
        <w:adjustRightInd w:val="0"/>
        <w:ind w:firstLine="709"/>
        <w:jc w:val="both"/>
      </w:pPr>
      <w:r w:rsidRPr="0029500C">
        <w:t>- макроэкономические риски, включающие рост цен на энергоресурсы и другие материально-технические средства, потребляемые в отрасли, что ограничивает возможности значительной части сельскохозяйственных товаропроизводителей осуществлять инновационные проекты, переход к новым ресурсосберегающим технологиям;</w:t>
      </w:r>
    </w:p>
    <w:p w:rsidR="00CD19D6" w:rsidRPr="0029500C" w:rsidRDefault="00CD19D6" w:rsidP="00CD19D6">
      <w:pPr>
        <w:autoSpaceDE w:val="0"/>
        <w:autoSpaceDN w:val="0"/>
        <w:adjustRightInd w:val="0"/>
        <w:ind w:firstLine="709"/>
        <w:jc w:val="both"/>
      </w:pPr>
      <w:r w:rsidRPr="0029500C">
        <w:t>- внешнеторговые риски, связанные с измерением конъюнктуры мирового рынка продовольствия и ценовыми колебаниями;</w:t>
      </w:r>
    </w:p>
    <w:p w:rsidR="00CD19D6" w:rsidRPr="0029500C" w:rsidRDefault="00CD19D6" w:rsidP="00CD19D6">
      <w:pPr>
        <w:autoSpaceDE w:val="0"/>
        <w:autoSpaceDN w:val="0"/>
        <w:adjustRightInd w:val="0"/>
        <w:ind w:firstLine="709"/>
        <w:jc w:val="both"/>
      </w:pPr>
      <w:r w:rsidRPr="0029500C">
        <w:t>- природные риски, связанные с размещением сельхозпроизводства в зоне рискованного земледелия, что приводит к потерям объёмов производства и снижению доходов сельскохозяйственных товаропроизводителей.</w:t>
      </w:r>
    </w:p>
    <w:p w:rsidR="00CD19D6" w:rsidRPr="0029500C" w:rsidRDefault="00CD19D6" w:rsidP="00CD19D6">
      <w:pPr>
        <w:autoSpaceDE w:val="0"/>
        <w:autoSpaceDN w:val="0"/>
        <w:adjustRightInd w:val="0"/>
        <w:ind w:firstLine="709"/>
        <w:jc w:val="both"/>
      </w:pPr>
      <w:r w:rsidRPr="0029500C">
        <w:t xml:space="preserve">     Управление рисками реализации программы будет осуществляться на основе использования мер, предусмотренных Федеральным законом от 25.07.2011 № 260-ФЗ «О государственной поддержке в сфере сельскохозяйственного страхования и внесении изменений в Федеральный закон «О развитии сельского хозяйства», а </w:t>
      </w:r>
      <w:proofErr w:type="gramStart"/>
      <w:r w:rsidRPr="0029500C">
        <w:t>также  проведения</w:t>
      </w:r>
      <w:proofErr w:type="gramEnd"/>
      <w:r w:rsidRPr="0029500C">
        <w:t xml:space="preserve"> мониторинга угроз развитию АПК и обеспечению продовольственной безопасности, выработки прогнозов, решений и рекомендаций в сфере управления АПК.</w:t>
      </w:r>
    </w:p>
    <w:p w:rsidR="00CD19D6" w:rsidRPr="0029500C" w:rsidRDefault="00CD19D6" w:rsidP="00CD19D6">
      <w:pPr>
        <w:autoSpaceDE w:val="0"/>
        <w:autoSpaceDN w:val="0"/>
        <w:adjustRightInd w:val="0"/>
        <w:ind w:firstLine="709"/>
        <w:jc w:val="both"/>
      </w:pPr>
      <w:r w:rsidRPr="0029500C">
        <w:t xml:space="preserve">    Необходимо создать условия для скорейшего перевода отрасли на новую технологическую основу повышения её  эффективности, что будет возможно только при обеспечении полноценного финансирования программы.</w:t>
      </w:r>
    </w:p>
    <w:p w:rsidR="00CD19D6" w:rsidRPr="0029500C" w:rsidRDefault="00CD19D6" w:rsidP="00CD19D6">
      <w:pPr>
        <w:autoSpaceDE w:val="0"/>
        <w:autoSpaceDN w:val="0"/>
        <w:adjustRightInd w:val="0"/>
        <w:ind w:firstLine="709"/>
        <w:jc w:val="both"/>
      </w:pPr>
    </w:p>
    <w:p w:rsidR="00CD19D6" w:rsidRPr="0029500C" w:rsidRDefault="00CD19D6" w:rsidP="00962FB8">
      <w:pPr>
        <w:numPr>
          <w:ilvl w:val="0"/>
          <w:numId w:val="7"/>
        </w:numPr>
        <w:autoSpaceDE w:val="0"/>
        <w:autoSpaceDN w:val="0"/>
        <w:adjustRightInd w:val="0"/>
        <w:jc w:val="center"/>
        <w:rPr>
          <w:b/>
        </w:rPr>
      </w:pPr>
      <w:r w:rsidRPr="0029500C">
        <w:rPr>
          <w:b/>
        </w:rPr>
        <w:t>Перечень подпрограмм и краткое их описание.</w:t>
      </w:r>
    </w:p>
    <w:p w:rsidR="00CD19D6" w:rsidRPr="0029500C" w:rsidRDefault="00CD19D6" w:rsidP="00CD19D6">
      <w:pPr>
        <w:autoSpaceDE w:val="0"/>
        <w:autoSpaceDN w:val="0"/>
        <w:adjustRightInd w:val="0"/>
        <w:ind w:firstLine="709"/>
        <w:jc w:val="both"/>
      </w:pPr>
      <w:r w:rsidRPr="0029500C">
        <w:t>Структура и перечень подпрограмм соответствует принципам программно-целевого управления экономикой, охватывает все основные сферы агропромышленного производства: производство сельскохозяйственной продукции, её реализацию, технико-технологическое, информационное и научное обеспечение, социальное развитие сельских территорий.</w:t>
      </w:r>
    </w:p>
    <w:p w:rsidR="00CD19D6" w:rsidRPr="0029500C" w:rsidRDefault="00CD19D6" w:rsidP="00CD19D6">
      <w:pPr>
        <w:autoSpaceDE w:val="0"/>
        <w:autoSpaceDN w:val="0"/>
        <w:adjustRightInd w:val="0"/>
        <w:ind w:firstLine="709"/>
        <w:jc w:val="both"/>
      </w:pPr>
      <w:r w:rsidRPr="0029500C">
        <w:t>Состав подпрограмм рассчитан на комплексное развитие АПК в целом по экономике городского округа Зарайск Московской области.</w:t>
      </w:r>
    </w:p>
    <w:p w:rsidR="00CD19D6" w:rsidRPr="0029500C" w:rsidRDefault="00CD19D6" w:rsidP="00CD19D6">
      <w:pPr>
        <w:autoSpaceDE w:val="0"/>
        <w:autoSpaceDN w:val="0"/>
        <w:adjustRightInd w:val="0"/>
        <w:ind w:firstLine="709"/>
        <w:jc w:val="both"/>
      </w:pPr>
      <w:r w:rsidRPr="0029500C">
        <w:t>В состав Программы входят следующие подпрограммы:</w:t>
      </w:r>
    </w:p>
    <w:p w:rsidR="00CD19D6" w:rsidRPr="0029500C" w:rsidRDefault="00CD19D6" w:rsidP="00CD19D6">
      <w:pPr>
        <w:autoSpaceDE w:val="0"/>
        <w:autoSpaceDN w:val="0"/>
        <w:adjustRightInd w:val="0"/>
        <w:ind w:firstLine="709"/>
        <w:jc w:val="both"/>
      </w:pPr>
      <w:r w:rsidRPr="0029500C">
        <w:lastRenderedPageBreak/>
        <w:t xml:space="preserve">            Подпрограмма I – «Развитие отраслей сельского хозяйства и перерабатывающей промышленности» (далее – Подпрограмма I).</w:t>
      </w:r>
    </w:p>
    <w:p w:rsidR="00CD19D6" w:rsidRPr="0029500C" w:rsidRDefault="00CD19D6" w:rsidP="00CD19D6">
      <w:pPr>
        <w:autoSpaceDE w:val="0"/>
        <w:autoSpaceDN w:val="0"/>
        <w:adjustRightInd w:val="0"/>
        <w:ind w:firstLine="709"/>
        <w:jc w:val="both"/>
      </w:pPr>
      <w:r w:rsidRPr="0029500C">
        <w:t xml:space="preserve">Целью Подпрограммы </w:t>
      </w:r>
      <w:r w:rsidRPr="0029500C">
        <w:rPr>
          <w:lang w:val="en-US"/>
        </w:rPr>
        <w:t>I</w:t>
      </w:r>
      <w:r w:rsidRPr="0029500C">
        <w:t xml:space="preserve"> является обеспечение населения продукцией и продовольствием собственного производства, повышение конкурентоспособности продукции отраслей растениеводства и животноводства, на основе инновационного развития, проведения комплексной модернизации материально-технической базы и привлечения инвестиций в сельское хозяйство. </w:t>
      </w:r>
    </w:p>
    <w:p w:rsidR="00CD19D6" w:rsidRPr="0029500C" w:rsidRDefault="00CD19D6" w:rsidP="00CD19D6">
      <w:pPr>
        <w:autoSpaceDE w:val="0"/>
        <w:autoSpaceDN w:val="0"/>
        <w:adjustRightInd w:val="0"/>
        <w:ind w:firstLine="1418"/>
        <w:jc w:val="both"/>
      </w:pPr>
      <w:r w:rsidRPr="0029500C">
        <w:t>Подпрограмма II – «Развитие мелиорации земель сельскохозяйственного назначения» (далее – Подпрограмма II);</w:t>
      </w:r>
    </w:p>
    <w:p w:rsidR="00CD19D6" w:rsidRPr="0029500C" w:rsidRDefault="00CD19D6" w:rsidP="00CD19D6">
      <w:pPr>
        <w:autoSpaceDE w:val="0"/>
        <w:autoSpaceDN w:val="0"/>
        <w:adjustRightInd w:val="0"/>
        <w:ind w:firstLine="709"/>
        <w:jc w:val="both"/>
      </w:pPr>
      <w:r w:rsidRPr="0029500C">
        <w:t xml:space="preserve">Целью Подпрограммы </w:t>
      </w:r>
      <w:r w:rsidRPr="0029500C">
        <w:rPr>
          <w:lang w:val="en-US"/>
        </w:rPr>
        <w:t>II</w:t>
      </w:r>
      <w:r w:rsidRPr="0029500C">
        <w:t xml:space="preserve"> является повышение продукционного потенциала сельскохозяйственных земель и эффективного использования природных ресурсов за счет предотвращения выбытия из оборота земель сельскохозяйственного назначения, развития мелиоративных систем и гидротехнических сооружений сельскохозяйственного назначения, ликвидации очагов сорного растения борщевик Сосновского.</w:t>
      </w:r>
    </w:p>
    <w:p w:rsidR="00CD19D6" w:rsidRPr="0029500C" w:rsidRDefault="00CD19D6" w:rsidP="00CD19D6">
      <w:pPr>
        <w:autoSpaceDE w:val="0"/>
        <w:autoSpaceDN w:val="0"/>
        <w:adjustRightInd w:val="0"/>
        <w:ind w:firstLine="1418"/>
        <w:jc w:val="both"/>
      </w:pPr>
      <w:r w:rsidRPr="0029500C">
        <w:t xml:space="preserve">Подпрограмма </w:t>
      </w:r>
      <w:r w:rsidRPr="0029500C">
        <w:rPr>
          <w:lang w:val="en-US"/>
        </w:rPr>
        <w:t>III</w:t>
      </w:r>
      <w:r w:rsidRPr="0029500C">
        <w:t xml:space="preserve"> «Комплексное развитие сельских территорий»</w:t>
      </w:r>
    </w:p>
    <w:p w:rsidR="00CD19D6" w:rsidRPr="0029500C" w:rsidRDefault="00CD19D6" w:rsidP="00CD19D6">
      <w:pPr>
        <w:autoSpaceDE w:val="0"/>
        <w:autoSpaceDN w:val="0"/>
        <w:adjustRightInd w:val="0"/>
        <w:ind w:firstLine="709"/>
        <w:jc w:val="both"/>
      </w:pPr>
      <w:r w:rsidRPr="0029500C">
        <w:t xml:space="preserve">Целью Подпрограммы </w:t>
      </w:r>
      <w:r w:rsidRPr="0029500C">
        <w:rPr>
          <w:lang w:val="en-US"/>
        </w:rPr>
        <w:t>III</w:t>
      </w:r>
      <w:r w:rsidRPr="0029500C">
        <w:t xml:space="preserve">  является развитие сельских территорий - удовлетворение потребностей сельского населения не только в благоустроенном жилье, но и объектами инженерной и социальной инфраструктуры, а также продуктами и промышленными товарами.</w:t>
      </w:r>
    </w:p>
    <w:p w:rsidR="00CD19D6" w:rsidRPr="0029500C" w:rsidRDefault="00CD19D6" w:rsidP="00CD19D6">
      <w:pPr>
        <w:autoSpaceDE w:val="0"/>
        <w:autoSpaceDN w:val="0"/>
        <w:adjustRightInd w:val="0"/>
        <w:ind w:firstLine="1418"/>
        <w:jc w:val="both"/>
      </w:pPr>
      <w:r w:rsidRPr="0029500C">
        <w:t xml:space="preserve">Подпрограмма </w:t>
      </w:r>
      <w:r w:rsidRPr="0029500C">
        <w:rPr>
          <w:lang w:val="en-US"/>
        </w:rPr>
        <w:t>IV</w:t>
      </w:r>
      <w:r w:rsidRPr="0029500C">
        <w:t xml:space="preserve"> «Обеспечение эпизоотического и ветеринарно-санитарного благополучия»</w:t>
      </w:r>
    </w:p>
    <w:p w:rsidR="00CD19D6" w:rsidRPr="0029500C" w:rsidRDefault="00CD19D6" w:rsidP="00CD19D6">
      <w:pPr>
        <w:autoSpaceDE w:val="0"/>
        <w:autoSpaceDN w:val="0"/>
        <w:adjustRightInd w:val="0"/>
        <w:ind w:firstLine="709"/>
        <w:jc w:val="both"/>
      </w:pPr>
      <w:r w:rsidRPr="0029500C">
        <w:t xml:space="preserve">Целью Подпрограммы </w:t>
      </w:r>
      <w:r w:rsidRPr="0029500C">
        <w:rPr>
          <w:lang w:val="en-US"/>
        </w:rPr>
        <w:t>IV</w:t>
      </w:r>
      <w:r w:rsidRPr="0029500C">
        <w:t xml:space="preserve">  является обеспечение эпизоотического и ветеринарно-санитарного благополучия территории городского округа благодаря осуществлению переданных полномочий по организации проведения мероприятий по отлову и содержанию безнадзорных животных  (мониторинг безнадзорных животных; организация мер по их отлову и содержанию), а также оформлению в собственность Московской области сибиреязвенных скотомогильников (захоронение животных, павших от сибирской язвы), их обустройство и содержание.</w:t>
      </w:r>
    </w:p>
    <w:p w:rsidR="00CD19D6" w:rsidRPr="0029500C" w:rsidRDefault="00CD19D6" w:rsidP="00CD19D6">
      <w:pPr>
        <w:autoSpaceDE w:val="0"/>
        <w:autoSpaceDN w:val="0"/>
        <w:adjustRightInd w:val="0"/>
        <w:ind w:firstLine="709"/>
        <w:jc w:val="both"/>
      </w:pPr>
      <w:r w:rsidRPr="0029500C">
        <w:t>Подпрограмма V</w:t>
      </w:r>
      <w:r w:rsidRPr="0029500C">
        <w:rPr>
          <w:lang w:val="en-US"/>
        </w:rPr>
        <w:t>II</w:t>
      </w:r>
      <w:r w:rsidRPr="0029500C">
        <w:t xml:space="preserve"> «Экспорт продукции агропромышленного комплекса Московской области»</w:t>
      </w:r>
    </w:p>
    <w:p w:rsidR="00CD19D6" w:rsidRPr="0029500C" w:rsidRDefault="00CD19D6" w:rsidP="00CD19D6">
      <w:pPr>
        <w:autoSpaceDE w:val="0"/>
        <w:autoSpaceDN w:val="0"/>
        <w:adjustRightInd w:val="0"/>
        <w:ind w:firstLine="709"/>
        <w:jc w:val="both"/>
      </w:pPr>
      <w:r w:rsidRPr="0029500C">
        <w:t>Целью Подпрограммы V</w:t>
      </w:r>
      <w:r w:rsidRPr="0029500C">
        <w:rPr>
          <w:lang w:val="en-US"/>
        </w:rPr>
        <w:t>II</w:t>
      </w:r>
      <w:r w:rsidRPr="0029500C">
        <w:t xml:space="preserve"> является обеспечение увеличения объема экспорта сельскохозяйственной продукции в рамках подпрограммы планируется оказание содействия сельскохозяйственным товаропроизводителям при реализации инвестиционных проектов, в том числе экспортно-ориентированных.</w:t>
      </w:r>
    </w:p>
    <w:p w:rsidR="00CD19D6" w:rsidRPr="0029500C" w:rsidRDefault="00CD19D6" w:rsidP="00CD19D6">
      <w:pPr>
        <w:autoSpaceDE w:val="0"/>
        <w:autoSpaceDN w:val="0"/>
        <w:adjustRightInd w:val="0"/>
        <w:ind w:firstLine="709"/>
        <w:jc w:val="both"/>
      </w:pPr>
    </w:p>
    <w:p w:rsidR="00CD19D6" w:rsidRPr="0029500C" w:rsidRDefault="00CD19D6" w:rsidP="00962FB8">
      <w:pPr>
        <w:numPr>
          <w:ilvl w:val="0"/>
          <w:numId w:val="7"/>
        </w:numPr>
        <w:autoSpaceDE w:val="0"/>
        <w:autoSpaceDN w:val="0"/>
        <w:adjustRightInd w:val="0"/>
        <w:jc w:val="center"/>
        <w:rPr>
          <w:b/>
        </w:rPr>
      </w:pPr>
      <w:r w:rsidRPr="0029500C">
        <w:rPr>
          <w:b/>
        </w:rPr>
        <w:t>Обобщенная характеристика основных мероприятий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w:t>
      </w:r>
    </w:p>
    <w:p w:rsidR="00CD19D6" w:rsidRPr="0029500C" w:rsidRDefault="00CD19D6" w:rsidP="00CD19D6">
      <w:pPr>
        <w:autoSpaceDE w:val="0"/>
        <w:autoSpaceDN w:val="0"/>
        <w:adjustRightInd w:val="0"/>
        <w:ind w:left="720"/>
        <w:rPr>
          <w:b/>
        </w:rPr>
      </w:pPr>
    </w:p>
    <w:p w:rsidR="00CD19D6" w:rsidRPr="0029500C" w:rsidRDefault="00CD19D6" w:rsidP="00CD19D6">
      <w:pPr>
        <w:autoSpaceDE w:val="0"/>
        <w:autoSpaceDN w:val="0"/>
        <w:adjustRightInd w:val="0"/>
        <w:ind w:firstLine="709"/>
        <w:jc w:val="both"/>
      </w:pPr>
      <w:r w:rsidRPr="0029500C">
        <w:t xml:space="preserve">           Основные мероприятия подпрограмм включают комплекс мероприятий, направленных на достижение целей программы, определяющих динамичное социально-экономическое развитие АПК и устойчивое развитие сельских территорий.</w:t>
      </w:r>
    </w:p>
    <w:p w:rsidR="00CD19D6" w:rsidRPr="0029500C" w:rsidRDefault="00CD19D6" w:rsidP="00CD19D6">
      <w:pPr>
        <w:autoSpaceDE w:val="0"/>
        <w:autoSpaceDN w:val="0"/>
        <w:adjustRightInd w:val="0"/>
        <w:ind w:firstLine="709"/>
        <w:jc w:val="both"/>
      </w:pPr>
    </w:p>
    <w:p w:rsidR="00CD19D6" w:rsidRPr="0029500C" w:rsidRDefault="00CD19D6" w:rsidP="00CD19D6">
      <w:pPr>
        <w:autoSpaceDE w:val="0"/>
        <w:autoSpaceDN w:val="0"/>
        <w:adjustRightInd w:val="0"/>
        <w:ind w:firstLine="709"/>
        <w:jc w:val="both"/>
      </w:pPr>
      <w:r w:rsidRPr="0029500C">
        <w:rPr>
          <w:b/>
        </w:rPr>
        <w:t xml:space="preserve">4.1. Подпрограмма </w:t>
      </w:r>
      <w:r w:rsidRPr="0029500C">
        <w:rPr>
          <w:b/>
          <w:lang w:val="en-US"/>
        </w:rPr>
        <w:t>I</w:t>
      </w:r>
      <w:r w:rsidRPr="0029500C">
        <w:rPr>
          <w:b/>
        </w:rPr>
        <w:t>. «Развитие отраслей сельского хозяйства и перерабатывающей промышленности».</w:t>
      </w:r>
    </w:p>
    <w:p w:rsidR="00CD19D6" w:rsidRPr="0029500C" w:rsidRDefault="00CD19D6" w:rsidP="00CD19D6">
      <w:pPr>
        <w:autoSpaceDE w:val="0"/>
        <w:autoSpaceDN w:val="0"/>
        <w:adjustRightInd w:val="0"/>
        <w:ind w:left="720"/>
        <w:jc w:val="both"/>
        <w:rPr>
          <w:b/>
        </w:rPr>
      </w:pPr>
      <w:r w:rsidRPr="0029500C">
        <w:rPr>
          <w:b/>
        </w:rPr>
        <w:t>Основное мероприятие 10. Создание условий для развития сельскохозяйственного производства, расширения рынка сельскохозяйственной продукции, сырья и продовольствия.</w:t>
      </w:r>
    </w:p>
    <w:p w:rsidR="00CD19D6" w:rsidRPr="0029500C" w:rsidRDefault="00CD19D6" w:rsidP="00CD19D6">
      <w:pPr>
        <w:autoSpaceDE w:val="0"/>
        <w:autoSpaceDN w:val="0"/>
        <w:adjustRightInd w:val="0"/>
        <w:ind w:firstLine="709"/>
        <w:jc w:val="both"/>
      </w:pPr>
      <w:r w:rsidRPr="0029500C">
        <w:t xml:space="preserve">В рамках основного мероприятия предусмотрено предоставление субсидий сельскохозяйственным товаропроизводителям за счет средств федерального бюджета и бюджета Московской области на оказание несвязанной поддержки в области растениеводства в расчете на 1 га посевной площади, что позволит обеспечить более рациональное использование биоклиматического потенциала области и получение стабильных урожаев сельскохозяйственных культур, обеспечивающих продовольственную безопасность. Поддержка производства молока и увеличение собственного производства предусматривает предоставление субсидий сельскохозяйственными товаропроизводителям и организациям агропромышленного комплекса на 1 килограмм реализованного и (или) отгруженного на собственную переработку коровьего и (или) козьего молока, отвечающего </w:t>
      </w:r>
      <w:r w:rsidRPr="0029500C">
        <w:lastRenderedPageBreak/>
        <w:t xml:space="preserve">установленным требованиям по безопасности к сырому молоку, это позволит обеспечить рост продуктивности коров и увеличение валового производства молока. </w:t>
      </w:r>
    </w:p>
    <w:p w:rsidR="00CD19D6" w:rsidRPr="0029500C" w:rsidRDefault="00CD19D6" w:rsidP="00CD19D6">
      <w:pPr>
        <w:autoSpaceDE w:val="0"/>
        <w:autoSpaceDN w:val="0"/>
        <w:adjustRightInd w:val="0"/>
        <w:ind w:firstLine="709"/>
        <w:jc w:val="both"/>
      </w:pPr>
      <w:r w:rsidRPr="0029500C">
        <w:t xml:space="preserve">В рамках основного мероприятия предоставляются следующие субсидии на возмещение части прямых понесенных затрат на создание и модернизацию: объектов тепличных комплексов; объектов животноводческих комплексов молочного направления (молочных ферм); комплексов для производства продукции </w:t>
      </w:r>
      <w:proofErr w:type="spellStart"/>
      <w:r w:rsidRPr="0029500C">
        <w:t>грибоводства</w:t>
      </w:r>
      <w:proofErr w:type="spellEnd"/>
      <w:r w:rsidRPr="0029500C">
        <w:t xml:space="preserve">; объектов </w:t>
      </w:r>
      <w:proofErr w:type="spellStart"/>
      <w:r w:rsidRPr="0029500C">
        <w:t>аквакультуры</w:t>
      </w:r>
      <w:proofErr w:type="spellEnd"/>
      <w:r w:rsidRPr="0029500C">
        <w:t xml:space="preserve"> (рыбоводства); объектов овощехранилищ (картофелехранилищ); объектов оптово-распределительных центров (далее – ОРЦ); объектов производства сыра; объектов по выращиванию декоративных растений. Возмещение </w:t>
      </w:r>
      <w:proofErr w:type="gramStart"/>
      <w:r w:rsidRPr="0029500C">
        <w:t>части  прямых</w:t>
      </w:r>
      <w:proofErr w:type="gramEnd"/>
      <w:r w:rsidRPr="0029500C">
        <w:t xml:space="preserve"> понесенных затрат на создание  и модернизацию объектов тепличных комплексов и объектов животноводческих комплексов молочного направления (молочных ферм) обеспечит достижение показателей по обращению Губернатора Московской области «Ввод площадей теплиц, га» и «Ввод мощностей животноводческих комплексов молочного направления, </w:t>
      </w:r>
      <w:proofErr w:type="spellStart"/>
      <w:r w:rsidRPr="0029500C">
        <w:t>ското</w:t>
      </w:r>
      <w:proofErr w:type="spellEnd"/>
      <w:r w:rsidRPr="0029500C">
        <w:t>-мест».</w:t>
      </w:r>
    </w:p>
    <w:p w:rsidR="00CD19D6" w:rsidRPr="0029500C" w:rsidRDefault="00CD19D6" w:rsidP="00CD19D6">
      <w:pPr>
        <w:autoSpaceDE w:val="0"/>
        <w:autoSpaceDN w:val="0"/>
        <w:adjustRightInd w:val="0"/>
        <w:ind w:firstLine="709"/>
        <w:jc w:val="both"/>
      </w:pPr>
      <w:r w:rsidRPr="0029500C">
        <w:t>Поддержка кредитования в агропромышленном комплексе предусматривает возмещение части процентной ставки по инвестиционным кредитам (займам) в агропромышленном комплексе; субсидии на возмещение части процентной ставки по краткосрочным кредитам (займам) для проведения сезонных сельскохозяйственных работ и переработку зерна; возмещение процентной ставки по инвестиционным кредитам на развитие молочного животноводства и перерабатывающей промышленности.</w:t>
      </w:r>
    </w:p>
    <w:p w:rsidR="00CD19D6" w:rsidRPr="0029500C" w:rsidRDefault="00CD19D6" w:rsidP="00CD19D6">
      <w:pPr>
        <w:autoSpaceDE w:val="0"/>
        <w:autoSpaceDN w:val="0"/>
        <w:adjustRightInd w:val="0"/>
        <w:ind w:firstLine="709"/>
        <w:jc w:val="both"/>
      </w:pPr>
      <w:r w:rsidRPr="0029500C">
        <w:t>Реализация данного основного мероприятия также направлена на повышение конкурентоспособности продукции сельскохозяйственных товаропроизводителей округа, повышения спроса на продукцию и, соответственно, обеспечение роста объёмов производства продукции сельского хозяйства в городском округе Зарайск Московской области.</w:t>
      </w:r>
    </w:p>
    <w:p w:rsidR="00CD19D6" w:rsidRPr="0029500C" w:rsidRDefault="00CD19D6" w:rsidP="00CD19D6">
      <w:pPr>
        <w:autoSpaceDE w:val="0"/>
        <w:autoSpaceDN w:val="0"/>
        <w:adjustRightInd w:val="0"/>
        <w:ind w:firstLine="709"/>
        <w:jc w:val="both"/>
      </w:pPr>
      <w:r w:rsidRPr="0029500C">
        <w:t xml:space="preserve">Основное мероприятие реализуется в целях обеспечения увеличения объемов производства сельскохозяйственной продукции и включает в себя следующие направления поддержки: субсидии на возмещение части затрат на приобретение элитных семян, субсидии на поддержку племенного животноводства, субсидии на содержание товарного поголовья коров специализированных мясных пород, субсидии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предоставление грантов на поддержку начинающих фермеров и грантов на развитие семейных животноводческих ферм, субсидии на </w:t>
      </w:r>
      <w:proofErr w:type="spellStart"/>
      <w:r w:rsidRPr="0029500C">
        <w:t>грантовую</w:t>
      </w:r>
      <w:proofErr w:type="spellEnd"/>
      <w:r w:rsidRPr="0029500C">
        <w:t xml:space="preserve"> поддержку сельскохозяйственных потребительских кооперативов для развития материально-технической базы, субсидии на возмещение части процентной ставки по долгосрочным, среднесрочным и краткосрочным кредитам, взятым малыми формами хозяйствования, предоставление грантов по поддержке производителей сыра, организация  и проведение конкурсов, выставок и праздничных мероприятий, поддержка производства товарной рыбы и рыбопосадочного материала.</w:t>
      </w:r>
    </w:p>
    <w:p w:rsidR="00CD19D6" w:rsidRPr="0029500C" w:rsidRDefault="00CD19D6" w:rsidP="00CD19D6">
      <w:pPr>
        <w:tabs>
          <w:tab w:val="left" w:pos="709"/>
        </w:tabs>
        <w:autoSpaceDE w:val="0"/>
        <w:autoSpaceDN w:val="0"/>
        <w:adjustRightInd w:val="0"/>
        <w:ind w:firstLine="851"/>
        <w:jc w:val="both"/>
      </w:pPr>
      <w:r w:rsidRPr="0029500C">
        <w:t>Также целью осуществления основного мероприятия является обновление парка сельскохозяйственной техники, используемой в сельском хозяйстве, с целью обеспечения роста объемов производства сельскохозяйственной продукции, повышения уровня эффективности производства и конкурентоспособности продукции сельскохозяйственных товаропроизводителей. За счет средств бюджета Московской области предусматривается предоставление сельскохозяйственным товаропроизводителям и организациям агропромышленного комплекса субсидии на возмещение части затрат на приобретение сельскохозяйственной техники и оборудования для производства сельскохозяйственной продукции, ее переработки, хранения, предпродажной подготовки и реализации готовой продукции, что позволит обеспечить обновление основных производственных средств, повысить производительность труда и конкурентоспособность сельскохозяйственной продукции.</w:t>
      </w:r>
    </w:p>
    <w:p w:rsidR="00CD19D6" w:rsidRPr="0029500C" w:rsidRDefault="00CD19D6" w:rsidP="00CD19D6">
      <w:pPr>
        <w:tabs>
          <w:tab w:val="left" w:pos="709"/>
        </w:tabs>
        <w:autoSpaceDE w:val="0"/>
        <w:autoSpaceDN w:val="0"/>
        <w:adjustRightInd w:val="0"/>
        <w:ind w:firstLine="851"/>
        <w:jc w:val="both"/>
      </w:pPr>
    </w:p>
    <w:p w:rsidR="00CD19D6" w:rsidRPr="0029500C" w:rsidRDefault="00CD19D6" w:rsidP="00CD19D6">
      <w:pPr>
        <w:tabs>
          <w:tab w:val="left" w:pos="9375"/>
        </w:tabs>
        <w:autoSpaceDE w:val="0"/>
        <w:autoSpaceDN w:val="0"/>
        <w:adjustRightInd w:val="0"/>
        <w:ind w:firstLine="709"/>
        <w:jc w:val="both"/>
        <w:rPr>
          <w:b/>
        </w:rPr>
      </w:pPr>
      <w:r w:rsidRPr="0029500C">
        <w:rPr>
          <w:b/>
        </w:rPr>
        <w:t xml:space="preserve">4.2 Подпрограмма </w:t>
      </w:r>
      <w:r w:rsidRPr="0029500C">
        <w:rPr>
          <w:b/>
          <w:lang w:val="en-US"/>
        </w:rPr>
        <w:t>II</w:t>
      </w:r>
      <w:r w:rsidRPr="0029500C">
        <w:rPr>
          <w:b/>
        </w:rPr>
        <w:t xml:space="preserve"> «Развитие мелиорации земель сельскохозяйственного назначения»</w:t>
      </w:r>
    </w:p>
    <w:p w:rsidR="00CD19D6" w:rsidRPr="0029500C" w:rsidRDefault="00CD19D6" w:rsidP="00CD19D6">
      <w:pPr>
        <w:autoSpaceDE w:val="0"/>
        <w:autoSpaceDN w:val="0"/>
        <w:adjustRightInd w:val="0"/>
        <w:ind w:firstLine="709"/>
        <w:jc w:val="both"/>
        <w:rPr>
          <w:b/>
        </w:rPr>
      </w:pPr>
      <w:r w:rsidRPr="0029500C">
        <w:t xml:space="preserve">     </w:t>
      </w:r>
      <w:r w:rsidRPr="0029500C">
        <w:rPr>
          <w:b/>
        </w:rPr>
        <w:t>Основное мероприятие 01.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p w:rsidR="00CD19D6" w:rsidRPr="0029500C" w:rsidRDefault="00CD19D6" w:rsidP="00CD19D6">
      <w:pPr>
        <w:autoSpaceDE w:val="0"/>
        <w:autoSpaceDN w:val="0"/>
        <w:adjustRightInd w:val="0"/>
        <w:ind w:firstLine="709"/>
        <w:jc w:val="both"/>
      </w:pPr>
      <w:r w:rsidRPr="0029500C">
        <w:lastRenderedPageBreak/>
        <w:t>Реализация основного мероприятия направлена на создание условий для развития мелиоративных систем и отдельно расположенных гидротехнических сооружений, восстановление мелиоративного фонда (мелиорируемые земли и мелиоративные системы), включая реализацию мер по орошению и осушению земель, на предотвращение выбытия из сельскохозяйственного оборота земель сельскохозяйственного назначения. А также позволит – ликвидировать угрозу неконтролируемого распространения борщевика, снизить количество случаев травматизма среди населения, уничтожить злостный сорняк,  улучшить качество состояния земель путем локализации и ликвидации борщевика (комплексная обработка земельных участков механическими и химическими методами для предотвращения распространения сорного растения).</w:t>
      </w:r>
    </w:p>
    <w:p w:rsidR="00CD19D6" w:rsidRPr="0029500C" w:rsidRDefault="00CD19D6" w:rsidP="00CD19D6">
      <w:pPr>
        <w:autoSpaceDE w:val="0"/>
        <w:autoSpaceDN w:val="0"/>
        <w:adjustRightInd w:val="0"/>
        <w:ind w:firstLine="709"/>
        <w:jc w:val="both"/>
        <w:rPr>
          <w:b/>
        </w:rPr>
      </w:pPr>
    </w:p>
    <w:p w:rsidR="00CD19D6" w:rsidRPr="0029500C" w:rsidRDefault="00CD19D6" w:rsidP="00CD19D6">
      <w:pPr>
        <w:autoSpaceDE w:val="0"/>
        <w:autoSpaceDN w:val="0"/>
        <w:adjustRightInd w:val="0"/>
        <w:ind w:firstLine="709"/>
        <w:jc w:val="both"/>
        <w:rPr>
          <w:b/>
        </w:rPr>
      </w:pPr>
      <w:r w:rsidRPr="0029500C">
        <w:rPr>
          <w:b/>
        </w:rPr>
        <w:t>4.3. Подпрограмма III «Комплексное развитие сельских территорий»</w:t>
      </w:r>
    </w:p>
    <w:p w:rsidR="00CD19D6" w:rsidRPr="0029500C" w:rsidRDefault="00CD19D6" w:rsidP="00CD19D6">
      <w:pPr>
        <w:autoSpaceDE w:val="0"/>
        <w:autoSpaceDN w:val="0"/>
        <w:adjustRightInd w:val="0"/>
        <w:ind w:firstLine="709"/>
        <w:jc w:val="both"/>
        <w:rPr>
          <w:b/>
        </w:rPr>
      </w:pPr>
      <w:r w:rsidRPr="0029500C">
        <w:t xml:space="preserve">    </w:t>
      </w:r>
      <w:r w:rsidRPr="0029500C">
        <w:rPr>
          <w:b/>
        </w:rPr>
        <w:t xml:space="preserve"> Основное мероприятие 01. Улучшение жилищных условий граждан, проживающих на сельских территориях.</w:t>
      </w:r>
    </w:p>
    <w:p w:rsidR="00CD19D6" w:rsidRPr="0029500C" w:rsidRDefault="00CD19D6" w:rsidP="00CD19D6">
      <w:pPr>
        <w:autoSpaceDE w:val="0"/>
        <w:autoSpaceDN w:val="0"/>
        <w:adjustRightInd w:val="0"/>
        <w:ind w:firstLine="709"/>
        <w:jc w:val="both"/>
      </w:pPr>
      <w:r w:rsidRPr="0029500C">
        <w:t>Реализация основного мероприятия направлена на сохранение численности населения городского округа Зарайск Московской области, удовлетворение потребностей сельского населения в благоустроенном жилье, привлечении и закрепление в сельской местности молодых специалистов.</w:t>
      </w:r>
    </w:p>
    <w:p w:rsidR="00CD19D6" w:rsidRPr="0029500C" w:rsidRDefault="00CD19D6" w:rsidP="00CD19D6">
      <w:pPr>
        <w:autoSpaceDE w:val="0"/>
        <w:autoSpaceDN w:val="0"/>
        <w:adjustRightInd w:val="0"/>
        <w:ind w:firstLine="709"/>
        <w:jc w:val="both"/>
      </w:pPr>
    </w:p>
    <w:p w:rsidR="00CD19D6" w:rsidRPr="0029500C" w:rsidRDefault="00CD19D6" w:rsidP="00CD19D6">
      <w:pPr>
        <w:autoSpaceDE w:val="0"/>
        <w:autoSpaceDN w:val="0"/>
        <w:adjustRightInd w:val="0"/>
        <w:ind w:firstLine="709"/>
        <w:rPr>
          <w:b/>
        </w:rPr>
      </w:pPr>
      <w:r w:rsidRPr="0029500C">
        <w:rPr>
          <w:b/>
        </w:rPr>
        <w:t xml:space="preserve">Основное мероприятие 02. Развитие инженерной инфраструктуры на сельских территориях. </w:t>
      </w:r>
    </w:p>
    <w:p w:rsidR="00CD19D6" w:rsidRPr="0029500C" w:rsidRDefault="00CD19D6" w:rsidP="00CD19D6">
      <w:pPr>
        <w:autoSpaceDE w:val="0"/>
        <w:autoSpaceDN w:val="0"/>
        <w:adjustRightInd w:val="0"/>
        <w:ind w:firstLine="709"/>
        <w:jc w:val="both"/>
      </w:pPr>
      <w:r w:rsidRPr="0029500C">
        <w:t>Реализация основного мероприятия позволит создать комфортные условия жизнедеятельности в сельской местности, повысить уровень комплексного обустройства населенных пунктов, расположенных в сельской местности, объектами социальной и инженерной, тем самым уменьшить миграционный отток сельского населения, сохранить и увеличить численность трудоспособного населения села.</w:t>
      </w:r>
    </w:p>
    <w:p w:rsidR="00CD19D6" w:rsidRPr="0029500C" w:rsidRDefault="00CD19D6" w:rsidP="00CD19D6">
      <w:pPr>
        <w:autoSpaceDE w:val="0"/>
        <w:autoSpaceDN w:val="0"/>
        <w:adjustRightInd w:val="0"/>
        <w:ind w:firstLine="709"/>
        <w:jc w:val="both"/>
      </w:pPr>
      <w:r w:rsidRPr="0029500C">
        <w:t xml:space="preserve">В рамках данного направления предусматривается оказание государственной поддержки муниципальным образованиям на условиях </w:t>
      </w:r>
      <w:proofErr w:type="spellStart"/>
      <w:r w:rsidRPr="0029500C">
        <w:t>софинансирования</w:t>
      </w:r>
      <w:proofErr w:type="spellEnd"/>
      <w:r w:rsidRPr="0029500C">
        <w:t>. Основное мероприятие реализуется с участием средств из бюджетов различных уровней и внебюджетных источников.</w:t>
      </w:r>
    </w:p>
    <w:p w:rsidR="00CD19D6" w:rsidRPr="0029500C" w:rsidRDefault="00CD19D6" w:rsidP="00CD19D6">
      <w:pPr>
        <w:autoSpaceDE w:val="0"/>
        <w:autoSpaceDN w:val="0"/>
        <w:adjustRightInd w:val="0"/>
        <w:ind w:firstLine="709"/>
        <w:jc w:val="both"/>
      </w:pPr>
    </w:p>
    <w:p w:rsidR="00CD19D6" w:rsidRPr="0029500C" w:rsidRDefault="00CD19D6" w:rsidP="00CD19D6">
      <w:pPr>
        <w:autoSpaceDE w:val="0"/>
        <w:autoSpaceDN w:val="0"/>
        <w:adjustRightInd w:val="0"/>
        <w:ind w:firstLine="709"/>
        <w:rPr>
          <w:b/>
        </w:rPr>
      </w:pPr>
      <w:r w:rsidRPr="0029500C">
        <w:rPr>
          <w:b/>
        </w:rPr>
        <w:t xml:space="preserve">Основное мероприятие 03. Развитие транспортной инфраструктуры на сельских территориях. </w:t>
      </w:r>
    </w:p>
    <w:p w:rsidR="00CD19D6" w:rsidRPr="0029500C" w:rsidRDefault="00CD19D6" w:rsidP="00CD19D6">
      <w:pPr>
        <w:autoSpaceDE w:val="0"/>
        <w:autoSpaceDN w:val="0"/>
        <w:adjustRightInd w:val="0"/>
        <w:ind w:firstLine="708"/>
        <w:jc w:val="both"/>
        <w:rPr>
          <w:bCs/>
        </w:rPr>
      </w:pPr>
      <w:r w:rsidRPr="0029500C">
        <w:rPr>
          <w:bCs/>
        </w:rPr>
        <w:t xml:space="preserve">Реализация основного мероприятия влияет на обустройство населенных пунктов, расположенных в сельской местности, автомобильными дорогами общего пользования с учетом комплексного подхода. </w:t>
      </w:r>
    </w:p>
    <w:p w:rsidR="00CD19D6" w:rsidRPr="0029500C" w:rsidRDefault="00CD19D6" w:rsidP="00CD19D6">
      <w:pPr>
        <w:autoSpaceDE w:val="0"/>
        <w:autoSpaceDN w:val="0"/>
        <w:adjustRightInd w:val="0"/>
        <w:jc w:val="both"/>
        <w:outlineLvl w:val="1"/>
        <w:rPr>
          <w:bCs/>
        </w:rPr>
      </w:pPr>
      <w:r w:rsidRPr="0029500C">
        <w:rPr>
          <w:bCs/>
        </w:rPr>
        <w:t xml:space="preserve">В рамках данного направления предусматривается оказание государственной поддержки городского округа на условиях </w:t>
      </w:r>
      <w:proofErr w:type="spellStart"/>
      <w:r w:rsidRPr="0029500C">
        <w:rPr>
          <w:bCs/>
        </w:rPr>
        <w:t>софинансирования</w:t>
      </w:r>
      <w:proofErr w:type="spellEnd"/>
      <w:r w:rsidRPr="0029500C">
        <w:rPr>
          <w:bCs/>
        </w:rPr>
        <w:t xml:space="preserve"> со средствами федерального бюджета на развитие транспортной инфраструктуры на сельских территориях.</w:t>
      </w:r>
    </w:p>
    <w:p w:rsidR="00CD19D6" w:rsidRPr="0029500C" w:rsidRDefault="00CD19D6" w:rsidP="00CD19D6">
      <w:pPr>
        <w:autoSpaceDE w:val="0"/>
        <w:autoSpaceDN w:val="0"/>
        <w:adjustRightInd w:val="0"/>
        <w:jc w:val="both"/>
      </w:pPr>
    </w:p>
    <w:p w:rsidR="00CD19D6" w:rsidRPr="0029500C" w:rsidRDefault="00CD19D6" w:rsidP="00CD19D6">
      <w:pPr>
        <w:autoSpaceDE w:val="0"/>
        <w:autoSpaceDN w:val="0"/>
        <w:adjustRightInd w:val="0"/>
        <w:ind w:firstLine="709"/>
        <w:rPr>
          <w:b/>
        </w:rPr>
      </w:pPr>
      <w:r w:rsidRPr="0029500C">
        <w:rPr>
          <w:b/>
        </w:rPr>
        <w:t xml:space="preserve">Основное мероприятие 04. Благоустройство сельских территорий. </w:t>
      </w:r>
    </w:p>
    <w:p w:rsidR="00CD19D6" w:rsidRPr="0029500C" w:rsidRDefault="00CD19D6" w:rsidP="00CD19D6">
      <w:pPr>
        <w:ind w:firstLine="709"/>
        <w:contextualSpacing/>
        <w:jc w:val="both"/>
        <w:rPr>
          <w:bCs/>
        </w:rPr>
      </w:pPr>
      <w:r w:rsidRPr="0029500C">
        <w:rPr>
          <w:bCs/>
        </w:rPr>
        <w:t xml:space="preserve">В рамках данного направления предусматривается оказание государственной поддержки городского округа на </w:t>
      </w:r>
      <w:r w:rsidRPr="0029500C">
        <w:t>реализацию общественно значимых проектов по благоустройству сельских территорий.</w:t>
      </w:r>
    </w:p>
    <w:p w:rsidR="00CD19D6" w:rsidRPr="0029500C" w:rsidRDefault="00CD19D6" w:rsidP="00CD19D6">
      <w:pPr>
        <w:ind w:firstLine="709"/>
        <w:contextualSpacing/>
        <w:jc w:val="both"/>
        <w:rPr>
          <w:bCs/>
        </w:rPr>
      </w:pPr>
      <w:r w:rsidRPr="0029500C">
        <w:rPr>
          <w:bCs/>
        </w:rPr>
        <w:t>Реализация основного мероприятия направлена на обустройство сельских территорий общественно значимыми благоустроенными территориями по следующим направлениям:</w:t>
      </w:r>
    </w:p>
    <w:p w:rsidR="00CD19D6" w:rsidRPr="0029500C" w:rsidRDefault="00CD19D6" w:rsidP="00CD19D6">
      <w:pPr>
        <w:ind w:firstLine="709"/>
        <w:contextualSpacing/>
        <w:jc w:val="both"/>
        <w:rPr>
          <w:bCs/>
        </w:rPr>
      </w:pPr>
      <w:r w:rsidRPr="0029500C">
        <w:rPr>
          <w:bCs/>
        </w:rPr>
        <w:t xml:space="preserve">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 </w:t>
      </w:r>
    </w:p>
    <w:p w:rsidR="00CD19D6" w:rsidRPr="0029500C" w:rsidRDefault="00CD19D6" w:rsidP="00CD19D6">
      <w:pPr>
        <w:ind w:firstLine="709"/>
        <w:contextualSpacing/>
        <w:jc w:val="both"/>
        <w:rPr>
          <w:bCs/>
        </w:rPr>
      </w:pPr>
      <w:r w:rsidRPr="0029500C">
        <w:rPr>
          <w:bCs/>
        </w:rPr>
        <w:t>организация пешеходных коммуникаций, в том числе тротуаров, аллей, дорожек, тропинок;</w:t>
      </w:r>
    </w:p>
    <w:p w:rsidR="00CD19D6" w:rsidRPr="0029500C" w:rsidRDefault="00CD19D6" w:rsidP="00CD19D6">
      <w:pPr>
        <w:ind w:firstLine="709"/>
        <w:contextualSpacing/>
        <w:jc w:val="both"/>
        <w:rPr>
          <w:bCs/>
        </w:rPr>
      </w:pPr>
      <w:r w:rsidRPr="0029500C">
        <w:rPr>
          <w:bCs/>
        </w:rPr>
        <w:t>организация наружного освещения сельских территорий;</w:t>
      </w:r>
    </w:p>
    <w:p w:rsidR="00CD19D6" w:rsidRPr="0029500C" w:rsidRDefault="00CD19D6" w:rsidP="00CD19D6">
      <w:pPr>
        <w:ind w:firstLine="709"/>
        <w:contextualSpacing/>
        <w:jc w:val="both"/>
        <w:rPr>
          <w:bCs/>
        </w:rPr>
      </w:pPr>
      <w:r w:rsidRPr="0029500C">
        <w:rPr>
          <w:bCs/>
        </w:rPr>
        <w:t>обустройство территории в целях обеспечения беспрепятственного передвижения инвалидов и других маломобильных групп населения;</w:t>
      </w:r>
    </w:p>
    <w:p w:rsidR="00CD19D6" w:rsidRPr="0029500C" w:rsidRDefault="00CD19D6" w:rsidP="00CD19D6">
      <w:pPr>
        <w:ind w:firstLine="709"/>
        <w:contextualSpacing/>
        <w:jc w:val="both"/>
        <w:rPr>
          <w:bCs/>
        </w:rPr>
      </w:pPr>
      <w:r w:rsidRPr="0029500C">
        <w:rPr>
          <w:bCs/>
        </w:rPr>
        <w:t>обустройство площадок накопления твердых коммунальных отходов.</w:t>
      </w:r>
    </w:p>
    <w:p w:rsidR="00CD19D6" w:rsidRPr="0029500C" w:rsidRDefault="00CD19D6" w:rsidP="00CD19D6">
      <w:pPr>
        <w:ind w:firstLine="709"/>
        <w:contextualSpacing/>
        <w:jc w:val="both"/>
        <w:rPr>
          <w:bCs/>
        </w:rPr>
      </w:pPr>
    </w:p>
    <w:p w:rsidR="00CD19D6" w:rsidRPr="0029500C" w:rsidRDefault="00CD19D6" w:rsidP="00CD19D6">
      <w:pPr>
        <w:autoSpaceDE w:val="0"/>
        <w:autoSpaceDN w:val="0"/>
        <w:adjustRightInd w:val="0"/>
        <w:ind w:firstLine="709"/>
        <w:rPr>
          <w:b/>
        </w:rPr>
      </w:pPr>
      <w:r w:rsidRPr="0029500C">
        <w:rPr>
          <w:b/>
        </w:rPr>
        <w:t xml:space="preserve">Основное мероприятие 05. Развитие торгового обслуживания в сельских населенных пунктах. </w:t>
      </w:r>
    </w:p>
    <w:p w:rsidR="00CD19D6" w:rsidRPr="0029500C" w:rsidRDefault="00CD19D6" w:rsidP="00CD19D6">
      <w:pPr>
        <w:autoSpaceDE w:val="0"/>
        <w:autoSpaceDN w:val="0"/>
        <w:adjustRightInd w:val="0"/>
        <w:ind w:firstLine="709"/>
      </w:pPr>
      <w:r w:rsidRPr="0029500C">
        <w:t>В результате реализации указанного мероприятий должен существенно сократиться уровень дифференциации в развитии инфраструктуры торговли и услуг, повыситься территориальная доступность товаров и услуг за счет роста объемов выездной торговли организаций, обслуживающих сельские населенные пункты, дачные поселки, садовые товарищества, сохранения и упорядочения размещения нестационарных торговых объектов.</w:t>
      </w:r>
    </w:p>
    <w:p w:rsidR="00CD19D6" w:rsidRPr="0029500C" w:rsidRDefault="00CD19D6" w:rsidP="00CD19D6">
      <w:pPr>
        <w:autoSpaceDE w:val="0"/>
        <w:autoSpaceDN w:val="0"/>
        <w:adjustRightInd w:val="0"/>
        <w:ind w:firstLine="709"/>
        <w:jc w:val="both"/>
        <w:outlineLvl w:val="1"/>
        <w:rPr>
          <w:bCs/>
        </w:rPr>
      </w:pPr>
      <w:r w:rsidRPr="0029500C">
        <w:rPr>
          <w:bCs/>
        </w:rPr>
        <w:t>В рамках данного направления предусматривается оказание поддержки за счет субсидий местного бюджета и бюджета Московской области в виде частичной компенсации транспортных расходов организаций и индивидуальных предпринимателей по доставке продовольственных и непродовольственных товаров в сельские населенные пункты городского округа.</w:t>
      </w:r>
    </w:p>
    <w:p w:rsidR="00CD19D6" w:rsidRPr="0029500C" w:rsidRDefault="00CD19D6" w:rsidP="00CD19D6">
      <w:pPr>
        <w:autoSpaceDE w:val="0"/>
        <w:autoSpaceDN w:val="0"/>
        <w:adjustRightInd w:val="0"/>
        <w:jc w:val="both"/>
      </w:pPr>
    </w:p>
    <w:p w:rsidR="00CD19D6" w:rsidRPr="0029500C" w:rsidRDefault="00CD19D6" w:rsidP="00CD19D6">
      <w:pPr>
        <w:autoSpaceDE w:val="0"/>
        <w:autoSpaceDN w:val="0"/>
        <w:adjustRightInd w:val="0"/>
        <w:ind w:firstLine="709"/>
        <w:jc w:val="both"/>
        <w:rPr>
          <w:b/>
        </w:rPr>
      </w:pPr>
      <w:r w:rsidRPr="0029500C">
        <w:rPr>
          <w:b/>
        </w:rPr>
        <w:t>4.4 Подпрограмма IV «Обеспечение эпизоотического и ветеринарно-санитарного благополучия»</w:t>
      </w:r>
    </w:p>
    <w:p w:rsidR="00CD19D6" w:rsidRPr="0029500C" w:rsidRDefault="00CD19D6" w:rsidP="00CD19D6">
      <w:pPr>
        <w:autoSpaceDE w:val="0"/>
        <w:autoSpaceDN w:val="0"/>
        <w:adjustRightInd w:val="0"/>
        <w:ind w:firstLine="709"/>
        <w:jc w:val="both"/>
      </w:pPr>
      <w:r w:rsidRPr="0029500C">
        <w:rPr>
          <w:b/>
        </w:rPr>
        <w:t>Основное мероприятие 01.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r w:rsidRPr="0029500C">
        <w:t xml:space="preserve">. </w:t>
      </w:r>
    </w:p>
    <w:p w:rsidR="00CD19D6" w:rsidRPr="0029500C" w:rsidRDefault="00CD19D6" w:rsidP="00CD19D6">
      <w:pPr>
        <w:autoSpaceDE w:val="0"/>
        <w:autoSpaceDN w:val="0"/>
        <w:adjustRightInd w:val="0"/>
        <w:ind w:firstLine="709"/>
        <w:jc w:val="both"/>
      </w:pPr>
      <w:r w:rsidRPr="0029500C">
        <w:t>Реализация основного мероприятия осуществляется в рамках переданных полномочий, позволит контролировать рост популяций безнадзорных животных и предотвратить возможность распространения опасных заболеваний среди населения и животных.</w:t>
      </w:r>
    </w:p>
    <w:p w:rsidR="00CD19D6" w:rsidRPr="0029500C" w:rsidRDefault="00CD19D6" w:rsidP="00CD19D6">
      <w:pPr>
        <w:autoSpaceDE w:val="0"/>
        <w:autoSpaceDN w:val="0"/>
        <w:adjustRightInd w:val="0"/>
        <w:ind w:firstLine="709"/>
        <w:jc w:val="both"/>
      </w:pPr>
      <w:r w:rsidRPr="0029500C">
        <w:t xml:space="preserve">Осуществление переданных городскому округу Зарайск Московской области в соответствии со ст. 1 Закона Московской области от 28.12.2016 №201/2016-ОЗ «О наделении органов местного самоуправления муниципальных образований Московской области государственными полномочиями Московской области в области обращения с безнадзорными животными» государственных полномочий Московской области по организации проведения мероприятий по отлову и содержанию безнадзорных животных.  </w:t>
      </w:r>
    </w:p>
    <w:p w:rsidR="00CD19D6" w:rsidRPr="0029500C" w:rsidRDefault="00CD19D6" w:rsidP="00CD19D6">
      <w:pPr>
        <w:autoSpaceDE w:val="0"/>
        <w:autoSpaceDN w:val="0"/>
        <w:adjustRightInd w:val="0"/>
        <w:ind w:firstLine="709"/>
        <w:jc w:val="both"/>
      </w:pPr>
      <w:r w:rsidRPr="0029500C">
        <w:t xml:space="preserve">Осуществление переданных городскому округу Зарайск Московской области в соответствии со ст. 1 Закона Московской области от 27.12.2017 №251/2017-ОЗ «О наделении органов местного самоуправления муниципальных районов и городских округов Московской области отдельными государственными полномочиями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находящихся в собственности Московской области».  </w:t>
      </w:r>
    </w:p>
    <w:p w:rsidR="00CD19D6" w:rsidRPr="0029500C" w:rsidRDefault="00CD19D6" w:rsidP="00CD19D6">
      <w:pPr>
        <w:autoSpaceDE w:val="0"/>
        <w:autoSpaceDN w:val="0"/>
        <w:adjustRightInd w:val="0"/>
        <w:ind w:firstLine="709"/>
        <w:jc w:val="both"/>
      </w:pPr>
    </w:p>
    <w:p w:rsidR="00CD19D6" w:rsidRPr="0029500C" w:rsidRDefault="00CD19D6" w:rsidP="00962FB8">
      <w:pPr>
        <w:numPr>
          <w:ilvl w:val="1"/>
          <w:numId w:val="8"/>
        </w:numPr>
        <w:autoSpaceDE w:val="0"/>
        <w:autoSpaceDN w:val="0"/>
        <w:adjustRightInd w:val="0"/>
        <w:jc w:val="both"/>
        <w:rPr>
          <w:b/>
        </w:rPr>
      </w:pPr>
      <w:r w:rsidRPr="0029500C">
        <w:rPr>
          <w:b/>
        </w:rPr>
        <w:t xml:space="preserve">Подпрограмма </w:t>
      </w:r>
      <w:r w:rsidRPr="0029500C">
        <w:rPr>
          <w:b/>
          <w:lang w:val="en-US"/>
        </w:rPr>
        <w:t>VII</w:t>
      </w:r>
      <w:r w:rsidRPr="0029500C">
        <w:rPr>
          <w:b/>
        </w:rPr>
        <w:t xml:space="preserve"> «Экспорт продукции агропромышленного комплекса Московской области»</w:t>
      </w:r>
    </w:p>
    <w:p w:rsidR="00CD19D6" w:rsidRPr="0029500C" w:rsidRDefault="00CD19D6" w:rsidP="00CD19D6">
      <w:pPr>
        <w:autoSpaceDE w:val="0"/>
        <w:autoSpaceDN w:val="0"/>
        <w:adjustRightInd w:val="0"/>
        <w:ind w:left="1429"/>
        <w:jc w:val="both"/>
        <w:rPr>
          <w:b/>
        </w:rPr>
      </w:pPr>
      <w:r w:rsidRPr="0029500C">
        <w:rPr>
          <w:b/>
        </w:rPr>
        <w:t>Основное мероприятие Т2. Федеральный проект «Экспорт продукции агропромышленного комплекса»</w:t>
      </w:r>
    </w:p>
    <w:p w:rsidR="00CD19D6" w:rsidRPr="0029500C" w:rsidRDefault="00CD19D6" w:rsidP="00CD19D6">
      <w:pPr>
        <w:autoSpaceDE w:val="0"/>
        <w:autoSpaceDN w:val="0"/>
        <w:adjustRightInd w:val="0"/>
        <w:ind w:firstLine="851"/>
        <w:jc w:val="both"/>
      </w:pPr>
      <w:r w:rsidRPr="0029500C">
        <w:t xml:space="preserve">Реализация основного мероприятия направлена на повышение валового производства продукции переработки сельскохозяйственной продукции, увеличение доли </w:t>
      </w:r>
      <w:proofErr w:type="spellStart"/>
      <w:r w:rsidRPr="0029500C">
        <w:t>экспорто</w:t>
      </w:r>
      <w:proofErr w:type="spellEnd"/>
      <w:r w:rsidRPr="0029500C">
        <w:t>-ориентированных производств, поступления налогов, на создание новых рабочих мест. За счет средств бюджета Московской области формируются полностью обеспеченные инженерной и транспортной инфраструктурой земельные участки под размещение перерабатывающих производств. Предоставление земельных участков осуществляется в соответствии с постановлением Правительства Московской области от 22.04.2015 N 272/13 "Об утверждении Перечня и порядка рассмотрения документов, обосновывающих соответствие объекта социально-культурного и коммунально-бытового назначения, масштабного инвестиционного проекта критериям, установленным Законом Московской области, и заключения соглашения между Правительством Московской области и юридическим лицом, планирующим осуществить строительство такого объекта (реализацию проекта) на земельном участке, предоставляемом в аренду без проведения торгов в соответствии с распоряжением Губернатора Московской области".</w:t>
      </w:r>
    </w:p>
    <w:p w:rsidR="00CD19D6" w:rsidRPr="0029500C" w:rsidRDefault="00CD19D6" w:rsidP="00CD19D6">
      <w:pPr>
        <w:autoSpaceDE w:val="0"/>
        <w:autoSpaceDN w:val="0"/>
        <w:adjustRightInd w:val="0"/>
        <w:ind w:firstLine="851"/>
        <w:jc w:val="both"/>
      </w:pPr>
      <w:r w:rsidRPr="0029500C">
        <w:t xml:space="preserve">Реализация мероприятия позволит создать благоприятные инвестиционные условия для развития перерабатывающей отрасли, повысить долю экспорта продукции переработки Московской области в общем валовом объеме экспорта Российской Федерации и достигнуть значение показателя </w:t>
      </w:r>
      <w:r w:rsidRPr="0029500C">
        <w:lastRenderedPageBreak/>
        <w:t>"Объем экспорта продукции АПК" к 2024 году - 1443 млн. долл. США в соответствии с Указом Президента Российской Федерации от 07.05.2018 N 204 "О национальных целях и стратегических задачах развития Российской Федерации до 2024 года".</w:t>
      </w:r>
    </w:p>
    <w:p w:rsidR="00CD19D6" w:rsidRPr="0029500C" w:rsidRDefault="00CD19D6" w:rsidP="00CD19D6">
      <w:pPr>
        <w:autoSpaceDE w:val="0"/>
        <w:autoSpaceDN w:val="0"/>
        <w:adjustRightInd w:val="0"/>
      </w:pPr>
    </w:p>
    <w:p w:rsidR="00CD19D6" w:rsidRPr="0029500C" w:rsidRDefault="00CD19D6" w:rsidP="00962FB8">
      <w:pPr>
        <w:numPr>
          <w:ilvl w:val="0"/>
          <w:numId w:val="7"/>
        </w:numPr>
        <w:autoSpaceDE w:val="0"/>
        <w:autoSpaceDN w:val="0"/>
        <w:adjustRightInd w:val="0"/>
        <w:jc w:val="center"/>
        <w:rPr>
          <w:b/>
        </w:rPr>
      </w:pPr>
      <w:r w:rsidRPr="0029500C">
        <w:rPr>
          <w:b/>
        </w:rPr>
        <w:t>Планируемые результаты реализации муниципальной программы городского округа Зарайск Московской области</w:t>
      </w:r>
    </w:p>
    <w:p w:rsidR="00CD19D6" w:rsidRPr="0029500C" w:rsidRDefault="00CD19D6" w:rsidP="00CD19D6">
      <w:pPr>
        <w:autoSpaceDE w:val="0"/>
        <w:autoSpaceDN w:val="0"/>
        <w:adjustRightInd w:val="0"/>
        <w:jc w:val="center"/>
        <w:rPr>
          <w:b/>
        </w:rPr>
      </w:pPr>
      <w:r w:rsidRPr="0029500C">
        <w:rPr>
          <w:b/>
        </w:rPr>
        <w:t xml:space="preserve">«Развитие сельского хозяйства» </w:t>
      </w:r>
    </w:p>
    <w:p w:rsidR="00CD19D6" w:rsidRPr="0029500C" w:rsidRDefault="00CD19D6" w:rsidP="00CD19D6">
      <w:pPr>
        <w:autoSpaceDE w:val="0"/>
        <w:autoSpaceDN w:val="0"/>
        <w:adjustRightInd w:val="0"/>
        <w:rPr>
          <w:b/>
        </w:rPr>
      </w:pPr>
    </w:p>
    <w:p w:rsidR="00CD19D6" w:rsidRPr="0029500C" w:rsidRDefault="00CD19D6" w:rsidP="00CD19D6">
      <w:pPr>
        <w:autoSpaceDE w:val="0"/>
        <w:autoSpaceDN w:val="0"/>
        <w:adjustRightInd w:val="0"/>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550"/>
        <w:gridCol w:w="1558"/>
        <w:gridCol w:w="992"/>
        <w:gridCol w:w="1133"/>
        <w:gridCol w:w="850"/>
        <w:gridCol w:w="851"/>
        <w:gridCol w:w="850"/>
        <w:gridCol w:w="851"/>
        <w:gridCol w:w="850"/>
        <w:gridCol w:w="3826"/>
      </w:tblGrid>
      <w:tr w:rsidR="00CD19D6" w:rsidRPr="0029500C" w:rsidTr="00CD19D6">
        <w:tc>
          <w:tcPr>
            <w:tcW w:w="67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 п/п</w:t>
            </w:r>
          </w:p>
        </w:tc>
        <w:tc>
          <w:tcPr>
            <w:tcW w:w="2552"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Планируемые результаты реализации муниципальной программы (подпрограммы) (показатель реализации мероприятий)</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Базовое значение на начало реализации программы</w:t>
            </w:r>
          </w:p>
        </w:tc>
        <w:tc>
          <w:tcPr>
            <w:tcW w:w="4252" w:type="dxa"/>
            <w:gridSpan w:val="5"/>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Планируемое значение по годам реализации</w:t>
            </w:r>
          </w:p>
        </w:tc>
        <w:tc>
          <w:tcPr>
            <w:tcW w:w="3828"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Номер и название основного мероприятия в перечне мероприятий подпрограммы</w:t>
            </w:r>
          </w:p>
        </w:tc>
      </w:tr>
      <w:tr w:rsidR="00CD19D6" w:rsidRPr="0029500C" w:rsidTr="00CD19D6">
        <w:tc>
          <w:tcPr>
            <w:tcW w:w="675"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4317"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2020</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2021</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2022</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2023</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2024</w:t>
            </w: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r>
      <w:tr w:rsidR="00CD19D6" w:rsidRPr="0029500C" w:rsidTr="00CD19D6">
        <w:trPr>
          <w:trHeight w:val="312"/>
        </w:trPr>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10</w:t>
            </w:r>
          </w:p>
        </w:tc>
        <w:tc>
          <w:tcPr>
            <w:tcW w:w="3828"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11</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b/>
                <w:sz w:val="20"/>
                <w:szCs w:val="20"/>
                <w:lang w:eastAsia="en-US"/>
              </w:rPr>
            </w:pPr>
            <w:r w:rsidRPr="0029500C">
              <w:rPr>
                <w:b/>
                <w:sz w:val="20"/>
                <w:szCs w:val="20"/>
              </w:rPr>
              <w:t>1</w:t>
            </w:r>
          </w:p>
        </w:tc>
        <w:tc>
          <w:tcPr>
            <w:tcW w:w="14317" w:type="dxa"/>
            <w:gridSpan w:val="10"/>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b/>
                <w:sz w:val="20"/>
                <w:szCs w:val="20"/>
                <w:lang w:eastAsia="en-US"/>
              </w:rPr>
            </w:pPr>
            <w:r w:rsidRPr="0029500C">
              <w:rPr>
                <w:b/>
                <w:sz w:val="20"/>
                <w:szCs w:val="20"/>
              </w:rPr>
              <w:t xml:space="preserve">Подпрограмма </w:t>
            </w:r>
            <w:r w:rsidRPr="0029500C">
              <w:rPr>
                <w:b/>
                <w:sz w:val="20"/>
                <w:szCs w:val="20"/>
                <w:lang w:val="en-US"/>
              </w:rPr>
              <w:t>I</w:t>
            </w:r>
            <w:r w:rsidRPr="0029500C">
              <w:rPr>
                <w:b/>
                <w:sz w:val="20"/>
                <w:szCs w:val="20"/>
              </w:rPr>
              <w:t xml:space="preserve"> «Развитие отраслей сельского хозяйства</w:t>
            </w:r>
            <w:r w:rsidRPr="0029500C">
              <w:t xml:space="preserve"> </w:t>
            </w:r>
            <w:r w:rsidRPr="0029500C">
              <w:rPr>
                <w:b/>
                <w:sz w:val="20"/>
                <w:szCs w:val="20"/>
              </w:rPr>
              <w:t>и перерабатывающей промышленности»</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1.1</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Индекс производства продукции сельского хозяйства в хозяйствах всех категорий (в сопоставимых ценах) к предыдущему году</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 xml:space="preserve">Приоритетный, отраслевой показатель </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170,5</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106,7</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106,9</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106,9</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107,0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107,0</w:t>
            </w:r>
          </w:p>
        </w:tc>
        <w:tc>
          <w:tcPr>
            <w:tcW w:w="3828" w:type="dxa"/>
            <w:tcBorders>
              <w:top w:val="single" w:sz="4" w:space="0" w:color="auto"/>
              <w:left w:val="single" w:sz="4" w:space="0" w:color="auto"/>
              <w:bottom w:val="single" w:sz="4" w:space="0" w:color="auto"/>
              <w:right w:val="single" w:sz="4" w:space="0" w:color="auto"/>
            </w:tcBorders>
          </w:tcPr>
          <w:p w:rsidR="00CD19D6" w:rsidRPr="0029500C" w:rsidRDefault="00CD19D6">
            <w:pPr>
              <w:autoSpaceDE w:val="0"/>
              <w:autoSpaceDN w:val="0"/>
              <w:adjustRightInd w:val="0"/>
              <w:rPr>
                <w:rFonts w:eastAsia="Calibri"/>
                <w:sz w:val="20"/>
                <w:szCs w:val="20"/>
                <w:lang w:eastAsia="en-US"/>
              </w:rPr>
            </w:pPr>
            <w:r w:rsidRPr="0029500C">
              <w:rPr>
                <w:sz w:val="20"/>
                <w:szCs w:val="20"/>
              </w:rPr>
              <w:t>Основное мероприятие 10.</w:t>
            </w:r>
          </w:p>
          <w:p w:rsidR="00CD19D6" w:rsidRPr="0029500C" w:rsidRDefault="00CD19D6">
            <w:pPr>
              <w:autoSpaceDE w:val="0"/>
              <w:autoSpaceDN w:val="0"/>
              <w:adjustRightInd w:val="0"/>
              <w:rPr>
                <w:sz w:val="20"/>
                <w:szCs w:val="20"/>
              </w:rPr>
            </w:pPr>
            <w:r w:rsidRPr="0029500C">
              <w:rPr>
                <w:sz w:val="20"/>
                <w:szCs w:val="20"/>
              </w:rPr>
              <w:t>Создание условий для развития сельскохозяйственного производства, расширения рынка сельскохозяйственной продукции, сырья и продовольствия.</w:t>
            </w:r>
          </w:p>
          <w:p w:rsidR="00CD19D6" w:rsidRPr="0029500C" w:rsidRDefault="00CD19D6">
            <w:pPr>
              <w:autoSpaceDE w:val="0"/>
              <w:autoSpaceDN w:val="0"/>
              <w:adjustRightInd w:val="0"/>
              <w:rPr>
                <w:rFonts w:eastAsia="Calibri"/>
                <w:sz w:val="20"/>
                <w:szCs w:val="20"/>
                <w:lang w:eastAsia="en-US"/>
              </w:rPr>
            </w:pP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1.2</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Производство скота и птицы на убой в хозяйствах всех категорий (в живом весе)</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Приоритетный показатель, соглашение с ФОИВ</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тыс. тонн</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19,99</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9,50</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9,50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9,50</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9,50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9,50</w:t>
            </w:r>
          </w:p>
        </w:tc>
        <w:tc>
          <w:tcPr>
            <w:tcW w:w="3828" w:type="dxa"/>
            <w:tcBorders>
              <w:top w:val="single" w:sz="4" w:space="0" w:color="auto"/>
              <w:left w:val="single" w:sz="4" w:space="0" w:color="auto"/>
              <w:bottom w:val="single" w:sz="4" w:space="0" w:color="auto"/>
              <w:right w:val="single" w:sz="4" w:space="0" w:color="auto"/>
            </w:tcBorders>
          </w:tcPr>
          <w:p w:rsidR="00CD19D6" w:rsidRPr="0029500C" w:rsidRDefault="00CD19D6">
            <w:pPr>
              <w:autoSpaceDE w:val="0"/>
              <w:autoSpaceDN w:val="0"/>
              <w:adjustRightInd w:val="0"/>
              <w:rPr>
                <w:rFonts w:eastAsia="Calibri"/>
                <w:sz w:val="20"/>
                <w:szCs w:val="20"/>
                <w:lang w:eastAsia="en-US"/>
              </w:rPr>
            </w:pPr>
            <w:r w:rsidRPr="0029500C">
              <w:rPr>
                <w:sz w:val="20"/>
                <w:szCs w:val="20"/>
              </w:rPr>
              <w:t>Основное мероприятие 10.</w:t>
            </w:r>
          </w:p>
          <w:p w:rsidR="00CD19D6" w:rsidRPr="0029500C" w:rsidRDefault="00CD19D6">
            <w:pPr>
              <w:autoSpaceDE w:val="0"/>
              <w:autoSpaceDN w:val="0"/>
              <w:adjustRightInd w:val="0"/>
              <w:rPr>
                <w:sz w:val="20"/>
                <w:szCs w:val="20"/>
              </w:rPr>
            </w:pPr>
            <w:r w:rsidRPr="0029500C">
              <w:rPr>
                <w:sz w:val="20"/>
                <w:szCs w:val="20"/>
              </w:rPr>
              <w:t>Создание условий для развития сельскохозяйственного производства, расширения рынка сельскохозяйственной продукции, сырья и продовольствия.</w:t>
            </w:r>
          </w:p>
          <w:p w:rsidR="00CD19D6" w:rsidRPr="0029500C" w:rsidRDefault="00CD19D6">
            <w:pPr>
              <w:autoSpaceDE w:val="0"/>
              <w:autoSpaceDN w:val="0"/>
              <w:adjustRightInd w:val="0"/>
              <w:rPr>
                <w:rFonts w:eastAsia="Calibri"/>
                <w:sz w:val="20"/>
                <w:szCs w:val="20"/>
                <w:lang w:eastAsia="en-US"/>
              </w:rPr>
            </w:pP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1.3</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Производство молока в хозяйствах всех категорий</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 xml:space="preserve">Приоритетный показатель, обращение Губернатора </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тыс. тонн</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39,443</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37,000</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37,000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37,000</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37,000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37,000</w:t>
            </w:r>
          </w:p>
        </w:tc>
        <w:tc>
          <w:tcPr>
            <w:tcW w:w="3828" w:type="dxa"/>
            <w:tcBorders>
              <w:top w:val="single" w:sz="4" w:space="0" w:color="auto"/>
              <w:left w:val="single" w:sz="4" w:space="0" w:color="auto"/>
              <w:bottom w:val="single" w:sz="4" w:space="0" w:color="auto"/>
              <w:right w:val="single" w:sz="4" w:space="0" w:color="auto"/>
            </w:tcBorders>
          </w:tcPr>
          <w:p w:rsidR="00CD19D6" w:rsidRPr="0029500C" w:rsidRDefault="00CD19D6">
            <w:pPr>
              <w:autoSpaceDE w:val="0"/>
              <w:autoSpaceDN w:val="0"/>
              <w:adjustRightInd w:val="0"/>
              <w:rPr>
                <w:rFonts w:eastAsia="Calibri"/>
                <w:sz w:val="20"/>
                <w:szCs w:val="20"/>
                <w:lang w:eastAsia="en-US"/>
              </w:rPr>
            </w:pPr>
            <w:r w:rsidRPr="0029500C">
              <w:rPr>
                <w:sz w:val="20"/>
                <w:szCs w:val="20"/>
              </w:rPr>
              <w:t>Основное мероприятие 10.</w:t>
            </w:r>
          </w:p>
          <w:p w:rsidR="00CD19D6" w:rsidRPr="0029500C" w:rsidRDefault="00CD19D6">
            <w:pPr>
              <w:autoSpaceDE w:val="0"/>
              <w:autoSpaceDN w:val="0"/>
              <w:adjustRightInd w:val="0"/>
              <w:rPr>
                <w:sz w:val="20"/>
                <w:szCs w:val="20"/>
              </w:rPr>
            </w:pPr>
            <w:r w:rsidRPr="0029500C">
              <w:rPr>
                <w:sz w:val="20"/>
                <w:szCs w:val="20"/>
              </w:rPr>
              <w:t>Создание условий для развития сельскохозяйственного производства, расширения рынка сельскохозяйственной продукции, сырья и продовольствия.</w:t>
            </w:r>
          </w:p>
          <w:p w:rsidR="00CD19D6" w:rsidRPr="0029500C" w:rsidRDefault="00CD19D6">
            <w:pPr>
              <w:autoSpaceDE w:val="0"/>
              <w:autoSpaceDN w:val="0"/>
              <w:adjustRightInd w:val="0"/>
              <w:rPr>
                <w:rFonts w:eastAsia="Calibri"/>
                <w:sz w:val="20"/>
                <w:szCs w:val="20"/>
                <w:lang w:eastAsia="en-US"/>
              </w:rPr>
            </w:pP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1.4</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 xml:space="preserve">Инвестиции в основной капитал по видам экономической деятельности: растениеводство и животноводство, охота и предоставление соответствующих услуг в </w:t>
            </w:r>
            <w:r w:rsidRPr="0029500C">
              <w:rPr>
                <w:sz w:val="20"/>
                <w:szCs w:val="20"/>
              </w:rPr>
              <w:lastRenderedPageBreak/>
              <w:t>этих областях, производство пищевых продуктов, производство напитков</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lastRenderedPageBreak/>
              <w:t>Приоритетный показатель, обращение Губернатора</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млн. рублей</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996</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910</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500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500</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500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500</w:t>
            </w:r>
          </w:p>
        </w:tc>
        <w:tc>
          <w:tcPr>
            <w:tcW w:w="3828" w:type="dxa"/>
            <w:tcBorders>
              <w:top w:val="single" w:sz="4" w:space="0" w:color="auto"/>
              <w:left w:val="single" w:sz="4" w:space="0" w:color="auto"/>
              <w:bottom w:val="single" w:sz="4" w:space="0" w:color="auto"/>
              <w:right w:val="single" w:sz="4" w:space="0" w:color="auto"/>
            </w:tcBorders>
          </w:tcPr>
          <w:p w:rsidR="00CD19D6" w:rsidRPr="0029500C" w:rsidRDefault="00CD19D6">
            <w:pPr>
              <w:autoSpaceDE w:val="0"/>
              <w:autoSpaceDN w:val="0"/>
              <w:adjustRightInd w:val="0"/>
              <w:rPr>
                <w:rFonts w:eastAsia="Calibri"/>
                <w:sz w:val="20"/>
                <w:szCs w:val="20"/>
                <w:lang w:eastAsia="en-US"/>
              </w:rPr>
            </w:pPr>
            <w:r w:rsidRPr="0029500C">
              <w:rPr>
                <w:sz w:val="20"/>
                <w:szCs w:val="20"/>
              </w:rPr>
              <w:t>Основное мероприятие 10.</w:t>
            </w:r>
          </w:p>
          <w:p w:rsidR="00CD19D6" w:rsidRPr="0029500C" w:rsidRDefault="00CD19D6">
            <w:pPr>
              <w:autoSpaceDE w:val="0"/>
              <w:autoSpaceDN w:val="0"/>
              <w:adjustRightInd w:val="0"/>
              <w:rPr>
                <w:sz w:val="20"/>
                <w:szCs w:val="20"/>
              </w:rPr>
            </w:pPr>
            <w:r w:rsidRPr="0029500C">
              <w:rPr>
                <w:sz w:val="20"/>
                <w:szCs w:val="20"/>
              </w:rPr>
              <w:t>Создание условий для развития сельскохозяйственного производства, расширения рынка сельскохозяйственной продукции, сырья и продовольствия.</w:t>
            </w:r>
          </w:p>
          <w:p w:rsidR="00CD19D6" w:rsidRPr="0029500C" w:rsidRDefault="00CD19D6">
            <w:pPr>
              <w:autoSpaceDE w:val="0"/>
              <w:autoSpaceDN w:val="0"/>
              <w:adjustRightInd w:val="0"/>
              <w:rPr>
                <w:rFonts w:eastAsia="Calibri"/>
                <w:sz w:val="20"/>
                <w:szCs w:val="20"/>
                <w:lang w:eastAsia="en-US"/>
              </w:rPr>
            </w:pP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lastRenderedPageBreak/>
              <w:t>1.5</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Ввод мощностей животноводческих комплексов молочного направления</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Приоритетный показатель, обращение Губернатора</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скотомест</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120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300</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300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300</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300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300</w:t>
            </w:r>
          </w:p>
        </w:tc>
        <w:tc>
          <w:tcPr>
            <w:tcW w:w="3828" w:type="dxa"/>
            <w:tcBorders>
              <w:top w:val="single" w:sz="4" w:space="0" w:color="auto"/>
              <w:left w:val="single" w:sz="4" w:space="0" w:color="auto"/>
              <w:bottom w:val="single" w:sz="4" w:space="0" w:color="auto"/>
              <w:right w:val="single" w:sz="4" w:space="0" w:color="auto"/>
            </w:tcBorders>
          </w:tcPr>
          <w:p w:rsidR="00CD19D6" w:rsidRPr="0029500C" w:rsidRDefault="00CD19D6">
            <w:pPr>
              <w:autoSpaceDE w:val="0"/>
              <w:autoSpaceDN w:val="0"/>
              <w:adjustRightInd w:val="0"/>
              <w:rPr>
                <w:rFonts w:eastAsia="Calibri"/>
                <w:sz w:val="20"/>
                <w:szCs w:val="20"/>
                <w:lang w:eastAsia="en-US"/>
              </w:rPr>
            </w:pPr>
            <w:r w:rsidRPr="0029500C">
              <w:rPr>
                <w:sz w:val="20"/>
                <w:szCs w:val="20"/>
              </w:rPr>
              <w:t>Основное мероприятие 10.</w:t>
            </w:r>
          </w:p>
          <w:p w:rsidR="00CD19D6" w:rsidRPr="0029500C" w:rsidRDefault="00CD19D6">
            <w:pPr>
              <w:autoSpaceDE w:val="0"/>
              <w:autoSpaceDN w:val="0"/>
              <w:adjustRightInd w:val="0"/>
              <w:rPr>
                <w:sz w:val="20"/>
                <w:szCs w:val="20"/>
              </w:rPr>
            </w:pPr>
            <w:r w:rsidRPr="0029500C">
              <w:rPr>
                <w:sz w:val="20"/>
                <w:szCs w:val="20"/>
              </w:rPr>
              <w:t>Создание условий для развития сельскохозяйственного производства, расширения рынка сельскохозяйственной продукции, сырья и продовольствия.</w:t>
            </w:r>
          </w:p>
          <w:p w:rsidR="00CD19D6" w:rsidRPr="0029500C" w:rsidRDefault="00CD19D6">
            <w:pPr>
              <w:autoSpaceDE w:val="0"/>
              <w:autoSpaceDN w:val="0"/>
              <w:adjustRightInd w:val="0"/>
              <w:rPr>
                <w:rFonts w:eastAsia="Calibri"/>
                <w:sz w:val="20"/>
                <w:szCs w:val="20"/>
                <w:lang w:eastAsia="en-US"/>
              </w:rPr>
            </w:pP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1.6</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Конкурс «Лучший по профессии среди животноводов»</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Показатель муниципальной программы</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единиц</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3828" w:type="dxa"/>
            <w:tcBorders>
              <w:top w:val="single" w:sz="4" w:space="0" w:color="auto"/>
              <w:left w:val="single" w:sz="4" w:space="0" w:color="auto"/>
              <w:bottom w:val="single" w:sz="4" w:space="0" w:color="auto"/>
              <w:right w:val="single" w:sz="4" w:space="0" w:color="auto"/>
            </w:tcBorders>
          </w:tcPr>
          <w:p w:rsidR="00CD19D6" w:rsidRPr="0029500C" w:rsidRDefault="00CD19D6">
            <w:pPr>
              <w:autoSpaceDE w:val="0"/>
              <w:autoSpaceDN w:val="0"/>
              <w:adjustRightInd w:val="0"/>
              <w:rPr>
                <w:rFonts w:eastAsia="Calibri"/>
                <w:sz w:val="20"/>
                <w:szCs w:val="20"/>
                <w:lang w:eastAsia="en-US"/>
              </w:rPr>
            </w:pPr>
            <w:r w:rsidRPr="0029500C">
              <w:rPr>
                <w:sz w:val="20"/>
                <w:szCs w:val="20"/>
              </w:rPr>
              <w:t>Основное мероприятие 10.</w:t>
            </w:r>
          </w:p>
          <w:p w:rsidR="00CD19D6" w:rsidRPr="0029500C" w:rsidRDefault="00CD19D6">
            <w:pPr>
              <w:autoSpaceDE w:val="0"/>
              <w:autoSpaceDN w:val="0"/>
              <w:adjustRightInd w:val="0"/>
              <w:rPr>
                <w:sz w:val="20"/>
                <w:szCs w:val="20"/>
              </w:rPr>
            </w:pPr>
            <w:r w:rsidRPr="0029500C">
              <w:rPr>
                <w:sz w:val="20"/>
                <w:szCs w:val="20"/>
              </w:rPr>
              <w:t>Создание условий для развития сельскохозяйственного производства, расширения рынка сельскохозяйственной продукции, сырья и продовольствия.</w:t>
            </w:r>
          </w:p>
          <w:p w:rsidR="00CD19D6" w:rsidRPr="0029500C" w:rsidRDefault="00CD19D6">
            <w:pPr>
              <w:autoSpaceDE w:val="0"/>
              <w:autoSpaceDN w:val="0"/>
              <w:adjustRightInd w:val="0"/>
              <w:rPr>
                <w:rFonts w:eastAsia="Calibri"/>
                <w:sz w:val="20"/>
                <w:szCs w:val="20"/>
                <w:lang w:eastAsia="en-US"/>
              </w:rPr>
            </w:pP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1.7</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Конкурс «Лучший по профессии среди растениеводов»</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Показатель муниципальной программы</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единиц</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3828" w:type="dxa"/>
            <w:tcBorders>
              <w:top w:val="single" w:sz="4" w:space="0" w:color="auto"/>
              <w:left w:val="single" w:sz="4" w:space="0" w:color="auto"/>
              <w:bottom w:val="single" w:sz="4" w:space="0" w:color="auto"/>
              <w:right w:val="single" w:sz="4" w:space="0" w:color="auto"/>
            </w:tcBorders>
          </w:tcPr>
          <w:p w:rsidR="00CD19D6" w:rsidRPr="0029500C" w:rsidRDefault="00CD19D6">
            <w:pPr>
              <w:autoSpaceDE w:val="0"/>
              <w:autoSpaceDN w:val="0"/>
              <w:adjustRightInd w:val="0"/>
              <w:rPr>
                <w:rFonts w:eastAsia="Calibri"/>
                <w:sz w:val="20"/>
                <w:szCs w:val="20"/>
                <w:lang w:eastAsia="en-US"/>
              </w:rPr>
            </w:pPr>
            <w:r w:rsidRPr="0029500C">
              <w:rPr>
                <w:sz w:val="20"/>
                <w:szCs w:val="20"/>
              </w:rPr>
              <w:t>Основное мероприятие 10.</w:t>
            </w:r>
          </w:p>
          <w:p w:rsidR="00CD19D6" w:rsidRPr="0029500C" w:rsidRDefault="00CD19D6">
            <w:pPr>
              <w:autoSpaceDE w:val="0"/>
              <w:autoSpaceDN w:val="0"/>
              <w:adjustRightInd w:val="0"/>
              <w:rPr>
                <w:sz w:val="20"/>
                <w:szCs w:val="20"/>
              </w:rPr>
            </w:pPr>
            <w:r w:rsidRPr="0029500C">
              <w:rPr>
                <w:sz w:val="20"/>
                <w:szCs w:val="20"/>
              </w:rPr>
              <w:t>Создание условий для развития сельскохозяйственного производства, расширения рынка сельскохозяйственной продукции, сырья и продовольствия.</w:t>
            </w:r>
          </w:p>
          <w:p w:rsidR="00CD19D6" w:rsidRPr="0029500C" w:rsidRDefault="00CD19D6">
            <w:pPr>
              <w:autoSpaceDE w:val="0"/>
              <w:autoSpaceDN w:val="0"/>
              <w:adjustRightInd w:val="0"/>
              <w:rPr>
                <w:rFonts w:eastAsia="Calibri"/>
                <w:sz w:val="20"/>
                <w:szCs w:val="20"/>
                <w:lang w:eastAsia="en-US"/>
              </w:rPr>
            </w:pP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1.8</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Торжественное совещание, посвящённое Дню работника сельского хозяйства и перерабатывающей промышленности</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Показатель муниципальной программы</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единиц</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3828" w:type="dxa"/>
            <w:tcBorders>
              <w:top w:val="single" w:sz="4" w:space="0" w:color="auto"/>
              <w:left w:val="single" w:sz="4" w:space="0" w:color="auto"/>
              <w:bottom w:val="single" w:sz="4" w:space="0" w:color="auto"/>
              <w:right w:val="single" w:sz="4" w:space="0" w:color="auto"/>
            </w:tcBorders>
          </w:tcPr>
          <w:p w:rsidR="00CD19D6" w:rsidRPr="0029500C" w:rsidRDefault="00CD19D6">
            <w:pPr>
              <w:autoSpaceDE w:val="0"/>
              <w:autoSpaceDN w:val="0"/>
              <w:adjustRightInd w:val="0"/>
              <w:rPr>
                <w:rFonts w:eastAsia="Calibri"/>
                <w:sz w:val="20"/>
                <w:szCs w:val="20"/>
                <w:lang w:eastAsia="en-US"/>
              </w:rPr>
            </w:pPr>
            <w:r w:rsidRPr="0029500C">
              <w:rPr>
                <w:sz w:val="20"/>
                <w:szCs w:val="20"/>
              </w:rPr>
              <w:t>Основное мероприятие 10.</w:t>
            </w:r>
          </w:p>
          <w:p w:rsidR="00CD19D6" w:rsidRPr="0029500C" w:rsidRDefault="00CD19D6">
            <w:pPr>
              <w:autoSpaceDE w:val="0"/>
              <w:autoSpaceDN w:val="0"/>
              <w:adjustRightInd w:val="0"/>
              <w:rPr>
                <w:sz w:val="20"/>
                <w:szCs w:val="20"/>
              </w:rPr>
            </w:pPr>
            <w:r w:rsidRPr="0029500C">
              <w:rPr>
                <w:sz w:val="20"/>
                <w:szCs w:val="20"/>
              </w:rPr>
              <w:t>Создание условий для развития сельскохозяйственного производства, расширения рынка сельскохозяйственной продукции, сырья и продовольствия.</w:t>
            </w:r>
          </w:p>
          <w:p w:rsidR="00CD19D6" w:rsidRPr="0029500C" w:rsidRDefault="00CD19D6">
            <w:pPr>
              <w:autoSpaceDE w:val="0"/>
              <w:autoSpaceDN w:val="0"/>
              <w:adjustRightInd w:val="0"/>
              <w:rPr>
                <w:rFonts w:eastAsia="Calibri"/>
                <w:sz w:val="20"/>
                <w:szCs w:val="20"/>
                <w:lang w:eastAsia="en-US"/>
              </w:rPr>
            </w:pP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b/>
                <w:sz w:val="20"/>
                <w:szCs w:val="20"/>
                <w:lang w:eastAsia="en-US"/>
              </w:rPr>
            </w:pPr>
            <w:r w:rsidRPr="0029500C">
              <w:rPr>
                <w:b/>
                <w:sz w:val="20"/>
                <w:szCs w:val="20"/>
              </w:rPr>
              <w:t>2.</w:t>
            </w:r>
          </w:p>
        </w:tc>
        <w:tc>
          <w:tcPr>
            <w:tcW w:w="14317" w:type="dxa"/>
            <w:gridSpan w:val="10"/>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b/>
                <w:sz w:val="20"/>
                <w:szCs w:val="20"/>
                <w:lang w:eastAsia="en-US"/>
              </w:rPr>
            </w:pPr>
            <w:r w:rsidRPr="0029500C">
              <w:rPr>
                <w:b/>
                <w:sz w:val="20"/>
                <w:szCs w:val="20"/>
              </w:rPr>
              <w:t>Подпрограмма II «Развитие мелиорации земель сельскохозяйственного назначения»</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2.1</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 xml:space="preserve">Вовлечение в оборот выбывших  сельскохозяйственных  угодий за счёт проведения </w:t>
            </w:r>
            <w:proofErr w:type="spellStart"/>
            <w:r w:rsidRPr="0029500C">
              <w:rPr>
                <w:sz w:val="20"/>
                <w:szCs w:val="20"/>
              </w:rPr>
              <w:t>культуртехнических</w:t>
            </w:r>
            <w:proofErr w:type="spellEnd"/>
            <w:r w:rsidRPr="0029500C">
              <w:rPr>
                <w:sz w:val="20"/>
                <w:szCs w:val="20"/>
              </w:rPr>
              <w:t xml:space="preserve"> работ сельскохозяйственными товаропроизводителями</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Приоритетный показатель, соглашение с ФОИВ</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тыс. га</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0,5</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2,58</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0</w:t>
            </w:r>
          </w:p>
        </w:tc>
        <w:tc>
          <w:tcPr>
            <w:tcW w:w="3828"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rPr>
            </w:pPr>
            <w:r w:rsidRPr="0029500C">
              <w:rPr>
                <w:sz w:val="20"/>
                <w:szCs w:val="20"/>
              </w:rPr>
              <w:t>Основное мероприятие 01.</w:t>
            </w:r>
          </w:p>
          <w:p w:rsidR="00CD19D6" w:rsidRPr="0029500C" w:rsidRDefault="00CD19D6">
            <w:pPr>
              <w:autoSpaceDE w:val="0"/>
              <w:autoSpaceDN w:val="0"/>
              <w:adjustRightInd w:val="0"/>
              <w:rPr>
                <w:rFonts w:eastAsia="Calibri"/>
                <w:sz w:val="20"/>
                <w:szCs w:val="20"/>
                <w:lang w:eastAsia="en-US"/>
              </w:rPr>
            </w:pPr>
            <w:r w:rsidRPr="0029500C">
              <w:rPr>
                <w:sz w:val="20"/>
                <w:szCs w:val="20"/>
              </w:rPr>
              <w:t>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2.2</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 xml:space="preserve">Площадь земельных участков, находящихся в муниципальной собственности и государственная собственность на которые не разграничена, предоставленных </w:t>
            </w:r>
            <w:proofErr w:type="spellStart"/>
            <w:r w:rsidRPr="0029500C">
              <w:rPr>
                <w:sz w:val="20"/>
                <w:szCs w:val="20"/>
              </w:rPr>
              <w:lastRenderedPageBreak/>
              <w:t>сельхозтоваропроизводителям</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lastRenderedPageBreak/>
              <w:t>Приоритетный, отраслевой показатель</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га</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171</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887</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0</w:t>
            </w:r>
          </w:p>
        </w:tc>
        <w:tc>
          <w:tcPr>
            <w:tcW w:w="3828"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rPr>
            </w:pPr>
            <w:r w:rsidRPr="0029500C">
              <w:rPr>
                <w:sz w:val="20"/>
                <w:szCs w:val="20"/>
              </w:rPr>
              <w:t>Основное мероприятие 01.</w:t>
            </w:r>
          </w:p>
          <w:p w:rsidR="00CD19D6" w:rsidRPr="0029500C" w:rsidRDefault="00CD19D6">
            <w:pPr>
              <w:autoSpaceDE w:val="0"/>
              <w:autoSpaceDN w:val="0"/>
              <w:adjustRightInd w:val="0"/>
              <w:rPr>
                <w:rFonts w:eastAsia="Calibri"/>
                <w:sz w:val="20"/>
                <w:szCs w:val="20"/>
                <w:lang w:eastAsia="en-US"/>
              </w:rPr>
            </w:pPr>
            <w:r w:rsidRPr="0029500C">
              <w:rPr>
                <w:sz w:val="20"/>
                <w:szCs w:val="20"/>
              </w:rPr>
              <w:t>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lastRenderedPageBreak/>
              <w:t>2.3</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bCs/>
                <w:sz w:val="20"/>
                <w:szCs w:val="20"/>
                <w:lang w:eastAsia="en-US"/>
              </w:rPr>
            </w:pPr>
            <w:r w:rsidRPr="0029500C">
              <w:rPr>
                <w:bCs/>
                <w:sz w:val="20"/>
                <w:szCs w:val="20"/>
              </w:rPr>
              <w:t xml:space="preserve">Площадь земель, обработанных от борщевика Сосновского </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Приоритетный показатель, Рейтинг-50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га</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242</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206</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val="en-US" w:eastAsia="en-US"/>
              </w:rPr>
            </w:pPr>
            <w:r w:rsidRPr="0029500C">
              <w:rPr>
                <w:sz w:val="20"/>
                <w:szCs w:val="20"/>
              </w:rPr>
              <w:t>2</w:t>
            </w:r>
            <w:r w:rsidRPr="0029500C">
              <w:rPr>
                <w:sz w:val="20"/>
                <w:szCs w:val="20"/>
                <w:lang w:val="en-US"/>
              </w:rPr>
              <w:t>42</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val="en-US" w:eastAsia="en-US"/>
              </w:rPr>
            </w:pPr>
            <w:r w:rsidRPr="0029500C">
              <w:rPr>
                <w:sz w:val="20"/>
                <w:szCs w:val="20"/>
              </w:rPr>
              <w:t>2</w:t>
            </w:r>
            <w:r w:rsidRPr="0029500C">
              <w:rPr>
                <w:sz w:val="20"/>
                <w:szCs w:val="20"/>
                <w:lang w:val="en-US"/>
              </w:rPr>
              <w:t>42</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val="en-US" w:eastAsia="en-US"/>
              </w:rPr>
            </w:pPr>
            <w:r w:rsidRPr="0029500C">
              <w:rPr>
                <w:sz w:val="20"/>
                <w:szCs w:val="20"/>
              </w:rPr>
              <w:t>2</w:t>
            </w:r>
            <w:r w:rsidRPr="0029500C">
              <w:rPr>
                <w:sz w:val="20"/>
                <w:szCs w:val="20"/>
                <w:lang w:val="en-US"/>
              </w:rPr>
              <w:t>42</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val="en-US" w:eastAsia="en-US"/>
              </w:rPr>
            </w:pPr>
            <w:r w:rsidRPr="0029500C">
              <w:rPr>
                <w:sz w:val="20"/>
                <w:szCs w:val="20"/>
              </w:rPr>
              <w:t>2</w:t>
            </w:r>
            <w:r w:rsidRPr="0029500C">
              <w:rPr>
                <w:sz w:val="20"/>
                <w:szCs w:val="20"/>
                <w:lang w:val="en-US"/>
              </w:rPr>
              <w:t>42</w:t>
            </w:r>
          </w:p>
        </w:tc>
        <w:tc>
          <w:tcPr>
            <w:tcW w:w="3828"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rPr>
            </w:pPr>
            <w:r w:rsidRPr="0029500C">
              <w:rPr>
                <w:sz w:val="20"/>
                <w:szCs w:val="20"/>
              </w:rPr>
              <w:t>Основное мероприятие 01.</w:t>
            </w:r>
          </w:p>
          <w:p w:rsidR="00CD19D6" w:rsidRPr="0029500C" w:rsidRDefault="00CD19D6">
            <w:pPr>
              <w:autoSpaceDE w:val="0"/>
              <w:autoSpaceDN w:val="0"/>
              <w:adjustRightInd w:val="0"/>
              <w:rPr>
                <w:rFonts w:eastAsia="Calibri"/>
                <w:sz w:val="20"/>
                <w:szCs w:val="20"/>
                <w:lang w:eastAsia="en-US"/>
              </w:rPr>
            </w:pPr>
            <w:r w:rsidRPr="0029500C">
              <w:rPr>
                <w:sz w:val="20"/>
                <w:szCs w:val="20"/>
              </w:rPr>
              <w:t>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b/>
                <w:sz w:val="20"/>
                <w:szCs w:val="20"/>
                <w:lang w:eastAsia="en-US"/>
              </w:rPr>
            </w:pPr>
            <w:r w:rsidRPr="0029500C">
              <w:rPr>
                <w:b/>
                <w:sz w:val="20"/>
                <w:szCs w:val="20"/>
              </w:rPr>
              <w:t>3.</w:t>
            </w:r>
          </w:p>
        </w:tc>
        <w:tc>
          <w:tcPr>
            <w:tcW w:w="14317" w:type="dxa"/>
            <w:gridSpan w:val="10"/>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b/>
                <w:sz w:val="20"/>
                <w:szCs w:val="20"/>
                <w:lang w:eastAsia="en-US"/>
              </w:rPr>
            </w:pPr>
            <w:r w:rsidRPr="0029500C">
              <w:rPr>
                <w:b/>
                <w:sz w:val="20"/>
                <w:szCs w:val="20"/>
              </w:rPr>
              <w:t>Подпрограмма II</w:t>
            </w:r>
            <w:r w:rsidRPr="0029500C">
              <w:rPr>
                <w:b/>
                <w:sz w:val="20"/>
                <w:szCs w:val="20"/>
                <w:lang w:val="en-US"/>
              </w:rPr>
              <w:t>I</w:t>
            </w:r>
            <w:r w:rsidRPr="0029500C">
              <w:rPr>
                <w:b/>
                <w:sz w:val="20"/>
                <w:szCs w:val="20"/>
              </w:rPr>
              <w:t xml:space="preserve"> «Комплексное развитие сельских территорий»</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3.1</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Объем ввода (приобретения) жилья</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Соглашение с ФОИВ</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кв. м</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108</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270</w:t>
            </w:r>
          </w:p>
        </w:tc>
        <w:tc>
          <w:tcPr>
            <w:tcW w:w="3828"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sz w:val="20"/>
                <w:szCs w:val="20"/>
                <w:lang w:eastAsia="en-US"/>
              </w:rPr>
            </w:pPr>
            <w:r w:rsidRPr="0029500C">
              <w:rPr>
                <w:sz w:val="20"/>
                <w:szCs w:val="20"/>
              </w:rPr>
              <w:t>Основное мероприятие 01.</w:t>
            </w:r>
          </w:p>
          <w:p w:rsidR="00CD19D6" w:rsidRPr="0029500C" w:rsidRDefault="00CD19D6">
            <w:pPr>
              <w:widowControl w:val="0"/>
              <w:autoSpaceDE w:val="0"/>
              <w:autoSpaceDN w:val="0"/>
              <w:adjustRightInd w:val="0"/>
              <w:spacing w:line="276" w:lineRule="auto"/>
              <w:ind w:right="-10"/>
              <w:rPr>
                <w:rFonts w:eastAsia="Calibri"/>
                <w:sz w:val="20"/>
                <w:szCs w:val="20"/>
                <w:lang w:eastAsia="en-US"/>
              </w:rPr>
            </w:pPr>
            <w:r w:rsidRPr="0029500C">
              <w:rPr>
                <w:sz w:val="20"/>
                <w:szCs w:val="20"/>
              </w:rPr>
              <w:t>Улучшение жилищных условий граждан, проживающих на сельских территориях.</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3.2</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Ввод в действие распределительных газовых сетей</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Соглашение с ФОИВ</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км</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3828"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b/>
                <w:sz w:val="20"/>
                <w:szCs w:val="20"/>
                <w:lang w:eastAsia="en-US"/>
              </w:rPr>
            </w:pPr>
            <w:r w:rsidRPr="0029500C">
              <w:rPr>
                <w:sz w:val="20"/>
                <w:szCs w:val="20"/>
              </w:rPr>
              <w:t>Основное мероприятие 02. Развитие инженерной инфраструктуры на сельских территориях.</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3.3</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Ввод в действие локальных водопроводов</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Соглашение с ФОИВ</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км</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3828"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Основное мероприятие 02. Развитие инженерной инфраструктуры на сельских территориях.</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3.4</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Соглашение с ФОИВ</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км</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3828"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Основное мероприятие 03. Развитие транспортной инфраструктуры на сельских территориях.</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3.5</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Количество реализованных проектов по благоустройству сельских территорий.</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Соглашение с ФОИВ</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proofErr w:type="spellStart"/>
            <w:r w:rsidRPr="0029500C">
              <w:rPr>
                <w:sz w:val="20"/>
                <w:szCs w:val="20"/>
              </w:rPr>
              <w:t>ед</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3828"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Основное мероприятие 04. Благоустройство сельских территорий.</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3.6</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Доля сельских населенных пунктов, обслуживаемых по доставке продовольственных и непродовольственных товаров</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Приоритетный, отраслевой показатель</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процент</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70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70</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70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70</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70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70</w:t>
            </w:r>
          </w:p>
        </w:tc>
        <w:tc>
          <w:tcPr>
            <w:tcW w:w="3828"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Основное мероприятие 05. Развитие торгового обслуживания в сельских населенных пунктах</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b/>
                <w:sz w:val="20"/>
                <w:szCs w:val="20"/>
                <w:lang w:eastAsia="en-US"/>
              </w:rPr>
            </w:pPr>
            <w:r w:rsidRPr="0029500C">
              <w:rPr>
                <w:b/>
                <w:sz w:val="20"/>
                <w:szCs w:val="20"/>
              </w:rPr>
              <w:t>4.</w:t>
            </w:r>
          </w:p>
        </w:tc>
        <w:tc>
          <w:tcPr>
            <w:tcW w:w="14317" w:type="dxa"/>
            <w:gridSpan w:val="10"/>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b/>
                <w:sz w:val="20"/>
                <w:szCs w:val="20"/>
                <w:lang w:eastAsia="en-US"/>
              </w:rPr>
            </w:pPr>
            <w:r w:rsidRPr="0029500C">
              <w:rPr>
                <w:b/>
                <w:sz w:val="20"/>
                <w:szCs w:val="20"/>
              </w:rPr>
              <w:t>Подпрограмма I</w:t>
            </w:r>
            <w:r w:rsidRPr="0029500C">
              <w:rPr>
                <w:b/>
                <w:sz w:val="20"/>
                <w:szCs w:val="20"/>
                <w:lang w:val="en-US"/>
              </w:rPr>
              <w:t>V</w:t>
            </w:r>
            <w:r w:rsidRPr="0029500C">
              <w:rPr>
                <w:b/>
                <w:sz w:val="20"/>
                <w:szCs w:val="20"/>
              </w:rPr>
              <w:t xml:space="preserve">  «Обеспечение эпизоотического и ветеринарно-санитарного благополучия»</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4.1</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bCs/>
                <w:sz w:val="20"/>
                <w:szCs w:val="20"/>
                <w:lang w:eastAsia="en-US"/>
              </w:rPr>
            </w:pPr>
            <w:r w:rsidRPr="0029500C">
              <w:rPr>
                <w:bCs/>
                <w:sz w:val="20"/>
                <w:szCs w:val="20"/>
              </w:rPr>
              <w:t xml:space="preserve">Количество отловленных </w:t>
            </w:r>
            <w:r w:rsidRPr="0029500C">
              <w:rPr>
                <w:bCs/>
                <w:sz w:val="20"/>
                <w:szCs w:val="20"/>
              </w:rPr>
              <w:lastRenderedPageBreak/>
              <w:t>животных без владельцев</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lastRenderedPageBreak/>
              <w:t xml:space="preserve">Приоритетный, </w:t>
            </w:r>
            <w:r w:rsidRPr="0029500C">
              <w:rPr>
                <w:sz w:val="20"/>
                <w:szCs w:val="20"/>
              </w:rPr>
              <w:lastRenderedPageBreak/>
              <w:t>отраслевой показатель</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lastRenderedPageBreak/>
              <w:t>ед.</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159</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135</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135</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135</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135</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135</w:t>
            </w:r>
          </w:p>
        </w:tc>
        <w:tc>
          <w:tcPr>
            <w:tcW w:w="3828"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sz w:val="20"/>
                <w:szCs w:val="20"/>
                <w:lang w:eastAsia="en-US"/>
              </w:rPr>
            </w:pPr>
            <w:r w:rsidRPr="0029500C">
              <w:rPr>
                <w:sz w:val="20"/>
                <w:szCs w:val="20"/>
              </w:rPr>
              <w:t>Основное мероприятие 01.</w:t>
            </w:r>
          </w:p>
          <w:p w:rsidR="00CD19D6" w:rsidRPr="0029500C" w:rsidRDefault="00CD19D6">
            <w:pPr>
              <w:autoSpaceDE w:val="0"/>
              <w:autoSpaceDN w:val="0"/>
              <w:adjustRightInd w:val="0"/>
              <w:rPr>
                <w:rFonts w:eastAsia="Calibri"/>
                <w:sz w:val="20"/>
                <w:szCs w:val="20"/>
                <w:lang w:eastAsia="en-US"/>
              </w:rPr>
            </w:pPr>
            <w:r w:rsidRPr="0029500C">
              <w:rPr>
                <w:sz w:val="20"/>
                <w:szCs w:val="20"/>
              </w:rPr>
              <w:lastRenderedPageBreak/>
              <w:t>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lastRenderedPageBreak/>
              <w:t>4.2</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bCs/>
                <w:sz w:val="20"/>
                <w:szCs w:val="20"/>
                <w:lang w:eastAsia="en-US"/>
              </w:rPr>
            </w:pPr>
            <w:r w:rsidRPr="0029500C">
              <w:rPr>
                <w:bCs/>
                <w:sz w:val="20"/>
                <w:szCs w:val="20"/>
              </w:rPr>
              <w:t>Количество обустроенных сибиреязвенных скотомогильников</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Отраслевой показатель</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ед.</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0</w:t>
            </w:r>
          </w:p>
        </w:tc>
        <w:tc>
          <w:tcPr>
            <w:tcW w:w="3828"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sz w:val="20"/>
                <w:szCs w:val="20"/>
                <w:lang w:eastAsia="en-US"/>
              </w:rPr>
            </w:pPr>
            <w:r w:rsidRPr="0029500C">
              <w:rPr>
                <w:sz w:val="20"/>
                <w:szCs w:val="20"/>
              </w:rPr>
              <w:t>Основное мероприятие 01.</w:t>
            </w:r>
          </w:p>
          <w:p w:rsidR="00CD19D6" w:rsidRPr="0029500C" w:rsidRDefault="00CD19D6">
            <w:pPr>
              <w:widowControl w:val="0"/>
              <w:autoSpaceDE w:val="0"/>
              <w:autoSpaceDN w:val="0"/>
              <w:adjustRightInd w:val="0"/>
              <w:spacing w:line="276" w:lineRule="auto"/>
              <w:ind w:right="-10"/>
              <w:rPr>
                <w:rFonts w:eastAsia="Calibri"/>
                <w:sz w:val="20"/>
                <w:szCs w:val="20"/>
                <w:lang w:eastAsia="en-US"/>
              </w:rPr>
            </w:pPr>
            <w:r w:rsidRPr="0029500C">
              <w:rPr>
                <w:sz w:val="20"/>
                <w:szCs w:val="20"/>
              </w:rPr>
              <w:t>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b/>
                <w:sz w:val="20"/>
                <w:szCs w:val="20"/>
                <w:lang w:eastAsia="en-US"/>
              </w:rPr>
            </w:pPr>
            <w:r w:rsidRPr="0029500C">
              <w:rPr>
                <w:b/>
                <w:sz w:val="20"/>
                <w:szCs w:val="20"/>
                <w:lang w:val="en-US"/>
              </w:rPr>
              <w:t>5</w:t>
            </w:r>
            <w:r w:rsidRPr="0029500C">
              <w:rPr>
                <w:b/>
                <w:sz w:val="20"/>
                <w:szCs w:val="20"/>
              </w:rPr>
              <w:t>.</w:t>
            </w:r>
          </w:p>
        </w:tc>
        <w:tc>
          <w:tcPr>
            <w:tcW w:w="14317" w:type="dxa"/>
            <w:gridSpan w:val="10"/>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b/>
                <w:sz w:val="20"/>
                <w:szCs w:val="20"/>
                <w:lang w:eastAsia="en-US"/>
              </w:rPr>
            </w:pPr>
            <w:r w:rsidRPr="0029500C">
              <w:rPr>
                <w:b/>
                <w:sz w:val="20"/>
                <w:szCs w:val="20"/>
              </w:rPr>
              <w:t>Подпрограмма V</w:t>
            </w:r>
            <w:r w:rsidRPr="0029500C">
              <w:rPr>
                <w:b/>
                <w:sz w:val="20"/>
                <w:szCs w:val="20"/>
                <w:lang w:val="en-US"/>
              </w:rPr>
              <w:t>II</w:t>
            </w:r>
            <w:r w:rsidRPr="0029500C">
              <w:rPr>
                <w:b/>
                <w:sz w:val="20"/>
                <w:szCs w:val="20"/>
              </w:rPr>
              <w:t xml:space="preserve">  «Экспорт продукции агропромышленного комплекса Московской области»</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5.1</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Объем экспорта продукции АПК</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Приоритетный показатель, Указ Президента № 204</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тыс. долл. США</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291</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3755</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4956</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5749</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6681</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7137</w:t>
            </w:r>
          </w:p>
        </w:tc>
        <w:tc>
          <w:tcPr>
            <w:tcW w:w="3828"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sz w:val="20"/>
                <w:szCs w:val="20"/>
                <w:lang w:eastAsia="en-US"/>
              </w:rPr>
            </w:pPr>
            <w:r w:rsidRPr="0029500C">
              <w:rPr>
                <w:sz w:val="20"/>
                <w:szCs w:val="20"/>
              </w:rPr>
              <w:t>Основное мероприятие Т2.</w:t>
            </w:r>
          </w:p>
          <w:p w:rsidR="00CD19D6" w:rsidRPr="0029500C" w:rsidRDefault="00CD19D6">
            <w:pPr>
              <w:spacing w:after="200" w:line="276" w:lineRule="auto"/>
              <w:rPr>
                <w:rFonts w:eastAsia="Calibri"/>
                <w:sz w:val="20"/>
                <w:szCs w:val="20"/>
                <w:lang w:eastAsia="en-US"/>
              </w:rPr>
            </w:pPr>
            <w:r w:rsidRPr="0029500C">
              <w:rPr>
                <w:sz w:val="20"/>
                <w:szCs w:val="20"/>
              </w:rPr>
              <w:t>Федеральный проект «Экспорт продукции агропромышленного комплекса»</w:t>
            </w:r>
          </w:p>
        </w:tc>
      </w:tr>
    </w:tbl>
    <w:p w:rsidR="00CD19D6" w:rsidRPr="0029500C" w:rsidRDefault="00CD19D6" w:rsidP="00CD19D6">
      <w:pPr>
        <w:autoSpaceDE w:val="0"/>
        <w:autoSpaceDN w:val="0"/>
        <w:adjustRightInd w:val="0"/>
        <w:rPr>
          <w:rFonts w:eastAsia="Calibri"/>
          <w:lang w:eastAsia="en-US"/>
        </w:rPr>
      </w:pPr>
    </w:p>
    <w:p w:rsidR="00CD19D6" w:rsidRPr="0029500C" w:rsidRDefault="00CD19D6" w:rsidP="00CD19D6">
      <w:pPr>
        <w:autoSpaceDE w:val="0"/>
        <w:autoSpaceDN w:val="0"/>
        <w:adjustRightInd w:val="0"/>
      </w:pPr>
    </w:p>
    <w:p w:rsidR="00CD19D6" w:rsidRPr="0029500C" w:rsidRDefault="00CD19D6" w:rsidP="00CD19D6">
      <w:pPr>
        <w:autoSpaceDE w:val="0"/>
        <w:autoSpaceDN w:val="0"/>
        <w:adjustRightInd w:val="0"/>
      </w:pPr>
    </w:p>
    <w:p w:rsidR="00CD19D6" w:rsidRPr="0029500C" w:rsidRDefault="00CD19D6" w:rsidP="00CD19D6">
      <w:pPr>
        <w:autoSpaceDE w:val="0"/>
        <w:autoSpaceDN w:val="0"/>
        <w:adjustRightInd w:val="0"/>
      </w:pPr>
    </w:p>
    <w:p w:rsidR="00CD19D6" w:rsidRPr="0029500C" w:rsidRDefault="00CD19D6" w:rsidP="00CD19D6">
      <w:pPr>
        <w:autoSpaceDE w:val="0"/>
        <w:autoSpaceDN w:val="0"/>
        <w:adjustRightInd w:val="0"/>
      </w:pPr>
    </w:p>
    <w:p w:rsidR="00CD19D6" w:rsidRPr="0029500C" w:rsidRDefault="00CD19D6" w:rsidP="00CD19D6">
      <w:pPr>
        <w:autoSpaceDE w:val="0"/>
        <w:autoSpaceDN w:val="0"/>
        <w:adjustRightInd w:val="0"/>
      </w:pPr>
    </w:p>
    <w:p w:rsidR="00CD19D6" w:rsidRPr="0029500C" w:rsidRDefault="00CD19D6" w:rsidP="00CD19D6">
      <w:pPr>
        <w:autoSpaceDE w:val="0"/>
        <w:autoSpaceDN w:val="0"/>
        <w:adjustRightInd w:val="0"/>
      </w:pPr>
    </w:p>
    <w:p w:rsidR="00CD19D6" w:rsidRPr="0029500C" w:rsidRDefault="00CD19D6" w:rsidP="00CD19D6">
      <w:pPr>
        <w:autoSpaceDE w:val="0"/>
        <w:autoSpaceDN w:val="0"/>
        <w:adjustRightInd w:val="0"/>
      </w:pPr>
    </w:p>
    <w:p w:rsidR="00CD19D6" w:rsidRPr="0029500C" w:rsidRDefault="00CD19D6" w:rsidP="00CD19D6">
      <w:pPr>
        <w:autoSpaceDE w:val="0"/>
        <w:autoSpaceDN w:val="0"/>
        <w:adjustRightInd w:val="0"/>
      </w:pPr>
    </w:p>
    <w:p w:rsidR="00CD19D6" w:rsidRPr="0029500C" w:rsidRDefault="00CD19D6" w:rsidP="00CD19D6">
      <w:pPr>
        <w:autoSpaceDE w:val="0"/>
        <w:autoSpaceDN w:val="0"/>
        <w:adjustRightInd w:val="0"/>
      </w:pPr>
    </w:p>
    <w:p w:rsidR="00CD19D6" w:rsidRPr="0029500C" w:rsidRDefault="00CD19D6" w:rsidP="00CD19D6">
      <w:pPr>
        <w:autoSpaceDE w:val="0"/>
        <w:autoSpaceDN w:val="0"/>
        <w:adjustRightInd w:val="0"/>
      </w:pPr>
    </w:p>
    <w:p w:rsidR="00CD19D6" w:rsidRPr="0029500C" w:rsidRDefault="00CD19D6" w:rsidP="00CD19D6">
      <w:pPr>
        <w:autoSpaceDE w:val="0"/>
        <w:autoSpaceDN w:val="0"/>
        <w:adjustRightInd w:val="0"/>
      </w:pPr>
    </w:p>
    <w:p w:rsidR="00CD19D6" w:rsidRPr="0029500C" w:rsidRDefault="00CD19D6" w:rsidP="00CD19D6">
      <w:pPr>
        <w:autoSpaceDE w:val="0"/>
        <w:autoSpaceDN w:val="0"/>
        <w:adjustRightInd w:val="0"/>
      </w:pPr>
    </w:p>
    <w:p w:rsidR="00CD19D6" w:rsidRPr="0029500C" w:rsidRDefault="00CD19D6" w:rsidP="00CD19D6">
      <w:pPr>
        <w:autoSpaceDE w:val="0"/>
        <w:autoSpaceDN w:val="0"/>
        <w:adjustRightInd w:val="0"/>
      </w:pPr>
    </w:p>
    <w:p w:rsidR="00CD19D6" w:rsidRDefault="00CD19D6" w:rsidP="00CD19D6">
      <w:pPr>
        <w:autoSpaceDE w:val="0"/>
        <w:autoSpaceDN w:val="0"/>
        <w:adjustRightInd w:val="0"/>
      </w:pPr>
    </w:p>
    <w:p w:rsidR="00B066CF" w:rsidRDefault="00B066CF" w:rsidP="00CD19D6">
      <w:pPr>
        <w:autoSpaceDE w:val="0"/>
        <w:autoSpaceDN w:val="0"/>
        <w:adjustRightInd w:val="0"/>
      </w:pPr>
    </w:p>
    <w:p w:rsidR="00B066CF" w:rsidRDefault="00B066CF" w:rsidP="00CD19D6">
      <w:pPr>
        <w:autoSpaceDE w:val="0"/>
        <w:autoSpaceDN w:val="0"/>
        <w:adjustRightInd w:val="0"/>
      </w:pPr>
    </w:p>
    <w:p w:rsidR="00B066CF" w:rsidRDefault="00B066CF" w:rsidP="00CD19D6">
      <w:pPr>
        <w:autoSpaceDE w:val="0"/>
        <w:autoSpaceDN w:val="0"/>
        <w:adjustRightInd w:val="0"/>
      </w:pPr>
    </w:p>
    <w:p w:rsidR="00B066CF" w:rsidRDefault="00B066CF" w:rsidP="00CD19D6">
      <w:pPr>
        <w:autoSpaceDE w:val="0"/>
        <w:autoSpaceDN w:val="0"/>
        <w:adjustRightInd w:val="0"/>
      </w:pPr>
    </w:p>
    <w:p w:rsidR="00B066CF" w:rsidRPr="0029500C" w:rsidRDefault="00B066CF" w:rsidP="00CD19D6">
      <w:pPr>
        <w:autoSpaceDE w:val="0"/>
        <w:autoSpaceDN w:val="0"/>
        <w:adjustRightInd w:val="0"/>
      </w:pPr>
    </w:p>
    <w:p w:rsidR="00CD19D6" w:rsidRPr="0029500C" w:rsidRDefault="00CD19D6" w:rsidP="00CD19D6">
      <w:pPr>
        <w:autoSpaceDE w:val="0"/>
        <w:autoSpaceDN w:val="0"/>
        <w:adjustRightInd w:val="0"/>
      </w:pPr>
    </w:p>
    <w:p w:rsidR="00CD19D6" w:rsidRPr="0029500C" w:rsidRDefault="00CD19D6" w:rsidP="00CD19D6">
      <w:pPr>
        <w:autoSpaceDE w:val="0"/>
        <w:autoSpaceDN w:val="0"/>
        <w:adjustRightInd w:val="0"/>
      </w:pPr>
    </w:p>
    <w:p w:rsidR="00CD19D6" w:rsidRPr="0029500C" w:rsidRDefault="00CD19D6" w:rsidP="00CD19D6">
      <w:pPr>
        <w:autoSpaceDE w:val="0"/>
        <w:autoSpaceDN w:val="0"/>
        <w:adjustRightInd w:val="0"/>
      </w:pPr>
    </w:p>
    <w:p w:rsidR="00CD19D6" w:rsidRPr="0029500C" w:rsidRDefault="00CD19D6" w:rsidP="00962FB8">
      <w:pPr>
        <w:numPr>
          <w:ilvl w:val="0"/>
          <w:numId w:val="7"/>
        </w:numPr>
        <w:spacing w:after="200" w:line="276" w:lineRule="auto"/>
        <w:jc w:val="center"/>
        <w:rPr>
          <w:b/>
        </w:rPr>
      </w:pPr>
      <w:r w:rsidRPr="0029500C">
        <w:rPr>
          <w:b/>
        </w:rPr>
        <w:t>Методика расчёта значений планируемых результатов реализации муниципальной программы городского округа Зарайск Московской области «Развитие сельского хозяйства».</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4251"/>
        <w:gridCol w:w="3258"/>
        <w:gridCol w:w="1289"/>
        <w:gridCol w:w="3528"/>
        <w:gridCol w:w="1841"/>
      </w:tblGrid>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b/>
                <w:sz w:val="20"/>
                <w:szCs w:val="20"/>
                <w:lang w:eastAsia="en-US"/>
              </w:rPr>
            </w:pPr>
            <w:r w:rsidRPr="0029500C">
              <w:rPr>
                <w:b/>
                <w:sz w:val="20"/>
                <w:szCs w:val="20"/>
              </w:rPr>
              <w:t>№</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b/>
                <w:sz w:val="20"/>
                <w:szCs w:val="20"/>
                <w:lang w:eastAsia="en-US"/>
              </w:rPr>
            </w:pPr>
            <w:r w:rsidRPr="0029500C">
              <w:rPr>
                <w:b/>
                <w:sz w:val="20"/>
                <w:szCs w:val="20"/>
              </w:rPr>
              <w:t>Наименование показателя</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b/>
                <w:sz w:val="20"/>
                <w:szCs w:val="20"/>
                <w:lang w:eastAsia="en-US"/>
              </w:rPr>
            </w:pPr>
            <w:r w:rsidRPr="0029500C">
              <w:rPr>
                <w:b/>
                <w:sz w:val="20"/>
                <w:szCs w:val="20"/>
              </w:rPr>
              <w:t>Определение, единица измерения</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b/>
                <w:sz w:val="20"/>
                <w:szCs w:val="20"/>
                <w:lang w:eastAsia="en-US"/>
              </w:rPr>
            </w:pPr>
            <w:r w:rsidRPr="0029500C">
              <w:rPr>
                <w:b/>
                <w:sz w:val="20"/>
                <w:szCs w:val="20"/>
              </w:rPr>
              <w:t>Значение базовых показателей  (2019 год)</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b/>
                <w:sz w:val="20"/>
                <w:szCs w:val="20"/>
                <w:lang w:eastAsia="en-US"/>
              </w:rPr>
            </w:pPr>
            <w:r w:rsidRPr="0029500C">
              <w:rPr>
                <w:b/>
                <w:sz w:val="20"/>
                <w:szCs w:val="20"/>
              </w:rPr>
              <w:t xml:space="preserve">Статистические источники </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left" w:pos="1343"/>
              </w:tabs>
              <w:spacing w:after="200"/>
              <w:jc w:val="center"/>
              <w:rPr>
                <w:rFonts w:eastAsia="Calibri"/>
                <w:b/>
                <w:sz w:val="20"/>
                <w:szCs w:val="20"/>
                <w:lang w:eastAsia="en-US"/>
              </w:rPr>
            </w:pPr>
            <w:r w:rsidRPr="0029500C">
              <w:rPr>
                <w:b/>
                <w:sz w:val="20"/>
                <w:szCs w:val="20"/>
              </w:rPr>
              <w:t>Периодичность представления</w:t>
            </w:r>
          </w:p>
        </w:tc>
      </w:tr>
      <w:tr w:rsidR="00CD19D6" w:rsidRPr="0029500C" w:rsidTr="00CD19D6">
        <w:trPr>
          <w:trHeight w:val="312"/>
        </w:trPr>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b/>
                <w:sz w:val="20"/>
                <w:szCs w:val="20"/>
                <w:lang w:eastAsia="en-US"/>
              </w:rPr>
            </w:pPr>
            <w:r w:rsidRPr="0029500C">
              <w:rPr>
                <w:b/>
                <w:sz w:val="20"/>
                <w:szCs w:val="20"/>
              </w:rPr>
              <w:t>1</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b/>
                <w:sz w:val="20"/>
                <w:szCs w:val="20"/>
                <w:lang w:eastAsia="en-US"/>
              </w:rPr>
            </w:pPr>
            <w:r w:rsidRPr="0029500C">
              <w:rPr>
                <w:b/>
                <w:sz w:val="20"/>
                <w:szCs w:val="20"/>
              </w:rPr>
              <w:t>2</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b/>
                <w:sz w:val="20"/>
                <w:szCs w:val="20"/>
                <w:lang w:eastAsia="en-US"/>
              </w:rPr>
            </w:pPr>
            <w:r w:rsidRPr="0029500C">
              <w:rPr>
                <w:b/>
                <w:sz w:val="20"/>
                <w:szCs w:val="20"/>
              </w:rPr>
              <w:t>3</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b/>
                <w:sz w:val="20"/>
                <w:szCs w:val="20"/>
                <w:lang w:eastAsia="en-US"/>
              </w:rPr>
            </w:pPr>
            <w:r w:rsidRPr="0029500C">
              <w:rPr>
                <w:b/>
                <w:sz w:val="20"/>
                <w:szCs w:val="20"/>
              </w:rPr>
              <w:t>4</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b/>
                <w:sz w:val="20"/>
                <w:szCs w:val="20"/>
                <w:lang w:eastAsia="en-US"/>
              </w:rPr>
            </w:pPr>
            <w:r w:rsidRPr="0029500C">
              <w:rPr>
                <w:b/>
                <w:sz w:val="20"/>
                <w:szCs w:val="20"/>
              </w:rPr>
              <w:t>5</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b/>
                <w:sz w:val="20"/>
                <w:szCs w:val="20"/>
                <w:lang w:eastAsia="en-US"/>
              </w:rPr>
            </w:pPr>
            <w:r w:rsidRPr="0029500C">
              <w:rPr>
                <w:b/>
                <w:sz w:val="20"/>
                <w:szCs w:val="20"/>
              </w:rPr>
              <w:t>6</w:t>
            </w:r>
          </w:p>
        </w:tc>
      </w:tr>
      <w:tr w:rsidR="00CD19D6" w:rsidRPr="0029500C" w:rsidTr="00CD19D6">
        <w:trPr>
          <w:trHeight w:val="318"/>
        </w:trPr>
        <w:tc>
          <w:tcPr>
            <w:tcW w:w="14992" w:type="dxa"/>
            <w:gridSpan w:val="6"/>
            <w:tcBorders>
              <w:top w:val="single" w:sz="4" w:space="0" w:color="auto"/>
              <w:left w:val="single" w:sz="4" w:space="0" w:color="auto"/>
              <w:bottom w:val="single" w:sz="4" w:space="0" w:color="auto"/>
              <w:right w:val="single" w:sz="4" w:space="0" w:color="auto"/>
            </w:tcBorders>
            <w:hideMark/>
          </w:tcPr>
          <w:p w:rsidR="00CD19D6" w:rsidRPr="0029500C" w:rsidRDefault="00CD19D6" w:rsidP="00962FB8">
            <w:pPr>
              <w:numPr>
                <w:ilvl w:val="0"/>
                <w:numId w:val="9"/>
              </w:numPr>
              <w:spacing w:after="200"/>
              <w:jc w:val="center"/>
              <w:rPr>
                <w:rFonts w:eastAsia="Calibri"/>
                <w:b/>
                <w:sz w:val="20"/>
                <w:szCs w:val="20"/>
                <w:lang w:eastAsia="en-US"/>
              </w:rPr>
            </w:pPr>
            <w:r w:rsidRPr="0029500C">
              <w:rPr>
                <w:b/>
                <w:sz w:val="20"/>
                <w:szCs w:val="20"/>
              </w:rPr>
              <w:t xml:space="preserve">Подпрограмма </w:t>
            </w:r>
            <w:r w:rsidRPr="0029500C">
              <w:rPr>
                <w:b/>
                <w:sz w:val="20"/>
                <w:szCs w:val="20"/>
                <w:lang w:val="en-US"/>
              </w:rPr>
              <w:t>I</w:t>
            </w:r>
            <w:r w:rsidRPr="0029500C">
              <w:rPr>
                <w:b/>
                <w:sz w:val="20"/>
                <w:szCs w:val="20"/>
              </w:rPr>
              <w:t xml:space="preserve"> «Развитие отраслей сельского хозяйства</w:t>
            </w:r>
            <w:r w:rsidRPr="0029500C">
              <w:t xml:space="preserve"> </w:t>
            </w:r>
            <w:r w:rsidRPr="0029500C">
              <w:rPr>
                <w:b/>
                <w:sz w:val="20"/>
                <w:szCs w:val="20"/>
              </w:rPr>
              <w:t>и перерабатывающей промышленности»</w:t>
            </w:r>
          </w:p>
        </w:tc>
      </w:tr>
      <w:tr w:rsidR="00CD19D6" w:rsidRPr="0029500C" w:rsidTr="00CD19D6">
        <w:trPr>
          <w:trHeight w:val="1454"/>
        </w:trPr>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1.1</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Индекс производства продукции сельского хозяйства в хозяйствах всех категорий (в сопоставимых ценах) к предыдущему году</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 процент</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170,5</w:t>
            </w:r>
          </w:p>
        </w:tc>
        <w:tc>
          <w:tcPr>
            <w:tcW w:w="3530" w:type="dxa"/>
            <w:tcBorders>
              <w:top w:val="single" w:sz="4" w:space="0" w:color="auto"/>
              <w:left w:val="single" w:sz="4" w:space="0" w:color="auto"/>
              <w:bottom w:val="single" w:sz="4" w:space="0" w:color="auto"/>
              <w:right w:val="single" w:sz="4" w:space="0" w:color="auto"/>
            </w:tcBorders>
          </w:tcPr>
          <w:p w:rsidR="00CD19D6" w:rsidRPr="0029500C" w:rsidRDefault="00CD19D6">
            <w:pPr>
              <w:rPr>
                <w:rFonts w:eastAsia="Calibri"/>
                <w:sz w:val="20"/>
                <w:szCs w:val="20"/>
                <w:lang w:eastAsia="en-US"/>
              </w:rPr>
            </w:pPr>
            <w:r w:rsidRPr="0029500C">
              <w:rPr>
                <w:sz w:val="20"/>
                <w:szCs w:val="20"/>
              </w:rPr>
              <w:t>Данные государственной статистической отчетности: таблица «Индекс производства продукции сельского хозяйства в хозяйствах всех категорий» (предварительные данные)</w:t>
            </w:r>
          </w:p>
          <w:p w:rsidR="00CD19D6" w:rsidRPr="0029500C" w:rsidRDefault="00CD19D6">
            <w:pPr>
              <w:spacing w:after="200"/>
              <w:rPr>
                <w:rFonts w:eastAsia="Calibri"/>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один раз в год</w:t>
            </w:r>
          </w:p>
        </w:tc>
      </w:tr>
      <w:tr w:rsidR="00CD19D6" w:rsidRPr="0029500C" w:rsidTr="00CD19D6">
        <w:trPr>
          <w:trHeight w:val="1454"/>
        </w:trPr>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1.2</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Производство скота и птицы на убой в хозяйствах всех категорий (в живом весе)</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Значение показателя определяется как объем производства скота и птицы на убой в хозяйствах всех категорий (в живом весе), тыс. тонн</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19,99</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Данные государственной статистической отчетности: форма № П-1 (СХ) «Сведения о производстве и отгрузке с/х продукции»; форма №3-фермер «Сведения о производстве продукции животноводства и поголовье скота»</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ежеквартально</w:t>
            </w:r>
          </w:p>
        </w:tc>
      </w:tr>
      <w:tr w:rsidR="00CD19D6" w:rsidRPr="0029500C" w:rsidTr="00CD19D6">
        <w:trPr>
          <w:trHeight w:val="334"/>
        </w:trPr>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1.3</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Производство молока в хозяйствах всех категорий</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Значение показателя определяется как объем производства молока в хозяйствах всех категорий, тыс. тонн</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39,443</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 xml:space="preserve">Данные государственной статистической отчетности: форма № П-1 (СХ) «Сведения о производстве и отгрузке с/х продукции»; форма №3-фермер «Сведения о производстве продукции животноводства и поголовье скота»; форма №2 «Производство сельскохозяйственной продукции в личных подсобных и других индивидуальных хозяйствах </w:t>
            </w:r>
            <w:r w:rsidRPr="0029500C">
              <w:rPr>
                <w:sz w:val="20"/>
                <w:szCs w:val="20"/>
              </w:rPr>
              <w:lastRenderedPageBreak/>
              <w:t>граждан»</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lastRenderedPageBreak/>
              <w:t>ежеквартально</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lastRenderedPageBreak/>
              <w:t>1.4</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Значение показателя определяется как объем инвестиций, привлечённых в текущем году в основной капитал, млн. руб.</w:t>
            </w:r>
          </w:p>
          <w:p w:rsidR="00CD19D6" w:rsidRPr="0029500C" w:rsidRDefault="00CD19D6">
            <w:pPr>
              <w:rPr>
                <w:sz w:val="20"/>
                <w:szCs w:val="20"/>
              </w:rPr>
            </w:pPr>
            <w:r w:rsidRPr="0029500C">
              <w:rPr>
                <w:sz w:val="20"/>
                <w:szCs w:val="20"/>
                <w:lang w:val="en-US"/>
              </w:rPr>
              <w:t>I</w:t>
            </w:r>
            <w:r w:rsidRPr="0029500C">
              <w:rPr>
                <w:sz w:val="20"/>
                <w:szCs w:val="20"/>
              </w:rPr>
              <w:t>=</w:t>
            </w:r>
            <w:r w:rsidRPr="0029500C">
              <w:rPr>
                <w:sz w:val="20"/>
                <w:szCs w:val="20"/>
                <w:lang w:val="en-US"/>
              </w:rPr>
              <w:t>I</w:t>
            </w:r>
            <w:r w:rsidRPr="0029500C">
              <w:rPr>
                <w:sz w:val="20"/>
                <w:szCs w:val="20"/>
              </w:rPr>
              <w:t>1+</w:t>
            </w:r>
            <w:r w:rsidRPr="0029500C">
              <w:rPr>
                <w:sz w:val="20"/>
                <w:szCs w:val="20"/>
                <w:lang w:val="en-US"/>
              </w:rPr>
              <w:t>I</w:t>
            </w:r>
            <w:r w:rsidRPr="0029500C">
              <w:rPr>
                <w:sz w:val="20"/>
                <w:szCs w:val="20"/>
              </w:rPr>
              <w:t>2+</w:t>
            </w:r>
            <w:r w:rsidRPr="0029500C">
              <w:rPr>
                <w:sz w:val="20"/>
                <w:szCs w:val="20"/>
                <w:lang w:val="en-US"/>
              </w:rPr>
              <w:t>I</w:t>
            </w:r>
            <w:r w:rsidRPr="0029500C">
              <w:rPr>
                <w:sz w:val="20"/>
                <w:szCs w:val="20"/>
              </w:rPr>
              <w:t>3, где:</w:t>
            </w:r>
          </w:p>
          <w:p w:rsidR="00CD19D6" w:rsidRPr="0029500C" w:rsidRDefault="00CD19D6">
            <w:pPr>
              <w:rPr>
                <w:sz w:val="20"/>
                <w:szCs w:val="20"/>
              </w:rPr>
            </w:pPr>
            <w:r w:rsidRPr="0029500C">
              <w:rPr>
                <w:sz w:val="20"/>
                <w:szCs w:val="20"/>
                <w:lang w:val="en-US"/>
              </w:rPr>
              <w:t>I</w:t>
            </w:r>
            <w:r w:rsidRPr="0029500C">
              <w:rPr>
                <w:sz w:val="20"/>
                <w:szCs w:val="20"/>
              </w:rPr>
              <w:t xml:space="preserve"> – инвестиции в основной капитал, </w:t>
            </w:r>
            <w:proofErr w:type="spellStart"/>
            <w:r w:rsidRPr="0029500C">
              <w:rPr>
                <w:sz w:val="20"/>
                <w:szCs w:val="20"/>
              </w:rPr>
              <w:t>млн.руб</w:t>
            </w:r>
            <w:proofErr w:type="spellEnd"/>
            <w:r w:rsidRPr="0029500C">
              <w:rPr>
                <w:sz w:val="20"/>
                <w:szCs w:val="20"/>
              </w:rPr>
              <w:t>;</w:t>
            </w:r>
          </w:p>
          <w:p w:rsidR="00CD19D6" w:rsidRPr="0029500C" w:rsidRDefault="00CD19D6">
            <w:pPr>
              <w:rPr>
                <w:sz w:val="20"/>
                <w:szCs w:val="20"/>
              </w:rPr>
            </w:pPr>
            <w:r w:rsidRPr="0029500C">
              <w:rPr>
                <w:sz w:val="20"/>
                <w:szCs w:val="20"/>
                <w:lang w:val="en-US"/>
              </w:rPr>
              <w:t>I</w:t>
            </w:r>
            <w:r w:rsidRPr="0029500C">
              <w:rPr>
                <w:sz w:val="20"/>
                <w:szCs w:val="20"/>
              </w:rPr>
              <w:t>1 – инвестиции по видам экономической деятельности: растениеводство и животноводство, охота и предоставление соответствующих услуг в этих областях, млн. руб.;</w:t>
            </w:r>
          </w:p>
          <w:p w:rsidR="00CD19D6" w:rsidRPr="0029500C" w:rsidRDefault="00CD19D6">
            <w:pPr>
              <w:rPr>
                <w:sz w:val="20"/>
                <w:szCs w:val="20"/>
              </w:rPr>
            </w:pPr>
            <w:r w:rsidRPr="0029500C">
              <w:rPr>
                <w:sz w:val="20"/>
                <w:szCs w:val="20"/>
                <w:lang w:val="en-US"/>
              </w:rPr>
              <w:t>I</w:t>
            </w:r>
            <w:proofErr w:type="gramStart"/>
            <w:r w:rsidRPr="0029500C">
              <w:rPr>
                <w:sz w:val="20"/>
                <w:szCs w:val="20"/>
              </w:rPr>
              <w:t>2</w:t>
            </w:r>
            <w:r w:rsidRPr="0029500C">
              <w:t xml:space="preserve">  -</w:t>
            </w:r>
            <w:proofErr w:type="gramEnd"/>
            <w:r w:rsidRPr="0029500C">
              <w:t xml:space="preserve"> </w:t>
            </w:r>
            <w:r w:rsidRPr="0029500C">
              <w:rPr>
                <w:sz w:val="20"/>
                <w:szCs w:val="20"/>
              </w:rPr>
              <w:t>инвестиции по видам экономической деятельности: производство пищевых продуктов, млн. руб.;</w:t>
            </w:r>
          </w:p>
          <w:p w:rsidR="00CD19D6" w:rsidRPr="0029500C" w:rsidRDefault="00CD19D6">
            <w:pPr>
              <w:rPr>
                <w:sz w:val="20"/>
                <w:szCs w:val="20"/>
              </w:rPr>
            </w:pPr>
            <w:r w:rsidRPr="0029500C">
              <w:rPr>
                <w:sz w:val="20"/>
                <w:szCs w:val="20"/>
                <w:lang w:val="en-US"/>
              </w:rPr>
              <w:t>I</w:t>
            </w:r>
            <w:r w:rsidRPr="0029500C">
              <w:rPr>
                <w:sz w:val="20"/>
                <w:szCs w:val="20"/>
              </w:rPr>
              <w:t>3 - инвестиции по видам экономической деятельности: производство напитков, млн. руб.</w:t>
            </w:r>
          </w:p>
          <w:p w:rsidR="00CD19D6" w:rsidRPr="0029500C" w:rsidRDefault="00CD19D6">
            <w:pPr>
              <w:spacing w:after="200"/>
              <w:rPr>
                <w:rFonts w:eastAsia="Calibri"/>
                <w:sz w:val="20"/>
                <w:szCs w:val="20"/>
                <w:lang w:eastAsia="en-US"/>
              </w:rPr>
            </w:pPr>
            <w:r w:rsidRPr="0029500C">
              <w:rPr>
                <w:sz w:val="20"/>
                <w:szCs w:val="20"/>
              </w:rPr>
              <w:t>Показатель рассчитывается ежеквартально нарастающим итогом на основании оперативных данных, а также на основании данных статистической отчетности.</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996</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Данные мониторинга сельскохозяйственных производителей и организаций АПК</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ежеквартально</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1.5</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Ввод мощностей животноводческих комплексов молочного направления</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Значение показателя определяется как сумма введенных мощностей животноводческих комплексов молочного направления в текущем году, скотоместа</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120</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Данные мониторинга сельскохозяйственных товаропроизводителей и организаций АПК, осуществляющих проекты по строительству, модернизации и/или реконструкции молочных ферм</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ежеквартально</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1.6</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Конкурс «Лучший по профессии среди животноводов»</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Конкурс, единиц</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1</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На основании Распоряжения администрации городского округа Зарайск Московской области о проведении мероприятий в сфере АПК.</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ежеквартально</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1.7</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 xml:space="preserve">Конкурс «Лучший по профессии среди </w:t>
            </w:r>
            <w:r w:rsidRPr="0029500C">
              <w:rPr>
                <w:sz w:val="20"/>
                <w:szCs w:val="20"/>
              </w:rPr>
              <w:lastRenderedPageBreak/>
              <w:t>растениеводов»</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lastRenderedPageBreak/>
              <w:t>Конкурс, единиц</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1</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 xml:space="preserve">На основании Распоряжения администрации городского округа </w:t>
            </w:r>
            <w:r w:rsidRPr="0029500C">
              <w:rPr>
                <w:sz w:val="20"/>
                <w:szCs w:val="20"/>
              </w:rPr>
              <w:lastRenderedPageBreak/>
              <w:t>Зарайск Московской области  о проведении мероприятий в сфере АПК.</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lastRenderedPageBreak/>
              <w:t>один раз в год</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lastRenderedPageBreak/>
              <w:t>1.8</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Торжественное совещание, посвящённое Дню работника сельского хозяйства и перерабатывающей промышленности</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Праздник, единиц</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1</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На основании Распоряжения администрации городского округа Зарайск Московской области  о проведении мероприятий в сфере АПК.</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один раз в год</w:t>
            </w:r>
          </w:p>
        </w:tc>
      </w:tr>
      <w:tr w:rsidR="00CD19D6" w:rsidRPr="0029500C" w:rsidTr="00CD19D6">
        <w:tc>
          <w:tcPr>
            <w:tcW w:w="14992" w:type="dxa"/>
            <w:gridSpan w:val="6"/>
            <w:tcBorders>
              <w:top w:val="single" w:sz="4" w:space="0" w:color="auto"/>
              <w:left w:val="single" w:sz="4" w:space="0" w:color="auto"/>
              <w:bottom w:val="single" w:sz="4" w:space="0" w:color="auto"/>
              <w:right w:val="single" w:sz="4" w:space="0" w:color="auto"/>
            </w:tcBorders>
            <w:hideMark/>
          </w:tcPr>
          <w:p w:rsidR="00CD19D6" w:rsidRPr="0029500C" w:rsidRDefault="00CD19D6" w:rsidP="00962FB8">
            <w:pPr>
              <w:numPr>
                <w:ilvl w:val="0"/>
                <w:numId w:val="9"/>
              </w:numPr>
              <w:spacing w:after="200"/>
              <w:jc w:val="center"/>
              <w:rPr>
                <w:rFonts w:eastAsia="Calibri"/>
                <w:b/>
                <w:sz w:val="20"/>
                <w:szCs w:val="20"/>
                <w:lang w:eastAsia="en-US"/>
              </w:rPr>
            </w:pPr>
            <w:r w:rsidRPr="0029500C">
              <w:rPr>
                <w:b/>
                <w:sz w:val="20"/>
                <w:szCs w:val="20"/>
              </w:rPr>
              <w:t>Подпрограмма II «Развитие мелиорации земель сельскохозяйственного назначения»</w:t>
            </w:r>
          </w:p>
        </w:tc>
      </w:tr>
      <w:tr w:rsidR="00CD19D6" w:rsidRPr="0029500C" w:rsidTr="00CD19D6">
        <w:trPr>
          <w:trHeight w:val="2035"/>
        </w:trPr>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2.1</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 xml:space="preserve">Площадь земельных участков, находящихся в муниципальной собственности и государственная собственность на которые не разграничена, предоставленных </w:t>
            </w:r>
            <w:proofErr w:type="spellStart"/>
            <w:r w:rsidRPr="0029500C">
              <w:rPr>
                <w:sz w:val="20"/>
                <w:szCs w:val="20"/>
              </w:rPr>
              <w:t>сельхозтоваропроизводителям</w:t>
            </w:r>
            <w:proofErr w:type="spellEnd"/>
            <w:r w:rsidRPr="0029500C">
              <w:rPr>
                <w:sz w:val="20"/>
                <w:szCs w:val="20"/>
              </w:rPr>
              <w:t>.</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 xml:space="preserve">Значение показателя определяется как сумма площадей земельных участков, находящихся в муниципальной собственности и государственная собственность на которые не разграничена, предоставленная </w:t>
            </w:r>
            <w:proofErr w:type="spellStart"/>
            <w:r w:rsidRPr="0029500C">
              <w:rPr>
                <w:sz w:val="20"/>
                <w:szCs w:val="20"/>
              </w:rPr>
              <w:t>сельхозтоваропроизводителям</w:t>
            </w:r>
            <w:proofErr w:type="spellEnd"/>
            <w:r w:rsidRPr="0029500C">
              <w:rPr>
                <w:sz w:val="20"/>
                <w:szCs w:val="20"/>
              </w:rPr>
              <w:t xml:space="preserve"> в отчетном году, гектар</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171</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 xml:space="preserve">Данные мониторинга </w:t>
            </w:r>
            <w:proofErr w:type="spellStart"/>
            <w:r w:rsidRPr="0029500C">
              <w:rPr>
                <w:sz w:val="20"/>
                <w:szCs w:val="20"/>
              </w:rPr>
              <w:t>сельхозтоваропроизводителей</w:t>
            </w:r>
            <w:proofErr w:type="spellEnd"/>
            <w:r w:rsidRPr="0029500C">
              <w:rPr>
                <w:sz w:val="20"/>
                <w:szCs w:val="20"/>
              </w:rPr>
              <w:t xml:space="preserve"> и организаций АПК по сведениям, содержащимся в региональной геоинформационной системы (РГИС).</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ежеквартально</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2.2</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 xml:space="preserve">Вовлечение в оборот выбывших сельскохозяйственных  угодий за счёт проведения </w:t>
            </w:r>
            <w:proofErr w:type="spellStart"/>
            <w:r w:rsidRPr="0029500C">
              <w:rPr>
                <w:sz w:val="20"/>
                <w:szCs w:val="20"/>
              </w:rPr>
              <w:t>культуртехнических</w:t>
            </w:r>
            <w:proofErr w:type="spellEnd"/>
            <w:r w:rsidRPr="0029500C">
              <w:rPr>
                <w:sz w:val="20"/>
                <w:szCs w:val="20"/>
              </w:rPr>
              <w:t xml:space="preserve"> работ сельскохозяйственными товаропроизводителями</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Значение показателя определяется как сумма площадей земель, вовлеченных в сельскохозяйственный оборот в отчетном году, тысяч гектар</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0,5</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Ф.№22-4 (граждане) «Сведения о наличии и распределении земель»; ф№22-4 (организации) «Сведения о наличии и распределении земель»; ф. №29-СХ «Сведения о сборе урожая сельскохозяйственных культур»; ф.№2-фермер «Сведения о сборе урожая сельскохозяйственных культур»</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ежеквартально</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2.3</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bCs/>
                <w:sz w:val="20"/>
                <w:szCs w:val="20"/>
                <w:lang w:eastAsia="en-US"/>
              </w:rPr>
            </w:pPr>
            <w:r w:rsidRPr="0029500C">
              <w:rPr>
                <w:bCs/>
                <w:sz w:val="20"/>
                <w:szCs w:val="20"/>
              </w:rPr>
              <w:t xml:space="preserve">Площадь земель, обработанных от борщевика Сосновского </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Значение показателя определяется как сумма площадей земель, обработанных от борщевика Сосновского, гектар</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242</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Данные формы Конструктора форм ГАСУ МО, подрядных организаций, заключивших муниципальные контракты, Муниципальные бюджетные учреждения по муниципальному заданию, в части касающейся ГКУ МО «ЦАР» Региональная геоинформационная система (РГИС).</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ежеквартально</w:t>
            </w:r>
          </w:p>
        </w:tc>
      </w:tr>
      <w:tr w:rsidR="00CD19D6" w:rsidRPr="0029500C" w:rsidTr="00CD19D6">
        <w:tc>
          <w:tcPr>
            <w:tcW w:w="14992" w:type="dxa"/>
            <w:gridSpan w:val="6"/>
            <w:tcBorders>
              <w:top w:val="single" w:sz="4" w:space="0" w:color="auto"/>
              <w:left w:val="single" w:sz="4" w:space="0" w:color="auto"/>
              <w:bottom w:val="single" w:sz="4" w:space="0" w:color="auto"/>
              <w:right w:val="single" w:sz="4" w:space="0" w:color="auto"/>
            </w:tcBorders>
            <w:hideMark/>
          </w:tcPr>
          <w:p w:rsidR="00CD19D6" w:rsidRPr="0029500C" w:rsidRDefault="00CD19D6" w:rsidP="00962FB8">
            <w:pPr>
              <w:numPr>
                <w:ilvl w:val="0"/>
                <w:numId w:val="9"/>
              </w:numPr>
              <w:spacing w:after="200"/>
              <w:jc w:val="center"/>
              <w:rPr>
                <w:rFonts w:eastAsia="Calibri"/>
                <w:b/>
                <w:sz w:val="20"/>
                <w:szCs w:val="20"/>
                <w:lang w:eastAsia="en-US"/>
              </w:rPr>
            </w:pPr>
            <w:r w:rsidRPr="0029500C">
              <w:rPr>
                <w:b/>
                <w:sz w:val="20"/>
                <w:szCs w:val="20"/>
              </w:rPr>
              <w:t>Подпрограмма II</w:t>
            </w:r>
            <w:r w:rsidRPr="0029500C">
              <w:rPr>
                <w:b/>
                <w:sz w:val="20"/>
                <w:szCs w:val="20"/>
                <w:lang w:val="en-US"/>
              </w:rPr>
              <w:t>I</w:t>
            </w:r>
            <w:r w:rsidRPr="0029500C">
              <w:rPr>
                <w:b/>
                <w:sz w:val="20"/>
                <w:szCs w:val="20"/>
              </w:rPr>
              <w:t xml:space="preserve"> «Комплексное развитие сельских территорий»</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lang w:val="en-US"/>
              </w:rPr>
              <w:lastRenderedPageBreak/>
              <w:t>3</w:t>
            </w:r>
            <w:r w:rsidRPr="0029500C">
              <w:rPr>
                <w:sz w:val="20"/>
                <w:szCs w:val="20"/>
              </w:rPr>
              <w:t>.1</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Объем ввода (приобретения) жилья</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Значение показателя определяется как сумма площадей введенного (приобретенного) жилья для граждан, проживающих в сельской местности, в отчетном году, квадратный метр</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108</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Мониторинг отчета сведения о ходе реализации государственной программы Российской Федерации «Комплексное развитие сельских территорий» субъектами российской Федерации</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ежеквартально</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lang w:val="en-US"/>
              </w:rPr>
              <w:t>3</w:t>
            </w:r>
            <w:r w:rsidRPr="0029500C">
              <w:rPr>
                <w:sz w:val="20"/>
                <w:szCs w:val="20"/>
              </w:rPr>
              <w:t>.2</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Ввод в действие распределительных газовых сетей.</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Значение показателя определяется как протяженность распределительных газовых сетей, введенных в действие в отчетном году, км</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_</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Мониторинг отчета сведения о ходе реализации государственной программы Российской Федерации «Комплексное развитие сельских территорий» субъектами российской Федерации</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ежеквартально</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3.3</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Ввод в действие локальных водопроводов.</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Значение показателя определяется как протяженность локальных водопроводов, введенных в действие в отчетном году, км</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_</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Мониторинг отчета сведения о ходе реализации государственной программы Российской Федерации «Комплексное развитие сельских территорий» субъектами российской Федерации</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ежеквартально</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3.4</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Значение показателя определяется как протяженность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введенных в эксплуатацию в отчетном году, км</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_</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Мониторинг отчета сведения о ходе реализации государственной программы Российской Федерации «Комплексное развитие сельских территорий» субъектами российской Федерации</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ежеквартально</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3.5</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Количество реализованных проектов по благоустройству сельских территорий.</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 xml:space="preserve">Значение показателя определяется как количество общественно значимых проектов по благоустройству сельских территорий, реализованных в отчетном году, </w:t>
            </w:r>
            <w:proofErr w:type="spellStart"/>
            <w:r w:rsidRPr="0029500C">
              <w:rPr>
                <w:sz w:val="20"/>
                <w:szCs w:val="20"/>
              </w:rPr>
              <w:t>ед</w:t>
            </w:r>
            <w:proofErr w:type="spellEnd"/>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_</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Мониторинг отчета сведения о ходе реализации государственной программы Российской Федерации «Комплексное развитие сельских территорий» субъектами российской Федерации</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ежеквартально</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3.6</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 xml:space="preserve">Доля сельских населенных пунктов, обслуживаемых по доставке продовольственных и непродовольственных </w:t>
            </w:r>
            <w:r w:rsidRPr="0029500C">
              <w:rPr>
                <w:sz w:val="20"/>
                <w:szCs w:val="20"/>
              </w:rPr>
              <w:lastRenderedPageBreak/>
              <w:t>товаров</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lastRenderedPageBreak/>
              <w:t xml:space="preserve">Значение показателя определяется как отношение обслуживаемых населенных пунктов к общему </w:t>
            </w:r>
            <w:r w:rsidRPr="0029500C">
              <w:rPr>
                <w:sz w:val="20"/>
                <w:szCs w:val="20"/>
              </w:rPr>
              <w:lastRenderedPageBreak/>
              <w:t>числу населенных пунктов Московской области,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непродовольственных товаров в сельские населенные пункты Московской области, процент</w:t>
            </w:r>
          </w:p>
          <w:p w:rsidR="00CD19D6" w:rsidRPr="0029500C" w:rsidRDefault="00CD19D6">
            <w:pPr>
              <w:rPr>
                <w:sz w:val="20"/>
                <w:szCs w:val="20"/>
              </w:rPr>
            </w:pPr>
            <w:r w:rsidRPr="0029500C">
              <w:rPr>
                <w:sz w:val="20"/>
                <w:szCs w:val="20"/>
                <w:lang w:val="en-US"/>
              </w:rPr>
              <w:t>D</w:t>
            </w:r>
            <w:r w:rsidRPr="0029500C">
              <w:rPr>
                <w:sz w:val="20"/>
                <w:szCs w:val="20"/>
              </w:rPr>
              <w:t>=</w:t>
            </w:r>
            <w:r w:rsidRPr="0029500C">
              <w:rPr>
                <w:sz w:val="20"/>
                <w:szCs w:val="20"/>
                <w:lang w:val="en-US"/>
              </w:rPr>
              <w:t>E</w:t>
            </w:r>
            <w:r w:rsidRPr="0029500C">
              <w:rPr>
                <w:sz w:val="20"/>
                <w:szCs w:val="20"/>
              </w:rPr>
              <w:t>1/</w:t>
            </w:r>
            <w:r w:rsidRPr="0029500C">
              <w:rPr>
                <w:sz w:val="20"/>
                <w:szCs w:val="20"/>
                <w:lang w:val="en-US"/>
              </w:rPr>
              <w:t>E</w:t>
            </w:r>
            <w:r w:rsidRPr="0029500C">
              <w:rPr>
                <w:sz w:val="20"/>
                <w:szCs w:val="20"/>
              </w:rPr>
              <w:t>2*100, где:</w:t>
            </w:r>
          </w:p>
          <w:p w:rsidR="00CD19D6" w:rsidRPr="0029500C" w:rsidRDefault="00CD19D6">
            <w:pPr>
              <w:rPr>
                <w:sz w:val="20"/>
                <w:szCs w:val="20"/>
              </w:rPr>
            </w:pPr>
            <w:r w:rsidRPr="0029500C">
              <w:rPr>
                <w:sz w:val="20"/>
                <w:szCs w:val="20"/>
              </w:rPr>
              <w:t>D – доля сельских населенных пунктов, обслуживаемых по доставке продовольственных и непродовольственных товаров, %;</w:t>
            </w:r>
          </w:p>
          <w:p w:rsidR="00CD19D6" w:rsidRPr="0029500C" w:rsidRDefault="00CD19D6">
            <w:pPr>
              <w:rPr>
                <w:sz w:val="20"/>
                <w:szCs w:val="20"/>
              </w:rPr>
            </w:pPr>
            <w:r w:rsidRPr="0029500C">
              <w:rPr>
                <w:sz w:val="20"/>
                <w:szCs w:val="20"/>
              </w:rPr>
              <w:t>E1 – количество обслуживаемых сельских населенных пунктов, соответствующих условиям предоставления субсидии, ед.;</w:t>
            </w:r>
          </w:p>
          <w:p w:rsidR="00CD19D6" w:rsidRPr="0029500C" w:rsidRDefault="00CD19D6">
            <w:pPr>
              <w:spacing w:after="200"/>
              <w:rPr>
                <w:rFonts w:eastAsia="Calibri"/>
                <w:sz w:val="20"/>
                <w:szCs w:val="20"/>
                <w:lang w:eastAsia="en-US"/>
              </w:rPr>
            </w:pPr>
            <w:r w:rsidRPr="0029500C">
              <w:rPr>
                <w:sz w:val="20"/>
                <w:szCs w:val="20"/>
              </w:rPr>
              <w:t>E2 – общее количество сельских населенных пунктов, соответствующих условиям предоставления субсидии, ед.</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lastRenderedPageBreak/>
              <w:t>70</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 xml:space="preserve">Данные мониторинга сельских населенных пунктов городского </w:t>
            </w:r>
            <w:r w:rsidRPr="0029500C">
              <w:rPr>
                <w:sz w:val="20"/>
                <w:szCs w:val="20"/>
              </w:rPr>
              <w:lastRenderedPageBreak/>
              <w:t>округа Зарайск.</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lastRenderedPageBreak/>
              <w:t>ежеквартально</w:t>
            </w:r>
          </w:p>
        </w:tc>
      </w:tr>
      <w:tr w:rsidR="00CD19D6" w:rsidRPr="0029500C" w:rsidTr="00CD19D6">
        <w:tc>
          <w:tcPr>
            <w:tcW w:w="14992" w:type="dxa"/>
            <w:gridSpan w:val="6"/>
            <w:tcBorders>
              <w:top w:val="single" w:sz="4" w:space="0" w:color="auto"/>
              <w:left w:val="single" w:sz="4" w:space="0" w:color="auto"/>
              <w:bottom w:val="single" w:sz="4" w:space="0" w:color="auto"/>
              <w:right w:val="single" w:sz="4" w:space="0" w:color="auto"/>
            </w:tcBorders>
            <w:hideMark/>
          </w:tcPr>
          <w:p w:rsidR="00CD19D6" w:rsidRPr="0029500C" w:rsidRDefault="00CD19D6" w:rsidP="00962FB8">
            <w:pPr>
              <w:numPr>
                <w:ilvl w:val="0"/>
                <w:numId w:val="9"/>
              </w:numPr>
              <w:spacing w:after="200"/>
              <w:jc w:val="center"/>
              <w:rPr>
                <w:rFonts w:eastAsia="Calibri"/>
                <w:b/>
                <w:sz w:val="20"/>
                <w:szCs w:val="20"/>
                <w:lang w:eastAsia="en-US"/>
              </w:rPr>
            </w:pPr>
            <w:r w:rsidRPr="0029500C">
              <w:rPr>
                <w:b/>
                <w:sz w:val="20"/>
                <w:szCs w:val="20"/>
              </w:rPr>
              <w:lastRenderedPageBreak/>
              <w:t>Подпрограмма IV «Обеспечение эпизоотического и ветеринарно-санитарного благополучия»</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lang w:val="en-US"/>
              </w:rPr>
              <w:t>4</w:t>
            </w:r>
            <w:r w:rsidRPr="0029500C">
              <w:rPr>
                <w:sz w:val="20"/>
                <w:szCs w:val="20"/>
              </w:rPr>
              <w:t>.1</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Количество отловленных животных без владельцев</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Количество отловленных животных без владельцев, единиц</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159</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Мониторинг отловленных животных подрядными организациями в рамках, заключенных муниципальных контрактов.</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ежеквартально</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4.2</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Количество обустроенных сибиреязвенных скотомогильников</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Количество обустроенных сибиреязвенных скотомогильников, единиц</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2</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Мониторинг обустроенных сибиреязвенных скотомогильников обустроенных в текущем году городским округом.</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ежеквартально</w:t>
            </w:r>
          </w:p>
        </w:tc>
      </w:tr>
      <w:tr w:rsidR="00CD19D6" w:rsidRPr="0029500C" w:rsidTr="00CD19D6">
        <w:trPr>
          <w:trHeight w:val="322"/>
        </w:trPr>
        <w:tc>
          <w:tcPr>
            <w:tcW w:w="14992" w:type="dxa"/>
            <w:gridSpan w:val="6"/>
            <w:tcBorders>
              <w:top w:val="single" w:sz="4" w:space="0" w:color="auto"/>
              <w:left w:val="single" w:sz="4" w:space="0" w:color="auto"/>
              <w:bottom w:val="single" w:sz="4" w:space="0" w:color="auto"/>
              <w:right w:val="single" w:sz="4" w:space="0" w:color="auto"/>
            </w:tcBorders>
            <w:hideMark/>
          </w:tcPr>
          <w:p w:rsidR="00CD19D6" w:rsidRPr="0029500C" w:rsidRDefault="00CD19D6" w:rsidP="00962FB8">
            <w:pPr>
              <w:numPr>
                <w:ilvl w:val="0"/>
                <w:numId w:val="9"/>
              </w:numPr>
              <w:spacing w:after="200"/>
              <w:jc w:val="center"/>
              <w:rPr>
                <w:rFonts w:eastAsia="Calibri"/>
                <w:b/>
                <w:sz w:val="20"/>
                <w:szCs w:val="20"/>
                <w:lang w:eastAsia="en-US"/>
              </w:rPr>
            </w:pPr>
            <w:r w:rsidRPr="0029500C">
              <w:rPr>
                <w:b/>
                <w:sz w:val="20"/>
                <w:szCs w:val="20"/>
              </w:rPr>
              <w:t xml:space="preserve">Подпрограмма </w:t>
            </w:r>
            <w:r w:rsidRPr="0029500C">
              <w:rPr>
                <w:b/>
                <w:sz w:val="20"/>
                <w:szCs w:val="20"/>
                <w:lang w:val="en-US"/>
              </w:rPr>
              <w:t>VII</w:t>
            </w:r>
            <w:r w:rsidRPr="0029500C">
              <w:rPr>
                <w:b/>
                <w:sz w:val="20"/>
                <w:szCs w:val="20"/>
              </w:rPr>
              <w:t xml:space="preserve">  «Экспорт продукции агропромышленного комплекса Московской области»</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5.1</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Объем экспорта продукции АПК</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 xml:space="preserve">Значение показателя определяется как сумма объемов экспорта продукции масложировой отрасли, злаков, рыбы и морепродуктов, </w:t>
            </w:r>
            <w:r w:rsidRPr="0029500C">
              <w:rPr>
                <w:sz w:val="20"/>
                <w:szCs w:val="20"/>
              </w:rPr>
              <w:lastRenderedPageBreak/>
              <w:t>мяса (мясной продукции) и молока (молочной продукции), готовой пищевой продукции (продукции из рыбы, сахара, какао, муки и др.), прочей продукции АПК (живых животных и растений, отходов продукции животноводства), тыс. долл. США</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lastRenderedPageBreak/>
              <w:t>291</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 xml:space="preserve">Данные мониторинга сельскохозяйственных товаропроизводителей и организаций </w:t>
            </w:r>
            <w:r w:rsidRPr="0029500C">
              <w:rPr>
                <w:sz w:val="20"/>
                <w:szCs w:val="20"/>
              </w:rPr>
              <w:lastRenderedPageBreak/>
              <w:t xml:space="preserve">АПК </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lastRenderedPageBreak/>
              <w:t>ежеквартально</w:t>
            </w:r>
          </w:p>
        </w:tc>
      </w:tr>
    </w:tbl>
    <w:p w:rsidR="00CD19D6" w:rsidRPr="0029500C" w:rsidRDefault="00CD19D6" w:rsidP="00CD19D6">
      <w:pPr>
        <w:rPr>
          <w:rFonts w:eastAsia="Calibri"/>
          <w:b/>
          <w:lang w:eastAsia="en-US"/>
        </w:rPr>
      </w:pPr>
    </w:p>
    <w:p w:rsidR="00CD19D6" w:rsidRPr="0029500C" w:rsidRDefault="00CD19D6" w:rsidP="00CD19D6">
      <w:pPr>
        <w:rPr>
          <w:b/>
          <w:sz w:val="20"/>
          <w:szCs w:val="20"/>
        </w:rPr>
      </w:pPr>
    </w:p>
    <w:p w:rsidR="00CD19D6" w:rsidRPr="0029500C" w:rsidRDefault="00CD19D6" w:rsidP="00CD19D6">
      <w:pPr>
        <w:rPr>
          <w:b/>
          <w:sz w:val="20"/>
          <w:szCs w:val="20"/>
        </w:rPr>
      </w:pPr>
    </w:p>
    <w:p w:rsidR="00CD19D6" w:rsidRPr="0029500C" w:rsidRDefault="00CD19D6" w:rsidP="00CD19D6">
      <w:pPr>
        <w:rPr>
          <w:b/>
          <w:sz w:val="20"/>
          <w:szCs w:val="20"/>
        </w:rPr>
      </w:pPr>
    </w:p>
    <w:p w:rsidR="00CD19D6" w:rsidRPr="0029500C" w:rsidRDefault="00CD19D6" w:rsidP="00CD19D6">
      <w:pPr>
        <w:rPr>
          <w:b/>
          <w:sz w:val="20"/>
          <w:szCs w:val="20"/>
        </w:rPr>
      </w:pPr>
    </w:p>
    <w:p w:rsidR="00CD19D6" w:rsidRPr="0029500C" w:rsidRDefault="00CD19D6" w:rsidP="00CD19D6">
      <w:pPr>
        <w:rPr>
          <w:b/>
          <w:sz w:val="20"/>
          <w:szCs w:val="20"/>
        </w:rPr>
      </w:pPr>
    </w:p>
    <w:p w:rsidR="00CD19D6" w:rsidRPr="0029500C" w:rsidRDefault="00CD19D6" w:rsidP="00CD19D6">
      <w:pPr>
        <w:rPr>
          <w:b/>
          <w:sz w:val="20"/>
          <w:szCs w:val="20"/>
        </w:rPr>
      </w:pPr>
    </w:p>
    <w:p w:rsidR="00CD19D6" w:rsidRPr="0029500C" w:rsidRDefault="00CD19D6" w:rsidP="00CD19D6">
      <w:pPr>
        <w:rPr>
          <w:b/>
          <w:sz w:val="20"/>
          <w:szCs w:val="20"/>
        </w:rPr>
      </w:pPr>
    </w:p>
    <w:p w:rsidR="00CD19D6" w:rsidRPr="0029500C" w:rsidRDefault="00CD19D6" w:rsidP="00CD19D6">
      <w:pPr>
        <w:rPr>
          <w:b/>
          <w:sz w:val="20"/>
          <w:szCs w:val="20"/>
        </w:rPr>
      </w:pPr>
    </w:p>
    <w:p w:rsidR="00CD19D6" w:rsidRPr="0029500C" w:rsidRDefault="00CD19D6" w:rsidP="00CD19D6">
      <w:pPr>
        <w:rPr>
          <w:b/>
          <w:sz w:val="20"/>
          <w:szCs w:val="20"/>
        </w:rPr>
      </w:pPr>
    </w:p>
    <w:p w:rsidR="00CD19D6" w:rsidRPr="0029500C" w:rsidRDefault="00CD19D6" w:rsidP="00CD19D6">
      <w:pPr>
        <w:rPr>
          <w:b/>
          <w:sz w:val="20"/>
          <w:szCs w:val="20"/>
        </w:rPr>
      </w:pPr>
    </w:p>
    <w:p w:rsidR="00CD19D6" w:rsidRPr="0029500C" w:rsidRDefault="00CD19D6" w:rsidP="00CD19D6">
      <w:pPr>
        <w:rPr>
          <w:b/>
          <w:sz w:val="20"/>
          <w:szCs w:val="20"/>
        </w:rPr>
      </w:pPr>
    </w:p>
    <w:p w:rsidR="00CD19D6" w:rsidRPr="0029500C" w:rsidRDefault="00CD19D6" w:rsidP="00962FB8">
      <w:pPr>
        <w:numPr>
          <w:ilvl w:val="0"/>
          <w:numId w:val="7"/>
        </w:numPr>
        <w:spacing w:line="276" w:lineRule="auto"/>
        <w:jc w:val="center"/>
        <w:rPr>
          <w:b/>
        </w:rPr>
      </w:pPr>
      <w:r w:rsidRPr="0029500C">
        <w:rPr>
          <w:b/>
        </w:rPr>
        <w:t xml:space="preserve">Порядок взаимодействия ответственного за выполнение мероприятия </w:t>
      </w:r>
    </w:p>
    <w:p w:rsidR="00CD19D6" w:rsidRPr="0029500C" w:rsidRDefault="00CD19D6" w:rsidP="00CD19D6">
      <w:pPr>
        <w:jc w:val="center"/>
        <w:rPr>
          <w:b/>
        </w:rPr>
      </w:pPr>
      <w:r w:rsidRPr="0029500C">
        <w:rPr>
          <w:b/>
        </w:rPr>
        <w:t xml:space="preserve"> с муниципальным заказчиком подпрограммы.</w:t>
      </w:r>
    </w:p>
    <w:p w:rsidR="00CD19D6" w:rsidRPr="0029500C" w:rsidRDefault="00CD19D6" w:rsidP="00CD19D6">
      <w:pPr>
        <w:ind w:firstLine="993"/>
        <w:jc w:val="both"/>
      </w:pPr>
      <w:r w:rsidRPr="0029500C">
        <w:t>Управление реализацией муниципальной программы осуществляется в соответствии с Порядком разработки и реализации  муниципальных программ городского округа Зарайск, утвержденного  постановлением главы городского округа Зарайск от 29.07.2020г. № 831/7 «Об утверждении Порядка разработки и реализации  муниципальных программ городского округа Зарайск Московской области».</w:t>
      </w:r>
    </w:p>
    <w:p w:rsidR="00CD19D6" w:rsidRPr="0029500C" w:rsidRDefault="00CD19D6" w:rsidP="00CD19D6">
      <w:pPr>
        <w:jc w:val="both"/>
      </w:pPr>
    </w:p>
    <w:p w:rsidR="00CD19D6" w:rsidRPr="0029500C" w:rsidRDefault="00CD19D6" w:rsidP="00CD19D6">
      <w:pPr>
        <w:ind w:left="720"/>
        <w:rPr>
          <w:b/>
        </w:rPr>
      </w:pPr>
    </w:p>
    <w:p w:rsidR="00CD19D6" w:rsidRPr="0029500C" w:rsidRDefault="00CD19D6" w:rsidP="00962FB8">
      <w:pPr>
        <w:numPr>
          <w:ilvl w:val="0"/>
          <w:numId w:val="7"/>
        </w:numPr>
        <w:spacing w:line="276" w:lineRule="auto"/>
        <w:jc w:val="center"/>
        <w:rPr>
          <w:b/>
        </w:rPr>
      </w:pPr>
      <w:r w:rsidRPr="0029500C">
        <w:rPr>
          <w:b/>
        </w:rPr>
        <w:t xml:space="preserve">Состав, форма и сроки предоставления отчётности о ходе  реализации </w:t>
      </w:r>
    </w:p>
    <w:p w:rsidR="00CD19D6" w:rsidRPr="0029500C" w:rsidRDefault="00CD19D6" w:rsidP="00CD19D6">
      <w:pPr>
        <w:jc w:val="center"/>
        <w:rPr>
          <w:b/>
        </w:rPr>
      </w:pPr>
      <w:r w:rsidRPr="0029500C">
        <w:rPr>
          <w:b/>
        </w:rPr>
        <w:t>мероприятия ответственным за выполнение мероприятия муниципальному заказчику подпрограммы.</w:t>
      </w:r>
    </w:p>
    <w:p w:rsidR="00CD19D6" w:rsidRPr="0029500C" w:rsidRDefault="00CD19D6" w:rsidP="00CD19D6">
      <w:pPr>
        <w:jc w:val="both"/>
      </w:pPr>
      <w:r w:rsidRPr="0029500C">
        <w:t xml:space="preserve">                Состав, формы и сроки предоставления отчетности о ходе реализации мероприятий муниципальной программы (подпрограммы) осуществляется в соответствии с Порядком разработки и реализации  муниципальных программ городского округа Зарайск, утвержденного  постановлением главы городского округа Зарайск от 29.07.2020г. № 831/7 «Об утверждении Порядка разработки и реализации  муниципальных программ городского округа Зарайск Московской области», а также в соответствии с постановлением главы городского округа Зарайск от 08.10.2020г. № 1269/10 «Об утверждении  форм отчетов о реализации муниципальных программ городского округа Зарайск Московской области и формы перечня приоритетных проектов, реализуемых в рамках муниципальных программ»</w:t>
      </w:r>
    </w:p>
    <w:p w:rsidR="00CD19D6" w:rsidRPr="0029500C" w:rsidRDefault="00CD19D6" w:rsidP="00CD19D6">
      <w:pPr>
        <w:jc w:val="both"/>
        <w:rPr>
          <w:sz w:val="20"/>
          <w:szCs w:val="20"/>
        </w:rPr>
      </w:pPr>
    </w:p>
    <w:p w:rsidR="00CD19D6" w:rsidRPr="0029500C" w:rsidRDefault="00CD19D6" w:rsidP="00CD19D6">
      <w:pPr>
        <w:jc w:val="both"/>
        <w:rPr>
          <w:sz w:val="20"/>
          <w:szCs w:val="20"/>
        </w:rPr>
      </w:pPr>
    </w:p>
    <w:p w:rsidR="00CD19D6" w:rsidRPr="0029500C" w:rsidRDefault="00CD19D6" w:rsidP="00CD19D6">
      <w:pPr>
        <w:jc w:val="both"/>
        <w:rPr>
          <w:sz w:val="20"/>
          <w:szCs w:val="20"/>
        </w:rPr>
      </w:pPr>
    </w:p>
    <w:p w:rsidR="00CD19D6" w:rsidRPr="0029500C" w:rsidRDefault="00CD19D6" w:rsidP="00CD19D6">
      <w:pPr>
        <w:jc w:val="both"/>
        <w:rPr>
          <w:sz w:val="20"/>
          <w:szCs w:val="20"/>
        </w:rPr>
      </w:pPr>
    </w:p>
    <w:p w:rsidR="00CD19D6" w:rsidRPr="0029500C" w:rsidRDefault="00CD19D6" w:rsidP="00CD19D6">
      <w:pPr>
        <w:jc w:val="both"/>
        <w:rPr>
          <w:sz w:val="20"/>
          <w:szCs w:val="20"/>
        </w:rPr>
      </w:pPr>
    </w:p>
    <w:p w:rsidR="00CD19D6" w:rsidRPr="0029500C" w:rsidRDefault="00CD19D6" w:rsidP="00CD19D6">
      <w:pPr>
        <w:jc w:val="both"/>
        <w:rPr>
          <w:sz w:val="20"/>
          <w:szCs w:val="20"/>
        </w:rPr>
      </w:pPr>
    </w:p>
    <w:p w:rsidR="00CD19D6" w:rsidRPr="0029500C" w:rsidRDefault="00CD19D6" w:rsidP="00CD19D6">
      <w:pPr>
        <w:jc w:val="both"/>
        <w:rPr>
          <w:sz w:val="20"/>
          <w:szCs w:val="20"/>
        </w:rPr>
      </w:pPr>
    </w:p>
    <w:p w:rsidR="00CD19D6" w:rsidRPr="0029500C" w:rsidRDefault="00CD19D6" w:rsidP="00CD19D6">
      <w:pPr>
        <w:widowControl w:val="0"/>
        <w:autoSpaceDE w:val="0"/>
        <w:autoSpaceDN w:val="0"/>
        <w:adjustRightInd w:val="0"/>
        <w:jc w:val="both"/>
        <w:rPr>
          <w:b/>
          <w:sz w:val="20"/>
          <w:szCs w:val="20"/>
        </w:rPr>
      </w:pPr>
      <w:r w:rsidRPr="0029500C">
        <w:rPr>
          <w:b/>
          <w:sz w:val="20"/>
          <w:szCs w:val="20"/>
        </w:rPr>
        <w:t xml:space="preserve">                                                                         </w:t>
      </w:r>
    </w:p>
    <w:p w:rsidR="00CD19D6" w:rsidRPr="0029500C" w:rsidRDefault="00CD19D6" w:rsidP="00CD19D6">
      <w:pPr>
        <w:widowControl w:val="0"/>
        <w:autoSpaceDE w:val="0"/>
        <w:autoSpaceDN w:val="0"/>
        <w:adjustRightInd w:val="0"/>
        <w:jc w:val="both"/>
        <w:rPr>
          <w:b/>
          <w:sz w:val="20"/>
          <w:szCs w:val="20"/>
        </w:rPr>
      </w:pPr>
      <w:r w:rsidRPr="0029500C">
        <w:rPr>
          <w:b/>
          <w:sz w:val="20"/>
          <w:szCs w:val="20"/>
        </w:rPr>
        <w:t xml:space="preserve">                                                                                                                                                                                                                     </w:t>
      </w:r>
    </w:p>
    <w:p w:rsidR="00CD19D6" w:rsidRPr="0029500C" w:rsidRDefault="0029500C" w:rsidP="00CD19D6">
      <w:pPr>
        <w:widowControl w:val="0"/>
        <w:autoSpaceDE w:val="0"/>
        <w:autoSpaceDN w:val="0"/>
        <w:adjustRightInd w:val="0"/>
        <w:jc w:val="right"/>
        <w:rPr>
          <w:b/>
          <w:sz w:val="20"/>
          <w:szCs w:val="20"/>
        </w:rPr>
      </w:pPr>
      <w:r>
        <w:rPr>
          <w:b/>
          <w:sz w:val="20"/>
          <w:szCs w:val="20"/>
        </w:rPr>
        <w:t xml:space="preserve">Приложение </w:t>
      </w:r>
      <w:r w:rsidR="00CD19D6" w:rsidRPr="0029500C">
        <w:rPr>
          <w:b/>
          <w:sz w:val="20"/>
          <w:szCs w:val="20"/>
        </w:rPr>
        <w:t xml:space="preserve">1 к Программе </w:t>
      </w:r>
    </w:p>
    <w:p w:rsidR="00CD19D6" w:rsidRPr="0029500C" w:rsidRDefault="00CD19D6" w:rsidP="00CD19D6">
      <w:pPr>
        <w:widowControl w:val="0"/>
        <w:autoSpaceDE w:val="0"/>
        <w:autoSpaceDN w:val="0"/>
        <w:adjustRightInd w:val="0"/>
        <w:jc w:val="right"/>
        <w:rPr>
          <w:b/>
          <w:sz w:val="20"/>
          <w:szCs w:val="20"/>
        </w:rPr>
      </w:pPr>
    </w:p>
    <w:p w:rsidR="00CD19D6" w:rsidRPr="0029500C" w:rsidRDefault="00CD19D6" w:rsidP="00CD19D6">
      <w:pPr>
        <w:widowControl w:val="0"/>
        <w:autoSpaceDE w:val="0"/>
        <w:autoSpaceDN w:val="0"/>
        <w:adjustRightInd w:val="0"/>
        <w:jc w:val="center"/>
        <w:rPr>
          <w:b/>
        </w:rPr>
      </w:pPr>
      <w:r w:rsidRPr="0029500C">
        <w:rPr>
          <w:b/>
        </w:rPr>
        <w:t xml:space="preserve">Паспорт подпрограммы  </w:t>
      </w:r>
      <w:r w:rsidRPr="0029500C">
        <w:rPr>
          <w:b/>
          <w:lang w:val="en-US"/>
        </w:rPr>
        <w:t>I</w:t>
      </w:r>
    </w:p>
    <w:p w:rsidR="00CD19D6" w:rsidRPr="0029500C" w:rsidRDefault="00CD19D6" w:rsidP="00CD19D6">
      <w:pPr>
        <w:widowControl w:val="0"/>
        <w:autoSpaceDE w:val="0"/>
        <w:autoSpaceDN w:val="0"/>
        <w:adjustRightInd w:val="0"/>
        <w:jc w:val="center"/>
        <w:rPr>
          <w:b/>
        </w:rPr>
      </w:pPr>
      <w:r w:rsidRPr="0029500C">
        <w:rPr>
          <w:b/>
        </w:rPr>
        <w:t>«Развитие отраслей сельского хозяйства и перерабатывающей промышленности»</w:t>
      </w:r>
    </w:p>
    <w:p w:rsidR="00CD19D6" w:rsidRPr="0029500C" w:rsidRDefault="00CD19D6" w:rsidP="00CD19D6">
      <w:pPr>
        <w:autoSpaceDE w:val="0"/>
        <w:autoSpaceDN w:val="0"/>
        <w:adjustRightInd w:val="0"/>
        <w:jc w:val="right"/>
        <w:rPr>
          <w:b/>
          <w:sz w:val="20"/>
          <w:szCs w:val="20"/>
        </w:rPr>
      </w:pPr>
    </w:p>
    <w:p w:rsidR="00CD19D6" w:rsidRPr="0029500C" w:rsidRDefault="00CD19D6" w:rsidP="00CD19D6">
      <w:pPr>
        <w:autoSpaceDE w:val="0"/>
        <w:autoSpaceDN w:val="0"/>
        <w:adjustRightInd w:val="0"/>
        <w:jc w:val="right"/>
        <w:rPr>
          <w:b/>
          <w:sz w:val="20"/>
          <w:szCs w:val="2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2753"/>
        <w:gridCol w:w="1984"/>
        <w:gridCol w:w="1277"/>
        <w:gridCol w:w="1277"/>
        <w:gridCol w:w="1418"/>
        <w:gridCol w:w="1419"/>
        <w:gridCol w:w="1418"/>
        <w:gridCol w:w="1419"/>
      </w:tblGrid>
      <w:tr w:rsidR="00CD19D6" w:rsidRPr="0029500C" w:rsidTr="00CD19D6">
        <w:tc>
          <w:tcPr>
            <w:tcW w:w="4503" w:type="dxa"/>
            <w:gridSpan w:val="2"/>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 xml:space="preserve">Муниципальный заказчик подпрограммы </w:t>
            </w:r>
          </w:p>
        </w:tc>
        <w:tc>
          <w:tcPr>
            <w:tcW w:w="10206" w:type="dxa"/>
            <w:gridSpan w:val="7"/>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Администрация городского округа Зарайск</w:t>
            </w:r>
            <w:r w:rsidRPr="0029500C">
              <w:rPr>
                <w:b/>
                <w:sz w:val="20"/>
                <w:szCs w:val="20"/>
              </w:rPr>
              <w:t xml:space="preserve"> </w:t>
            </w:r>
            <w:r w:rsidRPr="0029500C">
              <w:rPr>
                <w:sz w:val="20"/>
                <w:szCs w:val="20"/>
              </w:rPr>
              <w:t>Московской области</w:t>
            </w:r>
          </w:p>
        </w:tc>
      </w:tr>
      <w:tr w:rsidR="00CD19D6" w:rsidRPr="0029500C" w:rsidTr="00CD19D6">
        <w:trPr>
          <w:cantSplit/>
          <w:trHeight w:val="350"/>
        </w:trPr>
        <w:tc>
          <w:tcPr>
            <w:tcW w:w="1750"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tabs>
                <w:tab w:val="center" w:pos="4677"/>
                <w:tab w:val="right" w:pos="9355"/>
              </w:tabs>
              <w:rPr>
                <w:rFonts w:eastAsia="Calibri"/>
                <w:sz w:val="20"/>
                <w:szCs w:val="20"/>
                <w:lang w:eastAsia="en-US"/>
              </w:rPr>
            </w:pPr>
            <w:r w:rsidRPr="0029500C">
              <w:rPr>
                <w:sz w:val="20"/>
                <w:szCs w:val="20"/>
              </w:rPr>
              <w:t>Источники финансирования подпрограммы по годам реализации и главным распорядителям бюджетных средств,</w:t>
            </w:r>
          </w:p>
          <w:p w:rsidR="00CD19D6" w:rsidRPr="0029500C" w:rsidRDefault="00CD19D6">
            <w:pPr>
              <w:tabs>
                <w:tab w:val="center" w:pos="4677"/>
                <w:tab w:val="right" w:pos="9355"/>
              </w:tabs>
              <w:autoSpaceDE w:val="0"/>
              <w:autoSpaceDN w:val="0"/>
              <w:adjustRightInd w:val="0"/>
              <w:rPr>
                <w:sz w:val="20"/>
                <w:szCs w:val="20"/>
              </w:rPr>
            </w:pPr>
            <w:r w:rsidRPr="0029500C">
              <w:rPr>
                <w:sz w:val="20"/>
                <w:szCs w:val="20"/>
              </w:rPr>
              <w:t>в том числе по годам:</w:t>
            </w: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rPr>
                <w:sz w:val="20"/>
                <w:szCs w:val="20"/>
              </w:rPr>
            </w:pPr>
          </w:p>
          <w:p w:rsidR="00CD19D6" w:rsidRPr="0029500C" w:rsidRDefault="00CD19D6">
            <w:pPr>
              <w:tabs>
                <w:tab w:val="center" w:pos="4677"/>
                <w:tab w:val="right" w:pos="9355"/>
              </w:tabs>
              <w:autoSpaceDE w:val="0"/>
              <w:autoSpaceDN w:val="0"/>
              <w:adjustRightInd w:val="0"/>
              <w:rPr>
                <w:rFonts w:eastAsia="Calibri"/>
                <w:sz w:val="20"/>
                <w:szCs w:val="20"/>
                <w:lang w:eastAsia="en-US"/>
              </w:rPr>
            </w:pPr>
          </w:p>
        </w:tc>
        <w:tc>
          <w:tcPr>
            <w:tcW w:w="2753"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 xml:space="preserve">Главный распорядитель бюджетных средств </w:t>
            </w:r>
          </w:p>
        </w:tc>
        <w:tc>
          <w:tcPr>
            <w:tcW w:w="198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rPr>
                <w:rFonts w:eastAsia="Calibri"/>
                <w:sz w:val="20"/>
                <w:szCs w:val="20"/>
                <w:lang w:eastAsia="en-US"/>
              </w:rPr>
            </w:pPr>
            <w:r w:rsidRPr="0029500C">
              <w:rPr>
                <w:sz w:val="20"/>
                <w:szCs w:val="20"/>
              </w:rPr>
              <w:t>Источник финансирования</w:t>
            </w:r>
          </w:p>
        </w:tc>
        <w:tc>
          <w:tcPr>
            <w:tcW w:w="8222" w:type="dxa"/>
            <w:gridSpan w:val="6"/>
            <w:tcBorders>
              <w:top w:val="single" w:sz="4" w:space="0" w:color="auto"/>
              <w:left w:val="single" w:sz="4" w:space="0" w:color="auto"/>
              <w:bottom w:val="single" w:sz="4" w:space="0" w:color="auto"/>
              <w:right w:val="single" w:sz="4" w:space="0" w:color="auto"/>
            </w:tcBorders>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Расходы  (тыс. рублей)</w:t>
            </w:r>
          </w:p>
          <w:p w:rsidR="00CD19D6" w:rsidRPr="0029500C" w:rsidRDefault="00CD19D6">
            <w:pPr>
              <w:rPr>
                <w:sz w:val="20"/>
                <w:szCs w:val="20"/>
              </w:rPr>
            </w:pPr>
          </w:p>
          <w:p w:rsidR="00CD19D6" w:rsidRPr="0029500C" w:rsidRDefault="00CD19D6">
            <w:pPr>
              <w:tabs>
                <w:tab w:val="center" w:pos="4677"/>
                <w:tab w:val="right" w:pos="9355"/>
              </w:tabs>
              <w:autoSpaceDE w:val="0"/>
              <w:autoSpaceDN w:val="0"/>
              <w:adjustRightInd w:val="0"/>
              <w:rPr>
                <w:rFonts w:eastAsia="Calibri"/>
                <w:sz w:val="20"/>
                <w:szCs w:val="20"/>
                <w:lang w:eastAsia="en-US"/>
              </w:rPr>
            </w:pP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2020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2021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2022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2023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b/>
                <w:sz w:val="20"/>
                <w:szCs w:val="20"/>
                <w:lang w:eastAsia="en-US"/>
              </w:rPr>
            </w:pPr>
            <w:r w:rsidRPr="0029500C">
              <w:rPr>
                <w:b/>
                <w:sz w:val="20"/>
                <w:szCs w:val="20"/>
              </w:rPr>
              <w:t>Итого</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2753"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tabs>
                <w:tab w:val="center" w:pos="4677"/>
                <w:tab w:val="right" w:pos="9355"/>
              </w:tabs>
              <w:autoSpaceDE w:val="0"/>
              <w:autoSpaceDN w:val="0"/>
              <w:adjustRightInd w:val="0"/>
              <w:rPr>
                <w:rFonts w:eastAsia="Calibri"/>
                <w:sz w:val="20"/>
                <w:szCs w:val="20"/>
                <w:lang w:eastAsia="en-US"/>
              </w:rPr>
            </w:pPr>
          </w:p>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Администрация городского округа Зарайск Московской области</w:t>
            </w: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rPr>
                <w:rFonts w:eastAsia="Calibri"/>
                <w:sz w:val="20"/>
                <w:szCs w:val="20"/>
                <w:lang w:eastAsia="en-US"/>
              </w:rPr>
            </w:pPr>
            <w:r w:rsidRPr="0029500C">
              <w:rPr>
                <w:sz w:val="20"/>
                <w:szCs w:val="20"/>
              </w:rPr>
              <w:t>Всего:</w:t>
            </w:r>
          </w:p>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rPr>
            </w:pPr>
            <w:r w:rsidRPr="0029500C">
              <w:rPr>
                <w:rFonts w:ascii="Times New Roman" w:eastAsia="Calibri" w:hAnsi="Times New Roman" w:cs="Times New Roman"/>
                <w:b/>
                <w:sz w:val="20"/>
                <w:szCs w:val="20"/>
              </w:rPr>
              <w:t>354</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rPr>
            </w:pPr>
            <w:r w:rsidRPr="0029500C">
              <w:rPr>
                <w:rFonts w:ascii="Times New Roman" w:eastAsia="Calibri" w:hAnsi="Times New Roman" w:cs="Times New Roman"/>
                <w:b/>
                <w:sz w:val="20"/>
                <w:szCs w:val="20"/>
              </w:rPr>
              <w:t>354</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rPr>
            </w:pPr>
            <w:r w:rsidRPr="0029500C">
              <w:rPr>
                <w:rFonts w:ascii="Times New Roman" w:eastAsia="Calibri" w:hAnsi="Times New Roman" w:cs="Times New Roman"/>
                <w:b/>
                <w:sz w:val="20"/>
                <w:szCs w:val="20"/>
              </w:rPr>
              <w:t>354</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rPr>
            </w:pPr>
            <w:r w:rsidRPr="0029500C">
              <w:rPr>
                <w:rFonts w:ascii="Times New Roman" w:eastAsia="Calibri" w:hAnsi="Times New Roman" w:cs="Times New Roman"/>
                <w:b/>
                <w:sz w:val="20"/>
                <w:szCs w:val="20"/>
              </w:rPr>
              <w:t>354</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rPr>
            </w:pPr>
            <w:r w:rsidRPr="0029500C">
              <w:rPr>
                <w:rFonts w:ascii="Times New Roman" w:eastAsia="Calibri" w:hAnsi="Times New Roman" w:cs="Times New Roman"/>
                <w:b/>
                <w:sz w:val="20"/>
                <w:szCs w:val="20"/>
              </w:rPr>
              <w:t>354</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rPr>
            </w:pPr>
            <w:r w:rsidRPr="0029500C">
              <w:rPr>
                <w:rFonts w:ascii="Times New Roman" w:eastAsia="Calibri" w:hAnsi="Times New Roman" w:cs="Times New Roman"/>
                <w:b/>
                <w:sz w:val="20"/>
                <w:szCs w:val="20"/>
              </w:rPr>
              <w:t>1770</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b/>
                <w:sz w:val="20"/>
                <w:szCs w:val="20"/>
                <w:lang w:eastAsia="en-US"/>
              </w:rPr>
            </w:pPr>
            <w:r w:rsidRPr="0029500C">
              <w:rPr>
                <w:b/>
                <w:sz w:val="20"/>
                <w:szCs w:val="20"/>
              </w:rPr>
              <w:t>0</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b/>
                <w:sz w:val="20"/>
                <w:szCs w:val="20"/>
                <w:lang w:eastAsia="en-US"/>
              </w:rPr>
            </w:pPr>
            <w:r w:rsidRPr="0029500C">
              <w:rPr>
                <w:b/>
                <w:sz w:val="20"/>
                <w:szCs w:val="20"/>
              </w:rPr>
              <w:t>0</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affa"/>
              <w:rPr>
                <w:rFonts w:eastAsia="Batang"/>
                <w:sz w:val="20"/>
                <w:szCs w:val="20"/>
              </w:rPr>
            </w:pPr>
            <w:r w:rsidRPr="0029500C">
              <w:rPr>
                <w:sz w:val="20"/>
                <w:szCs w:val="20"/>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354</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354</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354</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354</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354</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rPr>
            </w:pPr>
            <w:r w:rsidRPr="0029500C">
              <w:rPr>
                <w:rFonts w:ascii="Times New Roman" w:eastAsia="Calibri" w:hAnsi="Times New Roman" w:cs="Times New Roman"/>
                <w:b/>
                <w:sz w:val="20"/>
                <w:szCs w:val="20"/>
              </w:rPr>
              <w:t>1770</w:t>
            </w:r>
          </w:p>
        </w:tc>
      </w:tr>
      <w:tr w:rsidR="00CD19D6" w:rsidRPr="0029500C" w:rsidTr="00CD19D6">
        <w:trPr>
          <w:cantSplit/>
          <w:trHeight w:val="50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rPr>
                <w:rFonts w:ascii="Times New Roman" w:eastAsia="Calibri" w:hAnsi="Times New Roman" w:cs="Times New Roman"/>
                <w:sz w:val="20"/>
                <w:szCs w:val="20"/>
              </w:rPr>
            </w:pPr>
            <w:r w:rsidRPr="0029500C">
              <w:rPr>
                <w:rFonts w:ascii="Times New Roman" w:eastAsia="Calibri" w:hAnsi="Times New Roman" w:cs="Times New Roman"/>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b/>
                <w:sz w:val="20"/>
                <w:szCs w:val="20"/>
                <w:lang w:eastAsia="en-US"/>
              </w:rPr>
            </w:pPr>
            <w:r w:rsidRPr="0029500C">
              <w:rPr>
                <w:b/>
                <w:sz w:val="20"/>
                <w:szCs w:val="20"/>
              </w:rPr>
              <w:t>0</w:t>
            </w:r>
          </w:p>
        </w:tc>
      </w:tr>
    </w:tbl>
    <w:p w:rsidR="00CD19D6" w:rsidRPr="0029500C" w:rsidRDefault="00CD19D6" w:rsidP="00CD19D6">
      <w:pPr>
        <w:widowControl w:val="0"/>
        <w:autoSpaceDE w:val="0"/>
        <w:autoSpaceDN w:val="0"/>
        <w:adjustRightInd w:val="0"/>
        <w:jc w:val="both"/>
        <w:rPr>
          <w:rFonts w:eastAsia="Calibri"/>
          <w:lang w:eastAsia="en-US"/>
        </w:rPr>
      </w:pPr>
    </w:p>
    <w:p w:rsidR="00CD19D6" w:rsidRPr="0029500C" w:rsidRDefault="00CD19D6" w:rsidP="00CD19D6">
      <w:pPr>
        <w:widowControl w:val="0"/>
        <w:autoSpaceDE w:val="0"/>
        <w:autoSpaceDN w:val="0"/>
        <w:adjustRightInd w:val="0"/>
        <w:jc w:val="both"/>
      </w:pPr>
    </w:p>
    <w:p w:rsidR="00CD19D6" w:rsidRPr="0029500C" w:rsidRDefault="00CD19D6" w:rsidP="00CD19D6">
      <w:pPr>
        <w:widowControl w:val="0"/>
        <w:autoSpaceDE w:val="0"/>
        <w:autoSpaceDN w:val="0"/>
        <w:adjustRightInd w:val="0"/>
        <w:jc w:val="both"/>
      </w:pPr>
    </w:p>
    <w:p w:rsidR="00CD19D6" w:rsidRPr="0029500C" w:rsidRDefault="00CD19D6" w:rsidP="00CD19D6">
      <w:pPr>
        <w:widowControl w:val="0"/>
        <w:autoSpaceDE w:val="0"/>
        <w:autoSpaceDN w:val="0"/>
        <w:adjustRightInd w:val="0"/>
        <w:jc w:val="both"/>
      </w:pPr>
    </w:p>
    <w:p w:rsidR="00CD19D6" w:rsidRPr="0029500C" w:rsidRDefault="00CD19D6" w:rsidP="00CD19D6">
      <w:pPr>
        <w:widowControl w:val="0"/>
        <w:autoSpaceDE w:val="0"/>
        <w:autoSpaceDN w:val="0"/>
        <w:adjustRightInd w:val="0"/>
        <w:jc w:val="both"/>
      </w:pPr>
    </w:p>
    <w:p w:rsidR="00CD19D6" w:rsidRPr="0029500C" w:rsidRDefault="00CD19D6" w:rsidP="00CD19D6">
      <w:pPr>
        <w:widowControl w:val="0"/>
        <w:autoSpaceDE w:val="0"/>
        <w:autoSpaceDN w:val="0"/>
        <w:adjustRightInd w:val="0"/>
        <w:jc w:val="both"/>
      </w:pPr>
    </w:p>
    <w:p w:rsidR="00CD19D6" w:rsidRPr="0029500C" w:rsidRDefault="00CD19D6" w:rsidP="00CD19D6">
      <w:pPr>
        <w:widowControl w:val="0"/>
        <w:autoSpaceDE w:val="0"/>
        <w:autoSpaceDN w:val="0"/>
        <w:adjustRightInd w:val="0"/>
        <w:jc w:val="both"/>
      </w:pPr>
    </w:p>
    <w:p w:rsidR="00CD19D6" w:rsidRPr="0029500C" w:rsidRDefault="00CD19D6" w:rsidP="00CD19D6">
      <w:pPr>
        <w:widowControl w:val="0"/>
        <w:autoSpaceDE w:val="0"/>
        <w:autoSpaceDN w:val="0"/>
        <w:adjustRightInd w:val="0"/>
        <w:jc w:val="both"/>
      </w:pPr>
    </w:p>
    <w:p w:rsidR="00CD19D6" w:rsidRPr="0029500C" w:rsidRDefault="00CD19D6" w:rsidP="00CD19D6">
      <w:pPr>
        <w:widowControl w:val="0"/>
        <w:autoSpaceDE w:val="0"/>
        <w:autoSpaceDN w:val="0"/>
        <w:adjustRightInd w:val="0"/>
        <w:jc w:val="both"/>
      </w:pPr>
    </w:p>
    <w:p w:rsidR="00CD19D6" w:rsidRPr="0029500C" w:rsidRDefault="00CD19D6" w:rsidP="00CD19D6">
      <w:pPr>
        <w:widowControl w:val="0"/>
        <w:autoSpaceDE w:val="0"/>
        <w:autoSpaceDN w:val="0"/>
        <w:adjustRightInd w:val="0"/>
        <w:jc w:val="both"/>
      </w:pPr>
    </w:p>
    <w:p w:rsidR="00CD19D6" w:rsidRPr="0029500C" w:rsidRDefault="00CD19D6" w:rsidP="00CD19D6">
      <w:pPr>
        <w:widowControl w:val="0"/>
        <w:autoSpaceDE w:val="0"/>
        <w:autoSpaceDN w:val="0"/>
        <w:adjustRightInd w:val="0"/>
        <w:jc w:val="both"/>
      </w:pPr>
    </w:p>
    <w:p w:rsidR="00CD19D6" w:rsidRPr="0029500C" w:rsidRDefault="00CD19D6" w:rsidP="00CD19D6">
      <w:pPr>
        <w:widowControl w:val="0"/>
        <w:autoSpaceDE w:val="0"/>
        <w:autoSpaceDN w:val="0"/>
        <w:adjustRightInd w:val="0"/>
        <w:jc w:val="both"/>
      </w:pPr>
    </w:p>
    <w:p w:rsidR="00CD19D6" w:rsidRPr="0029500C" w:rsidRDefault="00CD19D6" w:rsidP="00CD19D6">
      <w:pPr>
        <w:widowControl w:val="0"/>
        <w:autoSpaceDE w:val="0"/>
        <w:autoSpaceDN w:val="0"/>
        <w:adjustRightInd w:val="0"/>
        <w:jc w:val="both"/>
      </w:pPr>
    </w:p>
    <w:p w:rsidR="00CD19D6" w:rsidRPr="0029500C" w:rsidRDefault="00CD19D6" w:rsidP="00962FB8">
      <w:pPr>
        <w:widowControl w:val="0"/>
        <w:numPr>
          <w:ilvl w:val="0"/>
          <w:numId w:val="10"/>
        </w:numPr>
        <w:autoSpaceDE w:val="0"/>
        <w:autoSpaceDN w:val="0"/>
        <w:adjustRightInd w:val="0"/>
        <w:jc w:val="center"/>
        <w:rPr>
          <w:b/>
        </w:rPr>
      </w:pPr>
      <w:r w:rsidRPr="0029500C">
        <w:rPr>
          <w:b/>
        </w:rPr>
        <w:t>Характеристика проблем, решаемых посредством мероприятий Подпрограммы I</w:t>
      </w:r>
    </w:p>
    <w:p w:rsidR="00CD19D6" w:rsidRPr="0029500C" w:rsidRDefault="00CD19D6" w:rsidP="00CD19D6">
      <w:pPr>
        <w:widowControl w:val="0"/>
        <w:autoSpaceDE w:val="0"/>
        <w:autoSpaceDN w:val="0"/>
        <w:adjustRightInd w:val="0"/>
        <w:ind w:firstLine="426"/>
        <w:jc w:val="both"/>
      </w:pPr>
      <w:r w:rsidRPr="0029500C">
        <w:t>Территория городского округа занимает площадь 96810 гектар. Площадь земель сельскохозяйственного назначения составляет 74432 гектара это 77% от общей площади в административных границах. Сельскохозяйственные угодья занимают площадь – 68707 гектар (пашня, сенокосы, пастбища, многолетние насаждения и залежи) -  округ ориентирован на сельскохозяйственное производство, особое место в котором занимает производство зерна.</w:t>
      </w:r>
    </w:p>
    <w:p w:rsidR="00CD19D6" w:rsidRPr="0029500C" w:rsidRDefault="00CD19D6" w:rsidP="00CD19D6">
      <w:pPr>
        <w:widowControl w:val="0"/>
        <w:autoSpaceDE w:val="0"/>
        <w:autoSpaceDN w:val="0"/>
        <w:adjustRightInd w:val="0"/>
        <w:ind w:firstLine="426"/>
        <w:jc w:val="both"/>
      </w:pPr>
      <w:r w:rsidRPr="0029500C">
        <w:t>Приоритетными направлениями развития агропромышленного комплекса Московской области, соответственного и городского округа Зарайск</w:t>
      </w:r>
      <w:r w:rsidRPr="0029500C">
        <w:rPr>
          <w:sz w:val="20"/>
          <w:szCs w:val="20"/>
        </w:rPr>
        <w:t xml:space="preserve"> </w:t>
      </w:r>
      <w:r w:rsidRPr="0029500C">
        <w:t>Московской области, как ее структурной единицы, являются:</w:t>
      </w:r>
    </w:p>
    <w:p w:rsidR="00CD19D6" w:rsidRPr="0029500C" w:rsidRDefault="00CD19D6" w:rsidP="00CD19D6">
      <w:pPr>
        <w:widowControl w:val="0"/>
        <w:autoSpaceDE w:val="0"/>
        <w:autoSpaceDN w:val="0"/>
        <w:adjustRightInd w:val="0"/>
        <w:ind w:firstLine="426"/>
        <w:jc w:val="both"/>
      </w:pPr>
      <w:r w:rsidRPr="0029500C">
        <w:t>-интенсификация использования земельных ресурсов;</w:t>
      </w:r>
    </w:p>
    <w:p w:rsidR="00CD19D6" w:rsidRPr="0029500C" w:rsidRDefault="00CD19D6" w:rsidP="00CD19D6">
      <w:pPr>
        <w:widowControl w:val="0"/>
        <w:autoSpaceDE w:val="0"/>
        <w:autoSpaceDN w:val="0"/>
        <w:adjustRightInd w:val="0"/>
        <w:ind w:firstLine="426"/>
        <w:jc w:val="both"/>
      </w:pPr>
      <w:r w:rsidRPr="0029500C">
        <w:t>-развитие молочного скотоводства;</w:t>
      </w:r>
    </w:p>
    <w:p w:rsidR="00CD19D6" w:rsidRPr="0029500C" w:rsidRDefault="00CD19D6" w:rsidP="00CD19D6">
      <w:pPr>
        <w:widowControl w:val="0"/>
        <w:autoSpaceDE w:val="0"/>
        <w:autoSpaceDN w:val="0"/>
        <w:adjustRightInd w:val="0"/>
        <w:ind w:firstLine="426"/>
        <w:jc w:val="both"/>
      </w:pPr>
      <w:r w:rsidRPr="0029500C">
        <w:t>-комплексная модернизация материально-технической базы производства продукции и переработки сельскохозяйственной продукции;</w:t>
      </w:r>
    </w:p>
    <w:p w:rsidR="00CD19D6" w:rsidRPr="0029500C" w:rsidRDefault="00CD19D6" w:rsidP="00CD19D6">
      <w:pPr>
        <w:widowControl w:val="0"/>
        <w:autoSpaceDE w:val="0"/>
        <w:autoSpaceDN w:val="0"/>
        <w:adjustRightInd w:val="0"/>
        <w:ind w:firstLine="426"/>
        <w:jc w:val="both"/>
      </w:pPr>
      <w:r w:rsidRPr="0029500C">
        <w:t>-повышение доходов сельскохозяйственных товаропроизводителей до уровня, обеспечивающего рентабельное ведение сельскохозяйственного производства.</w:t>
      </w:r>
    </w:p>
    <w:p w:rsidR="00CD19D6" w:rsidRPr="0029500C" w:rsidRDefault="00CD19D6" w:rsidP="00CD19D6">
      <w:pPr>
        <w:widowControl w:val="0"/>
        <w:autoSpaceDE w:val="0"/>
        <w:autoSpaceDN w:val="0"/>
        <w:adjustRightInd w:val="0"/>
        <w:ind w:firstLine="426"/>
        <w:jc w:val="both"/>
      </w:pPr>
      <w:r w:rsidRPr="0029500C">
        <w:t>Реализация мероприятия Подпрограммы I направлена на решение следующих основных проблем: недостаточный уровень интенсивности использования посевных площадей, финансовая неустойчивость отрасли, обусловленная нестабильностью рынка сельскохозяйственной продукции, сырья и продовольствия, недостаточным притоком частных инвестиций, слабым развитием страхования при производстве сельскохозяйственной продукции, недостаточный уровень развития рыночной инфраструктуры, затрудняющий доступ сельскохозяйственных товаропроизводителей к рынкам.</w:t>
      </w:r>
    </w:p>
    <w:p w:rsidR="00CD19D6" w:rsidRPr="0029500C" w:rsidRDefault="00CD19D6" w:rsidP="00CD19D6">
      <w:pPr>
        <w:widowControl w:val="0"/>
        <w:autoSpaceDE w:val="0"/>
        <w:autoSpaceDN w:val="0"/>
        <w:adjustRightInd w:val="0"/>
        <w:ind w:firstLine="426"/>
        <w:jc w:val="both"/>
      </w:pPr>
      <w:r w:rsidRPr="0029500C">
        <w:t xml:space="preserve">Основным направлением в части перевооружения технического потенциала </w:t>
      </w:r>
      <w:proofErr w:type="spellStart"/>
      <w:r w:rsidRPr="0029500C">
        <w:t>сельхозтоваропроизводителей</w:t>
      </w:r>
      <w:proofErr w:type="spellEnd"/>
      <w:r w:rsidRPr="0029500C">
        <w:t xml:space="preserve"> является проведение комплекса мероприятий, направленных на замену устаревших технологий и техники. Компенсация части затрат на приобретение сельскохозяйственной техники в размере 20 процентов позволит обновить парк сельскохозяйственной техники </w:t>
      </w:r>
      <w:proofErr w:type="spellStart"/>
      <w:r w:rsidRPr="0029500C">
        <w:t>сельхозтоваропроизводителей</w:t>
      </w:r>
      <w:proofErr w:type="spellEnd"/>
      <w:r w:rsidRPr="0029500C">
        <w:t>.</w:t>
      </w:r>
    </w:p>
    <w:p w:rsidR="00CD19D6" w:rsidRPr="0029500C" w:rsidRDefault="00CD19D6" w:rsidP="00CD19D6">
      <w:pPr>
        <w:widowControl w:val="0"/>
        <w:autoSpaceDE w:val="0"/>
        <w:autoSpaceDN w:val="0"/>
        <w:adjustRightInd w:val="0"/>
        <w:ind w:firstLine="426"/>
        <w:jc w:val="both"/>
      </w:pPr>
      <w:r w:rsidRPr="0029500C">
        <w:t>Отрасль растениеводства в сельскохозяйственном производстве - важнейшая сфера 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 промышленности - сырьем, животноводства - сбалансированными кормами.</w:t>
      </w:r>
    </w:p>
    <w:p w:rsidR="00CD19D6" w:rsidRPr="0029500C" w:rsidRDefault="00CD19D6" w:rsidP="00CD19D6">
      <w:pPr>
        <w:widowControl w:val="0"/>
        <w:autoSpaceDE w:val="0"/>
        <w:autoSpaceDN w:val="0"/>
        <w:adjustRightInd w:val="0"/>
        <w:ind w:firstLine="426"/>
        <w:jc w:val="both"/>
      </w:pPr>
      <w:r w:rsidRPr="0029500C">
        <w:t>Реализация мероприятия позволит увеличить объемы производства продукции растениеводства, создать условия для привлечения инвестиции в отрасль.</w:t>
      </w:r>
    </w:p>
    <w:p w:rsidR="00CD19D6" w:rsidRPr="0029500C" w:rsidRDefault="00CD19D6" w:rsidP="00CD19D6">
      <w:pPr>
        <w:widowControl w:val="0"/>
        <w:autoSpaceDE w:val="0"/>
        <w:autoSpaceDN w:val="0"/>
        <w:adjustRightInd w:val="0"/>
        <w:ind w:firstLine="426"/>
        <w:jc w:val="both"/>
      </w:pPr>
      <w:r w:rsidRPr="0029500C">
        <w:t>В рамках Подпрограммы I предусмотрено развитие отраслей по производству мяса и молока всех видов, их первичной и глубокой переработке, логистику.</w:t>
      </w:r>
    </w:p>
    <w:p w:rsidR="00CD19D6" w:rsidRPr="0029500C" w:rsidRDefault="00CD19D6" w:rsidP="00CD19D6">
      <w:pPr>
        <w:widowControl w:val="0"/>
        <w:autoSpaceDE w:val="0"/>
        <w:autoSpaceDN w:val="0"/>
        <w:adjustRightInd w:val="0"/>
        <w:ind w:firstLine="426"/>
        <w:jc w:val="both"/>
      </w:pPr>
      <w:r w:rsidRPr="0029500C">
        <w:t>Обеспечение населения продукцией мясного и молочного животноводства собственного производства является основой продовольственной безопасности Российской Федерации и регулируется Доктриной продовольственной безопасности Российской Федерации, утвержденной Указом Президента Российской Федерации от 30.01.2010 N 120.</w:t>
      </w:r>
    </w:p>
    <w:p w:rsidR="00CD19D6" w:rsidRPr="0029500C" w:rsidRDefault="00CD19D6" w:rsidP="00CD19D6">
      <w:pPr>
        <w:widowControl w:val="0"/>
        <w:autoSpaceDE w:val="0"/>
        <w:autoSpaceDN w:val="0"/>
        <w:adjustRightInd w:val="0"/>
        <w:ind w:firstLine="426"/>
        <w:jc w:val="both"/>
      </w:pPr>
      <w:r w:rsidRPr="0029500C">
        <w:t xml:space="preserve">Благодаря мерам государственной поддержки активное развитие получила </w:t>
      </w:r>
      <w:proofErr w:type="spellStart"/>
      <w:r w:rsidRPr="0029500C">
        <w:t>подотрасль</w:t>
      </w:r>
      <w:proofErr w:type="spellEnd"/>
      <w:r w:rsidRPr="0029500C">
        <w:t xml:space="preserve"> - мясное свиноводство.</w:t>
      </w:r>
    </w:p>
    <w:p w:rsidR="00CD19D6" w:rsidRPr="0029500C" w:rsidRDefault="00CD19D6" w:rsidP="00CD19D6">
      <w:pPr>
        <w:widowControl w:val="0"/>
        <w:autoSpaceDE w:val="0"/>
        <w:autoSpaceDN w:val="0"/>
        <w:adjustRightInd w:val="0"/>
        <w:ind w:firstLine="426"/>
        <w:jc w:val="both"/>
      </w:pPr>
      <w:r w:rsidRPr="0029500C">
        <w:t>Ключевую роль сыграло субсидирование процентных ставок по инвестиционным кредитам, которое стимулировало значительный приток частных инвестиций и реализацию крупных проектов в мясном животноводстве.</w:t>
      </w:r>
    </w:p>
    <w:p w:rsidR="00CD19D6" w:rsidRPr="0029500C" w:rsidRDefault="00CD19D6" w:rsidP="00CD19D6">
      <w:pPr>
        <w:widowControl w:val="0"/>
        <w:autoSpaceDE w:val="0"/>
        <w:autoSpaceDN w:val="0"/>
        <w:adjustRightInd w:val="0"/>
        <w:ind w:firstLine="426"/>
        <w:jc w:val="both"/>
      </w:pPr>
      <w:r w:rsidRPr="0029500C">
        <w:t xml:space="preserve">Производство мяса, в частности свинины обеспечивает основной рост в мясном животноводстве и имеет хороший потенциал дальнейшего </w:t>
      </w:r>
      <w:r w:rsidRPr="0029500C">
        <w:lastRenderedPageBreak/>
        <w:t>развития.</w:t>
      </w:r>
    </w:p>
    <w:p w:rsidR="00CD19D6" w:rsidRPr="0029500C" w:rsidRDefault="00CD19D6" w:rsidP="00CD19D6">
      <w:pPr>
        <w:widowControl w:val="0"/>
        <w:autoSpaceDE w:val="0"/>
        <w:autoSpaceDN w:val="0"/>
        <w:adjustRightInd w:val="0"/>
        <w:ind w:firstLine="426"/>
        <w:jc w:val="both"/>
      </w:pPr>
      <w:r w:rsidRPr="0029500C">
        <w:t xml:space="preserve">Производство мяса крупного рогатого скота продолжает испытывать определенные сложности и требует дополнительных мер государственной поддержки, поскольку для роста </w:t>
      </w:r>
      <w:proofErr w:type="spellStart"/>
      <w:r w:rsidRPr="0029500C">
        <w:t>подотрасли</w:t>
      </w:r>
      <w:proofErr w:type="spellEnd"/>
      <w:r w:rsidRPr="0029500C">
        <w:t xml:space="preserve"> нужны масштабные долгосрочные инвестиции. Только в этом случае удастся достичь показателя </w:t>
      </w:r>
      <w:proofErr w:type="spellStart"/>
      <w:r w:rsidRPr="0029500C">
        <w:t>самообеспечения</w:t>
      </w:r>
      <w:proofErr w:type="spellEnd"/>
      <w:r w:rsidRPr="0029500C">
        <w:t xml:space="preserve"> по производству говядины, установленного Доктриной продовольственной безопасности Российской Федерации.</w:t>
      </w:r>
    </w:p>
    <w:p w:rsidR="00CD19D6" w:rsidRPr="0029500C" w:rsidRDefault="00CD19D6" w:rsidP="00CD19D6">
      <w:pPr>
        <w:widowControl w:val="0"/>
        <w:autoSpaceDE w:val="0"/>
        <w:autoSpaceDN w:val="0"/>
        <w:adjustRightInd w:val="0"/>
        <w:ind w:firstLine="426"/>
        <w:jc w:val="both"/>
      </w:pPr>
      <w:r w:rsidRPr="0029500C">
        <w:t>Для достижения поставленных целей Подпрограммы I необходимо провести комплексную модернизацию материально-технической базы.</w:t>
      </w:r>
    </w:p>
    <w:p w:rsidR="00CD19D6" w:rsidRPr="0029500C" w:rsidRDefault="00CD19D6" w:rsidP="00CD19D6">
      <w:pPr>
        <w:widowControl w:val="0"/>
        <w:autoSpaceDE w:val="0"/>
        <w:autoSpaceDN w:val="0"/>
        <w:adjustRightInd w:val="0"/>
        <w:ind w:firstLine="426"/>
        <w:jc w:val="both"/>
      </w:pPr>
      <w:r w:rsidRPr="0029500C">
        <w:t>Машинно-технологический комплекс как инновационная база аграрного производства является важнейшей производственной системой, регулирующей объемы, качество и экономические характеристики конечной сельскохозяйственной продукции, внедрение высокоэффективных, ресурсосберегающих технологий.</w:t>
      </w:r>
    </w:p>
    <w:p w:rsidR="00CD19D6" w:rsidRPr="0029500C" w:rsidRDefault="00CD19D6" w:rsidP="00CD19D6">
      <w:pPr>
        <w:widowControl w:val="0"/>
        <w:autoSpaceDE w:val="0"/>
        <w:autoSpaceDN w:val="0"/>
        <w:adjustRightInd w:val="0"/>
        <w:ind w:firstLine="426"/>
        <w:jc w:val="both"/>
      </w:pPr>
      <w:r w:rsidRPr="0029500C">
        <w:t>Прогнозируемые параметры роста объема производства в животноводстве будут достигнуты за счет создания новой технологической базы животноводства, использования современного технологического оборудования для модернизации животноводческих объектов, а также наращивания генетического потенциала продуктивности скота и птицы и ускоренного создания соответствующей кормовой базы.</w:t>
      </w:r>
    </w:p>
    <w:p w:rsidR="00CD19D6" w:rsidRPr="0029500C" w:rsidRDefault="00CD19D6" w:rsidP="00CD19D6">
      <w:pPr>
        <w:widowControl w:val="0"/>
        <w:autoSpaceDE w:val="0"/>
        <w:autoSpaceDN w:val="0"/>
        <w:adjustRightInd w:val="0"/>
        <w:ind w:firstLine="426"/>
        <w:jc w:val="both"/>
      </w:pPr>
      <w:r w:rsidRPr="0029500C">
        <w:t>К малым формам хозяйствования на селе относятся крестьянские (фермерские) хозяйства, личные подсобные хозяйства граждан и созданные этими двумя категориями хозяйств сельскохозяйственные потребительские кооперативы.</w:t>
      </w:r>
    </w:p>
    <w:p w:rsidR="00CD19D6" w:rsidRPr="0029500C" w:rsidRDefault="00CD19D6" w:rsidP="00CD19D6">
      <w:pPr>
        <w:widowControl w:val="0"/>
        <w:autoSpaceDE w:val="0"/>
        <w:autoSpaceDN w:val="0"/>
        <w:adjustRightInd w:val="0"/>
        <w:ind w:firstLine="426"/>
        <w:jc w:val="both"/>
      </w:pPr>
      <w:r w:rsidRPr="0029500C">
        <w:t>На долю малых форм хозяйствования приходится около 4 процентов от общего объема валовой сельскохозяйственной продукции, производимой в городском округе Зарайск Московской области.</w:t>
      </w:r>
    </w:p>
    <w:p w:rsidR="00CD19D6" w:rsidRPr="0029500C" w:rsidRDefault="00CD19D6" w:rsidP="00CD19D6">
      <w:pPr>
        <w:widowControl w:val="0"/>
        <w:autoSpaceDE w:val="0"/>
        <w:autoSpaceDN w:val="0"/>
        <w:adjustRightInd w:val="0"/>
        <w:ind w:firstLine="426"/>
        <w:jc w:val="both"/>
      </w:pPr>
      <w:r w:rsidRPr="0029500C">
        <w:t>Более 90 процентов картофеля и овощей производятся в личных подсобных и крестьянских (фермерских) хозяйствах.</w:t>
      </w:r>
    </w:p>
    <w:p w:rsidR="00CD19D6" w:rsidRPr="0029500C" w:rsidRDefault="00CD19D6" w:rsidP="00CD19D6">
      <w:pPr>
        <w:widowControl w:val="0"/>
        <w:autoSpaceDE w:val="0"/>
        <w:autoSpaceDN w:val="0"/>
        <w:adjustRightInd w:val="0"/>
        <w:ind w:firstLine="426"/>
        <w:jc w:val="both"/>
      </w:pPr>
      <w:r w:rsidRPr="0029500C">
        <w:t>Производство продукции в крестьянских (фермерских) хозяйствах и личных подсобных хозяйствах в последние годы имеет динамику роста.</w:t>
      </w:r>
    </w:p>
    <w:p w:rsidR="00CD19D6" w:rsidRPr="0029500C" w:rsidRDefault="00CD19D6" w:rsidP="00CD19D6">
      <w:pPr>
        <w:widowControl w:val="0"/>
        <w:autoSpaceDE w:val="0"/>
        <w:autoSpaceDN w:val="0"/>
        <w:adjustRightInd w:val="0"/>
        <w:ind w:firstLine="426"/>
        <w:jc w:val="both"/>
      </w:pPr>
      <w:r w:rsidRPr="0029500C">
        <w:t>Однако численность фермерских хозяйств имеет тенденцию к сокращению. Причинами этого являются отсутствие притока молодых кадров, у которых в условиях Московской области есть альтернатива более привлекательного и прибыльного трудоустройства, сложность процедуры оформления земель в собственность.</w:t>
      </w:r>
    </w:p>
    <w:p w:rsidR="00CD19D6" w:rsidRPr="0029500C" w:rsidRDefault="00CD19D6" w:rsidP="00CD19D6">
      <w:pPr>
        <w:widowControl w:val="0"/>
        <w:autoSpaceDE w:val="0"/>
        <w:autoSpaceDN w:val="0"/>
        <w:adjustRightInd w:val="0"/>
        <w:ind w:firstLine="426"/>
        <w:jc w:val="both"/>
      </w:pPr>
      <w:r w:rsidRPr="0029500C">
        <w:t>Поддержка начинающих фермеров, развитие семейных животноводческих ферм на базе крестьянских (фермерских) хозяйств, государственная поддержка кредитования малых форм хозяйствования, помощь в оформлении земельных участков в собственность крестьянскими (фермерскими) хозяйствами, предоставление субсидий на поддержку молочного животноводства в крестьянских (фермерских) хозяйствах, позволит обеспечить прирост сельскохозяйственной продукции, произведенной малыми формами хозяйствования.</w:t>
      </w:r>
    </w:p>
    <w:p w:rsidR="00CD19D6" w:rsidRPr="0029500C" w:rsidRDefault="00CD19D6" w:rsidP="00CD19D6">
      <w:pPr>
        <w:widowControl w:val="0"/>
        <w:autoSpaceDE w:val="0"/>
        <w:autoSpaceDN w:val="0"/>
        <w:adjustRightInd w:val="0"/>
        <w:ind w:firstLine="426"/>
        <w:jc w:val="both"/>
      </w:pPr>
      <w:r w:rsidRPr="0029500C">
        <w:t>Порядок предоставления средств из бюджета Московской области на проведение мероприятий в сфере агропромышленного комплекса утверждается Правительством Московской области.</w:t>
      </w:r>
    </w:p>
    <w:p w:rsidR="00CD19D6" w:rsidRPr="0029500C" w:rsidRDefault="00CD19D6" w:rsidP="00CD19D6">
      <w:pPr>
        <w:widowControl w:val="0"/>
        <w:autoSpaceDE w:val="0"/>
        <w:autoSpaceDN w:val="0"/>
        <w:adjustRightInd w:val="0"/>
        <w:ind w:firstLine="426"/>
        <w:jc w:val="both"/>
      </w:pPr>
      <w:r w:rsidRPr="0029500C">
        <w:t>В результате реализации мероприятия Подпрограммы I по всем отраслям АПК будут созданы благоприятные условия для повышения занятости населения, будут созданы дополнительные рабочие места, увеличатся поступления налогов в бюджеты всех уровней.</w:t>
      </w: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ind w:firstLine="426"/>
        <w:jc w:val="both"/>
      </w:pPr>
    </w:p>
    <w:p w:rsidR="00CD19D6" w:rsidRPr="0029500C" w:rsidRDefault="00CD19D6" w:rsidP="00962FB8">
      <w:pPr>
        <w:widowControl w:val="0"/>
        <w:numPr>
          <w:ilvl w:val="0"/>
          <w:numId w:val="10"/>
        </w:numPr>
        <w:autoSpaceDE w:val="0"/>
        <w:autoSpaceDN w:val="0"/>
        <w:adjustRightInd w:val="0"/>
        <w:jc w:val="center"/>
        <w:rPr>
          <w:b/>
        </w:rPr>
      </w:pPr>
      <w:r w:rsidRPr="0029500C">
        <w:rPr>
          <w:b/>
        </w:rPr>
        <w:t>Концептуальные направления реформирования, модернизации,</w:t>
      </w:r>
    </w:p>
    <w:p w:rsidR="00CD19D6" w:rsidRPr="0029500C" w:rsidRDefault="00CD19D6" w:rsidP="00CD19D6">
      <w:pPr>
        <w:widowControl w:val="0"/>
        <w:autoSpaceDE w:val="0"/>
        <w:autoSpaceDN w:val="0"/>
        <w:adjustRightInd w:val="0"/>
        <w:ind w:firstLine="426"/>
        <w:jc w:val="center"/>
        <w:rPr>
          <w:b/>
        </w:rPr>
      </w:pPr>
      <w:r w:rsidRPr="0029500C">
        <w:rPr>
          <w:b/>
        </w:rPr>
        <w:t>преобразования отдельных сфер социально-экономического развития городского округа Зарайск Московской области,</w:t>
      </w:r>
    </w:p>
    <w:p w:rsidR="00CD19D6" w:rsidRPr="0029500C" w:rsidRDefault="00CD19D6" w:rsidP="00CD19D6">
      <w:pPr>
        <w:widowControl w:val="0"/>
        <w:autoSpaceDE w:val="0"/>
        <w:autoSpaceDN w:val="0"/>
        <w:adjustRightInd w:val="0"/>
        <w:ind w:firstLine="426"/>
        <w:jc w:val="center"/>
        <w:rPr>
          <w:b/>
        </w:rPr>
      </w:pPr>
      <w:r w:rsidRPr="0029500C">
        <w:rPr>
          <w:b/>
        </w:rPr>
        <w:t>реализуемых в рамках подпрограммы.</w:t>
      </w:r>
    </w:p>
    <w:p w:rsidR="00CD19D6" w:rsidRPr="0029500C" w:rsidRDefault="00CD19D6" w:rsidP="00CD19D6">
      <w:pPr>
        <w:widowControl w:val="0"/>
        <w:autoSpaceDE w:val="0"/>
        <w:autoSpaceDN w:val="0"/>
        <w:adjustRightInd w:val="0"/>
        <w:ind w:firstLine="426"/>
        <w:jc w:val="both"/>
      </w:pPr>
      <w:r w:rsidRPr="0029500C">
        <w:t>Основными факторами, которые определят более полное использование имеющегося в АПК потенциала, являются:</w:t>
      </w:r>
    </w:p>
    <w:p w:rsidR="00CD19D6" w:rsidRPr="0029500C" w:rsidRDefault="00CD19D6" w:rsidP="00CD19D6">
      <w:pPr>
        <w:widowControl w:val="0"/>
        <w:autoSpaceDE w:val="0"/>
        <w:autoSpaceDN w:val="0"/>
        <w:adjustRightInd w:val="0"/>
        <w:ind w:firstLine="426"/>
        <w:jc w:val="both"/>
      </w:pPr>
      <w:r w:rsidRPr="0029500C">
        <w:t>диверсификация агропромышленного производства, направленная на создание эффективной занятости сельского населения;</w:t>
      </w:r>
    </w:p>
    <w:p w:rsidR="00CD19D6" w:rsidRPr="0029500C" w:rsidRDefault="00CD19D6" w:rsidP="00CD19D6">
      <w:pPr>
        <w:widowControl w:val="0"/>
        <w:autoSpaceDE w:val="0"/>
        <w:autoSpaceDN w:val="0"/>
        <w:adjustRightInd w:val="0"/>
        <w:ind w:left="426"/>
        <w:jc w:val="both"/>
      </w:pPr>
      <w:r w:rsidRPr="0029500C">
        <w:lastRenderedPageBreak/>
        <w:t>повышение доходности сельскохозяйственных товаропроизводителей в целях создания условий для расширенного воспроизводства, сближение уровня оплаты труда занятых в сельском хозяйстве со средним его значением по экономике страны, а также рост престижности сельскохозяйственного труда;</w:t>
      </w:r>
    </w:p>
    <w:p w:rsidR="00CD19D6" w:rsidRPr="0029500C" w:rsidRDefault="00CD19D6" w:rsidP="00CD19D6">
      <w:pPr>
        <w:widowControl w:val="0"/>
        <w:autoSpaceDE w:val="0"/>
        <w:autoSpaceDN w:val="0"/>
        <w:adjustRightInd w:val="0"/>
        <w:ind w:firstLine="426"/>
        <w:jc w:val="both"/>
      </w:pPr>
      <w:r w:rsidRPr="0029500C">
        <w:t>развитие производственной и непроизводственной инфраструктуры, воспроизводство земельных и других ресурсов отрасли;</w:t>
      </w:r>
    </w:p>
    <w:p w:rsidR="00CD19D6" w:rsidRPr="0029500C" w:rsidRDefault="00CD19D6" w:rsidP="00CD19D6">
      <w:pPr>
        <w:widowControl w:val="0"/>
        <w:autoSpaceDE w:val="0"/>
        <w:autoSpaceDN w:val="0"/>
        <w:adjustRightInd w:val="0"/>
        <w:ind w:firstLine="426"/>
        <w:jc w:val="both"/>
      </w:pPr>
      <w:r w:rsidRPr="0029500C">
        <w:t>модернизация и переход к инновационной модели развития, ускоренное освоение современных достижений науки и техники, позволяющих повышать производительность труда, снижать ресурсоемкость производимой продукции и формировать кадровый потенциал села, способный осваивать прогрессивные технологии.</w:t>
      </w:r>
    </w:p>
    <w:p w:rsidR="00CD19D6" w:rsidRPr="0029500C" w:rsidRDefault="00CD19D6" w:rsidP="00CD19D6">
      <w:pPr>
        <w:widowControl w:val="0"/>
        <w:autoSpaceDE w:val="0"/>
        <w:autoSpaceDN w:val="0"/>
        <w:adjustRightInd w:val="0"/>
        <w:ind w:firstLine="426"/>
        <w:jc w:val="both"/>
      </w:pPr>
      <w:r w:rsidRPr="0029500C">
        <w:t xml:space="preserve">Реализация Подпрограммы I будет способствовать достижению показателей Доктрины продовольственной безопасности Российской Федерации и показателей </w:t>
      </w:r>
      <w:proofErr w:type="spellStart"/>
      <w:r w:rsidRPr="0029500C">
        <w:t>импортозамещения</w:t>
      </w:r>
      <w:proofErr w:type="spellEnd"/>
      <w:r w:rsidRPr="0029500C">
        <w:t>, установленных в Государственной программе развития сельского хозяйства и регулирования рынков сельскохозяйственной продукции, сырья и продовольствия на 2020-2024 годы.</w:t>
      </w:r>
    </w:p>
    <w:p w:rsidR="00CD19D6" w:rsidRPr="0029500C" w:rsidRDefault="00CD19D6" w:rsidP="00CD19D6">
      <w:pPr>
        <w:autoSpaceDE w:val="0"/>
        <w:autoSpaceDN w:val="0"/>
        <w:adjustRightInd w:val="0"/>
        <w:ind w:firstLine="709"/>
        <w:jc w:val="both"/>
      </w:pPr>
      <w:r w:rsidRPr="0029500C">
        <w:t xml:space="preserve">Реализация мероприятий Подпрограммы I позволит обеспечить увеличение производства сельхозпродукции, сырья и продовольствия и снижение зависимости внутреннего продовольственного рынка от импортных поставок молока и молочной продукции, мяса и овощей. </w:t>
      </w: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jc w:val="both"/>
      </w:pPr>
    </w:p>
    <w:p w:rsidR="00CD19D6" w:rsidRPr="0029500C" w:rsidRDefault="00CD19D6" w:rsidP="00962FB8">
      <w:pPr>
        <w:widowControl w:val="0"/>
        <w:numPr>
          <w:ilvl w:val="0"/>
          <w:numId w:val="10"/>
        </w:numPr>
        <w:autoSpaceDE w:val="0"/>
        <w:autoSpaceDN w:val="0"/>
        <w:adjustRightInd w:val="0"/>
        <w:jc w:val="center"/>
        <w:rPr>
          <w:b/>
        </w:rPr>
      </w:pPr>
      <w:r w:rsidRPr="0029500C">
        <w:rPr>
          <w:b/>
        </w:rPr>
        <w:t xml:space="preserve">Перечень мероприятий Подпрограммы </w:t>
      </w:r>
      <w:r w:rsidRPr="0029500C">
        <w:rPr>
          <w:b/>
          <w:lang w:val="en-US"/>
        </w:rPr>
        <w:t>I</w:t>
      </w:r>
      <w:r w:rsidRPr="0029500C">
        <w:rPr>
          <w:b/>
        </w:rPr>
        <w:t>.</w:t>
      </w:r>
    </w:p>
    <w:p w:rsidR="00CD19D6" w:rsidRPr="0029500C" w:rsidRDefault="00CD19D6" w:rsidP="00CD19D6">
      <w:pPr>
        <w:widowControl w:val="0"/>
        <w:autoSpaceDE w:val="0"/>
        <w:autoSpaceDN w:val="0"/>
        <w:adjustRightInd w:val="0"/>
        <w:ind w:left="426"/>
        <w:jc w:val="both"/>
      </w:pPr>
      <w:r w:rsidRPr="0029500C">
        <w:t xml:space="preserve">Достижение целей  к 2024 году будут осуществляться путем выполнения мероприятия, предусмотренного в приложении №1 к Подпрограмме </w:t>
      </w:r>
      <w:r w:rsidRPr="0029500C">
        <w:rPr>
          <w:lang w:val="en-US"/>
        </w:rPr>
        <w:t>I</w:t>
      </w:r>
      <w:r w:rsidRPr="0029500C">
        <w:t>.</w:t>
      </w: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ind w:firstLine="426"/>
        <w:jc w:val="both"/>
      </w:pPr>
    </w:p>
    <w:p w:rsidR="00CD19D6" w:rsidRDefault="00CD19D6"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Pr="0029500C" w:rsidRDefault="00B066CF" w:rsidP="00CD19D6">
      <w:pPr>
        <w:widowControl w:val="0"/>
        <w:autoSpaceDE w:val="0"/>
        <w:autoSpaceDN w:val="0"/>
        <w:adjustRightInd w:val="0"/>
        <w:rPr>
          <w:b/>
          <w:sz w:val="20"/>
          <w:szCs w:val="20"/>
        </w:rPr>
      </w:pPr>
    </w:p>
    <w:p w:rsidR="00CD19D6" w:rsidRPr="0029500C" w:rsidRDefault="00CD19D6" w:rsidP="00CD19D6">
      <w:pPr>
        <w:widowControl w:val="0"/>
        <w:autoSpaceDE w:val="0"/>
        <w:autoSpaceDN w:val="0"/>
        <w:adjustRightInd w:val="0"/>
        <w:ind w:firstLine="426"/>
        <w:jc w:val="right"/>
        <w:rPr>
          <w:b/>
          <w:sz w:val="20"/>
          <w:szCs w:val="20"/>
        </w:rPr>
      </w:pPr>
    </w:p>
    <w:p w:rsidR="00CD19D6" w:rsidRPr="0029500C" w:rsidRDefault="0029500C" w:rsidP="00CD19D6">
      <w:pPr>
        <w:widowControl w:val="0"/>
        <w:autoSpaceDE w:val="0"/>
        <w:autoSpaceDN w:val="0"/>
        <w:adjustRightInd w:val="0"/>
        <w:ind w:firstLine="426"/>
        <w:jc w:val="right"/>
      </w:pPr>
      <w:r>
        <w:rPr>
          <w:b/>
          <w:sz w:val="20"/>
          <w:szCs w:val="20"/>
        </w:rPr>
        <w:t xml:space="preserve">Приложение </w:t>
      </w:r>
      <w:r w:rsidR="00CD19D6" w:rsidRPr="0029500C">
        <w:rPr>
          <w:b/>
          <w:sz w:val="20"/>
          <w:szCs w:val="20"/>
        </w:rPr>
        <w:t xml:space="preserve"> 1 к Подпрограмме </w:t>
      </w:r>
      <w:r w:rsidR="00CD19D6" w:rsidRPr="0029500C">
        <w:rPr>
          <w:b/>
          <w:sz w:val="20"/>
          <w:szCs w:val="20"/>
          <w:lang w:val="en-US"/>
        </w:rPr>
        <w:t>I</w:t>
      </w: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ind w:firstLine="426"/>
        <w:jc w:val="center"/>
        <w:rPr>
          <w:b/>
        </w:rPr>
      </w:pPr>
      <w:r w:rsidRPr="0029500C">
        <w:rPr>
          <w:b/>
        </w:rPr>
        <w:t>Перечень мероприятий Подпрограммы I «Развитие отраслей сельского хозяйства и перерабатывающей промышленности»</w:t>
      </w:r>
    </w:p>
    <w:p w:rsidR="00CD19D6" w:rsidRPr="0029500C" w:rsidRDefault="00CD19D6" w:rsidP="00CD19D6">
      <w:pPr>
        <w:widowControl w:val="0"/>
        <w:autoSpaceDE w:val="0"/>
        <w:autoSpaceDN w:val="0"/>
        <w:adjustRightInd w:val="0"/>
        <w:jc w:val="center"/>
        <w:rPr>
          <w:b/>
          <w:sz w:val="20"/>
          <w:szCs w:val="20"/>
        </w:rPr>
      </w:pPr>
    </w:p>
    <w:tbl>
      <w:tblPr>
        <w:tblW w:w="157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734"/>
        <w:gridCol w:w="1133"/>
        <w:gridCol w:w="1558"/>
        <w:gridCol w:w="1310"/>
        <w:gridCol w:w="1134"/>
        <w:gridCol w:w="992"/>
        <w:gridCol w:w="992"/>
        <w:gridCol w:w="1135"/>
        <w:gridCol w:w="1133"/>
        <w:gridCol w:w="1134"/>
        <w:gridCol w:w="1276"/>
        <w:gridCol w:w="1701"/>
      </w:tblGrid>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 п/п</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Источники финансирования</w:t>
            </w:r>
          </w:p>
        </w:tc>
        <w:tc>
          <w:tcPr>
            <w:tcW w:w="1310"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Объем финансирования мероприятия в году предшествующему году начала реализации муниципальной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Всего (тыс. руб.)</w:t>
            </w:r>
          </w:p>
        </w:tc>
        <w:tc>
          <w:tcPr>
            <w:tcW w:w="5386" w:type="dxa"/>
            <w:gridSpan w:val="5"/>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b/>
                <w:sz w:val="20"/>
                <w:szCs w:val="20"/>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b/>
                <w:sz w:val="20"/>
                <w:szCs w:val="20"/>
              </w:rPr>
              <w:t>Результаты выполнения мероприятия Подпрограммы</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2021</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2022</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2023</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5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w:t>
            </w:r>
          </w:p>
        </w:tc>
        <w:tc>
          <w:tcPr>
            <w:tcW w:w="17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4</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8</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9</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11</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12</w:t>
            </w:r>
          </w:p>
        </w:tc>
        <w:tc>
          <w:tcPr>
            <w:tcW w:w="1701"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13</w:t>
            </w:r>
          </w:p>
        </w:tc>
      </w:tr>
      <w:tr w:rsidR="00CD19D6" w:rsidRPr="0029500C" w:rsidTr="00CD19D6">
        <w:tc>
          <w:tcPr>
            <w:tcW w:w="15769" w:type="dxa"/>
            <w:gridSpan w:val="13"/>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Подпрограмма  I –  «Развитие отраслей сельского хозяйства и перерабатывающей промышленности»</w:t>
            </w: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b/>
                <w:sz w:val="20"/>
                <w:szCs w:val="20"/>
              </w:rPr>
            </w:pPr>
            <w:r w:rsidRPr="0029500C">
              <w:rPr>
                <w:b/>
                <w:sz w:val="20"/>
                <w:szCs w:val="20"/>
              </w:rPr>
              <w:t>Основное мероприятие 10.</w:t>
            </w:r>
          </w:p>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sz w:val="20"/>
                <w:szCs w:val="20"/>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1770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Министерство сельского хозяйства и 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widowControl w:val="0"/>
              <w:autoSpaceDE w:val="0"/>
              <w:autoSpaceDN w:val="0"/>
              <w:adjustRightInd w:val="0"/>
              <w:ind w:right="-10"/>
              <w:jc w:val="both"/>
              <w:rPr>
                <w:rFonts w:eastAsia="Calibri"/>
                <w:sz w:val="18"/>
                <w:szCs w:val="18"/>
                <w:lang w:eastAsia="en-US"/>
              </w:rPr>
            </w:pPr>
          </w:p>
          <w:p w:rsidR="00CD19D6" w:rsidRPr="0029500C" w:rsidRDefault="00CD19D6">
            <w:pPr>
              <w:widowControl w:val="0"/>
              <w:autoSpaceDE w:val="0"/>
              <w:autoSpaceDN w:val="0"/>
              <w:adjustRightInd w:val="0"/>
              <w:ind w:right="-10"/>
              <w:jc w:val="both"/>
              <w:rPr>
                <w:sz w:val="18"/>
                <w:szCs w:val="18"/>
              </w:rPr>
            </w:pPr>
            <w:r w:rsidRPr="0029500C">
              <w:rPr>
                <w:sz w:val="18"/>
                <w:szCs w:val="18"/>
              </w:rPr>
              <w:t xml:space="preserve"> </w:t>
            </w:r>
          </w:p>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 xml:space="preserve">Средства бюджета Московской области *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rPr>
          <w:trHeight w:val="10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1770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1.1</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sz w:val="20"/>
                <w:szCs w:val="20"/>
              </w:rPr>
            </w:pPr>
            <w:r w:rsidRPr="0029500C">
              <w:rPr>
                <w:b/>
                <w:sz w:val="20"/>
                <w:szCs w:val="20"/>
              </w:rPr>
              <w:t>Мероприятие 1.</w:t>
            </w:r>
            <w:r w:rsidRPr="0029500C">
              <w:rPr>
                <w:sz w:val="20"/>
                <w:szCs w:val="20"/>
              </w:rPr>
              <w:t xml:space="preserve"> </w:t>
            </w:r>
          </w:p>
          <w:p w:rsidR="00CD19D6" w:rsidRPr="0029500C" w:rsidRDefault="00CD19D6">
            <w:pPr>
              <w:widowControl w:val="0"/>
              <w:autoSpaceDE w:val="0"/>
              <w:autoSpaceDN w:val="0"/>
              <w:adjustRightInd w:val="0"/>
              <w:spacing w:line="276" w:lineRule="auto"/>
              <w:ind w:right="-10"/>
              <w:rPr>
                <w:rFonts w:eastAsia="Calibri"/>
                <w:sz w:val="20"/>
                <w:szCs w:val="20"/>
                <w:lang w:eastAsia="en-US"/>
              </w:rPr>
            </w:pPr>
            <w:r w:rsidRPr="0029500C">
              <w:rPr>
                <w:sz w:val="20"/>
                <w:szCs w:val="20"/>
              </w:rPr>
              <w:t xml:space="preserve">Развитие </w:t>
            </w:r>
            <w:r w:rsidRPr="0029500C">
              <w:rPr>
                <w:sz w:val="20"/>
                <w:szCs w:val="20"/>
              </w:rPr>
              <w:lastRenderedPageBreak/>
              <w:t>приоритетных отраслей АПК.</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lastRenderedPageBreak/>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 xml:space="preserve">Министерство сельского хозяйства и </w:t>
            </w:r>
            <w:r w:rsidRPr="0029500C">
              <w:rPr>
                <w:sz w:val="18"/>
                <w:szCs w:val="18"/>
              </w:rPr>
              <w:lastRenderedPageBreak/>
              <w:t>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6"/>
                <w:szCs w:val="16"/>
                <w:lang w:eastAsia="en-US"/>
              </w:rPr>
            </w:pPr>
            <w:r w:rsidRPr="0029500C">
              <w:rPr>
                <w:sz w:val="16"/>
                <w:szCs w:val="16"/>
              </w:rPr>
              <w:lastRenderedPageBreak/>
              <w:t xml:space="preserve">К 2024 году размер пахотных земель в округе должно </w:t>
            </w:r>
            <w:r w:rsidRPr="0029500C">
              <w:rPr>
                <w:sz w:val="16"/>
                <w:szCs w:val="16"/>
              </w:rPr>
              <w:lastRenderedPageBreak/>
              <w:t>составить 95%, размер посевных площадей: 2020 – 44500га; 2021-45000га; 2022 – 45500га; 2023-45800га; 2024-46000га, производство зерновых и зернобобовых культур ежегодно должно составлять не менее 80 тыс. тонн, производство скота на убой (в живом весе) не менее – 9,5 тыс. тонн ежегодно, молока не менее – 37 тыс. тонн ежегодно.</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 xml:space="preserve">Средства </w:t>
            </w:r>
            <w:r w:rsidRPr="0029500C">
              <w:rPr>
                <w:sz w:val="20"/>
                <w:szCs w:val="20"/>
              </w:rPr>
              <w:lastRenderedPageBreak/>
              <w:t xml:space="preserve">бюджета Московской области *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lastRenderedPageBreak/>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6"/>
                <w:szCs w:val="16"/>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6"/>
                <w:szCs w:val="16"/>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 xml:space="preserve">Средства бюджета городского округа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 xml:space="preserve">0 </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 xml:space="preserve">0 </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6"/>
                <w:szCs w:val="16"/>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6"/>
                <w:szCs w:val="16"/>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1.2</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sz w:val="20"/>
                <w:szCs w:val="20"/>
              </w:rPr>
            </w:pPr>
            <w:r w:rsidRPr="0029500C">
              <w:rPr>
                <w:b/>
                <w:sz w:val="20"/>
                <w:szCs w:val="20"/>
              </w:rPr>
              <w:t>Мероприятие 2.</w:t>
            </w:r>
            <w:r w:rsidRPr="0029500C">
              <w:rPr>
                <w:sz w:val="20"/>
                <w:szCs w:val="20"/>
              </w:rPr>
              <w:t xml:space="preserve"> </w:t>
            </w:r>
          </w:p>
          <w:p w:rsidR="00CD19D6" w:rsidRPr="0029500C" w:rsidRDefault="00CD19D6">
            <w:pPr>
              <w:widowControl w:val="0"/>
              <w:autoSpaceDE w:val="0"/>
              <w:autoSpaceDN w:val="0"/>
              <w:adjustRightInd w:val="0"/>
              <w:spacing w:line="276" w:lineRule="auto"/>
              <w:ind w:right="-10"/>
              <w:rPr>
                <w:rFonts w:eastAsia="Calibri"/>
                <w:sz w:val="20"/>
                <w:szCs w:val="20"/>
                <w:lang w:eastAsia="en-US"/>
              </w:rPr>
            </w:pPr>
            <w:r w:rsidRPr="0029500C">
              <w:rPr>
                <w:sz w:val="20"/>
                <w:szCs w:val="20"/>
              </w:rPr>
              <w:t>Организация и проведение конкурсов, выставок.</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1770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Повышение престижности профессий в сфере сельского хозяйства городского округа Зарайск Московской области.</w:t>
            </w:r>
          </w:p>
        </w:tc>
      </w:tr>
      <w:tr w:rsidR="00CD19D6" w:rsidRPr="0029500C" w:rsidTr="00CD19D6">
        <w:trPr>
          <w:trHeight w:val="8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 xml:space="preserve">Средства бюджета Московской области *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rPr>
          <w:trHeight w:val="85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rPr>
          <w:trHeight w:val="126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 xml:space="preserve">Средства бюджета городского округа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1770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bl>
    <w:p w:rsidR="00CD19D6" w:rsidRPr="0029500C" w:rsidRDefault="00CD19D6" w:rsidP="00CD19D6">
      <w:pPr>
        <w:widowControl w:val="0"/>
        <w:autoSpaceDE w:val="0"/>
        <w:autoSpaceDN w:val="0"/>
        <w:adjustRightInd w:val="0"/>
        <w:ind w:right="-10"/>
        <w:jc w:val="both"/>
        <w:rPr>
          <w:rFonts w:eastAsia="Calibri"/>
          <w:b/>
          <w:sz w:val="20"/>
          <w:szCs w:val="20"/>
          <w:lang w:eastAsia="en-US"/>
        </w:rPr>
      </w:pPr>
    </w:p>
    <w:p w:rsidR="00CD19D6" w:rsidRPr="0029500C" w:rsidRDefault="00CD19D6" w:rsidP="00CD19D6">
      <w:pPr>
        <w:widowControl w:val="0"/>
        <w:autoSpaceDE w:val="0"/>
        <w:autoSpaceDN w:val="0"/>
        <w:adjustRightInd w:val="0"/>
        <w:ind w:right="-10"/>
        <w:jc w:val="both"/>
        <w:rPr>
          <w:b/>
          <w:sz w:val="20"/>
          <w:szCs w:val="20"/>
        </w:rPr>
      </w:pPr>
      <w:r w:rsidRPr="0029500C">
        <w:rPr>
          <w:b/>
          <w:sz w:val="20"/>
          <w:szCs w:val="20"/>
        </w:rPr>
        <w:t xml:space="preserve">* Сельскохозяйственные товаропроизводители всех форм хозяйствования из данных бюджетов финансируются напрямую. </w:t>
      </w:r>
    </w:p>
    <w:p w:rsidR="00CD19D6" w:rsidRPr="0029500C" w:rsidRDefault="00CD19D6" w:rsidP="00CD19D6">
      <w:pPr>
        <w:widowControl w:val="0"/>
        <w:autoSpaceDE w:val="0"/>
        <w:autoSpaceDN w:val="0"/>
        <w:adjustRightInd w:val="0"/>
        <w:rPr>
          <w:b/>
          <w:sz w:val="20"/>
          <w:szCs w:val="20"/>
        </w:rPr>
      </w:pPr>
    </w:p>
    <w:p w:rsidR="00CD19D6" w:rsidRPr="0029500C" w:rsidRDefault="00CD19D6" w:rsidP="00CD19D6">
      <w:pPr>
        <w:widowControl w:val="0"/>
        <w:autoSpaceDE w:val="0"/>
        <w:autoSpaceDN w:val="0"/>
        <w:adjustRightInd w:val="0"/>
        <w:rPr>
          <w:b/>
          <w:sz w:val="20"/>
          <w:szCs w:val="20"/>
        </w:rPr>
      </w:pPr>
    </w:p>
    <w:p w:rsidR="00CD19D6" w:rsidRPr="0029500C" w:rsidRDefault="00CD19D6" w:rsidP="00CD19D6">
      <w:pPr>
        <w:widowControl w:val="0"/>
        <w:autoSpaceDE w:val="0"/>
        <w:autoSpaceDN w:val="0"/>
        <w:adjustRightInd w:val="0"/>
        <w:rPr>
          <w:b/>
          <w:sz w:val="20"/>
          <w:szCs w:val="20"/>
        </w:rPr>
      </w:pPr>
    </w:p>
    <w:p w:rsidR="00CD19D6" w:rsidRDefault="00CD19D6"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Pr="0029500C" w:rsidRDefault="00B066CF" w:rsidP="00CD19D6">
      <w:pPr>
        <w:widowControl w:val="0"/>
        <w:autoSpaceDE w:val="0"/>
        <w:autoSpaceDN w:val="0"/>
        <w:adjustRightInd w:val="0"/>
        <w:rPr>
          <w:b/>
          <w:sz w:val="20"/>
          <w:szCs w:val="20"/>
        </w:rPr>
      </w:pPr>
    </w:p>
    <w:p w:rsidR="00CD19D6" w:rsidRPr="0029500C" w:rsidRDefault="00CD19D6" w:rsidP="00CD19D6">
      <w:pPr>
        <w:widowControl w:val="0"/>
        <w:autoSpaceDE w:val="0"/>
        <w:autoSpaceDN w:val="0"/>
        <w:adjustRightInd w:val="0"/>
        <w:rPr>
          <w:b/>
          <w:sz w:val="20"/>
          <w:szCs w:val="20"/>
        </w:rPr>
      </w:pPr>
    </w:p>
    <w:p w:rsidR="00CD19D6" w:rsidRPr="0029500C" w:rsidRDefault="0029500C" w:rsidP="00CD19D6">
      <w:pPr>
        <w:widowControl w:val="0"/>
        <w:autoSpaceDE w:val="0"/>
        <w:autoSpaceDN w:val="0"/>
        <w:adjustRightInd w:val="0"/>
        <w:jc w:val="right"/>
        <w:rPr>
          <w:b/>
          <w:sz w:val="20"/>
          <w:szCs w:val="20"/>
        </w:rPr>
      </w:pPr>
      <w:r>
        <w:rPr>
          <w:b/>
          <w:sz w:val="20"/>
          <w:szCs w:val="20"/>
        </w:rPr>
        <w:t xml:space="preserve">Приложение </w:t>
      </w:r>
      <w:r w:rsidR="00CD19D6" w:rsidRPr="0029500C">
        <w:rPr>
          <w:b/>
          <w:sz w:val="20"/>
          <w:szCs w:val="20"/>
        </w:rPr>
        <w:t>2 к Программе</w:t>
      </w:r>
    </w:p>
    <w:p w:rsidR="00CD19D6" w:rsidRPr="0029500C" w:rsidRDefault="00CD19D6" w:rsidP="00CD19D6">
      <w:pPr>
        <w:widowControl w:val="0"/>
        <w:autoSpaceDE w:val="0"/>
        <w:autoSpaceDN w:val="0"/>
        <w:adjustRightInd w:val="0"/>
        <w:jc w:val="right"/>
        <w:rPr>
          <w:b/>
        </w:rPr>
      </w:pPr>
    </w:p>
    <w:p w:rsidR="00CD19D6" w:rsidRPr="0029500C" w:rsidRDefault="00CD19D6" w:rsidP="00CD19D6">
      <w:pPr>
        <w:widowControl w:val="0"/>
        <w:autoSpaceDE w:val="0"/>
        <w:autoSpaceDN w:val="0"/>
        <w:adjustRightInd w:val="0"/>
        <w:jc w:val="right"/>
        <w:rPr>
          <w:b/>
        </w:rPr>
      </w:pPr>
    </w:p>
    <w:p w:rsidR="00CD19D6" w:rsidRPr="0029500C" w:rsidRDefault="00CD19D6" w:rsidP="00CD19D6">
      <w:pPr>
        <w:widowControl w:val="0"/>
        <w:autoSpaceDE w:val="0"/>
        <w:autoSpaceDN w:val="0"/>
        <w:adjustRightInd w:val="0"/>
        <w:jc w:val="center"/>
        <w:rPr>
          <w:b/>
        </w:rPr>
      </w:pPr>
      <w:r w:rsidRPr="0029500C">
        <w:rPr>
          <w:b/>
        </w:rPr>
        <w:t xml:space="preserve">Паспорт подпрограммы  </w:t>
      </w:r>
      <w:r w:rsidRPr="0029500C">
        <w:rPr>
          <w:b/>
          <w:lang w:val="en-US"/>
        </w:rPr>
        <w:t>II</w:t>
      </w:r>
      <w:r w:rsidRPr="0029500C">
        <w:rPr>
          <w:b/>
        </w:rPr>
        <w:t xml:space="preserve"> «Развитие мелиорации земель сельскохозяйственного назначения»</w:t>
      </w:r>
    </w:p>
    <w:p w:rsidR="00CD19D6" w:rsidRPr="0029500C" w:rsidRDefault="00CD19D6" w:rsidP="00CD19D6">
      <w:pPr>
        <w:widowControl w:val="0"/>
        <w:autoSpaceDE w:val="0"/>
        <w:autoSpaceDN w:val="0"/>
        <w:adjustRightInd w:val="0"/>
        <w:jc w:val="center"/>
        <w:rPr>
          <w:b/>
        </w:rPr>
      </w:pPr>
    </w:p>
    <w:p w:rsidR="00CD19D6" w:rsidRPr="0029500C" w:rsidRDefault="00CD19D6" w:rsidP="00CD19D6">
      <w:pPr>
        <w:widowControl w:val="0"/>
        <w:autoSpaceDE w:val="0"/>
        <w:autoSpaceDN w:val="0"/>
        <w:adjustRightInd w:val="0"/>
        <w:jc w:val="center"/>
        <w:rPr>
          <w:b/>
        </w:rPr>
      </w:pPr>
    </w:p>
    <w:p w:rsidR="00CD19D6" w:rsidRPr="0029500C" w:rsidRDefault="00CD19D6" w:rsidP="00CD19D6">
      <w:pPr>
        <w:widowControl w:val="0"/>
        <w:autoSpaceDE w:val="0"/>
        <w:autoSpaceDN w:val="0"/>
        <w:adjustRightInd w:val="0"/>
        <w:jc w:val="center"/>
        <w:rPr>
          <w:b/>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2753"/>
        <w:gridCol w:w="1984"/>
        <w:gridCol w:w="1277"/>
        <w:gridCol w:w="1277"/>
        <w:gridCol w:w="1418"/>
        <w:gridCol w:w="1419"/>
        <w:gridCol w:w="1418"/>
        <w:gridCol w:w="1419"/>
      </w:tblGrid>
      <w:tr w:rsidR="00CD19D6" w:rsidRPr="0029500C" w:rsidTr="00CD19D6">
        <w:tc>
          <w:tcPr>
            <w:tcW w:w="4503" w:type="dxa"/>
            <w:gridSpan w:val="2"/>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 xml:space="preserve">Муниципальный заказчик подпрограммы </w:t>
            </w:r>
          </w:p>
        </w:tc>
        <w:tc>
          <w:tcPr>
            <w:tcW w:w="10206" w:type="dxa"/>
            <w:gridSpan w:val="7"/>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Администрация городского округа Зарайск</w:t>
            </w:r>
            <w:r w:rsidRPr="0029500C">
              <w:rPr>
                <w:b/>
                <w:sz w:val="20"/>
                <w:szCs w:val="20"/>
              </w:rPr>
              <w:t xml:space="preserve"> </w:t>
            </w:r>
            <w:r w:rsidRPr="0029500C">
              <w:rPr>
                <w:sz w:val="20"/>
                <w:szCs w:val="20"/>
              </w:rPr>
              <w:t>Московской области</w:t>
            </w:r>
          </w:p>
        </w:tc>
      </w:tr>
      <w:tr w:rsidR="00CD19D6" w:rsidRPr="0029500C" w:rsidTr="00CD19D6">
        <w:trPr>
          <w:cantSplit/>
          <w:trHeight w:val="350"/>
        </w:trPr>
        <w:tc>
          <w:tcPr>
            <w:tcW w:w="1750"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tabs>
                <w:tab w:val="center" w:pos="4677"/>
                <w:tab w:val="right" w:pos="9355"/>
              </w:tabs>
              <w:rPr>
                <w:rFonts w:eastAsia="Calibri"/>
                <w:sz w:val="20"/>
                <w:szCs w:val="20"/>
                <w:lang w:eastAsia="en-US"/>
              </w:rPr>
            </w:pPr>
            <w:r w:rsidRPr="0029500C">
              <w:rPr>
                <w:sz w:val="20"/>
                <w:szCs w:val="20"/>
              </w:rPr>
              <w:t>Источники финансирования подпрограммы по годам реализации и главным распорядителям бюджетных средств,</w:t>
            </w:r>
          </w:p>
          <w:p w:rsidR="00CD19D6" w:rsidRPr="0029500C" w:rsidRDefault="00CD19D6">
            <w:pPr>
              <w:tabs>
                <w:tab w:val="center" w:pos="4677"/>
                <w:tab w:val="right" w:pos="9355"/>
              </w:tabs>
              <w:autoSpaceDE w:val="0"/>
              <w:autoSpaceDN w:val="0"/>
              <w:adjustRightInd w:val="0"/>
              <w:rPr>
                <w:sz w:val="20"/>
                <w:szCs w:val="20"/>
              </w:rPr>
            </w:pPr>
            <w:r w:rsidRPr="0029500C">
              <w:rPr>
                <w:sz w:val="20"/>
                <w:szCs w:val="20"/>
              </w:rPr>
              <w:t>в том числе по годам:</w:t>
            </w: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rPr>
                <w:sz w:val="20"/>
                <w:szCs w:val="20"/>
              </w:rPr>
            </w:pPr>
          </w:p>
          <w:p w:rsidR="00CD19D6" w:rsidRPr="0029500C" w:rsidRDefault="00CD19D6">
            <w:pPr>
              <w:tabs>
                <w:tab w:val="center" w:pos="4677"/>
                <w:tab w:val="right" w:pos="9355"/>
              </w:tabs>
              <w:autoSpaceDE w:val="0"/>
              <w:autoSpaceDN w:val="0"/>
              <w:adjustRightInd w:val="0"/>
              <w:rPr>
                <w:rFonts w:eastAsia="Calibri"/>
                <w:sz w:val="20"/>
                <w:szCs w:val="20"/>
                <w:lang w:eastAsia="en-US"/>
              </w:rPr>
            </w:pPr>
          </w:p>
        </w:tc>
        <w:tc>
          <w:tcPr>
            <w:tcW w:w="2753"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 xml:space="preserve">Главный распорядитель бюджетных средств </w:t>
            </w:r>
          </w:p>
        </w:tc>
        <w:tc>
          <w:tcPr>
            <w:tcW w:w="198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rPr>
                <w:rFonts w:eastAsia="Calibri"/>
                <w:sz w:val="20"/>
                <w:szCs w:val="20"/>
                <w:lang w:eastAsia="en-US"/>
              </w:rPr>
            </w:pPr>
            <w:r w:rsidRPr="0029500C">
              <w:rPr>
                <w:sz w:val="20"/>
                <w:szCs w:val="20"/>
              </w:rPr>
              <w:t>Источник финансирования</w:t>
            </w:r>
          </w:p>
        </w:tc>
        <w:tc>
          <w:tcPr>
            <w:tcW w:w="8222" w:type="dxa"/>
            <w:gridSpan w:val="6"/>
            <w:tcBorders>
              <w:top w:val="single" w:sz="4" w:space="0" w:color="auto"/>
              <w:left w:val="single" w:sz="4" w:space="0" w:color="auto"/>
              <w:bottom w:val="single" w:sz="4" w:space="0" w:color="auto"/>
              <w:right w:val="single" w:sz="4" w:space="0" w:color="auto"/>
            </w:tcBorders>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Расходы  (тыс. рублей)</w:t>
            </w:r>
          </w:p>
          <w:p w:rsidR="00CD19D6" w:rsidRPr="0029500C" w:rsidRDefault="00CD19D6">
            <w:pPr>
              <w:rPr>
                <w:sz w:val="20"/>
                <w:szCs w:val="20"/>
              </w:rPr>
            </w:pPr>
          </w:p>
          <w:p w:rsidR="00CD19D6" w:rsidRPr="0029500C" w:rsidRDefault="00CD19D6">
            <w:pPr>
              <w:tabs>
                <w:tab w:val="center" w:pos="4677"/>
                <w:tab w:val="right" w:pos="9355"/>
              </w:tabs>
              <w:autoSpaceDE w:val="0"/>
              <w:autoSpaceDN w:val="0"/>
              <w:adjustRightInd w:val="0"/>
              <w:rPr>
                <w:rFonts w:eastAsia="Calibri"/>
                <w:sz w:val="20"/>
                <w:szCs w:val="20"/>
                <w:lang w:eastAsia="en-US"/>
              </w:rPr>
            </w:pP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2020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2021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2022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2023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b/>
                <w:sz w:val="20"/>
                <w:szCs w:val="20"/>
                <w:lang w:eastAsia="en-US"/>
              </w:rPr>
            </w:pPr>
            <w:r w:rsidRPr="0029500C">
              <w:rPr>
                <w:b/>
                <w:sz w:val="20"/>
                <w:szCs w:val="20"/>
              </w:rPr>
              <w:t>Итого</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2753"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tabs>
                <w:tab w:val="center" w:pos="4677"/>
                <w:tab w:val="right" w:pos="9355"/>
              </w:tabs>
              <w:autoSpaceDE w:val="0"/>
              <w:autoSpaceDN w:val="0"/>
              <w:adjustRightInd w:val="0"/>
              <w:rPr>
                <w:rFonts w:eastAsia="Calibri"/>
                <w:sz w:val="20"/>
                <w:szCs w:val="20"/>
                <w:lang w:eastAsia="en-US"/>
              </w:rPr>
            </w:pPr>
          </w:p>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 xml:space="preserve">Администрация городского округа Зарайск Московской области </w:t>
            </w: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rPr>
                <w:rFonts w:eastAsia="Calibri"/>
                <w:sz w:val="20"/>
                <w:szCs w:val="20"/>
                <w:lang w:eastAsia="en-US"/>
              </w:rPr>
            </w:pPr>
            <w:r w:rsidRPr="0029500C">
              <w:rPr>
                <w:sz w:val="20"/>
                <w:szCs w:val="20"/>
              </w:rPr>
              <w:t>Всего:</w:t>
            </w:r>
          </w:p>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lang w:val="en-US"/>
              </w:rPr>
            </w:pPr>
            <w:r w:rsidRPr="0029500C">
              <w:rPr>
                <w:rFonts w:ascii="Times New Roman" w:eastAsia="Calibri" w:hAnsi="Times New Roman" w:cs="Times New Roman"/>
                <w:sz w:val="20"/>
                <w:szCs w:val="20"/>
              </w:rPr>
              <w:t>2076</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3042</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3800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3800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val="en-US" w:eastAsia="en-US"/>
              </w:rPr>
            </w:pPr>
            <w:r w:rsidRPr="0029500C">
              <w:rPr>
                <w:sz w:val="20"/>
                <w:szCs w:val="20"/>
              </w:rPr>
              <w:t>4</w:t>
            </w:r>
            <w:r w:rsidRPr="0029500C">
              <w:rPr>
                <w:sz w:val="20"/>
                <w:szCs w:val="20"/>
                <w:lang w:val="en-US"/>
              </w:rPr>
              <w:t>076</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lang w:val="en-US"/>
              </w:rPr>
            </w:pPr>
            <w:r w:rsidRPr="0029500C">
              <w:rPr>
                <w:rFonts w:ascii="Times New Roman" w:eastAsia="Calibri" w:hAnsi="Times New Roman" w:cs="Times New Roman"/>
                <w:b/>
                <w:sz w:val="20"/>
                <w:szCs w:val="20"/>
              </w:rPr>
              <w:t>16794</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b/>
                <w:sz w:val="20"/>
                <w:szCs w:val="20"/>
                <w:lang w:eastAsia="en-US"/>
              </w:rPr>
            </w:pPr>
            <w:r w:rsidRPr="0029500C">
              <w:rPr>
                <w:b/>
                <w:sz w:val="20"/>
                <w:szCs w:val="20"/>
              </w:rPr>
              <w:t>0</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b/>
                <w:sz w:val="20"/>
                <w:szCs w:val="20"/>
                <w:lang w:eastAsia="en-US"/>
              </w:rPr>
            </w:pPr>
            <w:r w:rsidRPr="0029500C">
              <w:rPr>
                <w:b/>
                <w:sz w:val="20"/>
                <w:szCs w:val="20"/>
              </w:rPr>
              <w:t>0</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affa"/>
              <w:rPr>
                <w:rFonts w:eastAsia="Batang"/>
                <w:sz w:val="20"/>
                <w:szCs w:val="20"/>
              </w:rPr>
            </w:pPr>
            <w:r w:rsidRPr="0029500C">
              <w:rPr>
                <w:sz w:val="20"/>
                <w:szCs w:val="20"/>
              </w:rPr>
              <w:t>Средства бюджета городского округа</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2076</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3042</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3800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3800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val="en-US" w:eastAsia="en-US"/>
              </w:rPr>
            </w:pPr>
            <w:r w:rsidRPr="0029500C">
              <w:rPr>
                <w:sz w:val="20"/>
                <w:szCs w:val="20"/>
              </w:rPr>
              <w:t>4</w:t>
            </w:r>
            <w:r w:rsidRPr="0029500C">
              <w:rPr>
                <w:sz w:val="20"/>
                <w:szCs w:val="20"/>
                <w:lang w:val="en-US"/>
              </w:rPr>
              <w:t>076</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lang w:val="en-US"/>
              </w:rPr>
            </w:pPr>
            <w:r w:rsidRPr="0029500C">
              <w:rPr>
                <w:rFonts w:ascii="Times New Roman" w:eastAsia="Calibri" w:hAnsi="Times New Roman" w:cs="Times New Roman"/>
                <w:b/>
                <w:sz w:val="20"/>
                <w:szCs w:val="20"/>
              </w:rPr>
              <w:t>16794</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rPr>
                <w:rFonts w:ascii="Times New Roman" w:eastAsia="Calibri" w:hAnsi="Times New Roman" w:cs="Times New Roman"/>
                <w:sz w:val="20"/>
                <w:szCs w:val="20"/>
              </w:rPr>
            </w:pPr>
            <w:r w:rsidRPr="0029500C">
              <w:rPr>
                <w:rFonts w:ascii="Times New Roman" w:eastAsia="Calibri" w:hAnsi="Times New Roman" w:cs="Times New Roman"/>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b/>
                <w:sz w:val="20"/>
                <w:szCs w:val="20"/>
                <w:lang w:eastAsia="en-US"/>
              </w:rPr>
            </w:pPr>
            <w:r w:rsidRPr="0029500C">
              <w:rPr>
                <w:b/>
                <w:sz w:val="20"/>
                <w:szCs w:val="20"/>
              </w:rPr>
              <w:t>0</w:t>
            </w:r>
          </w:p>
        </w:tc>
      </w:tr>
    </w:tbl>
    <w:p w:rsidR="00CD19D6" w:rsidRPr="0029500C" w:rsidRDefault="00CD19D6" w:rsidP="00CD19D6">
      <w:pPr>
        <w:widowControl w:val="0"/>
        <w:autoSpaceDE w:val="0"/>
        <w:autoSpaceDN w:val="0"/>
        <w:adjustRightInd w:val="0"/>
        <w:jc w:val="center"/>
        <w:rPr>
          <w:rFonts w:eastAsia="Calibri"/>
          <w:b/>
          <w:sz w:val="20"/>
          <w:szCs w:val="20"/>
          <w:lang w:eastAsia="en-US"/>
        </w:rPr>
      </w:pPr>
    </w:p>
    <w:p w:rsidR="00CD19D6" w:rsidRPr="0029500C" w:rsidRDefault="00CD19D6" w:rsidP="00CD19D6">
      <w:pPr>
        <w:widowControl w:val="0"/>
        <w:autoSpaceDE w:val="0"/>
        <w:autoSpaceDN w:val="0"/>
        <w:adjustRightInd w:val="0"/>
        <w:ind w:right="-31" w:firstLine="426"/>
      </w:pPr>
    </w:p>
    <w:p w:rsidR="00CD19D6" w:rsidRPr="0029500C" w:rsidRDefault="00CD19D6" w:rsidP="00CD19D6">
      <w:pPr>
        <w:widowControl w:val="0"/>
        <w:autoSpaceDE w:val="0"/>
        <w:autoSpaceDN w:val="0"/>
        <w:adjustRightInd w:val="0"/>
        <w:ind w:right="-31" w:firstLine="426"/>
      </w:pPr>
    </w:p>
    <w:p w:rsidR="00CD19D6" w:rsidRPr="0029500C" w:rsidRDefault="00CD19D6" w:rsidP="00CD19D6">
      <w:pPr>
        <w:widowControl w:val="0"/>
        <w:autoSpaceDE w:val="0"/>
        <w:autoSpaceDN w:val="0"/>
        <w:adjustRightInd w:val="0"/>
        <w:ind w:right="-31" w:firstLine="426"/>
      </w:pPr>
    </w:p>
    <w:p w:rsidR="00CD19D6" w:rsidRPr="0029500C" w:rsidRDefault="00CD19D6" w:rsidP="00CD19D6">
      <w:pPr>
        <w:widowControl w:val="0"/>
        <w:autoSpaceDE w:val="0"/>
        <w:autoSpaceDN w:val="0"/>
        <w:adjustRightInd w:val="0"/>
        <w:ind w:right="-31" w:firstLine="426"/>
      </w:pPr>
    </w:p>
    <w:p w:rsidR="00CD19D6" w:rsidRPr="0029500C" w:rsidRDefault="00CD19D6" w:rsidP="00CD19D6">
      <w:pPr>
        <w:widowControl w:val="0"/>
        <w:autoSpaceDE w:val="0"/>
        <w:autoSpaceDN w:val="0"/>
        <w:adjustRightInd w:val="0"/>
        <w:ind w:right="-31" w:firstLine="426"/>
      </w:pPr>
    </w:p>
    <w:p w:rsidR="00CD19D6" w:rsidRPr="0029500C" w:rsidRDefault="00CD19D6" w:rsidP="00CD19D6">
      <w:pPr>
        <w:widowControl w:val="0"/>
        <w:autoSpaceDE w:val="0"/>
        <w:autoSpaceDN w:val="0"/>
        <w:adjustRightInd w:val="0"/>
        <w:ind w:right="-31" w:firstLine="426"/>
      </w:pPr>
    </w:p>
    <w:p w:rsidR="00CD19D6" w:rsidRPr="0029500C" w:rsidRDefault="00CD19D6" w:rsidP="00CD19D6">
      <w:pPr>
        <w:widowControl w:val="0"/>
        <w:autoSpaceDE w:val="0"/>
        <w:autoSpaceDN w:val="0"/>
        <w:adjustRightInd w:val="0"/>
        <w:ind w:right="-31" w:firstLine="426"/>
      </w:pPr>
    </w:p>
    <w:p w:rsidR="00CD19D6" w:rsidRPr="0029500C" w:rsidRDefault="00CD19D6" w:rsidP="00CD19D6">
      <w:pPr>
        <w:widowControl w:val="0"/>
        <w:autoSpaceDE w:val="0"/>
        <w:autoSpaceDN w:val="0"/>
        <w:adjustRightInd w:val="0"/>
        <w:ind w:right="-31" w:firstLine="426"/>
      </w:pPr>
    </w:p>
    <w:p w:rsidR="00CD19D6" w:rsidRPr="0029500C" w:rsidRDefault="00CD19D6" w:rsidP="00CD19D6">
      <w:pPr>
        <w:widowControl w:val="0"/>
        <w:autoSpaceDE w:val="0"/>
        <w:autoSpaceDN w:val="0"/>
        <w:adjustRightInd w:val="0"/>
        <w:ind w:right="-31" w:firstLine="426"/>
      </w:pPr>
    </w:p>
    <w:p w:rsidR="00CD19D6" w:rsidRPr="0029500C" w:rsidRDefault="00CD19D6" w:rsidP="00CD19D6">
      <w:pPr>
        <w:widowControl w:val="0"/>
        <w:autoSpaceDE w:val="0"/>
        <w:autoSpaceDN w:val="0"/>
        <w:adjustRightInd w:val="0"/>
        <w:ind w:right="-31"/>
      </w:pPr>
    </w:p>
    <w:p w:rsidR="00CD19D6" w:rsidRPr="0029500C" w:rsidRDefault="00CD19D6" w:rsidP="00CD19D6">
      <w:pPr>
        <w:widowControl w:val="0"/>
        <w:autoSpaceDE w:val="0"/>
        <w:autoSpaceDN w:val="0"/>
        <w:adjustRightInd w:val="0"/>
        <w:ind w:right="-31"/>
      </w:pPr>
    </w:p>
    <w:p w:rsidR="00CD19D6" w:rsidRPr="0029500C" w:rsidRDefault="00CD19D6" w:rsidP="00962FB8">
      <w:pPr>
        <w:numPr>
          <w:ilvl w:val="0"/>
          <w:numId w:val="11"/>
        </w:numPr>
        <w:autoSpaceDE w:val="0"/>
        <w:autoSpaceDN w:val="0"/>
        <w:adjustRightInd w:val="0"/>
        <w:jc w:val="center"/>
        <w:rPr>
          <w:b/>
        </w:rPr>
      </w:pPr>
      <w:r w:rsidRPr="0029500C">
        <w:rPr>
          <w:b/>
        </w:rPr>
        <w:t>Характеристика проблем, решаемых посредством мероприятий Подпрограммы I</w:t>
      </w:r>
      <w:r w:rsidRPr="0029500C">
        <w:rPr>
          <w:b/>
          <w:lang w:val="en-US"/>
        </w:rPr>
        <w:t>I</w:t>
      </w:r>
      <w:r w:rsidRPr="0029500C">
        <w:rPr>
          <w:b/>
        </w:rPr>
        <w:t>.</w:t>
      </w:r>
    </w:p>
    <w:p w:rsidR="00CD19D6" w:rsidRPr="0029500C" w:rsidRDefault="00CD19D6" w:rsidP="00CD19D6">
      <w:pPr>
        <w:widowControl w:val="0"/>
        <w:autoSpaceDE w:val="0"/>
        <w:autoSpaceDN w:val="0"/>
        <w:adjustRightInd w:val="0"/>
        <w:ind w:firstLine="426"/>
        <w:jc w:val="both"/>
      </w:pPr>
      <w:r w:rsidRPr="0029500C">
        <w:t xml:space="preserve">Реализация мероприятия Подпрограммы </w:t>
      </w:r>
      <w:proofErr w:type="gramStart"/>
      <w:r w:rsidRPr="0029500C">
        <w:rPr>
          <w:lang w:val="en-US"/>
        </w:rPr>
        <w:t>II</w:t>
      </w:r>
      <w:r w:rsidRPr="0029500C">
        <w:t xml:space="preserve">  направлена</w:t>
      </w:r>
      <w:proofErr w:type="gramEnd"/>
      <w:r w:rsidRPr="0029500C">
        <w:t xml:space="preserve"> на:</w:t>
      </w:r>
    </w:p>
    <w:p w:rsidR="00CD19D6" w:rsidRPr="0029500C" w:rsidRDefault="00CD19D6" w:rsidP="00CD19D6">
      <w:pPr>
        <w:widowControl w:val="0"/>
        <w:autoSpaceDE w:val="0"/>
        <w:autoSpaceDN w:val="0"/>
        <w:adjustRightInd w:val="0"/>
        <w:jc w:val="both"/>
      </w:pPr>
      <w:r w:rsidRPr="0029500C">
        <w:t>предотвращение распространения сорного растения борщевик Сосновского;</w:t>
      </w:r>
    </w:p>
    <w:p w:rsidR="00CD19D6" w:rsidRPr="0029500C" w:rsidRDefault="00CD19D6" w:rsidP="00CD19D6">
      <w:pPr>
        <w:widowControl w:val="0"/>
        <w:autoSpaceDE w:val="0"/>
        <w:autoSpaceDN w:val="0"/>
        <w:adjustRightInd w:val="0"/>
        <w:jc w:val="both"/>
      </w:pPr>
      <w:r w:rsidRPr="0029500C">
        <w:t xml:space="preserve">повышение продукционного потенциала мелиорируемых земель и эффективного использования природных ресурсов на территории городского округа Зарайск Московской области, предотвращение выбытие из оборота земель сельскохозяйственного назначения, развитие мелиоративных систем и гидротехнических сооружений сельскохозяйственного назначения. </w:t>
      </w:r>
    </w:p>
    <w:p w:rsidR="00CD19D6" w:rsidRPr="0029500C" w:rsidRDefault="00CD19D6" w:rsidP="00CD19D6">
      <w:pPr>
        <w:widowControl w:val="0"/>
        <w:autoSpaceDE w:val="0"/>
        <w:autoSpaceDN w:val="0"/>
        <w:adjustRightInd w:val="0"/>
        <w:ind w:firstLine="426"/>
        <w:jc w:val="both"/>
      </w:pPr>
      <w:r w:rsidRPr="0029500C">
        <w:t xml:space="preserve">Борщевик Сосновского почти 60 лет назад считался перспективной кормовой культурой и возделывался во многих регионах Российской Федерации. Позднее обнаружилось, что это растение опасно для человека и животных. При способности к размножению самосевом оно превратилось в злостного </w:t>
      </w:r>
      <w:proofErr w:type="spellStart"/>
      <w:r w:rsidRPr="0029500C">
        <w:t>засорителя</w:t>
      </w:r>
      <w:proofErr w:type="spellEnd"/>
      <w:r w:rsidRPr="0029500C">
        <w:t xml:space="preserve"> сельскохозяйственных и промышленных территорий.</w:t>
      </w:r>
    </w:p>
    <w:p w:rsidR="00CD19D6" w:rsidRPr="0029500C" w:rsidRDefault="00CD19D6" w:rsidP="00CD19D6">
      <w:pPr>
        <w:widowControl w:val="0"/>
        <w:autoSpaceDE w:val="0"/>
        <w:autoSpaceDN w:val="0"/>
        <w:adjustRightInd w:val="0"/>
        <w:ind w:firstLine="426"/>
        <w:jc w:val="both"/>
      </w:pPr>
      <w:r w:rsidRPr="0029500C">
        <w:t xml:space="preserve">Борщевик наносит вред не только сельскому хозяйству, но и вызывает травмы у людей. Сок растения содержит токсические вещества – </w:t>
      </w:r>
      <w:proofErr w:type="spellStart"/>
      <w:r w:rsidRPr="0029500C">
        <w:t>фурокумарины</w:t>
      </w:r>
      <w:proofErr w:type="spellEnd"/>
      <w:r w:rsidRPr="0029500C">
        <w:t>, при попадании которых на кожу человека вызывают дерматиты, ослабляя ее устойчивость против ультрафиолетового излучения. После контакта с растением, особенно в солнечные дни, на коже может появиться ожог 1-3-й степени. Особая опасность заключается в том, что после прикосновения к растению поражение может проявиться не сразу, а через день-два. В некоторых случаях сок борщевика Сосновского может вызвать у человека токсикологическое отравление, которое сопровождается нарушением работы нервной системы и сердечной мышцы. Растение является серьезной угрозой для здоровья человека.</w:t>
      </w:r>
    </w:p>
    <w:p w:rsidR="00CD19D6" w:rsidRPr="0029500C" w:rsidRDefault="00CD19D6" w:rsidP="00CD19D6">
      <w:pPr>
        <w:widowControl w:val="0"/>
        <w:autoSpaceDE w:val="0"/>
        <w:autoSpaceDN w:val="0"/>
        <w:adjustRightInd w:val="0"/>
        <w:ind w:firstLine="426"/>
        <w:jc w:val="both"/>
      </w:pPr>
      <w:r w:rsidRPr="0029500C">
        <w:t xml:space="preserve">Также в растении содержатся биологически активные вещества - </w:t>
      </w:r>
      <w:proofErr w:type="spellStart"/>
      <w:r w:rsidRPr="0029500C">
        <w:t>фитоэкстрогены</w:t>
      </w:r>
      <w:proofErr w:type="spellEnd"/>
      <w:r w:rsidRPr="0029500C">
        <w:t>, которые могут вызывать расстройство воспроизводительной функции у животных.</w:t>
      </w:r>
    </w:p>
    <w:p w:rsidR="00CD19D6" w:rsidRPr="0029500C" w:rsidRDefault="00CD19D6" w:rsidP="00CD19D6">
      <w:pPr>
        <w:widowControl w:val="0"/>
        <w:autoSpaceDE w:val="0"/>
        <w:autoSpaceDN w:val="0"/>
        <w:adjustRightInd w:val="0"/>
        <w:ind w:firstLine="426"/>
        <w:jc w:val="both"/>
      </w:pPr>
      <w:r w:rsidRPr="0029500C">
        <w:t>В настоящее время борщевик Сосновского интенсивно распространяется на заброшенных землях, необрабатываемых сельскохозяйственных угодьях, вокруг населенных пунктов, садовых товариществ, долевых землях, кладбищах, откосах мелиоративных каналов, обочинах дорог, берегам водоемов, пустырям, промышленным объектам. Борщевик Сосновского устойчив к неблагоприятным климатическим условиям, активно подавляет произрастание других видов растений, вытесняет естественную растительность, а также может образовывать насаждения различной плотности площадью от нескольких квадратных метров до нескольких гектаров.</w:t>
      </w:r>
    </w:p>
    <w:p w:rsidR="00CD19D6" w:rsidRPr="0029500C" w:rsidRDefault="00CD19D6" w:rsidP="00CD19D6">
      <w:pPr>
        <w:widowControl w:val="0"/>
        <w:autoSpaceDE w:val="0"/>
        <w:autoSpaceDN w:val="0"/>
        <w:adjustRightInd w:val="0"/>
        <w:ind w:firstLine="426"/>
        <w:jc w:val="both"/>
      </w:pPr>
      <w:r w:rsidRPr="0029500C">
        <w:t>Основными сдерживающими факторами повышения продуктивности сельскохозяйственных угодий являются недостаточное развитие комплексных мелиораций, невысокий технический уровень мелиоративных систем, нерациональное использование водных и земельных ресурсов, процессы деградации почв, такие как эрозия, увеличение кислотности почв, заболачивание, дефицит элементов минерального питания. Снижается выход продукции с гектара пашни при тех же затратах на производство.</w:t>
      </w:r>
    </w:p>
    <w:p w:rsidR="00CD19D6" w:rsidRPr="0029500C" w:rsidRDefault="00CD19D6" w:rsidP="00CD19D6">
      <w:pPr>
        <w:autoSpaceDE w:val="0"/>
        <w:autoSpaceDN w:val="0"/>
        <w:adjustRightInd w:val="0"/>
        <w:ind w:firstLine="709"/>
        <w:jc w:val="both"/>
      </w:pPr>
    </w:p>
    <w:p w:rsidR="00CD19D6" w:rsidRPr="0029500C" w:rsidRDefault="00CD19D6" w:rsidP="00962FB8">
      <w:pPr>
        <w:numPr>
          <w:ilvl w:val="0"/>
          <w:numId w:val="11"/>
        </w:numPr>
        <w:autoSpaceDE w:val="0"/>
        <w:autoSpaceDN w:val="0"/>
        <w:adjustRightInd w:val="0"/>
        <w:jc w:val="center"/>
        <w:rPr>
          <w:b/>
        </w:rPr>
      </w:pPr>
      <w:r w:rsidRPr="0029500C">
        <w:rPr>
          <w:b/>
        </w:rPr>
        <w:t>Концептуальные направления реформирования, модернизации,</w:t>
      </w:r>
    </w:p>
    <w:p w:rsidR="00CD19D6" w:rsidRPr="0029500C" w:rsidRDefault="00CD19D6" w:rsidP="00CD19D6">
      <w:pPr>
        <w:autoSpaceDE w:val="0"/>
        <w:autoSpaceDN w:val="0"/>
        <w:adjustRightInd w:val="0"/>
        <w:ind w:firstLine="709"/>
        <w:jc w:val="center"/>
        <w:rPr>
          <w:b/>
        </w:rPr>
      </w:pPr>
      <w:r w:rsidRPr="0029500C">
        <w:rPr>
          <w:b/>
        </w:rPr>
        <w:t>преобразования отдельных сфер социально-экономического развития городского округа Зарайск Московской области,</w:t>
      </w:r>
    </w:p>
    <w:p w:rsidR="00CD19D6" w:rsidRPr="0029500C" w:rsidRDefault="00CD19D6" w:rsidP="00CD19D6">
      <w:pPr>
        <w:autoSpaceDE w:val="0"/>
        <w:autoSpaceDN w:val="0"/>
        <w:adjustRightInd w:val="0"/>
        <w:ind w:firstLine="709"/>
        <w:jc w:val="center"/>
        <w:rPr>
          <w:b/>
        </w:rPr>
      </w:pPr>
      <w:r w:rsidRPr="0029500C">
        <w:rPr>
          <w:b/>
        </w:rPr>
        <w:t>реализуемых в рамках подпрограммы.</w:t>
      </w:r>
    </w:p>
    <w:p w:rsidR="00CD19D6" w:rsidRPr="0029500C" w:rsidRDefault="00CD19D6" w:rsidP="00CD19D6">
      <w:pPr>
        <w:autoSpaceDE w:val="0"/>
        <w:autoSpaceDN w:val="0"/>
        <w:adjustRightInd w:val="0"/>
        <w:ind w:firstLine="709"/>
      </w:pPr>
    </w:p>
    <w:p w:rsidR="00CD19D6" w:rsidRPr="0029500C" w:rsidRDefault="00CD19D6" w:rsidP="00CD19D6">
      <w:pPr>
        <w:autoSpaceDE w:val="0"/>
        <w:autoSpaceDN w:val="0"/>
        <w:adjustRightInd w:val="0"/>
        <w:ind w:firstLine="709"/>
        <w:jc w:val="both"/>
      </w:pPr>
      <w:r w:rsidRPr="0029500C">
        <w:t xml:space="preserve">Для уточнения ареала борщевика Сосновского необходимо проводить масштабные обследования на выявление растений данного вида, учёты их численности, массы и занимаемой площади на различных территориях и, в границах зоны своей ответственности, вести борьбу с сорным растением: сельскохозяйственные угодья – собственники земельных участков, землепользователи, землевладельцы и арендаторы, земли в границах населенных пунктов – органы местного самоуправления, придорожные полосы – министерство транспорта и дорожной инфраструктуры Московской области, земли находящиеся в собственности Московской области и муниципальных образований – министерство имущественных отношений </w:t>
      </w:r>
      <w:r w:rsidRPr="0029500C">
        <w:lastRenderedPageBreak/>
        <w:t xml:space="preserve">Московской области, земли лесного фонда прилегающие к </w:t>
      </w:r>
      <w:proofErr w:type="spellStart"/>
      <w:r w:rsidRPr="0029500C">
        <w:t>сельхозугодьям</w:t>
      </w:r>
      <w:proofErr w:type="spellEnd"/>
      <w:r w:rsidRPr="0029500C">
        <w:t>, населенным пунктам, дорогам – комитет лесного хозяйства Московской области, земли под линейными объектами (линии электросвязи, газопроводы) – министерство энергетики Московской области. Итогами проделанной работы станут сохранение и восстановление земельных ресурсов согласно назначению их использования, предотвращения перевода высокопроизводительных земель, сельскохозяйственных угодий в разряд непригодных, сохранение сбалансированной экосистемы антропогенных и природных ландшафтов.</w:t>
      </w:r>
    </w:p>
    <w:p w:rsidR="00CD19D6" w:rsidRPr="0029500C" w:rsidRDefault="00CD19D6" w:rsidP="00CD19D6">
      <w:pPr>
        <w:autoSpaceDE w:val="0"/>
        <w:autoSpaceDN w:val="0"/>
        <w:adjustRightInd w:val="0"/>
        <w:ind w:firstLine="709"/>
        <w:jc w:val="both"/>
      </w:pPr>
      <w:r w:rsidRPr="0029500C">
        <w:t xml:space="preserve">На территории городского округа Зарайск Московской области по итогам картирования борщевика Сосновского (далее – борщевик) в базисном году в рамках муниципального земельного контроля зафиксировано 233 гектара. Высокая урожайность, морозостойкость растения, сохранение всхожести семян до пяти лет делает сорняк крайне </w:t>
      </w:r>
      <w:proofErr w:type="spellStart"/>
      <w:r w:rsidRPr="0029500C">
        <w:t>трудноуничтожаемым</w:t>
      </w:r>
      <w:proofErr w:type="spellEnd"/>
      <w:r w:rsidRPr="0029500C">
        <w:t xml:space="preserve">, а его стремительное распространение вызывает тревогу. В настоящее время борьба с растением приобретает особую актуальность. </w:t>
      </w:r>
    </w:p>
    <w:p w:rsidR="00CD19D6" w:rsidRPr="0029500C" w:rsidRDefault="00CD19D6" w:rsidP="00CD19D6">
      <w:pPr>
        <w:autoSpaceDE w:val="0"/>
        <w:autoSpaceDN w:val="0"/>
        <w:adjustRightInd w:val="0"/>
        <w:ind w:firstLine="709"/>
        <w:jc w:val="both"/>
      </w:pPr>
      <w:r w:rsidRPr="0029500C">
        <w:t>Ареалы произрастания борщевика являются исключительными источниками дальнейшего его распространения, что приводит к ежедневному захвату этим экологически опасным растением до 10-15% новых площадей, включая сельскохозяйственные угодья, нарушая тем самым природное равновесие экосистемы.</w:t>
      </w:r>
    </w:p>
    <w:p w:rsidR="00CD19D6" w:rsidRPr="0029500C" w:rsidRDefault="00CD19D6" w:rsidP="00CD19D6">
      <w:pPr>
        <w:autoSpaceDE w:val="0"/>
        <w:autoSpaceDN w:val="0"/>
        <w:adjustRightInd w:val="0"/>
        <w:ind w:firstLine="709"/>
        <w:jc w:val="both"/>
      </w:pPr>
      <w:r w:rsidRPr="0029500C">
        <w:t>При сохранении прежних темпов роста (15% в год) отсутствие мероприятий по уничтожению борщевика, предусмотренных программой, приведет к двукратному увеличению засоренных площадей в ближайшие 5 лет. Это повлечет обострение экологической ситуации и рост затрат на борьбу с ним более, чем в два раза.</w:t>
      </w:r>
    </w:p>
    <w:p w:rsidR="00CD19D6" w:rsidRPr="0029500C" w:rsidRDefault="00CD19D6" w:rsidP="00CD19D6">
      <w:pPr>
        <w:autoSpaceDE w:val="0"/>
        <w:autoSpaceDN w:val="0"/>
        <w:adjustRightInd w:val="0"/>
        <w:ind w:firstLine="709"/>
        <w:jc w:val="both"/>
      </w:pPr>
      <w:r w:rsidRPr="0029500C">
        <w:t xml:space="preserve">В результате реализации Подпрограммы </w:t>
      </w:r>
      <w:r w:rsidRPr="0029500C">
        <w:rPr>
          <w:lang w:val="en-US"/>
        </w:rPr>
        <w:t>II</w:t>
      </w:r>
      <w:r w:rsidRPr="0029500C">
        <w:t xml:space="preserve"> ожидается снижение травматизма среди населения, особенно детей (представить эффективность проведения мероприятий по социальным показателям в виду отсутствия статистических данных о количестве травмированного населения не представляется возможным), ликвидация угрозы неконтролируемого распространения борщевика на территории городского округа Зарайск</w:t>
      </w:r>
      <w:r w:rsidRPr="0029500C">
        <w:rPr>
          <w:sz w:val="20"/>
          <w:szCs w:val="20"/>
        </w:rPr>
        <w:t xml:space="preserve"> </w:t>
      </w:r>
      <w:r w:rsidRPr="0029500C">
        <w:t xml:space="preserve">Московской области (сокращение ареалов распространения). Весь комплекс мероприятий предусмотренных </w:t>
      </w:r>
      <w:proofErr w:type="gramStart"/>
      <w:r w:rsidRPr="0029500C">
        <w:t>подпрограммой  будет</w:t>
      </w:r>
      <w:proofErr w:type="gramEnd"/>
      <w:r w:rsidRPr="0029500C">
        <w:t xml:space="preserve"> способствовать созданию зон отдыха, сохранению эстетического вида местности, восстановлению земельных ресурсов. </w:t>
      </w:r>
    </w:p>
    <w:p w:rsidR="00CD19D6" w:rsidRPr="0029500C" w:rsidRDefault="00CD19D6" w:rsidP="00CD19D6">
      <w:pPr>
        <w:autoSpaceDE w:val="0"/>
        <w:autoSpaceDN w:val="0"/>
        <w:adjustRightInd w:val="0"/>
        <w:ind w:firstLine="709"/>
        <w:jc w:val="both"/>
      </w:pPr>
      <w:r w:rsidRPr="0029500C">
        <w:t xml:space="preserve">Устранить избыточную кислотность почв возможно внесением кальций- и магнийсодержащих материалов (известковая и доломитовая мука). Оказание государственной поддержки сельскохозяйственным товаропроизводителям позволит провести работы по известкованию и </w:t>
      </w:r>
      <w:proofErr w:type="spellStart"/>
      <w:r w:rsidRPr="0029500C">
        <w:t>фосфоритированию</w:t>
      </w:r>
      <w:proofErr w:type="spellEnd"/>
      <w:r w:rsidRPr="0029500C">
        <w:t>, увеличить производство продукции растениеводства.</w:t>
      </w:r>
    </w:p>
    <w:p w:rsidR="00CD19D6" w:rsidRPr="0029500C" w:rsidRDefault="00CD19D6" w:rsidP="00CD19D6">
      <w:pPr>
        <w:autoSpaceDE w:val="0"/>
        <w:autoSpaceDN w:val="0"/>
        <w:adjustRightInd w:val="0"/>
        <w:ind w:firstLine="709"/>
        <w:jc w:val="both"/>
      </w:pPr>
      <w:r w:rsidRPr="0029500C">
        <w:t>Кроме того, высокий и стабильный уровень производства сельскохозяйственной продукции в сложных климатических условиях обеспечивается применением такого способа мелиорации, как орошение сельскохозяйственных земель. Для сохранения и повышения плодородия мелиорированных земель требуется внесение минеральных и органических удобрений в научно обоснованных дозах.</w:t>
      </w:r>
    </w:p>
    <w:p w:rsidR="00CD19D6" w:rsidRPr="0029500C" w:rsidRDefault="00CD19D6" w:rsidP="00CD19D6">
      <w:pPr>
        <w:autoSpaceDE w:val="0"/>
        <w:autoSpaceDN w:val="0"/>
        <w:adjustRightInd w:val="0"/>
        <w:ind w:firstLine="709"/>
        <w:jc w:val="both"/>
      </w:pPr>
      <w:r w:rsidRPr="0029500C">
        <w:t xml:space="preserve">Повышение эффективности использования земель сельскохозяйственного назначения будет осуществляться в том числе путем вовлечения в оборот неиспользуемых земель сельскохозяйственного назначения. </w:t>
      </w:r>
    </w:p>
    <w:p w:rsidR="00CD19D6" w:rsidRPr="0029500C" w:rsidRDefault="00CD19D6" w:rsidP="00CD19D6">
      <w:pPr>
        <w:autoSpaceDE w:val="0"/>
        <w:autoSpaceDN w:val="0"/>
        <w:adjustRightInd w:val="0"/>
        <w:ind w:firstLine="709"/>
        <w:jc w:val="both"/>
      </w:pPr>
      <w:r w:rsidRPr="0029500C">
        <w:t xml:space="preserve">Порядок предоставления средств из бюджета Московской области на компенсацию части затрат на проведение </w:t>
      </w:r>
      <w:proofErr w:type="spellStart"/>
      <w:r w:rsidRPr="0029500C">
        <w:t>культуртехнических</w:t>
      </w:r>
      <w:proofErr w:type="spellEnd"/>
      <w:r w:rsidRPr="0029500C">
        <w:t xml:space="preserve"> работ по вводу в оборот сельскохозяйственных земель, компенсацию части затрат на проведение </w:t>
      </w:r>
      <w:proofErr w:type="spellStart"/>
      <w:r w:rsidRPr="0029500C">
        <w:t>культуртехнических</w:t>
      </w:r>
      <w:proofErr w:type="spellEnd"/>
      <w:r w:rsidRPr="0029500C">
        <w:t xml:space="preserve"> мероприятий на мелиорируемых землях (орошаемых и (или) осушаемых) и внесение </w:t>
      </w:r>
      <w:proofErr w:type="spellStart"/>
      <w:r w:rsidRPr="0029500C">
        <w:t>мелиорантов</w:t>
      </w:r>
      <w:proofErr w:type="spellEnd"/>
      <w:r w:rsidRPr="0029500C">
        <w:t>, компенсацию части затрат на строительство, реконструкцию, восстановление и модернизацию мелиоративных систем утверждаются Правительством Московской области.</w:t>
      </w:r>
    </w:p>
    <w:p w:rsidR="00CD19D6" w:rsidRPr="0029500C" w:rsidRDefault="00CD19D6" w:rsidP="00CD19D6">
      <w:pPr>
        <w:autoSpaceDE w:val="0"/>
        <w:autoSpaceDN w:val="0"/>
        <w:adjustRightInd w:val="0"/>
        <w:ind w:firstLine="709"/>
        <w:jc w:val="both"/>
      </w:pPr>
    </w:p>
    <w:p w:rsidR="00CD19D6" w:rsidRPr="0029500C" w:rsidRDefault="00CD19D6" w:rsidP="00CD19D6">
      <w:pPr>
        <w:autoSpaceDE w:val="0"/>
        <w:autoSpaceDN w:val="0"/>
        <w:adjustRightInd w:val="0"/>
        <w:ind w:firstLine="709"/>
        <w:jc w:val="both"/>
      </w:pPr>
    </w:p>
    <w:p w:rsidR="00CD19D6" w:rsidRPr="0029500C" w:rsidRDefault="00CD19D6" w:rsidP="00962FB8">
      <w:pPr>
        <w:widowControl w:val="0"/>
        <w:numPr>
          <w:ilvl w:val="0"/>
          <w:numId w:val="11"/>
        </w:numPr>
        <w:autoSpaceDE w:val="0"/>
        <w:autoSpaceDN w:val="0"/>
        <w:adjustRightInd w:val="0"/>
        <w:jc w:val="center"/>
        <w:rPr>
          <w:b/>
        </w:rPr>
      </w:pPr>
      <w:r w:rsidRPr="0029500C">
        <w:rPr>
          <w:b/>
        </w:rPr>
        <w:t xml:space="preserve">Перечень мероприятий Подпрограммы </w:t>
      </w:r>
      <w:r w:rsidRPr="0029500C">
        <w:rPr>
          <w:b/>
          <w:lang w:val="en-US"/>
        </w:rPr>
        <w:t>II</w:t>
      </w:r>
      <w:r w:rsidRPr="0029500C">
        <w:rPr>
          <w:b/>
        </w:rPr>
        <w:t>.</w:t>
      </w:r>
    </w:p>
    <w:p w:rsidR="00CD19D6" w:rsidRPr="0029500C" w:rsidRDefault="00CD19D6" w:rsidP="00CD19D6">
      <w:pPr>
        <w:widowControl w:val="0"/>
        <w:autoSpaceDE w:val="0"/>
        <w:autoSpaceDN w:val="0"/>
        <w:adjustRightInd w:val="0"/>
        <w:ind w:left="426"/>
        <w:jc w:val="both"/>
      </w:pPr>
      <w:r w:rsidRPr="0029500C">
        <w:t xml:space="preserve">Достижение целей  к 2024 году будут осуществляться путем выполнения мероприятия, предусмотренного в приложении №1 к Подпрограмме </w:t>
      </w:r>
      <w:r w:rsidRPr="0029500C">
        <w:rPr>
          <w:lang w:val="en-US"/>
        </w:rPr>
        <w:t>II</w:t>
      </w:r>
      <w:r w:rsidRPr="0029500C">
        <w:t>.</w:t>
      </w:r>
    </w:p>
    <w:p w:rsidR="00CD19D6" w:rsidRPr="0029500C" w:rsidRDefault="00CD19D6" w:rsidP="00CD19D6">
      <w:pPr>
        <w:widowControl w:val="0"/>
        <w:autoSpaceDE w:val="0"/>
        <w:autoSpaceDN w:val="0"/>
        <w:adjustRightInd w:val="0"/>
      </w:pPr>
    </w:p>
    <w:p w:rsidR="00CD19D6" w:rsidRPr="0029500C" w:rsidRDefault="00CD19D6" w:rsidP="00CD19D6">
      <w:pPr>
        <w:widowControl w:val="0"/>
        <w:autoSpaceDE w:val="0"/>
        <w:autoSpaceDN w:val="0"/>
        <w:adjustRightInd w:val="0"/>
      </w:pPr>
    </w:p>
    <w:p w:rsidR="00CD19D6" w:rsidRPr="0029500C" w:rsidRDefault="00CD19D6" w:rsidP="00CD19D6">
      <w:pPr>
        <w:widowControl w:val="0"/>
        <w:autoSpaceDE w:val="0"/>
        <w:autoSpaceDN w:val="0"/>
        <w:adjustRightInd w:val="0"/>
        <w:rPr>
          <w:b/>
          <w:sz w:val="20"/>
          <w:szCs w:val="20"/>
        </w:rPr>
      </w:pPr>
    </w:p>
    <w:p w:rsidR="00CD19D6" w:rsidRPr="0029500C" w:rsidRDefault="0029500C" w:rsidP="00CD19D6">
      <w:pPr>
        <w:widowControl w:val="0"/>
        <w:autoSpaceDE w:val="0"/>
        <w:autoSpaceDN w:val="0"/>
        <w:adjustRightInd w:val="0"/>
        <w:jc w:val="right"/>
        <w:rPr>
          <w:b/>
          <w:sz w:val="20"/>
          <w:szCs w:val="20"/>
        </w:rPr>
      </w:pPr>
      <w:r>
        <w:rPr>
          <w:b/>
          <w:sz w:val="20"/>
          <w:szCs w:val="20"/>
        </w:rPr>
        <w:t xml:space="preserve">Приложение </w:t>
      </w:r>
      <w:r w:rsidR="00CD19D6" w:rsidRPr="0029500C">
        <w:rPr>
          <w:b/>
          <w:sz w:val="20"/>
          <w:szCs w:val="20"/>
        </w:rPr>
        <w:t xml:space="preserve"> 1 к Подпрограмме </w:t>
      </w:r>
      <w:r w:rsidR="00CD19D6" w:rsidRPr="0029500C">
        <w:rPr>
          <w:b/>
          <w:sz w:val="20"/>
          <w:szCs w:val="20"/>
          <w:lang w:val="en-US"/>
        </w:rPr>
        <w:t>II</w:t>
      </w:r>
    </w:p>
    <w:p w:rsidR="00CD19D6" w:rsidRPr="0029500C" w:rsidRDefault="00CD19D6" w:rsidP="00CD19D6">
      <w:pPr>
        <w:widowControl w:val="0"/>
        <w:autoSpaceDE w:val="0"/>
        <w:autoSpaceDN w:val="0"/>
        <w:adjustRightInd w:val="0"/>
        <w:jc w:val="center"/>
        <w:rPr>
          <w:b/>
        </w:rPr>
      </w:pPr>
    </w:p>
    <w:p w:rsidR="00CD19D6" w:rsidRPr="0029500C" w:rsidRDefault="00CD19D6" w:rsidP="00CD19D6">
      <w:pPr>
        <w:widowControl w:val="0"/>
        <w:autoSpaceDE w:val="0"/>
        <w:autoSpaceDN w:val="0"/>
        <w:adjustRightInd w:val="0"/>
        <w:jc w:val="center"/>
        <w:rPr>
          <w:b/>
        </w:rPr>
      </w:pPr>
      <w:r w:rsidRPr="0029500C">
        <w:rPr>
          <w:b/>
        </w:rPr>
        <w:t xml:space="preserve">Перечень мероприятий подпрограммы </w:t>
      </w:r>
      <w:r w:rsidRPr="0029500C">
        <w:rPr>
          <w:b/>
          <w:lang w:val="en-US"/>
        </w:rPr>
        <w:t>II</w:t>
      </w:r>
      <w:r w:rsidRPr="0029500C">
        <w:rPr>
          <w:b/>
        </w:rPr>
        <w:t xml:space="preserve"> «Развитие мелиорации земель сельскохозяйственного назначения»</w:t>
      </w:r>
    </w:p>
    <w:p w:rsidR="00CD19D6" w:rsidRPr="0029500C" w:rsidRDefault="00CD19D6" w:rsidP="00CD19D6">
      <w:pPr>
        <w:widowControl w:val="0"/>
        <w:autoSpaceDE w:val="0"/>
        <w:autoSpaceDN w:val="0"/>
        <w:adjustRightInd w:val="0"/>
        <w:jc w:val="center"/>
        <w:rPr>
          <w:b/>
          <w:sz w:val="20"/>
          <w:szCs w:val="20"/>
        </w:rPr>
      </w:pPr>
    </w:p>
    <w:p w:rsidR="00CD19D6" w:rsidRPr="0029500C" w:rsidRDefault="00CD19D6" w:rsidP="00CD19D6">
      <w:pPr>
        <w:widowControl w:val="0"/>
        <w:autoSpaceDE w:val="0"/>
        <w:autoSpaceDN w:val="0"/>
        <w:adjustRightInd w:val="0"/>
        <w:jc w:val="center"/>
        <w:rPr>
          <w:b/>
          <w:sz w:val="20"/>
          <w:szCs w:val="20"/>
        </w:rPr>
      </w:pPr>
    </w:p>
    <w:tbl>
      <w:tblPr>
        <w:tblW w:w="157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734"/>
        <w:gridCol w:w="1133"/>
        <w:gridCol w:w="1558"/>
        <w:gridCol w:w="1310"/>
        <w:gridCol w:w="1134"/>
        <w:gridCol w:w="992"/>
        <w:gridCol w:w="992"/>
        <w:gridCol w:w="1135"/>
        <w:gridCol w:w="1133"/>
        <w:gridCol w:w="1134"/>
        <w:gridCol w:w="1276"/>
        <w:gridCol w:w="1701"/>
      </w:tblGrid>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 п/п</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Источники финансирования</w:t>
            </w:r>
          </w:p>
        </w:tc>
        <w:tc>
          <w:tcPr>
            <w:tcW w:w="1310"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Объем финансирования мероприятия в году предшествующему году начала реализации муниципальной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Всего (тыс. руб.)</w:t>
            </w:r>
          </w:p>
        </w:tc>
        <w:tc>
          <w:tcPr>
            <w:tcW w:w="5386" w:type="dxa"/>
            <w:gridSpan w:val="5"/>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b/>
                <w:sz w:val="20"/>
                <w:szCs w:val="20"/>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b/>
                <w:sz w:val="20"/>
                <w:szCs w:val="20"/>
              </w:rPr>
              <w:t>Результаты выполнения мероприятия Подпрограммы</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2021</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2022</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2023</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5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w:t>
            </w:r>
          </w:p>
        </w:tc>
        <w:tc>
          <w:tcPr>
            <w:tcW w:w="17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4</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8</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9</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11</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12</w:t>
            </w:r>
          </w:p>
        </w:tc>
        <w:tc>
          <w:tcPr>
            <w:tcW w:w="1701"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13</w:t>
            </w:r>
          </w:p>
        </w:tc>
      </w:tr>
      <w:tr w:rsidR="00CD19D6" w:rsidRPr="0029500C" w:rsidTr="00CD19D6">
        <w:tc>
          <w:tcPr>
            <w:tcW w:w="15769" w:type="dxa"/>
            <w:gridSpan w:val="13"/>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Подпрограммы II – «Развитие мелиорации земель сельскохозяйственного назначения»</w:t>
            </w: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b/>
                <w:sz w:val="20"/>
                <w:szCs w:val="20"/>
              </w:rPr>
            </w:pPr>
            <w:r w:rsidRPr="0029500C">
              <w:rPr>
                <w:b/>
                <w:sz w:val="20"/>
                <w:szCs w:val="20"/>
              </w:rPr>
              <w:t>Основное мероприятие01.</w:t>
            </w:r>
          </w:p>
          <w:p w:rsidR="00CD19D6" w:rsidRPr="0029500C" w:rsidRDefault="00CD19D6">
            <w:pPr>
              <w:rPr>
                <w:rFonts w:eastAsia="Calibri"/>
                <w:b/>
                <w:sz w:val="20"/>
                <w:szCs w:val="20"/>
                <w:lang w:eastAsia="en-US"/>
              </w:rPr>
            </w:pPr>
            <w:r w:rsidRPr="0029500C">
              <w:rPr>
                <w:sz w:val="20"/>
                <w:szCs w:val="20"/>
              </w:rPr>
              <w:t>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val="en-US" w:eastAsia="en-US"/>
              </w:rPr>
            </w:pPr>
            <w:r w:rsidRPr="0029500C">
              <w:rPr>
                <w:sz w:val="20"/>
                <w:szCs w:val="20"/>
                <w:lang w:val="en-US"/>
              </w:rPr>
              <w:t>1565</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16794</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2076</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3042</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3800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3800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val="en-US" w:eastAsia="en-US"/>
              </w:rPr>
            </w:pPr>
            <w:r w:rsidRPr="0029500C">
              <w:rPr>
                <w:sz w:val="20"/>
                <w:szCs w:val="20"/>
              </w:rPr>
              <w:t>4</w:t>
            </w:r>
            <w:r w:rsidRPr="0029500C">
              <w:rPr>
                <w:sz w:val="20"/>
                <w:szCs w:val="20"/>
                <w:lang w:val="en-US"/>
              </w:rPr>
              <w:t>076</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Министерство сельского хозяйства и 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widowControl w:val="0"/>
              <w:autoSpaceDE w:val="0"/>
              <w:autoSpaceDN w:val="0"/>
              <w:adjustRightInd w:val="0"/>
              <w:spacing w:line="276" w:lineRule="auto"/>
              <w:ind w:right="-10"/>
              <w:rPr>
                <w:rFonts w:eastAsia="Calibri"/>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 xml:space="preserve">Средства бюджета Московской области *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 xml:space="preserve">Средства бюджета городского округа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lang w:val="en-US"/>
              </w:rPr>
              <w:t>1565</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16794</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2076</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3042</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3800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3800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4</w:t>
            </w:r>
            <w:r w:rsidRPr="0029500C">
              <w:rPr>
                <w:sz w:val="20"/>
                <w:szCs w:val="20"/>
                <w:lang w:val="en-US"/>
              </w:rPr>
              <w:t>076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1.1</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rPr>
            </w:pPr>
            <w:r w:rsidRPr="0029500C">
              <w:rPr>
                <w:b/>
                <w:sz w:val="20"/>
                <w:szCs w:val="20"/>
              </w:rPr>
              <w:t>Мероприятие 1.</w:t>
            </w:r>
          </w:p>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sz w:val="20"/>
                <w:szCs w:val="20"/>
              </w:rPr>
              <w:lastRenderedPageBreak/>
              <w:t>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lastRenderedPageBreak/>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 xml:space="preserve">Министерство сельского </w:t>
            </w:r>
            <w:r w:rsidRPr="0029500C">
              <w:rPr>
                <w:sz w:val="18"/>
                <w:szCs w:val="18"/>
              </w:rPr>
              <w:lastRenderedPageBreak/>
              <w:t>хозяйства и 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lastRenderedPageBreak/>
              <w:t xml:space="preserve">За 2020 год должно быть </w:t>
            </w:r>
            <w:r w:rsidRPr="0029500C">
              <w:rPr>
                <w:sz w:val="18"/>
                <w:szCs w:val="18"/>
              </w:rPr>
              <w:lastRenderedPageBreak/>
              <w:t>вовлечено в оборот не менее 2580 га выбывших сельскохозяйственных угодий.</w:t>
            </w:r>
          </w:p>
        </w:tc>
      </w:tr>
      <w:tr w:rsidR="00CD19D6" w:rsidRPr="0029500C" w:rsidTr="00CD19D6">
        <w:trPr>
          <w:trHeight w:val="11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 xml:space="preserve">Средства бюджета Московской области *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rPr>
          <w:trHeight w:val="100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1.2</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rPr>
            </w:pPr>
            <w:r w:rsidRPr="0029500C">
              <w:rPr>
                <w:b/>
                <w:sz w:val="20"/>
                <w:szCs w:val="20"/>
              </w:rPr>
              <w:t>Мероприятие 2.</w:t>
            </w:r>
          </w:p>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sz w:val="20"/>
                <w:szCs w:val="20"/>
              </w:rPr>
              <w:t>Проведение мероприятий по комплексной борьбе с борщевиком Сосновского.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val="en-US" w:eastAsia="en-US"/>
              </w:rPr>
            </w:pPr>
            <w:r w:rsidRPr="0029500C">
              <w:rPr>
                <w:sz w:val="20"/>
                <w:szCs w:val="20"/>
                <w:lang w:val="en-US"/>
              </w:rPr>
              <w:t>1565</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16794</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2076</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3042</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3800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3800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val="en-US" w:eastAsia="en-US"/>
              </w:rPr>
            </w:pPr>
            <w:r w:rsidRPr="0029500C">
              <w:rPr>
                <w:sz w:val="20"/>
                <w:szCs w:val="20"/>
              </w:rPr>
              <w:t>4</w:t>
            </w:r>
            <w:r w:rsidRPr="0029500C">
              <w:rPr>
                <w:sz w:val="20"/>
                <w:szCs w:val="20"/>
                <w:lang w:val="en-US"/>
              </w:rPr>
              <w:t>076</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sz w:val="18"/>
                <w:szCs w:val="18"/>
              </w:rPr>
              <w:t>Министерство сельского хозяйства и 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sz w:val="18"/>
                <w:szCs w:val="18"/>
                <w:lang w:eastAsia="en-US"/>
              </w:rPr>
            </w:pPr>
            <w:r w:rsidRPr="0029500C">
              <w:rPr>
                <w:sz w:val="18"/>
                <w:szCs w:val="18"/>
              </w:rPr>
              <w:t>За период 2020-2024гг борщевик Сосновского должен быть уничтожен на площади не менее:</w:t>
            </w:r>
          </w:p>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sz w:val="18"/>
                <w:szCs w:val="18"/>
              </w:rPr>
              <w:t xml:space="preserve">2020 – 206га; 2021 – 242га; 2022 – 242га; 2023 – 242га; 2024-242га. </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области *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lang w:val="en-US"/>
              </w:rPr>
              <w:t>1565</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16794</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2076</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3042</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3800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3800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4</w:t>
            </w:r>
            <w:r w:rsidRPr="0029500C">
              <w:rPr>
                <w:sz w:val="20"/>
                <w:szCs w:val="20"/>
                <w:lang w:val="en-US"/>
              </w:rPr>
              <w:t>076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bl>
    <w:p w:rsidR="00CD19D6" w:rsidRPr="0029500C" w:rsidRDefault="00CD19D6" w:rsidP="00CD19D6">
      <w:pPr>
        <w:widowControl w:val="0"/>
        <w:autoSpaceDE w:val="0"/>
        <w:autoSpaceDN w:val="0"/>
        <w:adjustRightInd w:val="0"/>
        <w:jc w:val="center"/>
        <w:rPr>
          <w:rFonts w:eastAsia="Calibri"/>
          <w:b/>
          <w:sz w:val="20"/>
          <w:szCs w:val="20"/>
          <w:lang w:eastAsia="en-US"/>
        </w:rPr>
      </w:pPr>
    </w:p>
    <w:p w:rsidR="00CD19D6" w:rsidRPr="0029500C" w:rsidRDefault="00CD19D6" w:rsidP="00CD19D6">
      <w:pPr>
        <w:widowControl w:val="0"/>
        <w:autoSpaceDE w:val="0"/>
        <w:autoSpaceDN w:val="0"/>
        <w:adjustRightInd w:val="0"/>
        <w:rPr>
          <w:b/>
          <w:sz w:val="20"/>
          <w:szCs w:val="20"/>
        </w:rPr>
      </w:pPr>
    </w:p>
    <w:p w:rsidR="00CD19D6" w:rsidRPr="0029500C" w:rsidRDefault="00CD19D6" w:rsidP="00CD19D6">
      <w:pPr>
        <w:widowControl w:val="0"/>
        <w:autoSpaceDE w:val="0"/>
        <w:autoSpaceDN w:val="0"/>
        <w:adjustRightInd w:val="0"/>
        <w:rPr>
          <w:b/>
          <w:sz w:val="20"/>
          <w:szCs w:val="20"/>
        </w:rPr>
      </w:pPr>
      <w:r w:rsidRPr="0029500C">
        <w:rPr>
          <w:b/>
          <w:sz w:val="20"/>
          <w:szCs w:val="20"/>
        </w:rPr>
        <w:t>* Сельскохозяйственные товаропроизводители всех форм хозяйствования из данных бюджетов финансируются напрямую.</w:t>
      </w:r>
    </w:p>
    <w:p w:rsidR="00CD19D6" w:rsidRDefault="00CD19D6"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Pr="0029500C" w:rsidRDefault="00B066CF" w:rsidP="00CD19D6">
      <w:pPr>
        <w:widowControl w:val="0"/>
        <w:autoSpaceDE w:val="0"/>
        <w:autoSpaceDN w:val="0"/>
        <w:adjustRightInd w:val="0"/>
        <w:rPr>
          <w:b/>
          <w:sz w:val="20"/>
          <w:szCs w:val="20"/>
        </w:rPr>
      </w:pPr>
    </w:p>
    <w:p w:rsidR="00CD19D6" w:rsidRPr="0029500C" w:rsidRDefault="0029500C" w:rsidP="00CD19D6">
      <w:pPr>
        <w:widowControl w:val="0"/>
        <w:autoSpaceDE w:val="0"/>
        <w:autoSpaceDN w:val="0"/>
        <w:adjustRightInd w:val="0"/>
        <w:jc w:val="right"/>
        <w:rPr>
          <w:b/>
          <w:sz w:val="20"/>
          <w:szCs w:val="20"/>
        </w:rPr>
      </w:pPr>
      <w:r>
        <w:rPr>
          <w:b/>
          <w:sz w:val="20"/>
          <w:szCs w:val="20"/>
        </w:rPr>
        <w:t xml:space="preserve">Приложение </w:t>
      </w:r>
      <w:r w:rsidR="00CD19D6" w:rsidRPr="0029500C">
        <w:rPr>
          <w:b/>
          <w:sz w:val="20"/>
          <w:szCs w:val="20"/>
        </w:rPr>
        <w:t xml:space="preserve"> 3 к Программе</w:t>
      </w:r>
    </w:p>
    <w:p w:rsidR="00CD19D6" w:rsidRPr="0029500C" w:rsidRDefault="00CD19D6" w:rsidP="00CD19D6">
      <w:pPr>
        <w:widowControl w:val="0"/>
        <w:autoSpaceDE w:val="0"/>
        <w:autoSpaceDN w:val="0"/>
        <w:adjustRightInd w:val="0"/>
        <w:jc w:val="right"/>
        <w:rPr>
          <w:b/>
          <w:sz w:val="20"/>
          <w:szCs w:val="20"/>
        </w:rPr>
      </w:pPr>
    </w:p>
    <w:p w:rsidR="00CD19D6" w:rsidRPr="0029500C" w:rsidRDefault="00CD19D6" w:rsidP="00CD19D6">
      <w:pPr>
        <w:widowControl w:val="0"/>
        <w:autoSpaceDE w:val="0"/>
        <w:autoSpaceDN w:val="0"/>
        <w:adjustRightInd w:val="0"/>
        <w:ind w:right="-10"/>
        <w:rPr>
          <w:sz w:val="20"/>
          <w:szCs w:val="20"/>
        </w:rPr>
      </w:pPr>
    </w:p>
    <w:p w:rsidR="00CD19D6" w:rsidRPr="0029500C" w:rsidRDefault="00CD19D6" w:rsidP="00CD19D6">
      <w:pPr>
        <w:widowControl w:val="0"/>
        <w:autoSpaceDE w:val="0"/>
        <w:autoSpaceDN w:val="0"/>
        <w:adjustRightInd w:val="0"/>
        <w:jc w:val="center"/>
        <w:rPr>
          <w:b/>
        </w:rPr>
      </w:pPr>
      <w:r w:rsidRPr="0029500C">
        <w:rPr>
          <w:b/>
        </w:rPr>
        <w:t xml:space="preserve">Паспорт подпрограммы </w:t>
      </w:r>
      <w:r w:rsidRPr="0029500C">
        <w:rPr>
          <w:b/>
          <w:lang w:val="en-US"/>
        </w:rPr>
        <w:t>III</w:t>
      </w:r>
      <w:r w:rsidRPr="0029500C">
        <w:rPr>
          <w:b/>
        </w:rPr>
        <w:t xml:space="preserve"> «Комплексное развитие сельских территорий»</w:t>
      </w:r>
    </w:p>
    <w:p w:rsidR="00CD19D6" w:rsidRPr="0029500C" w:rsidRDefault="00CD19D6" w:rsidP="00CD19D6">
      <w:pPr>
        <w:widowControl w:val="0"/>
        <w:autoSpaceDE w:val="0"/>
        <w:autoSpaceDN w:val="0"/>
        <w:adjustRightInd w:val="0"/>
        <w:jc w:val="center"/>
        <w:rPr>
          <w:b/>
        </w:rPr>
      </w:pPr>
    </w:p>
    <w:p w:rsidR="00CD19D6" w:rsidRPr="0029500C" w:rsidRDefault="00CD19D6" w:rsidP="00CD19D6">
      <w:pPr>
        <w:widowControl w:val="0"/>
        <w:autoSpaceDE w:val="0"/>
        <w:autoSpaceDN w:val="0"/>
        <w:adjustRightInd w:val="0"/>
        <w:jc w:val="center"/>
        <w:rPr>
          <w:b/>
        </w:rPr>
      </w:pPr>
    </w:p>
    <w:p w:rsidR="00CD19D6" w:rsidRPr="0029500C" w:rsidRDefault="00CD19D6" w:rsidP="00CD19D6">
      <w:pPr>
        <w:widowControl w:val="0"/>
        <w:autoSpaceDE w:val="0"/>
        <w:autoSpaceDN w:val="0"/>
        <w:adjustRightInd w:val="0"/>
        <w:jc w:val="right"/>
        <w:rPr>
          <w:b/>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2753"/>
        <w:gridCol w:w="1984"/>
        <w:gridCol w:w="1277"/>
        <w:gridCol w:w="1277"/>
        <w:gridCol w:w="1418"/>
        <w:gridCol w:w="1419"/>
        <w:gridCol w:w="1418"/>
        <w:gridCol w:w="1419"/>
      </w:tblGrid>
      <w:tr w:rsidR="00CD19D6" w:rsidRPr="0029500C" w:rsidTr="00CD19D6">
        <w:tc>
          <w:tcPr>
            <w:tcW w:w="4503" w:type="dxa"/>
            <w:gridSpan w:val="2"/>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 xml:space="preserve">Муниципальный заказчик подпрограммы </w:t>
            </w:r>
          </w:p>
        </w:tc>
        <w:tc>
          <w:tcPr>
            <w:tcW w:w="10206" w:type="dxa"/>
            <w:gridSpan w:val="7"/>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Администрация городского округа Зарайск</w:t>
            </w:r>
            <w:r w:rsidRPr="0029500C">
              <w:rPr>
                <w:b/>
                <w:sz w:val="20"/>
                <w:szCs w:val="20"/>
              </w:rPr>
              <w:t xml:space="preserve"> </w:t>
            </w:r>
            <w:r w:rsidRPr="0029500C">
              <w:rPr>
                <w:sz w:val="20"/>
                <w:szCs w:val="20"/>
              </w:rPr>
              <w:t>Московской области</w:t>
            </w:r>
          </w:p>
        </w:tc>
      </w:tr>
      <w:tr w:rsidR="00CD19D6" w:rsidRPr="0029500C" w:rsidTr="00CD19D6">
        <w:trPr>
          <w:cantSplit/>
          <w:trHeight w:val="360"/>
        </w:trPr>
        <w:tc>
          <w:tcPr>
            <w:tcW w:w="1750"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tabs>
                <w:tab w:val="center" w:pos="4677"/>
                <w:tab w:val="right" w:pos="9355"/>
              </w:tabs>
              <w:rPr>
                <w:rFonts w:eastAsia="Calibri"/>
                <w:sz w:val="20"/>
                <w:szCs w:val="20"/>
                <w:lang w:eastAsia="en-US"/>
              </w:rPr>
            </w:pPr>
            <w:r w:rsidRPr="0029500C">
              <w:rPr>
                <w:sz w:val="20"/>
                <w:szCs w:val="20"/>
              </w:rPr>
              <w:t>Источники финансирования подпрограммы по годам реализации и главным распорядителям бюджетных средств,</w:t>
            </w:r>
          </w:p>
          <w:p w:rsidR="00CD19D6" w:rsidRPr="0029500C" w:rsidRDefault="00CD19D6">
            <w:pPr>
              <w:tabs>
                <w:tab w:val="center" w:pos="4677"/>
                <w:tab w:val="right" w:pos="9355"/>
              </w:tabs>
              <w:autoSpaceDE w:val="0"/>
              <w:autoSpaceDN w:val="0"/>
              <w:adjustRightInd w:val="0"/>
              <w:rPr>
                <w:sz w:val="20"/>
                <w:szCs w:val="20"/>
              </w:rPr>
            </w:pPr>
            <w:r w:rsidRPr="0029500C">
              <w:rPr>
                <w:sz w:val="20"/>
                <w:szCs w:val="20"/>
              </w:rPr>
              <w:t>в том числе по годам:</w:t>
            </w: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rPr>
                <w:sz w:val="20"/>
                <w:szCs w:val="20"/>
              </w:rPr>
            </w:pPr>
          </w:p>
          <w:p w:rsidR="00CD19D6" w:rsidRPr="0029500C" w:rsidRDefault="00CD19D6">
            <w:pPr>
              <w:tabs>
                <w:tab w:val="center" w:pos="4677"/>
                <w:tab w:val="right" w:pos="9355"/>
              </w:tabs>
              <w:autoSpaceDE w:val="0"/>
              <w:autoSpaceDN w:val="0"/>
              <w:adjustRightInd w:val="0"/>
              <w:rPr>
                <w:rFonts w:eastAsia="Calibri"/>
                <w:sz w:val="20"/>
                <w:szCs w:val="20"/>
                <w:lang w:eastAsia="en-US"/>
              </w:rPr>
            </w:pPr>
          </w:p>
        </w:tc>
        <w:tc>
          <w:tcPr>
            <w:tcW w:w="2753"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 xml:space="preserve">Главный распорядитель бюджетных средств </w:t>
            </w:r>
          </w:p>
        </w:tc>
        <w:tc>
          <w:tcPr>
            <w:tcW w:w="198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rPr>
                <w:rFonts w:eastAsia="Calibri"/>
                <w:sz w:val="20"/>
                <w:szCs w:val="20"/>
                <w:lang w:eastAsia="en-US"/>
              </w:rPr>
            </w:pPr>
            <w:r w:rsidRPr="0029500C">
              <w:rPr>
                <w:sz w:val="20"/>
                <w:szCs w:val="20"/>
              </w:rPr>
              <w:t>Источник финансирования</w:t>
            </w:r>
          </w:p>
        </w:tc>
        <w:tc>
          <w:tcPr>
            <w:tcW w:w="8222" w:type="dxa"/>
            <w:gridSpan w:val="6"/>
            <w:tcBorders>
              <w:top w:val="single" w:sz="4" w:space="0" w:color="auto"/>
              <w:left w:val="single" w:sz="4" w:space="0" w:color="auto"/>
              <w:bottom w:val="single" w:sz="4" w:space="0" w:color="auto"/>
              <w:right w:val="single" w:sz="4" w:space="0" w:color="auto"/>
            </w:tcBorders>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Расходы  (тыс. рублей)</w:t>
            </w:r>
          </w:p>
          <w:p w:rsidR="00CD19D6" w:rsidRPr="0029500C" w:rsidRDefault="00CD19D6">
            <w:pPr>
              <w:rPr>
                <w:sz w:val="20"/>
                <w:szCs w:val="20"/>
              </w:rPr>
            </w:pPr>
          </w:p>
          <w:p w:rsidR="00CD19D6" w:rsidRPr="0029500C" w:rsidRDefault="00CD19D6">
            <w:pPr>
              <w:tabs>
                <w:tab w:val="center" w:pos="4677"/>
                <w:tab w:val="right" w:pos="9355"/>
              </w:tabs>
              <w:autoSpaceDE w:val="0"/>
              <w:autoSpaceDN w:val="0"/>
              <w:adjustRightInd w:val="0"/>
              <w:rPr>
                <w:rFonts w:eastAsia="Calibri"/>
                <w:sz w:val="20"/>
                <w:szCs w:val="20"/>
                <w:lang w:eastAsia="en-US"/>
              </w:rPr>
            </w:pP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2020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2021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2022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2023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b/>
                <w:sz w:val="20"/>
                <w:szCs w:val="20"/>
                <w:lang w:eastAsia="en-US"/>
              </w:rPr>
            </w:pPr>
            <w:r w:rsidRPr="0029500C">
              <w:rPr>
                <w:b/>
                <w:sz w:val="20"/>
                <w:szCs w:val="20"/>
              </w:rPr>
              <w:t>Итого</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2753"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tabs>
                <w:tab w:val="center" w:pos="4677"/>
                <w:tab w:val="right" w:pos="9355"/>
              </w:tabs>
              <w:autoSpaceDE w:val="0"/>
              <w:autoSpaceDN w:val="0"/>
              <w:adjustRightInd w:val="0"/>
              <w:rPr>
                <w:rFonts w:eastAsia="Calibri"/>
                <w:sz w:val="20"/>
                <w:szCs w:val="20"/>
                <w:lang w:eastAsia="en-US"/>
              </w:rPr>
            </w:pPr>
          </w:p>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 xml:space="preserve">Администрация городского округа Зарайск Московской области </w:t>
            </w: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rPr>
                <w:rFonts w:eastAsia="Calibri"/>
                <w:sz w:val="20"/>
                <w:szCs w:val="20"/>
                <w:lang w:eastAsia="en-US"/>
              </w:rPr>
            </w:pPr>
            <w:r w:rsidRPr="0029500C">
              <w:rPr>
                <w:sz w:val="20"/>
                <w:szCs w:val="20"/>
              </w:rPr>
              <w:t>Всего:</w:t>
            </w:r>
          </w:p>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jc w:val="center"/>
              <w:rPr>
                <w:rFonts w:eastAsia="Calibri"/>
                <w:b/>
                <w:sz w:val="20"/>
                <w:szCs w:val="20"/>
                <w:lang w:eastAsia="en-US"/>
              </w:rPr>
            </w:pPr>
            <w:r w:rsidRPr="0029500C">
              <w:rPr>
                <w:b/>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b/>
                <w:sz w:val="20"/>
                <w:szCs w:val="20"/>
                <w:lang w:eastAsia="en-US"/>
              </w:rPr>
            </w:pPr>
            <w:r w:rsidRPr="0029500C">
              <w:rPr>
                <w:b/>
                <w:sz w:val="20"/>
                <w:szCs w:val="20"/>
              </w:rPr>
              <w:t>2459</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b/>
                <w:sz w:val="20"/>
                <w:szCs w:val="20"/>
                <w:lang w:eastAsia="en-US"/>
              </w:rPr>
            </w:pPr>
            <w:r w:rsidRPr="0029500C">
              <w:rPr>
                <w:b/>
                <w:sz w:val="20"/>
                <w:szCs w:val="20"/>
              </w:rPr>
              <w:t>2557</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b/>
                <w:sz w:val="20"/>
                <w:szCs w:val="20"/>
                <w:lang w:eastAsia="en-US"/>
              </w:rPr>
            </w:pPr>
            <w:r w:rsidRPr="0029500C">
              <w:rPr>
                <w:b/>
                <w:sz w:val="20"/>
                <w:szCs w:val="20"/>
              </w:rPr>
              <w:t>2659</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b/>
                <w:sz w:val="20"/>
                <w:szCs w:val="20"/>
                <w:lang w:eastAsia="en-US"/>
              </w:rPr>
            </w:pPr>
            <w:r w:rsidRPr="0029500C">
              <w:rPr>
                <w:b/>
                <w:sz w:val="20"/>
                <w:szCs w:val="20"/>
              </w:rPr>
              <w:t>13452</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rPr>
            </w:pPr>
            <w:r w:rsidRPr="0029500C">
              <w:rPr>
                <w:rFonts w:ascii="Times New Roman" w:eastAsia="Calibri" w:hAnsi="Times New Roman" w:cs="Times New Roman"/>
                <w:b/>
                <w:sz w:val="20"/>
                <w:szCs w:val="20"/>
              </w:rPr>
              <w:t>21127</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2063</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2145</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2231</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2231</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jc w:val="center"/>
              <w:rPr>
                <w:rFonts w:eastAsia="Calibri"/>
                <w:b/>
                <w:sz w:val="20"/>
                <w:szCs w:val="20"/>
                <w:lang w:eastAsia="en-US"/>
              </w:rPr>
            </w:pPr>
            <w:r w:rsidRPr="0029500C">
              <w:rPr>
                <w:b/>
                <w:sz w:val="20"/>
                <w:szCs w:val="20"/>
              </w:rPr>
              <w:t>8670</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jc w:val="center"/>
              <w:rPr>
                <w:rFonts w:eastAsia="Calibri"/>
                <w:b/>
                <w:sz w:val="20"/>
                <w:szCs w:val="20"/>
                <w:lang w:eastAsia="en-US"/>
              </w:rPr>
            </w:pPr>
            <w:r w:rsidRPr="0029500C">
              <w:rPr>
                <w:b/>
                <w:sz w:val="20"/>
                <w:szCs w:val="20"/>
              </w:rPr>
              <w:t>0</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affa"/>
              <w:rPr>
                <w:rFonts w:eastAsia="Batang"/>
                <w:sz w:val="20"/>
                <w:szCs w:val="20"/>
              </w:rPr>
            </w:pPr>
            <w:r w:rsidRPr="0029500C">
              <w:rPr>
                <w:sz w:val="20"/>
                <w:szCs w:val="20"/>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396</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412</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428</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4964</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jc w:val="center"/>
              <w:rPr>
                <w:rFonts w:eastAsia="Calibri"/>
                <w:b/>
                <w:sz w:val="20"/>
                <w:szCs w:val="20"/>
                <w:lang w:eastAsia="en-US"/>
              </w:rPr>
            </w:pPr>
            <w:r w:rsidRPr="0029500C">
              <w:rPr>
                <w:b/>
                <w:sz w:val="20"/>
                <w:szCs w:val="20"/>
              </w:rPr>
              <w:t>6200</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rPr>
                <w:rFonts w:ascii="Times New Roman" w:eastAsia="Calibri" w:hAnsi="Times New Roman" w:cs="Times New Roman"/>
                <w:sz w:val="20"/>
                <w:szCs w:val="20"/>
              </w:rPr>
            </w:pPr>
            <w:r w:rsidRPr="0029500C">
              <w:rPr>
                <w:rFonts w:ascii="Times New Roman" w:eastAsia="Calibri" w:hAnsi="Times New Roman" w:cs="Times New Roman"/>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6257</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jc w:val="center"/>
              <w:rPr>
                <w:rFonts w:eastAsia="Calibri"/>
                <w:b/>
                <w:sz w:val="20"/>
                <w:szCs w:val="20"/>
                <w:lang w:eastAsia="en-US"/>
              </w:rPr>
            </w:pPr>
            <w:r w:rsidRPr="0029500C">
              <w:rPr>
                <w:b/>
                <w:sz w:val="20"/>
                <w:szCs w:val="20"/>
              </w:rPr>
              <w:t>6257</w:t>
            </w:r>
          </w:p>
        </w:tc>
      </w:tr>
    </w:tbl>
    <w:p w:rsidR="00CD19D6" w:rsidRPr="0029500C" w:rsidRDefault="00CD19D6" w:rsidP="00CD19D6">
      <w:pPr>
        <w:widowControl w:val="0"/>
        <w:autoSpaceDE w:val="0"/>
        <w:autoSpaceDN w:val="0"/>
        <w:adjustRightInd w:val="0"/>
        <w:rPr>
          <w:rFonts w:eastAsia="Calibri"/>
          <w:b/>
          <w:lang w:eastAsia="en-US"/>
        </w:rPr>
      </w:pPr>
    </w:p>
    <w:p w:rsidR="00CD19D6" w:rsidRPr="0029500C" w:rsidRDefault="00CD19D6" w:rsidP="00CD19D6">
      <w:pPr>
        <w:widowControl w:val="0"/>
        <w:autoSpaceDE w:val="0"/>
        <w:autoSpaceDN w:val="0"/>
        <w:adjustRightInd w:val="0"/>
        <w:rPr>
          <w:b/>
        </w:rPr>
      </w:pPr>
    </w:p>
    <w:p w:rsidR="00CD19D6" w:rsidRPr="0029500C" w:rsidRDefault="00CD19D6" w:rsidP="00CD19D6">
      <w:pPr>
        <w:widowControl w:val="0"/>
        <w:autoSpaceDE w:val="0"/>
        <w:autoSpaceDN w:val="0"/>
        <w:adjustRightInd w:val="0"/>
        <w:rPr>
          <w:b/>
          <w:lang w:val="en-US"/>
        </w:rPr>
      </w:pPr>
    </w:p>
    <w:p w:rsidR="00CD19D6" w:rsidRPr="0029500C" w:rsidRDefault="00CD19D6" w:rsidP="00CD19D6">
      <w:pPr>
        <w:widowControl w:val="0"/>
        <w:autoSpaceDE w:val="0"/>
        <w:autoSpaceDN w:val="0"/>
        <w:adjustRightInd w:val="0"/>
        <w:rPr>
          <w:b/>
          <w:lang w:val="en-US"/>
        </w:rPr>
      </w:pPr>
    </w:p>
    <w:p w:rsidR="00CD19D6" w:rsidRPr="0029500C" w:rsidRDefault="00CD19D6" w:rsidP="00CD19D6">
      <w:pPr>
        <w:widowControl w:val="0"/>
        <w:autoSpaceDE w:val="0"/>
        <w:autoSpaceDN w:val="0"/>
        <w:adjustRightInd w:val="0"/>
        <w:rPr>
          <w:b/>
          <w:lang w:val="en-US"/>
        </w:rPr>
      </w:pPr>
    </w:p>
    <w:p w:rsidR="00CD19D6" w:rsidRPr="0029500C" w:rsidRDefault="00CD19D6" w:rsidP="00CD19D6">
      <w:pPr>
        <w:widowControl w:val="0"/>
        <w:autoSpaceDE w:val="0"/>
        <w:autoSpaceDN w:val="0"/>
        <w:adjustRightInd w:val="0"/>
        <w:rPr>
          <w:b/>
          <w:lang w:val="en-US"/>
        </w:rPr>
      </w:pPr>
    </w:p>
    <w:p w:rsidR="00CD19D6" w:rsidRPr="0029500C" w:rsidRDefault="00CD19D6" w:rsidP="00CD19D6">
      <w:pPr>
        <w:widowControl w:val="0"/>
        <w:autoSpaceDE w:val="0"/>
        <w:autoSpaceDN w:val="0"/>
        <w:adjustRightInd w:val="0"/>
        <w:rPr>
          <w:b/>
          <w:lang w:val="en-US"/>
        </w:rPr>
      </w:pPr>
    </w:p>
    <w:p w:rsidR="00CD19D6" w:rsidRPr="0029500C" w:rsidRDefault="00CD19D6" w:rsidP="00CD19D6">
      <w:pPr>
        <w:widowControl w:val="0"/>
        <w:autoSpaceDE w:val="0"/>
        <w:autoSpaceDN w:val="0"/>
        <w:adjustRightInd w:val="0"/>
        <w:rPr>
          <w:b/>
          <w:lang w:val="en-US"/>
        </w:rPr>
      </w:pPr>
    </w:p>
    <w:p w:rsidR="00CD19D6" w:rsidRPr="0029500C" w:rsidRDefault="00CD19D6" w:rsidP="00CD19D6">
      <w:pPr>
        <w:widowControl w:val="0"/>
        <w:autoSpaceDE w:val="0"/>
        <w:autoSpaceDN w:val="0"/>
        <w:adjustRightInd w:val="0"/>
        <w:rPr>
          <w:b/>
          <w:lang w:val="en-US"/>
        </w:rPr>
      </w:pPr>
    </w:p>
    <w:p w:rsidR="00CD19D6" w:rsidRPr="0029500C" w:rsidRDefault="00CD19D6" w:rsidP="00CD19D6">
      <w:pPr>
        <w:widowControl w:val="0"/>
        <w:autoSpaceDE w:val="0"/>
        <w:autoSpaceDN w:val="0"/>
        <w:adjustRightInd w:val="0"/>
        <w:rPr>
          <w:b/>
          <w:lang w:val="en-US"/>
        </w:rPr>
      </w:pPr>
    </w:p>
    <w:p w:rsidR="00CD19D6" w:rsidRPr="0029500C" w:rsidRDefault="00CD19D6" w:rsidP="00CD19D6">
      <w:pPr>
        <w:widowControl w:val="0"/>
        <w:autoSpaceDE w:val="0"/>
        <w:autoSpaceDN w:val="0"/>
        <w:adjustRightInd w:val="0"/>
        <w:rPr>
          <w:b/>
          <w:lang w:val="en-US"/>
        </w:rPr>
      </w:pPr>
    </w:p>
    <w:p w:rsidR="00CD19D6" w:rsidRPr="0029500C" w:rsidRDefault="00CD19D6" w:rsidP="00CD19D6">
      <w:pPr>
        <w:widowControl w:val="0"/>
        <w:autoSpaceDE w:val="0"/>
        <w:autoSpaceDN w:val="0"/>
        <w:adjustRightInd w:val="0"/>
        <w:rPr>
          <w:b/>
        </w:rPr>
      </w:pPr>
    </w:p>
    <w:p w:rsidR="00CD19D6" w:rsidRPr="0029500C" w:rsidRDefault="00CD19D6" w:rsidP="00962FB8">
      <w:pPr>
        <w:widowControl w:val="0"/>
        <w:numPr>
          <w:ilvl w:val="0"/>
          <w:numId w:val="12"/>
        </w:numPr>
        <w:autoSpaceDE w:val="0"/>
        <w:autoSpaceDN w:val="0"/>
        <w:adjustRightInd w:val="0"/>
        <w:ind w:right="-31"/>
        <w:jc w:val="center"/>
        <w:rPr>
          <w:b/>
        </w:rPr>
      </w:pPr>
      <w:r w:rsidRPr="0029500C">
        <w:rPr>
          <w:b/>
        </w:rPr>
        <w:lastRenderedPageBreak/>
        <w:t xml:space="preserve">Характеристика проблем, решаемых посредством мероприятий Подпрограммы </w:t>
      </w:r>
      <w:r w:rsidRPr="0029500C">
        <w:rPr>
          <w:b/>
          <w:lang w:val="en-US"/>
        </w:rPr>
        <w:t>I</w:t>
      </w:r>
      <w:r w:rsidRPr="0029500C">
        <w:rPr>
          <w:b/>
        </w:rPr>
        <w:t>II</w:t>
      </w:r>
    </w:p>
    <w:p w:rsidR="00CD19D6" w:rsidRPr="0029500C" w:rsidRDefault="00CD19D6" w:rsidP="00CD19D6">
      <w:pPr>
        <w:widowControl w:val="0"/>
        <w:autoSpaceDE w:val="0"/>
        <w:autoSpaceDN w:val="0"/>
        <w:adjustRightInd w:val="0"/>
        <w:ind w:right="-31" w:firstLine="426"/>
      </w:pPr>
      <w:r w:rsidRPr="0029500C">
        <w:t>Для успешного наращивания экономического потенциала аграрного сектора требуется системный подход, важнейшей частью которого является осуществление мер по повышению уровня и качества жизни на селе, преодолению дефицита специалистов и квалифицированных рабочих в сельском хозяйстве и других отраслях экономики села, а также активизация участия сельского населения в решении вопросов местного значения.</w:t>
      </w:r>
    </w:p>
    <w:p w:rsidR="00CD19D6" w:rsidRPr="0029500C" w:rsidRDefault="00CD19D6" w:rsidP="00CD19D6">
      <w:pPr>
        <w:widowControl w:val="0"/>
        <w:autoSpaceDE w:val="0"/>
        <w:autoSpaceDN w:val="0"/>
        <w:adjustRightInd w:val="0"/>
        <w:ind w:right="-31" w:firstLine="426"/>
      </w:pPr>
      <w:r w:rsidRPr="0029500C">
        <w:t xml:space="preserve">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rsidRPr="0029500C">
        <w:t>трудоресурсного</w:t>
      </w:r>
      <w:proofErr w:type="spellEnd"/>
      <w:r w:rsidRPr="0029500C">
        <w:t xml:space="preserve"> потенциала аграрной отрасли.</w:t>
      </w:r>
    </w:p>
    <w:p w:rsidR="00CD19D6" w:rsidRPr="0029500C" w:rsidRDefault="00CD19D6" w:rsidP="00CD19D6">
      <w:pPr>
        <w:widowControl w:val="0"/>
        <w:autoSpaceDE w:val="0"/>
        <w:autoSpaceDN w:val="0"/>
        <w:adjustRightInd w:val="0"/>
        <w:ind w:right="-31" w:firstLine="426"/>
      </w:pPr>
      <w:r w:rsidRPr="0029500C">
        <w:t>Содействие притока молодых специалистов в сельскую местность и закрепления их в аграрном секторе экономики предполагает необходимость формирования в сельской местности базовых условий социального комфорта, в том числе удовлетворения их первоочередной потребности в жилье.</w:t>
      </w:r>
    </w:p>
    <w:p w:rsidR="00CD19D6" w:rsidRPr="0029500C" w:rsidRDefault="00CD19D6" w:rsidP="00CD19D6">
      <w:pPr>
        <w:widowControl w:val="0"/>
        <w:autoSpaceDE w:val="0"/>
        <w:autoSpaceDN w:val="0"/>
        <w:adjustRightInd w:val="0"/>
        <w:ind w:right="-31" w:firstLine="426"/>
      </w:pPr>
      <w:r w:rsidRPr="0029500C">
        <w:t>Исходя из задач государственной аграрной политики на ближайший период и долгосрочную перспективу в сфере социального развития села необходимо провести комплекс взаимоувязанных мероприятий, которые предусматривается в сельских населенных пунктах и рабочих поселках, входящих в состав городских округов или городских поселений, на территории которых преобладает деятельность, связанная с производством и переработкой сельскохозяйственной продукции.</w:t>
      </w:r>
    </w:p>
    <w:p w:rsidR="00CD19D6" w:rsidRPr="0029500C" w:rsidRDefault="00CD19D6" w:rsidP="00CD19D6">
      <w:pPr>
        <w:widowControl w:val="0"/>
        <w:autoSpaceDE w:val="0"/>
        <w:autoSpaceDN w:val="0"/>
        <w:adjustRightInd w:val="0"/>
        <w:ind w:right="-31" w:firstLine="426"/>
      </w:pPr>
      <w:r w:rsidRPr="0029500C">
        <w:t>Условия предоставления, расходования субсидий из бюджета Московской области бюджету городского округа на проведение мероприятия по улучшению жилищных условий граждан, проживающих в сельской местности, в том числе молодых семей и молодых специалистов, в соответствии с Государственной программой и критерии отбора муниципальных образований Московской области - получателей указанных субсидий представлены в приложении N 2 к Подпрограмме II</w:t>
      </w:r>
      <w:r w:rsidRPr="0029500C">
        <w:rPr>
          <w:lang w:val="en-US"/>
        </w:rPr>
        <w:t>I</w:t>
      </w:r>
      <w:r w:rsidRPr="0029500C">
        <w:t xml:space="preserve"> Государственной программы Московской области «Сельское хозяйство Подмосковья».</w:t>
      </w:r>
    </w:p>
    <w:p w:rsidR="00CD19D6" w:rsidRPr="0029500C" w:rsidRDefault="00CD19D6" w:rsidP="00CD19D6">
      <w:pPr>
        <w:widowControl w:val="0"/>
        <w:autoSpaceDE w:val="0"/>
        <w:autoSpaceDN w:val="0"/>
        <w:adjustRightInd w:val="0"/>
        <w:ind w:right="-31" w:firstLine="426"/>
      </w:pPr>
      <w:r w:rsidRPr="0029500C">
        <w:t xml:space="preserve">Порядок предоставления социальных выплат на строительство (приобретение) жилья гражданам, проживающим в сельской местности, в том числе молодым семьям и молодым специалистам, и расходования субсидий на </w:t>
      </w:r>
      <w:proofErr w:type="spellStart"/>
      <w:r w:rsidRPr="0029500C">
        <w:t>софинансирование</w:t>
      </w:r>
      <w:proofErr w:type="spellEnd"/>
      <w:r w:rsidRPr="0029500C">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представлен в приложениях N 3 и N 4 к Подпрограмме II</w:t>
      </w:r>
      <w:r w:rsidRPr="0029500C">
        <w:rPr>
          <w:lang w:val="en-US"/>
        </w:rPr>
        <w:t>I</w:t>
      </w:r>
      <w:r w:rsidRPr="0029500C">
        <w:t xml:space="preserve"> Государственной программы Московской области «Сельское хозяйство Подмосковья».</w:t>
      </w:r>
    </w:p>
    <w:p w:rsidR="00CD19D6" w:rsidRPr="0029500C" w:rsidRDefault="00CD19D6" w:rsidP="00CD19D6">
      <w:pPr>
        <w:widowControl w:val="0"/>
        <w:autoSpaceDE w:val="0"/>
        <w:autoSpaceDN w:val="0"/>
        <w:adjustRightInd w:val="0"/>
        <w:ind w:right="-31"/>
      </w:pPr>
    </w:p>
    <w:p w:rsidR="00CD19D6" w:rsidRPr="0029500C" w:rsidRDefault="00CD19D6" w:rsidP="00962FB8">
      <w:pPr>
        <w:widowControl w:val="0"/>
        <w:numPr>
          <w:ilvl w:val="0"/>
          <w:numId w:val="12"/>
        </w:numPr>
        <w:autoSpaceDE w:val="0"/>
        <w:autoSpaceDN w:val="0"/>
        <w:adjustRightInd w:val="0"/>
        <w:ind w:right="-31"/>
        <w:jc w:val="center"/>
        <w:rPr>
          <w:b/>
        </w:rPr>
      </w:pPr>
      <w:r w:rsidRPr="0029500C">
        <w:rPr>
          <w:b/>
        </w:rPr>
        <w:t>Концептуальные направления реформирования, модернизации,</w:t>
      </w:r>
    </w:p>
    <w:p w:rsidR="00CD19D6" w:rsidRPr="0029500C" w:rsidRDefault="00CD19D6" w:rsidP="00CD19D6">
      <w:pPr>
        <w:widowControl w:val="0"/>
        <w:autoSpaceDE w:val="0"/>
        <w:autoSpaceDN w:val="0"/>
        <w:adjustRightInd w:val="0"/>
        <w:ind w:right="-31" w:firstLine="426"/>
        <w:jc w:val="center"/>
        <w:rPr>
          <w:b/>
        </w:rPr>
      </w:pPr>
      <w:r w:rsidRPr="0029500C">
        <w:rPr>
          <w:b/>
        </w:rPr>
        <w:t>преобразования отдельных сфер социально-экономического развития городского округа Зарайск Московской области,</w:t>
      </w:r>
    </w:p>
    <w:p w:rsidR="00CD19D6" w:rsidRPr="0029500C" w:rsidRDefault="00CD19D6" w:rsidP="00CD19D6">
      <w:pPr>
        <w:widowControl w:val="0"/>
        <w:autoSpaceDE w:val="0"/>
        <w:autoSpaceDN w:val="0"/>
        <w:adjustRightInd w:val="0"/>
        <w:ind w:right="-31" w:firstLine="426"/>
        <w:jc w:val="center"/>
        <w:rPr>
          <w:b/>
        </w:rPr>
      </w:pPr>
      <w:r w:rsidRPr="0029500C">
        <w:rPr>
          <w:b/>
        </w:rPr>
        <w:t>реализуемых в рамках подпрограммы.</w:t>
      </w:r>
    </w:p>
    <w:p w:rsidR="00CD19D6" w:rsidRPr="0029500C" w:rsidRDefault="00CD19D6" w:rsidP="00CD19D6">
      <w:pPr>
        <w:widowControl w:val="0"/>
        <w:autoSpaceDE w:val="0"/>
        <w:autoSpaceDN w:val="0"/>
        <w:adjustRightInd w:val="0"/>
        <w:ind w:right="-31" w:firstLine="426"/>
      </w:pPr>
      <w:r w:rsidRPr="0029500C">
        <w:t>Реализация Подпрограммы II</w:t>
      </w:r>
      <w:r w:rsidRPr="0029500C">
        <w:rPr>
          <w:lang w:val="en-US"/>
        </w:rPr>
        <w:t>I</w:t>
      </w:r>
      <w:r w:rsidRPr="0029500C">
        <w:t xml:space="preserve"> является основным инструментом реализации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N 151-р, на региональном уровне.</w:t>
      </w:r>
    </w:p>
    <w:p w:rsidR="00CD19D6" w:rsidRPr="0029500C" w:rsidRDefault="00CD19D6" w:rsidP="00CD19D6">
      <w:pPr>
        <w:widowControl w:val="0"/>
        <w:autoSpaceDE w:val="0"/>
        <w:autoSpaceDN w:val="0"/>
        <w:adjustRightInd w:val="0"/>
        <w:ind w:right="-31" w:firstLine="426"/>
      </w:pPr>
      <w:r w:rsidRPr="0029500C">
        <w:t>Реализация мероприятия будет осуществляться на основе использования сравнительных преимуществ сельских территорий, поиска точек роста, выявления и поддержки приоритетных направлений развития, совершенствования механизмов финансовой поддержки.</w:t>
      </w:r>
    </w:p>
    <w:p w:rsidR="00CD19D6" w:rsidRPr="0029500C" w:rsidRDefault="00CD19D6" w:rsidP="00CD19D6">
      <w:pPr>
        <w:widowControl w:val="0"/>
        <w:autoSpaceDE w:val="0"/>
        <w:autoSpaceDN w:val="0"/>
        <w:adjustRightInd w:val="0"/>
        <w:ind w:right="-31" w:firstLine="426"/>
      </w:pPr>
      <w:r w:rsidRPr="0029500C">
        <w:t>Реализация Подпрограммы I</w:t>
      </w:r>
      <w:r w:rsidRPr="0029500C">
        <w:rPr>
          <w:lang w:val="en-US"/>
        </w:rPr>
        <w:t>I</w:t>
      </w:r>
      <w:r w:rsidRPr="0029500C">
        <w:t xml:space="preserve">I, наряду с мероприятиями Подпрограммы I, позволит создать комфортные условия жизнедеятельности в </w:t>
      </w:r>
    </w:p>
    <w:p w:rsidR="00CD19D6" w:rsidRPr="0029500C" w:rsidRDefault="00CD19D6" w:rsidP="00CD19D6">
      <w:pPr>
        <w:widowControl w:val="0"/>
        <w:autoSpaceDE w:val="0"/>
        <w:autoSpaceDN w:val="0"/>
        <w:adjustRightInd w:val="0"/>
        <w:ind w:right="-31" w:firstLine="426"/>
      </w:pPr>
    </w:p>
    <w:p w:rsidR="00CD19D6" w:rsidRPr="0029500C" w:rsidRDefault="00CD19D6" w:rsidP="00CD19D6">
      <w:pPr>
        <w:widowControl w:val="0"/>
        <w:autoSpaceDE w:val="0"/>
        <w:autoSpaceDN w:val="0"/>
        <w:adjustRightInd w:val="0"/>
        <w:ind w:right="-31"/>
      </w:pPr>
      <w:r w:rsidRPr="0029500C">
        <w:t xml:space="preserve">сельской местности, повысить уровень занятости населения, сохранить и увеличить численность сельского населения, уменьшить миграционный отток сельского населения - повысить уровень комплексного обустройства населенных пунктов, расположенных в сельской местности, объектами социальной и инженерной инфраструктуры, автомобильными дорогами и повысить удовлетворение потребностей сельского населения в благоустроенном жилье и товаров первой необходимости. </w:t>
      </w:r>
    </w:p>
    <w:p w:rsidR="00CD19D6" w:rsidRPr="0029500C" w:rsidRDefault="00CD19D6" w:rsidP="00CD19D6">
      <w:pPr>
        <w:widowControl w:val="0"/>
        <w:autoSpaceDE w:val="0"/>
        <w:autoSpaceDN w:val="0"/>
        <w:adjustRightInd w:val="0"/>
        <w:ind w:right="-31" w:firstLine="426"/>
      </w:pPr>
    </w:p>
    <w:p w:rsidR="00CD19D6" w:rsidRPr="0029500C" w:rsidRDefault="00CD19D6" w:rsidP="00CD19D6">
      <w:pPr>
        <w:widowControl w:val="0"/>
        <w:autoSpaceDE w:val="0"/>
        <w:autoSpaceDN w:val="0"/>
        <w:adjustRightInd w:val="0"/>
      </w:pPr>
    </w:p>
    <w:p w:rsidR="00CD19D6" w:rsidRPr="0029500C" w:rsidRDefault="00CD19D6" w:rsidP="00962FB8">
      <w:pPr>
        <w:widowControl w:val="0"/>
        <w:numPr>
          <w:ilvl w:val="0"/>
          <w:numId w:val="12"/>
        </w:numPr>
        <w:autoSpaceDE w:val="0"/>
        <w:autoSpaceDN w:val="0"/>
        <w:adjustRightInd w:val="0"/>
        <w:jc w:val="center"/>
        <w:rPr>
          <w:b/>
        </w:rPr>
      </w:pPr>
      <w:r w:rsidRPr="0029500C">
        <w:rPr>
          <w:b/>
        </w:rPr>
        <w:lastRenderedPageBreak/>
        <w:t xml:space="preserve">Перечень мероприятий Подпрограммы </w:t>
      </w:r>
      <w:r w:rsidRPr="0029500C">
        <w:rPr>
          <w:b/>
          <w:lang w:val="en-US"/>
        </w:rPr>
        <w:t>III</w:t>
      </w:r>
      <w:r w:rsidRPr="0029500C">
        <w:rPr>
          <w:b/>
        </w:rPr>
        <w:t>.</w:t>
      </w:r>
    </w:p>
    <w:p w:rsidR="00CD19D6" w:rsidRPr="00B066CF" w:rsidRDefault="00CD19D6" w:rsidP="00B066CF">
      <w:pPr>
        <w:widowControl w:val="0"/>
        <w:autoSpaceDE w:val="0"/>
        <w:autoSpaceDN w:val="0"/>
        <w:adjustRightInd w:val="0"/>
        <w:ind w:left="426"/>
        <w:jc w:val="both"/>
      </w:pPr>
      <w:r w:rsidRPr="0029500C">
        <w:t>Достижение целей  к 2024 году будут осуществляться путем выполнения мероприятий, предусмотренных в приложен</w:t>
      </w:r>
      <w:r w:rsidR="0029500C">
        <w:t xml:space="preserve">ии </w:t>
      </w:r>
      <w:r w:rsidRPr="0029500C">
        <w:t xml:space="preserve">1 к Подпрограмме </w:t>
      </w:r>
      <w:r w:rsidRPr="0029500C">
        <w:rPr>
          <w:lang w:val="en-US"/>
        </w:rPr>
        <w:t>III</w:t>
      </w:r>
      <w:r w:rsidRPr="0029500C">
        <w:t>.</w:t>
      </w:r>
    </w:p>
    <w:p w:rsidR="00CD19D6" w:rsidRPr="0029500C" w:rsidRDefault="00CD19D6" w:rsidP="00CD19D6">
      <w:pPr>
        <w:autoSpaceDE w:val="0"/>
        <w:autoSpaceDN w:val="0"/>
        <w:adjustRightInd w:val="0"/>
        <w:rPr>
          <w:b/>
        </w:rPr>
      </w:pPr>
    </w:p>
    <w:p w:rsidR="00CD19D6" w:rsidRPr="0029500C" w:rsidRDefault="00CD19D6" w:rsidP="00CD19D6">
      <w:pPr>
        <w:autoSpaceDE w:val="0"/>
        <w:autoSpaceDN w:val="0"/>
        <w:adjustRightInd w:val="0"/>
        <w:ind w:firstLine="709"/>
        <w:jc w:val="right"/>
        <w:rPr>
          <w:b/>
        </w:rPr>
      </w:pPr>
    </w:p>
    <w:p w:rsidR="00CD19D6" w:rsidRPr="0029500C" w:rsidRDefault="00CD19D6" w:rsidP="00CD19D6">
      <w:pPr>
        <w:autoSpaceDE w:val="0"/>
        <w:autoSpaceDN w:val="0"/>
        <w:adjustRightInd w:val="0"/>
        <w:ind w:firstLine="709"/>
        <w:jc w:val="right"/>
        <w:rPr>
          <w:b/>
        </w:rPr>
      </w:pPr>
      <w:r w:rsidRPr="0029500C">
        <w:rPr>
          <w:b/>
        </w:rPr>
        <w:t xml:space="preserve">              </w:t>
      </w:r>
    </w:p>
    <w:p w:rsidR="00CD19D6" w:rsidRPr="0029500C" w:rsidRDefault="0029500C" w:rsidP="00CD19D6">
      <w:pPr>
        <w:autoSpaceDE w:val="0"/>
        <w:autoSpaceDN w:val="0"/>
        <w:adjustRightInd w:val="0"/>
        <w:ind w:firstLine="709"/>
        <w:jc w:val="right"/>
        <w:rPr>
          <w:b/>
          <w:sz w:val="20"/>
          <w:szCs w:val="20"/>
        </w:rPr>
      </w:pPr>
      <w:r>
        <w:rPr>
          <w:b/>
          <w:sz w:val="20"/>
          <w:szCs w:val="20"/>
        </w:rPr>
        <w:t xml:space="preserve">Приложение </w:t>
      </w:r>
      <w:r w:rsidR="00CD19D6" w:rsidRPr="0029500C">
        <w:rPr>
          <w:b/>
          <w:sz w:val="20"/>
          <w:szCs w:val="20"/>
        </w:rPr>
        <w:t xml:space="preserve">1 к Подпрограмме </w:t>
      </w:r>
      <w:r w:rsidR="00CD19D6" w:rsidRPr="0029500C">
        <w:rPr>
          <w:b/>
          <w:sz w:val="20"/>
          <w:szCs w:val="20"/>
          <w:lang w:val="en-US"/>
        </w:rPr>
        <w:t>III</w:t>
      </w:r>
    </w:p>
    <w:p w:rsidR="00CD19D6" w:rsidRPr="0029500C" w:rsidRDefault="00CD19D6" w:rsidP="00CD19D6">
      <w:pPr>
        <w:autoSpaceDE w:val="0"/>
        <w:autoSpaceDN w:val="0"/>
        <w:adjustRightInd w:val="0"/>
        <w:ind w:firstLine="709"/>
        <w:jc w:val="right"/>
        <w:rPr>
          <w:sz w:val="20"/>
          <w:szCs w:val="20"/>
        </w:rPr>
      </w:pPr>
    </w:p>
    <w:p w:rsidR="00CD19D6" w:rsidRPr="0029500C" w:rsidRDefault="00CD19D6" w:rsidP="00CD19D6">
      <w:pPr>
        <w:widowControl w:val="0"/>
        <w:autoSpaceDE w:val="0"/>
        <w:autoSpaceDN w:val="0"/>
        <w:adjustRightInd w:val="0"/>
        <w:jc w:val="center"/>
        <w:rPr>
          <w:b/>
        </w:rPr>
      </w:pPr>
      <w:r w:rsidRPr="0029500C">
        <w:rPr>
          <w:b/>
        </w:rPr>
        <w:t xml:space="preserve">Перечень мероприятий подпрограммы </w:t>
      </w:r>
      <w:r w:rsidRPr="0029500C">
        <w:rPr>
          <w:b/>
          <w:lang w:val="en-US"/>
        </w:rPr>
        <w:t>III</w:t>
      </w:r>
      <w:r w:rsidRPr="0029500C">
        <w:rPr>
          <w:b/>
        </w:rPr>
        <w:t xml:space="preserve"> «Комплексное развитие сельских территорий»</w:t>
      </w:r>
    </w:p>
    <w:p w:rsidR="00CD19D6" w:rsidRPr="0029500C" w:rsidRDefault="00CD19D6" w:rsidP="00CD19D6">
      <w:pPr>
        <w:widowControl w:val="0"/>
        <w:autoSpaceDE w:val="0"/>
        <w:autoSpaceDN w:val="0"/>
        <w:adjustRightInd w:val="0"/>
        <w:jc w:val="center"/>
        <w:rPr>
          <w:b/>
        </w:rPr>
      </w:pPr>
    </w:p>
    <w:p w:rsidR="00CD19D6" w:rsidRPr="0029500C" w:rsidRDefault="00CD19D6" w:rsidP="00CD19D6">
      <w:pPr>
        <w:widowControl w:val="0"/>
        <w:autoSpaceDE w:val="0"/>
        <w:autoSpaceDN w:val="0"/>
        <w:adjustRightInd w:val="0"/>
        <w:jc w:val="center"/>
        <w:rPr>
          <w:b/>
        </w:rPr>
      </w:pPr>
      <w:r w:rsidRPr="0029500C">
        <w:rPr>
          <w:b/>
        </w:rPr>
        <w:t xml:space="preserve">      </w:t>
      </w:r>
    </w:p>
    <w:tbl>
      <w:tblPr>
        <w:tblW w:w="157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734"/>
        <w:gridCol w:w="1133"/>
        <w:gridCol w:w="1558"/>
        <w:gridCol w:w="1310"/>
        <w:gridCol w:w="1134"/>
        <w:gridCol w:w="992"/>
        <w:gridCol w:w="992"/>
        <w:gridCol w:w="1135"/>
        <w:gridCol w:w="1133"/>
        <w:gridCol w:w="1134"/>
        <w:gridCol w:w="1276"/>
        <w:gridCol w:w="1701"/>
      </w:tblGrid>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 п/п</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Источники финансирования</w:t>
            </w:r>
          </w:p>
        </w:tc>
        <w:tc>
          <w:tcPr>
            <w:tcW w:w="1310"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Объем финансирования мероприятия в году предшествующему году начала реализации муниципальной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Всего (тыс. руб.)</w:t>
            </w:r>
          </w:p>
        </w:tc>
        <w:tc>
          <w:tcPr>
            <w:tcW w:w="5386" w:type="dxa"/>
            <w:gridSpan w:val="5"/>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b/>
                <w:sz w:val="20"/>
                <w:szCs w:val="20"/>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b/>
                <w:sz w:val="20"/>
                <w:szCs w:val="20"/>
              </w:rPr>
              <w:t>Результаты выполнения мероприятия Подпрограммы</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2021</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2022</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2023</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5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w:t>
            </w:r>
          </w:p>
        </w:tc>
        <w:tc>
          <w:tcPr>
            <w:tcW w:w="17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4</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8</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9</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11</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12</w:t>
            </w:r>
          </w:p>
        </w:tc>
        <w:tc>
          <w:tcPr>
            <w:tcW w:w="1701"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13</w:t>
            </w:r>
          </w:p>
        </w:tc>
      </w:tr>
      <w:tr w:rsidR="00CD19D6" w:rsidRPr="0029500C" w:rsidTr="00CD19D6">
        <w:tc>
          <w:tcPr>
            <w:tcW w:w="15769" w:type="dxa"/>
            <w:gridSpan w:val="13"/>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Подпрограмма III – «Комплексное развитие сельских территорий»</w:t>
            </w: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w:t>
            </w:r>
          </w:p>
        </w:tc>
        <w:tc>
          <w:tcPr>
            <w:tcW w:w="1735"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Основное мероприятие 01.</w:t>
            </w:r>
          </w:p>
          <w:p w:rsidR="00CD19D6" w:rsidRPr="0029500C" w:rsidRDefault="00CD19D6">
            <w:pPr>
              <w:widowControl w:val="0"/>
              <w:autoSpaceDE w:val="0"/>
              <w:autoSpaceDN w:val="0"/>
              <w:adjustRightInd w:val="0"/>
              <w:ind w:right="-10"/>
              <w:rPr>
                <w:sz w:val="20"/>
                <w:szCs w:val="20"/>
              </w:rPr>
            </w:pPr>
            <w:r w:rsidRPr="0029500C">
              <w:rPr>
                <w:sz w:val="20"/>
                <w:szCs w:val="20"/>
              </w:rPr>
              <w:t>Улучшение жилищных условий граждан, проживающих на сельских территориях.</w:t>
            </w:r>
          </w:p>
          <w:p w:rsidR="00CD19D6" w:rsidRPr="0029500C" w:rsidRDefault="00CD19D6">
            <w:pPr>
              <w:widowControl w:val="0"/>
              <w:autoSpaceDE w:val="0"/>
              <w:autoSpaceDN w:val="0"/>
              <w:adjustRightInd w:val="0"/>
              <w:ind w:right="-10"/>
              <w:rPr>
                <w:sz w:val="20"/>
                <w:szCs w:val="20"/>
              </w:rPr>
            </w:pPr>
          </w:p>
          <w:p w:rsidR="00CD19D6" w:rsidRPr="0029500C" w:rsidRDefault="00CD19D6">
            <w:pPr>
              <w:widowControl w:val="0"/>
              <w:autoSpaceDE w:val="0"/>
              <w:autoSpaceDN w:val="0"/>
              <w:adjustRightInd w:val="0"/>
              <w:spacing w:line="276" w:lineRule="auto"/>
              <w:ind w:right="-10"/>
              <w:rPr>
                <w:rFonts w:eastAsia="Calibri"/>
                <w:sz w:val="20"/>
                <w:szCs w:val="20"/>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lang w:val="en-US"/>
              </w:rPr>
              <w:t>5</w:t>
            </w:r>
            <w:r w:rsidRPr="0029500C">
              <w:rPr>
                <w:sz w:val="20"/>
                <w:szCs w:val="20"/>
              </w:rPr>
              <w:t>800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10793</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val="en-US" w:eastAsia="en-US"/>
              </w:rPr>
            </w:pPr>
            <w:r w:rsidRPr="0029500C">
              <w:rPr>
                <w:sz w:val="20"/>
                <w:szCs w:val="20"/>
                <w:lang w:val="en-US"/>
              </w:rPr>
              <w:t>10793</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 xml:space="preserve">Министерство сельского хозяйства и продовольствия Московской области, администрация городского округа Зарайск Московской области, </w:t>
            </w:r>
            <w:r w:rsidRPr="0029500C">
              <w:rPr>
                <w:sz w:val="18"/>
                <w:szCs w:val="18"/>
              </w:rPr>
              <w:lastRenderedPageBreak/>
              <w:t>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widowControl w:val="0"/>
              <w:autoSpaceDE w:val="0"/>
              <w:autoSpaceDN w:val="0"/>
              <w:adjustRightInd w:val="0"/>
              <w:spacing w:line="276" w:lineRule="auto"/>
              <w:ind w:right="-10"/>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 xml:space="preserve">Средства 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lang w:val="en-US"/>
              </w:rPr>
              <w:t>17</w:t>
            </w:r>
            <w:r w:rsidRPr="0029500C">
              <w:rPr>
                <w:sz w:val="20"/>
                <w:szCs w:val="20"/>
              </w:rPr>
              <w:t>20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lang w:val="en-US"/>
              </w:rPr>
              <w:t>20</w:t>
            </w:r>
            <w:r w:rsidRPr="0029500C">
              <w:rPr>
                <w:sz w:val="20"/>
                <w:szCs w:val="20"/>
              </w:rPr>
              <w:t>19</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 xml:space="preserve">Средства бюджета городского </w:t>
            </w:r>
            <w:r w:rsidRPr="0029500C">
              <w:rPr>
                <w:sz w:val="20"/>
                <w:szCs w:val="20"/>
              </w:rPr>
              <w:lastRenderedPageBreak/>
              <w:t>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lang w:val="en-US"/>
              </w:rPr>
              <w:lastRenderedPageBreak/>
              <w:t>3</w:t>
            </w:r>
            <w:r w:rsidRPr="0029500C">
              <w:rPr>
                <w:sz w:val="20"/>
                <w:szCs w:val="20"/>
              </w:rPr>
              <w:t>21</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4536</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val="en-US" w:eastAsia="en-US"/>
              </w:rPr>
            </w:pPr>
            <w:r w:rsidRPr="0029500C">
              <w:rPr>
                <w:sz w:val="20"/>
                <w:szCs w:val="20"/>
                <w:lang w:val="en-US"/>
              </w:rPr>
              <w:t>4536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lang w:val="en-US"/>
              </w:rPr>
              <w:t>17</w:t>
            </w:r>
            <w:r w:rsidRPr="0029500C">
              <w:rPr>
                <w:sz w:val="20"/>
                <w:szCs w:val="20"/>
              </w:rPr>
              <w:t>40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6257</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val="en-US" w:eastAsia="en-US"/>
              </w:rPr>
            </w:pPr>
            <w:r w:rsidRPr="0029500C">
              <w:rPr>
                <w:sz w:val="20"/>
                <w:szCs w:val="20"/>
                <w:lang w:val="en-US"/>
              </w:rPr>
              <w:t>6257</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1.1</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b/>
                <w:sz w:val="20"/>
                <w:szCs w:val="20"/>
              </w:rPr>
              <w:t>Мероприятие 2</w:t>
            </w:r>
            <w:r w:rsidRPr="0029500C">
              <w:rPr>
                <w:sz w:val="20"/>
                <w:szCs w:val="20"/>
              </w:rPr>
              <w:t>.</w:t>
            </w:r>
          </w:p>
          <w:p w:rsidR="00CD19D6" w:rsidRPr="0029500C" w:rsidRDefault="00CD19D6">
            <w:pPr>
              <w:rPr>
                <w:rFonts w:eastAsia="Calibri"/>
                <w:sz w:val="20"/>
                <w:szCs w:val="20"/>
                <w:lang w:eastAsia="en-US"/>
              </w:rPr>
            </w:pPr>
            <w:r w:rsidRPr="0029500C">
              <w:rPr>
                <w:sz w:val="20"/>
                <w:szCs w:val="20"/>
              </w:rPr>
              <w:t>Обеспечение комплексного развития сельских территорий (Улучшение жилищных условий граждан, проживающих на сельских территориях).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lang w:val="en-US"/>
              </w:rPr>
              <w:t>5</w:t>
            </w:r>
            <w:r w:rsidRPr="0029500C">
              <w:rPr>
                <w:sz w:val="20"/>
                <w:szCs w:val="20"/>
              </w:rPr>
              <w:t>800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10793</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val="en-US" w:eastAsia="en-US"/>
              </w:rPr>
            </w:pPr>
            <w:r w:rsidRPr="0029500C">
              <w:rPr>
                <w:sz w:val="20"/>
                <w:szCs w:val="20"/>
                <w:lang w:val="en-US"/>
              </w:rPr>
              <w:t>10793</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Министерство сельского хозяйства и 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Обеспечение жильем молодых семей и молодых специалистов, проживающих и работающих в сельской местности к 2024 году должен составить 1080 кв. метров, в том числе по годам: 2020-0; 2021-270кв. м; 2022-270кв. м; 2023-270 кв.м;2024-270 кв. м.</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 xml:space="preserve">Средства 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lang w:val="en-US"/>
              </w:rPr>
              <w:t>17</w:t>
            </w:r>
            <w:r w:rsidRPr="0029500C">
              <w:rPr>
                <w:sz w:val="20"/>
                <w:szCs w:val="20"/>
              </w:rPr>
              <w:t>20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lang w:val="en-US"/>
              </w:rPr>
              <w:t>20</w:t>
            </w:r>
            <w:r w:rsidRPr="0029500C">
              <w:rPr>
                <w:sz w:val="20"/>
                <w:szCs w:val="20"/>
              </w:rPr>
              <w:t>19</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lang w:val="en-US"/>
              </w:rPr>
              <w:t>3</w:t>
            </w:r>
            <w:r w:rsidRPr="0029500C">
              <w:rPr>
                <w:sz w:val="20"/>
                <w:szCs w:val="20"/>
              </w:rPr>
              <w:t>21</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4536</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val="en-US" w:eastAsia="en-US"/>
              </w:rPr>
            </w:pPr>
            <w:r w:rsidRPr="0029500C">
              <w:rPr>
                <w:sz w:val="20"/>
                <w:szCs w:val="20"/>
                <w:lang w:val="en-US"/>
              </w:rPr>
              <w:t>4536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lang w:val="en-US"/>
              </w:rPr>
              <w:t>17</w:t>
            </w:r>
            <w:r w:rsidRPr="0029500C">
              <w:rPr>
                <w:sz w:val="20"/>
                <w:szCs w:val="20"/>
              </w:rPr>
              <w:t>40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6257</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val="en-US" w:eastAsia="en-US"/>
              </w:rPr>
            </w:pPr>
            <w:r w:rsidRPr="0029500C">
              <w:rPr>
                <w:sz w:val="20"/>
                <w:szCs w:val="20"/>
                <w:lang w:val="en-US"/>
              </w:rPr>
              <w:t>6257</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Основное мероприятие 02.</w:t>
            </w:r>
          </w:p>
          <w:p w:rsidR="00CD19D6" w:rsidRPr="0029500C" w:rsidRDefault="00CD19D6">
            <w:pPr>
              <w:widowControl w:val="0"/>
              <w:autoSpaceDE w:val="0"/>
              <w:autoSpaceDN w:val="0"/>
              <w:adjustRightInd w:val="0"/>
              <w:spacing w:line="276" w:lineRule="auto"/>
              <w:ind w:right="-10"/>
              <w:rPr>
                <w:rFonts w:eastAsia="Calibri"/>
                <w:sz w:val="20"/>
                <w:szCs w:val="20"/>
                <w:lang w:eastAsia="en-US"/>
              </w:rPr>
            </w:pPr>
            <w:r w:rsidRPr="0029500C">
              <w:rPr>
                <w:sz w:val="20"/>
                <w:szCs w:val="20"/>
              </w:rPr>
              <w:t>Развитие инженерной инфраструктуры на сельских территориях.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Министерство сельского хозяйства и 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widowControl w:val="0"/>
              <w:autoSpaceDE w:val="0"/>
              <w:autoSpaceDN w:val="0"/>
              <w:adjustRightInd w:val="0"/>
              <w:spacing w:line="276" w:lineRule="auto"/>
              <w:ind w:right="-10"/>
              <w:jc w:val="both"/>
              <w:rPr>
                <w:rFonts w:eastAsia="Calibri"/>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городского округа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2.1</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Мероприятие 1.</w:t>
            </w:r>
          </w:p>
          <w:p w:rsidR="00CD19D6" w:rsidRPr="0029500C" w:rsidRDefault="00CD19D6">
            <w:pPr>
              <w:widowControl w:val="0"/>
              <w:autoSpaceDE w:val="0"/>
              <w:autoSpaceDN w:val="0"/>
              <w:adjustRightInd w:val="0"/>
              <w:spacing w:line="276" w:lineRule="auto"/>
              <w:ind w:right="-10"/>
              <w:rPr>
                <w:rFonts w:eastAsia="Calibri"/>
                <w:sz w:val="20"/>
                <w:szCs w:val="20"/>
                <w:lang w:eastAsia="en-US"/>
              </w:rPr>
            </w:pPr>
            <w:r w:rsidRPr="0029500C">
              <w:rPr>
                <w:sz w:val="20"/>
                <w:szCs w:val="20"/>
              </w:rPr>
              <w:t xml:space="preserve">Развитие газификации в сельской </w:t>
            </w:r>
            <w:r w:rsidRPr="0029500C">
              <w:rPr>
                <w:sz w:val="20"/>
                <w:szCs w:val="20"/>
              </w:rPr>
              <w:lastRenderedPageBreak/>
              <w:t>местности.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lastRenderedPageBreak/>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 xml:space="preserve">Министерство сельского хозяйства и продовольствия </w:t>
            </w:r>
            <w:r w:rsidRPr="0029500C">
              <w:rPr>
                <w:sz w:val="18"/>
                <w:szCs w:val="18"/>
              </w:rPr>
              <w:lastRenderedPageBreak/>
              <w:t>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sz w:val="18"/>
                <w:szCs w:val="18"/>
                <w:lang w:eastAsia="en-US"/>
              </w:rPr>
            </w:pPr>
            <w:r w:rsidRPr="0029500C">
              <w:rPr>
                <w:sz w:val="18"/>
                <w:szCs w:val="18"/>
              </w:rPr>
              <w:lastRenderedPageBreak/>
              <w:t xml:space="preserve">Ввод в действие распределительных газовых сетей в сельской </w:t>
            </w:r>
            <w:r w:rsidRPr="0029500C">
              <w:rPr>
                <w:sz w:val="18"/>
                <w:szCs w:val="18"/>
              </w:rPr>
              <w:lastRenderedPageBreak/>
              <w:t>местности не запланировано.</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w:t>
            </w:r>
            <w:r w:rsidRPr="0029500C">
              <w:rPr>
                <w:sz w:val="20"/>
                <w:szCs w:val="20"/>
              </w:rPr>
              <w:lastRenderedPageBreak/>
              <w:t xml:space="preserve">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lastRenderedPageBreak/>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городского округа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2.2</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 xml:space="preserve">Мероприятие 2. </w:t>
            </w:r>
          </w:p>
          <w:p w:rsidR="00CD19D6" w:rsidRPr="0029500C" w:rsidRDefault="00CD19D6">
            <w:pPr>
              <w:widowControl w:val="0"/>
              <w:autoSpaceDE w:val="0"/>
              <w:autoSpaceDN w:val="0"/>
              <w:adjustRightInd w:val="0"/>
              <w:spacing w:line="276" w:lineRule="auto"/>
              <w:ind w:right="-10"/>
              <w:rPr>
                <w:rFonts w:eastAsia="Calibri"/>
                <w:sz w:val="20"/>
                <w:szCs w:val="20"/>
                <w:lang w:eastAsia="en-US"/>
              </w:rPr>
            </w:pPr>
            <w:r w:rsidRPr="0029500C">
              <w:rPr>
                <w:sz w:val="20"/>
                <w:szCs w:val="20"/>
              </w:rPr>
              <w:t>Обеспечение комплексного развития сельских территорий (Мероприятия по комплексному развитию сельских территорий (водоснабжение).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Министерство сельского хозяйства и 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sz w:val="18"/>
                <w:szCs w:val="18"/>
              </w:rPr>
            </w:pPr>
            <w:r w:rsidRPr="0029500C">
              <w:rPr>
                <w:sz w:val="18"/>
                <w:szCs w:val="18"/>
              </w:rPr>
              <w:t xml:space="preserve">Ввод в действие </w:t>
            </w:r>
          </w:p>
          <w:p w:rsidR="00CD19D6" w:rsidRPr="0029500C" w:rsidRDefault="00CD19D6">
            <w:pPr>
              <w:widowControl w:val="0"/>
              <w:autoSpaceDE w:val="0"/>
              <w:autoSpaceDN w:val="0"/>
              <w:adjustRightInd w:val="0"/>
              <w:spacing w:line="276" w:lineRule="auto"/>
              <w:ind w:right="-10"/>
              <w:rPr>
                <w:rFonts w:eastAsia="Calibri"/>
                <w:sz w:val="18"/>
                <w:szCs w:val="18"/>
                <w:lang w:eastAsia="en-US"/>
              </w:rPr>
            </w:pPr>
            <w:r w:rsidRPr="0029500C">
              <w:rPr>
                <w:sz w:val="18"/>
                <w:szCs w:val="18"/>
              </w:rPr>
              <w:t>локальных водопроводов не запланировано.</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городского округа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2.3</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b/>
                <w:sz w:val="20"/>
                <w:szCs w:val="20"/>
              </w:rPr>
              <w:t xml:space="preserve">Мероприятие 3. </w:t>
            </w:r>
            <w:r w:rsidRPr="0029500C">
              <w:rPr>
                <w:sz w:val="20"/>
                <w:szCs w:val="20"/>
              </w:rPr>
              <w:t>Проектирование сетей газификации в сельской местности.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 xml:space="preserve">Министерство сельского хозяйства и продовольствия Московской области, администрация городского округа Зарайск Московской области, сельскохозяйственные </w:t>
            </w:r>
            <w:r w:rsidRPr="0029500C">
              <w:rPr>
                <w:sz w:val="18"/>
                <w:szCs w:val="18"/>
              </w:rPr>
              <w:lastRenderedPageBreak/>
              <w:t>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sz w:val="18"/>
                <w:szCs w:val="18"/>
                <w:lang w:eastAsia="en-US"/>
              </w:rPr>
            </w:pPr>
            <w:r w:rsidRPr="0029500C">
              <w:rPr>
                <w:sz w:val="18"/>
                <w:szCs w:val="18"/>
              </w:rPr>
              <w:lastRenderedPageBreak/>
              <w:t xml:space="preserve">Проектирование сетей газификации </w:t>
            </w:r>
          </w:p>
          <w:p w:rsidR="00CD19D6" w:rsidRPr="0029500C" w:rsidRDefault="00CD19D6">
            <w:pPr>
              <w:widowControl w:val="0"/>
              <w:autoSpaceDE w:val="0"/>
              <w:autoSpaceDN w:val="0"/>
              <w:adjustRightInd w:val="0"/>
              <w:spacing w:line="276" w:lineRule="auto"/>
              <w:ind w:right="-10"/>
              <w:rPr>
                <w:rFonts w:eastAsia="Calibri"/>
                <w:sz w:val="18"/>
                <w:szCs w:val="18"/>
                <w:lang w:eastAsia="en-US"/>
              </w:rPr>
            </w:pPr>
            <w:r w:rsidRPr="0029500C">
              <w:rPr>
                <w:sz w:val="18"/>
                <w:szCs w:val="18"/>
              </w:rPr>
              <w:t xml:space="preserve">в сельской местности.  </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w:t>
            </w:r>
            <w:r w:rsidRPr="0029500C">
              <w:rPr>
                <w:sz w:val="20"/>
                <w:szCs w:val="20"/>
              </w:rPr>
              <w:lastRenderedPageBreak/>
              <w:t xml:space="preserve">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lastRenderedPageBreak/>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lastRenderedPageBreak/>
              <w:t>2.4</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Мероприятие 4.</w:t>
            </w:r>
          </w:p>
          <w:p w:rsidR="00CD19D6" w:rsidRPr="0029500C" w:rsidRDefault="00CD19D6">
            <w:pPr>
              <w:widowControl w:val="0"/>
              <w:autoSpaceDE w:val="0"/>
              <w:autoSpaceDN w:val="0"/>
              <w:adjustRightInd w:val="0"/>
              <w:spacing w:line="276" w:lineRule="auto"/>
              <w:ind w:right="-10"/>
              <w:rPr>
                <w:rFonts w:eastAsia="Calibri"/>
                <w:sz w:val="20"/>
                <w:szCs w:val="20"/>
                <w:lang w:eastAsia="en-US"/>
              </w:rPr>
            </w:pPr>
            <w:r w:rsidRPr="0029500C">
              <w:rPr>
                <w:sz w:val="20"/>
                <w:szCs w:val="20"/>
              </w:rPr>
              <w:t>Комплексное обустройство населенных пунктов расположенных в сельской местности, объектами социальной, инженерной инфраструктуры.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2021-2024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Министерство сельского хозяйства и 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sz w:val="18"/>
                <w:szCs w:val="18"/>
                <w:lang w:eastAsia="en-US"/>
              </w:rPr>
            </w:pPr>
            <w:r w:rsidRPr="0029500C">
              <w:rPr>
                <w:sz w:val="18"/>
                <w:szCs w:val="18"/>
              </w:rPr>
              <w:t>Обустройство населенных пунктов объектами социальной и инженерной инфраструктуры.</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Основное мероприятие 03.</w:t>
            </w:r>
          </w:p>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sz w:val="20"/>
                <w:szCs w:val="20"/>
              </w:rPr>
              <w:t>Развитие транспортной инфраструктуры на сельских территориях.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Министерство сельского хозяйства и 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widowControl w:val="0"/>
              <w:autoSpaceDE w:val="0"/>
              <w:autoSpaceDN w:val="0"/>
              <w:adjustRightInd w:val="0"/>
              <w:spacing w:line="276" w:lineRule="auto"/>
              <w:ind w:right="-10"/>
              <w:jc w:val="both"/>
              <w:rPr>
                <w:rFonts w:eastAsia="Calibri"/>
                <w:b/>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3.1</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Мероприятие 1.</w:t>
            </w:r>
          </w:p>
          <w:p w:rsidR="00CD19D6" w:rsidRPr="0029500C" w:rsidRDefault="00CD19D6">
            <w:pPr>
              <w:widowControl w:val="0"/>
              <w:autoSpaceDE w:val="0"/>
              <w:autoSpaceDN w:val="0"/>
              <w:adjustRightInd w:val="0"/>
              <w:spacing w:line="276" w:lineRule="auto"/>
              <w:ind w:right="-10"/>
              <w:rPr>
                <w:rFonts w:eastAsia="Calibri"/>
                <w:sz w:val="20"/>
                <w:szCs w:val="20"/>
                <w:lang w:eastAsia="en-US"/>
              </w:rPr>
            </w:pPr>
            <w:r w:rsidRPr="0029500C">
              <w:rPr>
                <w:sz w:val="20"/>
                <w:szCs w:val="20"/>
              </w:rPr>
              <w:t xml:space="preserve">Строительство, реконструкция автомобильных дорог общего пользования с </w:t>
            </w:r>
            <w:r w:rsidRPr="0029500C">
              <w:rPr>
                <w:sz w:val="20"/>
                <w:szCs w:val="20"/>
              </w:rPr>
              <w:lastRenderedPageBreak/>
              <w:t>твердым покрытием, ведущих от сети автомобильных дорого общего пользования к общественно значимым объектам населенных пунктов, расположенных на сельских территориях, объектами производства и переработки продукции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lastRenderedPageBreak/>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b/>
                <w:sz w:val="18"/>
                <w:szCs w:val="18"/>
                <w:lang w:eastAsia="en-US"/>
              </w:rPr>
            </w:pPr>
            <w:r w:rsidRPr="0029500C">
              <w:rPr>
                <w:sz w:val="18"/>
                <w:szCs w:val="18"/>
              </w:rPr>
              <w:t xml:space="preserve">Министерство сельского хозяйства и продовольствия Московской </w:t>
            </w:r>
            <w:r w:rsidRPr="0029500C">
              <w:rPr>
                <w:sz w:val="18"/>
                <w:szCs w:val="18"/>
              </w:rPr>
              <w:lastRenderedPageBreak/>
              <w:t>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18"/>
                <w:szCs w:val="18"/>
                <w:lang w:eastAsia="en-US"/>
              </w:rPr>
            </w:pPr>
            <w:r w:rsidRPr="0029500C">
              <w:rPr>
                <w:sz w:val="18"/>
                <w:szCs w:val="18"/>
              </w:rPr>
              <w:lastRenderedPageBreak/>
              <w:t>Разработка проектов строительства и реконструкции автомобильных дорог.</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w:t>
            </w:r>
            <w:r w:rsidRPr="0029500C">
              <w:rPr>
                <w:sz w:val="20"/>
                <w:szCs w:val="20"/>
              </w:rPr>
              <w:lastRenderedPageBreak/>
              <w:t xml:space="preserve">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lastRenderedPageBreak/>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Внебюджетные  средства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4</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Основное мероприятие 04.</w:t>
            </w:r>
          </w:p>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sz w:val="20"/>
                <w:szCs w:val="20"/>
              </w:rPr>
              <w:t>Благоустройство сельских территорий.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sz w:val="18"/>
                <w:szCs w:val="18"/>
              </w:rPr>
              <w:t>Министерство сельского хозяйства и 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4.1</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Мероприятие 1.</w:t>
            </w:r>
          </w:p>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sz w:val="20"/>
                <w:szCs w:val="20"/>
              </w:rPr>
              <w:t xml:space="preserve">Обеспечение </w:t>
            </w:r>
            <w:r w:rsidRPr="0029500C">
              <w:rPr>
                <w:sz w:val="20"/>
                <w:szCs w:val="20"/>
              </w:rPr>
              <w:lastRenderedPageBreak/>
              <w:t>комплексного развития сельских территорий (Устройство контейнерных площадок).</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lastRenderedPageBreak/>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sz w:val="18"/>
                <w:szCs w:val="18"/>
              </w:rPr>
              <w:t xml:space="preserve">Министерство сельского </w:t>
            </w:r>
            <w:r w:rsidRPr="0029500C">
              <w:rPr>
                <w:sz w:val="18"/>
                <w:szCs w:val="18"/>
              </w:rPr>
              <w:lastRenderedPageBreak/>
              <w:t>хозяйства и 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b/>
                <w:sz w:val="18"/>
                <w:szCs w:val="18"/>
                <w:lang w:eastAsia="en-US"/>
              </w:rPr>
            </w:pPr>
            <w:r w:rsidRPr="0029500C">
              <w:rPr>
                <w:sz w:val="18"/>
                <w:szCs w:val="18"/>
              </w:rPr>
              <w:lastRenderedPageBreak/>
              <w:t xml:space="preserve">Установка контейнерных площадок на </w:t>
            </w:r>
            <w:r w:rsidRPr="0029500C">
              <w:rPr>
                <w:sz w:val="18"/>
                <w:szCs w:val="18"/>
              </w:rPr>
              <w:lastRenderedPageBreak/>
              <w:t>сельских территориях.</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w:t>
            </w:r>
            <w:r w:rsidRPr="0029500C">
              <w:rPr>
                <w:sz w:val="20"/>
                <w:szCs w:val="20"/>
              </w:rPr>
              <w:lastRenderedPageBreak/>
              <w:t xml:space="preserve">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lastRenderedPageBreak/>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4.2</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Мероприятие 2.</w:t>
            </w:r>
          </w:p>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sz w:val="20"/>
                <w:szCs w:val="20"/>
              </w:rPr>
              <w:t>Обеспечение комплексного развития сельских территорий (Благоустройство общественных территорий).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sz w:val="18"/>
                <w:szCs w:val="18"/>
              </w:rPr>
              <w:t>Министерство сельского хозяйства и 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sz w:val="18"/>
                <w:szCs w:val="18"/>
                <w:lang w:eastAsia="en-US"/>
              </w:rPr>
            </w:pPr>
            <w:r w:rsidRPr="0029500C">
              <w:rPr>
                <w:sz w:val="18"/>
                <w:szCs w:val="18"/>
              </w:rPr>
              <w:t xml:space="preserve">Реализация </w:t>
            </w:r>
          </w:p>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sz w:val="18"/>
                <w:szCs w:val="18"/>
              </w:rPr>
              <w:t>общественно значимых проектов по благоустройству сельских территорий.</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4.3</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Мероприятие 3.</w:t>
            </w:r>
          </w:p>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sz w:val="20"/>
                <w:szCs w:val="20"/>
              </w:rPr>
              <w:t xml:space="preserve">Обеспечение комплексного развития сельских </w:t>
            </w:r>
            <w:r w:rsidRPr="0029500C">
              <w:rPr>
                <w:sz w:val="20"/>
                <w:szCs w:val="20"/>
              </w:rPr>
              <w:lastRenderedPageBreak/>
              <w:t>территорий (организация наружного освещения территорий).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lastRenderedPageBreak/>
              <w:t>2021-2024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sz w:val="18"/>
                <w:szCs w:val="18"/>
                <w:lang w:eastAsia="en-US"/>
              </w:rPr>
            </w:pPr>
            <w:r w:rsidRPr="0029500C">
              <w:rPr>
                <w:sz w:val="18"/>
                <w:szCs w:val="18"/>
              </w:rPr>
              <w:t xml:space="preserve">Рост доли сельских населенных пунктов  округа, обеспеченных системой </w:t>
            </w:r>
            <w:r w:rsidRPr="0029500C">
              <w:rPr>
                <w:sz w:val="18"/>
                <w:szCs w:val="18"/>
              </w:rPr>
              <w:lastRenderedPageBreak/>
              <w:t>наружного освещения.</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5</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Основное мероприятие 05.</w:t>
            </w:r>
          </w:p>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sz w:val="20"/>
                <w:szCs w:val="20"/>
              </w:rPr>
              <w:t>Развитие торгового обслуживания в сельских населенных пунктах.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2021-2024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1740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10334</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2459</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2557</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2659</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2659</w:t>
            </w:r>
          </w:p>
        </w:tc>
        <w:tc>
          <w:tcPr>
            <w:tcW w:w="1276"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p>
        </w:tc>
        <w:tc>
          <w:tcPr>
            <w:tcW w:w="1701"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1602</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8670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2063</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2145</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2231</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2231</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138</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1664</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396</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412</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428</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428</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5.1</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Мероприятие 1.</w:t>
            </w:r>
          </w:p>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sz w:val="20"/>
                <w:szCs w:val="20"/>
              </w:rPr>
              <w:t xml:space="preserve">Частичная компенсация транспортных расходов организаций и индивидуальных предпринимателей по доставке продовольственных промышленных товаров в сельские населенные пункты Московской </w:t>
            </w:r>
            <w:r w:rsidRPr="0029500C">
              <w:rPr>
                <w:sz w:val="20"/>
                <w:szCs w:val="20"/>
              </w:rPr>
              <w:lastRenderedPageBreak/>
              <w:t>области.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lastRenderedPageBreak/>
              <w:t>2021-2024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1740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10334</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2459</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2557</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2659</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2659</w:t>
            </w:r>
          </w:p>
        </w:tc>
        <w:tc>
          <w:tcPr>
            <w:tcW w:w="1276"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sz w:val="18"/>
                <w:szCs w:val="18"/>
                <w:lang w:eastAsia="en-US"/>
              </w:rPr>
            </w:pPr>
            <w:r w:rsidRPr="0029500C">
              <w:rPr>
                <w:sz w:val="18"/>
                <w:szCs w:val="18"/>
              </w:rPr>
              <w:t>Рост доли населенных пунктов обеспеченных объектами торговли.</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1602</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8670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2063</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2145</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2231</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2231</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138</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1664</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396</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412</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428</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428</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bl>
    <w:p w:rsidR="00CD19D6" w:rsidRPr="0029500C" w:rsidRDefault="00CD19D6" w:rsidP="00CD19D6">
      <w:pPr>
        <w:widowControl w:val="0"/>
        <w:autoSpaceDE w:val="0"/>
        <w:autoSpaceDN w:val="0"/>
        <w:adjustRightInd w:val="0"/>
        <w:ind w:right="-10"/>
        <w:rPr>
          <w:rFonts w:eastAsia="Calibri"/>
          <w:lang w:eastAsia="en-US"/>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Default="00CD19D6" w:rsidP="00CD19D6">
      <w:pPr>
        <w:widowControl w:val="0"/>
        <w:autoSpaceDE w:val="0"/>
        <w:autoSpaceDN w:val="0"/>
        <w:adjustRightInd w:val="0"/>
        <w:ind w:right="-10"/>
        <w:rPr>
          <w:b/>
        </w:rPr>
      </w:pPr>
    </w:p>
    <w:p w:rsidR="00B066CF" w:rsidRDefault="00B066CF" w:rsidP="00CD19D6">
      <w:pPr>
        <w:widowControl w:val="0"/>
        <w:autoSpaceDE w:val="0"/>
        <w:autoSpaceDN w:val="0"/>
        <w:adjustRightInd w:val="0"/>
        <w:ind w:right="-10"/>
        <w:rPr>
          <w:b/>
        </w:rPr>
      </w:pPr>
    </w:p>
    <w:p w:rsidR="00B066CF" w:rsidRDefault="00B066CF" w:rsidP="00CD19D6">
      <w:pPr>
        <w:widowControl w:val="0"/>
        <w:autoSpaceDE w:val="0"/>
        <w:autoSpaceDN w:val="0"/>
        <w:adjustRightInd w:val="0"/>
        <w:ind w:right="-10"/>
        <w:rPr>
          <w:b/>
        </w:rPr>
      </w:pPr>
    </w:p>
    <w:p w:rsidR="00B066CF" w:rsidRDefault="00B066CF" w:rsidP="00CD19D6">
      <w:pPr>
        <w:widowControl w:val="0"/>
        <w:autoSpaceDE w:val="0"/>
        <w:autoSpaceDN w:val="0"/>
        <w:adjustRightInd w:val="0"/>
        <w:ind w:right="-10"/>
        <w:rPr>
          <w:b/>
        </w:rPr>
      </w:pPr>
    </w:p>
    <w:p w:rsidR="00B066CF" w:rsidRDefault="00B066CF" w:rsidP="00CD19D6">
      <w:pPr>
        <w:widowControl w:val="0"/>
        <w:autoSpaceDE w:val="0"/>
        <w:autoSpaceDN w:val="0"/>
        <w:adjustRightInd w:val="0"/>
        <w:ind w:right="-10"/>
        <w:rPr>
          <w:b/>
        </w:rPr>
      </w:pPr>
    </w:p>
    <w:p w:rsidR="00B066CF" w:rsidRPr="0029500C" w:rsidRDefault="00B066CF"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29500C" w:rsidP="00CD19D6">
      <w:pPr>
        <w:widowControl w:val="0"/>
        <w:autoSpaceDE w:val="0"/>
        <w:autoSpaceDN w:val="0"/>
        <w:adjustRightInd w:val="0"/>
        <w:ind w:right="-10"/>
        <w:jc w:val="right"/>
        <w:rPr>
          <w:b/>
          <w:sz w:val="20"/>
          <w:szCs w:val="20"/>
        </w:rPr>
      </w:pPr>
      <w:r>
        <w:rPr>
          <w:b/>
          <w:sz w:val="20"/>
          <w:szCs w:val="20"/>
        </w:rPr>
        <w:t xml:space="preserve">Приложение </w:t>
      </w:r>
      <w:r w:rsidR="00CD19D6" w:rsidRPr="0029500C">
        <w:rPr>
          <w:b/>
          <w:sz w:val="20"/>
          <w:szCs w:val="20"/>
        </w:rPr>
        <w:t xml:space="preserve"> </w:t>
      </w:r>
      <w:r w:rsidR="00CD19D6" w:rsidRPr="0029500C">
        <w:rPr>
          <w:b/>
          <w:sz w:val="20"/>
          <w:szCs w:val="20"/>
          <w:lang w:val="en-US"/>
        </w:rPr>
        <w:t>4</w:t>
      </w:r>
      <w:r w:rsidR="00CD19D6" w:rsidRPr="0029500C">
        <w:rPr>
          <w:b/>
          <w:sz w:val="20"/>
          <w:szCs w:val="20"/>
        </w:rPr>
        <w:t xml:space="preserve">  к  Программе</w:t>
      </w:r>
    </w:p>
    <w:p w:rsidR="00CD19D6" w:rsidRPr="0029500C" w:rsidRDefault="00CD19D6" w:rsidP="00CD19D6">
      <w:pPr>
        <w:widowControl w:val="0"/>
        <w:autoSpaceDE w:val="0"/>
        <w:autoSpaceDN w:val="0"/>
        <w:adjustRightInd w:val="0"/>
        <w:ind w:right="-10"/>
        <w:jc w:val="right"/>
        <w:rPr>
          <w:sz w:val="20"/>
          <w:szCs w:val="20"/>
        </w:rPr>
      </w:pPr>
    </w:p>
    <w:p w:rsidR="00CD19D6" w:rsidRPr="0029500C" w:rsidRDefault="00CD19D6" w:rsidP="00CD19D6">
      <w:pPr>
        <w:widowControl w:val="0"/>
        <w:autoSpaceDE w:val="0"/>
        <w:autoSpaceDN w:val="0"/>
        <w:adjustRightInd w:val="0"/>
        <w:jc w:val="right"/>
        <w:rPr>
          <w:b/>
          <w:sz w:val="20"/>
          <w:szCs w:val="20"/>
        </w:rPr>
      </w:pPr>
    </w:p>
    <w:p w:rsidR="00CD19D6" w:rsidRPr="0029500C" w:rsidRDefault="00CD19D6" w:rsidP="00CD19D6">
      <w:pPr>
        <w:widowControl w:val="0"/>
        <w:autoSpaceDE w:val="0"/>
        <w:autoSpaceDN w:val="0"/>
        <w:adjustRightInd w:val="0"/>
        <w:jc w:val="center"/>
        <w:rPr>
          <w:b/>
        </w:rPr>
      </w:pPr>
      <w:r w:rsidRPr="0029500C">
        <w:rPr>
          <w:b/>
        </w:rPr>
        <w:t xml:space="preserve">Паспорт подпрограммы </w:t>
      </w:r>
      <w:r w:rsidRPr="0029500C">
        <w:rPr>
          <w:b/>
          <w:lang w:val="en-US"/>
        </w:rPr>
        <w:t>IV</w:t>
      </w:r>
      <w:r w:rsidRPr="0029500C">
        <w:rPr>
          <w:b/>
        </w:rPr>
        <w:t xml:space="preserve"> «Обеспечение эпизоотического и ветеринарно-санитарного благополучия»</w:t>
      </w:r>
    </w:p>
    <w:p w:rsidR="00CD19D6" w:rsidRPr="0029500C" w:rsidRDefault="00CD19D6" w:rsidP="00CD19D6">
      <w:pPr>
        <w:widowControl w:val="0"/>
        <w:autoSpaceDE w:val="0"/>
        <w:autoSpaceDN w:val="0"/>
        <w:adjustRightInd w:val="0"/>
        <w:jc w:val="center"/>
        <w:rPr>
          <w:b/>
        </w:rPr>
      </w:pPr>
    </w:p>
    <w:p w:rsidR="00CD19D6" w:rsidRPr="0029500C" w:rsidRDefault="00CD19D6" w:rsidP="00CD19D6">
      <w:pPr>
        <w:widowControl w:val="0"/>
        <w:autoSpaceDE w:val="0"/>
        <w:autoSpaceDN w:val="0"/>
        <w:adjustRightInd w:val="0"/>
        <w:jc w:val="center"/>
        <w:rPr>
          <w:b/>
        </w:rPr>
      </w:pPr>
    </w:p>
    <w:p w:rsidR="00CD19D6" w:rsidRPr="0029500C" w:rsidRDefault="00CD19D6" w:rsidP="00CD19D6">
      <w:pPr>
        <w:widowControl w:val="0"/>
        <w:autoSpaceDE w:val="0"/>
        <w:autoSpaceDN w:val="0"/>
        <w:adjustRightInd w:val="0"/>
        <w:rPr>
          <w:b/>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2753"/>
        <w:gridCol w:w="1984"/>
        <w:gridCol w:w="1277"/>
        <w:gridCol w:w="1277"/>
        <w:gridCol w:w="1418"/>
        <w:gridCol w:w="1419"/>
        <w:gridCol w:w="1418"/>
        <w:gridCol w:w="1419"/>
      </w:tblGrid>
      <w:tr w:rsidR="00CD19D6" w:rsidRPr="0029500C" w:rsidTr="00CD19D6">
        <w:tc>
          <w:tcPr>
            <w:tcW w:w="4503" w:type="dxa"/>
            <w:gridSpan w:val="2"/>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 xml:space="preserve">Муниципальный заказчик подпрограммы </w:t>
            </w:r>
          </w:p>
        </w:tc>
        <w:tc>
          <w:tcPr>
            <w:tcW w:w="10206" w:type="dxa"/>
            <w:gridSpan w:val="7"/>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Администрация городского округа Зарайск</w:t>
            </w:r>
            <w:r w:rsidRPr="0029500C">
              <w:rPr>
                <w:b/>
                <w:sz w:val="20"/>
                <w:szCs w:val="20"/>
              </w:rPr>
              <w:t xml:space="preserve"> </w:t>
            </w:r>
            <w:r w:rsidRPr="0029500C">
              <w:rPr>
                <w:sz w:val="20"/>
                <w:szCs w:val="20"/>
              </w:rPr>
              <w:t>Московской области</w:t>
            </w:r>
          </w:p>
        </w:tc>
      </w:tr>
      <w:tr w:rsidR="00CD19D6" w:rsidRPr="0029500C" w:rsidTr="00CD19D6">
        <w:trPr>
          <w:cantSplit/>
          <w:trHeight w:val="350"/>
        </w:trPr>
        <w:tc>
          <w:tcPr>
            <w:tcW w:w="1750"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tabs>
                <w:tab w:val="center" w:pos="4677"/>
                <w:tab w:val="right" w:pos="9355"/>
              </w:tabs>
              <w:rPr>
                <w:rFonts w:eastAsia="Calibri"/>
                <w:sz w:val="20"/>
                <w:szCs w:val="20"/>
                <w:lang w:eastAsia="en-US"/>
              </w:rPr>
            </w:pPr>
            <w:r w:rsidRPr="0029500C">
              <w:rPr>
                <w:sz w:val="20"/>
                <w:szCs w:val="20"/>
              </w:rPr>
              <w:t>Источники финансирования подпрограммы по годам реализации и главным распорядителям бюджетных средств,</w:t>
            </w:r>
          </w:p>
          <w:p w:rsidR="00CD19D6" w:rsidRPr="0029500C" w:rsidRDefault="00CD19D6">
            <w:pPr>
              <w:tabs>
                <w:tab w:val="center" w:pos="4677"/>
                <w:tab w:val="right" w:pos="9355"/>
              </w:tabs>
              <w:autoSpaceDE w:val="0"/>
              <w:autoSpaceDN w:val="0"/>
              <w:adjustRightInd w:val="0"/>
              <w:rPr>
                <w:sz w:val="20"/>
                <w:szCs w:val="20"/>
              </w:rPr>
            </w:pPr>
            <w:r w:rsidRPr="0029500C">
              <w:rPr>
                <w:sz w:val="20"/>
                <w:szCs w:val="20"/>
              </w:rPr>
              <w:t>в том числе по годам:</w:t>
            </w: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rPr>
                <w:sz w:val="20"/>
                <w:szCs w:val="20"/>
              </w:rPr>
            </w:pPr>
          </w:p>
          <w:p w:rsidR="00CD19D6" w:rsidRPr="0029500C" w:rsidRDefault="00CD19D6">
            <w:pPr>
              <w:tabs>
                <w:tab w:val="center" w:pos="4677"/>
                <w:tab w:val="right" w:pos="9355"/>
              </w:tabs>
              <w:autoSpaceDE w:val="0"/>
              <w:autoSpaceDN w:val="0"/>
              <w:adjustRightInd w:val="0"/>
              <w:rPr>
                <w:rFonts w:eastAsia="Calibri"/>
                <w:sz w:val="20"/>
                <w:szCs w:val="20"/>
                <w:lang w:eastAsia="en-US"/>
              </w:rPr>
            </w:pPr>
          </w:p>
        </w:tc>
        <w:tc>
          <w:tcPr>
            <w:tcW w:w="2753"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 xml:space="preserve">Главный распорядитель бюджетных средств </w:t>
            </w:r>
          </w:p>
        </w:tc>
        <w:tc>
          <w:tcPr>
            <w:tcW w:w="198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rPr>
                <w:rFonts w:eastAsia="Calibri"/>
                <w:sz w:val="20"/>
                <w:szCs w:val="20"/>
                <w:lang w:eastAsia="en-US"/>
              </w:rPr>
            </w:pPr>
            <w:r w:rsidRPr="0029500C">
              <w:rPr>
                <w:sz w:val="20"/>
                <w:szCs w:val="20"/>
              </w:rPr>
              <w:t>Источник финансирования</w:t>
            </w:r>
          </w:p>
        </w:tc>
        <w:tc>
          <w:tcPr>
            <w:tcW w:w="8222" w:type="dxa"/>
            <w:gridSpan w:val="6"/>
            <w:tcBorders>
              <w:top w:val="single" w:sz="4" w:space="0" w:color="auto"/>
              <w:left w:val="single" w:sz="4" w:space="0" w:color="auto"/>
              <w:bottom w:val="single" w:sz="4" w:space="0" w:color="auto"/>
              <w:right w:val="single" w:sz="4" w:space="0" w:color="auto"/>
            </w:tcBorders>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Расходы  (тыс. рублей)</w:t>
            </w:r>
          </w:p>
          <w:p w:rsidR="00CD19D6" w:rsidRPr="0029500C" w:rsidRDefault="00CD19D6">
            <w:pPr>
              <w:rPr>
                <w:sz w:val="20"/>
                <w:szCs w:val="20"/>
              </w:rPr>
            </w:pPr>
          </w:p>
          <w:p w:rsidR="00CD19D6" w:rsidRPr="0029500C" w:rsidRDefault="00CD19D6">
            <w:pPr>
              <w:tabs>
                <w:tab w:val="center" w:pos="4677"/>
                <w:tab w:val="right" w:pos="9355"/>
              </w:tabs>
              <w:autoSpaceDE w:val="0"/>
              <w:autoSpaceDN w:val="0"/>
              <w:adjustRightInd w:val="0"/>
              <w:rPr>
                <w:rFonts w:eastAsia="Calibri"/>
                <w:sz w:val="20"/>
                <w:szCs w:val="20"/>
                <w:lang w:eastAsia="en-US"/>
              </w:rPr>
            </w:pP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2020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2021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2022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2023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b/>
                <w:sz w:val="20"/>
                <w:szCs w:val="20"/>
                <w:lang w:eastAsia="en-US"/>
              </w:rPr>
            </w:pPr>
            <w:r w:rsidRPr="0029500C">
              <w:rPr>
                <w:b/>
                <w:sz w:val="20"/>
                <w:szCs w:val="20"/>
              </w:rPr>
              <w:t>Итого</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2753"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tabs>
                <w:tab w:val="center" w:pos="4677"/>
                <w:tab w:val="right" w:pos="9355"/>
              </w:tabs>
              <w:autoSpaceDE w:val="0"/>
              <w:autoSpaceDN w:val="0"/>
              <w:adjustRightInd w:val="0"/>
              <w:rPr>
                <w:rFonts w:eastAsia="Calibri"/>
                <w:sz w:val="20"/>
                <w:szCs w:val="20"/>
                <w:lang w:eastAsia="en-US"/>
              </w:rPr>
            </w:pPr>
          </w:p>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 xml:space="preserve">Администрация городского округа Зарайск Московской области </w:t>
            </w: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rPr>
                <w:rFonts w:eastAsia="Calibri"/>
                <w:sz w:val="20"/>
                <w:szCs w:val="20"/>
                <w:lang w:eastAsia="en-US"/>
              </w:rPr>
            </w:pPr>
            <w:r w:rsidRPr="0029500C">
              <w:rPr>
                <w:sz w:val="20"/>
                <w:szCs w:val="20"/>
              </w:rPr>
              <w:t>Всего:</w:t>
            </w:r>
          </w:p>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1891</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2564</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1746</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1746</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2149</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b/>
                <w:sz w:val="20"/>
                <w:szCs w:val="20"/>
                <w:lang w:eastAsia="en-US"/>
              </w:rPr>
            </w:pPr>
            <w:r w:rsidRPr="0029500C">
              <w:rPr>
                <w:b/>
                <w:sz w:val="20"/>
                <w:szCs w:val="20"/>
              </w:rPr>
              <w:t>10096</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1891</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2564</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1746</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1746</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2149</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b/>
                <w:sz w:val="20"/>
                <w:szCs w:val="20"/>
                <w:lang w:eastAsia="en-US"/>
              </w:rPr>
            </w:pPr>
            <w:r w:rsidRPr="0029500C">
              <w:rPr>
                <w:b/>
                <w:sz w:val="20"/>
                <w:szCs w:val="20"/>
              </w:rPr>
              <w:t>10096</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b/>
                <w:sz w:val="20"/>
                <w:szCs w:val="20"/>
                <w:lang w:eastAsia="en-US"/>
              </w:rPr>
            </w:pPr>
            <w:r w:rsidRPr="0029500C">
              <w:rPr>
                <w:b/>
                <w:sz w:val="20"/>
                <w:szCs w:val="20"/>
              </w:rPr>
              <w:t>0</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affa"/>
              <w:rPr>
                <w:rFonts w:eastAsia="Batang"/>
                <w:sz w:val="20"/>
                <w:szCs w:val="20"/>
              </w:rPr>
            </w:pPr>
            <w:r w:rsidRPr="0029500C">
              <w:rPr>
                <w:sz w:val="20"/>
                <w:szCs w:val="20"/>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rPr>
            </w:pPr>
            <w:r w:rsidRPr="0029500C">
              <w:rPr>
                <w:rFonts w:ascii="Times New Roman" w:eastAsia="Calibri" w:hAnsi="Times New Roman" w:cs="Times New Roman"/>
                <w:b/>
                <w:sz w:val="20"/>
                <w:szCs w:val="20"/>
              </w:rPr>
              <w:t>0</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rPr>
                <w:rFonts w:ascii="Times New Roman" w:eastAsia="Calibri" w:hAnsi="Times New Roman" w:cs="Times New Roman"/>
                <w:sz w:val="20"/>
                <w:szCs w:val="20"/>
              </w:rPr>
            </w:pPr>
            <w:r w:rsidRPr="0029500C">
              <w:rPr>
                <w:rFonts w:ascii="Times New Roman" w:eastAsia="Calibri" w:hAnsi="Times New Roman" w:cs="Times New Roman"/>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b/>
                <w:sz w:val="20"/>
                <w:szCs w:val="20"/>
                <w:lang w:eastAsia="en-US"/>
              </w:rPr>
            </w:pPr>
            <w:r w:rsidRPr="0029500C">
              <w:rPr>
                <w:b/>
                <w:sz w:val="20"/>
                <w:szCs w:val="20"/>
              </w:rPr>
              <w:t>0</w:t>
            </w:r>
          </w:p>
        </w:tc>
      </w:tr>
    </w:tbl>
    <w:p w:rsidR="00CD19D6" w:rsidRPr="0029500C" w:rsidRDefault="00CD19D6" w:rsidP="00CD19D6">
      <w:pPr>
        <w:widowControl w:val="0"/>
        <w:autoSpaceDE w:val="0"/>
        <w:autoSpaceDN w:val="0"/>
        <w:adjustRightInd w:val="0"/>
        <w:rPr>
          <w:rFonts w:eastAsia="Calibri"/>
          <w:b/>
          <w:lang w:eastAsia="en-US"/>
        </w:rPr>
      </w:pPr>
    </w:p>
    <w:p w:rsidR="00CD19D6" w:rsidRPr="0029500C" w:rsidRDefault="00CD19D6" w:rsidP="00CD19D6">
      <w:pPr>
        <w:widowControl w:val="0"/>
        <w:autoSpaceDE w:val="0"/>
        <w:autoSpaceDN w:val="0"/>
        <w:adjustRightInd w:val="0"/>
        <w:rPr>
          <w:b/>
        </w:rPr>
      </w:pPr>
    </w:p>
    <w:p w:rsidR="00CD19D6" w:rsidRPr="0029500C" w:rsidRDefault="00CD19D6" w:rsidP="00CD19D6">
      <w:pPr>
        <w:widowControl w:val="0"/>
        <w:autoSpaceDE w:val="0"/>
        <w:autoSpaceDN w:val="0"/>
        <w:adjustRightInd w:val="0"/>
        <w:rPr>
          <w:b/>
        </w:rPr>
      </w:pPr>
    </w:p>
    <w:p w:rsidR="00CD19D6" w:rsidRPr="0029500C" w:rsidRDefault="00CD19D6" w:rsidP="00CD19D6">
      <w:pPr>
        <w:widowControl w:val="0"/>
        <w:autoSpaceDE w:val="0"/>
        <w:autoSpaceDN w:val="0"/>
        <w:adjustRightInd w:val="0"/>
        <w:rPr>
          <w:b/>
          <w:lang w:val="en-US"/>
        </w:rPr>
      </w:pPr>
    </w:p>
    <w:p w:rsidR="00CD19D6" w:rsidRPr="0029500C" w:rsidRDefault="00CD19D6" w:rsidP="00CD19D6">
      <w:pPr>
        <w:widowControl w:val="0"/>
        <w:autoSpaceDE w:val="0"/>
        <w:autoSpaceDN w:val="0"/>
        <w:adjustRightInd w:val="0"/>
        <w:rPr>
          <w:b/>
          <w:lang w:val="en-US"/>
        </w:rPr>
      </w:pPr>
    </w:p>
    <w:p w:rsidR="00CD19D6" w:rsidRPr="0029500C" w:rsidRDefault="00CD19D6" w:rsidP="00CD19D6">
      <w:pPr>
        <w:widowControl w:val="0"/>
        <w:autoSpaceDE w:val="0"/>
        <w:autoSpaceDN w:val="0"/>
        <w:adjustRightInd w:val="0"/>
        <w:rPr>
          <w:b/>
          <w:lang w:val="en-US"/>
        </w:rPr>
      </w:pPr>
    </w:p>
    <w:p w:rsidR="00CD19D6" w:rsidRPr="0029500C" w:rsidRDefault="00CD19D6" w:rsidP="00CD19D6">
      <w:pPr>
        <w:widowControl w:val="0"/>
        <w:autoSpaceDE w:val="0"/>
        <w:autoSpaceDN w:val="0"/>
        <w:adjustRightInd w:val="0"/>
        <w:rPr>
          <w:b/>
          <w:lang w:val="en-US"/>
        </w:rPr>
      </w:pPr>
    </w:p>
    <w:p w:rsidR="00CD19D6" w:rsidRPr="0029500C" w:rsidRDefault="00CD19D6" w:rsidP="00CD19D6">
      <w:pPr>
        <w:widowControl w:val="0"/>
        <w:autoSpaceDE w:val="0"/>
        <w:autoSpaceDN w:val="0"/>
        <w:adjustRightInd w:val="0"/>
        <w:rPr>
          <w:b/>
          <w:lang w:val="en-US"/>
        </w:rPr>
      </w:pPr>
    </w:p>
    <w:p w:rsidR="00CD19D6" w:rsidRPr="0029500C" w:rsidRDefault="00CD19D6" w:rsidP="00CD19D6">
      <w:pPr>
        <w:widowControl w:val="0"/>
        <w:autoSpaceDE w:val="0"/>
        <w:autoSpaceDN w:val="0"/>
        <w:adjustRightInd w:val="0"/>
        <w:rPr>
          <w:b/>
          <w:lang w:val="en-US"/>
        </w:rPr>
      </w:pPr>
    </w:p>
    <w:p w:rsidR="00CD19D6" w:rsidRPr="0029500C" w:rsidRDefault="00CD19D6" w:rsidP="00CD19D6">
      <w:pPr>
        <w:widowControl w:val="0"/>
        <w:autoSpaceDE w:val="0"/>
        <w:autoSpaceDN w:val="0"/>
        <w:adjustRightInd w:val="0"/>
        <w:rPr>
          <w:b/>
        </w:rPr>
      </w:pPr>
    </w:p>
    <w:p w:rsidR="00CD19D6" w:rsidRPr="0029500C" w:rsidRDefault="00CD19D6" w:rsidP="00CD19D6">
      <w:pPr>
        <w:widowControl w:val="0"/>
        <w:autoSpaceDE w:val="0"/>
        <w:autoSpaceDN w:val="0"/>
        <w:adjustRightInd w:val="0"/>
        <w:rPr>
          <w:b/>
        </w:rPr>
      </w:pPr>
    </w:p>
    <w:p w:rsidR="00CD19D6" w:rsidRPr="0029500C" w:rsidRDefault="00CD19D6" w:rsidP="00CD19D6">
      <w:pPr>
        <w:widowControl w:val="0"/>
        <w:autoSpaceDE w:val="0"/>
        <w:autoSpaceDN w:val="0"/>
        <w:adjustRightInd w:val="0"/>
        <w:rPr>
          <w:b/>
          <w:lang w:val="en-US"/>
        </w:rPr>
      </w:pPr>
    </w:p>
    <w:p w:rsidR="00CD19D6" w:rsidRPr="0029500C" w:rsidRDefault="00CD19D6" w:rsidP="00962FB8">
      <w:pPr>
        <w:numPr>
          <w:ilvl w:val="0"/>
          <w:numId w:val="13"/>
        </w:numPr>
        <w:autoSpaceDE w:val="0"/>
        <w:autoSpaceDN w:val="0"/>
        <w:adjustRightInd w:val="0"/>
        <w:jc w:val="center"/>
        <w:rPr>
          <w:b/>
        </w:rPr>
      </w:pPr>
      <w:r w:rsidRPr="0029500C">
        <w:rPr>
          <w:b/>
        </w:rPr>
        <w:lastRenderedPageBreak/>
        <w:t xml:space="preserve">Характеристика проблем, решаемых посредством мероприятий Подпрограммы </w:t>
      </w:r>
      <w:r w:rsidRPr="0029500C">
        <w:rPr>
          <w:b/>
          <w:lang w:val="en-US"/>
        </w:rPr>
        <w:t>IV</w:t>
      </w:r>
      <w:r w:rsidRPr="0029500C">
        <w:rPr>
          <w:b/>
        </w:rPr>
        <w:t xml:space="preserve">. </w:t>
      </w:r>
    </w:p>
    <w:p w:rsidR="00CD19D6" w:rsidRPr="0029500C" w:rsidRDefault="00CD19D6" w:rsidP="00CD19D6">
      <w:pPr>
        <w:autoSpaceDE w:val="0"/>
        <w:autoSpaceDN w:val="0"/>
        <w:adjustRightInd w:val="0"/>
        <w:ind w:firstLine="709"/>
        <w:jc w:val="both"/>
      </w:pPr>
      <w:r w:rsidRPr="0029500C">
        <w:t>Под эпизоотическим благополучием понимается отсутствие на определенной территории заразных и иных болезней животных, под ветеринарно-санитарным благополучием – состояние безопасности обращения технического, продовольственного сырья и продукции животного происхождения, кормов и кормовых добавок, лекарственных средств для животных, обеспеченное проведением комплекса ветеринарно-санитарных мероприятий и выполнением требований ветеринарно-санитарных правил. Недопущение случаев возникновения эпизоотий в результате заноса с других территорий, сокращение количества случаев заболеваемости животных заразными, в том числе особо опасными болезнями, снижение заболеваемости населения болезнями, общими для человека и животных, являются основными показателями эпизоотического и ветеринарно-санитарного благополучия.</w:t>
      </w:r>
    </w:p>
    <w:p w:rsidR="00CD19D6" w:rsidRPr="0029500C" w:rsidRDefault="00CD19D6" w:rsidP="00CD19D6">
      <w:pPr>
        <w:autoSpaceDE w:val="0"/>
        <w:autoSpaceDN w:val="0"/>
        <w:adjustRightInd w:val="0"/>
        <w:ind w:firstLine="709"/>
        <w:jc w:val="both"/>
      </w:pPr>
      <w:r w:rsidRPr="0029500C">
        <w:t>В рамках возложенных полномочий городской округ должен обеспечить недопущение заноса, возникновения и распространения заразных, в том числе особо опасных, болезней животных, обеспечить контроль численности животных, относимых к бездомным, содержать имеющиеся на территории округа сибиреязвенные скотомогильники в надлежащем состоянии согласно требованиям ветеринарно-санитарных правил – «Ветеринарно-санитарные правила сбора, утилизации и уничтожения биологических отходов», утвержденные приказом Министерства сельского хозяйства и продовольствия Российской Федерации 04.12.1995 № 13-7-2/469.</w:t>
      </w:r>
    </w:p>
    <w:p w:rsidR="00CD19D6" w:rsidRPr="0029500C" w:rsidRDefault="00CD19D6" w:rsidP="00CD19D6">
      <w:pPr>
        <w:autoSpaceDE w:val="0"/>
        <w:autoSpaceDN w:val="0"/>
        <w:adjustRightInd w:val="0"/>
        <w:ind w:firstLine="709"/>
        <w:jc w:val="both"/>
      </w:pPr>
      <w:r w:rsidRPr="0029500C">
        <w:t xml:space="preserve">Бездомные животные или животные без владельцев – брошенные </w:t>
      </w:r>
      <w:proofErr w:type="gramStart"/>
      <w:r w:rsidRPr="0029500C">
        <w:t>животные,  также</w:t>
      </w:r>
      <w:proofErr w:type="gramEnd"/>
      <w:r w:rsidRPr="0029500C">
        <w:t xml:space="preserve"> результат бесконтрольной деятельности заводчиков – за последние 25-30 лет ситуация с такой категорией животных обострилась. В городах их количество удвоилось. К примеру, неконтролируемый рост численности бездомных собак все чаще проявляется в их стайном поведении и повышении агрессии к людям. Отсюда многочисленные нападения на прохожих и детей, причинение им тяжелых травм и увечий. Еще одной проблемой является риск заражения тяжелыми инфекционными заболеваниями. Единственным решением этой проблемы представляется сокращение численности «бродяжек» цивилизованными способами регулирования популяции (стерилизация, </w:t>
      </w:r>
      <w:proofErr w:type="spellStart"/>
      <w:r w:rsidRPr="0029500C">
        <w:t>чипирование</w:t>
      </w:r>
      <w:proofErr w:type="spellEnd"/>
      <w:r w:rsidRPr="0029500C">
        <w:t xml:space="preserve"> животных, создание приютов и питомников, содействие в поиске новых хозяев).</w:t>
      </w:r>
    </w:p>
    <w:p w:rsidR="00CD19D6" w:rsidRPr="0029500C" w:rsidRDefault="00CD19D6" w:rsidP="00CD19D6">
      <w:pPr>
        <w:autoSpaceDE w:val="0"/>
        <w:autoSpaceDN w:val="0"/>
        <w:adjustRightInd w:val="0"/>
        <w:ind w:firstLine="709"/>
        <w:jc w:val="both"/>
      </w:pPr>
      <w:r w:rsidRPr="0029500C">
        <w:t>Сибиреязвенные скотомогильники – отдельные захоронения животных, павших от сибирской язвы, которые с годами, не утрачивают опасность для человека и окружающей среды. Поэтому так важен комплекс мер предусмотренных Законом Московской области от 27.12.2017 №251/2017-ОЗ «О наделении органов местного самоуправления муниципальных районов и городских округов Московской области отдельными государственными полномочиями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находящихся в собственности Московской области».  Полномочия включают в себя – изготовление необходимых документов для постановки бесхозяйственных сибиреязвенных скотомогильников на государственный кадастровый учет (технический и межевой планы) и регистрацию права собственности, комплекс работ по приведению скотомогильников в соответствие с требованиями ветеринарно-санитарных правил, а также текущему содержанию, включая текущий ремонт, расчистку подъездных путей.</w:t>
      </w:r>
    </w:p>
    <w:p w:rsidR="00CD19D6" w:rsidRPr="0029500C" w:rsidRDefault="00CD19D6" w:rsidP="00CD19D6">
      <w:pPr>
        <w:autoSpaceDE w:val="0"/>
        <w:autoSpaceDN w:val="0"/>
        <w:adjustRightInd w:val="0"/>
        <w:ind w:firstLine="709"/>
        <w:jc w:val="both"/>
      </w:pPr>
    </w:p>
    <w:p w:rsidR="00CD19D6" w:rsidRPr="0029500C" w:rsidRDefault="00CD19D6" w:rsidP="00CD19D6">
      <w:pPr>
        <w:autoSpaceDE w:val="0"/>
        <w:autoSpaceDN w:val="0"/>
        <w:adjustRightInd w:val="0"/>
        <w:jc w:val="both"/>
      </w:pPr>
    </w:p>
    <w:p w:rsidR="00CD19D6" w:rsidRPr="0029500C" w:rsidRDefault="00CD19D6" w:rsidP="00962FB8">
      <w:pPr>
        <w:numPr>
          <w:ilvl w:val="0"/>
          <w:numId w:val="13"/>
        </w:numPr>
        <w:autoSpaceDE w:val="0"/>
        <w:autoSpaceDN w:val="0"/>
        <w:adjustRightInd w:val="0"/>
        <w:jc w:val="center"/>
        <w:rPr>
          <w:b/>
        </w:rPr>
      </w:pPr>
      <w:r w:rsidRPr="0029500C">
        <w:rPr>
          <w:b/>
        </w:rPr>
        <w:t>Концептуальные направления реформирования, модернизации,</w:t>
      </w:r>
    </w:p>
    <w:p w:rsidR="00CD19D6" w:rsidRPr="0029500C" w:rsidRDefault="00CD19D6" w:rsidP="00CD19D6">
      <w:pPr>
        <w:autoSpaceDE w:val="0"/>
        <w:autoSpaceDN w:val="0"/>
        <w:adjustRightInd w:val="0"/>
        <w:ind w:firstLine="709"/>
        <w:jc w:val="center"/>
        <w:rPr>
          <w:b/>
        </w:rPr>
      </w:pPr>
      <w:r w:rsidRPr="0029500C">
        <w:rPr>
          <w:b/>
        </w:rPr>
        <w:t>преобразования отдельных сфер социально-экономического развития городского округа Зарайск Московской области,</w:t>
      </w:r>
    </w:p>
    <w:p w:rsidR="00CD19D6" w:rsidRPr="0029500C" w:rsidRDefault="00CD19D6" w:rsidP="00CD19D6">
      <w:pPr>
        <w:autoSpaceDE w:val="0"/>
        <w:autoSpaceDN w:val="0"/>
        <w:adjustRightInd w:val="0"/>
        <w:ind w:firstLine="709"/>
        <w:jc w:val="center"/>
        <w:rPr>
          <w:b/>
        </w:rPr>
      </w:pPr>
      <w:r w:rsidRPr="0029500C">
        <w:rPr>
          <w:b/>
        </w:rPr>
        <w:t>реализуемых в рамках подпрограммы.</w:t>
      </w:r>
    </w:p>
    <w:p w:rsidR="00CD19D6" w:rsidRPr="0029500C" w:rsidRDefault="00CD19D6" w:rsidP="00CD19D6">
      <w:pPr>
        <w:autoSpaceDE w:val="0"/>
        <w:autoSpaceDN w:val="0"/>
        <w:adjustRightInd w:val="0"/>
        <w:ind w:firstLine="709"/>
        <w:jc w:val="both"/>
      </w:pPr>
      <w:r w:rsidRPr="0029500C">
        <w:t>Правовая база России о гуманном отношении к животным представлена – в Гражданском кодексе РФ ст. 137, в соответствии с которой не допускается «жестокое обращение с животными, противоречащее принципам гуманности», и ст. 245 Уголовного кодекса РФ, устанавливающей уголовную ответственность за «жестокое обращение с животными, повлекшее их гибель или увечье…», и новым  Законом Московской области «О наделении органов местного самоуправления муниципальных образований Московской области государственными полномочиями Московской области в области обращения с безнадзорными животными» принят Постановлением Московской областной Думы от 22.12.2016 №52/12-П.</w:t>
      </w:r>
    </w:p>
    <w:p w:rsidR="00CD19D6" w:rsidRPr="0029500C" w:rsidRDefault="00CD19D6" w:rsidP="00CD19D6">
      <w:pPr>
        <w:autoSpaceDE w:val="0"/>
        <w:autoSpaceDN w:val="0"/>
        <w:adjustRightInd w:val="0"/>
        <w:ind w:firstLine="709"/>
        <w:jc w:val="both"/>
      </w:pPr>
      <w:r w:rsidRPr="0029500C">
        <w:lastRenderedPageBreak/>
        <w:t>Реализация Подпрограммы IV в рамках переданных полномочий позволит:</w:t>
      </w:r>
    </w:p>
    <w:p w:rsidR="00CD19D6" w:rsidRPr="0029500C" w:rsidRDefault="00CD19D6" w:rsidP="00CD19D6">
      <w:pPr>
        <w:autoSpaceDE w:val="0"/>
        <w:autoSpaceDN w:val="0"/>
        <w:adjustRightInd w:val="0"/>
        <w:ind w:firstLine="709"/>
        <w:jc w:val="both"/>
      </w:pPr>
      <w:r w:rsidRPr="0029500C">
        <w:t xml:space="preserve"> контролировать рост популяций безнадзорных животных и предотвратить возможность распространения опасных заболеваний среди населения и животных;</w:t>
      </w:r>
    </w:p>
    <w:p w:rsidR="00CD19D6" w:rsidRPr="0029500C" w:rsidRDefault="00CD19D6" w:rsidP="00CD19D6">
      <w:pPr>
        <w:autoSpaceDE w:val="0"/>
        <w:autoSpaceDN w:val="0"/>
        <w:adjustRightInd w:val="0"/>
        <w:ind w:firstLine="709"/>
        <w:jc w:val="both"/>
      </w:pPr>
      <w:r w:rsidRPr="0029500C">
        <w:t>улучшить эпизоотическую ситуацию по заразным и иным болезням животных в городском округе;</w:t>
      </w:r>
    </w:p>
    <w:p w:rsidR="00CD19D6" w:rsidRPr="0029500C" w:rsidRDefault="00CD19D6" w:rsidP="00CD19D6">
      <w:pPr>
        <w:autoSpaceDE w:val="0"/>
        <w:autoSpaceDN w:val="0"/>
        <w:adjustRightInd w:val="0"/>
        <w:ind w:firstLine="709"/>
        <w:jc w:val="both"/>
      </w:pPr>
      <w:r w:rsidRPr="0029500C">
        <w:t>стабилизировать эпизоотическую ситуацию по бешенству животных.</w:t>
      </w:r>
    </w:p>
    <w:p w:rsidR="00CD19D6" w:rsidRPr="0029500C" w:rsidRDefault="00CD19D6" w:rsidP="00CD19D6">
      <w:pPr>
        <w:autoSpaceDE w:val="0"/>
        <w:autoSpaceDN w:val="0"/>
        <w:adjustRightInd w:val="0"/>
        <w:ind w:firstLine="709"/>
        <w:jc w:val="both"/>
      </w:pPr>
    </w:p>
    <w:p w:rsidR="00CD19D6" w:rsidRPr="0029500C" w:rsidRDefault="00CD19D6" w:rsidP="00962FB8">
      <w:pPr>
        <w:widowControl w:val="0"/>
        <w:numPr>
          <w:ilvl w:val="0"/>
          <w:numId w:val="13"/>
        </w:numPr>
        <w:autoSpaceDE w:val="0"/>
        <w:autoSpaceDN w:val="0"/>
        <w:adjustRightInd w:val="0"/>
        <w:jc w:val="center"/>
        <w:rPr>
          <w:b/>
        </w:rPr>
      </w:pPr>
      <w:r w:rsidRPr="0029500C">
        <w:rPr>
          <w:b/>
        </w:rPr>
        <w:t xml:space="preserve">Перечень мероприятий Подпрограммы </w:t>
      </w:r>
      <w:r w:rsidRPr="0029500C">
        <w:rPr>
          <w:b/>
          <w:lang w:val="en-US"/>
        </w:rPr>
        <w:t>IV</w:t>
      </w:r>
      <w:r w:rsidRPr="0029500C">
        <w:rPr>
          <w:b/>
        </w:rPr>
        <w:t>.</w:t>
      </w:r>
    </w:p>
    <w:p w:rsidR="00CD19D6" w:rsidRPr="0029500C" w:rsidRDefault="00CD19D6" w:rsidP="00CD19D6">
      <w:pPr>
        <w:widowControl w:val="0"/>
        <w:autoSpaceDE w:val="0"/>
        <w:autoSpaceDN w:val="0"/>
        <w:adjustRightInd w:val="0"/>
        <w:ind w:left="426"/>
        <w:jc w:val="both"/>
      </w:pPr>
      <w:r w:rsidRPr="0029500C">
        <w:t>Достижение целей  к 2024 году будут осуществляться путем выполнения мероприятий</w:t>
      </w:r>
      <w:r w:rsidR="0029500C">
        <w:t xml:space="preserve">, предусмотренных в приложении </w:t>
      </w:r>
      <w:r w:rsidRPr="0029500C">
        <w:t xml:space="preserve">1 к Подпрограмме </w:t>
      </w:r>
      <w:r w:rsidRPr="0029500C">
        <w:rPr>
          <w:lang w:val="en-US"/>
        </w:rPr>
        <w:t>IV</w:t>
      </w:r>
      <w:r w:rsidRPr="0029500C">
        <w:t>.</w:t>
      </w:r>
    </w:p>
    <w:p w:rsidR="00CD19D6" w:rsidRPr="0029500C" w:rsidRDefault="00CD19D6" w:rsidP="00CD19D6">
      <w:pPr>
        <w:widowControl w:val="0"/>
        <w:autoSpaceDE w:val="0"/>
        <w:autoSpaceDN w:val="0"/>
        <w:adjustRightInd w:val="0"/>
        <w:rPr>
          <w:b/>
        </w:rPr>
      </w:pPr>
    </w:p>
    <w:p w:rsidR="00CD19D6" w:rsidRPr="0029500C" w:rsidRDefault="00CD19D6" w:rsidP="00CD19D6">
      <w:pPr>
        <w:widowControl w:val="0"/>
        <w:autoSpaceDE w:val="0"/>
        <w:autoSpaceDN w:val="0"/>
        <w:adjustRightInd w:val="0"/>
        <w:rPr>
          <w:b/>
        </w:rPr>
      </w:pPr>
    </w:p>
    <w:p w:rsidR="00CD19D6" w:rsidRPr="0029500C" w:rsidRDefault="00CD19D6" w:rsidP="00CD19D6">
      <w:pPr>
        <w:widowControl w:val="0"/>
        <w:autoSpaceDE w:val="0"/>
        <w:autoSpaceDN w:val="0"/>
        <w:adjustRightInd w:val="0"/>
        <w:rPr>
          <w:b/>
        </w:rPr>
      </w:pPr>
    </w:p>
    <w:p w:rsidR="00CD19D6" w:rsidRPr="0029500C" w:rsidRDefault="00CD19D6" w:rsidP="00CD19D6">
      <w:pPr>
        <w:widowControl w:val="0"/>
        <w:autoSpaceDE w:val="0"/>
        <w:autoSpaceDN w:val="0"/>
        <w:adjustRightInd w:val="0"/>
        <w:rPr>
          <w:b/>
        </w:rPr>
      </w:pPr>
    </w:p>
    <w:p w:rsidR="00CD19D6" w:rsidRPr="0029500C" w:rsidRDefault="00CD19D6" w:rsidP="00CD19D6">
      <w:pPr>
        <w:widowControl w:val="0"/>
        <w:autoSpaceDE w:val="0"/>
        <w:autoSpaceDN w:val="0"/>
        <w:adjustRightInd w:val="0"/>
        <w:rPr>
          <w:b/>
        </w:rPr>
      </w:pPr>
    </w:p>
    <w:p w:rsidR="00CD19D6" w:rsidRPr="0029500C" w:rsidRDefault="00CD19D6" w:rsidP="00CD19D6">
      <w:pPr>
        <w:widowControl w:val="0"/>
        <w:autoSpaceDE w:val="0"/>
        <w:autoSpaceDN w:val="0"/>
        <w:adjustRightInd w:val="0"/>
        <w:rPr>
          <w:b/>
        </w:rPr>
      </w:pPr>
    </w:p>
    <w:p w:rsidR="00CD19D6" w:rsidRPr="0029500C" w:rsidRDefault="00CD19D6" w:rsidP="00CD19D6">
      <w:pPr>
        <w:autoSpaceDE w:val="0"/>
        <w:autoSpaceDN w:val="0"/>
        <w:adjustRightInd w:val="0"/>
        <w:rPr>
          <w:b/>
        </w:rPr>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Default="00CD19D6" w:rsidP="00CD19D6">
      <w:pPr>
        <w:widowControl w:val="0"/>
        <w:autoSpaceDE w:val="0"/>
        <w:autoSpaceDN w:val="0"/>
        <w:adjustRightInd w:val="0"/>
        <w:ind w:left="426"/>
        <w:jc w:val="both"/>
      </w:pPr>
    </w:p>
    <w:p w:rsidR="00B066CF" w:rsidRDefault="00B066CF" w:rsidP="00CD19D6">
      <w:pPr>
        <w:widowControl w:val="0"/>
        <w:autoSpaceDE w:val="0"/>
        <w:autoSpaceDN w:val="0"/>
        <w:adjustRightInd w:val="0"/>
        <w:ind w:left="426"/>
        <w:jc w:val="both"/>
      </w:pPr>
    </w:p>
    <w:p w:rsidR="00B066CF" w:rsidRDefault="00B066CF" w:rsidP="00CD19D6">
      <w:pPr>
        <w:widowControl w:val="0"/>
        <w:autoSpaceDE w:val="0"/>
        <w:autoSpaceDN w:val="0"/>
        <w:adjustRightInd w:val="0"/>
        <w:ind w:left="426"/>
        <w:jc w:val="both"/>
      </w:pPr>
    </w:p>
    <w:p w:rsidR="00B066CF" w:rsidRDefault="00B066CF" w:rsidP="00CD19D6">
      <w:pPr>
        <w:widowControl w:val="0"/>
        <w:autoSpaceDE w:val="0"/>
        <w:autoSpaceDN w:val="0"/>
        <w:adjustRightInd w:val="0"/>
        <w:ind w:left="426"/>
        <w:jc w:val="both"/>
      </w:pPr>
    </w:p>
    <w:p w:rsidR="00B066CF" w:rsidRDefault="00B066CF" w:rsidP="00CD19D6">
      <w:pPr>
        <w:widowControl w:val="0"/>
        <w:autoSpaceDE w:val="0"/>
        <w:autoSpaceDN w:val="0"/>
        <w:adjustRightInd w:val="0"/>
        <w:ind w:left="426"/>
        <w:jc w:val="both"/>
      </w:pPr>
    </w:p>
    <w:p w:rsidR="00B066CF" w:rsidRDefault="00B066CF" w:rsidP="00CD19D6">
      <w:pPr>
        <w:widowControl w:val="0"/>
        <w:autoSpaceDE w:val="0"/>
        <w:autoSpaceDN w:val="0"/>
        <w:adjustRightInd w:val="0"/>
        <w:ind w:left="426"/>
        <w:jc w:val="both"/>
      </w:pPr>
    </w:p>
    <w:p w:rsidR="00B066CF" w:rsidRDefault="00B066CF" w:rsidP="00CD19D6">
      <w:pPr>
        <w:widowControl w:val="0"/>
        <w:autoSpaceDE w:val="0"/>
        <w:autoSpaceDN w:val="0"/>
        <w:adjustRightInd w:val="0"/>
        <w:ind w:left="426"/>
        <w:jc w:val="both"/>
      </w:pPr>
    </w:p>
    <w:p w:rsidR="00B066CF" w:rsidRDefault="00B066CF" w:rsidP="00CD19D6">
      <w:pPr>
        <w:widowControl w:val="0"/>
        <w:autoSpaceDE w:val="0"/>
        <w:autoSpaceDN w:val="0"/>
        <w:adjustRightInd w:val="0"/>
        <w:ind w:left="426"/>
        <w:jc w:val="both"/>
      </w:pPr>
    </w:p>
    <w:p w:rsidR="00B066CF" w:rsidRDefault="00B066CF" w:rsidP="00CD19D6">
      <w:pPr>
        <w:widowControl w:val="0"/>
        <w:autoSpaceDE w:val="0"/>
        <w:autoSpaceDN w:val="0"/>
        <w:adjustRightInd w:val="0"/>
        <w:ind w:left="426"/>
        <w:jc w:val="both"/>
      </w:pPr>
    </w:p>
    <w:p w:rsidR="00B066CF" w:rsidRPr="0029500C" w:rsidRDefault="00B066CF"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autoSpaceDE w:val="0"/>
        <w:autoSpaceDN w:val="0"/>
        <w:adjustRightInd w:val="0"/>
        <w:jc w:val="both"/>
        <w:rPr>
          <w:sz w:val="20"/>
          <w:szCs w:val="20"/>
        </w:rPr>
      </w:pPr>
    </w:p>
    <w:p w:rsidR="00CD19D6" w:rsidRPr="0029500C" w:rsidRDefault="0029500C" w:rsidP="00CD19D6">
      <w:pPr>
        <w:autoSpaceDE w:val="0"/>
        <w:autoSpaceDN w:val="0"/>
        <w:adjustRightInd w:val="0"/>
        <w:ind w:firstLine="709"/>
        <w:jc w:val="right"/>
        <w:rPr>
          <w:b/>
          <w:sz w:val="20"/>
          <w:szCs w:val="20"/>
        </w:rPr>
      </w:pPr>
      <w:r>
        <w:rPr>
          <w:b/>
          <w:sz w:val="20"/>
          <w:szCs w:val="20"/>
        </w:rPr>
        <w:t xml:space="preserve">Приложение </w:t>
      </w:r>
      <w:r w:rsidR="00CD19D6" w:rsidRPr="0029500C">
        <w:rPr>
          <w:b/>
          <w:sz w:val="20"/>
          <w:szCs w:val="20"/>
        </w:rPr>
        <w:t xml:space="preserve">1  к Подпрограмме </w:t>
      </w:r>
      <w:r w:rsidR="00CD19D6" w:rsidRPr="0029500C">
        <w:rPr>
          <w:b/>
          <w:sz w:val="20"/>
          <w:szCs w:val="20"/>
          <w:lang w:val="en-US"/>
        </w:rPr>
        <w:t>IV</w:t>
      </w:r>
    </w:p>
    <w:p w:rsidR="00CD19D6" w:rsidRPr="0029500C" w:rsidRDefault="00CD19D6" w:rsidP="00CD19D6">
      <w:pPr>
        <w:autoSpaceDE w:val="0"/>
        <w:autoSpaceDN w:val="0"/>
        <w:adjustRightInd w:val="0"/>
        <w:ind w:firstLine="709"/>
        <w:jc w:val="right"/>
        <w:rPr>
          <w:sz w:val="20"/>
          <w:szCs w:val="20"/>
        </w:rPr>
      </w:pPr>
    </w:p>
    <w:p w:rsidR="00CD19D6" w:rsidRPr="0029500C" w:rsidRDefault="00CD19D6" w:rsidP="00CD19D6">
      <w:pPr>
        <w:widowControl w:val="0"/>
        <w:autoSpaceDE w:val="0"/>
        <w:autoSpaceDN w:val="0"/>
        <w:adjustRightInd w:val="0"/>
        <w:jc w:val="center"/>
        <w:rPr>
          <w:b/>
        </w:rPr>
      </w:pPr>
      <w:r w:rsidRPr="0029500C">
        <w:rPr>
          <w:b/>
        </w:rPr>
        <w:t xml:space="preserve">Перечень мероприятий подпрограммы </w:t>
      </w:r>
      <w:r w:rsidRPr="0029500C">
        <w:rPr>
          <w:b/>
          <w:lang w:val="en-US"/>
        </w:rPr>
        <w:t>IV</w:t>
      </w:r>
      <w:r w:rsidRPr="0029500C">
        <w:rPr>
          <w:b/>
        </w:rPr>
        <w:t xml:space="preserve"> «Обеспечение эпизоотического и ветеринарно-санитарного благополучия»</w:t>
      </w:r>
    </w:p>
    <w:p w:rsidR="00CD19D6" w:rsidRPr="0029500C" w:rsidRDefault="00CD19D6" w:rsidP="00CD19D6">
      <w:pPr>
        <w:widowControl w:val="0"/>
        <w:autoSpaceDE w:val="0"/>
        <w:autoSpaceDN w:val="0"/>
        <w:adjustRightInd w:val="0"/>
        <w:jc w:val="center"/>
        <w:rPr>
          <w:b/>
        </w:rPr>
      </w:pPr>
    </w:p>
    <w:tbl>
      <w:tblPr>
        <w:tblW w:w="157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734"/>
        <w:gridCol w:w="1133"/>
        <w:gridCol w:w="1558"/>
        <w:gridCol w:w="1310"/>
        <w:gridCol w:w="1134"/>
        <w:gridCol w:w="992"/>
        <w:gridCol w:w="992"/>
        <w:gridCol w:w="1135"/>
        <w:gridCol w:w="1133"/>
        <w:gridCol w:w="1134"/>
        <w:gridCol w:w="1276"/>
        <w:gridCol w:w="1701"/>
      </w:tblGrid>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 п/п</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Источники финансирования</w:t>
            </w:r>
          </w:p>
        </w:tc>
        <w:tc>
          <w:tcPr>
            <w:tcW w:w="1310"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Объем финансирования мероприятия в году предшествующему году начала реализации муниципальной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Всего (тыс. руб.)</w:t>
            </w:r>
          </w:p>
        </w:tc>
        <w:tc>
          <w:tcPr>
            <w:tcW w:w="5386" w:type="dxa"/>
            <w:gridSpan w:val="5"/>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b/>
                <w:sz w:val="20"/>
                <w:szCs w:val="20"/>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b/>
                <w:sz w:val="20"/>
                <w:szCs w:val="20"/>
              </w:rPr>
              <w:t>Результаты выполнения мероприятия Подпрограммы</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2021</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2022</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2023</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5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w:t>
            </w:r>
          </w:p>
        </w:tc>
        <w:tc>
          <w:tcPr>
            <w:tcW w:w="17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4</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8</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9</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11</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12</w:t>
            </w:r>
          </w:p>
        </w:tc>
        <w:tc>
          <w:tcPr>
            <w:tcW w:w="1701"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13</w:t>
            </w:r>
          </w:p>
        </w:tc>
      </w:tr>
      <w:tr w:rsidR="00CD19D6" w:rsidRPr="0029500C" w:rsidTr="00CD19D6">
        <w:tc>
          <w:tcPr>
            <w:tcW w:w="15769" w:type="dxa"/>
            <w:gridSpan w:val="13"/>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Подпрограмма IV – «Обеспечение эпизоотического и ветеринарно-санитарного благополучия»</w:t>
            </w: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Основное мероприятие 01.</w:t>
            </w:r>
          </w:p>
          <w:p w:rsidR="00CD19D6" w:rsidRPr="0029500C" w:rsidRDefault="00CD19D6">
            <w:pPr>
              <w:widowControl w:val="0"/>
              <w:autoSpaceDE w:val="0"/>
              <w:autoSpaceDN w:val="0"/>
              <w:adjustRightInd w:val="0"/>
              <w:spacing w:line="276" w:lineRule="auto"/>
              <w:ind w:right="-10"/>
              <w:rPr>
                <w:rFonts w:eastAsia="Calibri"/>
                <w:sz w:val="20"/>
                <w:szCs w:val="20"/>
                <w:lang w:eastAsia="en-US"/>
              </w:rPr>
            </w:pPr>
            <w:r w:rsidRPr="0029500C">
              <w:rPr>
                <w:sz w:val="20"/>
                <w:szCs w:val="20"/>
              </w:rPr>
              <w:t>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1103</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10096</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1891</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2564</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1746</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1746</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2149</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Министерство сельского хозяйства и 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 xml:space="preserve">Средства 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1103</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10096</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1891</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2564</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1746</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1746</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2149</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1.1</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Мероприятие 1.</w:t>
            </w:r>
          </w:p>
          <w:p w:rsidR="00CD19D6" w:rsidRPr="0029500C" w:rsidRDefault="00CD19D6">
            <w:pPr>
              <w:widowControl w:val="0"/>
              <w:autoSpaceDE w:val="0"/>
              <w:autoSpaceDN w:val="0"/>
              <w:adjustRightInd w:val="0"/>
              <w:spacing w:line="276" w:lineRule="auto"/>
              <w:ind w:right="-10"/>
              <w:rPr>
                <w:rFonts w:eastAsia="Calibri"/>
                <w:sz w:val="20"/>
                <w:szCs w:val="20"/>
                <w:lang w:eastAsia="en-US"/>
              </w:rPr>
            </w:pPr>
            <w:r w:rsidRPr="0029500C">
              <w:rPr>
                <w:sz w:val="20"/>
                <w:szCs w:val="20"/>
              </w:rPr>
              <w:t xml:space="preserve">Осуществление </w:t>
            </w:r>
            <w:r w:rsidRPr="0029500C">
              <w:rPr>
                <w:sz w:val="20"/>
                <w:szCs w:val="20"/>
              </w:rPr>
              <w:lastRenderedPageBreak/>
              <w:t>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lastRenderedPageBreak/>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424</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7200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1633</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1474</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1230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1230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1633</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 xml:space="preserve">Министерство сельского хозяйства и </w:t>
            </w:r>
            <w:r w:rsidRPr="0029500C">
              <w:rPr>
                <w:sz w:val="18"/>
                <w:szCs w:val="18"/>
              </w:rPr>
              <w:lastRenderedPageBreak/>
              <w:t>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lastRenderedPageBreak/>
              <w:t xml:space="preserve">Ежегодный отлов и контроль за численностью </w:t>
            </w:r>
            <w:r w:rsidRPr="0029500C">
              <w:rPr>
                <w:sz w:val="18"/>
                <w:szCs w:val="18"/>
              </w:rPr>
              <w:lastRenderedPageBreak/>
              <w:t>популяций безнадзорных животных на территории округа.</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w:t>
            </w:r>
            <w:r w:rsidRPr="0029500C">
              <w:rPr>
                <w:sz w:val="20"/>
                <w:szCs w:val="20"/>
              </w:rPr>
              <w:lastRenderedPageBreak/>
              <w:t xml:space="preserve">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lastRenderedPageBreak/>
              <w:t>424</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7200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1633</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1474</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1230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1230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1633</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городского округа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1.2</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Мероприятие 2.</w:t>
            </w:r>
          </w:p>
          <w:p w:rsidR="00CD19D6" w:rsidRPr="0029500C" w:rsidRDefault="00CD19D6">
            <w:pPr>
              <w:widowControl w:val="0"/>
              <w:autoSpaceDE w:val="0"/>
              <w:autoSpaceDN w:val="0"/>
              <w:adjustRightInd w:val="0"/>
              <w:spacing w:line="276" w:lineRule="auto"/>
              <w:ind w:right="-10"/>
              <w:rPr>
                <w:rFonts w:eastAsia="Calibri"/>
                <w:sz w:val="20"/>
                <w:szCs w:val="20"/>
                <w:lang w:eastAsia="en-US"/>
              </w:rPr>
            </w:pPr>
            <w:r w:rsidRPr="0029500C">
              <w:rPr>
                <w:sz w:val="20"/>
                <w:szCs w:val="20"/>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679</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2896</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258</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1090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516</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516</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516</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Министерство сельского хозяйства и 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 xml:space="preserve">Снижение количества </w:t>
            </w:r>
            <w:proofErr w:type="spellStart"/>
            <w:r w:rsidRPr="0029500C">
              <w:rPr>
                <w:sz w:val="18"/>
                <w:szCs w:val="18"/>
              </w:rPr>
              <w:t>безхозяйных</w:t>
            </w:r>
            <w:proofErr w:type="spellEnd"/>
            <w:r w:rsidRPr="0029500C">
              <w:rPr>
                <w:sz w:val="18"/>
                <w:szCs w:val="18"/>
              </w:rPr>
              <w:t xml:space="preserve"> сибиреязвенных </w:t>
            </w:r>
            <w:proofErr w:type="spellStart"/>
            <w:proofErr w:type="gramStart"/>
            <w:r w:rsidRPr="0029500C">
              <w:rPr>
                <w:sz w:val="18"/>
                <w:szCs w:val="18"/>
              </w:rPr>
              <w:t>скотомогильников,а</w:t>
            </w:r>
            <w:proofErr w:type="spellEnd"/>
            <w:proofErr w:type="gramEnd"/>
            <w:r w:rsidRPr="0029500C">
              <w:rPr>
                <w:sz w:val="18"/>
                <w:szCs w:val="18"/>
              </w:rPr>
              <w:t xml:space="preserve"> также приведение в надлежащее состояние в соответствии с требованиями ветеринарно-санитарных правил. В том числе по годам: 2020-содержание 2-х обустроенных сибиреязвенных скотомогильников1200 кв. м вблизи д. Клин-</w:t>
            </w:r>
            <w:proofErr w:type="spellStart"/>
            <w:r w:rsidRPr="0029500C">
              <w:rPr>
                <w:sz w:val="18"/>
                <w:szCs w:val="18"/>
              </w:rPr>
              <w:t>Бельдин</w:t>
            </w:r>
            <w:proofErr w:type="spellEnd"/>
            <w:r w:rsidRPr="0029500C">
              <w:rPr>
                <w:sz w:val="18"/>
                <w:szCs w:val="18"/>
              </w:rPr>
              <w:t xml:space="preserve"> и вблизи д. Новая Деревня; 2021-обустройство 2-х сибиреязвенных скотомогильников вблизи д. </w:t>
            </w:r>
            <w:proofErr w:type="spellStart"/>
            <w:r w:rsidRPr="0029500C">
              <w:rPr>
                <w:sz w:val="18"/>
                <w:szCs w:val="18"/>
              </w:rPr>
              <w:t>Машоново</w:t>
            </w:r>
            <w:proofErr w:type="spellEnd"/>
            <w:r w:rsidRPr="0029500C">
              <w:rPr>
                <w:sz w:val="18"/>
                <w:szCs w:val="18"/>
              </w:rPr>
              <w:t xml:space="preserve"> и вблизи д. </w:t>
            </w:r>
            <w:proofErr w:type="spellStart"/>
            <w:r w:rsidRPr="0029500C">
              <w:rPr>
                <w:sz w:val="18"/>
                <w:szCs w:val="18"/>
              </w:rPr>
              <w:t>Колбасино</w:t>
            </w:r>
            <w:proofErr w:type="spellEnd"/>
            <w:r w:rsidRPr="0029500C">
              <w:rPr>
                <w:sz w:val="18"/>
                <w:szCs w:val="18"/>
              </w:rPr>
              <w:t xml:space="preserve">, содержание 2-х обустроенных сибиреязвенных </w:t>
            </w:r>
            <w:r w:rsidRPr="0029500C">
              <w:rPr>
                <w:sz w:val="18"/>
                <w:szCs w:val="18"/>
              </w:rPr>
              <w:lastRenderedPageBreak/>
              <w:t>скотомогильников вблизи д. Клин-</w:t>
            </w:r>
            <w:proofErr w:type="spellStart"/>
            <w:r w:rsidRPr="0029500C">
              <w:rPr>
                <w:sz w:val="18"/>
                <w:szCs w:val="18"/>
              </w:rPr>
              <w:t>Бельдин</w:t>
            </w:r>
            <w:proofErr w:type="spellEnd"/>
            <w:r w:rsidRPr="0029500C">
              <w:rPr>
                <w:sz w:val="18"/>
                <w:szCs w:val="18"/>
              </w:rPr>
              <w:t>, д. Новая Деревня; 2022-содержание 4-х обустроенных сибиреязвенных скотомогильников 2400кв. м; 2023 –содержание 4-х обустроенных сибиреязвенных скотомогильников 2400кв.м; 2024 - содержание 4-х обустроенных сибиреязвенных скотомогильников 2400кв.м.</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679</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2896</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258</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1090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516</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516</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516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bl>
    <w:p w:rsidR="00CD19D6" w:rsidRPr="0029500C" w:rsidRDefault="00CD19D6" w:rsidP="00CD19D6">
      <w:pPr>
        <w:rPr>
          <w:rFonts w:eastAsia="Calibri"/>
          <w:lang w:eastAsia="en-US"/>
        </w:rPr>
      </w:pPr>
    </w:p>
    <w:p w:rsidR="00CD19D6" w:rsidRPr="0029500C" w:rsidRDefault="00CD19D6" w:rsidP="00CD19D6"/>
    <w:p w:rsidR="00CD19D6" w:rsidRPr="0029500C" w:rsidRDefault="00CD19D6" w:rsidP="00CD19D6"/>
    <w:p w:rsidR="00CD19D6" w:rsidRPr="0029500C" w:rsidRDefault="00CD19D6" w:rsidP="00CD19D6"/>
    <w:p w:rsidR="00CD19D6" w:rsidRPr="0029500C" w:rsidRDefault="00CD19D6" w:rsidP="00CD19D6">
      <w:pPr>
        <w:widowControl w:val="0"/>
        <w:autoSpaceDE w:val="0"/>
        <w:autoSpaceDN w:val="0"/>
        <w:adjustRightInd w:val="0"/>
        <w:ind w:right="-10"/>
        <w:jc w:val="both"/>
        <w:rPr>
          <w:b/>
          <w:sz w:val="20"/>
          <w:szCs w:val="20"/>
        </w:rPr>
      </w:pPr>
    </w:p>
    <w:p w:rsidR="00CD19D6" w:rsidRPr="0029500C" w:rsidRDefault="00B066CF" w:rsidP="00CD19D6">
      <w:pPr>
        <w:widowControl w:val="0"/>
        <w:autoSpaceDE w:val="0"/>
        <w:autoSpaceDN w:val="0"/>
        <w:adjustRightInd w:val="0"/>
        <w:ind w:right="-10"/>
        <w:jc w:val="right"/>
        <w:rPr>
          <w:b/>
          <w:sz w:val="20"/>
          <w:szCs w:val="20"/>
        </w:rPr>
      </w:pPr>
      <w:r>
        <w:rPr>
          <w:b/>
          <w:sz w:val="20"/>
          <w:szCs w:val="20"/>
        </w:rPr>
        <w:t xml:space="preserve">Приложение </w:t>
      </w:r>
      <w:r w:rsidR="00CD19D6" w:rsidRPr="0029500C">
        <w:rPr>
          <w:b/>
          <w:sz w:val="20"/>
          <w:szCs w:val="20"/>
        </w:rPr>
        <w:t>5  к  Программе</w:t>
      </w:r>
    </w:p>
    <w:p w:rsidR="00CD19D6" w:rsidRPr="0029500C" w:rsidRDefault="00CD19D6" w:rsidP="00CD19D6">
      <w:pPr>
        <w:widowControl w:val="0"/>
        <w:autoSpaceDE w:val="0"/>
        <w:autoSpaceDN w:val="0"/>
        <w:adjustRightInd w:val="0"/>
        <w:ind w:right="-10"/>
        <w:jc w:val="right"/>
        <w:rPr>
          <w:sz w:val="20"/>
          <w:szCs w:val="20"/>
        </w:rPr>
      </w:pPr>
    </w:p>
    <w:p w:rsidR="00CD19D6" w:rsidRPr="0029500C" w:rsidRDefault="00CD19D6" w:rsidP="00CD19D6">
      <w:pPr>
        <w:widowControl w:val="0"/>
        <w:autoSpaceDE w:val="0"/>
        <w:autoSpaceDN w:val="0"/>
        <w:adjustRightInd w:val="0"/>
        <w:jc w:val="right"/>
        <w:rPr>
          <w:b/>
          <w:sz w:val="20"/>
          <w:szCs w:val="20"/>
        </w:rPr>
      </w:pPr>
    </w:p>
    <w:p w:rsidR="00CD19D6" w:rsidRPr="0029500C" w:rsidRDefault="00CD19D6" w:rsidP="00CD19D6">
      <w:pPr>
        <w:widowControl w:val="0"/>
        <w:autoSpaceDE w:val="0"/>
        <w:autoSpaceDN w:val="0"/>
        <w:adjustRightInd w:val="0"/>
        <w:jc w:val="center"/>
        <w:rPr>
          <w:b/>
        </w:rPr>
      </w:pPr>
      <w:r w:rsidRPr="0029500C">
        <w:rPr>
          <w:b/>
        </w:rPr>
        <w:t xml:space="preserve">Паспорт подпрограммы </w:t>
      </w:r>
      <w:r w:rsidRPr="0029500C">
        <w:rPr>
          <w:b/>
          <w:lang w:val="en-US"/>
        </w:rPr>
        <w:t>VII</w:t>
      </w:r>
      <w:r w:rsidRPr="0029500C">
        <w:rPr>
          <w:b/>
        </w:rPr>
        <w:t xml:space="preserve"> «Экспорт продукции агропромышленного комплекса Московской области»  </w:t>
      </w:r>
    </w:p>
    <w:p w:rsidR="00CD19D6" w:rsidRPr="0029500C" w:rsidRDefault="00CD19D6" w:rsidP="00CD19D6">
      <w:pPr>
        <w:widowControl w:val="0"/>
        <w:autoSpaceDE w:val="0"/>
        <w:autoSpaceDN w:val="0"/>
        <w:adjustRightInd w:val="0"/>
        <w:jc w:val="center"/>
        <w:rPr>
          <w:b/>
        </w:rPr>
      </w:pPr>
    </w:p>
    <w:p w:rsidR="00CD19D6" w:rsidRPr="0029500C" w:rsidRDefault="00CD19D6" w:rsidP="00CD19D6">
      <w:pPr>
        <w:widowControl w:val="0"/>
        <w:autoSpaceDE w:val="0"/>
        <w:autoSpaceDN w:val="0"/>
        <w:adjustRightInd w:val="0"/>
        <w:jc w:val="center"/>
        <w:rPr>
          <w:b/>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2753"/>
        <w:gridCol w:w="1984"/>
        <w:gridCol w:w="1277"/>
        <w:gridCol w:w="1277"/>
        <w:gridCol w:w="1418"/>
        <w:gridCol w:w="1419"/>
        <w:gridCol w:w="1418"/>
        <w:gridCol w:w="1419"/>
      </w:tblGrid>
      <w:tr w:rsidR="00CD19D6" w:rsidRPr="0029500C" w:rsidTr="00CD19D6">
        <w:tc>
          <w:tcPr>
            <w:tcW w:w="4503" w:type="dxa"/>
            <w:gridSpan w:val="2"/>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 xml:space="preserve">Муниципальный заказчик подпрограммы </w:t>
            </w:r>
          </w:p>
        </w:tc>
        <w:tc>
          <w:tcPr>
            <w:tcW w:w="10206" w:type="dxa"/>
            <w:gridSpan w:val="7"/>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Администрация городского округа Зарайск</w:t>
            </w:r>
            <w:r w:rsidRPr="0029500C">
              <w:rPr>
                <w:b/>
                <w:sz w:val="20"/>
                <w:szCs w:val="20"/>
              </w:rPr>
              <w:t xml:space="preserve"> </w:t>
            </w:r>
            <w:r w:rsidRPr="0029500C">
              <w:rPr>
                <w:sz w:val="20"/>
                <w:szCs w:val="20"/>
              </w:rPr>
              <w:t>Московской области</w:t>
            </w:r>
          </w:p>
        </w:tc>
      </w:tr>
      <w:tr w:rsidR="00CD19D6" w:rsidRPr="0029500C" w:rsidTr="00CD19D6">
        <w:trPr>
          <w:cantSplit/>
          <w:trHeight w:val="350"/>
        </w:trPr>
        <w:tc>
          <w:tcPr>
            <w:tcW w:w="1750"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tabs>
                <w:tab w:val="center" w:pos="4677"/>
                <w:tab w:val="right" w:pos="9355"/>
              </w:tabs>
              <w:rPr>
                <w:rFonts w:eastAsia="Calibri"/>
                <w:sz w:val="20"/>
                <w:szCs w:val="20"/>
                <w:lang w:eastAsia="en-US"/>
              </w:rPr>
            </w:pPr>
            <w:r w:rsidRPr="0029500C">
              <w:rPr>
                <w:sz w:val="20"/>
                <w:szCs w:val="20"/>
              </w:rPr>
              <w:t>Источники финансирования подпрограммы по годам реализации и главным распорядителям бюджетных средств,</w:t>
            </w:r>
          </w:p>
          <w:p w:rsidR="00CD19D6" w:rsidRPr="0029500C" w:rsidRDefault="00CD19D6">
            <w:pPr>
              <w:tabs>
                <w:tab w:val="center" w:pos="4677"/>
                <w:tab w:val="right" w:pos="9355"/>
              </w:tabs>
              <w:autoSpaceDE w:val="0"/>
              <w:autoSpaceDN w:val="0"/>
              <w:adjustRightInd w:val="0"/>
              <w:rPr>
                <w:sz w:val="20"/>
                <w:szCs w:val="20"/>
              </w:rPr>
            </w:pPr>
            <w:r w:rsidRPr="0029500C">
              <w:rPr>
                <w:sz w:val="20"/>
                <w:szCs w:val="20"/>
              </w:rPr>
              <w:t>в том числе по годам:</w:t>
            </w: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rPr>
                <w:sz w:val="20"/>
                <w:szCs w:val="20"/>
              </w:rPr>
            </w:pPr>
          </w:p>
          <w:p w:rsidR="00CD19D6" w:rsidRPr="0029500C" w:rsidRDefault="00CD19D6">
            <w:pPr>
              <w:tabs>
                <w:tab w:val="center" w:pos="4677"/>
                <w:tab w:val="right" w:pos="9355"/>
              </w:tabs>
              <w:autoSpaceDE w:val="0"/>
              <w:autoSpaceDN w:val="0"/>
              <w:adjustRightInd w:val="0"/>
              <w:rPr>
                <w:rFonts w:eastAsia="Calibri"/>
                <w:sz w:val="20"/>
                <w:szCs w:val="20"/>
                <w:lang w:eastAsia="en-US"/>
              </w:rPr>
            </w:pPr>
          </w:p>
        </w:tc>
        <w:tc>
          <w:tcPr>
            <w:tcW w:w="2753"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lastRenderedPageBreak/>
              <w:t xml:space="preserve">Главный распорядитель бюджетных средств </w:t>
            </w:r>
          </w:p>
        </w:tc>
        <w:tc>
          <w:tcPr>
            <w:tcW w:w="198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rPr>
                <w:rFonts w:eastAsia="Calibri"/>
                <w:sz w:val="20"/>
                <w:szCs w:val="20"/>
                <w:lang w:eastAsia="en-US"/>
              </w:rPr>
            </w:pPr>
            <w:r w:rsidRPr="0029500C">
              <w:rPr>
                <w:sz w:val="20"/>
                <w:szCs w:val="20"/>
              </w:rPr>
              <w:t>Источник финансирования</w:t>
            </w:r>
          </w:p>
        </w:tc>
        <w:tc>
          <w:tcPr>
            <w:tcW w:w="8222" w:type="dxa"/>
            <w:gridSpan w:val="6"/>
            <w:tcBorders>
              <w:top w:val="single" w:sz="4" w:space="0" w:color="auto"/>
              <w:left w:val="single" w:sz="4" w:space="0" w:color="auto"/>
              <w:bottom w:val="single" w:sz="4" w:space="0" w:color="auto"/>
              <w:right w:val="single" w:sz="4" w:space="0" w:color="auto"/>
            </w:tcBorders>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Расходы  (тыс. рублей)</w:t>
            </w:r>
          </w:p>
          <w:p w:rsidR="00CD19D6" w:rsidRPr="0029500C" w:rsidRDefault="00CD19D6">
            <w:pPr>
              <w:rPr>
                <w:sz w:val="20"/>
                <w:szCs w:val="20"/>
              </w:rPr>
            </w:pPr>
          </w:p>
          <w:p w:rsidR="00CD19D6" w:rsidRPr="0029500C" w:rsidRDefault="00CD19D6">
            <w:pPr>
              <w:tabs>
                <w:tab w:val="center" w:pos="4677"/>
                <w:tab w:val="right" w:pos="9355"/>
              </w:tabs>
              <w:autoSpaceDE w:val="0"/>
              <w:autoSpaceDN w:val="0"/>
              <w:adjustRightInd w:val="0"/>
              <w:rPr>
                <w:rFonts w:eastAsia="Calibri"/>
                <w:sz w:val="20"/>
                <w:szCs w:val="20"/>
                <w:lang w:eastAsia="en-US"/>
              </w:rPr>
            </w:pP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2020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2021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2022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2023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b/>
                <w:sz w:val="20"/>
                <w:szCs w:val="20"/>
                <w:lang w:eastAsia="en-US"/>
              </w:rPr>
            </w:pPr>
            <w:r w:rsidRPr="0029500C">
              <w:rPr>
                <w:b/>
                <w:sz w:val="20"/>
                <w:szCs w:val="20"/>
              </w:rPr>
              <w:t>Итого</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2753"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tabs>
                <w:tab w:val="center" w:pos="4677"/>
                <w:tab w:val="right" w:pos="9355"/>
              </w:tabs>
              <w:autoSpaceDE w:val="0"/>
              <w:autoSpaceDN w:val="0"/>
              <w:adjustRightInd w:val="0"/>
              <w:rPr>
                <w:rFonts w:eastAsia="Calibri"/>
                <w:sz w:val="20"/>
                <w:szCs w:val="20"/>
                <w:lang w:eastAsia="en-US"/>
              </w:rPr>
            </w:pPr>
          </w:p>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 xml:space="preserve">Администрация городского округа Зарайск Московской области </w:t>
            </w: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rPr>
                <w:rFonts w:eastAsia="Calibri"/>
                <w:sz w:val="20"/>
                <w:szCs w:val="20"/>
                <w:lang w:eastAsia="en-US"/>
              </w:rPr>
            </w:pPr>
            <w:r w:rsidRPr="0029500C">
              <w:rPr>
                <w:sz w:val="20"/>
                <w:szCs w:val="20"/>
              </w:rPr>
              <w:t>Всего:</w:t>
            </w:r>
          </w:p>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rPr>
            </w:pPr>
            <w:r w:rsidRPr="0029500C">
              <w:rPr>
                <w:rFonts w:ascii="Times New Roman" w:eastAsia="Calibri" w:hAnsi="Times New Roman" w:cs="Times New Roman"/>
                <w:b/>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b/>
                <w:sz w:val="20"/>
                <w:szCs w:val="20"/>
                <w:lang w:eastAsia="en-US"/>
              </w:rPr>
            </w:pPr>
            <w:r w:rsidRPr="0029500C">
              <w:rPr>
                <w:b/>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b/>
                <w:sz w:val="20"/>
                <w:szCs w:val="20"/>
                <w:lang w:eastAsia="en-US"/>
              </w:rPr>
            </w:pPr>
            <w:r w:rsidRPr="0029500C">
              <w:rPr>
                <w:b/>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rPr>
            </w:pPr>
            <w:r w:rsidRPr="0029500C">
              <w:rPr>
                <w:rFonts w:ascii="Times New Roman" w:eastAsia="Calibri" w:hAnsi="Times New Roman" w:cs="Times New Roman"/>
                <w:b/>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rPr>
            </w:pPr>
            <w:r w:rsidRPr="0029500C">
              <w:rPr>
                <w:rFonts w:ascii="Times New Roman" w:eastAsia="Calibri" w:hAnsi="Times New Roman" w:cs="Times New Roman"/>
                <w:b/>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rPr>
            </w:pPr>
            <w:r w:rsidRPr="0029500C">
              <w:rPr>
                <w:rFonts w:ascii="Times New Roman" w:eastAsia="Calibri" w:hAnsi="Times New Roman" w:cs="Times New Roman"/>
                <w:b/>
                <w:sz w:val="20"/>
                <w:szCs w:val="20"/>
              </w:rPr>
              <w:t>0</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b/>
                <w:sz w:val="20"/>
                <w:szCs w:val="20"/>
                <w:lang w:eastAsia="en-US"/>
              </w:rPr>
            </w:pPr>
            <w:r w:rsidRPr="0029500C">
              <w:rPr>
                <w:b/>
                <w:sz w:val="20"/>
                <w:szCs w:val="20"/>
              </w:rPr>
              <w:t>0</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b/>
                <w:sz w:val="20"/>
                <w:szCs w:val="20"/>
                <w:lang w:eastAsia="en-US"/>
              </w:rPr>
            </w:pPr>
            <w:r w:rsidRPr="0029500C">
              <w:rPr>
                <w:b/>
                <w:sz w:val="20"/>
                <w:szCs w:val="20"/>
              </w:rPr>
              <w:t>0</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affa"/>
              <w:rPr>
                <w:rFonts w:eastAsia="Batang"/>
                <w:sz w:val="20"/>
                <w:szCs w:val="20"/>
              </w:rPr>
            </w:pPr>
            <w:r w:rsidRPr="0029500C">
              <w:rPr>
                <w:sz w:val="20"/>
                <w:szCs w:val="20"/>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rPr>
            </w:pPr>
            <w:r w:rsidRPr="0029500C">
              <w:rPr>
                <w:rFonts w:ascii="Times New Roman" w:eastAsia="Calibri" w:hAnsi="Times New Roman" w:cs="Times New Roman"/>
                <w:b/>
                <w:sz w:val="20"/>
                <w:szCs w:val="20"/>
              </w:rPr>
              <w:t>0</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rPr>
                <w:rFonts w:ascii="Times New Roman" w:eastAsia="Calibri" w:hAnsi="Times New Roman" w:cs="Times New Roman"/>
                <w:sz w:val="20"/>
                <w:szCs w:val="20"/>
              </w:rPr>
            </w:pPr>
            <w:r w:rsidRPr="0029500C">
              <w:rPr>
                <w:rFonts w:ascii="Times New Roman" w:eastAsia="Calibri" w:hAnsi="Times New Roman" w:cs="Times New Roman"/>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b/>
                <w:sz w:val="20"/>
                <w:szCs w:val="20"/>
                <w:lang w:eastAsia="en-US"/>
              </w:rPr>
            </w:pPr>
            <w:r w:rsidRPr="0029500C">
              <w:rPr>
                <w:b/>
                <w:sz w:val="20"/>
                <w:szCs w:val="20"/>
              </w:rPr>
              <w:t>0</w:t>
            </w:r>
          </w:p>
        </w:tc>
      </w:tr>
    </w:tbl>
    <w:p w:rsidR="00CD19D6" w:rsidRPr="0029500C" w:rsidRDefault="00CD19D6" w:rsidP="00CD19D6">
      <w:pPr>
        <w:widowControl w:val="0"/>
        <w:autoSpaceDE w:val="0"/>
        <w:autoSpaceDN w:val="0"/>
        <w:adjustRightInd w:val="0"/>
        <w:jc w:val="center"/>
        <w:rPr>
          <w:rFonts w:eastAsia="Calibri"/>
          <w:b/>
          <w:lang w:eastAsia="en-US"/>
        </w:rPr>
      </w:pPr>
    </w:p>
    <w:p w:rsidR="00CD19D6" w:rsidRPr="0029500C" w:rsidRDefault="00CD19D6" w:rsidP="00CD19D6"/>
    <w:p w:rsidR="00CD19D6" w:rsidRPr="0029500C" w:rsidRDefault="00CD19D6" w:rsidP="00CD19D6"/>
    <w:p w:rsidR="00CD19D6" w:rsidRPr="0029500C" w:rsidRDefault="00CD19D6" w:rsidP="00CD19D6">
      <w:pPr>
        <w:widowControl w:val="0"/>
        <w:autoSpaceDE w:val="0"/>
        <w:autoSpaceDN w:val="0"/>
        <w:adjustRightInd w:val="0"/>
        <w:jc w:val="both"/>
      </w:pPr>
    </w:p>
    <w:p w:rsidR="00CD19D6" w:rsidRPr="0029500C" w:rsidRDefault="00CD19D6" w:rsidP="00CD19D6">
      <w:pPr>
        <w:widowControl w:val="0"/>
        <w:autoSpaceDE w:val="0"/>
        <w:autoSpaceDN w:val="0"/>
        <w:adjustRightInd w:val="0"/>
        <w:jc w:val="both"/>
      </w:pPr>
    </w:p>
    <w:p w:rsidR="00CD19D6" w:rsidRPr="0029500C" w:rsidRDefault="00CD19D6" w:rsidP="00962FB8">
      <w:pPr>
        <w:widowControl w:val="0"/>
        <w:numPr>
          <w:ilvl w:val="0"/>
          <w:numId w:val="14"/>
        </w:numPr>
        <w:autoSpaceDE w:val="0"/>
        <w:autoSpaceDN w:val="0"/>
        <w:adjustRightInd w:val="0"/>
        <w:jc w:val="center"/>
        <w:rPr>
          <w:b/>
        </w:rPr>
      </w:pPr>
      <w:r w:rsidRPr="0029500C">
        <w:rPr>
          <w:b/>
        </w:rPr>
        <w:t>Характеристика проблем, решаемых посредством мероприятий Подпрограммы</w:t>
      </w:r>
      <w:r w:rsidRPr="0029500C">
        <w:t xml:space="preserve"> </w:t>
      </w:r>
      <w:r w:rsidRPr="0029500C">
        <w:rPr>
          <w:b/>
        </w:rPr>
        <w:t>V</w:t>
      </w:r>
      <w:r w:rsidRPr="0029500C">
        <w:rPr>
          <w:b/>
          <w:lang w:val="en-US"/>
        </w:rPr>
        <w:t>II</w:t>
      </w:r>
      <w:r w:rsidRPr="0029500C">
        <w:rPr>
          <w:b/>
        </w:rPr>
        <w:t>.</w:t>
      </w:r>
    </w:p>
    <w:p w:rsidR="00CD19D6" w:rsidRPr="0029500C" w:rsidRDefault="00CD19D6" w:rsidP="00CD19D6">
      <w:pPr>
        <w:widowControl w:val="0"/>
        <w:autoSpaceDE w:val="0"/>
        <w:autoSpaceDN w:val="0"/>
        <w:adjustRightInd w:val="0"/>
        <w:ind w:firstLine="426"/>
        <w:jc w:val="both"/>
      </w:pPr>
      <w:r w:rsidRPr="0029500C">
        <w:t xml:space="preserve">Реализация основного мероприятия направлена на повышение валового производства сельскохозяйственной продукции, увеличение доли </w:t>
      </w:r>
      <w:proofErr w:type="spellStart"/>
      <w:r w:rsidRPr="0029500C">
        <w:t>экспортоориентированных</w:t>
      </w:r>
      <w:proofErr w:type="spellEnd"/>
      <w:r w:rsidRPr="0029500C">
        <w:t xml:space="preserve"> производств, поступления налогов в консолидированный бюджет Московской области, на создание новых рабочих мест.</w:t>
      </w:r>
    </w:p>
    <w:p w:rsidR="00CD19D6" w:rsidRPr="0029500C" w:rsidRDefault="00CD19D6" w:rsidP="00CD19D6">
      <w:pPr>
        <w:widowControl w:val="0"/>
        <w:autoSpaceDE w:val="0"/>
        <w:autoSpaceDN w:val="0"/>
        <w:adjustRightInd w:val="0"/>
        <w:jc w:val="both"/>
      </w:pPr>
    </w:p>
    <w:p w:rsidR="00CD19D6" w:rsidRPr="0029500C" w:rsidRDefault="00CD19D6" w:rsidP="00962FB8">
      <w:pPr>
        <w:widowControl w:val="0"/>
        <w:numPr>
          <w:ilvl w:val="0"/>
          <w:numId w:val="14"/>
        </w:numPr>
        <w:autoSpaceDE w:val="0"/>
        <w:autoSpaceDN w:val="0"/>
        <w:adjustRightInd w:val="0"/>
        <w:jc w:val="center"/>
        <w:rPr>
          <w:b/>
        </w:rPr>
      </w:pPr>
      <w:r w:rsidRPr="0029500C">
        <w:rPr>
          <w:b/>
        </w:rPr>
        <w:t>Концептуальные направления реформирования, модернизации,</w:t>
      </w:r>
    </w:p>
    <w:p w:rsidR="00CD19D6" w:rsidRPr="0029500C" w:rsidRDefault="00CD19D6" w:rsidP="00CD19D6">
      <w:pPr>
        <w:widowControl w:val="0"/>
        <w:autoSpaceDE w:val="0"/>
        <w:autoSpaceDN w:val="0"/>
        <w:adjustRightInd w:val="0"/>
        <w:ind w:firstLine="426"/>
        <w:jc w:val="center"/>
        <w:rPr>
          <w:b/>
        </w:rPr>
      </w:pPr>
      <w:r w:rsidRPr="0029500C">
        <w:rPr>
          <w:b/>
        </w:rPr>
        <w:t>преобразования отдельных сфер социально-экономического развития городского округа Зарайск Московской области,</w:t>
      </w:r>
    </w:p>
    <w:p w:rsidR="00CD19D6" w:rsidRPr="0029500C" w:rsidRDefault="00CD19D6" w:rsidP="00CD19D6">
      <w:pPr>
        <w:widowControl w:val="0"/>
        <w:autoSpaceDE w:val="0"/>
        <w:autoSpaceDN w:val="0"/>
        <w:adjustRightInd w:val="0"/>
        <w:ind w:firstLine="426"/>
        <w:jc w:val="center"/>
        <w:rPr>
          <w:b/>
        </w:rPr>
      </w:pPr>
      <w:r w:rsidRPr="0029500C">
        <w:rPr>
          <w:b/>
        </w:rPr>
        <w:t>реализуемых в рамках подпрограммы.</w:t>
      </w:r>
    </w:p>
    <w:p w:rsidR="00CD19D6" w:rsidRPr="0029500C" w:rsidRDefault="00CD19D6" w:rsidP="00CD19D6">
      <w:pPr>
        <w:widowControl w:val="0"/>
        <w:autoSpaceDE w:val="0"/>
        <w:autoSpaceDN w:val="0"/>
        <w:adjustRightInd w:val="0"/>
        <w:ind w:firstLine="426"/>
        <w:jc w:val="both"/>
      </w:pPr>
      <w:r w:rsidRPr="0029500C">
        <w:t>Направления поддержки в рамках реализации Подпрограммы V</w:t>
      </w:r>
      <w:r w:rsidRPr="0029500C">
        <w:rPr>
          <w:lang w:val="en-US"/>
        </w:rPr>
        <w:t>II</w:t>
      </w:r>
      <w:r w:rsidRPr="0029500C">
        <w:t xml:space="preserve">: возмещение процентной ставки по инвестиционным кредитам ориентированных на экспорт предприятий; создание и развитие перерабатывающих кластеров; субсидии на возмещение части прямых понесенных затрат на создание и модернизацию объектов ОРЦ; возмещение транспортных расходов; возмещение расходов по организации выставок, получение лицензий и прочее. </w:t>
      </w:r>
    </w:p>
    <w:p w:rsidR="00CD19D6" w:rsidRPr="0029500C" w:rsidRDefault="00CD19D6" w:rsidP="00CD19D6">
      <w:pPr>
        <w:widowControl w:val="0"/>
        <w:autoSpaceDE w:val="0"/>
        <w:autoSpaceDN w:val="0"/>
        <w:adjustRightInd w:val="0"/>
        <w:jc w:val="both"/>
      </w:pPr>
    </w:p>
    <w:p w:rsidR="00CD19D6" w:rsidRPr="0029500C" w:rsidRDefault="00CD19D6" w:rsidP="00962FB8">
      <w:pPr>
        <w:widowControl w:val="0"/>
        <w:numPr>
          <w:ilvl w:val="0"/>
          <w:numId w:val="14"/>
        </w:numPr>
        <w:autoSpaceDE w:val="0"/>
        <w:autoSpaceDN w:val="0"/>
        <w:adjustRightInd w:val="0"/>
        <w:jc w:val="center"/>
        <w:rPr>
          <w:b/>
        </w:rPr>
      </w:pPr>
      <w:r w:rsidRPr="0029500C">
        <w:rPr>
          <w:b/>
        </w:rPr>
        <w:t xml:space="preserve">Перечень мероприятий Подпрограммы </w:t>
      </w:r>
      <w:r w:rsidRPr="0029500C">
        <w:rPr>
          <w:b/>
          <w:lang w:val="en-US"/>
        </w:rPr>
        <w:t>VII</w:t>
      </w:r>
      <w:r w:rsidRPr="0029500C">
        <w:rPr>
          <w:b/>
        </w:rPr>
        <w:t>.</w:t>
      </w:r>
    </w:p>
    <w:p w:rsidR="00CD19D6" w:rsidRPr="0029500C" w:rsidRDefault="00CD19D6" w:rsidP="00CD19D6">
      <w:pPr>
        <w:widowControl w:val="0"/>
        <w:autoSpaceDE w:val="0"/>
        <w:autoSpaceDN w:val="0"/>
        <w:adjustRightInd w:val="0"/>
        <w:ind w:left="426"/>
        <w:jc w:val="both"/>
      </w:pPr>
      <w:r w:rsidRPr="0029500C">
        <w:t>Достижение целей к 2024 году будут осуществляться путем выполнения мероприятия, предусмотренного в приложении №1 к Подпрограмме V</w:t>
      </w:r>
      <w:r w:rsidRPr="0029500C">
        <w:rPr>
          <w:lang w:val="en-US"/>
        </w:rPr>
        <w:t>II</w:t>
      </w:r>
      <w:r w:rsidRPr="0029500C">
        <w:t xml:space="preserve"> .</w:t>
      </w: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29500C" w:rsidP="00CD19D6">
      <w:pPr>
        <w:widowControl w:val="0"/>
        <w:autoSpaceDE w:val="0"/>
        <w:autoSpaceDN w:val="0"/>
        <w:adjustRightInd w:val="0"/>
        <w:ind w:firstLine="426"/>
        <w:jc w:val="right"/>
      </w:pPr>
      <w:r>
        <w:rPr>
          <w:b/>
          <w:sz w:val="20"/>
          <w:szCs w:val="20"/>
        </w:rPr>
        <w:t xml:space="preserve">Приложение </w:t>
      </w:r>
      <w:r w:rsidR="00CD19D6" w:rsidRPr="0029500C">
        <w:rPr>
          <w:b/>
          <w:sz w:val="20"/>
          <w:szCs w:val="20"/>
        </w:rPr>
        <w:t>1 к Подпрограмме</w:t>
      </w:r>
      <w:r w:rsidR="00CD19D6" w:rsidRPr="0029500C">
        <w:t xml:space="preserve"> </w:t>
      </w:r>
      <w:r w:rsidR="00CD19D6" w:rsidRPr="0029500C">
        <w:rPr>
          <w:b/>
          <w:sz w:val="20"/>
          <w:szCs w:val="20"/>
        </w:rPr>
        <w:t>V</w:t>
      </w:r>
      <w:r w:rsidR="00CD19D6" w:rsidRPr="0029500C">
        <w:rPr>
          <w:b/>
          <w:sz w:val="20"/>
          <w:szCs w:val="20"/>
          <w:lang w:val="en-US"/>
        </w:rPr>
        <w:t>II</w:t>
      </w:r>
      <w:r w:rsidR="00CD19D6" w:rsidRPr="0029500C">
        <w:rPr>
          <w:b/>
          <w:sz w:val="20"/>
          <w:szCs w:val="20"/>
        </w:rPr>
        <w:t xml:space="preserve"> </w:t>
      </w: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ind w:firstLine="426"/>
        <w:jc w:val="center"/>
        <w:rPr>
          <w:b/>
        </w:rPr>
      </w:pPr>
      <w:r w:rsidRPr="0029500C">
        <w:rPr>
          <w:b/>
        </w:rPr>
        <w:t>Перечень мероприятий Подпрограммы V</w:t>
      </w:r>
      <w:r w:rsidRPr="0029500C">
        <w:rPr>
          <w:b/>
          <w:lang w:val="en-US"/>
        </w:rPr>
        <w:t>II</w:t>
      </w:r>
      <w:r w:rsidRPr="0029500C">
        <w:rPr>
          <w:b/>
        </w:rPr>
        <w:t xml:space="preserve"> «Экспорт продукции агропромышленного комплекса Московской области»  </w:t>
      </w:r>
    </w:p>
    <w:p w:rsidR="00CD19D6" w:rsidRPr="0029500C" w:rsidRDefault="00CD19D6" w:rsidP="00CD19D6">
      <w:pPr>
        <w:widowControl w:val="0"/>
        <w:autoSpaceDE w:val="0"/>
        <w:autoSpaceDN w:val="0"/>
        <w:adjustRightInd w:val="0"/>
        <w:ind w:firstLine="426"/>
        <w:jc w:val="center"/>
        <w:rPr>
          <w:b/>
        </w:rPr>
      </w:pPr>
    </w:p>
    <w:tbl>
      <w:tblPr>
        <w:tblW w:w="157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734"/>
        <w:gridCol w:w="1133"/>
        <w:gridCol w:w="1558"/>
        <w:gridCol w:w="1310"/>
        <w:gridCol w:w="1134"/>
        <w:gridCol w:w="992"/>
        <w:gridCol w:w="992"/>
        <w:gridCol w:w="1135"/>
        <w:gridCol w:w="1133"/>
        <w:gridCol w:w="1134"/>
        <w:gridCol w:w="1276"/>
        <w:gridCol w:w="1701"/>
      </w:tblGrid>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 п/п</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Источники финансирования</w:t>
            </w:r>
          </w:p>
        </w:tc>
        <w:tc>
          <w:tcPr>
            <w:tcW w:w="1310"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Объем финансирования мероприятия в году предшествующему году начала реализации муниципальной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Всего (тыс. руб.)</w:t>
            </w:r>
          </w:p>
        </w:tc>
        <w:tc>
          <w:tcPr>
            <w:tcW w:w="5386" w:type="dxa"/>
            <w:gridSpan w:val="5"/>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b/>
                <w:sz w:val="20"/>
                <w:szCs w:val="20"/>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b/>
                <w:sz w:val="20"/>
                <w:szCs w:val="20"/>
              </w:rPr>
              <w:t>Результаты выполнения мероприятия Подпрограммы</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2021</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2022</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2023</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5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w:t>
            </w:r>
          </w:p>
        </w:tc>
        <w:tc>
          <w:tcPr>
            <w:tcW w:w="17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4</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8</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9</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11</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12</w:t>
            </w:r>
          </w:p>
        </w:tc>
        <w:tc>
          <w:tcPr>
            <w:tcW w:w="1701"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13</w:t>
            </w:r>
          </w:p>
        </w:tc>
      </w:tr>
      <w:tr w:rsidR="00CD19D6" w:rsidRPr="0029500C" w:rsidTr="00CD19D6">
        <w:tc>
          <w:tcPr>
            <w:tcW w:w="15769" w:type="dxa"/>
            <w:gridSpan w:val="13"/>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Подпрограмма VII – «Экспорт продукции агропромышленного комплекса Московской области»</w:t>
            </w: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Основное мероприятие Т2.</w:t>
            </w:r>
          </w:p>
          <w:p w:rsidR="00CD19D6" w:rsidRPr="0029500C" w:rsidRDefault="00CD19D6">
            <w:pPr>
              <w:widowControl w:val="0"/>
              <w:autoSpaceDE w:val="0"/>
              <w:autoSpaceDN w:val="0"/>
              <w:adjustRightInd w:val="0"/>
              <w:spacing w:line="276" w:lineRule="auto"/>
              <w:ind w:right="-10"/>
              <w:rPr>
                <w:rFonts w:eastAsia="Calibri"/>
                <w:sz w:val="20"/>
                <w:szCs w:val="20"/>
                <w:lang w:eastAsia="en-US"/>
              </w:rPr>
            </w:pPr>
            <w:r w:rsidRPr="0029500C">
              <w:rPr>
                <w:sz w:val="20"/>
                <w:szCs w:val="20"/>
              </w:rPr>
              <w:t>Федеральный проект «Экспорт продукции агропромышленного комплекса».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 xml:space="preserve">Министерство сельского хозяйства и продовольствия Московской области, администрация городского округа Зарайск Московской области, сельскохозяйственные товаропроизводители </w:t>
            </w:r>
            <w:r w:rsidRPr="0029500C">
              <w:rPr>
                <w:sz w:val="18"/>
                <w:szCs w:val="18"/>
              </w:rPr>
              <w:lastRenderedPageBreak/>
              <w:t>округа.</w:t>
            </w:r>
          </w:p>
        </w:tc>
        <w:tc>
          <w:tcPr>
            <w:tcW w:w="1701"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области *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lastRenderedPageBreak/>
              <w:t>1.1</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Мероприятие 1.</w:t>
            </w:r>
          </w:p>
          <w:p w:rsidR="00CD19D6" w:rsidRPr="0029500C" w:rsidRDefault="00CD19D6">
            <w:pPr>
              <w:widowControl w:val="0"/>
              <w:autoSpaceDE w:val="0"/>
              <w:autoSpaceDN w:val="0"/>
              <w:adjustRightInd w:val="0"/>
              <w:spacing w:line="276" w:lineRule="auto"/>
              <w:ind w:right="-10"/>
              <w:rPr>
                <w:rFonts w:eastAsia="Calibri"/>
                <w:sz w:val="20"/>
                <w:szCs w:val="20"/>
                <w:lang w:eastAsia="en-US"/>
              </w:rPr>
            </w:pPr>
            <w:r w:rsidRPr="0029500C">
              <w:rPr>
                <w:sz w:val="20"/>
                <w:szCs w:val="20"/>
              </w:rPr>
              <w:t>Экспорт продукции агропромышленного комплекса.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Министерство сельского хозяйства и 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Ежегодный рост доли экспорта продукции сельского хозяйства и перерабатывающей промышленности в общем валовом объеме экспорта МО и РФ в целом к 2024 не менее 7137 тыс. долл. США, в том числе по годам: 2020 – 3755; 2021-4956; 2022-5749; 2023-6681; 2024-7137.</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области *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bl>
    <w:p w:rsidR="00CD19D6" w:rsidRPr="0029500C" w:rsidRDefault="00CD19D6" w:rsidP="00CD19D6">
      <w:pPr>
        <w:widowControl w:val="0"/>
        <w:autoSpaceDE w:val="0"/>
        <w:autoSpaceDN w:val="0"/>
        <w:adjustRightInd w:val="0"/>
        <w:ind w:firstLine="426"/>
        <w:jc w:val="center"/>
        <w:rPr>
          <w:rFonts w:eastAsia="Calibri"/>
          <w:b/>
          <w:lang w:eastAsia="en-US"/>
        </w:rPr>
      </w:pPr>
    </w:p>
    <w:p w:rsidR="00CD19D6" w:rsidRPr="0029500C" w:rsidRDefault="00CD19D6" w:rsidP="00CD19D6">
      <w:pPr>
        <w:widowControl w:val="0"/>
        <w:autoSpaceDE w:val="0"/>
        <w:autoSpaceDN w:val="0"/>
        <w:adjustRightInd w:val="0"/>
        <w:ind w:left="426"/>
        <w:jc w:val="both"/>
        <w:rPr>
          <w:sz w:val="20"/>
          <w:szCs w:val="20"/>
        </w:rPr>
      </w:pPr>
    </w:p>
    <w:p w:rsidR="00CD19D6" w:rsidRDefault="00CD19D6" w:rsidP="00CD19D6">
      <w:pPr>
        <w:widowControl w:val="0"/>
        <w:autoSpaceDE w:val="0"/>
        <w:autoSpaceDN w:val="0"/>
        <w:adjustRightInd w:val="0"/>
        <w:ind w:firstLine="426"/>
        <w:jc w:val="both"/>
        <w:rPr>
          <w:b/>
        </w:rPr>
      </w:pPr>
      <w:r w:rsidRPr="0029500C">
        <w:rPr>
          <w:b/>
          <w:sz w:val="20"/>
          <w:szCs w:val="20"/>
        </w:rPr>
        <w:t>* Сельскохозяйственные товаропроизводители всех форм хозяйствования из данных бюджетов финансируются напрямую.</w:t>
      </w:r>
    </w:p>
    <w:p w:rsidR="00CD19D6" w:rsidRDefault="00CD19D6" w:rsidP="00CD19D6"/>
    <w:p w:rsidR="00CD19D6" w:rsidRDefault="00CD19D6" w:rsidP="005D1A74">
      <w:pPr>
        <w:jc w:val="both"/>
        <w:rPr>
          <w:sz w:val="26"/>
          <w:szCs w:val="26"/>
        </w:rPr>
      </w:pPr>
    </w:p>
    <w:sectPr w:rsidR="00CD19D6" w:rsidSect="00AF707F">
      <w:footnotePr>
        <w:numFmt w:val="chicago"/>
      </w:footnotePr>
      <w:pgSz w:w="16838" w:h="11906" w:orient="landscape"/>
      <w:pgMar w:top="567" w:right="539" w:bottom="709" w:left="709"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866" w:rsidRDefault="00434866">
      <w:r>
        <w:separator/>
      </w:r>
    </w:p>
  </w:endnote>
  <w:endnote w:type="continuationSeparator" w:id="0">
    <w:p w:rsidR="00434866" w:rsidRDefault="0043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Heavy">
    <w:charset w:val="CC"/>
    <w:family w:val="swiss"/>
    <w:pitch w:val="variable"/>
    <w:sig w:usb0="00000287" w:usb1="00000000" w:usb2="00000000" w:usb3="00000000" w:csb0="0000009F" w:csb1="00000000"/>
  </w:font>
  <w:font w:name="PT Sans">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866" w:rsidRDefault="00434866">
      <w:r>
        <w:separator/>
      </w:r>
    </w:p>
  </w:footnote>
  <w:footnote w:type="continuationSeparator" w:id="0">
    <w:p w:rsidR="00434866" w:rsidRDefault="004348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1C8" w:rsidRDefault="007E31C8" w:rsidP="001D4EF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E31C8" w:rsidRDefault="007E31C8">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1C8" w:rsidRDefault="007E31C8" w:rsidP="001D4EF6">
    <w:pPr>
      <w:pStyle w:val="a5"/>
      <w:framePr w:wrap="around" w:vAnchor="text" w:hAnchor="margin" w:xAlign="center" w:y="1"/>
      <w:rPr>
        <w:rStyle w:val="a7"/>
      </w:rPr>
    </w:pPr>
    <w:r>
      <w:rPr>
        <w:rStyle w:val="a7"/>
      </w:rPr>
      <w:t xml:space="preserve"> </w:t>
    </w:r>
  </w:p>
  <w:p w:rsidR="007E31C8" w:rsidRDefault="007E31C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1D6C"/>
    <w:multiLevelType w:val="hybridMultilevel"/>
    <w:tmpl w:val="B7DE6276"/>
    <w:lvl w:ilvl="0" w:tplc="CC3C8FC2">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463DC"/>
    <w:multiLevelType w:val="hybridMultilevel"/>
    <w:tmpl w:val="9F924A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4" w15:restartNumberingAfterBreak="0">
    <w:nsid w:val="226F3C2D"/>
    <w:multiLevelType w:val="hybridMultilevel"/>
    <w:tmpl w:val="7F14C32C"/>
    <w:lvl w:ilvl="0" w:tplc="AFC6BC4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23733D22"/>
    <w:multiLevelType w:val="hybridMultilevel"/>
    <w:tmpl w:val="FDBEF3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880BE7"/>
    <w:multiLevelType w:val="hybridMultilevel"/>
    <w:tmpl w:val="CBE25C60"/>
    <w:lvl w:ilvl="0" w:tplc="CC3C8FC2">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8" w15:restartNumberingAfterBreak="0">
    <w:nsid w:val="4DDD6133"/>
    <w:multiLevelType w:val="multilevel"/>
    <w:tmpl w:val="BA4440DE"/>
    <w:lvl w:ilvl="0">
      <w:start w:val="1"/>
      <w:numFmt w:val="decimal"/>
      <w:pStyle w:val="2-"/>
      <w:lvlText w:val="%1."/>
      <w:lvlJc w:val="left"/>
      <w:pPr>
        <w:ind w:left="720" w:hanging="360"/>
      </w:pPr>
      <w:rPr>
        <w:sz w:val="24"/>
        <w:szCs w:val="24"/>
      </w:rPr>
    </w:lvl>
    <w:lvl w:ilvl="1">
      <w:start w:val="1"/>
      <w:numFmt w:val="decimal"/>
      <w:pStyle w:val="110"/>
      <w:isLgl/>
      <w:lvlText w:val="%1.%2."/>
      <w:lvlJc w:val="left"/>
      <w:pPr>
        <w:ind w:left="3131" w:hanging="720"/>
      </w:pPr>
      <w:rPr>
        <w:b w:val="0"/>
        <w:sz w:val="24"/>
        <w:szCs w:val="24"/>
      </w:rPr>
    </w:lvl>
    <w:lvl w:ilvl="2">
      <w:start w:val="1"/>
      <w:numFmt w:val="decimal"/>
      <w:pStyle w:val="111"/>
      <w:isLgl/>
      <w:lvlText w:val="%1.%2.%3."/>
      <w:lvlJc w:val="left"/>
      <w:pPr>
        <w:ind w:left="1146"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9" w15:restartNumberingAfterBreak="0">
    <w:nsid w:val="50BC11C7"/>
    <w:multiLevelType w:val="hybridMultilevel"/>
    <w:tmpl w:val="4E9AD618"/>
    <w:lvl w:ilvl="0" w:tplc="CC3C8FC2">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15:restartNumberingAfterBreak="0">
    <w:nsid w:val="5D3C0B24"/>
    <w:multiLevelType w:val="hybridMultilevel"/>
    <w:tmpl w:val="C4EAB880"/>
    <w:styleLink w:val="2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4924A1"/>
    <w:multiLevelType w:val="multilevel"/>
    <w:tmpl w:val="C7520F58"/>
    <w:lvl w:ilvl="0">
      <w:start w:val="4"/>
      <w:numFmt w:val="decimal"/>
      <w:lvlText w:val="%1"/>
      <w:lvlJc w:val="left"/>
      <w:pPr>
        <w:ind w:left="360" w:hanging="360"/>
      </w:pPr>
    </w:lvl>
    <w:lvl w:ilvl="1">
      <w:start w:val="5"/>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7C5E724D"/>
    <w:multiLevelType w:val="multilevel"/>
    <w:tmpl w:val="F3E66FA8"/>
    <w:lvl w:ilvl="0">
      <w:start w:val="1"/>
      <w:numFmt w:val="decimal"/>
      <w:lvlText w:val="%1."/>
      <w:lvlJc w:val="left"/>
      <w:pPr>
        <w:ind w:left="720" w:hanging="360"/>
      </w:pPr>
    </w:lvl>
    <w:lvl w:ilvl="1">
      <w:start w:val="4"/>
      <w:numFmt w:val="decimal"/>
      <w:isLgl/>
      <w:lvlText w:val="%1.%2."/>
      <w:lvlJc w:val="left"/>
      <w:pPr>
        <w:ind w:left="1129" w:hanging="42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6"/>
  </w:num>
  <w:num w:numId="5">
    <w:abstractNumId w:val="10"/>
  </w:num>
  <w:num w:numId="6">
    <w:abstractNumId w:val="11"/>
  </w:num>
  <w:num w:numId="7">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E8"/>
    <w:rsid w:val="00000CCC"/>
    <w:rsid w:val="00003E10"/>
    <w:rsid w:val="0000418E"/>
    <w:rsid w:val="0000537A"/>
    <w:rsid w:val="000063DF"/>
    <w:rsid w:val="000076F8"/>
    <w:rsid w:val="00007F71"/>
    <w:rsid w:val="00010C48"/>
    <w:rsid w:val="000126F9"/>
    <w:rsid w:val="000129EE"/>
    <w:rsid w:val="000135DF"/>
    <w:rsid w:val="0001439F"/>
    <w:rsid w:val="000150E5"/>
    <w:rsid w:val="00015AB4"/>
    <w:rsid w:val="000163AD"/>
    <w:rsid w:val="00020D01"/>
    <w:rsid w:val="00021500"/>
    <w:rsid w:val="00023906"/>
    <w:rsid w:val="00024006"/>
    <w:rsid w:val="00024293"/>
    <w:rsid w:val="00025AB5"/>
    <w:rsid w:val="000264E3"/>
    <w:rsid w:val="000276BF"/>
    <w:rsid w:val="00030F1D"/>
    <w:rsid w:val="0003124C"/>
    <w:rsid w:val="000318C1"/>
    <w:rsid w:val="00031B4E"/>
    <w:rsid w:val="0003303F"/>
    <w:rsid w:val="0003335C"/>
    <w:rsid w:val="00033A22"/>
    <w:rsid w:val="00037547"/>
    <w:rsid w:val="000405F3"/>
    <w:rsid w:val="0004112D"/>
    <w:rsid w:val="0004197F"/>
    <w:rsid w:val="00042609"/>
    <w:rsid w:val="00042628"/>
    <w:rsid w:val="000426EC"/>
    <w:rsid w:val="00044900"/>
    <w:rsid w:val="00044BC9"/>
    <w:rsid w:val="00045308"/>
    <w:rsid w:val="000457D8"/>
    <w:rsid w:val="00045D83"/>
    <w:rsid w:val="00046AB5"/>
    <w:rsid w:val="0004733A"/>
    <w:rsid w:val="00047ADB"/>
    <w:rsid w:val="00047DEB"/>
    <w:rsid w:val="00051C95"/>
    <w:rsid w:val="00052E92"/>
    <w:rsid w:val="0005320A"/>
    <w:rsid w:val="0005394F"/>
    <w:rsid w:val="0005550A"/>
    <w:rsid w:val="000557E3"/>
    <w:rsid w:val="00056597"/>
    <w:rsid w:val="00056755"/>
    <w:rsid w:val="00056769"/>
    <w:rsid w:val="000613DF"/>
    <w:rsid w:val="00061D02"/>
    <w:rsid w:val="000624BF"/>
    <w:rsid w:val="00062790"/>
    <w:rsid w:val="000627C6"/>
    <w:rsid w:val="00063DCF"/>
    <w:rsid w:val="00063FDE"/>
    <w:rsid w:val="00064C53"/>
    <w:rsid w:val="000655E0"/>
    <w:rsid w:val="00066F40"/>
    <w:rsid w:val="000673EF"/>
    <w:rsid w:val="00067FC3"/>
    <w:rsid w:val="00070BBD"/>
    <w:rsid w:val="0007103F"/>
    <w:rsid w:val="000729E5"/>
    <w:rsid w:val="00072AFE"/>
    <w:rsid w:val="00072CDD"/>
    <w:rsid w:val="00072F1B"/>
    <w:rsid w:val="00076C9C"/>
    <w:rsid w:val="00076E8C"/>
    <w:rsid w:val="00077C1C"/>
    <w:rsid w:val="00077F1E"/>
    <w:rsid w:val="000802A5"/>
    <w:rsid w:val="000804B6"/>
    <w:rsid w:val="00080544"/>
    <w:rsid w:val="0008137C"/>
    <w:rsid w:val="000829E8"/>
    <w:rsid w:val="00082CC3"/>
    <w:rsid w:val="00082D05"/>
    <w:rsid w:val="00083047"/>
    <w:rsid w:val="00083B84"/>
    <w:rsid w:val="00083DE2"/>
    <w:rsid w:val="00085188"/>
    <w:rsid w:val="0009044A"/>
    <w:rsid w:val="00090D66"/>
    <w:rsid w:val="00090ED1"/>
    <w:rsid w:val="000916C3"/>
    <w:rsid w:val="00093F1D"/>
    <w:rsid w:val="000945D4"/>
    <w:rsid w:val="0009566A"/>
    <w:rsid w:val="00096E6B"/>
    <w:rsid w:val="000970BC"/>
    <w:rsid w:val="000A021D"/>
    <w:rsid w:val="000A0413"/>
    <w:rsid w:val="000A147A"/>
    <w:rsid w:val="000A1B88"/>
    <w:rsid w:val="000A37D9"/>
    <w:rsid w:val="000A46DA"/>
    <w:rsid w:val="000A4C39"/>
    <w:rsid w:val="000A6144"/>
    <w:rsid w:val="000A645E"/>
    <w:rsid w:val="000A65F3"/>
    <w:rsid w:val="000A716B"/>
    <w:rsid w:val="000A77D7"/>
    <w:rsid w:val="000B135D"/>
    <w:rsid w:val="000B19D6"/>
    <w:rsid w:val="000B214B"/>
    <w:rsid w:val="000B3A6A"/>
    <w:rsid w:val="000B51A8"/>
    <w:rsid w:val="000B6005"/>
    <w:rsid w:val="000B68A9"/>
    <w:rsid w:val="000B7174"/>
    <w:rsid w:val="000C0109"/>
    <w:rsid w:val="000C0BEC"/>
    <w:rsid w:val="000C0D54"/>
    <w:rsid w:val="000C2DE1"/>
    <w:rsid w:val="000C328A"/>
    <w:rsid w:val="000C33F5"/>
    <w:rsid w:val="000C459E"/>
    <w:rsid w:val="000C4E4A"/>
    <w:rsid w:val="000C56EC"/>
    <w:rsid w:val="000C5EE1"/>
    <w:rsid w:val="000C6626"/>
    <w:rsid w:val="000C686F"/>
    <w:rsid w:val="000C6BE8"/>
    <w:rsid w:val="000C7F07"/>
    <w:rsid w:val="000D0B07"/>
    <w:rsid w:val="000D1C80"/>
    <w:rsid w:val="000D2356"/>
    <w:rsid w:val="000D2774"/>
    <w:rsid w:val="000D45CD"/>
    <w:rsid w:val="000D5C9D"/>
    <w:rsid w:val="000D6125"/>
    <w:rsid w:val="000D64E6"/>
    <w:rsid w:val="000E1165"/>
    <w:rsid w:val="000E2BAF"/>
    <w:rsid w:val="000E4EDD"/>
    <w:rsid w:val="000E51CC"/>
    <w:rsid w:val="000F081F"/>
    <w:rsid w:val="000F0EE2"/>
    <w:rsid w:val="000F2423"/>
    <w:rsid w:val="000F2542"/>
    <w:rsid w:val="000F5619"/>
    <w:rsid w:val="000F610D"/>
    <w:rsid w:val="000F6C30"/>
    <w:rsid w:val="00100549"/>
    <w:rsid w:val="00100896"/>
    <w:rsid w:val="001009EA"/>
    <w:rsid w:val="00105A03"/>
    <w:rsid w:val="00106F44"/>
    <w:rsid w:val="001070FE"/>
    <w:rsid w:val="00110035"/>
    <w:rsid w:val="00112E04"/>
    <w:rsid w:val="00113026"/>
    <w:rsid w:val="00113BF8"/>
    <w:rsid w:val="00115BB9"/>
    <w:rsid w:val="00116BAB"/>
    <w:rsid w:val="001209D8"/>
    <w:rsid w:val="00122E57"/>
    <w:rsid w:val="00123063"/>
    <w:rsid w:val="00123878"/>
    <w:rsid w:val="00123D5E"/>
    <w:rsid w:val="001275F1"/>
    <w:rsid w:val="001302C0"/>
    <w:rsid w:val="0013576D"/>
    <w:rsid w:val="00136F6B"/>
    <w:rsid w:val="001405BB"/>
    <w:rsid w:val="0014186E"/>
    <w:rsid w:val="001419E6"/>
    <w:rsid w:val="00141C99"/>
    <w:rsid w:val="001428DD"/>
    <w:rsid w:val="001438EA"/>
    <w:rsid w:val="00143B97"/>
    <w:rsid w:val="00144F4D"/>
    <w:rsid w:val="00145543"/>
    <w:rsid w:val="00145A13"/>
    <w:rsid w:val="00146D70"/>
    <w:rsid w:val="00150B95"/>
    <w:rsid w:val="00151093"/>
    <w:rsid w:val="00151832"/>
    <w:rsid w:val="00152FB0"/>
    <w:rsid w:val="00153B2E"/>
    <w:rsid w:val="00153C0E"/>
    <w:rsid w:val="00157102"/>
    <w:rsid w:val="00157158"/>
    <w:rsid w:val="001610D1"/>
    <w:rsid w:val="001638E7"/>
    <w:rsid w:val="001646C4"/>
    <w:rsid w:val="001662E7"/>
    <w:rsid w:val="00166C6D"/>
    <w:rsid w:val="00170816"/>
    <w:rsid w:val="001709EB"/>
    <w:rsid w:val="00170B5C"/>
    <w:rsid w:val="0017304E"/>
    <w:rsid w:val="001734AD"/>
    <w:rsid w:val="00174097"/>
    <w:rsid w:val="001749DC"/>
    <w:rsid w:val="00174AA5"/>
    <w:rsid w:val="00175F28"/>
    <w:rsid w:val="0017613F"/>
    <w:rsid w:val="00177280"/>
    <w:rsid w:val="00180C3E"/>
    <w:rsid w:val="00181CA3"/>
    <w:rsid w:val="00185071"/>
    <w:rsid w:val="00191B06"/>
    <w:rsid w:val="00191F88"/>
    <w:rsid w:val="001928AB"/>
    <w:rsid w:val="00192EF8"/>
    <w:rsid w:val="0019307D"/>
    <w:rsid w:val="00193ADB"/>
    <w:rsid w:val="00194820"/>
    <w:rsid w:val="00194A2A"/>
    <w:rsid w:val="00194F5D"/>
    <w:rsid w:val="00196EDC"/>
    <w:rsid w:val="001A3F3D"/>
    <w:rsid w:val="001A43E5"/>
    <w:rsid w:val="001A5285"/>
    <w:rsid w:val="001A52B5"/>
    <w:rsid w:val="001A60B2"/>
    <w:rsid w:val="001A6183"/>
    <w:rsid w:val="001A6378"/>
    <w:rsid w:val="001B0B85"/>
    <w:rsid w:val="001B1642"/>
    <w:rsid w:val="001B5A26"/>
    <w:rsid w:val="001B6BC3"/>
    <w:rsid w:val="001B7898"/>
    <w:rsid w:val="001C0D07"/>
    <w:rsid w:val="001C1CF0"/>
    <w:rsid w:val="001C24A9"/>
    <w:rsid w:val="001C5137"/>
    <w:rsid w:val="001C7416"/>
    <w:rsid w:val="001D1818"/>
    <w:rsid w:val="001D4EF6"/>
    <w:rsid w:val="001D7518"/>
    <w:rsid w:val="001D7FEA"/>
    <w:rsid w:val="001E1A18"/>
    <w:rsid w:val="001E2DFA"/>
    <w:rsid w:val="001E3881"/>
    <w:rsid w:val="001E3940"/>
    <w:rsid w:val="001E3F0A"/>
    <w:rsid w:val="001E482C"/>
    <w:rsid w:val="001E65FE"/>
    <w:rsid w:val="001E784F"/>
    <w:rsid w:val="001F003E"/>
    <w:rsid w:val="001F02BE"/>
    <w:rsid w:val="001F0EBA"/>
    <w:rsid w:val="001F122F"/>
    <w:rsid w:val="001F12E6"/>
    <w:rsid w:val="001F1C1F"/>
    <w:rsid w:val="001F215D"/>
    <w:rsid w:val="001F22DC"/>
    <w:rsid w:val="001F409C"/>
    <w:rsid w:val="001F51F6"/>
    <w:rsid w:val="001F5263"/>
    <w:rsid w:val="001F5A40"/>
    <w:rsid w:val="001F5F25"/>
    <w:rsid w:val="00200415"/>
    <w:rsid w:val="0020064D"/>
    <w:rsid w:val="0020161E"/>
    <w:rsid w:val="00203075"/>
    <w:rsid w:val="002035C5"/>
    <w:rsid w:val="002038A1"/>
    <w:rsid w:val="00204D57"/>
    <w:rsid w:val="00205C60"/>
    <w:rsid w:val="002060EA"/>
    <w:rsid w:val="00206B51"/>
    <w:rsid w:val="00206E3C"/>
    <w:rsid w:val="002071EB"/>
    <w:rsid w:val="00207529"/>
    <w:rsid w:val="00207C6F"/>
    <w:rsid w:val="00211D21"/>
    <w:rsid w:val="00212D97"/>
    <w:rsid w:val="00213D71"/>
    <w:rsid w:val="00215179"/>
    <w:rsid w:val="002154FA"/>
    <w:rsid w:val="00216BFC"/>
    <w:rsid w:val="00216C90"/>
    <w:rsid w:val="00224E1F"/>
    <w:rsid w:val="002256A7"/>
    <w:rsid w:val="0022593B"/>
    <w:rsid w:val="00226013"/>
    <w:rsid w:val="00226050"/>
    <w:rsid w:val="002267D6"/>
    <w:rsid w:val="00230ACA"/>
    <w:rsid w:val="00230BD2"/>
    <w:rsid w:val="00230FB1"/>
    <w:rsid w:val="00232EE4"/>
    <w:rsid w:val="002334EA"/>
    <w:rsid w:val="00233915"/>
    <w:rsid w:val="00234301"/>
    <w:rsid w:val="002347CD"/>
    <w:rsid w:val="002359D0"/>
    <w:rsid w:val="00236595"/>
    <w:rsid w:val="00236E56"/>
    <w:rsid w:val="002415B1"/>
    <w:rsid w:val="00241D97"/>
    <w:rsid w:val="00242319"/>
    <w:rsid w:val="0024248C"/>
    <w:rsid w:val="00242992"/>
    <w:rsid w:val="0024324B"/>
    <w:rsid w:val="00243DD0"/>
    <w:rsid w:val="00243E09"/>
    <w:rsid w:val="0024475E"/>
    <w:rsid w:val="0024499D"/>
    <w:rsid w:val="00244A41"/>
    <w:rsid w:val="0024658E"/>
    <w:rsid w:val="002508A1"/>
    <w:rsid w:val="002512D1"/>
    <w:rsid w:val="00252D08"/>
    <w:rsid w:val="00257631"/>
    <w:rsid w:val="00260C4B"/>
    <w:rsid w:val="00261AAB"/>
    <w:rsid w:val="002627E0"/>
    <w:rsid w:val="00266CF4"/>
    <w:rsid w:val="00266E20"/>
    <w:rsid w:val="0026700D"/>
    <w:rsid w:val="0026766E"/>
    <w:rsid w:val="00267C3D"/>
    <w:rsid w:val="0027164C"/>
    <w:rsid w:val="00272240"/>
    <w:rsid w:val="00272AB9"/>
    <w:rsid w:val="002743E0"/>
    <w:rsid w:val="00277077"/>
    <w:rsid w:val="00277C52"/>
    <w:rsid w:val="002845DA"/>
    <w:rsid w:val="002859CA"/>
    <w:rsid w:val="00290D02"/>
    <w:rsid w:val="00293317"/>
    <w:rsid w:val="00293C34"/>
    <w:rsid w:val="0029439F"/>
    <w:rsid w:val="0029500C"/>
    <w:rsid w:val="0029691B"/>
    <w:rsid w:val="00297809"/>
    <w:rsid w:val="002A1F98"/>
    <w:rsid w:val="002A2532"/>
    <w:rsid w:val="002A2A94"/>
    <w:rsid w:val="002A2C48"/>
    <w:rsid w:val="002A514F"/>
    <w:rsid w:val="002A67B1"/>
    <w:rsid w:val="002A7A04"/>
    <w:rsid w:val="002B07D8"/>
    <w:rsid w:val="002B0A94"/>
    <w:rsid w:val="002B0AF7"/>
    <w:rsid w:val="002B1BE8"/>
    <w:rsid w:val="002B1ED1"/>
    <w:rsid w:val="002B3669"/>
    <w:rsid w:val="002B3D04"/>
    <w:rsid w:val="002B60C1"/>
    <w:rsid w:val="002B645F"/>
    <w:rsid w:val="002C11BA"/>
    <w:rsid w:val="002C1BCE"/>
    <w:rsid w:val="002C2048"/>
    <w:rsid w:val="002C417E"/>
    <w:rsid w:val="002C4383"/>
    <w:rsid w:val="002C5A65"/>
    <w:rsid w:val="002C67EC"/>
    <w:rsid w:val="002C71A4"/>
    <w:rsid w:val="002D0931"/>
    <w:rsid w:val="002D12D8"/>
    <w:rsid w:val="002D36D1"/>
    <w:rsid w:val="002D6DF5"/>
    <w:rsid w:val="002D6FE9"/>
    <w:rsid w:val="002D7804"/>
    <w:rsid w:val="002E1599"/>
    <w:rsid w:val="002E4203"/>
    <w:rsid w:val="002E492C"/>
    <w:rsid w:val="002E54F4"/>
    <w:rsid w:val="002E5698"/>
    <w:rsid w:val="002E72F9"/>
    <w:rsid w:val="002F06E2"/>
    <w:rsid w:val="002F2D3E"/>
    <w:rsid w:val="002F5892"/>
    <w:rsid w:val="002F61EF"/>
    <w:rsid w:val="002F652A"/>
    <w:rsid w:val="002F7D09"/>
    <w:rsid w:val="0030105E"/>
    <w:rsid w:val="00301E6E"/>
    <w:rsid w:val="0030262B"/>
    <w:rsid w:val="0030268E"/>
    <w:rsid w:val="003033E4"/>
    <w:rsid w:val="0030419D"/>
    <w:rsid w:val="003048BD"/>
    <w:rsid w:val="00304ACC"/>
    <w:rsid w:val="00305510"/>
    <w:rsid w:val="00305A2C"/>
    <w:rsid w:val="00305AAE"/>
    <w:rsid w:val="0030665E"/>
    <w:rsid w:val="00310666"/>
    <w:rsid w:val="003119A9"/>
    <w:rsid w:val="00312A49"/>
    <w:rsid w:val="00313F2D"/>
    <w:rsid w:val="00315AA6"/>
    <w:rsid w:val="00316BC5"/>
    <w:rsid w:val="00317DF7"/>
    <w:rsid w:val="00321B7A"/>
    <w:rsid w:val="0032283F"/>
    <w:rsid w:val="00323074"/>
    <w:rsid w:val="00323B58"/>
    <w:rsid w:val="0032404A"/>
    <w:rsid w:val="003241A8"/>
    <w:rsid w:val="00324A3D"/>
    <w:rsid w:val="003279D1"/>
    <w:rsid w:val="003279F8"/>
    <w:rsid w:val="003318E5"/>
    <w:rsid w:val="00337E2C"/>
    <w:rsid w:val="003401A9"/>
    <w:rsid w:val="0034356F"/>
    <w:rsid w:val="0034547E"/>
    <w:rsid w:val="003457D6"/>
    <w:rsid w:val="003459DE"/>
    <w:rsid w:val="003464E1"/>
    <w:rsid w:val="003512D7"/>
    <w:rsid w:val="003518BC"/>
    <w:rsid w:val="00352DF4"/>
    <w:rsid w:val="00354A8C"/>
    <w:rsid w:val="00355FED"/>
    <w:rsid w:val="00356B9B"/>
    <w:rsid w:val="00360873"/>
    <w:rsid w:val="00363131"/>
    <w:rsid w:val="00363256"/>
    <w:rsid w:val="00363933"/>
    <w:rsid w:val="00363C2A"/>
    <w:rsid w:val="00364595"/>
    <w:rsid w:val="00364AD1"/>
    <w:rsid w:val="003651E8"/>
    <w:rsid w:val="003653BF"/>
    <w:rsid w:val="00365419"/>
    <w:rsid w:val="0036735A"/>
    <w:rsid w:val="00367B88"/>
    <w:rsid w:val="003700A6"/>
    <w:rsid w:val="003707C5"/>
    <w:rsid w:val="00374F67"/>
    <w:rsid w:val="00377701"/>
    <w:rsid w:val="00377A0B"/>
    <w:rsid w:val="003802AB"/>
    <w:rsid w:val="0038189B"/>
    <w:rsid w:val="00382CD6"/>
    <w:rsid w:val="00383D12"/>
    <w:rsid w:val="0038524D"/>
    <w:rsid w:val="0038762B"/>
    <w:rsid w:val="00387E3A"/>
    <w:rsid w:val="00391A95"/>
    <w:rsid w:val="00391C4A"/>
    <w:rsid w:val="00392CF6"/>
    <w:rsid w:val="003942F8"/>
    <w:rsid w:val="003950DC"/>
    <w:rsid w:val="00396719"/>
    <w:rsid w:val="003A2893"/>
    <w:rsid w:val="003A2D86"/>
    <w:rsid w:val="003A2DE2"/>
    <w:rsid w:val="003A31F3"/>
    <w:rsid w:val="003A3D63"/>
    <w:rsid w:val="003A3E81"/>
    <w:rsid w:val="003A6415"/>
    <w:rsid w:val="003A7036"/>
    <w:rsid w:val="003A72E1"/>
    <w:rsid w:val="003B08E3"/>
    <w:rsid w:val="003B09FB"/>
    <w:rsid w:val="003B0CD8"/>
    <w:rsid w:val="003B2C48"/>
    <w:rsid w:val="003B37E8"/>
    <w:rsid w:val="003B4698"/>
    <w:rsid w:val="003B496C"/>
    <w:rsid w:val="003B52FB"/>
    <w:rsid w:val="003B6AC0"/>
    <w:rsid w:val="003B7814"/>
    <w:rsid w:val="003B7E28"/>
    <w:rsid w:val="003C0863"/>
    <w:rsid w:val="003C1F1A"/>
    <w:rsid w:val="003C4F4D"/>
    <w:rsid w:val="003C6130"/>
    <w:rsid w:val="003C7BD9"/>
    <w:rsid w:val="003C7D28"/>
    <w:rsid w:val="003D11E6"/>
    <w:rsid w:val="003D137E"/>
    <w:rsid w:val="003D33F6"/>
    <w:rsid w:val="003D3D00"/>
    <w:rsid w:val="003D4208"/>
    <w:rsid w:val="003D4363"/>
    <w:rsid w:val="003D5166"/>
    <w:rsid w:val="003E0766"/>
    <w:rsid w:val="003E0BA8"/>
    <w:rsid w:val="003E0C7E"/>
    <w:rsid w:val="003E5CC1"/>
    <w:rsid w:val="003E5F55"/>
    <w:rsid w:val="003F0217"/>
    <w:rsid w:val="003F028E"/>
    <w:rsid w:val="003F05D8"/>
    <w:rsid w:val="003F1E82"/>
    <w:rsid w:val="003F20B5"/>
    <w:rsid w:val="003F3D2D"/>
    <w:rsid w:val="003F5735"/>
    <w:rsid w:val="003F6000"/>
    <w:rsid w:val="003F6AA3"/>
    <w:rsid w:val="004009E6"/>
    <w:rsid w:val="00401DB1"/>
    <w:rsid w:val="00401EF5"/>
    <w:rsid w:val="00402813"/>
    <w:rsid w:val="00404CBD"/>
    <w:rsid w:val="00406146"/>
    <w:rsid w:val="004065A6"/>
    <w:rsid w:val="00406EF1"/>
    <w:rsid w:val="0041067F"/>
    <w:rsid w:val="004108BC"/>
    <w:rsid w:val="00411760"/>
    <w:rsid w:val="00411DC3"/>
    <w:rsid w:val="00413420"/>
    <w:rsid w:val="00413AB6"/>
    <w:rsid w:val="00414F88"/>
    <w:rsid w:val="00415997"/>
    <w:rsid w:val="00416F36"/>
    <w:rsid w:val="00417747"/>
    <w:rsid w:val="00417B01"/>
    <w:rsid w:val="0042170A"/>
    <w:rsid w:val="00421918"/>
    <w:rsid w:val="0042208E"/>
    <w:rsid w:val="00423382"/>
    <w:rsid w:val="00424094"/>
    <w:rsid w:val="00424CAA"/>
    <w:rsid w:val="00424F76"/>
    <w:rsid w:val="004268E1"/>
    <w:rsid w:val="00427871"/>
    <w:rsid w:val="00430F49"/>
    <w:rsid w:val="00433D4B"/>
    <w:rsid w:val="00434017"/>
    <w:rsid w:val="00434866"/>
    <w:rsid w:val="004352B2"/>
    <w:rsid w:val="00435A60"/>
    <w:rsid w:val="00435C93"/>
    <w:rsid w:val="00436220"/>
    <w:rsid w:val="00437501"/>
    <w:rsid w:val="004377F4"/>
    <w:rsid w:val="00440B03"/>
    <w:rsid w:val="004413FA"/>
    <w:rsid w:val="00441BAA"/>
    <w:rsid w:val="00442276"/>
    <w:rsid w:val="00442A2A"/>
    <w:rsid w:val="0044339C"/>
    <w:rsid w:val="00443F6F"/>
    <w:rsid w:val="0044457A"/>
    <w:rsid w:val="00444B53"/>
    <w:rsid w:val="0044521E"/>
    <w:rsid w:val="0044544F"/>
    <w:rsid w:val="00445A14"/>
    <w:rsid w:val="0044652A"/>
    <w:rsid w:val="00447720"/>
    <w:rsid w:val="004477A2"/>
    <w:rsid w:val="0045064B"/>
    <w:rsid w:val="00450B3A"/>
    <w:rsid w:val="00450F32"/>
    <w:rsid w:val="0045119E"/>
    <w:rsid w:val="0045153F"/>
    <w:rsid w:val="004520CB"/>
    <w:rsid w:val="00452572"/>
    <w:rsid w:val="00453C98"/>
    <w:rsid w:val="00454308"/>
    <w:rsid w:val="004543C0"/>
    <w:rsid w:val="00454F86"/>
    <w:rsid w:val="00455307"/>
    <w:rsid w:val="00455AFE"/>
    <w:rsid w:val="00455DD1"/>
    <w:rsid w:val="004569A2"/>
    <w:rsid w:val="0045777F"/>
    <w:rsid w:val="00457F3D"/>
    <w:rsid w:val="00460895"/>
    <w:rsid w:val="00461A2D"/>
    <w:rsid w:val="00462F94"/>
    <w:rsid w:val="004636A5"/>
    <w:rsid w:val="004641FF"/>
    <w:rsid w:val="00464A4B"/>
    <w:rsid w:val="0046588D"/>
    <w:rsid w:val="004661F0"/>
    <w:rsid w:val="00466AC0"/>
    <w:rsid w:val="00467E26"/>
    <w:rsid w:val="004708ED"/>
    <w:rsid w:val="0047335F"/>
    <w:rsid w:val="00473C7B"/>
    <w:rsid w:val="004746AF"/>
    <w:rsid w:val="004746FE"/>
    <w:rsid w:val="00474E1E"/>
    <w:rsid w:val="00475AE0"/>
    <w:rsid w:val="004777E9"/>
    <w:rsid w:val="00482E42"/>
    <w:rsid w:val="0048555D"/>
    <w:rsid w:val="0049322C"/>
    <w:rsid w:val="004937B7"/>
    <w:rsid w:val="004939D7"/>
    <w:rsid w:val="00496B9F"/>
    <w:rsid w:val="004977EE"/>
    <w:rsid w:val="00497B91"/>
    <w:rsid w:val="004A06AC"/>
    <w:rsid w:val="004A09AE"/>
    <w:rsid w:val="004A0ECE"/>
    <w:rsid w:val="004A19C2"/>
    <w:rsid w:val="004A2DA5"/>
    <w:rsid w:val="004A4890"/>
    <w:rsid w:val="004A4B76"/>
    <w:rsid w:val="004A50D5"/>
    <w:rsid w:val="004A59E2"/>
    <w:rsid w:val="004A6361"/>
    <w:rsid w:val="004B0B76"/>
    <w:rsid w:val="004B1A83"/>
    <w:rsid w:val="004B1F72"/>
    <w:rsid w:val="004B2B7B"/>
    <w:rsid w:val="004B3214"/>
    <w:rsid w:val="004B3561"/>
    <w:rsid w:val="004B4408"/>
    <w:rsid w:val="004B538C"/>
    <w:rsid w:val="004B6439"/>
    <w:rsid w:val="004B65BA"/>
    <w:rsid w:val="004B686F"/>
    <w:rsid w:val="004B6BB7"/>
    <w:rsid w:val="004B7ECA"/>
    <w:rsid w:val="004C02C9"/>
    <w:rsid w:val="004C0678"/>
    <w:rsid w:val="004C0846"/>
    <w:rsid w:val="004C2053"/>
    <w:rsid w:val="004C3549"/>
    <w:rsid w:val="004C3925"/>
    <w:rsid w:val="004C417F"/>
    <w:rsid w:val="004C4492"/>
    <w:rsid w:val="004C5572"/>
    <w:rsid w:val="004C5F6B"/>
    <w:rsid w:val="004C6D1E"/>
    <w:rsid w:val="004C736B"/>
    <w:rsid w:val="004C7CFD"/>
    <w:rsid w:val="004C7F6E"/>
    <w:rsid w:val="004D0B92"/>
    <w:rsid w:val="004D54F3"/>
    <w:rsid w:val="004D5C54"/>
    <w:rsid w:val="004D76BF"/>
    <w:rsid w:val="004D7760"/>
    <w:rsid w:val="004D79EB"/>
    <w:rsid w:val="004E23EC"/>
    <w:rsid w:val="004E2E6C"/>
    <w:rsid w:val="004E2FCB"/>
    <w:rsid w:val="004E4C0E"/>
    <w:rsid w:val="004E52FE"/>
    <w:rsid w:val="004E5AAE"/>
    <w:rsid w:val="004E70B4"/>
    <w:rsid w:val="004E7DEA"/>
    <w:rsid w:val="004F1A6F"/>
    <w:rsid w:val="004F1E88"/>
    <w:rsid w:val="004F2034"/>
    <w:rsid w:val="004F4C9E"/>
    <w:rsid w:val="005002AC"/>
    <w:rsid w:val="0050112E"/>
    <w:rsid w:val="00502531"/>
    <w:rsid w:val="00502A52"/>
    <w:rsid w:val="0050365C"/>
    <w:rsid w:val="00506EF3"/>
    <w:rsid w:val="00510B0A"/>
    <w:rsid w:val="00512904"/>
    <w:rsid w:val="005152FD"/>
    <w:rsid w:val="00515507"/>
    <w:rsid w:val="00515687"/>
    <w:rsid w:val="0051653E"/>
    <w:rsid w:val="00516A0E"/>
    <w:rsid w:val="00516C9B"/>
    <w:rsid w:val="00517F84"/>
    <w:rsid w:val="005207E1"/>
    <w:rsid w:val="00521137"/>
    <w:rsid w:val="00521AA9"/>
    <w:rsid w:val="00522878"/>
    <w:rsid w:val="00522AE9"/>
    <w:rsid w:val="005231E3"/>
    <w:rsid w:val="005232A9"/>
    <w:rsid w:val="0052473C"/>
    <w:rsid w:val="00525029"/>
    <w:rsid w:val="0053441D"/>
    <w:rsid w:val="0053462F"/>
    <w:rsid w:val="00535B98"/>
    <w:rsid w:val="005364C4"/>
    <w:rsid w:val="00536F37"/>
    <w:rsid w:val="00536FF1"/>
    <w:rsid w:val="00537255"/>
    <w:rsid w:val="0053798D"/>
    <w:rsid w:val="00540227"/>
    <w:rsid w:val="00540702"/>
    <w:rsid w:val="00542380"/>
    <w:rsid w:val="005425AE"/>
    <w:rsid w:val="00543724"/>
    <w:rsid w:val="00544692"/>
    <w:rsid w:val="00544C86"/>
    <w:rsid w:val="00545A13"/>
    <w:rsid w:val="0054709E"/>
    <w:rsid w:val="005470D6"/>
    <w:rsid w:val="00550329"/>
    <w:rsid w:val="005505EE"/>
    <w:rsid w:val="005509D1"/>
    <w:rsid w:val="0055119E"/>
    <w:rsid w:val="00551F9D"/>
    <w:rsid w:val="00553FDD"/>
    <w:rsid w:val="0055450C"/>
    <w:rsid w:val="00555848"/>
    <w:rsid w:val="00555880"/>
    <w:rsid w:val="005568DA"/>
    <w:rsid w:val="005615EF"/>
    <w:rsid w:val="00561C62"/>
    <w:rsid w:val="00562002"/>
    <w:rsid w:val="00562681"/>
    <w:rsid w:val="00563C4F"/>
    <w:rsid w:val="00564743"/>
    <w:rsid w:val="00565ABE"/>
    <w:rsid w:val="0056625F"/>
    <w:rsid w:val="00566D6F"/>
    <w:rsid w:val="005700AA"/>
    <w:rsid w:val="005705E7"/>
    <w:rsid w:val="00570851"/>
    <w:rsid w:val="00570BBA"/>
    <w:rsid w:val="00570CA1"/>
    <w:rsid w:val="00571077"/>
    <w:rsid w:val="00572DA4"/>
    <w:rsid w:val="005734B4"/>
    <w:rsid w:val="0057416B"/>
    <w:rsid w:val="00575A9A"/>
    <w:rsid w:val="00581C8E"/>
    <w:rsid w:val="005829B5"/>
    <w:rsid w:val="00583248"/>
    <w:rsid w:val="00583B14"/>
    <w:rsid w:val="00583B9A"/>
    <w:rsid w:val="0058581E"/>
    <w:rsid w:val="00587B2C"/>
    <w:rsid w:val="00591A57"/>
    <w:rsid w:val="00591C87"/>
    <w:rsid w:val="00592C00"/>
    <w:rsid w:val="00595C37"/>
    <w:rsid w:val="00595F08"/>
    <w:rsid w:val="00596E09"/>
    <w:rsid w:val="005A0262"/>
    <w:rsid w:val="005A13DC"/>
    <w:rsid w:val="005A4CB5"/>
    <w:rsid w:val="005A525B"/>
    <w:rsid w:val="005A6889"/>
    <w:rsid w:val="005A6EC9"/>
    <w:rsid w:val="005B002B"/>
    <w:rsid w:val="005B057B"/>
    <w:rsid w:val="005B153D"/>
    <w:rsid w:val="005B2833"/>
    <w:rsid w:val="005B2CB8"/>
    <w:rsid w:val="005B5AD9"/>
    <w:rsid w:val="005B60F3"/>
    <w:rsid w:val="005C0535"/>
    <w:rsid w:val="005C17CF"/>
    <w:rsid w:val="005C18DD"/>
    <w:rsid w:val="005C275C"/>
    <w:rsid w:val="005C523D"/>
    <w:rsid w:val="005C5AD3"/>
    <w:rsid w:val="005C66C6"/>
    <w:rsid w:val="005C6F04"/>
    <w:rsid w:val="005D1A74"/>
    <w:rsid w:val="005D1A8E"/>
    <w:rsid w:val="005D2546"/>
    <w:rsid w:val="005D5403"/>
    <w:rsid w:val="005D63C2"/>
    <w:rsid w:val="005D6429"/>
    <w:rsid w:val="005D6502"/>
    <w:rsid w:val="005D76EF"/>
    <w:rsid w:val="005D7B55"/>
    <w:rsid w:val="005E087D"/>
    <w:rsid w:val="005E08E5"/>
    <w:rsid w:val="005E0BBB"/>
    <w:rsid w:val="005E0E96"/>
    <w:rsid w:val="005E1240"/>
    <w:rsid w:val="005E2542"/>
    <w:rsid w:val="005E6C78"/>
    <w:rsid w:val="005E734F"/>
    <w:rsid w:val="005F584E"/>
    <w:rsid w:val="005F72C1"/>
    <w:rsid w:val="00600C76"/>
    <w:rsid w:val="00601AA1"/>
    <w:rsid w:val="006028FB"/>
    <w:rsid w:val="006030FE"/>
    <w:rsid w:val="0060423B"/>
    <w:rsid w:val="0060531F"/>
    <w:rsid w:val="00606035"/>
    <w:rsid w:val="00606A4C"/>
    <w:rsid w:val="00606B35"/>
    <w:rsid w:val="00606EC0"/>
    <w:rsid w:val="0061103A"/>
    <w:rsid w:val="00611923"/>
    <w:rsid w:val="00613396"/>
    <w:rsid w:val="00613D46"/>
    <w:rsid w:val="006161D2"/>
    <w:rsid w:val="00616460"/>
    <w:rsid w:val="00616821"/>
    <w:rsid w:val="00616F1F"/>
    <w:rsid w:val="00620266"/>
    <w:rsid w:val="00622035"/>
    <w:rsid w:val="00623F8D"/>
    <w:rsid w:val="006259AE"/>
    <w:rsid w:val="00626025"/>
    <w:rsid w:val="006266A9"/>
    <w:rsid w:val="00627EDC"/>
    <w:rsid w:val="00630A84"/>
    <w:rsid w:val="00630FE6"/>
    <w:rsid w:val="0063282C"/>
    <w:rsid w:val="006337B9"/>
    <w:rsid w:val="006347DD"/>
    <w:rsid w:val="00634DA2"/>
    <w:rsid w:val="006352B8"/>
    <w:rsid w:val="00636FAA"/>
    <w:rsid w:val="00641C02"/>
    <w:rsid w:val="00641ED7"/>
    <w:rsid w:val="006423DB"/>
    <w:rsid w:val="00643ADD"/>
    <w:rsid w:val="006445D6"/>
    <w:rsid w:val="00645538"/>
    <w:rsid w:val="00650D59"/>
    <w:rsid w:val="0065327F"/>
    <w:rsid w:val="00653525"/>
    <w:rsid w:val="00653C6E"/>
    <w:rsid w:val="006543AE"/>
    <w:rsid w:val="006548F9"/>
    <w:rsid w:val="006565B0"/>
    <w:rsid w:val="0065675E"/>
    <w:rsid w:val="00660DBA"/>
    <w:rsid w:val="00660F60"/>
    <w:rsid w:val="006619FD"/>
    <w:rsid w:val="006645ED"/>
    <w:rsid w:val="006647EB"/>
    <w:rsid w:val="006654CF"/>
    <w:rsid w:val="00665F61"/>
    <w:rsid w:val="00666D7F"/>
    <w:rsid w:val="00666DF6"/>
    <w:rsid w:val="00670076"/>
    <w:rsid w:val="00672CB9"/>
    <w:rsid w:val="006737B8"/>
    <w:rsid w:val="00674E8A"/>
    <w:rsid w:val="00674F1F"/>
    <w:rsid w:val="00677AFA"/>
    <w:rsid w:val="006801D1"/>
    <w:rsid w:val="006807DC"/>
    <w:rsid w:val="0068205F"/>
    <w:rsid w:val="0068272C"/>
    <w:rsid w:val="00682FBD"/>
    <w:rsid w:val="0068403E"/>
    <w:rsid w:val="0068456E"/>
    <w:rsid w:val="00684EEC"/>
    <w:rsid w:val="006865C3"/>
    <w:rsid w:val="00690C6B"/>
    <w:rsid w:val="0069106A"/>
    <w:rsid w:val="006914A9"/>
    <w:rsid w:val="00691D6A"/>
    <w:rsid w:val="00692D5A"/>
    <w:rsid w:val="00693355"/>
    <w:rsid w:val="0069398D"/>
    <w:rsid w:val="00693DF8"/>
    <w:rsid w:val="00695846"/>
    <w:rsid w:val="006962AD"/>
    <w:rsid w:val="00696DA7"/>
    <w:rsid w:val="0069781A"/>
    <w:rsid w:val="006A1761"/>
    <w:rsid w:val="006A1CC8"/>
    <w:rsid w:val="006A233F"/>
    <w:rsid w:val="006A25CC"/>
    <w:rsid w:val="006A29E6"/>
    <w:rsid w:val="006A7436"/>
    <w:rsid w:val="006B20C6"/>
    <w:rsid w:val="006B2EC8"/>
    <w:rsid w:val="006B37FF"/>
    <w:rsid w:val="006B3895"/>
    <w:rsid w:val="006B5FD8"/>
    <w:rsid w:val="006B62EA"/>
    <w:rsid w:val="006B77FB"/>
    <w:rsid w:val="006C14CE"/>
    <w:rsid w:val="006C451B"/>
    <w:rsid w:val="006C53CE"/>
    <w:rsid w:val="006D1D99"/>
    <w:rsid w:val="006D43DE"/>
    <w:rsid w:val="006D5251"/>
    <w:rsid w:val="006D74F3"/>
    <w:rsid w:val="006D7ECF"/>
    <w:rsid w:val="006E02EB"/>
    <w:rsid w:val="006E1548"/>
    <w:rsid w:val="006E3359"/>
    <w:rsid w:val="006E3C45"/>
    <w:rsid w:val="006E46E7"/>
    <w:rsid w:val="006E4820"/>
    <w:rsid w:val="006E6949"/>
    <w:rsid w:val="006E6977"/>
    <w:rsid w:val="006E6AA6"/>
    <w:rsid w:val="006F06B6"/>
    <w:rsid w:val="006F0838"/>
    <w:rsid w:val="006F2AAA"/>
    <w:rsid w:val="006F348B"/>
    <w:rsid w:val="006F3617"/>
    <w:rsid w:val="006F6337"/>
    <w:rsid w:val="006F6E0F"/>
    <w:rsid w:val="00701872"/>
    <w:rsid w:val="00703173"/>
    <w:rsid w:val="00703756"/>
    <w:rsid w:val="00705C1D"/>
    <w:rsid w:val="00707346"/>
    <w:rsid w:val="00712852"/>
    <w:rsid w:val="00714A45"/>
    <w:rsid w:val="00714C87"/>
    <w:rsid w:val="00715043"/>
    <w:rsid w:val="0071517E"/>
    <w:rsid w:val="00715F70"/>
    <w:rsid w:val="0071662C"/>
    <w:rsid w:val="00716CAC"/>
    <w:rsid w:val="00717E58"/>
    <w:rsid w:val="00724C68"/>
    <w:rsid w:val="00724D36"/>
    <w:rsid w:val="00725147"/>
    <w:rsid w:val="00725FDA"/>
    <w:rsid w:val="00726A5A"/>
    <w:rsid w:val="00730275"/>
    <w:rsid w:val="00730C90"/>
    <w:rsid w:val="007310A7"/>
    <w:rsid w:val="007319BD"/>
    <w:rsid w:val="007325A5"/>
    <w:rsid w:val="007335C3"/>
    <w:rsid w:val="00734628"/>
    <w:rsid w:val="00734779"/>
    <w:rsid w:val="00734F31"/>
    <w:rsid w:val="007363FE"/>
    <w:rsid w:val="007405CD"/>
    <w:rsid w:val="00740EDF"/>
    <w:rsid w:val="0074136E"/>
    <w:rsid w:val="007426F7"/>
    <w:rsid w:val="00742ADF"/>
    <w:rsid w:val="00742F2F"/>
    <w:rsid w:val="00743D29"/>
    <w:rsid w:val="007445F0"/>
    <w:rsid w:val="0074787D"/>
    <w:rsid w:val="0074792B"/>
    <w:rsid w:val="00751B88"/>
    <w:rsid w:val="00753118"/>
    <w:rsid w:val="00754BFD"/>
    <w:rsid w:val="007607CD"/>
    <w:rsid w:val="00761066"/>
    <w:rsid w:val="007616DC"/>
    <w:rsid w:val="00762BC7"/>
    <w:rsid w:val="00763040"/>
    <w:rsid w:val="00763E17"/>
    <w:rsid w:val="00763F7F"/>
    <w:rsid w:val="007651A6"/>
    <w:rsid w:val="00765B16"/>
    <w:rsid w:val="00765BF6"/>
    <w:rsid w:val="00766B4C"/>
    <w:rsid w:val="00766C41"/>
    <w:rsid w:val="0076732B"/>
    <w:rsid w:val="00767862"/>
    <w:rsid w:val="00767F3F"/>
    <w:rsid w:val="00771758"/>
    <w:rsid w:val="00773304"/>
    <w:rsid w:val="00773393"/>
    <w:rsid w:val="007747F2"/>
    <w:rsid w:val="00774B61"/>
    <w:rsid w:val="00775AA2"/>
    <w:rsid w:val="00777A3F"/>
    <w:rsid w:val="00783257"/>
    <w:rsid w:val="007841EF"/>
    <w:rsid w:val="00784227"/>
    <w:rsid w:val="007842D5"/>
    <w:rsid w:val="007849F5"/>
    <w:rsid w:val="00785A24"/>
    <w:rsid w:val="00786148"/>
    <w:rsid w:val="00787C17"/>
    <w:rsid w:val="0079257C"/>
    <w:rsid w:val="007959D1"/>
    <w:rsid w:val="007968C5"/>
    <w:rsid w:val="00796DC1"/>
    <w:rsid w:val="007979DA"/>
    <w:rsid w:val="007A0CDD"/>
    <w:rsid w:val="007A2FA5"/>
    <w:rsid w:val="007A35A3"/>
    <w:rsid w:val="007A473D"/>
    <w:rsid w:val="007A4B69"/>
    <w:rsid w:val="007A694A"/>
    <w:rsid w:val="007B0BA8"/>
    <w:rsid w:val="007B0D5B"/>
    <w:rsid w:val="007B0F07"/>
    <w:rsid w:val="007B136B"/>
    <w:rsid w:val="007B3793"/>
    <w:rsid w:val="007B54CA"/>
    <w:rsid w:val="007B572C"/>
    <w:rsid w:val="007B5B21"/>
    <w:rsid w:val="007B5BDE"/>
    <w:rsid w:val="007B63D2"/>
    <w:rsid w:val="007B7ABB"/>
    <w:rsid w:val="007B7E93"/>
    <w:rsid w:val="007C1526"/>
    <w:rsid w:val="007C1E23"/>
    <w:rsid w:val="007C222C"/>
    <w:rsid w:val="007C281F"/>
    <w:rsid w:val="007C2ED7"/>
    <w:rsid w:val="007C30F3"/>
    <w:rsid w:val="007C32DC"/>
    <w:rsid w:val="007C381D"/>
    <w:rsid w:val="007C4B5A"/>
    <w:rsid w:val="007C6326"/>
    <w:rsid w:val="007C66DE"/>
    <w:rsid w:val="007C6903"/>
    <w:rsid w:val="007D053E"/>
    <w:rsid w:val="007D1019"/>
    <w:rsid w:val="007D3126"/>
    <w:rsid w:val="007D33A6"/>
    <w:rsid w:val="007D3925"/>
    <w:rsid w:val="007D3B8F"/>
    <w:rsid w:val="007D415A"/>
    <w:rsid w:val="007D58DA"/>
    <w:rsid w:val="007D6590"/>
    <w:rsid w:val="007D68B7"/>
    <w:rsid w:val="007D6B4E"/>
    <w:rsid w:val="007D7578"/>
    <w:rsid w:val="007D77E7"/>
    <w:rsid w:val="007E013B"/>
    <w:rsid w:val="007E0267"/>
    <w:rsid w:val="007E119B"/>
    <w:rsid w:val="007E29F2"/>
    <w:rsid w:val="007E31C8"/>
    <w:rsid w:val="007E37C7"/>
    <w:rsid w:val="007E6B07"/>
    <w:rsid w:val="007F0234"/>
    <w:rsid w:val="007F0CC5"/>
    <w:rsid w:val="007F140E"/>
    <w:rsid w:val="007F1612"/>
    <w:rsid w:val="007F1A39"/>
    <w:rsid w:val="007F1D7F"/>
    <w:rsid w:val="007F27E6"/>
    <w:rsid w:val="007F3069"/>
    <w:rsid w:val="007F4264"/>
    <w:rsid w:val="007F439E"/>
    <w:rsid w:val="007F5280"/>
    <w:rsid w:val="007F6F72"/>
    <w:rsid w:val="007F77C1"/>
    <w:rsid w:val="008001D8"/>
    <w:rsid w:val="00801BAA"/>
    <w:rsid w:val="0080271D"/>
    <w:rsid w:val="00802DAB"/>
    <w:rsid w:val="008032FD"/>
    <w:rsid w:val="00803B5A"/>
    <w:rsid w:val="00804B51"/>
    <w:rsid w:val="008073E3"/>
    <w:rsid w:val="00807B2F"/>
    <w:rsid w:val="00810204"/>
    <w:rsid w:val="008113C3"/>
    <w:rsid w:val="00811D01"/>
    <w:rsid w:val="00813BA1"/>
    <w:rsid w:val="008161B0"/>
    <w:rsid w:val="00816A54"/>
    <w:rsid w:val="0082061F"/>
    <w:rsid w:val="008223A9"/>
    <w:rsid w:val="00822491"/>
    <w:rsid w:val="00823A4C"/>
    <w:rsid w:val="0082449E"/>
    <w:rsid w:val="00826CE4"/>
    <w:rsid w:val="008301E2"/>
    <w:rsid w:val="0083080A"/>
    <w:rsid w:val="008316E5"/>
    <w:rsid w:val="00831A36"/>
    <w:rsid w:val="00833DDD"/>
    <w:rsid w:val="008357CD"/>
    <w:rsid w:val="00835DBB"/>
    <w:rsid w:val="00836CDB"/>
    <w:rsid w:val="0083738E"/>
    <w:rsid w:val="00837702"/>
    <w:rsid w:val="00840F5C"/>
    <w:rsid w:val="0084515C"/>
    <w:rsid w:val="00845FE5"/>
    <w:rsid w:val="008460A0"/>
    <w:rsid w:val="00846318"/>
    <w:rsid w:val="0084671F"/>
    <w:rsid w:val="00846986"/>
    <w:rsid w:val="00851677"/>
    <w:rsid w:val="00851E59"/>
    <w:rsid w:val="008524F0"/>
    <w:rsid w:val="0085254F"/>
    <w:rsid w:val="0085558E"/>
    <w:rsid w:val="008652D7"/>
    <w:rsid w:val="00865BA6"/>
    <w:rsid w:val="00866524"/>
    <w:rsid w:val="008670DA"/>
    <w:rsid w:val="008723E0"/>
    <w:rsid w:val="0087325C"/>
    <w:rsid w:val="0087356F"/>
    <w:rsid w:val="00873705"/>
    <w:rsid w:val="00873F70"/>
    <w:rsid w:val="00874310"/>
    <w:rsid w:val="00874552"/>
    <w:rsid w:val="00874BB7"/>
    <w:rsid w:val="0087508A"/>
    <w:rsid w:val="00881887"/>
    <w:rsid w:val="00881BE0"/>
    <w:rsid w:val="008834A0"/>
    <w:rsid w:val="00883506"/>
    <w:rsid w:val="008839DE"/>
    <w:rsid w:val="00884E1B"/>
    <w:rsid w:val="00890F13"/>
    <w:rsid w:val="008918E8"/>
    <w:rsid w:val="00891A09"/>
    <w:rsid w:val="00891C97"/>
    <w:rsid w:val="0089259C"/>
    <w:rsid w:val="00892E89"/>
    <w:rsid w:val="00892FC0"/>
    <w:rsid w:val="00893400"/>
    <w:rsid w:val="00894064"/>
    <w:rsid w:val="008977F7"/>
    <w:rsid w:val="00897E4B"/>
    <w:rsid w:val="00897FD7"/>
    <w:rsid w:val="008A0F65"/>
    <w:rsid w:val="008A3939"/>
    <w:rsid w:val="008A6AD7"/>
    <w:rsid w:val="008B04E6"/>
    <w:rsid w:val="008B08BC"/>
    <w:rsid w:val="008B26D0"/>
    <w:rsid w:val="008B35CF"/>
    <w:rsid w:val="008B66A8"/>
    <w:rsid w:val="008B7641"/>
    <w:rsid w:val="008C105F"/>
    <w:rsid w:val="008C1390"/>
    <w:rsid w:val="008C2100"/>
    <w:rsid w:val="008C327E"/>
    <w:rsid w:val="008C3FF5"/>
    <w:rsid w:val="008C4172"/>
    <w:rsid w:val="008C7711"/>
    <w:rsid w:val="008D0FB3"/>
    <w:rsid w:val="008D1091"/>
    <w:rsid w:val="008D1BBD"/>
    <w:rsid w:val="008D3711"/>
    <w:rsid w:val="008D457D"/>
    <w:rsid w:val="008D4A51"/>
    <w:rsid w:val="008D4B5B"/>
    <w:rsid w:val="008D4EDD"/>
    <w:rsid w:val="008D6034"/>
    <w:rsid w:val="008D7259"/>
    <w:rsid w:val="008D794D"/>
    <w:rsid w:val="008D7E27"/>
    <w:rsid w:val="008E055B"/>
    <w:rsid w:val="008E21B2"/>
    <w:rsid w:val="008E34DE"/>
    <w:rsid w:val="008E3648"/>
    <w:rsid w:val="008E3F87"/>
    <w:rsid w:val="008E65AF"/>
    <w:rsid w:val="008E7EB9"/>
    <w:rsid w:val="008F0D31"/>
    <w:rsid w:val="008F1DAC"/>
    <w:rsid w:val="008F1DCA"/>
    <w:rsid w:val="008F2A68"/>
    <w:rsid w:val="008F63A0"/>
    <w:rsid w:val="008F65E2"/>
    <w:rsid w:val="008F6FD1"/>
    <w:rsid w:val="008F71E0"/>
    <w:rsid w:val="00900DB8"/>
    <w:rsid w:val="00900FD5"/>
    <w:rsid w:val="00903E13"/>
    <w:rsid w:val="00904119"/>
    <w:rsid w:val="00904ADA"/>
    <w:rsid w:val="0090592C"/>
    <w:rsid w:val="00905EA7"/>
    <w:rsid w:val="00906152"/>
    <w:rsid w:val="00906BD1"/>
    <w:rsid w:val="009120B2"/>
    <w:rsid w:val="00913BC7"/>
    <w:rsid w:val="009140FC"/>
    <w:rsid w:val="00914ACB"/>
    <w:rsid w:val="009155A1"/>
    <w:rsid w:val="00915C6A"/>
    <w:rsid w:val="009160DB"/>
    <w:rsid w:val="00916D9C"/>
    <w:rsid w:val="00920CF6"/>
    <w:rsid w:val="009213C6"/>
    <w:rsid w:val="0092229C"/>
    <w:rsid w:val="00922910"/>
    <w:rsid w:val="00923655"/>
    <w:rsid w:val="00924A02"/>
    <w:rsid w:val="00924BF1"/>
    <w:rsid w:val="0092584B"/>
    <w:rsid w:val="00926597"/>
    <w:rsid w:val="009311F2"/>
    <w:rsid w:val="00932228"/>
    <w:rsid w:val="009324D9"/>
    <w:rsid w:val="00932615"/>
    <w:rsid w:val="00933D2A"/>
    <w:rsid w:val="00934E98"/>
    <w:rsid w:val="0094089C"/>
    <w:rsid w:val="00940D9C"/>
    <w:rsid w:val="00942CB4"/>
    <w:rsid w:val="00942E0B"/>
    <w:rsid w:val="00944943"/>
    <w:rsid w:val="00946098"/>
    <w:rsid w:val="0094740B"/>
    <w:rsid w:val="0094788B"/>
    <w:rsid w:val="009500B5"/>
    <w:rsid w:val="00951307"/>
    <w:rsid w:val="00951C78"/>
    <w:rsid w:val="00952283"/>
    <w:rsid w:val="009523D2"/>
    <w:rsid w:val="00954287"/>
    <w:rsid w:val="00954F0F"/>
    <w:rsid w:val="00960301"/>
    <w:rsid w:val="00961AC4"/>
    <w:rsid w:val="00962601"/>
    <w:rsid w:val="0096276C"/>
    <w:rsid w:val="00962B03"/>
    <w:rsid w:val="00962FB8"/>
    <w:rsid w:val="00964ED9"/>
    <w:rsid w:val="009653B1"/>
    <w:rsid w:val="0096618E"/>
    <w:rsid w:val="00966A74"/>
    <w:rsid w:val="0096765F"/>
    <w:rsid w:val="009676A0"/>
    <w:rsid w:val="00967E12"/>
    <w:rsid w:val="00973484"/>
    <w:rsid w:val="00980171"/>
    <w:rsid w:val="00980836"/>
    <w:rsid w:val="00980849"/>
    <w:rsid w:val="00980FF8"/>
    <w:rsid w:val="009810D9"/>
    <w:rsid w:val="00981547"/>
    <w:rsid w:val="00982C54"/>
    <w:rsid w:val="0098320C"/>
    <w:rsid w:val="00983F09"/>
    <w:rsid w:val="00984438"/>
    <w:rsid w:val="00984923"/>
    <w:rsid w:val="00986B92"/>
    <w:rsid w:val="00990043"/>
    <w:rsid w:val="009914D3"/>
    <w:rsid w:val="00991D65"/>
    <w:rsid w:val="00992E9E"/>
    <w:rsid w:val="00993C14"/>
    <w:rsid w:val="00994032"/>
    <w:rsid w:val="00995084"/>
    <w:rsid w:val="00996FC8"/>
    <w:rsid w:val="00997494"/>
    <w:rsid w:val="00997C17"/>
    <w:rsid w:val="009A012B"/>
    <w:rsid w:val="009A08DB"/>
    <w:rsid w:val="009A4470"/>
    <w:rsid w:val="009A5254"/>
    <w:rsid w:val="009A660E"/>
    <w:rsid w:val="009A695D"/>
    <w:rsid w:val="009A7848"/>
    <w:rsid w:val="009A7E66"/>
    <w:rsid w:val="009B07BF"/>
    <w:rsid w:val="009B099E"/>
    <w:rsid w:val="009B2BD7"/>
    <w:rsid w:val="009B2F89"/>
    <w:rsid w:val="009B44FF"/>
    <w:rsid w:val="009B45C1"/>
    <w:rsid w:val="009B4767"/>
    <w:rsid w:val="009B4912"/>
    <w:rsid w:val="009B4C27"/>
    <w:rsid w:val="009B55EC"/>
    <w:rsid w:val="009B732F"/>
    <w:rsid w:val="009B76F9"/>
    <w:rsid w:val="009B7EFE"/>
    <w:rsid w:val="009C2254"/>
    <w:rsid w:val="009C464B"/>
    <w:rsid w:val="009C488D"/>
    <w:rsid w:val="009C5F0D"/>
    <w:rsid w:val="009C6C3C"/>
    <w:rsid w:val="009C7E25"/>
    <w:rsid w:val="009D15C9"/>
    <w:rsid w:val="009D3059"/>
    <w:rsid w:val="009D3460"/>
    <w:rsid w:val="009D67F8"/>
    <w:rsid w:val="009D6CB1"/>
    <w:rsid w:val="009E0BA2"/>
    <w:rsid w:val="009E0ED6"/>
    <w:rsid w:val="009E1338"/>
    <w:rsid w:val="009E171F"/>
    <w:rsid w:val="009E2220"/>
    <w:rsid w:val="009E4786"/>
    <w:rsid w:val="009E56BD"/>
    <w:rsid w:val="009E5D93"/>
    <w:rsid w:val="009E6AB3"/>
    <w:rsid w:val="009E7476"/>
    <w:rsid w:val="009F15CA"/>
    <w:rsid w:val="009F16DD"/>
    <w:rsid w:val="009F17BA"/>
    <w:rsid w:val="009F1B25"/>
    <w:rsid w:val="009F2479"/>
    <w:rsid w:val="009F248D"/>
    <w:rsid w:val="009F44DB"/>
    <w:rsid w:val="009F4524"/>
    <w:rsid w:val="009F4791"/>
    <w:rsid w:val="009F5DD6"/>
    <w:rsid w:val="009F5DFC"/>
    <w:rsid w:val="009F5EEC"/>
    <w:rsid w:val="009F6229"/>
    <w:rsid w:val="009F6C5B"/>
    <w:rsid w:val="009F7A1D"/>
    <w:rsid w:val="00A02B2A"/>
    <w:rsid w:val="00A0698E"/>
    <w:rsid w:val="00A1010B"/>
    <w:rsid w:val="00A106C9"/>
    <w:rsid w:val="00A109FC"/>
    <w:rsid w:val="00A10BAB"/>
    <w:rsid w:val="00A10CF3"/>
    <w:rsid w:val="00A116F2"/>
    <w:rsid w:val="00A12A70"/>
    <w:rsid w:val="00A13829"/>
    <w:rsid w:val="00A13B35"/>
    <w:rsid w:val="00A13EFC"/>
    <w:rsid w:val="00A14404"/>
    <w:rsid w:val="00A1443D"/>
    <w:rsid w:val="00A14EF8"/>
    <w:rsid w:val="00A15BAC"/>
    <w:rsid w:val="00A15D42"/>
    <w:rsid w:val="00A167EB"/>
    <w:rsid w:val="00A17BA4"/>
    <w:rsid w:val="00A2015A"/>
    <w:rsid w:val="00A20644"/>
    <w:rsid w:val="00A241A4"/>
    <w:rsid w:val="00A243F1"/>
    <w:rsid w:val="00A25F61"/>
    <w:rsid w:val="00A26016"/>
    <w:rsid w:val="00A26699"/>
    <w:rsid w:val="00A26CA4"/>
    <w:rsid w:val="00A2768E"/>
    <w:rsid w:val="00A3018E"/>
    <w:rsid w:val="00A31F33"/>
    <w:rsid w:val="00A32318"/>
    <w:rsid w:val="00A332C8"/>
    <w:rsid w:val="00A347E1"/>
    <w:rsid w:val="00A351EF"/>
    <w:rsid w:val="00A355F4"/>
    <w:rsid w:val="00A35AD9"/>
    <w:rsid w:val="00A35C90"/>
    <w:rsid w:val="00A36274"/>
    <w:rsid w:val="00A36FF0"/>
    <w:rsid w:val="00A37AF4"/>
    <w:rsid w:val="00A42450"/>
    <w:rsid w:val="00A42DFA"/>
    <w:rsid w:val="00A435E7"/>
    <w:rsid w:val="00A451D2"/>
    <w:rsid w:val="00A45698"/>
    <w:rsid w:val="00A468A6"/>
    <w:rsid w:val="00A4775A"/>
    <w:rsid w:val="00A5008B"/>
    <w:rsid w:val="00A50786"/>
    <w:rsid w:val="00A50CB1"/>
    <w:rsid w:val="00A51518"/>
    <w:rsid w:val="00A51D89"/>
    <w:rsid w:val="00A5278B"/>
    <w:rsid w:val="00A52A3A"/>
    <w:rsid w:val="00A52AC5"/>
    <w:rsid w:val="00A53E8A"/>
    <w:rsid w:val="00A56284"/>
    <w:rsid w:val="00A56612"/>
    <w:rsid w:val="00A612FC"/>
    <w:rsid w:val="00A61488"/>
    <w:rsid w:val="00A61DBB"/>
    <w:rsid w:val="00A62BAA"/>
    <w:rsid w:val="00A63615"/>
    <w:rsid w:val="00A63A45"/>
    <w:rsid w:val="00A67F97"/>
    <w:rsid w:val="00A703B9"/>
    <w:rsid w:val="00A70724"/>
    <w:rsid w:val="00A7240B"/>
    <w:rsid w:val="00A725FE"/>
    <w:rsid w:val="00A74BBF"/>
    <w:rsid w:val="00A757C4"/>
    <w:rsid w:val="00A75A7E"/>
    <w:rsid w:val="00A76F71"/>
    <w:rsid w:val="00A775F7"/>
    <w:rsid w:val="00A81962"/>
    <w:rsid w:val="00A83C0F"/>
    <w:rsid w:val="00A83F2C"/>
    <w:rsid w:val="00A83F3D"/>
    <w:rsid w:val="00A84613"/>
    <w:rsid w:val="00A84C1C"/>
    <w:rsid w:val="00A856B4"/>
    <w:rsid w:val="00A85D3B"/>
    <w:rsid w:val="00A86205"/>
    <w:rsid w:val="00A864B8"/>
    <w:rsid w:val="00A86796"/>
    <w:rsid w:val="00A91B6D"/>
    <w:rsid w:val="00A92545"/>
    <w:rsid w:val="00A927EE"/>
    <w:rsid w:val="00A928EC"/>
    <w:rsid w:val="00A92BFA"/>
    <w:rsid w:val="00A92D65"/>
    <w:rsid w:val="00A92E06"/>
    <w:rsid w:val="00A93287"/>
    <w:rsid w:val="00A93F38"/>
    <w:rsid w:val="00A94A3A"/>
    <w:rsid w:val="00A95CCC"/>
    <w:rsid w:val="00A965EE"/>
    <w:rsid w:val="00A965F7"/>
    <w:rsid w:val="00A9660F"/>
    <w:rsid w:val="00A96E39"/>
    <w:rsid w:val="00A97912"/>
    <w:rsid w:val="00AA0D93"/>
    <w:rsid w:val="00AA20E2"/>
    <w:rsid w:val="00AA50D7"/>
    <w:rsid w:val="00AA57B8"/>
    <w:rsid w:val="00AA5F4E"/>
    <w:rsid w:val="00AA7111"/>
    <w:rsid w:val="00AA7A0F"/>
    <w:rsid w:val="00AB07B2"/>
    <w:rsid w:val="00AB1B3A"/>
    <w:rsid w:val="00AB2193"/>
    <w:rsid w:val="00AB32B1"/>
    <w:rsid w:val="00AB32C1"/>
    <w:rsid w:val="00AB34FD"/>
    <w:rsid w:val="00AB4168"/>
    <w:rsid w:val="00AB5C57"/>
    <w:rsid w:val="00AB6290"/>
    <w:rsid w:val="00AB7687"/>
    <w:rsid w:val="00AC0591"/>
    <w:rsid w:val="00AC12C5"/>
    <w:rsid w:val="00AC21E8"/>
    <w:rsid w:val="00AC3B33"/>
    <w:rsid w:val="00AC6A62"/>
    <w:rsid w:val="00AC6DDE"/>
    <w:rsid w:val="00AC6DF2"/>
    <w:rsid w:val="00AC7127"/>
    <w:rsid w:val="00AC7C0C"/>
    <w:rsid w:val="00AC7DD2"/>
    <w:rsid w:val="00AD0276"/>
    <w:rsid w:val="00AD0A5A"/>
    <w:rsid w:val="00AD27D8"/>
    <w:rsid w:val="00AD30C0"/>
    <w:rsid w:val="00AD5B66"/>
    <w:rsid w:val="00AD5E0F"/>
    <w:rsid w:val="00AD68D6"/>
    <w:rsid w:val="00AD6ECB"/>
    <w:rsid w:val="00AE37AE"/>
    <w:rsid w:val="00AE3E91"/>
    <w:rsid w:val="00AE4205"/>
    <w:rsid w:val="00AE4444"/>
    <w:rsid w:val="00AE4819"/>
    <w:rsid w:val="00AE526A"/>
    <w:rsid w:val="00AE7932"/>
    <w:rsid w:val="00AF0232"/>
    <w:rsid w:val="00AF1F7D"/>
    <w:rsid w:val="00AF3367"/>
    <w:rsid w:val="00AF5429"/>
    <w:rsid w:val="00AF707F"/>
    <w:rsid w:val="00B01855"/>
    <w:rsid w:val="00B02D95"/>
    <w:rsid w:val="00B02ED1"/>
    <w:rsid w:val="00B04B79"/>
    <w:rsid w:val="00B066CF"/>
    <w:rsid w:val="00B10324"/>
    <w:rsid w:val="00B1105B"/>
    <w:rsid w:val="00B11386"/>
    <w:rsid w:val="00B12120"/>
    <w:rsid w:val="00B13A24"/>
    <w:rsid w:val="00B14C54"/>
    <w:rsid w:val="00B1547B"/>
    <w:rsid w:val="00B1589C"/>
    <w:rsid w:val="00B1651A"/>
    <w:rsid w:val="00B2074F"/>
    <w:rsid w:val="00B2089B"/>
    <w:rsid w:val="00B208B7"/>
    <w:rsid w:val="00B21530"/>
    <w:rsid w:val="00B2575D"/>
    <w:rsid w:val="00B25B76"/>
    <w:rsid w:val="00B30E0C"/>
    <w:rsid w:val="00B31142"/>
    <w:rsid w:val="00B313E4"/>
    <w:rsid w:val="00B35EC4"/>
    <w:rsid w:val="00B3661C"/>
    <w:rsid w:val="00B40112"/>
    <w:rsid w:val="00B42C90"/>
    <w:rsid w:val="00B4438A"/>
    <w:rsid w:val="00B445C9"/>
    <w:rsid w:val="00B44D0A"/>
    <w:rsid w:val="00B44ED1"/>
    <w:rsid w:val="00B45164"/>
    <w:rsid w:val="00B45C2C"/>
    <w:rsid w:val="00B5017E"/>
    <w:rsid w:val="00B509DC"/>
    <w:rsid w:val="00B5150B"/>
    <w:rsid w:val="00B522B9"/>
    <w:rsid w:val="00B5241A"/>
    <w:rsid w:val="00B553B1"/>
    <w:rsid w:val="00B55AFA"/>
    <w:rsid w:val="00B60BA8"/>
    <w:rsid w:val="00B61082"/>
    <w:rsid w:val="00B63186"/>
    <w:rsid w:val="00B63450"/>
    <w:rsid w:val="00B63711"/>
    <w:rsid w:val="00B661AF"/>
    <w:rsid w:val="00B66804"/>
    <w:rsid w:val="00B66C25"/>
    <w:rsid w:val="00B70B05"/>
    <w:rsid w:val="00B70F5D"/>
    <w:rsid w:val="00B71105"/>
    <w:rsid w:val="00B72FF3"/>
    <w:rsid w:val="00B7396F"/>
    <w:rsid w:val="00B763A5"/>
    <w:rsid w:val="00B80065"/>
    <w:rsid w:val="00B80963"/>
    <w:rsid w:val="00B81A6F"/>
    <w:rsid w:val="00B826C0"/>
    <w:rsid w:val="00B836F9"/>
    <w:rsid w:val="00B83949"/>
    <w:rsid w:val="00B8680B"/>
    <w:rsid w:val="00B92225"/>
    <w:rsid w:val="00B92D13"/>
    <w:rsid w:val="00B92D3E"/>
    <w:rsid w:val="00B93937"/>
    <w:rsid w:val="00B94483"/>
    <w:rsid w:val="00B9460A"/>
    <w:rsid w:val="00B9577D"/>
    <w:rsid w:val="00B97027"/>
    <w:rsid w:val="00B973D6"/>
    <w:rsid w:val="00BA2643"/>
    <w:rsid w:val="00BA3FE9"/>
    <w:rsid w:val="00BA5811"/>
    <w:rsid w:val="00BA594C"/>
    <w:rsid w:val="00BA6116"/>
    <w:rsid w:val="00BA64D5"/>
    <w:rsid w:val="00BA66FF"/>
    <w:rsid w:val="00BA681B"/>
    <w:rsid w:val="00BB107B"/>
    <w:rsid w:val="00BB15F6"/>
    <w:rsid w:val="00BB1D5A"/>
    <w:rsid w:val="00BB33D3"/>
    <w:rsid w:val="00BB36E7"/>
    <w:rsid w:val="00BB3AEE"/>
    <w:rsid w:val="00BB4840"/>
    <w:rsid w:val="00BB4E2E"/>
    <w:rsid w:val="00BC27F2"/>
    <w:rsid w:val="00BC27F5"/>
    <w:rsid w:val="00BC29F1"/>
    <w:rsid w:val="00BC36BE"/>
    <w:rsid w:val="00BC481F"/>
    <w:rsid w:val="00BC7280"/>
    <w:rsid w:val="00BD0486"/>
    <w:rsid w:val="00BD057E"/>
    <w:rsid w:val="00BD084E"/>
    <w:rsid w:val="00BD153E"/>
    <w:rsid w:val="00BD3795"/>
    <w:rsid w:val="00BD657B"/>
    <w:rsid w:val="00BE0011"/>
    <w:rsid w:val="00BE0C81"/>
    <w:rsid w:val="00BE18E6"/>
    <w:rsid w:val="00BE1BAB"/>
    <w:rsid w:val="00BE2BBA"/>
    <w:rsid w:val="00BE4963"/>
    <w:rsid w:val="00BE4C08"/>
    <w:rsid w:val="00BE4D39"/>
    <w:rsid w:val="00BE6D90"/>
    <w:rsid w:val="00BE7B01"/>
    <w:rsid w:val="00BF09E9"/>
    <w:rsid w:val="00BF0B9D"/>
    <w:rsid w:val="00BF0B9E"/>
    <w:rsid w:val="00BF16E0"/>
    <w:rsid w:val="00BF18FC"/>
    <w:rsid w:val="00BF1A1E"/>
    <w:rsid w:val="00BF1B96"/>
    <w:rsid w:val="00BF2FAA"/>
    <w:rsid w:val="00BF3B23"/>
    <w:rsid w:val="00BF3E0F"/>
    <w:rsid w:val="00BF4011"/>
    <w:rsid w:val="00BF522D"/>
    <w:rsid w:val="00C014D3"/>
    <w:rsid w:val="00C0176F"/>
    <w:rsid w:val="00C030E7"/>
    <w:rsid w:val="00C03469"/>
    <w:rsid w:val="00C0502F"/>
    <w:rsid w:val="00C051BE"/>
    <w:rsid w:val="00C054AC"/>
    <w:rsid w:val="00C05954"/>
    <w:rsid w:val="00C079B8"/>
    <w:rsid w:val="00C103A3"/>
    <w:rsid w:val="00C10675"/>
    <w:rsid w:val="00C11431"/>
    <w:rsid w:val="00C12B16"/>
    <w:rsid w:val="00C13F7D"/>
    <w:rsid w:val="00C140C4"/>
    <w:rsid w:val="00C1587D"/>
    <w:rsid w:val="00C1615F"/>
    <w:rsid w:val="00C16BE3"/>
    <w:rsid w:val="00C16D0E"/>
    <w:rsid w:val="00C16FB4"/>
    <w:rsid w:val="00C219DF"/>
    <w:rsid w:val="00C222BC"/>
    <w:rsid w:val="00C22D15"/>
    <w:rsid w:val="00C23348"/>
    <w:rsid w:val="00C23678"/>
    <w:rsid w:val="00C245F8"/>
    <w:rsid w:val="00C24761"/>
    <w:rsid w:val="00C24BD3"/>
    <w:rsid w:val="00C26A9D"/>
    <w:rsid w:val="00C274CE"/>
    <w:rsid w:val="00C301E2"/>
    <w:rsid w:val="00C30C91"/>
    <w:rsid w:val="00C34065"/>
    <w:rsid w:val="00C35DA7"/>
    <w:rsid w:val="00C35E3C"/>
    <w:rsid w:val="00C36C74"/>
    <w:rsid w:val="00C377B2"/>
    <w:rsid w:val="00C4001D"/>
    <w:rsid w:val="00C408DB"/>
    <w:rsid w:val="00C43022"/>
    <w:rsid w:val="00C43411"/>
    <w:rsid w:val="00C43B0B"/>
    <w:rsid w:val="00C44B17"/>
    <w:rsid w:val="00C464F8"/>
    <w:rsid w:val="00C46EA4"/>
    <w:rsid w:val="00C47044"/>
    <w:rsid w:val="00C5127F"/>
    <w:rsid w:val="00C51DFB"/>
    <w:rsid w:val="00C53BBF"/>
    <w:rsid w:val="00C53C7E"/>
    <w:rsid w:val="00C550D7"/>
    <w:rsid w:val="00C55286"/>
    <w:rsid w:val="00C554A7"/>
    <w:rsid w:val="00C560C0"/>
    <w:rsid w:val="00C5648C"/>
    <w:rsid w:val="00C60474"/>
    <w:rsid w:val="00C60A5D"/>
    <w:rsid w:val="00C60D3C"/>
    <w:rsid w:val="00C62E48"/>
    <w:rsid w:val="00C6360A"/>
    <w:rsid w:val="00C63C73"/>
    <w:rsid w:val="00C654F5"/>
    <w:rsid w:val="00C67564"/>
    <w:rsid w:val="00C67946"/>
    <w:rsid w:val="00C70556"/>
    <w:rsid w:val="00C710D7"/>
    <w:rsid w:val="00C716D8"/>
    <w:rsid w:val="00C71F96"/>
    <w:rsid w:val="00C722D0"/>
    <w:rsid w:val="00C7278B"/>
    <w:rsid w:val="00C7474B"/>
    <w:rsid w:val="00C75006"/>
    <w:rsid w:val="00C75B59"/>
    <w:rsid w:val="00C75B95"/>
    <w:rsid w:val="00C76504"/>
    <w:rsid w:val="00C76BA7"/>
    <w:rsid w:val="00C77D3B"/>
    <w:rsid w:val="00C82766"/>
    <w:rsid w:val="00C8279A"/>
    <w:rsid w:val="00C83481"/>
    <w:rsid w:val="00C83D49"/>
    <w:rsid w:val="00C849CE"/>
    <w:rsid w:val="00C85508"/>
    <w:rsid w:val="00C85612"/>
    <w:rsid w:val="00C869A5"/>
    <w:rsid w:val="00C8765B"/>
    <w:rsid w:val="00C92B1C"/>
    <w:rsid w:val="00C94EA4"/>
    <w:rsid w:val="00C95D65"/>
    <w:rsid w:val="00C95D74"/>
    <w:rsid w:val="00C961D6"/>
    <w:rsid w:val="00C964C9"/>
    <w:rsid w:val="00CA0CDC"/>
    <w:rsid w:val="00CA14EC"/>
    <w:rsid w:val="00CA17B1"/>
    <w:rsid w:val="00CA1E38"/>
    <w:rsid w:val="00CA3545"/>
    <w:rsid w:val="00CA3B2E"/>
    <w:rsid w:val="00CA402F"/>
    <w:rsid w:val="00CA4768"/>
    <w:rsid w:val="00CA659A"/>
    <w:rsid w:val="00CA69B0"/>
    <w:rsid w:val="00CB05FB"/>
    <w:rsid w:val="00CB15A0"/>
    <w:rsid w:val="00CB32E4"/>
    <w:rsid w:val="00CB378F"/>
    <w:rsid w:val="00CB4EAE"/>
    <w:rsid w:val="00CB4F87"/>
    <w:rsid w:val="00CB54D4"/>
    <w:rsid w:val="00CB5A0A"/>
    <w:rsid w:val="00CB616C"/>
    <w:rsid w:val="00CB7510"/>
    <w:rsid w:val="00CB7B14"/>
    <w:rsid w:val="00CC0A26"/>
    <w:rsid w:val="00CC0B78"/>
    <w:rsid w:val="00CC1541"/>
    <w:rsid w:val="00CC1782"/>
    <w:rsid w:val="00CC19A1"/>
    <w:rsid w:val="00CC4F17"/>
    <w:rsid w:val="00CC5BE8"/>
    <w:rsid w:val="00CC6417"/>
    <w:rsid w:val="00CC690D"/>
    <w:rsid w:val="00CC75A4"/>
    <w:rsid w:val="00CD19D6"/>
    <w:rsid w:val="00CD2A8F"/>
    <w:rsid w:val="00CD2D24"/>
    <w:rsid w:val="00CD3B9A"/>
    <w:rsid w:val="00CD461F"/>
    <w:rsid w:val="00CD4EC0"/>
    <w:rsid w:val="00CD4FE0"/>
    <w:rsid w:val="00CD5897"/>
    <w:rsid w:val="00CD59C4"/>
    <w:rsid w:val="00CD6D97"/>
    <w:rsid w:val="00CD77BA"/>
    <w:rsid w:val="00CE1115"/>
    <w:rsid w:val="00CE2152"/>
    <w:rsid w:val="00CE3B5C"/>
    <w:rsid w:val="00CE4C40"/>
    <w:rsid w:val="00CE5B1E"/>
    <w:rsid w:val="00CE74A3"/>
    <w:rsid w:val="00CE7861"/>
    <w:rsid w:val="00CF096C"/>
    <w:rsid w:val="00CF12FF"/>
    <w:rsid w:val="00CF2B71"/>
    <w:rsid w:val="00CF333E"/>
    <w:rsid w:val="00CF4492"/>
    <w:rsid w:val="00CF4D29"/>
    <w:rsid w:val="00CF5621"/>
    <w:rsid w:val="00CF6713"/>
    <w:rsid w:val="00CF6FBB"/>
    <w:rsid w:val="00CF7370"/>
    <w:rsid w:val="00CF77CA"/>
    <w:rsid w:val="00D032BB"/>
    <w:rsid w:val="00D0369F"/>
    <w:rsid w:val="00D03CF2"/>
    <w:rsid w:val="00D03DF1"/>
    <w:rsid w:val="00D03E17"/>
    <w:rsid w:val="00D06851"/>
    <w:rsid w:val="00D06859"/>
    <w:rsid w:val="00D0713D"/>
    <w:rsid w:val="00D106FC"/>
    <w:rsid w:val="00D10751"/>
    <w:rsid w:val="00D10ECF"/>
    <w:rsid w:val="00D10F5B"/>
    <w:rsid w:val="00D110F8"/>
    <w:rsid w:val="00D12383"/>
    <w:rsid w:val="00D135D7"/>
    <w:rsid w:val="00D137AD"/>
    <w:rsid w:val="00D13986"/>
    <w:rsid w:val="00D13AE1"/>
    <w:rsid w:val="00D13DA5"/>
    <w:rsid w:val="00D14D0C"/>
    <w:rsid w:val="00D15114"/>
    <w:rsid w:val="00D15388"/>
    <w:rsid w:val="00D15EDE"/>
    <w:rsid w:val="00D17FC2"/>
    <w:rsid w:val="00D20CC7"/>
    <w:rsid w:val="00D2113F"/>
    <w:rsid w:val="00D225A4"/>
    <w:rsid w:val="00D24ECC"/>
    <w:rsid w:val="00D26030"/>
    <w:rsid w:val="00D26BB1"/>
    <w:rsid w:val="00D27800"/>
    <w:rsid w:val="00D30468"/>
    <w:rsid w:val="00D3054F"/>
    <w:rsid w:val="00D3161E"/>
    <w:rsid w:val="00D31C04"/>
    <w:rsid w:val="00D332BA"/>
    <w:rsid w:val="00D33BD5"/>
    <w:rsid w:val="00D3411A"/>
    <w:rsid w:val="00D3706D"/>
    <w:rsid w:val="00D37BD5"/>
    <w:rsid w:val="00D411E5"/>
    <w:rsid w:val="00D4250C"/>
    <w:rsid w:val="00D43258"/>
    <w:rsid w:val="00D446C7"/>
    <w:rsid w:val="00D45AE1"/>
    <w:rsid w:val="00D471CC"/>
    <w:rsid w:val="00D47511"/>
    <w:rsid w:val="00D5162E"/>
    <w:rsid w:val="00D52686"/>
    <w:rsid w:val="00D57570"/>
    <w:rsid w:val="00D60061"/>
    <w:rsid w:val="00D608AE"/>
    <w:rsid w:val="00D6138D"/>
    <w:rsid w:val="00D61B68"/>
    <w:rsid w:val="00D62167"/>
    <w:rsid w:val="00D62295"/>
    <w:rsid w:val="00D63BF7"/>
    <w:rsid w:val="00D65D94"/>
    <w:rsid w:val="00D66DDA"/>
    <w:rsid w:val="00D67D67"/>
    <w:rsid w:val="00D702D1"/>
    <w:rsid w:val="00D7030B"/>
    <w:rsid w:val="00D70509"/>
    <w:rsid w:val="00D7262A"/>
    <w:rsid w:val="00D7270A"/>
    <w:rsid w:val="00D739CE"/>
    <w:rsid w:val="00D74009"/>
    <w:rsid w:val="00D759DD"/>
    <w:rsid w:val="00D80266"/>
    <w:rsid w:val="00D81550"/>
    <w:rsid w:val="00D81986"/>
    <w:rsid w:val="00D825AA"/>
    <w:rsid w:val="00D82E54"/>
    <w:rsid w:val="00D838F3"/>
    <w:rsid w:val="00D8536C"/>
    <w:rsid w:val="00D87908"/>
    <w:rsid w:val="00D87BE0"/>
    <w:rsid w:val="00D90849"/>
    <w:rsid w:val="00D91074"/>
    <w:rsid w:val="00D9120E"/>
    <w:rsid w:val="00D91294"/>
    <w:rsid w:val="00D9365B"/>
    <w:rsid w:val="00D93853"/>
    <w:rsid w:val="00D9434D"/>
    <w:rsid w:val="00D94E38"/>
    <w:rsid w:val="00D955BF"/>
    <w:rsid w:val="00D9577F"/>
    <w:rsid w:val="00D95AD9"/>
    <w:rsid w:val="00D95FF9"/>
    <w:rsid w:val="00D9629D"/>
    <w:rsid w:val="00D9653A"/>
    <w:rsid w:val="00D974C5"/>
    <w:rsid w:val="00DA0886"/>
    <w:rsid w:val="00DA10D7"/>
    <w:rsid w:val="00DA11DD"/>
    <w:rsid w:val="00DA2D00"/>
    <w:rsid w:val="00DA2DC8"/>
    <w:rsid w:val="00DA328A"/>
    <w:rsid w:val="00DA33AB"/>
    <w:rsid w:val="00DA3BA1"/>
    <w:rsid w:val="00DA3FB7"/>
    <w:rsid w:val="00DA5DC5"/>
    <w:rsid w:val="00DA7212"/>
    <w:rsid w:val="00DB1F43"/>
    <w:rsid w:val="00DB2CBC"/>
    <w:rsid w:val="00DB37EC"/>
    <w:rsid w:val="00DB3804"/>
    <w:rsid w:val="00DB720E"/>
    <w:rsid w:val="00DC10BD"/>
    <w:rsid w:val="00DC64FD"/>
    <w:rsid w:val="00DC774E"/>
    <w:rsid w:val="00DD0AF8"/>
    <w:rsid w:val="00DD1A8C"/>
    <w:rsid w:val="00DD1BD2"/>
    <w:rsid w:val="00DD1E94"/>
    <w:rsid w:val="00DD3697"/>
    <w:rsid w:val="00DD5856"/>
    <w:rsid w:val="00DD59C4"/>
    <w:rsid w:val="00DD5C1D"/>
    <w:rsid w:val="00DD7044"/>
    <w:rsid w:val="00DD75B7"/>
    <w:rsid w:val="00DD7D23"/>
    <w:rsid w:val="00DE4045"/>
    <w:rsid w:val="00DE4359"/>
    <w:rsid w:val="00DE7557"/>
    <w:rsid w:val="00DE7F8A"/>
    <w:rsid w:val="00DF082A"/>
    <w:rsid w:val="00DF199A"/>
    <w:rsid w:val="00DF370F"/>
    <w:rsid w:val="00DF4491"/>
    <w:rsid w:val="00DF4649"/>
    <w:rsid w:val="00DF4BCC"/>
    <w:rsid w:val="00DF5782"/>
    <w:rsid w:val="00DF6CA4"/>
    <w:rsid w:val="00DF72F5"/>
    <w:rsid w:val="00E00983"/>
    <w:rsid w:val="00E0376E"/>
    <w:rsid w:val="00E045D9"/>
    <w:rsid w:val="00E072FC"/>
    <w:rsid w:val="00E0744F"/>
    <w:rsid w:val="00E117F3"/>
    <w:rsid w:val="00E13224"/>
    <w:rsid w:val="00E13484"/>
    <w:rsid w:val="00E14BC5"/>
    <w:rsid w:val="00E153EA"/>
    <w:rsid w:val="00E17817"/>
    <w:rsid w:val="00E216A4"/>
    <w:rsid w:val="00E22A7E"/>
    <w:rsid w:val="00E23035"/>
    <w:rsid w:val="00E23253"/>
    <w:rsid w:val="00E25225"/>
    <w:rsid w:val="00E25A52"/>
    <w:rsid w:val="00E30125"/>
    <w:rsid w:val="00E30A82"/>
    <w:rsid w:val="00E31596"/>
    <w:rsid w:val="00E329BA"/>
    <w:rsid w:val="00E33175"/>
    <w:rsid w:val="00E34469"/>
    <w:rsid w:val="00E34B65"/>
    <w:rsid w:val="00E368F6"/>
    <w:rsid w:val="00E373E3"/>
    <w:rsid w:val="00E37900"/>
    <w:rsid w:val="00E40239"/>
    <w:rsid w:val="00E41BF2"/>
    <w:rsid w:val="00E42FB1"/>
    <w:rsid w:val="00E43428"/>
    <w:rsid w:val="00E438BF"/>
    <w:rsid w:val="00E45F96"/>
    <w:rsid w:val="00E465C8"/>
    <w:rsid w:val="00E50A01"/>
    <w:rsid w:val="00E51434"/>
    <w:rsid w:val="00E52105"/>
    <w:rsid w:val="00E522B8"/>
    <w:rsid w:val="00E5385A"/>
    <w:rsid w:val="00E540A4"/>
    <w:rsid w:val="00E541DD"/>
    <w:rsid w:val="00E57481"/>
    <w:rsid w:val="00E6044E"/>
    <w:rsid w:val="00E605BF"/>
    <w:rsid w:val="00E625DF"/>
    <w:rsid w:val="00E62B64"/>
    <w:rsid w:val="00E65D3C"/>
    <w:rsid w:val="00E66789"/>
    <w:rsid w:val="00E66838"/>
    <w:rsid w:val="00E66F31"/>
    <w:rsid w:val="00E70347"/>
    <w:rsid w:val="00E706E1"/>
    <w:rsid w:val="00E70D67"/>
    <w:rsid w:val="00E71D0B"/>
    <w:rsid w:val="00E72EBE"/>
    <w:rsid w:val="00E7306C"/>
    <w:rsid w:val="00E737A1"/>
    <w:rsid w:val="00E75138"/>
    <w:rsid w:val="00E75A92"/>
    <w:rsid w:val="00E75E88"/>
    <w:rsid w:val="00E77458"/>
    <w:rsid w:val="00E7772F"/>
    <w:rsid w:val="00E777A9"/>
    <w:rsid w:val="00E77948"/>
    <w:rsid w:val="00E77C0A"/>
    <w:rsid w:val="00E813FD"/>
    <w:rsid w:val="00E814BB"/>
    <w:rsid w:val="00E8392B"/>
    <w:rsid w:val="00E8510D"/>
    <w:rsid w:val="00E85C73"/>
    <w:rsid w:val="00E85CCA"/>
    <w:rsid w:val="00E86091"/>
    <w:rsid w:val="00E867A8"/>
    <w:rsid w:val="00E87FAE"/>
    <w:rsid w:val="00E91432"/>
    <w:rsid w:val="00E919A3"/>
    <w:rsid w:val="00E91B94"/>
    <w:rsid w:val="00E92129"/>
    <w:rsid w:val="00E94C72"/>
    <w:rsid w:val="00E95548"/>
    <w:rsid w:val="00EA4D5F"/>
    <w:rsid w:val="00EA4E80"/>
    <w:rsid w:val="00EA5D57"/>
    <w:rsid w:val="00EA7828"/>
    <w:rsid w:val="00EB088D"/>
    <w:rsid w:val="00EB15E6"/>
    <w:rsid w:val="00EB2A6A"/>
    <w:rsid w:val="00EB40D4"/>
    <w:rsid w:val="00EB4F57"/>
    <w:rsid w:val="00EB624F"/>
    <w:rsid w:val="00EB6BDE"/>
    <w:rsid w:val="00EB7EFC"/>
    <w:rsid w:val="00EC075C"/>
    <w:rsid w:val="00EC18FE"/>
    <w:rsid w:val="00EC1966"/>
    <w:rsid w:val="00EC2FE8"/>
    <w:rsid w:val="00EC4A6B"/>
    <w:rsid w:val="00EC5BCD"/>
    <w:rsid w:val="00EC6329"/>
    <w:rsid w:val="00ED00BC"/>
    <w:rsid w:val="00ED0491"/>
    <w:rsid w:val="00ED1985"/>
    <w:rsid w:val="00ED2965"/>
    <w:rsid w:val="00ED54C8"/>
    <w:rsid w:val="00ED59E6"/>
    <w:rsid w:val="00ED71E4"/>
    <w:rsid w:val="00ED74E3"/>
    <w:rsid w:val="00EE323B"/>
    <w:rsid w:val="00EE3AF8"/>
    <w:rsid w:val="00EE3EEF"/>
    <w:rsid w:val="00EE4030"/>
    <w:rsid w:val="00EE4DD2"/>
    <w:rsid w:val="00EE57E6"/>
    <w:rsid w:val="00EE73D7"/>
    <w:rsid w:val="00EE7AB3"/>
    <w:rsid w:val="00EE7C95"/>
    <w:rsid w:val="00EF0784"/>
    <w:rsid w:val="00EF186C"/>
    <w:rsid w:val="00EF3CAB"/>
    <w:rsid w:val="00EF3D78"/>
    <w:rsid w:val="00EF44EF"/>
    <w:rsid w:val="00EF504F"/>
    <w:rsid w:val="00EF6C0D"/>
    <w:rsid w:val="00F007E1"/>
    <w:rsid w:val="00F01676"/>
    <w:rsid w:val="00F01DB6"/>
    <w:rsid w:val="00F039F6"/>
    <w:rsid w:val="00F03B6C"/>
    <w:rsid w:val="00F042E9"/>
    <w:rsid w:val="00F0587F"/>
    <w:rsid w:val="00F05F21"/>
    <w:rsid w:val="00F06697"/>
    <w:rsid w:val="00F066BC"/>
    <w:rsid w:val="00F066D9"/>
    <w:rsid w:val="00F069FD"/>
    <w:rsid w:val="00F06C41"/>
    <w:rsid w:val="00F074E9"/>
    <w:rsid w:val="00F07B97"/>
    <w:rsid w:val="00F07D57"/>
    <w:rsid w:val="00F130DB"/>
    <w:rsid w:val="00F14C39"/>
    <w:rsid w:val="00F154BB"/>
    <w:rsid w:val="00F161B7"/>
    <w:rsid w:val="00F16772"/>
    <w:rsid w:val="00F17240"/>
    <w:rsid w:val="00F1765A"/>
    <w:rsid w:val="00F20F93"/>
    <w:rsid w:val="00F20FDD"/>
    <w:rsid w:val="00F21399"/>
    <w:rsid w:val="00F213A1"/>
    <w:rsid w:val="00F2192A"/>
    <w:rsid w:val="00F223AA"/>
    <w:rsid w:val="00F22F89"/>
    <w:rsid w:val="00F24CAC"/>
    <w:rsid w:val="00F26266"/>
    <w:rsid w:val="00F2699D"/>
    <w:rsid w:val="00F300A4"/>
    <w:rsid w:val="00F307A3"/>
    <w:rsid w:val="00F3120A"/>
    <w:rsid w:val="00F31315"/>
    <w:rsid w:val="00F31B46"/>
    <w:rsid w:val="00F31B83"/>
    <w:rsid w:val="00F32526"/>
    <w:rsid w:val="00F332F8"/>
    <w:rsid w:val="00F3380B"/>
    <w:rsid w:val="00F340E7"/>
    <w:rsid w:val="00F34155"/>
    <w:rsid w:val="00F34241"/>
    <w:rsid w:val="00F345F8"/>
    <w:rsid w:val="00F34768"/>
    <w:rsid w:val="00F361D3"/>
    <w:rsid w:val="00F364EB"/>
    <w:rsid w:val="00F36B8C"/>
    <w:rsid w:val="00F374C1"/>
    <w:rsid w:val="00F41B7B"/>
    <w:rsid w:val="00F428AF"/>
    <w:rsid w:val="00F42DD3"/>
    <w:rsid w:val="00F43DBE"/>
    <w:rsid w:val="00F44B28"/>
    <w:rsid w:val="00F45646"/>
    <w:rsid w:val="00F46038"/>
    <w:rsid w:val="00F46075"/>
    <w:rsid w:val="00F512C4"/>
    <w:rsid w:val="00F51667"/>
    <w:rsid w:val="00F520EF"/>
    <w:rsid w:val="00F536F4"/>
    <w:rsid w:val="00F54D6F"/>
    <w:rsid w:val="00F56533"/>
    <w:rsid w:val="00F610A2"/>
    <w:rsid w:val="00F6148E"/>
    <w:rsid w:val="00F62FE7"/>
    <w:rsid w:val="00F652EF"/>
    <w:rsid w:val="00F669D9"/>
    <w:rsid w:val="00F66C2A"/>
    <w:rsid w:val="00F66E8D"/>
    <w:rsid w:val="00F67279"/>
    <w:rsid w:val="00F72E2D"/>
    <w:rsid w:val="00F7486F"/>
    <w:rsid w:val="00F75358"/>
    <w:rsid w:val="00F803AC"/>
    <w:rsid w:val="00F81103"/>
    <w:rsid w:val="00F81F12"/>
    <w:rsid w:val="00F82D14"/>
    <w:rsid w:val="00F831EC"/>
    <w:rsid w:val="00F8515A"/>
    <w:rsid w:val="00F86167"/>
    <w:rsid w:val="00F87396"/>
    <w:rsid w:val="00F87E05"/>
    <w:rsid w:val="00F87EF3"/>
    <w:rsid w:val="00F903A8"/>
    <w:rsid w:val="00F912C9"/>
    <w:rsid w:val="00F916A4"/>
    <w:rsid w:val="00F91D19"/>
    <w:rsid w:val="00F9280E"/>
    <w:rsid w:val="00F9397C"/>
    <w:rsid w:val="00F93EC9"/>
    <w:rsid w:val="00F95B92"/>
    <w:rsid w:val="00FA0D99"/>
    <w:rsid w:val="00FA295C"/>
    <w:rsid w:val="00FA3128"/>
    <w:rsid w:val="00FA31EF"/>
    <w:rsid w:val="00FA3BA5"/>
    <w:rsid w:val="00FA4DCD"/>
    <w:rsid w:val="00FA577C"/>
    <w:rsid w:val="00FA7125"/>
    <w:rsid w:val="00FA71B7"/>
    <w:rsid w:val="00FA737E"/>
    <w:rsid w:val="00FB1E27"/>
    <w:rsid w:val="00FB2DBF"/>
    <w:rsid w:val="00FB376D"/>
    <w:rsid w:val="00FB468E"/>
    <w:rsid w:val="00FC15E6"/>
    <w:rsid w:val="00FC19F6"/>
    <w:rsid w:val="00FC2AFB"/>
    <w:rsid w:val="00FC452D"/>
    <w:rsid w:val="00FC49B9"/>
    <w:rsid w:val="00FC50A7"/>
    <w:rsid w:val="00FC5857"/>
    <w:rsid w:val="00FC6C5F"/>
    <w:rsid w:val="00FC7773"/>
    <w:rsid w:val="00FD0C0D"/>
    <w:rsid w:val="00FD1836"/>
    <w:rsid w:val="00FD2516"/>
    <w:rsid w:val="00FD3155"/>
    <w:rsid w:val="00FD457D"/>
    <w:rsid w:val="00FD583C"/>
    <w:rsid w:val="00FD6740"/>
    <w:rsid w:val="00FE0105"/>
    <w:rsid w:val="00FE0D88"/>
    <w:rsid w:val="00FE138C"/>
    <w:rsid w:val="00FE1B50"/>
    <w:rsid w:val="00FE2A13"/>
    <w:rsid w:val="00FE4449"/>
    <w:rsid w:val="00FE47EC"/>
    <w:rsid w:val="00FE512F"/>
    <w:rsid w:val="00FE74EF"/>
    <w:rsid w:val="00FE7512"/>
    <w:rsid w:val="00FF136A"/>
    <w:rsid w:val="00FF2DB1"/>
    <w:rsid w:val="00FF4FA8"/>
    <w:rsid w:val="00FF59D1"/>
    <w:rsid w:val="00FF7A92"/>
    <w:rsid w:val="00FF7B8A"/>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F8AFF"/>
  <w15:docId w15:val="{D9D81782-118B-488F-994E-F7AE843D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qFormat/>
    <w:pPr>
      <w:keepNext/>
      <w:ind w:left="360"/>
      <w:outlineLvl w:val="0"/>
    </w:pPr>
    <w:rPr>
      <w:sz w:val="28"/>
    </w:rPr>
  </w:style>
  <w:style w:type="paragraph" w:styleId="20">
    <w:name w:val="heading 2"/>
    <w:aliases w:val="H2,h2,2,Header 2"/>
    <w:basedOn w:val="a"/>
    <w:next w:val="a"/>
    <w:link w:val="22"/>
    <w:unhideWhenUsed/>
    <w:qFormat/>
    <w:rsid w:val="001275F1"/>
    <w:pPr>
      <w:keepNext/>
      <w:spacing w:before="240" w:after="60"/>
      <w:outlineLvl w:val="1"/>
    </w:pPr>
    <w:rPr>
      <w:rFonts w:ascii="Cambria" w:hAnsi="Cambria"/>
      <w:b/>
      <w:bCs/>
      <w:i/>
      <w:iCs/>
      <w:sz w:val="28"/>
      <w:szCs w:val="28"/>
    </w:rPr>
  </w:style>
  <w:style w:type="paragraph" w:styleId="30">
    <w:name w:val="heading 3"/>
    <w:basedOn w:val="a"/>
    <w:next w:val="a"/>
    <w:link w:val="31"/>
    <w:uiPriority w:val="9"/>
    <w:unhideWhenUsed/>
    <w:qFormat/>
    <w:rsid w:val="001275F1"/>
    <w:pPr>
      <w:keepNext/>
      <w:spacing w:before="240" w:after="60"/>
      <w:outlineLvl w:val="2"/>
    </w:pPr>
    <w:rPr>
      <w:rFonts w:ascii="Cambria" w:hAnsi="Cambria"/>
      <w:b/>
      <w:bCs/>
      <w:sz w:val="26"/>
      <w:szCs w:val="26"/>
    </w:rPr>
  </w:style>
  <w:style w:type="paragraph" w:styleId="4">
    <w:name w:val="heading 4"/>
    <w:aliases w:val="H4"/>
    <w:basedOn w:val="a"/>
    <w:next w:val="a"/>
    <w:link w:val="40"/>
    <w:semiHidden/>
    <w:unhideWhenUsed/>
    <w:qFormat/>
    <w:rsid w:val="006E02EB"/>
    <w:pPr>
      <w:keepNext/>
      <w:tabs>
        <w:tab w:val="num" w:pos="1224"/>
      </w:tabs>
      <w:spacing w:before="240" w:after="200" w:line="276" w:lineRule="auto"/>
      <w:ind w:left="1224" w:hanging="864"/>
      <w:outlineLvl w:val="3"/>
    </w:pPr>
    <w:rPr>
      <w:rFonts w:ascii="Arial" w:eastAsia="Calibri" w:hAnsi="Arial"/>
      <w:sz w:val="22"/>
      <w:szCs w:val="20"/>
      <w:lang w:eastAsia="en-US"/>
    </w:rPr>
  </w:style>
  <w:style w:type="paragraph" w:styleId="5">
    <w:name w:val="heading 5"/>
    <w:basedOn w:val="a"/>
    <w:next w:val="a"/>
    <w:link w:val="50"/>
    <w:uiPriority w:val="9"/>
    <w:semiHidden/>
    <w:unhideWhenUsed/>
    <w:qFormat/>
    <w:rsid w:val="006E02EB"/>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semiHidden/>
    <w:unhideWhenUsed/>
    <w:qFormat/>
    <w:rsid w:val="006E02EB"/>
    <w:pPr>
      <w:tabs>
        <w:tab w:val="num" w:pos="1152"/>
      </w:tabs>
      <w:spacing w:before="240" w:after="200" w:line="276" w:lineRule="auto"/>
      <w:ind w:left="1152" w:hanging="1152"/>
      <w:outlineLvl w:val="5"/>
    </w:pPr>
    <w:rPr>
      <w:rFonts w:ascii="Calibri" w:eastAsia="Calibri" w:hAnsi="Calibri"/>
      <w:i/>
      <w:sz w:val="22"/>
      <w:szCs w:val="20"/>
      <w:lang w:eastAsia="en-US"/>
    </w:rPr>
  </w:style>
  <w:style w:type="paragraph" w:styleId="7">
    <w:name w:val="heading 7"/>
    <w:basedOn w:val="a"/>
    <w:next w:val="a"/>
    <w:link w:val="70"/>
    <w:uiPriority w:val="99"/>
    <w:semiHidden/>
    <w:unhideWhenUsed/>
    <w:qFormat/>
    <w:rsid w:val="006E02EB"/>
    <w:pPr>
      <w:tabs>
        <w:tab w:val="num" w:pos="1296"/>
      </w:tabs>
      <w:spacing w:before="240" w:after="200" w:line="276" w:lineRule="auto"/>
      <w:ind w:left="1296" w:hanging="1296"/>
      <w:outlineLvl w:val="6"/>
    </w:pPr>
    <w:rPr>
      <w:rFonts w:ascii="Arial" w:eastAsia="Calibri" w:hAnsi="Arial"/>
      <w:sz w:val="20"/>
      <w:szCs w:val="20"/>
      <w:lang w:eastAsia="en-US"/>
    </w:rPr>
  </w:style>
  <w:style w:type="paragraph" w:styleId="8">
    <w:name w:val="heading 8"/>
    <w:basedOn w:val="a"/>
    <w:next w:val="a"/>
    <w:link w:val="80"/>
    <w:uiPriority w:val="99"/>
    <w:semiHidden/>
    <w:unhideWhenUsed/>
    <w:qFormat/>
    <w:rsid w:val="006E02EB"/>
    <w:pPr>
      <w:tabs>
        <w:tab w:val="num" w:pos="1440"/>
      </w:tabs>
      <w:spacing w:before="240" w:after="200" w:line="276" w:lineRule="auto"/>
      <w:ind w:left="1440" w:hanging="1440"/>
      <w:outlineLvl w:val="7"/>
    </w:pPr>
    <w:rPr>
      <w:rFonts w:ascii="Arial" w:eastAsia="Calibri" w:hAnsi="Arial"/>
      <w:i/>
      <w:sz w:val="20"/>
      <w:szCs w:val="20"/>
      <w:lang w:eastAsia="en-US"/>
    </w:rPr>
  </w:style>
  <w:style w:type="paragraph" w:styleId="9">
    <w:name w:val="heading 9"/>
    <w:basedOn w:val="a"/>
    <w:next w:val="a"/>
    <w:link w:val="90"/>
    <w:uiPriority w:val="99"/>
    <w:semiHidden/>
    <w:unhideWhenUsed/>
    <w:qFormat/>
    <w:rsid w:val="006E02EB"/>
    <w:pPr>
      <w:tabs>
        <w:tab w:val="num" w:pos="1584"/>
      </w:tabs>
      <w:spacing w:before="240" w:after="200" w:line="276" w:lineRule="auto"/>
      <w:ind w:left="1584" w:hanging="1584"/>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style>
  <w:style w:type="paragraph" w:styleId="a5">
    <w:name w:val="header"/>
    <w:basedOn w:val="a"/>
    <w:link w:val="a6"/>
    <w:rsid w:val="00EE4DD2"/>
    <w:pPr>
      <w:tabs>
        <w:tab w:val="center" w:pos="4677"/>
        <w:tab w:val="right" w:pos="9355"/>
      </w:tabs>
    </w:pPr>
  </w:style>
  <w:style w:type="character" w:styleId="a7">
    <w:name w:val="page number"/>
    <w:basedOn w:val="a0"/>
    <w:rsid w:val="00EE4DD2"/>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A965EE"/>
    <w:rPr>
      <w:sz w:val="28"/>
      <w:szCs w:val="24"/>
    </w:rPr>
  </w:style>
  <w:style w:type="paragraph" w:styleId="32">
    <w:name w:val="Body Text 3"/>
    <w:basedOn w:val="a"/>
    <w:link w:val="33"/>
    <w:uiPriority w:val="99"/>
    <w:unhideWhenUsed/>
    <w:rsid w:val="00A965EE"/>
    <w:pPr>
      <w:spacing w:after="120"/>
    </w:pPr>
    <w:rPr>
      <w:sz w:val="16"/>
      <w:szCs w:val="16"/>
    </w:rPr>
  </w:style>
  <w:style w:type="character" w:customStyle="1" w:styleId="33">
    <w:name w:val="Основной текст 3 Знак"/>
    <w:link w:val="32"/>
    <w:uiPriority w:val="99"/>
    <w:rsid w:val="00A965EE"/>
    <w:rPr>
      <w:sz w:val="16"/>
      <w:szCs w:val="16"/>
    </w:rPr>
  </w:style>
  <w:style w:type="character" w:customStyle="1" w:styleId="22">
    <w:name w:val="Заголовок 2 Знак"/>
    <w:aliases w:val="H2 Знак,h2 Знак,2 Знак,Header 2 Знак"/>
    <w:link w:val="20"/>
    <w:rsid w:val="001275F1"/>
    <w:rPr>
      <w:rFonts w:ascii="Cambria" w:eastAsia="Times New Roman" w:hAnsi="Cambria" w:cs="Times New Roman"/>
      <w:b/>
      <w:bCs/>
      <w:i/>
      <w:iCs/>
      <w:sz w:val="28"/>
      <w:szCs w:val="28"/>
    </w:rPr>
  </w:style>
  <w:style w:type="character" w:customStyle="1" w:styleId="31">
    <w:name w:val="Заголовок 3 Знак"/>
    <w:link w:val="30"/>
    <w:uiPriority w:val="9"/>
    <w:rsid w:val="001275F1"/>
    <w:rPr>
      <w:rFonts w:ascii="Cambria" w:eastAsia="Times New Roman" w:hAnsi="Cambria" w:cs="Times New Roman"/>
      <w:b/>
      <w:bCs/>
      <w:sz w:val="26"/>
      <w:szCs w:val="26"/>
    </w:rPr>
  </w:style>
  <w:style w:type="paragraph" w:styleId="a8">
    <w:name w:val="List"/>
    <w:basedOn w:val="a"/>
    <w:uiPriority w:val="99"/>
    <w:rsid w:val="001275F1"/>
    <w:pPr>
      <w:ind w:left="283" w:hanging="283"/>
      <w:contextualSpacing/>
    </w:pPr>
  </w:style>
  <w:style w:type="paragraph" w:styleId="a9">
    <w:name w:val="Date"/>
    <w:basedOn w:val="a"/>
    <w:next w:val="a"/>
    <w:link w:val="aa"/>
    <w:rsid w:val="001275F1"/>
  </w:style>
  <w:style w:type="character" w:customStyle="1" w:styleId="aa">
    <w:name w:val="Дата Знак"/>
    <w:link w:val="a9"/>
    <w:rsid w:val="001275F1"/>
    <w:rPr>
      <w:sz w:val="24"/>
      <w:szCs w:val="24"/>
    </w:rPr>
  </w:style>
  <w:style w:type="paragraph" w:styleId="ab">
    <w:name w:val="Body Text Indent"/>
    <w:basedOn w:val="a"/>
    <w:link w:val="ac"/>
    <w:uiPriority w:val="99"/>
    <w:rsid w:val="001275F1"/>
    <w:pPr>
      <w:spacing w:after="120"/>
      <w:ind w:left="283"/>
    </w:pPr>
  </w:style>
  <w:style w:type="character" w:customStyle="1" w:styleId="ac">
    <w:name w:val="Основной текст с отступом Знак"/>
    <w:link w:val="ab"/>
    <w:uiPriority w:val="99"/>
    <w:rsid w:val="001275F1"/>
    <w:rPr>
      <w:sz w:val="24"/>
      <w:szCs w:val="24"/>
    </w:rPr>
  </w:style>
  <w:style w:type="paragraph" w:styleId="ad">
    <w:name w:val="Normal Indent"/>
    <w:basedOn w:val="a"/>
    <w:rsid w:val="001275F1"/>
    <w:pPr>
      <w:ind w:left="708"/>
    </w:pPr>
  </w:style>
  <w:style w:type="paragraph" w:styleId="ae">
    <w:name w:val="Body Text First Indent"/>
    <w:basedOn w:val="a3"/>
    <w:link w:val="af"/>
    <w:uiPriority w:val="99"/>
    <w:rsid w:val="001275F1"/>
    <w:pPr>
      <w:spacing w:after="120"/>
      <w:ind w:firstLine="210"/>
      <w:jc w:val="left"/>
    </w:pPr>
  </w:style>
  <w:style w:type="character" w:customStyle="1" w:styleId="a4">
    <w:name w:val="Основной текст Знак"/>
    <w:link w:val="a3"/>
    <w:uiPriority w:val="99"/>
    <w:rsid w:val="001275F1"/>
    <w:rPr>
      <w:sz w:val="24"/>
      <w:szCs w:val="24"/>
    </w:rPr>
  </w:style>
  <w:style w:type="character" w:customStyle="1" w:styleId="af">
    <w:name w:val="Красная строка Знак"/>
    <w:basedOn w:val="a4"/>
    <w:link w:val="ae"/>
    <w:uiPriority w:val="99"/>
    <w:rsid w:val="001275F1"/>
    <w:rPr>
      <w:sz w:val="24"/>
      <w:szCs w:val="24"/>
    </w:rPr>
  </w:style>
  <w:style w:type="character" w:styleId="af0">
    <w:name w:val="Hyperlink"/>
    <w:uiPriority w:val="99"/>
    <w:unhideWhenUsed/>
    <w:rsid w:val="00DF4BCC"/>
    <w:rPr>
      <w:color w:val="0000FF"/>
      <w:u w:val="single"/>
    </w:rPr>
  </w:style>
  <w:style w:type="paragraph" w:styleId="af1">
    <w:name w:val="List Paragraph"/>
    <w:basedOn w:val="a"/>
    <w:link w:val="af2"/>
    <w:uiPriority w:val="34"/>
    <w:qFormat/>
    <w:rsid w:val="00C83D49"/>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450B3A"/>
    <w:pPr>
      <w:widowControl w:val="0"/>
      <w:autoSpaceDE w:val="0"/>
      <w:autoSpaceDN w:val="0"/>
      <w:adjustRightInd w:val="0"/>
    </w:pPr>
    <w:rPr>
      <w:rFonts w:ascii="Calibri" w:hAnsi="Calibri" w:cs="Calibri"/>
      <w:b/>
      <w:bCs/>
      <w:sz w:val="22"/>
      <w:szCs w:val="22"/>
    </w:rPr>
  </w:style>
  <w:style w:type="character" w:customStyle="1" w:styleId="ConsPlusNormal">
    <w:name w:val="ConsPlusNormal Знак"/>
    <w:link w:val="ConsPlusNormal0"/>
    <w:locked/>
    <w:rsid w:val="00450B3A"/>
    <w:rPr>
      <w:rFonts w:ascii="Arial" w:hAnsi="Arial" w:cs="Arial"/>
    </w:rPr>
  </w:style>
  <w:style w:type="paragraph" w:customStyle="1" w:styleId="ConsPlusNormal0">
    <w:name w:val="ConsPlusNormal"/>
    <w:link w:val="ConsPlusNormal"/>
    <w:uiPriority w:val="99"/>
    <w:qFormat/>
    <w:rsid w:val="00450B3A"/>
    <w:pPr>
      <w:autoSpaceDE w:val="0"/>
      <w:autoSpaceDN w:val="0"/>
      <w:adjustRightInd w:val="0"/>
    </w:pPr>
    <w:rPr>
      <w:rFonts w:ascii="Arial" w:hAnsi="Arial" w:cs="Arial"/>
    </w:rPr>
  </w:style>
  <w:style w:type="paragraph" w:customStyle="1" w:styleId="2-">
    <w:name w:val="Рег. Заголовок 2-го уровня регламента"/>
    <w:basedOn w:val="ConsPlusNormal0"/>
    <w:qFormat/>
    <w:rsid w:val="00450B3A"/>
    <w:pPr>
      <w:numPr>
        <w:numId w:val="1"/>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qFormat/>
    <w:rsid w:val="00450B3A"/>
    <w:pPr>
      <w:numPr>
        <w:ilvl w:val="2"/>
        <w:numId w:val="1"/>
      </w:numPr>
      <w:spacing w:line="276" w:lineRule="auto"/>
      <w:jc w:val="both"/>
    </w:pPr>
    <w:rPr>
      <w:rFonts w:eastAsia="Calibri"/>
      <w:sz w:val="28"/>
      <w:szCs w:val="28"/>
      <w:lang w:eastAsia="en-US"/>
    </w:rPr>
  </w:style>
  <w:style w:type="paragraph" w:customStyle="1" w:styleId="110">
    <w:name w:val="Рег. Основной текст уровнеь 1.1 (базовый)"/>
    <w:basedOn w:val="ConsPlusNormal0"/>
    <w:qFormat/>
    <w:rsid w:val="00450B3A"/>
    <w:pPr>
      <w:numPr>
        <w:ilvl w:val="1"/>
        <w:numId w:val="1"/>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styleId="af3">
    <w:name w:val="Balloon Text"/>
    <w:basedOn w:val="a"/>
    <w:link w:val="af4"/>
    <w:rsid w:val="009B2F89"/>
    <w:rPr>
      <w:rFonts w:ascii="Tahoma" w:hAnsi="Tahoma" w:cs="Tahoma"/>
      <w:sz w:val="16"/>
      <w:szCs w:val="16"/>
    </w:rPr>
  </w:style>
  <w:style w:type="character" w:customStyle="1" w:styleId="af4">
    <w:name w:val="Текст выноски Знак"/>
    <w:link w:val="af3"/>
    <w:rsid w:val="009B2F89"/>
    <w:rPr>
      <w:rFonts w:ascii="Tahoma" w:hAnsi="Tahoma" w:cs="Tahoma"/>
      <w:sz w:val="16"/>
      <w:szCs w:val="16"/>
    </w:rPr>
  </w:style>
  <w:style w:type="table" w:styleId="af5">
    <w:name w:val="Table Grid"/>
    <w:basedOn w:val="a1"/>
    <w:uiPriority w:val="59"/>
    <w:rsid w:val="001F02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er"/>
    <w:basedOn w:val="a"/>
    <w:link w:val="af7"/>
    <w:rsid w:val="00B44D0A"/>
    <w:pPr>
      <w:tabs>
        <w:tab w:val="center" w:pos="4677"/>
        <w:tab w:val="right" w:pos="9355"/>
      </w:tabs>
    </w:pPr>
  </w:style>
  <w:style w:type="character" w:customStyle="1" w:styleId="af7">
    <w:name w:val="Нижний колонтитул Знак"/>
    <w:link w:val="af6"/>
    <w:rsid w:val="00B44D0A"/>
    <w:rPr>
      <w:sz w:val="24"/>
      <w:szCs w:val="24"/>
    </w:rPr>
  </w:style>
  <w:style w:type="character" w:styleId="af8">
    <w:name w:val="FollowedHyperlink"/>
    <w:uiPriority w:val="99"/>
    <w:unhideWhenUsed/>
    <w:rsid w:val="000C0BEC"/>
    <w:rPr>
      <w:color w:val="800080"/>
      <w:u w:val="single"/>
    </w:rPr>
  </w:style>
  <w:style w:type="paragraph" w:styleId="HTML">
    <w:name w:val="HTML Preformatted"/>
    <w:basedOn w:val="a"/>
    <w:link w:val="HTML0"/>
    <w:unhideWhenUsed/>
    <w:rsid w:val="000C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rsid w:val="000C0BEC"/>
    <w:rPr>
      <w:rFonts w:ascii="Courier New" w:hAnsi="Courier New" w:cs="Courier New"/>
      <w:sz w:val="24"/>
      <w:szCs w:val="24"/>
      <w:lang w:eastAsia="zh-CN"/>
    </w:rPr>
  </w:style>
  <w:style w:type="paragraph" w:customStyle="1" w:styleId="ConsPlusNonformat">
    <w:name w:val="ConsPlusNonformat"/>
    <w:rsid w:val="000C0BEC"/>
    <w:pPr>
      <w:widowControl w:val="0"/>
      <w:autoSpaceDE w:val="0"/>
      <w:autoSpaceDN w:val="0"/>
      <w:adjustRightInd w:val="0"/>
    </w:pPr>
    <w:rPr>
      <w:rFonts w:ascii="Courier New" w:hAnsi="Courier New" w:cs="Courier New"/>
    </w:rPr>
  </w:style>
  <w:style w:type="paragraph" w:customStyle="1" w:styleId="ConsPlusCell">
    <w:name w:val="ConsPlusCell"/>
    <w:qFormat/>
    <w:rsid w:val="000C0BEC"/>
    <w:pPr>
      <w:widowControl w:val="0"/>
      <w:autoSpaceDE w:val="0"/>
      <w:autoSpaceDN w:val="0"/>
      <w:adjustRightInd w:val="0"/>
    </w:pPr>
    <w:rPr>
      <w:rFonts w:ascii="Calibri" w:hAnsi="Calibri" w:cs="Calibri"/>
      <w:sz w:val="22"/>
      <w:szCs w:val="22"/>
    </w:rPr>
  </w:style>
  <w:style w:type="character" w:customStyle="1" w:styleId="40">
    <w:name w:val="Заголовок 4 Знак"/>
    <w:aliases w:val="H4 Знак"/>
    <w:basedOn w:val="a0"/>
    <w:link w:val="4"/>
    <w:semiHidden/>
    <w:rsid w:val="006E02EB"/>
    <w:rPr>
      <w:rFonts w:ascii="Arial" w:eastAsia="Calibri" w:hAnsi="Arial"/>
      <w:sz w:val="22"/>
      <w:lang w:eastAsia="en-US"/>
    </w:rPr>
  </w:style>
  <w:style w:type="character" w:customStyle="1" w:styleId="50">
    <w:name w:val="Заголовок 5 Знак"/>
    <w:basedOn w:val="a0"/>
    <w:link w:val="5"/>
    <w:uiPriority w:val="9"/>
    <w:semiHidden/>
    <w:rsid w:val="006E02EB"/>
    <w:rPr>
      <w:rFonts w:ascii="Cambria" w:hAnsi="Cambria"/>
      <w:color w:val="243F60"/>
      <w:sz w:val="22"/>
      <w:szCs w:val="22"/>
      <w:lang w:eastAsia="en-US"/>
    </w:rPr>
  </w:style>
  <w:style w:type="character" w:customStyle="1" w:styleId="60">
    <w:name w:val="Заголовок 6 Знак"/>
    <w:basedOn w:val="a0"/>
    <w:link w:val="6"/>
    <w:semiHidden/>
    <w:rsid w:val="006E02EB"/>
    <w:rPr>
      <w:rFonts w:ascii="Calibri" w:eastAsia="Calibri" w:hAnsi="Calibri"/>
      <w:i/>
      <w:sz w:val="22"/>
      <w:lang w:eastAsia="en-US"/>
    </w:rPr>
  </w:style>
  <w:style w:type="character" w:customStyle="1" w:styleId="70">
    <w:name w:val="Заголовок 7 Знак"/>
    <w:basedOn w:val="a0"/>
    <w:link w:val="7"/>
    <w:uiPriority w:val="99"/>
    <w:semiHidden/>
    <w:rsid w:val="006E02EB"/>
    <w:rPr>
      <w:rFonts w:ascii="Arial" w:eastAsia="Calibri" w:hAnsi="Arial"/>
      <w:lang w:eastAsia="en-US"/>
    </w:rPr>
  </w:style>
  <w:style w:type="character" w:customStyle="1" w:styleId="80">
    <w:name w:val="Заголовок 8 Знак"/>
    <w:basedOn w:val="a0"/>
    <w:link w:val="8"/>
    <w:uiPriority w:val="99"/>
    <w:semiHidden/>
    <w:rsid w:val="006E02EB"/>
    <w:rPr>
      <w:rFonts w:ascii="Arial" w:eastAsia="Calibri" w:hAnsi="Arial"/>
      <w:i/>
      <w:lang w:eastAsia="en-US"/>
    </w:rPr>
  </w:style>
  <w:style w:type="character" w:customStyle="1" w:styleId="90">
    <w:name w:val="Заголовок 9 Знак"/>
    <w:basedOn w:val="a0"/>
    <w:link w:val="9"/>
    <w:uiPriority w:val="99"/>
    <w:semiHidden/>
    <w:rsid w:val="006E02EB"/>
    <w:rPr>
      <w:rFonts w:ascii="Arial" w:hAnsi="Arial"/>
      <w:b/>
      <w:i/>
      <w:sz w:val="18"/>
      <w:lang w:eastAsia="en-US"/>
    </w:rPr>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rsid w:val="006E02EB"/>
    <w:rPr>
      <w:rFonts w:asciiTheme="majorHAnsi" w:eastAsiaTheme="majorEastAsia" w:hAnsiTheme="majorHAnsi" w:cstheme="majorBidi"/>
      <w:b/>
      <w:bCs/>
      <w:color w:val="365F91" w:themeColor="accent1" w:themeShade="BF"/>
      <w:sz w:val="28"/>
      <w:szCs w:val="28"/>
      <w:lang w:eastAsia="en-US"/>
    </w:rPr>
  </w:style>
  <w:style w:type="character" w:customStyle="1" w:styleId="210">
    <w:name w:val="Заголовок 2 Знак1"/>
    <w:aliases w:val="H2 Знак1,h2 Знак1,2 Знак1,Header 2 Знак1"/>
    <w:basedOn w:val="a0"/>
    <w:uiPriority w:val="9"/>
    <w:semiHidden/>
    <w:rsid w:val="006E02EB"/>
    <w:rPr>
      <w:rFonts w:asciiTheme="majorHAnsi" w:eastAsiaTheme="majorEastAsia" w:hAnsiTheme="majorHAnsi" w:cstheme="majorBidi"/>
      <w:b/>
      <w:bCs/>
      <w:color w:val="4F81BD" w:themeColor="accent1"/>
      <w:sz w:val="26"/>
      <w:szCs w:val="26"/>
      <w:lang w:eastAsia="en-US"/>
    </w:rPr>
  </w:style>
  <w:style w:type="character" w:customStyle="1" w:styleId="41">
    <w:name w:val="Заголовок 4 Знак1"/>
    <w:aliases w:val="H4 Знак1"/>
    <w:basedOn w:val="a0"/>
    <w:uiPriority w:val="99"/>
    <w:semiHidden/>
    <w:rsid w:val="006E02EB"/>
    <w:rPr>
      <w:rFonts w:asciiTheme="majorHAnsi" w:eastAsiaTheme="majorEastAsia" w:hAnsiTheme="majorHAnsi" w:cstheme="majorBidi"/>
      <w:b/>
      <w:bCs/>
      <w:i/>
      <w:iCs/>
      <w:color w:val="4F81BD" w:themeColor="accent1"/>
      <w:sz w:val="22"/>
      <w:szCs w:val="22"/>
      <w:lang w:eastAsia="en-US"/>
    </w:rPr>
  </w:style>
  <w:style w:type="paragraph" w:styleId="af9">
    <w:name w:val="Normal (Web)"/>
    <w:basedOn w:val="a"/>
    <w:uiPriority w:val="99"/>
    <w:unhideWhenUsed/>
    <w:rsid w:val="006E02EB"/>
    <w:pPr>
      <w:spacing w:before="100" w:beforeAutospacing="1" w:after="100" w:afterAutospacing="1"/>
    </w:pPr>
  </w:style>
  <w:style w:type="paragraph" w:styleId="13">
    <w:name w:val="toc 1"/>
    <w:basedOn w:val="a"/>
    <w:next w:val="a"/>
    <w:autoRedefine/>
    <w:uiPriority w:val="39"/>
    <w:unhideWhenUsed/>
    <w:rsid w:val="006E02EB"/>
    <w:pPr>
      <w:spacing w:after="100" w:line="276" w:lineRule="auto"/>
    </w:pPr>
    <w:rPr>
      <w:rFonts w:ascii="Calibri" w:hAnsi="Calibri"/>
      <w:sz w:val="22"/>
      <w:szCs w:val="22"/>
    </w:rPr>
  </w:style>
  <w:style w:type="paragraph" w:styleId="23">
    <w:name w:val="toc 2"/>
    <w:basedOn w:val="a"/>
    <w:next w:val="a"/>
    <w:autoRedefine/>
    <w:uiPriority w:val="39"/>
    <w:unhideWhenUsed/>
    <w:rsid w:val="006E02EB"/>
    <w:pPr>
      <w:spacing w:after="100" w:line="276" w:lineRule="auto"/>
      <w:ind w:left="220"/>
    </w:pPr>
    <w:rPr>
      <w:rFonts w:ascii="Calibri" w:eastAsia="Calibri" w:hAnsi="Calibri"/>
      <w:sz w:val="22"/>
      <w:szCs w:val="22"/>
      <w:lang w:eastAsia="en-US"/>
    </w:rPr>
  </w:style>
  <w:style w:type="paragraph" w:styleId="34">
    <w:name w:val="toc 3"/>
    <w:basedOn w:val="a"/>
    <w:next w:val="a"/>
    <w:autoRedefine/>
    <w:uiPriority w:val="39"/>
    <w:unhideWhenUsed/>
    <w:rsid w:val="006E02EB"/>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6E02EB"/>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6E02EB"/>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6E02EB"/>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6E02EB"/>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6E02EB"/>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6E02EB"/>
    <w:pPr>
      <w:spacing w:after="100" w:line="276" w:lineRule="auto"/>
      <w:ind w:left="1760"/>
    </w:pPr>
    <w:rPr>
      <w:rFonts w:ascii="Calibri" w:hAnsi="Calibri"/>
      <w:sz w:val="22"/>
      <w:szCs w:val="22"/>
    </w:rPr>
  </w:style>
  <w:style w:type="paragraph" w:styleId="afa">
    <w:name w:val="footnote text"/>
    <w:basedOn w:val="a"/>
    <w:link w:val="afb"/>
    <w:uiPriority w:val="99"/>
    <w:unhideWhenUsed/>
    <w:rsid w:val="006E02EB"/>
    <w:rPr>
      <w:rFonts w:ascii="Calibri" w:hAnsi="Calibri"/>
      <w:sz w:val="20"/>
      <w:szCs w:val="20"/>
    </w:rPr>
  </w:style>
  <w:style w:type="character" w:customStyle="1" w:styleId="afb">
    <w:name w:val="Текст сноски Знак"/>
    <w:basedOn w:val="a0"/>
    <w:link w:val="afa"/>
    <w:uiPriority w:val="99"/>
    <w:rsid w:val="006E02EB"/>
    <w:rPr>
      <w:rFonts w:ascii="Calibri" w:hAnsi="Calibri"/>
    </w:rPr>
  </w:style>
  <w:style w:type="paragraph" w:styleId="afc">
    <w:name w:val="annotation text"/>
    <w:basedOn w:val="a"/>
    <w:link w:val="afd"/>
    <w:uiPriority w:val="99"/>
    <w:unhideWhenUsed/>
    <w:rsid w:val="006E02EB"/>
    <w:pPr>
      <w:spacing w:after="200"/>
    </w:pPr>
    <w:rPr>
      <w:rFonts w:ascii="Calibri" w:eastAsia="Calibri" w:hAnsi="Calibri"/>
      <w:sz w:val="20"/>
      <w:szCs w:val="20"/>
      <w:lang w:eastAsia="en-US"/>
    </w:rPr>
  </w:style>
  <w:style w:type="character" w:customStyle="1" w:styleId="afd">
    <w:name w:val="Текст примечания Знак"/>
    <w:basedOn w:val="a0"/>
    <w:link w:val="afc"/>
    <w:uiPriority w:val="99"/>
    <w:rsid w:val="006E02EB"/>
    <w:rPr>
      <w:rFonts w:ascii="Calibri" w:eastAsia="Calibri" w:hAnsi="Calibri"/>
      <w:lang w:eastAsia="en-US"/>
    </w:rPr>
  </w:style>
  <w:style w:type="character" w:customStyle="1" w:styleId="a6">
    <w:name w:val="Верхний колонтитул Знак"/>
    <w:basedOn w:val="a0"/>
    <w:link w:val="a5"/>
    <w:rsid w:val="006E02EB"/>
    <w:rPr>
      <w:sz w:val="24"/>
      <w:szCs w:val="24"/>
    </w:rPr>
  </w:style>
  <w:style w:type="paragraph" w:styleId="afe">
    <w:name w:val="caption"/>
    <w:basedOn w:val="a"/>
    <w:next w:val="a"/>
    <w:uiPriority w:val="35"/>
    <w:semiHidden/>
    <w:unhideWhenUsed/>
    <w:qFormat/>
    <w:rsid w:val="006E02EB"/>
    <w:pPr>
      <w:spacing w:after="200" w:line="276" w:lineRule="auto"/>
    </w:pPr>
    <w:rPr>
      <w:rFonts w:ascii="Calibri" w:eastAsia="Calibri" w:hAnsi="Calibri"/>
      <w:b/>
      <w:bCs/>
      <w:color w:val="4F81BD"/>
      <w:sz w:val="18"/>
      <w:szCs w:val="18"/>
      <w:lang w:eastAsia="en-US"/>
    </w:rPr>
  </w:style>
  <w:style w:type="paragraph" w:styleId="aff">
    <w:name w:val="endnote text"/>
    <w:basedOn w:val="a"/>
    <w:link w:val="aff0"/>
    <w:uiPriority w:val="99"/>
    <w:unhideWhenUsed/>
    <w:rsid w:val="006E02EB"/>
    <w:rPr>
      <w:rFonts w:ascii="Calibri" w:eastAsia="Calibri" w:hAnsi="Calibri"/>
      <w:sz w:val="20"/>
      <w:szCs w:val="20"/>
      <w:lang w:eastAsia="en-US"/>
    </w:rPr>
  </w:style>
  <w:style w:type="character" w:customStyle="1" w:styleId="aff0">
    <w:name w:val="Текст концевой сноски Знак"/>
    <w:basedOn w:val="a0"/>
    <w:link w:val="aff"/>
    <w:uiPriority w:val="99"/>
    <w:rsid w:val="006E02EB"/>
    <w:rPr>
      <w:rFonts w:ascii="Calibri" w:eastAsia="Calibri" w:hAnsi="Calibri"/>
      <w:lang w:eastAsia="en-US"/>
    </w:rPr>
  </w:style>
  <w:style w:type="paragraph" w:styleId="aff1">
    <w:name w:val="Title"/>
    <w:basedOn w:val="a"/>
    <w:next w:val="a"/>
    <w:link w:val="aff2"/>
    <w:uiPriority w:val="10"/>
    <w:qFormat/>
    <w:rsid w:val="006E02EB"/>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f2">
    <w:name w:val="Заголовок Знак"/>
    <w:basedOn w:val="a0"/>
    <w:link w:val="aff1"/>
    <w:uiPriority w:val="10"/>
    <w:rsid w:val="006E02EB"/>
    <w:rPr>
      <w:rFonts w:ascii="Cambria" w:hAnsi="Cambria"/>
      <w:color w:val="17365D"/>
      <w:spacing w:val="5"/>
      <w:kern w:val="28"/>
      <w:sz w:val="52"/>
      <w:szCs w:val="52"/>
      <w:lang w:eastAsia="en-US"/>
    </w:rPr>
  </w:style>
  <w:style w:type="paragraph" w:styleId="aff3">
    <w:name w:val="Subtitle"/>
    <w:basedOn w:val="a"/>
    <w:next w:val="a"/>
    <w:link w:val="aff4"/>
    <w:uiPriority w:val="11"/>
    <w:qFormat/>
    <w:rsid w:val="006E02EB"/>
    <w:pPr>
      <w:spacing w:after="200" w:line="276" w:lineRule="auto"/>
    </w:pPr>
    <w:rPr>
      <w:rFonts w:ascii="Cambria" w:hAnsi="Cambria"/>
      <w:i/>
      <w:iCs/>
      <w:color w:val="4F81BD"/>
      <w:spacing w:val="15"/>
      <w:sz w:val="22"/>
      <w:szCs w:val="22"/>
      <w:lang w:eastAsia="en-US"/>
    </w:rPr>
  </w:style>
  <w:style w:type="character" w:customStyle="1" w:styleId="aff4">
    <w:name w:val="Подзаголовок Знак"/>
    <w:basedOn w:val="a0"/>
    <w:link w:val="aff3"/>
    <w:uiPriority w:val="11"/>
    <w:rsid w:val="006E02EB"/>
    <w:rPr>
      <w:rFonts w:ascii="Cambria" w:hAnsi="Cambria"/>
      <w:i/>
      <w:iCs/>
      <w:color w:val="4F81BD"/>
      <w:spacing w:val="15"/>
      <w:sz w:val="22"/>
      <w:szCs w:val="22"/>
      <w:lang w:eastAsia="en-US"/>
    </w:rPr>
  </w:style>
  <w:style w:type="character" w:customStyle="1" w:styleId="aff5">
    <w:name w:val="Цитата Знак"/>
    <w:link w:val="aff6"/>
    <w:uiPriority w:val="29"/>
    <w:locked/>
    <w:rsid w:val="006E02EB"/>
    <w:rPr>
      <w:i/>
      <w:iCs/>
      <w:color w:val="000000"/>
      <w:sz w:val="22"/>
      <w:szCs w:val="22"/>
      <w:lang w:eastAsia="en-US"/>
    </w:rPr>
  </w:style>
  <w:style w:type="paragraph" w:styleId="aff6">
    <w:name w:val="Block Text"/>
    <w:basedOn w:val="a"/>
    <w:next w:val="a"/>
    <w:link w:val="aff5"/>
    <w:uiPriority w:val="29"/>
    <w:unhideWhenUsed/>
    <w:qFormat/>
    <w:rsid w:val="006E02EB"/>
    <w:pPr>
      <w:spacing w:after="200" w:line="276" w:lineRule="auto"/>
    </w:pPr>
    <w:rPr>
      <w:i/>
      <w:iCs/>
      <w:color w:val="000000"/>
      <w:sz w:val="22"/>
      <w:szCs w:val="22"/>
      <w:lang w:eastAsia="en-US"/>
    </w:rPr>
  </w:style>
  <w:style w:type="paragraph" w:styleId="aff7">
    <w:name w:val="annotation subject"/>
    <w:basedOn w:val="afc"/>
    <w:next w:val="afc"/>
    <w:link w:val="aff8"/>
    <w:uiPriority w:val="99"/>
    <w:unhideWhenUsed/>
    <w:rsid w:val="006E02EB"/>
    <w:rPr>
      <w:b/>
      <w:bCs/>
    </w:rPr>
  </w:style>
  <w:style w:type="character" w:customStyle="1" w:styleId="aff8">
    <w:name w:val="Тема примечания Знак"/>
    <w:basedOn w:val="afd"/>
    <w:link w:val="aff7"/>
    <w:uiPriority w:val="99"/>
    <w:rsid w:val="006E02EB"/>
    <w:rPr>
      <w:rFonts w:ascii="Calibri" w:eastAsia="Calibri" w:hAnsi="Calibri"/>
      <w:b/>
      <w:bCs/>
      <w:lang w:eastAsia="en-US"/>
    </w:rPr>
  </w:style>
  <w:style w:type="character" w:customStyle="1" w:styleId="aff9">
    <w:name w:val="Без интервала Знак"/>
    <w:basedOn w:val="a0"/>
    <w:link w:val="affa"/>
    <w:uiPriority w:val="99"/>
    <w:locked/>
    <w:rsid w:val="006E02EB"/>
    <w:rPr>
      <w:sz w:val="22"/>
      <w:szCs w:val="22"/>
      <w:lang w:eastAsia="en-US"/>
    </w:rPr>
  </w:style>
  <w:style w:type="paragraph" w:styleId="affa">
    <w:name w:val="No Spacing"/>
    <w:basedOn w:val="a"/>
    <w:link w:val="aff9"/>
    <w:qFormat/>
    <w:rsid w:val="006E02EB"/>
    <w:pPr>
      <w:spacing w:line="276" w:lineRule="auto"/>
    </w:pPr>
    <w:rPr>
      <w:sz w:val="22"/>
      <w:szCs w:val="22"/>
      <w:lang w:eastAsia="en-US"/>
    </w:rPr>
  </w:style>
  <w:style w:type="paragraph" w:styleId="affb">
    <w:name w:val="Revision"/>
    <w:uiPriority w:val="99"/>
    <w:semiHidden/>
    <w:rsid w:val="006E02EB"/>
    <w:rPr>
      <w:rFonts w:ascii="Calibri" w:eastAsia="Calibri" w:hAnsi="Calibri"/>
      <w:sz w:val="22"/>
      <w:szCs w:val="22"/>
      <w:lang w:eastAsia="en-US"/>
    </w:rPr>
  </w:style>
  <w:style w:type="character" w:customStyle="1" w:styleId="af2">
    <w:name w:val="Абзац списка Знак"/>
    <w:link w:val="af1"/>
    <w:locked/>
    <w:rsid w:val="006E02EB"/>
    <w:rPr>
      <w:rFonts w:ascii="Calibri" w:eastAsia="Calibri" w:hAnsi="Calibri"/>
      <w:sz w:val="22"/>
      <w:szCs w:val="22"/>
      <w:lang w:eastAsia="en-US"/>
    </w:rPr>
  </w:style>
  <w:style w:type="paragraph" w:styleId="24">
    <w:name w:val="Quote"/>
    <w:basedOn w:val="a"/>
    <w:next w:val="a"/>
    <w:link w:val="25"/>
    <w:uiPriority w:val="29"/>
    <w:qFormat/>
    <w:rsid w:val="006E02EB"/>
    <w:pPr>
      <w:spacing w:after="200" w:line="276" w:lineRule="auto"/>
    </w:pPr>
    <w:rPr>
      <w:rFonts w:ascii="Calibri" w:eastAsia="Calibri" w:hAnsi="Calibri"/>
      <w:i/>
      <w:iCs/>
      <w:color w:val="000000"/>
      <w:sz w:val="22"/>
      <w:szCs w:val="22"/>
      <w:lang w:eastAsia="en-US"/>
    </w:rPr>
  </w:style>
  <w:style w:type="character" w:customStyle="1" w:styleId="25">
    <w:name w:val="Цитата 2 Знак"/>
    <w:basedOn w:val="a0"/>
    <w:link w:val="24"/>
    <w:uiPriority w:val="29"/>
    <w:rsid w:val="006E02EB"/>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6E02EB"/>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basedOn w:val="a0"/>
    <w:link w:val="affc"/>
    <w:uiPriority w:val="99"/>
    <w:rsid w:val="006E02EB"/>
    <w:rPr>
      <w:rFonts w:ascii="Calibri" w:eastAsia="Calibri" w:hAnsi="Calibri"/>
      <w:b/>
      <w:bCs/>
      <w:i/>
      <w:iCs/>
      <w:color w:val="4F81BD"/>
      <w:sz w:val="22"/>
      <w:szCs w:val="22"/>
      <w:lang w:eastAsia="en-US"/>
    </w:rPr>
  </w:style>
  <w:style w:type="paragraph" w:styleId="affe">
    <w:name w:val="TOC Heading"/>
    <w:basedOn w:val="10"/>
    <w:next w:val="a"/>
    <w:uiPriority w:val="39"/>
    <w:semiHidden/>
    <w:unhideWhenUsed/>
    <w:qFormat/>
    <w:rsid w:val="006E02EB"/>
    <w:pPr>
      <w:keepLines/>
      <w:spacing w:before="480" w:line="276" w:lineRule="auto"/>
      <w:ind w:left="0"/>
      <w:jc w:val="both"/>
      <w:outlineLvl w:val="9"/>
    </w:pPr>
    <w:rPr>
      <w:rFonts w:ascii="Cambria" w:hAnsi="Cambria"/>
      <w:b/>
      <w:bCs/>
      <w:color w:val="365F91"/>
      <w:szCs w:val="28"/>
      <w:lang w:eastAsia="en-US"/>
    </w:rPr>
  </w:style>
  <w:style w:type="character" w:customStyle="1" w:styleId="afff">
    <w:name w:val="Основной текст_"/>
    <w:link w:val="26"/>
    <w:locked/>
    <w:rsid w:val="006E02EB"/>
    <w:rPr>
      <w:sz w:val="17"/>
      <w:szCs w:val="17"/>
      <w:shd w:val="clear" w:color="auto" w:fill="FFFFFF"/>
    </w:rPr>
  </w:style>
  <w:style w:type="paragraph" w:customStyle="1" w:styleId="26">
    <w:name w:val="Основной текст2"/>
    <w:basedOn w:val="a"/>
    <w:link w:val="afff"/>
    <w:rsid w:val="006E02EB"/>
    <w:pPr>
      <w:widowControl w:val="0"/>
      <w:shd w:val="clear" w:color="auto" w:fill="FFFFFF"/>
      <w:spacing w:line="202" w:lineRule="exact"/>
      <w:ind w:hanging="540"/>
    </w:pPr>
    <w:rPr>
      <w:sz w:val="17"/>
      <w:szCs w:val="17"/>
    </w:rPr>
  </w:style>
  <w:style w:type="paragraph" w:customStyle="1" w:styleId="afff0">
    <w:name w:val="Знак"/>
    <w:basedOn w:val="a"/>
    <w:uiPriority w:val="99"/>
    <w:rsid w:val="006E02EB"/>
    <w:pPr>
      <w:spacing w:after="160" w:line="240" w:lineRule="exact"/>
    </w:pPr>
    <w:rPr>
      <w:rFonts w:ascii="Verdana" w:hAnsi="Verdana"/>
      <w:lang w:val="en-US" w:eastAsia="en-US"/>
    </w:rPr>
  </w:style>
  <w:style w:type="paragraph" w:customStyle="1" w:styleId="27">
    <w:name w:val="Знак2"/>
    <w:basedOn w:val="a"/>
    <w:uiPriority w:val="99"/>
    <w:rsid w:val="006E02EB"/>
    <w:pPr>
      <w:spacing w:after="160" w:line="240" w:lineRule="exact"/>
    </w:pPr>
    <w:rPr>
      <w:rFonts w:ascii="Verdana" w:hAnsi="Verdana"/>
      <w:sz w:val="20"/>
      <w:szCs w:val="20"/>
      <w:lang w:val="en-US" w:eastAsia="en-US"/>
    </w:rPr>
  </w:style>
  <w:style w:type="paragraph" w:customStyle="1" w:styleId="font5">
    <w:name w:val="font5"/>
    <w:basedOn w:val="a"/>
    <w:uiPriority w:val="99"/>
    <w:rsid w:val="006E02EB"/>
    <w:pPr>
      <w:spacing w:before="100" w:beforeAutospacing="1" w:after="100" w:afterAutospacing="1"/>
    </w:pPr>
    <w:rPr>
      <w:b/>
      <w:bCs/>
      <w:color w:val="000000"/>
      <w:sz w:val="16"/>
      <w:szCs w:val="16"/>
    </w:rPr>
  </w:style>
  <w:style w:type="paragraph" w:customStyle="1" w:styleId="font6">
    <w:name w:val="font6"/>
    <w:basedOn w:val="a"/>
    <w:uiPriority w:val="99"/>
    <w:rsid w:val="006E02EB"/>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6E02EB"/>
    <w:pPr>
      <w:spacing w:before="100" w:beforeAutospacing="1" w:after="100" w:afterAutospacing="1"/>
    </w:pPr>
    <w:rPr>
      <w:color w:val="000000"/>
      <w:sz w:val="16"/>
      <w:szCs w:val="16"/>
    </w:rPr>
  </w:style>
  <w:style w:type="paragraph" w:customStyle="1" w:styleId="xl63">
    <w:name w:val="xl63"/>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6E02EB"/>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6E02EB"/>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6E02EB"/>
    <w:pPr>
      <w:spacing w:before="100" w:beforeAutospacing="1" w:after="100" w:afterAutospacing="1"/>
    </w:pPr>
  </w:style>
  <w:style w:type="paragraph" w:customStyle="1" w:styleId="xl78">
    <w:name w:val="xl7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6E02EB"/>
    <w:pPr>
      <w:spacing w:before="100" w:beforeAutospacing="1" w:after="100" w:afterAutospacing="1"/>
    </w:pPr>
  </w:style>
  <w:style w:type="paragraph" w:customStyle="1" w:styleId="xl89">
    <w:name w:val="xl89"/>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6E02EB"/>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6E02EB"/>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6E02EB"/>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4"/>
    <w:locked/>
    <w:rsid w:val="006E02EB"/>
  </w:style>
  <w:style w:type="paragraph" w:customStyle="1" w:styleId="14">
    <w:name w:val="Абзац списка1"/>
    <w:basedOn w:val="a"/>
    <w:link w:val="ListParagraphChar"/>
    <w:qFormat/>
    <w:rsid w:val="006E02EB"/>
    <w:pPr>
      <w:spacing w:after="200" w:line="276" w:lineRule="auto"/>
      <w:ind w:left="720"/>
    </w:pPr>
    <w:rPr>
      <w:sz w:val="20"/>
      <w:szCs w:val="20"/>
    </w:rPr>
  </w:style>
  <w:style w:type="paragraph" w:customStyle="1" w:styleId="afff1">
    <w:name w:val="_Текст"/>
    <w:basedOn w:val="a"/>
    <w:uiPriority w:val="99"/>
    <w:rsid w:val="006E02EB"/>
    <w:pPr>
      <w:ind w:right="454" w:firstLine="720"/>
      <w:jc w:val="both"/>
    </w:pPr>
    <w:rPr>
      <w:sz w:val="28"/>
      <w:szCs w:val="20"/>
    </w:rPr>
  </w:style>
  <w:style w:type="paragraph" w:customStyle="1" w:styleId="28">
    <w:name w:val="Абзац списка2"/>
    <w:basedOn w:val="a"/>
    <w:uiPriority w:val="99"/>
    <w:rsid w:val="006E02EB"/>
    <w:pPr>
      <w:spacing w:after="200" w:line="276" w:lineRule="auto"/>
      <w:ind w:left="720"/>
    </w:pPr>
    <w:rPr>
      <w:rFonts w:ascii="Calibri" w:hAnsi="Calibri"/>
      <w:sz w:val="22"/>
      <w:szCs w:val="22"/>
      <w:lang w:eastAsia="en-US"/>
    </w:rPr>
  </w:style>
  <w:style w:type="paragraph" w:customStyle="1" w:styleId="35">
    <w:name w:val="Знак3"/>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6E02EB"/>
    <w:pPr>
      <w:spacing w:before="100" w:beforeAutospacing="1" w:after="100" w:afterAutospacing="1"/>
    </w:pPr>
    <w:rPr>
      <w:i/>
      <w:iCs/>
      <w:color w:val="000000"/>
      <w:sz w:val="18"/>
      <w:szCs w:val="18"/>
    </w:rPr>
  </w:style>
  <w:style w:type="paragraph" w:customStyle="1" w:styleId="xl114">
    <w:name w:val="xl114"/>
    <w:basedOn w:val="a"/>
    <w:uiPriority w:val="99"/>
    <w:rsid w:val="006E02EB"/>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6E02EB"/>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6E02EB"/>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6E02EB"/>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6E02E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6E02E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6E02EB"/>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6E02EB"/>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6E02EB"/>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6E02EB"/>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6E02EB"/>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6E02EB"/>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6E02EB"/>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6E02EB"/>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6E02EB"/>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6E02EB"/>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6E02EB"/>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5">
    <w:name w:val="Знак1"/>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6E02EB"/>
    <w:pPr>
      <w:shd w:val="clear" w:color="auto" w:fill="FFFFFF"/>
      <w:spacing w:line="0" w:lineRule="atLeast"/>
      <w:ind w:hanging="360"/>
    </w:pPr>
    <w:rPr>
      <w:color w:val="000000"/>
      <w:sz w:val="18"/>
      <w:szCs w:val="18"/>
    </w:rPr>
  </w:style>
  <w:style w:type="paragraph" w:customStyle="1" w:styleId="Standard">
    <w:name w:val="Standard"/>
    <w:uiPriority w:val="99"/>
    <w:rsid w:val="006E02EB"/>
    <w:pPr>
      <w:suppressAutoHyphens/>
      <w:autoSpaceDN w:val="0"/>
    </w:pPr>
    <w:rPr>
      <w:kern w:val="3"/>
      <w:sz w:val="24"/>
      <w:szCs w:val="24"/>
      <w:lang w:eastAsia="zh-CN"/>
    </w:rPr>
  </w:style>
  <w:style w:type="paragraph" w:customStyle="1" w:styleId="Default">
    <w:name w:val="Default"/>
    <w:uiPriority w:val="99"/>
    <w:rsid w:val="006E02EB"/>
    <w:pPr>
      <w:autoSpaceDE w:val="0"/>
      <w:autoSpaceDN w:val="0"/>
      <w:adjustRightInd w:val="0"/>
    </w:pPr>
    <w:rPr>
      <w:color w:val="000000"/>
      <w:sz w:val="24"/>
      <w:szCs w:val="24"/>
      <w:lang w:eastAsia="en-US"/>
    </w:rPr>
  </w:style>
  <w:style w:type="paragraph" w:customStyle="1" w:styleId="16">
    <w:name w:val="Без интервала1"/>
    <w:basedOn w:val="a"/>
    <w:uiPriority w:val="99"/>
    <w:qFormat/>
    <w:rsid w:val="006E02EB"/>
    <w:pPr>
      <w:spacing w:line="276" w:lineRule="auto"/>
    </w:pPr>
    <w:rPr>
      <w:rFonts w:ascii="Calibri" w:hAnsi="Calibri"/>
      <w:sz w:val="20"/>
      <w:szCs w:val="20"/>
    </w:rPr>
  </w:style>
  <w:style w:type="paragraph" w:customStyle="1" w:styleId="36">
    <w:name w:val="Абзац списка3"/>
    <w:basedOn w:val="a"/>
    <w:uiPriority w:val="99"/>
    <w:rsid w:val="006E02EB"/>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6E02EB"/>
    <w:rPr>
      <w:b/>
      <w:bCs/>
      <w:sz w:val="26"/>
      <w:szCs w:val="26"/>
      <w:shd w:val="clear" w:color="auto" w:fill="FFFFFF"/>
    </w:rPr>
  </w:style>
  <w:style w:type="paragraph" w:customStyle="1" w:styleId="530">
    <w:name w:val="Заголовок №5 (3)"/>
    <w:basedOn w:val="a"/>
    <w:link w:val="53"/>
    <w:uiPriority w:val="99"/>
    <w:rsid w:val="006E02EB"/>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6E02EB"/>
    <w:pPr>
      <w:widowControl w:val="0"/>
      <w:autoSpaceDE w:val="0"/>
      <w:autoSpaceDN w:val="0"/>
      <w:adjustRightInd w:val="0"/>
      <w:jc w:val="both"/>
    </w:pPr>
    <w:rPr>
      <w:rFonts w:ascii="Arial" w:eastAsia="Calibri" w:hAnsi="Arial" w:cs="Arial"/>
    </w:rPr>
  </w:style>
  <w:style w:type="character" w:styleId="afff3">
    <w:name w:val="footnote reference"/>
    <w:uiPriority w:val="99"/>
    <w:unhideWhenUsed/>
    <w:rsid w:val="006E02EB"/>
    <w:rPr>
      <w:vertAlign w:val="superscript"/>
    </w:rPr>
  </w:style>
  <w:style w:type="character" w:styleId="afff4">
    <w:name w:val="annotation reference"/>
    <w:uiPriority w:val="99"/>
    <w:unhideWhenUsed/>
    <w:rsid w:val="006E02EB"/>
    <w:rPr>
      <w:sz w:val="16"/>
      <w:szCs w:val="16"/>
    </w:rPr>
  </w:style>
  <w:style w:type="character" w:styleId="afff5">
    <w:name w:val="endnote reference"/>
    <w:uiPriority w:val="99"/>
    <w:unhideWhenUsed/>
    <w:rsid w:val="006E02EB"/>
    <w:rPr>
      <w:vertAlign w:val="superscript"/>
    </w:rPr>
  </w:style>
  <w:style w:type="character" w:styleId="afff6">
    <w:name w:val="Placeholder Text"/>
    <w:uiPriority w:val="99"/>
    <w:semiHidden/>
    <w:rsid w:val="006E02EB"/>
    <w:rPr>
      <w:color w:val="808080"/>
    </w:rPr>
  </w:style>
  <w:style w:type="character" w:styleId="afff7">
    <w:name w:val="Subtle Emphasis"/>
    <w:uiPriority w:val="19"/>
    <w:qFormat/>
    <w:rsid w:val="006E02EB"/>
    <w:rPr>
      <w:i/>
      <w:iCs/>
      <w:color w:val="808080"/>
    </w:rPr>
  </w:style>
  <w:style w:type="character" w:styleId="afff8">
    <w:name w:val="Intense Emphasis"/>
    <w:uiPriority w:val="21"/>
    <w:qFormat/>
    <w:rsid w:val="006E02EB"/>
    <w:rPr>
      <w:b/>
      <w:bCs/>
      <w:i/>
      <w:iCs/>
      <w:color w:val="4F81BD"/>
    </w:rPr>
  </w:style>
  <w:style w:type="character" w:styleId="afff9">
    <w:name w:val="Subtle Reference"/>
    <w:uiPriority w:val="31"/>
    <w:qFormat/>
    <w:rsid w:val="006E02EB"/>
    <w:rPr>
      <w:smallCaps/>
      <w:color w:val="C0504D"/>
      <w:u w:val="single"/>
    </w:rPr>
  </w:style>
  <w:style w:type="character" w:styleId="afffa">
    <w:name w:val="Intense Reference"/>
    <w:uiPriority w:val="32"/>
    <w:qFormat/>
    <w:rsid w:val="006E02EB"/>
    <w:rPr>
      <w:b/>
      <w:bCs/>
      <w:smallCaps/>
      <w:color w:val="C0504D"/>
      <w:spacing w:val="5"/>
      <w:u w:val="single"/>
    </w:rPr>
  </w:style>
  <w:style w:type="character" w:styleId="afffb">
    <w:name w:val="Book Title"/>
    <w:uiPriority w:val="33"/>
    <w:qFormat/>
    <w:rsid w:val="006E02EB"/>
    <w:rPr>
      <w:b/>
      <w:bCs/>
      <w:smallCaps/>
      <w:spacing w:val="5"/>
    </w:rPr>
  </w:style>
  <w:style w:type="character" w:customStyle="1" w:styleId="17">
    <w:name w:val="Основной текст1"/>
    <w:rsid w:val="006E02EB"/>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4">
    <w:name w:val="Основной текст (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5">
    <w:name w:val="Основной текст (4)_"/>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6E02EB"/>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
    <w:name w:val="Основной текст1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
    <w:name w:val="Основной текст19"/>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6E02EB"/>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6E02EB"/>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6E02EB"/>
    <w:rPr>
      <w:rFonts w:ascii="Times New Roman" w:hAnsi="Times New Roman" w:cs="Times New Roman" w:hint="default"/>
      <w:strike w:val="0"/>
      <w:dstrike w:val="0"/>
      <w:sz w:val="22"/>
      <w:szCs w:val="22"/>
      <w:u w:val="none"/>
      <w:effect w:val="none"/>
    </w:rPr>
  </w:style>
  <w:style w:type="character" w:customStyle="1" w:styleId="A50">
    <w:name w:val="A5"/>
    <w:uiPriority w:val="99"/>
    <w:rsid w:val="006E02EB"/>
    <w:rPr>
      <w:rFonts w:ascii="PT Sans" w:hAnsi="PT Sans" w:hint="default"/>
      <w:color w:val="000000"/>
      <w:sz w:val="32"/>
    </w:rPr>
  </w:style>
  <w:style w:type="character" w:customStyle="1" w:styleId="HeaderChar">
    <w:name w:val="Header Char"/>
    <w:semiHidden/>
    <w:locked/>
    <w:rsid w:val="006E02EB"/>
    <w:rPr>
      <w:rFonts w:ascii="Times New Roman" w:eastAsia="Times New Roman" w:hAnsi="Times New Roman" w:cs="Times New Roman" w:hint="default"/>
      <w:lang w:val="x-none" w:eastAsia="ru-RU"/>
    </w:rPr>
  </w:style>
  <w:style w:type="character" w:customStyle="1" w:styleId="FooterChar">
    <w:name w:val="Footer Char"/>
    <w:semiHidden/>
    <w:locked/>
    <w:rsid w:val="006E02EB"/>
    <w:rPr>
      <w:rFonts w:ascii="Times New Roman" w:eastAsia="Times New Roman" w:hAnsi="Times New Roman" w:cs="Times New Roman" w:hint="default"/>
      <w:lang w:val="x-none" w:eastAsia="ru-RU"/>
    </w:rPr>
  </w:style>
  <w:style w:type="character" w:customStyle="1" w:styleId="BalloonTextChar">
    <w:name w:val="Balloon Text Char"/>
    <w:semiHidden/>
    <w:locked/>
    <w:rsid w:val="006E02EB"/>
    <w:rPr>
      <w:rFonts w:ascii="Tahoma" w:hAnsi="Tahoma" w:cs="Tahoma" w:hint="default"/>
      <w:sz w:val="16"/>
      <w:lang w:val="x-none" w:eastAsia="ru-RU"/>
    </w:rPr>
  </w:style>
  <w:style w:type="character" w:customStyle="1" w:styleId="1a">
    <w:name w:val="Замещающий текст1"/>
    <w:uiPriority w:val="99"/>
    <w:semiHidden/>
    <w:rsid w:val="006E02EB"/>
    <w:rPr>
      <w:color w:val="808080"/>
    </w:rPr>
  </w:style>
  <w:style w:type="character" w:customStyle="1" w:styleId="Heading1Char">
    <w:name w:val="Heading 1 Char"/>
    <w:locked/>
    <w:rsid w:val="006E02EB"/>
    <w:rPr>
      <w:rFonts w:ascii="Cambria" w:hAnsi="Cambria" w:cs="Cambria" w:hint="default"/>
      <w:b/>
      <w:bCs/>
      <w:kern w:val="32"/>
      <w:sz w:val="32"/>
      <w:szCs w:val="32"/>
      <w:lang w:val="x-none" w:eastAsia="en-US"/>
    </w:rPr>
  </w:style>
  <w:style w:type="character" w:customStyle="1" w:styleId="Heading2Char">
    <w:name w:val="Heading 2 Char"/>
    <w:locked/>
    <w:rsid w:val="006E02EB"/>
    <w:rPr>
      <w:rFonts w:ascii="Cambria" w:hAnsi="Cambria" w:cs="Cambria" w:hint="default"/>
      <w:b/>
      <w:bCs/>
      <w:i/>
      <w:iCs/>
      <w:sz w:val="28"/>
      <w:szCs w:val="28"/>
      <w:lang w:val="x-none" w:eastAsia="en-US"/>
    </w:rPr>
  </w:style>
  <w:style w:type="character" w:customStyle="1" w:styleId="Heading3Char">
    <w:name w:val="Heading 3 Char"/>
    <w:locked/>
    <w:rsid w:val="006E02EB"/>
    <w:rPr>
      <w:rFonts w:ascii="Cambria" w:hAnsi="Cambria" w:cs="Cambria" w:hint="default"/>
      <w:b/>
      <w:bCs/>
      <w:sz w:val="26"/>
      <w:szCs w:val="26"/>
      <w:lang w:val="x-none" w:eastAsia="en-US"/>
    </w:rPr>
  </w:style>
  <w:style w:type="character" w:customStyle="1" w:styleId="BodyTextChar">
    <w:name w:val="Body Text Char"/>
    <w:uiPriority w:val="99"/>
    <w:locked/>
    <w:rsid w:val="006E02EB"/>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6E02EB"/>
    <w:rPr>
      <w:rFonts w:ascii="Times New Roman" w:hAnsi="Times New Roman" w:cs="Times New Roman" w:hint="default"/>
      <w:lang w:eastAsia="en-US"/>
    </w:rPr>
  </w:style>
  <w:style w:type="character" w:customStyle="1" w:styleId="BodyTextChar1">
    <w:name w:val="Body Text Char1"/>
    <w:locked/>
    <w:rsid w:val="006E02EB"/>
    <w:rPr>
      <w:lang w:val="x-none" w:eastAsia="en-US"/>
    </w:rPr>
  </w:style>
  <w:style w:type="table" w:styleId="-3">
    <w:name w:val="Light Shading Accent 3"/>
    <w:basedOn w:val="a1"/>
    <w:uiPriority w:val="60"/>
    <w:rsid w:val="006E02EB"/>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c">
    <w:name w:val="Сетка таблицы1"/>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6E02EB"/>
    <w:pPr>
      <w:numPr>
        <w:numId w:val="2"/>
      </w:numPr>
    </w:pPr>
  </w:style>
  <w:style w:type="paragraph" w:customStyle="1" w:styleId="Style8">
    <w:name w:val="Style8"/>
    <w:basedOn w:val="a"/>
    <w:rsid w:val="006B5FD8"/>
    <w:pPr>
      <w:widowControl w:val="0"/>
      <w:autoSpaceDE w:val="0"/>
      <w:autoSpaceDN w:val="0"/>
      <w:adjustRightInd w:val="0"/>
    </w:pPr>
    <w:rPr>
      <w:rFonts w:ascii="Bookman Old Style" w:hAnsi="Bookman Old Style"/>
    </w:rPr>
  </w:style>
  <w:style w:type="character" w:customStyle="1" w:styleId="2a">
    <w:name w:val="Основной текст (2)"/>
    <w:rsid w:val="006B5FD8"/>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FontStyle24">
    <w:name w:val="Font Style24"/>
    <w:rsid w:val="006B5FD8"/>
    <w:rPr>
      <w:rFonts w:ascii="Arial Narrow" w:hAnsi="Arial Narrow" w:hint="default"/>
      <w:spacing w:val="10"/>
      <w:sz w:val="22"/>
    </w:rPr>
  </w:style>
  <w:style w:type="character" w:customStyle="1" w:styleId="afffc">
    <w:name w:val="текст в таблице Знак"/>
    <w:link w:val="afffd"/>
    <w:locked/>
    <w:rsid w:val="0027164C"/>
    <w:rPr>
      <w:rFonts w:eastAsia="Cambria"/>
      <w:sz w:val="28"/>
      <w:szCs w:val="22"/>
      <w:lang w:eastAsia="en-US"/>
    </w:rPr>
  </w:style>
  <w:style w:type="paragraph" w:customStyle="1" w:styleId="afffd">
    <w:name w:val="текст в таблице"/>
    <w:basedOn w:val="a"/>
    <w:link w:val="afffc"/>
    <w:qFormat/>
    <w:rsid w:val="0027164C"/>
    <w:pPr>
      <w:jc w:val="both"/>
    </w:pPr>
    <w:rPr>
      <w:rFonts w:eastAsia="Cambria"/>
      <w:sz w:val="28"/>
      <w:szCs w:val="22"/>
      <w:lang w:eastAsia="en-US"/>
    </w:rPr>
  </w:style>
  <w:style w:type="paragraph" w:customStyle="1" w:styleId="47">
    <w:name w:val="Абзац списка4"/>
    <w:basedOn w:val="a"/>
    <w:uiPriority w:val="99"/>
    <w:rsid w:val="00297809"/>
    <w:pPr>
      <w:spacing w:after="200" w:line="276" w:lineRule="auto"/>
      <w:ind w:left="720"/>
    </w:pPr>
    <w:rPr>
      <w:rFonts w:ascii="Calibri" w:hAnsi="Calibri" w:cs="Calibri"/>
      <w:sz w:val="22"/>
      <w:szCs w:val="22"/>
    </w:rPr>
  </w:style>
  <w:style w:type="character" w:customStyle="1" w:styleId="2b">
    <w:name w:val="Замещающий текст2"/>
    <w:semiHidden/>
    <w:rsid w:val="00297809"/>
    <w:rPr>
      <w:color w:val="808080"/>
    </w:rPr>
  </w:style>
  <w:style w:type="paragraph" w:styleId="2c">
    <w:name w:val="List 2"/>
    <w:basedOn w:val="a"/>
    <w:uiPriority w:val="99"/>
    <w:unhideWhenUsed/>
    <w:rsid w:val="00566D6F"/>
    <w:pPr>
      <w:ind w:left="566" w:hanging="283"/>
    </w:pPr>
  </w:style>
  <w:style w:type="paragraph" w:styleId="2d">
    <w:name w:val="Body Text 2"/>
    <w:basedOn w:val="a"/>
    <w:link w:val="2e"/>
    <w:uiPriority w:val="99"/>
    <w:unhideWhenUsed/>
    <w:rsid w:val="00566D6F"/>
    <w:pPr>
      <w:jc w:val="center"/>
    </w:pPr>
  </w:style>
  <w:style w:type="character" w:customStyle="1" w:styleId="2e">
    <w:name w:val="Основной текст 2 Знак"/>
    <w:basedOn w:val="a0"/>
    <w:link w:val="2d"/>
    <w:uiPriority w:val="99"/>
    <w:rsid w:val="00566D6F"/>
    <w:rPr>
      <w:sz w:val="24"/>
      <w:szCs w:val="24"/>
    </w:rPr>
  </w:style>
  <w:style w:type="paragraph" w:styleId="afffe">
    <w:name w:val="Document Map"/>
    <w:basedOn w:val="a"/>
    <w:link w:val="affff"/>
    <w:uiPriority w:val="99"/>
    <w:unhideWhenUsed/>
    <w:rsid w:val="00566D6F"/>
    <w:rPr>
      <w:rFonts w:ascii="Tahoma" w:eastAsiaTheme="minorHAnsi" w:hAnsi="Tahoma" w:cs="Tahoma"/>
      <w:sz w:val="16"/>
      <w:szCs w:val="16"/>
      <w:lang w:eastAsia="en-US"/>
    </w:rPr>
  </w:style>
  <w:style w:type="character" w:customStyle="1" w:styleId="affff">
    <w:name w:val="Схема документа Знак"/>
    <w:basedOn w:val="a0"/>
    <w:link w:val="afffe"/>
    <w:uiPriority w:val="99"/>
    <w:rsid w:val="00566D6F"/>
    <w:rPr>
      <w:rFonts w:ascii="Tahoma" w:eastAsiaTheme="minorHAnsi" w:hAnsi="Tahoma" w:cs="Tahoma"/>
      <w:sz w:val="16"/>
      <w:szCs w:val="16"/>
      <w:lang w:eastAsia="en-US"/>
    </w:rPr>
  </w:style>
  <w:style w:type="paragraph" w:styleId="affff0">
    <w:name w:val="Plain Text"/>
    <w:basedOn w:val="a"/>
    <w:link w:val="affff1"/>
    <w:uiPriority w:val="99"/>
    <w:unhideWhenUsed/>
    <w:rsid w:val="00566D6F"/>
    <w:rPr>
      <w:rFonts w:ascii="Calibri" w:eastAsia="Calibri" w:hAnsi="Calibri"/>
      <w:sz w:val="22"/>
      <w:szCs w:val="21"/>
      <w:lang w:eastAsia="en-US"/>
    </w:rPr>
  </w:style>
  <w:style w:type="character" w:customStyle="1" w:styleId="affff1">
    <w:name w:val="Текст Знак"/>
    <w:basedOn w:val="a0"/>
    <w:link w:val="affff0"/>
    <w:uiPriority w:val="99"/>
    <w:rsid w:val="00566D6F"/>
    <w:rPr>
      <w:rFonts w:ascii="Calibri" w:eastAsia="Calibri" w:hAnsi="Calibri"/>
      <w:sz w:val="22"/>
      <w:szCs w:val="21"/>
      <w:lang w:eastAsia="en-US"/>
    </w:rPr>
  </w:style>
  <w:style w:type="paragraph" w:customStyle="1" w:styleId="211">
    <w:name w:val="Цитата 21"/>
    <w:basedOn w:val="a"/>
    <w:next w:val="a"/>
    <w:uiPriority w:val="29"/>
    <w:qFormat/>
    <w:rsid w:val="00566D6F"/>
    <w:pPr>
      <w:spacing w:after="200" w:line="276" w:lineRule="auto"/>
    </w:pPr>
    <w:rPr>
      <w:i/>
      <w:iCs/>
      <w:color w:val="000000" w:themeColor="text1"/>
      <w:sz w:val="20"/>
      <w:szCs w:val="20"/>
    </w:rPr>
  </w:style>
  <w:style w:type="paragraph" w:customStyle="1" w:styleId="1d">
    <w:name w:val="Выделенная цитата1"/>
    <w:basedOn w:val="a"/>
    <w:next w:val="a"/>
    <w:uiPriority w:val="99"/>
    <w:qFormat/>
    <w:rsid w:val="00566D6F"/>
    <w:pPr>
      <w:pBdr>
        <w:bottom w:val="single" w:sz="4" w:space="4" w:color="4F81BD"/>
      </w:pBdr>
      <w:spacing w:before="200" w:after="280" w:line="276" w:lineRule="auto"/>
      <w:ind w:left="936" w:right="936"/>
    </w:pPr>
    <w:rPr>
      <w:b/>
      <w:bCs/>
      <w:i/>
      <w:iCs/>
      <w:color w:val="4F81BD" w:themeColor="accent1"/>
      <w:sz w:val="20"/>
      <w:szCs w:val="20"/>
    </w:rPr>
  </w:style>
  <w:style w:type="paragraph" w:customStyle="1" w:styleId="1e">
    <w:name w:val="Заголовок оглавления1"/>
    <w:basedOn w:val="10"/>
    <w:next w:val="a"/>
    <w:uiPriority w:val="99"/>
    <w:qFormat/>
    <w:rsid w:val="00566D6F"/>
    <w:pPr>
      <w:keepLines/>
      <w:spacing w:before="480" w:line="276" w:lineRule="auto"/>
      <w:ind w:left="0"/>
      <w:jc w:val="both"/>
      <w:outlineLvl w:val="9"/>
    </w:pPr>
    <w:rPr>
      <w:rFonts w:ascii="Cambria" w:hAnsi="Cambria"/>
      <w:b/>
      <w:bCs/>
      <w:color w:val="365F91"/>
      <w:szCs w:val="28"/>
    </w:rPr>
  </w:style>
  <w:style w:type="paragraph" w:customStyle="1" w:styleId="1f">
    <w:name w:val="Рецензия1"/>
    <w:uiPriority w:val="99"/>
    <w:semiHidden/>
    <w:rsid w:val="00566D6F"/>
    <w:rPr>
      <w:rFonts w:ascii="Calibri" w:eastAsia="Calibri" w:hAnsi="Calibri"/>
      <w:sz w:val="22"/>
      <w:szCs w:val="22"/>
      <w:lang w:eastAsia="en-US"/>
    </w:rPr>
  </w:style>
  <w:style w:type="paragraph" w:customStyle="1" w:styleId="tekstob">
    <w:name w:val="tekstob"/>
    <w:basedOn w:val="a"/>
    <w:uiPriority w:val="99"/>
    <w:rsid w:val="00566D6F"/>
    <w:pPr>
      <w:spacing w:before="100" w:beforeAutospacing="1" w:after="100" w:afterAutospacing="1"/>
    </w:pPr>
  </w:style>
  <w:style w:type="paragraph" w:customStyle="1" w:styleId="tekstvlev">
    <w:name w:val="tekstvlev"/>
    <w:basedOn w:val="a"/>
    <w:uiPriority w:val="99"/>
    <w:rsid w:val="00566D6F"/>
    <w:pPr>
      <w:spacing w:before="100" w:beforeAutospacing="1" w:after="100" w:afterAutospacing="1"/>
    </w:pPr>
  </w:style>
  <w:style w:type="paragraph" w:customStyle="1" w:styleId="affff2">
    <w:name w:val="Прижатый влево"/>
    <w:basedOn w:val="a"/>
    <w:next w:val="a"/>
    <w:uiPriority w:val="99"/>
    <w:rsid w:val="00566D6F"/>
    <w:pPr>
      <w:widowControl w:val="0"/>
      <w:autoSpaceDE w:val="0"/>
      <w:autoSpaceDN w:val="0"/>
      <w:adjustRightInd w:val="0"/>
    </w:pPr>
    <w:rPr>
      <w:rFonts w:ascii="Arial" w:hAnsi="Arial" w:cs="Arial"/>
    </w:rPr>
  </w:style>
  <w:style w:type="paragraph" w:customStyle="1" w:styleId="affff3">
    <w:name w:val="Обычный НИОКР Знак"/>
    <w:basedOn w:val="a"/>
    <w:uiPriority w:val="99"/>
    <w:rsid w:val="00566D6F"/>
    <w:pPr>
      <w:spacing w:after="160" w:line="240" w:lineRule="exact"/>
    </w:pPr>
    <w:rPr>
      <w:rFonts w:ascii="Verdana" w:hAnsi="Verdana"/>
      <w:lang w:val="en-US" w:eastAsia="en-US"/>
    </w:rPr>
  </w:style>
  <w:style w:type="paragraph" w:customStyle="1" w:styleId="font9">
    <w:name w:val="font9"/>
    <w:basedOn w:val="a"/>
    <w:uiPriority w:val="99"/>
    <w:rsid w:val="00566D6F"/>
    <w:pPr>
      <w:spacing w:before="100" w:beforeAutospacing="1" w:after="100" w:afterAutospacing="1"/>
    </w:pPr>
    <w:rPr>
      <w:rFonts w:ascii="Tahoma" w:hAnsi="Tahoma" w:cs="Tahoma"/>
      <w:b/>
      <w:bCs/>
      <w:color w:val="000000"/>
      <w:sz w:val="20"/>
      <w:szCs w:val="20"/>
    </w:rPr>
  </w:style>
  <w:style w:type="paragraph" w:customStyle="1" w:styleId="font10">
    <w:name w:val="font10"/>
    <w:basedOn w:val="a"/>
    <w:uiPriority w:val="99"/>
    <w:rsid w:val="00566D6F"/>
    <w:pPr>
      <w:spacing w:before="100" w:beforeAutospacing="1" w:after="100" w:afterAutospacing="1"/>
    </w:pPr>
    <w:rPr>
      <w:rFonts w:ascii="Tahoma" w:hAnsi="Tahoma" w:cs="Tahoma"/>
      <w:color w:val="000000"/>
      <w:sz w:val="20"/>
      <w:szCs w:val="20"/>
    </w:rPr>
  </w:style>
  <w:style w:type="paragraph" w:customStyle="1" w:styleId="font11">
    <w:name w:val="font11"/>
    <w:basedOn w:val="a"/>
    <w:uiPriority w:val="99"/>
    <w:rsid w:val="00566D6F"/>
    <w:pPr>
      <w:spacing w:before="100" w:beforeAutospacing="1" w:after="100" w:afterAutospacing="1"/>
    </w:pPr>
    <w:rPr>
      <w:sz w:val="20"/>
      <w:szCs w:val="20"/>
    </w:rPr>
  </w:style>
  <w:style w:type="paragraph" w:customStyle="1" w:styleId="font12">
    <w:name w:val="font12"/>
    <w:basedOn w:val="a"/>
    <w:uiPriority w:val="99"/>
    <w:rsid w:val="00566D6F"/>
    <w:pPr>
      <w:spacing w:before="100" w:beforeAutospacing="1" w:after="100" w:afterAutospacing="1"/>
    </w:pPr>
    <w:rPr>
      <w:b/>
      <w:bCs/>
      <w:sz w:val="21"/>
      <w:szCs w:val="21"/>
    </w:rPr>
  </w:style>
  <w:style w:type="paragraph" w:customStyle="1" w:styleId="font13">
    <w:name w:val="font13"/>
    <w:basedOn w:val="a"/>
    <w:uiPriority w:val="99"/>
    <w:rsid w:val="00566D6F"/>
    <w:pPr>
      <w:spacing w:before="100" w:beforeAutospacing="1" w:after="100" w:afterAutospacing="1"/>
    </w:pPr>
    <w:rPr>
      <w:b/>
      <w:bCs/>
      <w:sz w:val="20"/>
      <w:szCs w:val="20"/>
    </w:rPr>
  </w:style>
  <w:style w:type="paragraph" w:customStyle="1" w:styleId="font14">
    <w:name w:val="font14"/>
    <w:basedOn w:val="a"/>
    <w:uiPriority w:val="99"/>
    <w:rsid w:val="00566D6F"/>
    <w:pPr>
      <w:spacing w:before="100" w:beforeAutospacing="1" w:after="100" w:afterAutospacing="1"/>
    </w:pPr>
  </w:style>
  <w:style w:type="paragraph" w:customStyle="1" w:styleId="font15">
    <w:name w:val="font15"/>
    <w:basedOn w:val="a"/>
    <w:uiPriority w:val="99"/>
    <w:rsid w:val="00566D6F"/>
    <w:pPr>
      <w:spacing w:before="100" w:beforeAutospacing="1" w:after="100" w:afterAutospacing="1"/>
    </w:pPr>
    <w:rPr>
      <w:color w:val="0000FF"/>
      <w:sz w:val="20"/>
      <w:szCs w:val="20"/>
    </w:rPr>
  </w:style>
  <w:style w:type="paragraph" w:customStyle="1" w:styleId="font16">
    <w:name w:val="font16"/>
    <w:basedOn w:val="a"/>
    <w:uiPriority w:val="99"/>
    <w:rsid w:val="00566D6F"/>
    <w:pPr>
      <w:spacing w:before="100" w:beforeAutospacing="1" w:after="100" w:afterAutospacing="1"/>
    </w:pPr>
    <w:rPr>
      <w:color w:val="0000FF"/>
      <w:sz w:val="20"/>
      <w:szCs w:val="20"/>
    </w:rPr>
  </w:style>
  <w:style w:type="paragraph" w:customStyle="1" w:styleId="font17">
    <w:name w:val="font17"/>
    <w:basedOn w:val="a"/>
    <w:uiPriority w:val="99"/>
    <w:rsid w:val="00566D6F"/>
    <w:pPr>
      <w:spacing w:before="100" w:beforeAutospacing="1" w:after="100" w:afterAutospacing="1"/>
    </w:pPr>
    <w:rPr>
      <w:color w:val="0000FF"/>
      <w:sz w:val="20"/>
      <w:szCs w:val="20"/>
    </w:rPr>
  </w:style>
  <w:style w:type="paragraph" w:customStyle="1" w:styleId="affff4">
    <w:name w:val="Базовый"/>
    <w:uiPriority w:val="99"/>
    <w:rsid w:val="00566D6F"/>
    <w:pPr>
      <w:suppressAutoHyphens/>
      <w:spacing w:after="200" w:line="276" w:lineRule="auto"/>
    </w:pPr>
    <w:rPr>
      <w:color w:val="00000A"/>
      <w:lang w:eastAsia="zh-CN"/>
    </w:rPr>
  </w:style>
  <w:style w:type="paragraph" w:customStyle="1" w:styleId="xl179">
    <w:name w:val="xl179"/>
    <w:basedOn w:val="a"/>
    <w:uiPriority w:val="99"/>
    <w:rsid w:val="00566D6F"/>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uiPriority w:val="99"/>
    <w:rsid w:val="00566D6F"/>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uiPriority w:val="99"/>
    <w:rsid w:val="00566D6F"/>
    <w:pPr>
      <w:pBdr>
        <w:top w:val="single" w:sz="8" w:space="0" w:color="auto"/>
        <w:left w:val="single" w:sz="8" w:space="0" w:color="auto"/>
        <w:bottom w:val="single" w:sz="8" w:space="0" w:color="auto"/>
        <w:right w:val="single" w:sz="4" w:space="0" w:color="auto"/>
      </w:pBdr>
      <w:shd w:val="clear" w:color="auto" w:fill="FABF8F"/>
      <w:spacing w:before="100" w:beforeAutospacing="1" w:after="100" w:afterAutospacing="1"/>
      <w:jc w:val="center"/>
    </w:pPr>
    <w:rPr>
      <w:b/>
      <w:bCs/>
      <w:sz w:val="16"/>
      <w:szCs w:val="16"/>
    </w:rPr>
  </w:style>
  <w:style w:type="paragraph" w:customStyle="1" w:styleId="xl182">
    <w:name w:val="xl182"/>
    <w:basedOn w:val="a"/>
    <w:uiPriority w:val="99"/>
    <w:rsid w:val="00566D6F"/>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uiPriority w:val="99"/>
    <w:rsid w:val="00566D6F"/>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uiPriority w:val="99"/>
    <w:rsid w:val="00566D6F"/>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uiPriority w:val="99"/>
    <w:rsid w:val="00566D6F"/>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uiPriority w:val="99"/>
    <w:rsid w:val="00566D6F"/>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uiPriority w:val="99"/>
    <w:rsid w:val="00566D6F"/>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uiPriority w:val="99"/>
    <w:rsid w:val="00566D6F"/>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uiPriority w:val="99"/>
    <w:rsid w:val="00566D6F"/>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uiPriority w:val="99"/>
    <w:rsid w:val="00566D6F"/>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uiPriority w:val="99"/>
    <w:rsid w:val="00566D6F"/>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uiPriority w:val="99"/>
    <w:rsid w:val="00566D6F"/>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uiPriority w:val="99"/>
    <w:rsid w:val="00566D6F"/>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uiPriority w:val="99"/>
    <w:rsid w:val="00566D6F"/>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uiPriority w:val="99"/>
    <w:rsid w:val="00566D6F"/>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uiPriority w:val="99"/>
    <w:rsid w:val="00566D6F"/>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uiPriority w:val="99"/>
    <w:rsid w:val="00566D6F"/>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uiPriority w:val="99"/>
    <w:rsid w:val="00566D6F"/>
    <w:pPr>
      <w:widowControl w:val="0"/>
      <w:autoSpaceDE w:val="0"/>
      <w:autoSpaceDN w:val="0"/>
    </w:pPr>
    <w:rPr>
      <w:rFonts w:ascii="Courier New" w:hAnsi="Courier New" w:cs="Courier New"/>
    </w:rPr>
  </w:style>
  <w:style w:type="paragraph" w:customStyle="1" w:styleId="ConsPlusTitlePage">
    <w:name w:val="ConsPlusTitlePage"/>
    <w:uiPriority w:val="99"/>
    <w:rsid w:val="00566D6F"/>
    <w:pPr>
      <w:widowControl w:val="0"/>
      <w:autoSpaceDE w:val="0"/>
      <w:autoSpaceDN w:val="0"/>
    </w:pPr>
    <w:rPr>
      <w:rFonts w:ascii="Tahoma" w:hAnsi="Tahoma" w:cs="Tahoma"/>
    </w:rPr>
  </w:style>
  <w:style w:type="paragraph" w:customStyle="1" w:styleId="ConsPlusJurTerm">
    <w:name w:val="ConsPlusJurTerm"/>
    <w:uiPriority w:val="99"/>
    <w:rsid w:val="00566D6F"/>
    <w:pPr>
      <w:widowControl w:val="0"/>
      <w:autoSpaceDE w:val="0"/>
      <w:autoSpaceDN w:val="0"/>
    </w:pPr>
    <w:rPr>
      <w:rFonts w:ascii="Tahoma" w:hAnsi="Tahoma" w:cs="Tahoma"/>
      <w:sz w:val="26"/>
    </w:rPr>
  </w:style>
  <w:style w:type="paragraph" w:customStyle="1" w:styleId="western">
    <w:name w:val="western"/>
    <w:basedOn w:val="a"/>
    <w:uiPriority w:val="99"/>
    <w:qFormat/>
    <w:rsid w:val="00566D6F"/>
    <w:pPr>
      <w:widowControl w:val="0"/>
      <w:spacing w:before="100" w:after="119"/>
    </w:pPr>
    <w:rPr>
      <w:color w:val="00000A"/>
      <w:sz w:val="20"/>
      <w:szCs w:val="20"/>
    </w:rPr>
  </w:style>
  <w:style w:type="paragraph" w:customStyle="1" w:styleId="affff5">
    <w:name w:val="Содержимое врезки"/>
    <w:basedOn w:val="a"/>
    <w:uiPriority w:val="99"/>
    <w:qFormat/>
    <w:rsid w:val="00566D6F"/>
    <w:pPr>
      <w:widowControl w:val="0"/>
    </w:pPr>
    <w:rPr>
      <w:color w:val="00000A"/>
      <w:sz w:val="20"/>
      <w:szCs w:val="20"/>
    </w:rPr>
  </w:style>
  <w:style w:type="character" w:customStyle="1" w:styleId="1f0">
    <w:name w:val="Слабое выделение1"/>
    <w:uiPriority w:val="99"/>
    <w:qFormat/>
    <w:rsid w:val="00566D6F"/>
    <w:rPr>
      <w:i/>
      <w:iCs/>
      <w:color w:val="808080"/>
    </w:rPr>
  </w:style>
  <w:style w:type="character" w:customStyle="1" w:styleId="1f1">
    <w:name w:val="Сильное выделение1"/>
    <w:uiPriority w:val="99"/>
    <w:qFormat/>
    <w:rsid w:val="00566D6F"/>
    <w:rPr>
      <w:b/>
      <w:bCs/>
      <w:i/>
      <w:iCs/>
      <w:color w:val="4F81BD"/>
    </w:rPr>
  </w:style>
  <w:style w:type="character" w:customStyle="1" w:styleId="1f2">
    <w:name w:val="Слабая ссылка1"/>
    <w:uiPriority w:val="99"/>
    <w:qFormat/>
    <w:rsid w:val="00566D6F"/>
    <w:rPr>
      <w:smallCaps/>
      <w:color w:val="C0504D"/>
      <w:u w:val="single"/>
    </w:rPr>
  </w:style>
  <w:style w:type="character" w:customStyle="1" w:styleId="1f3">
    <w:name w:val="Сильная ссылка1"/>
    <w:uiPriority w:val="99"/>
    <w:qFormat/>
    <w:rsid w:val="00566D6F"/>
    <w:rPr>
      <w:b/>
      <w:bCs/>
      <w:smallCaps/>
      <w:color w:val="C0504D"/>
      <w:spacing w:val="5"/>
      <w:u w:val="single"/>
    </w:rPr>
  </w:style>
  <w:style w:type="character" w:customStyle="1" w:styleId="1f4">
    <w:name w:val="Название книги1"/>
    <w:uiPriority w:val="99"/>
    <w:qFormat/>
    <w:rsid w:val="00566D6F"/>
    <w:rPr>
      <w:b/>
      <w:bCs/>
      <w:smallCaps/>
      <w:spacing w:val="5"/>
    </w:rPr>
  </w:style>
  <w:style w:type="character" w:customStyle="1" w:styleId="anssni">
    <w:name w:val="ans_sni"/>
    <w:basedOn w:val="a0"/>
    <w:uiPriority w:val="99"/>
    <w:rsid w:val="00566D6F"/>
  </w:style>
  <w:style w:type="character" w:customStyle="1" w:styleId="remarkable-pre-marked">
    <w:name w:val="remarkable-pre-marked"/>
    <w:rsid w:val="00566D6F"/>
  </w:style>
  <w:style w:type="character" w:customStyle="1" w:styleId="apple-converted-space">
    <w:name w:val="apple-converted-space"/>
    <w:rsid w:val="00566D6F"/>
  </w:style>
  <w:style w:type="character" w:customStyle="1" w:styleId="1f5">
    <w:name w:val="Цитата Знак1"/>
    <w:uiPriority w:val="29"/>
    <w:rsid w:val="00566D6F"/>
    <w:rPr>
      <w:rFonts w:ascii="Times New Roman" w:eastAsia="Times New Roman" w:hAnsi="Times New Roman" w:cs="Times New Roman" w:hint="default"/>
      <w:i/>
      <w:iCs/>
      <w:color w:val="000000"/>
      <w:sz w:val="20"/>
      <w:szCs w:val="20"/>
      <w:lang w:eastAsia="ru-RU"/>
    </w:rPr>
  </w:style>
  <w:style w:type="character" w:customStyle="1" w:styleId="212">
    <w:name w:val="Цитата 2 Знак1"/>
    <w:basedOn w:val="a0"/>
    <w:uiPriority w:val="29"/>
    <w:locked/>
    <w:rsid w:val="00566D6F"/>
    <w:rPr>
      <w:i/>
      <w:iCs/>
      <w:color w:val="000000"/>
    </w:rPr>
  </w:style>
  <w:style w:type="character" w:customStyle="1" w:styleId="1f6">
    <w:name w:val="Выделенная цитата Знак1"/>
    <w:basedOn w:val="a0"/>
    <w:uiPriority w:val="30"/>
    <w:locked/>
    <w:rsid w:val="00566D6F"/>
    <w:rPr>
      <w:b/>
      <w:bCs/>
      <w:i/>
      <w:iCs/>
      <w:color w:val="4F81BD"/>
    </w:rPr>
  </w:style>
  <w:style w:type="character" w:customStyle="1" w:styleId="affff6">
    <w:name w:val="Цветовое выделение"/>
    <w:uiPriority w:val="99"/>
    <w:rsid w:val="00566D6F"/>
    <w:rPr>
      <w:b/>
      <w:bCs w:val="0"/>
      <w:color w:val="26282F"/>
    </w:rPr>
  </w:style>
  <w:style w:type="character" w:customStyle="1" w:styleId="affff7">
    <w:name w:val="Гипертекстовая ссылка"/>
    <w:uiPriority w:val="99"/>
    <w:rsid w:val="00566D6F"/>
    <w:rPr>
      <w:rFonts w:ascii="Times New Roman" w:hAnsi="Times New Roman" w:cs="Times New Roman" w:hint="default"/>
      <w:b w:val="0"/>
      <w:bCs w:val="0"/>
      <w:color w:val="106BBE"/>
    </w:rPr>
  </w:style>
  <w:style w:type="character" w:customStyle="1" w:styleId="FontStyle15">
    <w:name w:val="Font Style15"/>
    <w:rsid w:val="00566D6F"/>
    <w:rPr>
      <w:rFonts w:ascii="Times New Roman" w:hAnsi="Times New Roman" w:cs="Times New Roman" w:hint="default"/>
      <w:sz w:val="22"/>
      <w:szCs w:val="22"/>
    </w:rPr>
  </w:style>
  <w:style w:type="table" w:customStyle="1" w:styleId="83">
    <w:name w:val="Сетка таблицы8"/>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uiPriority w:val="60"/>
    <w:rsid w:val="00566D6F"/>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uiPriority w:val="60"/>
    <w:rsid w:val="00566D6F"/>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uiPriority w:val="60"/>
    <w:rsid w:val="00566D6F"/>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566D6F"/>
    <w:pPr>
      <w:numPr>
        <w:numId w:val="3"/>
      </w:numPr>
    </w:pPr>
  </w:style>
  <w:style w:type="numbering" w:customStyle="1" w:styleId="2">
    <w:name w:val="Стиль2"/>
    <w:rsid w:val="00566D6F"/>
    <w:pPr>
      <w:numPr>
        <w:numId w:val="4"/>
      </w:numPr>
    </w:pPr>
  </w:style>
  <w:style w:type="numbering" w:customStyle="1" w:styleId="311">
    <w:name w:val="Стиль31"/>
    <w:rsid w:val="00566D6F"/>
  </w:style>
  <w:style w:type="numbering" w:customStyle="1" w:styleId="21">
    <w:name w:val="Стиль21"/>
    <w:rsid w:val="00566D6F"/>
    <w:pPr>
      <w:numPr>
        <w:numId w:val="5"/>
      </w:numPr>
    </w:pPr>
  </w:style>
  <w:style w:type="numbering" w:customStyle="1" w:styleId="3">
    <w:name w:val="Стиль3"/>
    <w:rsid w:val="00566D6F"/>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414">
      <w:bodyDiv w:val="1"/>
      <w:marLeft w:val="0"/>
      <w:marRight w:val="0"/>
      <w:marTop w:val="0"/>
      <w:marBottom w:val="0"/>
      <w:divBdr>
        <w:top w:val="none" w:sz="0" w:space="0" w:color="auto"/>
        <w:left w:val="none" w:sz="0" w:space="0" w:color="auto"/>
        <w:bottom w:val="none" w:sz="0" w:space="0" w:color="auto"/>
        <w:right w:val="none" w:sz="0" w:space="0" w:color="auto"/>
      </w:divBdr>
    </w:div>
    <w:div w:id="4137730">
      <w:bodyDiv w:val="1"/>
      <w:marLeft w:val="0"/>
      <w:marRight w:val="0"/>
      <w:marTop w:val="0"/>
      <w:marBottom w:val="0"/>
      <w:divBdr>
        <w:top w:val="none" w:sz="0" w:space="0" w:color="auto"/>
        <w:left w:val="none" w:sz="0" w:space="0" w:color="auto"/>
        <w:bottom w:val="none" w:sz="0" w:space="0" w:color="auto"/>
        <w:right w:val="none" w:sz="0" w:space="0" w:color="auto"/>
      </w:divBdr>
    </w:div>
    <w:div w:id="13269616">
      <w:bodyDiv w:val="1"/>
      <w:marLeft w:val="0"/>
      <w:marRight w:val="0"/>
      <w:marTop w:val="0"/>
      <w:marBottom w:val="0"/>
      <w:divBdr>
        <w:top w:val="none" w:sz="0" w:space="0" w:color="auto"/>
        <w:left w:val="none" w:sz="0" w:space="0" w:color="auto"/>
        <w:bottom w:val="none" w:sz="0" w:space="0" w:color="auto"/>
        <w:right w:val="none" w:sz="0" w:space="0" w:color="auto"/>
      </w:divBdr>
    </w:div>
    <w:div w:id="47917349">
      <w:bodyDiv w:val="1"/>
      <w:marLeft w:val="0"/>
      <w:marRight w:val="0"/>
      <w:marTop w:val="0"/>
      <w:marBottom w:val="0"/>
      <w:divBdr>
        <w:top w:val="none" w:sz="0" w:space="0" w:color="auto"/>
        <w:left w:val="none" w:sz="0" w:space="0" w:color="auto"/>
        <w:bottom w:val="none" w:sz="0" w:space="0" w:color="auto"/>
        <w:right w:val="none" w:sz="0" w:space="0" w:color="auto"/>
      </w:divBdr>
    </w:div>
    <w:div w:id="48194159">
      <w:bodyDiv w:val="1"/>
      <w:marLeft w:val="0"/>
      <w:marRight w:val="0"/>
      <w:marTop w:val="0"/>
      <w:marBottom w:val="0"/>
      <w:divBdr>
        <w:top w:val="none" w:sz="0" w:space="0" w:color="auto"/>
        <w:left w:val="none" w:sz="0" w:space="0" w:color="auto"/>
        <w:bottom w:val="none" w:sz="0" w:space="0" w:color="auto"/>
        <w:right w:val="none" w:sz="0" w:space="0" w:color="auto"/>
      </w:divBdr>
    </w:div>
    <w:div w:id="51316790">
      <w:bodyDiv w:val="1"/>
      <w:marLeft w:val="0"/>
      <w:marRight w:val="0"/>
      <w:marTop w:val="0"/>
      <w:marBottom w:val="0"/>
      <w:divBdr>
        <w:top w:val="none" w:sz="0" w:space="0" w:color="auto"/>
        <w:left w:val="none" w:sz="0" w:space="0" w:color="auto"/>
        <w:bottom w:val="none" w:sz="0" w:space="0" w:color="auto"/>
        <w:right w:val="none" w:sz="0" w:space="0" w:color="auto"/>
      </w:divBdr>
    </w:div>
    <w:div w:id="56168281">
      <w:bodyDiv w:val="1"/>
      <w:marLeft w:val="0"/>
      <w:marRight w:val="0"/>
      <w:marTop w:val="0"/>
      <w:marBottom w:val="0"/>
      <w:divBdr>
        <w:top w:val="none" w:sz="0" w:space="0" w:color="auto"/>
        <w:left w:val="none" w:sz="0" w:space="0" w:color="auto"/>
        <w:bottom w:val="none" w:sz="0" w:space="0" w:color="auto"/>
        <w:right w:val="none" w:sz="0" w:space="0" w:color="auto"/>
      </w:divBdr>
    </w:div>
    <w:div w:id="61872234">
      <w:bodyDiv w:val="1"/>
      <w:marLeft w:val="0"/>
      <w:marRight w:val="0"/>
      <w:marTop w:val="0"/>
      <w:marBottom w:val="0"/>
      <w:divBdr>
        <w:top w:val="none" w:sz="0" w:space="0" w:color="auto"/>
        <w:left w:val="none" w:sz="0" w:space="0" w:color="auto"/>
        <w:bottom w:val="none" w:sz="0" w:space="0" w:color="auto"/>
        <w:right w:val="none" w:sz="0" w:space="0" w:color="auto"/>
      </w:divBdr>
    </w:div>
    <w:div w:id="76635454">
      <w:bodyDiv w:val="1"/>
      <w:marLeft w:val="0"/>
      <w:marRight w:val="0"/>
      <w:marTop w:val="0"/>
      <w:marBottom w:val="0"/>
      <w:divBdr>
        <w:top w:val="none" w:sz="0" w:space="0" w:color="auto"/>
        <w:left w:val="none" w:sz="0" w:space="0" w:color="auto"/>
        <w:bottom w:val="none" w:sz="0" w:space="0" w:color="auto"/>
        <w:right w:val="none" w:sz="0" w:space="0" w:color="auto"/>
      </w:divBdr>
    </w:div>
    <w:div w:id="102113042">
      <w:bodyDiv w:val="1"/>
      <w:marLeft w:val="0"/>
      <w:marRight w:val="0"/>
      <w:marTop w:val="0"/>
      <w:marBottom w:val="0"/>
      <w:divBdr>
        <w:top w:val="none" w:sz="0" w:space="0" w:color="auto"/>
        <w:left w:val="none" w:sz="0" w:space="0" w:color="auto"/>
        <w:bottom w:val="none" w:sz="0" w:space="0" w:color="auto"/>
        <w:right w:val="none" w:sz="0" w:space="0" w:color="auto"/>
      </w:divBdr>
    </w:div>
    <w:div w:id="104354918">
      <w:bodyDiv w:val="1"/>
      <w:marLeft w:val="0"/>
      <w:marRight w:val="0"/>
      <w:marTop w:val="0"/>
      <w:marBottom w:val="0"/>
      <w:divBdr>
        <w:top w:val="none" w:sz="0" w:space="0" w:color="auto"/>
        <w:left w:val="none" w:sz="0" w:space="0" w:color="auto"/>
        <w:bottom w:val="none" w:sz="0" w:space="0" w:color="auto"/>
        <w:right w:val="none" w:sz="0" w:space="0" w:color="auto"/>
      </w:divBdr>
    </w:div>
    <w:div w:id="116680496">
      <w:bodyDiv w:val="1"/>
      <w:marLeft w:val="0"/>
      <w:marRight w:val="0"/>
      <w:marTop w:val="0"/>
      <w:marBottom w:val="0"/>
      <w:divBdr>
        <w:top w:val="none" w:sz="0" w:space="0" w:color="auto"/>
        <w:left w:val="none" w:sz="0" w:space="0" w:color="auto"/>
        <w:bottom w:val="none" w:sz="0" w:space="0" w:color="auto"/>
        <w:right w:val="none" w:sz="0" w:space="0" w:color="auto"/>
      </w:divBdr>
    </w:div>
    <w:div w:id="126823436">
      <w:bodyDiv w:val="1"/>
      <w:marLeft w:val="0"/>
      <w:marRight w:val="0"/>
      <w:marTop w:val="0"/>
      <w:marBottom w:val="0"/>
      <w:divBdr>
        <w:top w:val="none" w:sz="0" w:space="0" w:color="auto"/>
        <w:left w:val="none" w:sz="0" w:space="0" w:color="auto"/>
        <w:bottom w:val="none" w:sz="0" w:space="0" w:color="auto"/>
        <w:right w:val="none" w:sz="0" w:space="0" w:color="auto"/>
      </w:divBdr>
    </w:div>
    <w:div w:id="139007556">
      <w:bodyDiv w:val="1"/>
      <w:marLeft w:val="0"/>
      <w:marRight w:val="0"/>
      <w:marTop w:val="0"/>
      <w:marBottom w:val="0"/>
      <w:divBdr>
        <w:top w:val="none" w:sz="0" w:space="0" w:color="auto"/>
        <w:left w:val="none" w:sz="0" w:space="0" w:color="auto"/>
        <w:bottom w:val="none" w:sz="0" w:space="0" w:color="auto"/>
        <w:right w:val="none" w:sz="0" w:space="0" w:color="auto"/>
      </w:divBdr>
    </w:div>
    <w:div w:id="146938233">
      <w:bodyDiv w:val="1"/>
      <w:marLeft w:val="0"/>
      <w:marRight w:val="0"/>
      <w:marTop w:val="0"/>
      <w:marBottom w:val="0"/>
      <w:divBdr>
        <w:top w:val="none" w:sz="0" w:space="0" w:color="auto"/>
        <w:left w:val="none" w:sz="0" w:space="0" w:color="auto"/>
        <w:bottom w:val="none" w:sz="0" w:space="0" w:color="auto"/>
        <w:right w:val="none" w:sz="0" w:space="0" w:color="auto"/>
      </w:divBdr>
    </w:div>
    <w:div w:id="151801460">
      <w:bodyDiv w:val="1"/>
      <w:marLeft w:val="0"/>
      <w:marRight w:val="0"/>
      <w:marTop w:val="0"/>
      <w:marBottom w:val="0"/>
      <w:divBdr>
        <w:top w:val="none" w:sz="0" w:space="0" w:color="auto"/>
        <w:left w:val="none" w:sz="0" w:space="0" w:color="auto"/>
        <w:bottom w:val="none" w:sz="0" w:space="0" w:color="auto"/>
        <w:right w:val="none" w:sz="0" w:space="0" w:color="auto"/>
      </w:divBdr>
    </w:div>
    <w:div w:id="161050246">
      <w:bodyDiv w:val="1"/>
      <w:marLeft w:val="0"/>
      <w:marRight w:val="0"/>
      <w:marTop w:val="0"/>
      <w:marBottom w:val="0"/>
      <w:divBdr>
        <w:top w:val="none" w:sz="0" w:space="0" w:color="auto"/>
        <w:left w:val="none" w:sz="0" w:space="0" w:color="auto"/>
        <w:bottom w:val="none" w:sz="0" w:space="0" w:color="auto"/>
        <w:right w:val="none" w:sz="0" w:space="0" w:color="auto"/>
      </w:divBdr>
    </w:div>
    <w:div w:id="199170329">
      <w:bodyDiv w:val="1"/>
      <w:marLeft w:val="0"/>
      <w:marRight w:val="0"/>
      <w:marTop w:val="0"/>
      <w:marBottom w:val="0"/>
      <w:divBdr>
        <w:top w:val="none" w:sz="0" w:space="0" w:color="auto"/>
        <w:left w:val="none" w:sz="0" w:space="0" w:color="auto"/>
        <w:bottom w:val="none" w:sz="0" w:space="0" w:color="auto"/>
        <w:right w:val="none" w:sz="0" w:space="0" w:color="auto"/>
      </w:divBdr>
    </w:div>
    <w:div w:id="207647238">
      <w:bodyDiv w:val="1"/>
      <w:marLeft w:val="0"/>
      <w:marRight w:val="0"/>
      <w:marTop w:val="0"/>
      <w:marBottom w:val="0"/>
      <w:divBdr>
        <w:top w:val="none" w:sz="0" w:space="0" w:color="auto"/>
        <w:left w:val="none" w:sz="0" w:space="0" w:color="auto"/>
        <w:bottom w:val="none" w:sz="0" w:space="0" w:color="auto"/>
        <w:right w:val="none" w:sz="0" w:space="0" w:color="auto"/>
      </w:divBdr>
    </w:div>
    <w:div w:id="214514703">
      <w:bodyDiv w:val="1"/>
      <w:marLeft w:val="0"/>
      <w:marRight w:val="0"/>
      <w:marTop w:val="0"/>
      <w:marBottom w:val="0"/>
      <w:divBdr>
        <w:top w:val="none" w:sz="0" w:space="0" w:color="auto"/>
        <w:left w:val="none" w:sz="0" w:space="0" w:color="auto"/>
        <w:bottom w:val="none" w:sz="0" w:space="0" w:color="auto"/>
        <w:right w:val="none" w:sz="0" w:space="0" w:color="auto"/>
      </w:divBdr>
    </w:div>
    <w:div w:id="229579977">
      <w:bodyDiv w:val="1"/>
      <w:marLeft w:val="0"/>
      <w:marRight w:val="0"/>
      <w:marTop w:val="0"/>
      <w:marBottom w:val="0"/>
      <w:divBdr>
        <w:top w:val="none" w:sz="0" w:space="0" w:color="auto"/>
        <w:left w:val="none" w:sz="0" w:space="0" w:color="auto"/>
        <w:bottom w:val="none" w:sz="0" w:space="0" w:color="auto"/>
        <w:right w:val="none" w:sz="0" w:space="0" w:color="auto"/>
      </w:divBdr>
    </w:div>
    <w:div w:id="242955369">
      <w:bodyDiv w:val="1"/>
      <w:marLeft w:val="0"/>
      <w:marRight w:val="0"/>
      <w:marTop w:val="0"/>
      <w:marBottom w:val="0"/>
      <w:divBdr>
        <w:top w:val="none" w:sz="0" w:space="0" w:color="auto"/>
        <w:left w:val="none" w:sz="0" w:space="0" w:color="auto"/>
        <w:bottom w:val="none" w:sz="0" w:space="0" w:color="auto"/>
        <w:right w:val="none" w:sz="0" w:space="0" w:color="auto"/>
      </w:divBdr>
    </w:div>
    <w:div w:id="260263010">
      <w:bodyDiv w:val="1"/>
      <w:marLeft w:val="0"/>
      <w:marRight w:val="0"/>
      <w:marTop w:val="0"/>
      <w:marBottom w:val="0"/>
      <w:divBdr>
        <w:top w:val="none" w:sz="0" w:space="0" w:color="auto"/>
        <w:left w:val="none" w:sz="0" w:space="0" w:color="auto"/>
        <w:bottom w:val="none" w:sz="0" w:space="0" w:color="auto"/>
        <w:right w:val="none" w:sz="0" w:space="0" w:color="auto"/>
      </w:divBdr>
    </w:div>
    <w:div w:id="295070251">
      <w:bodyDiv w:val="1"/>
      <w:marLeft w:val="0"/>
      <w:marRight w:val="0"/>
      <w:marTop w:val="0"/>
      <w:marBottom w:val="0"/>
      <w:divBdr>
        <w:top w:val="none" w:sz="0" w:space="0" w:color="auto"/>
        <w:left w:val="none" w:sz="0" w:space="0" w:color="auto"/>
        <w:bottom w:val="none" w:sz="0" w:space="0" w:color="auto"/>
        <w:right w:val="none" w:sz="0" w:space="0" w:color="auto"/>
      </w:divBdr>
    </w:div>
    <w:div w:id="297034913">
      <w:bodyDiv w:val="1"/>
      <w:marLeft w:val="0"/>
      <w:marRight w:val="0"/>
      <w:marTop w:val="0"/>
      <w:marBottom w:val="0"/>
      <w:divBdr>
        <w:top w:val="none" w:sz="0" w:space="0" w:color="auto"/>
        <w:left w:val="none" w:sz="0" w:space="0" w:color="auto"/>
        <w:bottom w:val="none" w:sz="0" w:space="0" w:color="auto"/>
        <w:right w:val="none" w:sz="0" w:space="0" w:color="auto"/>
      </w:divBdr>
    </w:div>
    <w:div w:id="305860235">
      <w:bodyDiv w:val="1"/>
      <w:marLeft w:val="0"/>
      <w:marRight w:val="0"/>
      <w:marTop w:val="0"/>
      <w:marBottom w:val="0"/>
      <w:divBdr>
        <w:top w:val="none" w:sz="0" w:space="0" w:color="auto"/>
        <w:left w:val="none" w:sz="0" w:space="0" w:color="auto"/>
        <w:bottom w:val="none" w:sz="0" w:space="0" w:color="auto"/>
        <w:right w:val="none" w:sz="0" w:space="0" w:color="auto"/>
      </w:divBdr>
    </w:div>
    <w:div w:id="309018258">
      <w:bodyDiv w:val="1"/>
      <w:marLeft w:val="0"/>
      <w:marRight w:val="0"/>
      <w:marTop w:val="0"/>
      <w:marBottom w:val="0"/>
      <w:divBdr>
        <w:top w:val="none" w:sz="0" w:space="0" w:color="auto"/>
        <w:left w:val="none" w:sz="0" w:space="0" w:color="auto"/>
        <w:bottom w:val="none" w:sz="0" w:space="0" w:color="auto"/>
        <w:right w:val="none" w:sz="0" w:space="0" w:color="auto"/>
      </w:divBdr>
    </w:div>
    <w:div w:id="314453814">
      <w:bodyDiv w:val="1"/>
      <w:marLeft w:val="0"/>
      <w:marRight w:val="0"/>
      <w:marTop w:val="0"/>
      <w:marBottom w:val="0"/>
      <w:divBdr>
        <w:top w:val="none" w:sz="0" w:space="0" w:color="auto"/>
        <w:left w:val="none" w:sz="0" w:space="0" w:color="auto"/>
        <w:bottom w:val="none" w:sz="0" w:space="0" w:color="auto"/>
        <w:right w:val="none" w:sz="0" w:space="0" w:color="auto"/>
      </w:divBdr>
    </w:div>
    <w:div w:id="325059767">
      <w:bodyDiv w:val="1"/>
      <w:marLeft w:val="0"/>
      <w:marRight w:val="0"/>
      <w:marTop w:val="0"/>
      <w:marBottom w:val="0"/>
      <w:divBdr>
        <w:top w:val="none" w:sz="0" w:space="0" w:color="auto"/>
        <w:left w:val="none" w:sz="0" w:space="0" w:color="auto"/>
        <w:bottom w:val="none" w:sz="0" w:space="0" w:color="auto"/>
        <w:right w:val="none" w:sz="0" w:space="0" w:color="auto"/>
      </w:divBdr>
    </w:div>
    <w:div w:id="338969375">
      <w:bodyDiv w:val="1"/>
      <w:marLeft w:val="0"/>
      <w:marRight w:val="0"/>
      <w:marTop w:val="0"/>
      <w:marBottom w:val="0"/>
      <w:divBdr>
        <w:top w:val="none" w:sz="0" w:space="0" w:color="auto"/>
        <w:left w:val="none" w:sz="0" w:space="0" w:color="auto"/>
        <w:bottom w:val="none" w:sz="0" w:space="0" w:color="auto"/>
        <w:right w:val="none" w:sz="0" w:space="0" w:color="auto"/>
      </w:divBdr>
    </w:div>
    <w:div w:id="383607304">
      <w:bodyDiv w:val="1"/>
      <w:marLeft w:val="0"/>
      <w:marRight w:val="0"/>
      <w:marTop w:val="0"/>
      <w:marBottom w:val="0"/>
      <w:divBdr>
        <w:top w:val="none" w:sz="0" w:space="0" w:color="auto"/>
        <w:left w:val="none" w:sz="0" w:space="0" w:color="auto"/>
        <w:bottom w:val="none" w:sz="0" w:space="0" w:color="auto"/>
        <w:right w:val="none" w:sz="0" w:space="0" w:color="auto"/>
      </w:divBdr>
    </w:div>
    <w:div w:id="393237293">
      <w:bodyDiv w:val="1"/>
      <w:marLeft w:val="0"/>
      <w:marRight w:val="0"/>
      <w:marTop w:val="0"/>
      <w:marBottom w:val="0"/>
      <w:divBdr>
        <w:top w:val="none" w:sz="0" w:space="0" w:color="auto"/>
        <w:left w:val="none" w:sz="0" w:space="0" w:color="auto"/>
        <w:bottom w:val="none" w:sz="0" w:space="0" w:color="auto"/>
        <w:right w:val="none" w:sz="0" w:space="0" w:color="auto"/>
      </w:divBdr>
    </w:div>
    <w:div w:id="398676952">
      <w:bodyDiv w:val="1"/>
      <w:marLeft w:val="0"/>
      <w:marRight w:val="0"/>
      <w:marTop w:val="0"/>
      <w:marBottom w:val="0"/>
      <w:divBdr>
        <w:top w:val="none" w:sz="0" w:space="0" w:color="auto"/>
        <w:left w:val="none" w:sz="0" w:space="0" w:color="auto"/>
        <w:bottom w:val="none" w:sz="0" w:space="0" w:color="auto"/>
        <w:right w:val="none" w:sz="0" w:space="0" w:color="auto"/>
      </w:divBdr>
    </w:div>
    <w:div w:id="410124466">
      <w:bodyDiv w:val="1"/>
      <w:marLeft w:val="0"/>
      <w:marRight w:val="0"/>
      <w:marTop w:val="0"/>
      <w:marBottom w:val="0"/>
      <w:divBdr>
        <w:top w:val="none" w:sz="0" w:space="0" w:color="auto"/>
        <w:left w:val="none" w:sz="0" w:space="0" w:color="auto"/>
        <w:bottom w:val="none" w:sz="0" w:space="0" w:color="auto"/>
        <w:right w:val="none" w:sz="0" w:space="0" w:color="auto"/>
      </w:divBdr>
    </w:div>
    <w:div w:id="420487594">
      <w:bodyDiv w:val="1"/>
      <w:marLeft w:val="0"/>
      <w:marRight w:val="0"/>
      <w:marTop w:val="0"/>
      <w:marBottom w:val="0"/>
      <w:divBdr>
        <w:top w:val="none" w:sz="0" w:space="0" w:color="auto"/>
        <w:left w:val="none" w:sz="0" w:space="0" w:color="auto"/>
        <w:bottom w:val="none" w:sz="0" w:space="0" w:color="auto"/>
        <w:right w:val="none" w:sz="0" w:space="0" w:color="auto"/>
      </w:divBdr>
    </w:div>
    <w:div w:id="435179926">
      <w:bodyDiv w:val="1"/>
      <w:marLeft w:val="0"/>
      <w:marRight w:val="0"/>
      <w:marTop w:val="0"/>
      <w:marBottom w:val="0"/>
      <w:divBdr>
        <w:top w:val="none" w:sz="0" w:space="0" w:color="auto"/>
        <w:left w:val="none" w:sz="0" w:space="0" w:color="auto"/>
        <w:bottom w:val="none" w:sz="0" w:space="0" w:color="auto"/>
        <w:right w:val="none" w:sz="0" w:space="0" w:color="auto"/>
      </w:divBdr>
    </w:div>
    <w:div w:id="438914880">
      <w:bodyDiv w:val="1"/>
      <w:marLeft w:val="0"/>
      <w:marRight w:val="0"/>
      <w:marTop w:val="0"/>
      <w:marBottom w:val="0"/>
      <w:divBdr>
        <w:top w:val="none" w:sz="0" w:space="0" w:color="auto"/>
        <w:left w:val="none" w:sz="0" w:space="0" w:color="auto"/>
        <w:bottom w:val="none" w:sz="0" w:space="0" w:color="auto"/>
        <w:right w:val="none" w:sz="0" w:space="0" w:color="auto"/>
      </w:divBdr>
    </w:div>
    <w:div w:id="440343209">
      <w:bodyDiv w:val="1"/>
      <w:marLeft w:val="0"/>
      <w:marRight w:val="0"/>
      <w:marTop w:val="0"/>
      <w:marBottom w:val="0"/>
      <w:divBdr>
        <w:top w:val="none" w:sz="0" w:space="0" w:color="auto"/>
        <w:left w:val="none" w:sz="0" w:space="0" w:color="auto"/>
        <w:bottom w:val="none" w:sz="0" w:space="0" w:color="auto"/>
        <w:right w:val="none" w:sz="0" w:space="0" w:color="auto"/>
      </w:divBdr>
    </w:div>
    <w:div w:id="471293014">
      <w:bodyDiv w:val="1"/>
      <w:marLeft w:val="0"/>
      <w:marRight w:val="0"/>
      <w:marTop w:val="0"/>
      <w:marBottom w:val="0"/>
      <w:divBdr>
        <w:top w:val="none" w:sz="0" w:space="0" w:color="auto"/>
        <w:left w:val="none" w:sz="0" w:space="0" w:color="auto"/>
        <w:bottom w:val="none" w:sz="0" w:space="0" w:color="auto"/>
        <w:right w:val="none" w:sz="0" w:space="0" w:color="auto"/>
      </w:divBdr>
    </w:div>
    <w:div w:id="475147281">
      <w:bodyDiv w:val="1"/>
      <w:marLeft w:val="0"/>
      <w:marRight w:val="0"/>
      <w:marTop w:val="0"/>
      <w:marBottom w:val="0"/>
      <w:divBdr>
        <w:top w:val="none" w:sz="0" w:space="0" w:color="auto"/>
        <w:left w:val="none" w:sz="0" w:space="0" w:color="auto"/>
        <w:bottom w:val="none" w:sz="0" w:space="0" w:color="auto"/>
        <w:right w:val="none" w:sz="0" w:space="0" w:color="auto"/>
      </w:divBdr>
    </w:div>
    <w:div w:id="480584027">
      <w:bodyDiv w:val="1"/>
      <w:marLeft w:val="0"/>
      <w:marRight w:val="0"/>
      <w:marTop w:val="0"/>
      <w:marBottom w:val="0"/>
      <w:divBdr>
        <w:top w:val="none" w:sz="0" w:space="0" w:color="auto"/>
        <w:left w:val="none" w:sz="0" w:space="0" w:color="auto"/>
        <w:bottom w:val="none" w:sz="0" w:space="0" w:color="auto"/>
        <w:right w:val="none" w:sz="0" w:space="0" w:color="auto"/>
      </w:divBdr>
    </w:div>
    <w:div w:id="524487485">
      <w:bodyDiv w:val="1"/>
      <w:marLeft w:val="0"/>
      <w:marRight w:val="0"/>
      <w:marTop w:val="0"/>
      <w:marBottom w:val="0"/>
      <w:divBdr>
        <w:top w:val="none" w:sz="0" w:space="0" w:color="auto"/>
        <w:left w:val="none" w:sz="0" w:space="0" w:color="auto"/>
        <w:bottom w:val="none" w:sz="0" w:space="0" w:color="auto"/>
        <w:right w:val="none" w:sz="0" w:space="0" w:color="auto"/>
      </w:divBdr>
    </w:div>
    <w:div w:id="532425366">
      <w:bodyDiv w:val="1"/>
      <w:marLeft w:val="0"/>
      <w:marRight w:val="0"/>
      <w:marTop w:val="0"/>
      <w:marBottom w:val="0"/>
      <w:divBdr>
        <w:top w:val="none" w:sz="0" w:space="0" w:color="auto"/>
        <w:left w:val="none" w:sz="0" w:space="0" w:color="auto"/>
        <w:bottom w:val="none" w:sz="0" w:space="0" w:color="auto"/>
        <w:right w:val="none" w:sz="0" w:space="0" w:color="auto"/>
      </w:divBdr>
    </w:div>
    <w:div w:id="564265705">
      <w:bodyDiv w:val="1"/>
      <w:marLeft w:val="0"/>
      <w:marRight w:val="0"/>
      <w:marTop w:val="0"/>
      <w:marBottom w:val="0"/>
      <w:divBdr>
        <w:top w:val="none" w:sz="0" w:space="0" w:color="auto"/>
        <w:left w:val="none" w:sz="0" w:space="0" w:color="auto"/>
        <w:bottom w:val="none" w:sz="0" w:space="0" w:color="auto"/>
        <w:right w:val="none" w:sz="0" w:space="0" w:color="auto"/>
      </w:divBdr>
    </w:div>
    <w:div w:id="565723164">
      <w:bodyDiv w:val="1"/>
      <w:marLeft w:val="0"/>
      <w:marRight w:val="0"/>
      <w:marTop w:val="0"/>
      <w:marBottom w:val="0"/>
      <w:divBdr>
        <w:top w:val="none" w:sz="0" w:space="0" w:color="auto"/>
        <w:left w:val="none" w:sz="0" w:space="0" w:color="auto"/>
        <w:bottom w:val="none" w:sz="0" w:space="0" w:color="auto"/>
        <w:right w:val="none" w:sz="0" w:space="0" w:color="auto"/>
      </w:divBdr>
    </w:div>
    <w:div w:id="578758207">
      <w:bodyDiv w:val="1"/>
      <w:marLeft w:val="0"/>
      <w:marRight w:val="0"/>
      <w:marTop w:val="0"/>
      <w:marBottom w:val="0"/>
      <w:divBdr>
        <w:top w:val="none" w:sz="0" w:space="0" w:color="auto"/>
        <w:left w:val="none" w:sz="0" w:space="0" w:color="auto"/>
        <w:bottom w:val="none" w:sz="0" w:space="0" w:color="auto"/>
        <w:right w:val="none" w:sz="0" w:space="0" w:color="auto"/>
      </w:divBdr>
    </w:div>
    <w:div w:id="579096292">
      <w:bodyDiv w:val="1"/>
      <w:marLeft w:val="0"/>
      <w:marRight w:val="0"/>
      <w:marTop w:val="0"/>
      <w:marBottom w:val="0"/>
      <w:divBdr>
        <w:top w:val="none" w:sz="0" w:space="0" w:color="auto"/>
        <w:left w:val="none" w:sz="0" w:space="0" w:color="auto"/>
        <w:bottom w:val="none" w:sz="0" w:space="0" w:color="auto"/>
        <w:right w:val="none" w:sz="0" w:space="0" w:color="auto"/>
      </w:divBdr>
    </w:div>
    <w:div w:id="585303661">
      <w:bodyDiv w:val="1"/>
      <w:marLeft w:val="0"/>
      <w:marRight w:val="0"/>
      <w:marTop w:val="0"/>
      <w:marBottom w:val="0"/>
      <w:divBdr>
        <w:top w:val="none" w:sz="0" w:space="0" w:color="auto"/>
        <w:left w:val="none" w:sz="0" w:space="0" w:color="auto"/>
        <w:bottom w:val="none" w:sz="0" w:space="0" w:color="auto"/>
        <w:right w:val="none" w:sz="0" w:space="0" w:color="auto"/>
      </w:divBdr>
    </w:div>
    <w:div w:id="593243907">
      <w:bodyDiv w:val="1"/>
      <w:marLeft w:val="0"/>
      <w:marRight w:val="0"/>
      <w:marTop w:val="0"/>
      <w:marBottom w:val="0"/>
      <w:divBdr>
        <w:top w:val="none" w:sz="0" w:space="0" w:color="auto"/>
        <w:left w:val="none" w:sz="0" w:space="0" w:color="auto"/>
        <w:bottom w:val="none" w:sz="0" w:space="0" w:color="auto"/>
        <w:right w:val="none" w:sz="0" w:space="0" w:color="auto"/>
      </w:divBdr>
    </w:div>
    <w:div w:id="612831639">
      <w:bodyDiv w:val="1"/>
      <w:marLeft w:val="0"/>
      <w:marRight w:val="0"/>
      <w:marTop w:val="0"/>
      <w:marBottom w:val="0"/>
      <w:divBdr>
        <w:top w:val="none" w:sz="0" w:space="0" w:color="auto"/>
        <w:left w:val="none" w:sz="0" w:space="0" w:color="auto"/>
        <w:bottom w:val="none" w:sz="0" w:space="0" w:color="auto"/>
        <w:right w:val="none" w:sz="0" w:space="0" w:color="auto"/>
      </w:divBdr>
    </w:div>
    <w:div w:id="614291765">
      <w:bodyDiv w:val="1"/>
      <w:marLeft w:val="0"/>
      <w:marRight w:val="0"/>
      <w:marTop w:val="0"/>
      <w:marBottom w:val="0"/>
      <w:divBdr>
        <w:top w:val="none" w:sz="0" w:space="0" w:color="auto"/>
        <w:left w:val="none" w:sz="0" w:space="0" w:color="auto"/>
        <w:bottom w:val="none" w:sz="0" w:space="0" w:color="auto"/>
        <w:right w:val="none" w:sz="0" w:space="0" w:color="auto"/>
      </w:divBdr>
    </w:div>
    <w:div w:id="618877194">
      <w:bodyDiv w:val="1"/>
      <w:marLeft w:val="0"/>
      <w:marRight w:val="0"/>
      <w:marTop w:val="0"/>
      <w:marBottom w:val="0"/>
      <w:divBdr>
        <w:top w:val="none" w:sz="0" w:space="0" w:color="auto"/>
        <w:left w:val="none" w:sz="0" w:space="0" w:color="auto"/>
        <w:bottom w:val="none" w:sz="0" w:space="0" w:color="auto"/>
        <w:right w:val="none" w:sz="0" w:space="0" w:color="auto"/>
      </w:divBdr>
    </w:div>
    <w:div w:id="633605919">
      <w:bodyDiv w:val="1"/>
      <w:marLeft w:val="0"/>
      <w:marRight w:val="0"/>
      <w:marTop w:val="0"/>
      <w:marBottom w:val="0"/>
      <w:divBdr>
        <w:top w:val="none" w:sz="0" w:space="0" w:color="auto"/>
        <w:left w:val="none" w:sz="0" w:space="0" w:color="auto"/>
        <w:bottom w:val="none" w:sz="0" w:space="0" w:color="auto"/>
        <w:right w:val="none" w:sz="0" w:space="0" w:color="auto"/>
      </w:divBdr>
    </w:div>
    <w:div w:id="672994070">
      <w:bodyDiv w:val="1"/>
      <w:marLeft w:val="0"/>
      <w:marRight w:val="0"/>
      <w:marTop w:val="0"/>
      <w:marBottom w:val="0"/>
      <w:divBdr>
        <w:top w:val="none" w:sz="0" w:space="0" w:color="auto"/>
        <w:left w:val="none" w:sz="0" w:space="0" w:color="auto"/>
        <w:bottom w:val="none" w:sz="0" w:space="0" w:color="auto"/>
        <w:right w:val="none" w:sz="0" w:space="0" w:color="auto"/>
      </w:divBdr>
    </w:div>
    <w:div w:id="680670689">
      <w:bodyDiv w:val="1"/>
      <w:marLeft w:val="0"/>
      <w:marRight w:val="0"/>
      <w:marTop w:val="0"/>
      <w:marBottom w:val="0"/>
      <w:divBdr>
        <w:top w:val="none" w:sz="0" w:space="0" w:color="auto"/>
        <w:left w:val="none" w:sz="0" w:space="0" w:color="auto"/>
        <w:bottom w:val="none" w:sz="0" w:space="0" w:color="auto"/>
        <w:right w:val="none" w:sz="0" w:space="0" w:color="auto"/>
      </w:divBdr>
    </w:div>
    <w:div w:id="699669984">
      <w:bodyDiv w:val="1"/>
      <w:marLeft w:val="0"/>
      <w:marRight w:val="0"/>
      <w:marTop w:val="0"/>
      <w:marBottom w:val="0"/>
      <w:divBdr>
        <w:top w:val="none" w:sz="0" w:space="0" w:color="auto"/>
        <w:left w:val="none" w:sz="0" w:space="0" w:color="auto"/>
        <w:bottom w:val="none" w:sz="0" w:space="0" w:color="auto"/>
        <w:right w:val="none" w:sz="0" w:space="0" w:color="auto"/>
      </w:divBdr>
    </w:div>
    <w:div w:id="699939799">
      <w:bodyDiv w:val="1"/>
      <w:marLeft w:val="0"/>
      <w:marRight w:val="0"/>
      <w:marTop w:val="0"/>
      <w:marBottom w:val="0"/>
      <w:divBdr>
        <w:top w:val="none" w:sz="0" w:space="0" w:color="auto"/>
        <w:left w:val="none" w:sz="0" w:space="0" w:color="auto"/>
        <w:bottom w:val="none" w:sz="0" w:space="0" w:color="auto"/>
        <w:right w:val="none" w:sz="0" w:space="0" w:color="auto"/>
      </w:divBdr>
    </w:div>
    <w:div w:id="705059045">
      <w:bodyDiv w:val="1"/>
      <w:marLeft w:val="0"/>
      <w:marRight w:val="0"/>
      <w:marTop w:val="0"/>
      <w:marBottom w:val="0"/>
      <w:divBdr>
        <w:top w:val="none" w:sz="0" w:space="0" w:color="auto"/>
        <w:left w:val="none" w:sz="0" w:space="0" w:color="auto"/>
        <w:bottom w:val="none" w:sz="0" w:space="0" w:color="auto"/>
        <w:right w:val="none" w:sz="0" w:space="0" w:color="auto"/>
      </w:divBdr>
    </w:div>
    <w:div w:id="721831175">
      <w:bodyDiv w:val="1"/>
      <w:marLeft w:val="0"/>
      <w:marRight w:val="0"/>
      <w:marTop w:val="0"/>
      <w:marBottom w:val="0"/>
      <w:divBdr>
        <w:top w:val="none" w:sz="0" w:space="0" w:color="auto"/>
        <w:left w:val="none" w:sz="0" w:space="0" w:color="auto"/>
        <w:bottom w:val="none" w:sz="0" w:space="0" w:color="auto"/>
        <w:right w:val="none" w:sz="0" w:space="0" w:color="auto"/>
      </w:divBdr>
    </w:div>
    <w:div w:id="734009143">
      <w:bodyDiv w:val="1"/>
      <w:marLeft w:val="0"/>
      <w:marRight w:val="0"/>
      <w:marTop w:val="0"/>
      <w:marBottom w:val="0"/>
      <w:divBdr>
        <w:top w:val="none" w:sz="0" w:space="0" w:color="auto"/>
        <w:left w:val="none" w:sz="0" w:space="0" w:color="auto"/>
        <w:bottom w:val="none" w:sz="0" w:space="0" w:color="auto"/>
        <w:right w:val="none" w:sz="0" w:space="0" w:color="auto"/>
      </w:divBdr>
    </w:div>
    <w:div w:id="760874838">
      <w:bodyDiv w:val="1"/>
      <w:marLeft w:val="0"/>
      <w:marRight w:val="0"/>
      <w:marTop w:val="0"/>
      <w:marBottom w:val="0"/>
      <w:divBdr>
        <w:top w:val="none" w:sz="0" w:space="0" w:color="auto"/>
        <w:left w:val="none" w:sz="0" w:space="0" w:color="auto"/>
        <w:bottom w:val="none" w:sz="0" w:space="0" w:color="auto"/>
        <w:right w:val="none" w:sz="0" w:space="0" w:color="auto"/>
      </w:divBdr>
    </w:div>
    <w:div w:id="770004433">
      <w:bodyDiv w:val="1"/>
      <w:marLeft w:val="0"/>
      <w:marRight w:val="0"/>
      <w:marTop w:val="0"/>
      <w:marBottom w:val="0"/>
      <w:divBdr>
        <w:top w:val="none" w:sz="0" w:space="0" w:color="auto"/>
        <w:left w:val="none" w:sz="0" w:space="0" w:color="auto"/>
        <w:bottom w:val="none" w:sz="0" w:space="0" w:color="auto"/>
        <w:right w:val="none" w:sz="0" w:space="0" w:color="auto"/>
      </w:divBdr>
    </w:div>
    <w:div w:id="785583332">
      <w:bodyDiv w:val="1"/>
      <w:marLeft w:val="0"/>
      <w:marRight w:val="0"/>
      <w:marTop w:val="0"/>
      <w:marBottom w:val="0"/>
      <w:divBdr>
        <w:top w:val="none" w:sz="0" w:space="0" w:color="auto"/>
        <w:left w:val="none" w:sz="0" w:space="0" w:color="auto"/>
        <w:bottom w:val="none" w:sz="0" w:space="0" w:color="auto"/>
        <w:right w:val="none" w:sz="0" w:space="0" w:color="auto"/>
      </w:divBdr>
    </w:div>
    <w:div w:id="788470625">
      <w:bodyDiv w:val="1"/>
      <w:marLeft w:val="0"/>
      <w:marRight w:val="0"/>
      <w:marTop w:val="0"/>
      <w:marBottom w:val="0"/>
      <w:divBdr>
        <w:top w:val="none" w:sz="0" w:space="0" w:color="auto"/>
        <w:left w:val="none" w:sz="0" w:space="0" w:color="auto"/>
        <w:bottom w:val="none" w:sz="0" w:space="0" w:color="auto"/>
        <w:right w:val="none" w:sz="0" w:space="0" w:color="auto"/>
      </w:divBdr>
    </w:div>
    <w:div w:id="805271560">
      <w:bodyDiv w:val="1"/>
      <w:marLeft w:val="0"/>
      <w:marRight w:val="0"/>
      <w:marTop w:val="0"/>
      <w:marBottom w:val="0"/>
      <w:divBdr>
        <w:top w:val="none" w:sz="0" w:space="0" w:color="auto"/>
        <w:left w:val="none" w:sz="0" w:space="0" w:color="auto"/>
        <w:bottom w:val="none" w:sz="0" w:space="0" w:color="auto"/>
        <w:right w:val="none" w:sz="0" w:space="0" w:color="auto"/>
      </w:divBdr>
    </w:div>
    <w:div w:id="851726874">
      <w:bodyDiv w:val="1"/>
      <w:marLeft w:val="0"/>
      <w:marRight w:val="0"/>
      <w:marTop w:val="0"/>
      <w:marBottom w:val="0"/>
      <w:divBdr>
        <w:top w:val="none" w:sz="0" w:space="0" w:color="auto"/>
        <w:left w:val="none" w:sz="0" w:space="0" w:color="auto"/>
        <w:bottom w:val="none" w:sz="0" w:space="0" w:color="auto"/>
        <w:right w:val="none" w:sz="0" w:space="0" w:color="auto"/>
      </w:divBdr>
    </w:div>
    <w:div w:id="860046247">
      <w:bodyDiv w:val="1"/>
      <w:marLeft w:val="0"/>
      <w:marRight w:val="0"/>
      <w:marTop w:val="0"/>
      <w:marBottom w:val="0"/>
      <w:divBdr>
        <w:top w:val="none" w:sz="0" w:space="0" w:color="auto"/>
        <w:left w:val="none" w:sz="0" w:space="0" w:color="auto"/>
        <w:bottom w:val="none" w:sz="0" w:space="0" w:color="auto"/>
        <w:right w:val="none" w:sz="0" w:space="0" w:color="auto"/>
      </w:divBdr>
    </w:div>
    <w:div w:id="904534939">
      <w:bodyDiv w:val="1"/>
      <w:marLeft w:val="0"/>
      <w:marRight w:val="0"/>
      <w:marTop w:val="0"/>
      <w:marBottom w:val="0"/>
      <w:divBdr>
        <w:top w:val="none" w:sz="0" w:space="0" w:color="auto"/>
        <w:left w:val="none" w:sz="0" w:space="0" w:color="auto"/>
        <w:bottom w:val="none" w:sz="0" w:space="0" w:color="auto"/>
        <w:right w:val="none" w:sz="0" w:space="0" w:color="auto"/>
      </w:divBdr>
    </w:div>
    <w:div w:id="905993336">
      <w:bodyDiv w:val="1"/>
      <w:marLeft w:val="0"/>
      <w:marRight w:val="0"/>
      <w:marTop w:val="0"/>
      <w:marBottom w:val="0"/>
      <w:divBdr>
        <w:top w:val="none" w:sz="0" w:space="0" w:color="auto"/>
        <w:left w:val="none" w:sz="0" w:space="0" w:color="auto"/>
        <w:bottom w:val="none" w:sz="0" w:space="0" w:color="auto"/>
        <w:right w:val="none" w:sz="0" w:space="0" w:color="auto"/>
      </w:divBdr>
    </w:div>
    <w:div w:id="927814095">
      <w:bodyDiv w:val="1"/>
      <w:marLeft w:val="0"/>
      <w:marRight w:val="0"/>
      <w:marTop w:val="0"/>
      <w:marBottom w:val="0"/>
      <w:divBdr>
        <w:top w:val="none" w:sz="0" w:space="0" w:color="auto"/>
        <w:left w:val="none" w:sz="0" w:space="0" w:color="auto"/>
        <w:bottom w:val="none" w:sz="0" w:space="0" w:color="auto"/>
        <w:right w:val="none" w:sz="0" w:space="0" w:color="auto"/>
      </w:divBdr>
    </w:div>
    <w:div w:id="929583947">
      <w:bodyDiv w:val="1"/>
      <w:marLeft w:val="0"/>
      <w:marRight w:val="0"/>
      <w:marTop w:val="0"/>
      <w:marBottom w:val="0"/>
      <w:divBdr>
        <w:top w:val="none" w:sz="0" w:space="0" w:color="auto"/>
        <w:left w:val="none" w:sz="0" w:space="0" w:color="auto"/>
        <w:bottom w:val="none" w:sz="0" w:space="0" w:color="auto"/>
        <w:right w:val="none" w:sz="0" w:space="0" w:color="auto"/>
      </w:divBdr>
    </w:div>
    <w:div w:id="936326302">
      <w:bodyDiv w:val="1"/>
      <w:marLeft w:val="0"/>
      <w:marRight w:val="0"/>
      <w:marTop w:val="0"/>
      <w:marBottom w:val="0"/>
      <w:divBdr>
        <w:top w:val="none" w:sz="0" w:space="0" w:color="auto"/>
        <w:left w:val="none" w:sz="0" w:space="0" w:color="auto"/>
        <w:bottom w:val="none" w:sz="0" w:space="0" w:color="auto"/>
        <w:right w:val="none" w:sz="0" w:space="0" w:color="auto"/>
      </w:divBdr>
    </w:div>
    <w:div w:id="941575959">
      <w:bodyDiv w:val="1"/>
      <w:marLeft w:val="0"/>
      <w:marRight w:val="0"/>
      <w:marTop w:val="0"/>
      <w:marBottom w:val="0"/>
      <w:divBdr>
        <w:top w:val="none" w:sz="0" w:space="0" w:color="auto"/>
        <w:left w:val="none" w:sz="0" w:space="0" w:color="auto"/>
        <w:bottom w:val="none" w:sz="0" w:space="0" w:color="auto"/>
        <w:right w:val="none" w:sz="0" w:space="0" w:color="auto"/>
      </w:divBdr>
    </w:div>
    <w:div w:id="944116279">
      <w:bodyDiv w:val="1"/>
      <w:marLeft w:val="0"/>
      <w:marRight w:val="0"/>
      <w:marTop w:val="0"/>
      <w:marBottom w:val="0"/>
      <w:divBdr>
        <w:top w:val="none" w:sz="0" w:space="0" w:color="auto"/>
        <w:left w:val="none" w:sz="0" w:space="0" w:color="auto"/>
        <w:bottom w:val="none" w:sz="0" w:space="0" w:color="auto"/>
        <w:right w:val="none" w:sz="0" w:space="0" w:color="auto"/>
      </w:divBdr>
    </w:div>
    <w:div w:id="946085421">
      <w:bodyDiv w:val="1"/>
      <w:marLeft w:val="0"/>
      <w:marRight w:val="0"/>
      <w:marTop w:val="0"/>
      <w:marBottom w:val="0"/>
      <w:divBdr>
        <w:top w:val="none" w:sz="0" w:space="0" w:color="auto"/>
        <w:left w:val="none" w:sz="0" w:space="0" w:color="auto"/>
        <w:bottom w:val="none" w:sz="0" w:space="0" w:color="auto"/>
        <w:right w:val="none" w:sz="0" w:space="0" w:color="auto"/>
      </w:divBdr>
    </w:div>
    <w:div w:id="946810291">
      <w:bodyDiv w:val="1"/>
      <w:marLeft w:val="0"/>
      <w:marRight w:val="0"/>
      <w:marTop w:val="0"/>
      <w:marBottom w:val="0"/>
      <w:divBdr>
        <w:top w:val="none" w:sz="0" w:space="0" w:color="auto"/>
        <w:left w:val="none" w:sz="0" w:space="0" w:color="auto"/>
        <w:bottom w:val="none" w:sz="0" w:space="0" w:color="auto"/>
        <w:right w:val="none" w:sz="0" w:space="0" w:color="auto"/>
      </w:divBdr>
    </w:div>
    <w:div w:id="954755768">
      <w:bodyDiv w:val="1"/>
      <w:marLeft w:val="0"/>
      <w:marRight w:val="0"/>
      <w:marTop w:val="0"/>
      <w:marBottom w:val="0"/>
      <w:divBdr>
        <w:top w:val="none" w:sz="0" w:space="0" w:color="auto"/>
        <w:left w:val="none" w:sz="0" w:space="0" w:color="auto"/>
        <w:bottom w:val="none" w:sz="0" w:space="0" w:color="auto"/>
        <w:right w:val="none" w:sz="0" w:space="0" w:color="auto"/>
      </w:divBdr>
    </w:div>
    <w:div w:id="964891271">
      <w:bodyDiv w:val="1"/>
      <w:marLeft w:val="0"/>
      <w:marRight w:val="0"/>
      <w:marTop w:val="0"/>
      <w:marBottom w:val="0"/>
      <w:divBdr>
        <w:top w:val="none" w:sz="0" w:space="0" w:color="auto"/>
        <w:left w:val="none" w:sz="0" w:space="0" w:color="auto"/>
        <w:bottom w:val="none" w:sz="0" w:space="0" w:color="auto"/>
        <w:right w:val="none" w:sz="0" w:space="0" w:color="auto"/>
      </w:divBdr>
    </w:div>
    <w:div w:id="994602267">
      <w:bodyDiv w:val="1"/>
      <w:marLeft w:val="0"/>
      <w:marRight w:val="0"/>
      <w:marTop w:val="0"/>
      <w:marBottom w:val="0"/>
      <w:divBdr>
        <w:top w:val="none" w:sz="0" w:space="0" w:color="auto"/>
        <w:left w:val="none" w:sz="0" w:space="0" w:color="auto"/>
        <w:bottom w:val="none" w:sz="0" w:space="0" w:color="auto"/>
        <w:right w:val="none" w:sz="0" w:space="0" w:color="auto"/>
      </w:divBdr>
    </w:div>
    <w:div w:id="998583722">
      <w:bodyDiv w:val="1"/>
      <w:marLeft w:val="0"/>
      <w:marRight w:val="0"/>
      <w:marTop w:val="0"/>
      <w:marBottom w:val="0"/>
      <w:divBdr>
        <w:top w:val="none" w:sz="0" w:space="0" w:color="auto"/>
        <w:left w:val="none" w:sz="0" w:space="0" w:color="auto"/>
        <w:bottom w:val="none" w:sz="0" w:space="0" w:color="auto"/>
        <w:right w:val="none" w:sz="0" w:space="0" w:color="auto"/>
      </w:divBdr>
    </w:div>
    <w:div w:id="1009987267">
      <w:bodyDiv w:val="1"/>
      <w:marLeft w:val="0"/>
      <w:marRight w:val="0"/>
      <w:marTop w:val="0"/>
      <w:marBottom w:val="0"/>
      <w:divBdr>
        <w:top w:val="none" w:sz="0" w:space="0" w:color="auto"/>
        <w:left w:val="none" w:sz="0" w:space="0" w:color="auto"/>
        <w:bottom w:val="none" w:sz="0" w:space="0" w:color="auto"/>
        <w:right w:val="none" w:sz="0" w:space="0" w:color="auto"/>
      </w:divBdr>
    </w:div>
    <w:div w:id="1010715844">
      <w:bodyDiv w:val="1"/>
      <w:marLeft w:val="0"/>
      <w:marRight w:val="0"/>
      <w:marTop w:val="0"/>
      <w:marBottom w:val="0"/>
      <w:divBdr>
        <w:top w:val="none" w:sz="0" w:space="0" w:color="auto"/>
        <w:left w:val="none" w:sz="0" w:space="0" w:color="auto"/>
        <w:bottom w:val="none" w:sz="0" w:space="0" w:color="auto"/>
        <w:right w:val="none" w:sz="0" w:space="0" w:color="auto"/>
      </w:divBdr>
    </w:div>
    <w:div w:id="1028215635">
      <w:bodyDiv w:val="1"/>
      <w:marLeft w:val="0"/>
      <w:marRight w:val="0"/>
      <w:marTop w:val="0"/>
      <w:marBottom w:val="0"/>
      <w:divBdr>
        <w:top w:val="none" w:sz="0" w:space="0" w:color="auto"/>
        <w:left w:val="none" w:sz="0" w:space="0" w:color="auto"/>
        <w:bottom w:val="none" w:sz="0" w:space="0" w:color="auto"/>
        <w:right w:val="none" w:sz="0" w:space="0" w:color="auto"/>
      </w:divBdr>
    </w:div>
    <w:div w:id="1057127654">
      <w:bodyDiv w:val="1"/>
      <w:marLeft w:val="0"/>
      <w:marRight w:val="0"/>
      <w:marTop w:val="0"/>
      <w:marBottom w:val="0"/>
      <w:divBdr>
        <w:top w:val="none" w:sz="0" w:space="0" w:color="auto"/>
        <w:left w:val="none" w:sz="0" w:space="0" w:color="auto"/>
        <w:bottom w:val="none" w:sz="0" w:space="0" w:color="auto"/>
        <w:right w:val="none" w:sz="0" w:space="0" w:color="auto"/>
      </w:divBdr>
    </w:div>
    <w:div w:id="1061252049">
      <w:bodyDiv w:val="1"/>
      <w:marLeft w:val="0"/>
      <w:marRight w:val="0"/>
      <w:marTop w:val="0"/>
      <w:marBottom w:val="0"/>
      <w:divBdr>
        <w:top w:val="none" w:sz="0" w:space="0" w:color="auto"/>
        <w:left w:val="none" w:sz="0" w:space="0" w:color="auto"/>
        <w:bottom w:val="none" w:sz="0" w:space="0" w:color="auto"/>
        <w:right w:val="none" w:sz="0" w:space="0" w:color="auto"/>
      </w:divBdr>
    </w:div>
    <w:div w:id="1068578739">
      <w:bodyDiv w:val="1"/>
      <w:marLeft w:val="0"/>
      <w:marRight w:val="0"/>
      <w:marTop w:val="0"/>
      <w:marBottom w:val="0"/>
      <w:divBdr>
        <w:top w:val="none" w:sz="0" w:space="0" w:color="auto"/>
        <w:left w:val="none" w:sz="0" w:space="0" w:color="auto"/>
        <w:bottom w:val="none" w:sz="0" w:space="0" w:color="auto"/>
        <w:right w:val="none" w:sz="0" w:space="0" w:color="auto"/>
      </w:divBdr>
    </w:div>
    <w:div w:id="1072700044">
      <w:bodyDiv w:val="1"/>
      <w:marLeft w:val="0"/>
      <w:marRight w:val="0"/>
      <w:marTop w:val="0"/>
      <w:marBottom w:val="0"/>
      <w:divBdr>
        <w:top w:val="none" w:sz="0" w:space="0" w:color="auto"/>
        <w:left w:val="none" w:sz="0" w:space="0" w:color="auto"/>
        <w:bottom w:val="none" w:sz="0" w:space="0" w:color="auto"/>
        <w:right w:val="none" w:sz="0" w:space="0" w:color="auto"/>
      </w:divBdr>
    </w:div>
    <w:div w:id="1087002592">
      <w:bodyDiv w:val="1"/>
      <w:marLeft w:val="0"/>
      <w:marRight w:val="0"/>
      <w:marTop w:val="0"/>
      <w:marBottom w:val="0"/>
      <w:divBdr>
        <w:top w:val="none" w:sz="0" w:space="0" w:color="auto"/>
        <w:left w:val="none" w:sz="0" w:space="0" w:color="auto"/>
        <w:bottom w:val="none" w:sz="0" w:space="0" w:color="auto"/>
        <w:right w:val="none" w:sz="0" w:space="0" w:color="auto"/>
      </w:divBdr>
    </w:div>
    <w:div w:id="1092317599">
      <w:bodyDiv w:val="1"/>
      <w:marLeft w:val="0"/>
      <w:marRight w:val="0"/>
      <w:marTop w:val="0"/>
      <w:marBottom w:val="0"/>
      <w:divBdr>
        <w:top w:val="none" w:sz="0" w:space="0" w:color="auto"/>
        <w:left w:val="none" w:sz="0" w:space="0" w:color="auto"/>
        <w:bottom w:val="none" w:sz="0" w:space="0" w:color="auto"/>
        <w:right w:val="none" w:sz="0" w:space="0" w:color="auto"/>
      </w:divBdr>
    </w:div>
    <w:div w:id="1130324750">
      <w:bodyDiv w:val="1"/>
      <w:marLeft w:val="0"/>
      <w:marRight w:val="0"/>
      <w:marTop w:val="0"/>
      <w:marBottom w:val="0"/>
      <w:divBdr>
        <w:top w:val="none" w:sz="0" w:space="0" w:color="auto"/>
        <w:left w:val="none" w:sz="0" w:space="0" w:color="auto"/>
        <w:bottom w:val="none" w:sz="0" w:space="0" w:color="auto"/>
        <w:right w:val="none" w:sz="0" w:space="0" w:color="auto"/>
      </w:divBdr>
    </w:div>
    <w:div w:id="1137524644">
      <w:bodyDiv w:val="1"/>
      <w:marLeft w:val="0"/>
      <w:marRight w:val="0"/>
      <w:marTop w:val="0"/>
      <w:marBottom w:val="0"/>
      <w:divBdr>
        <w:top w:val="none" w:sz="0" w:space="0" w:color="auto"/>
        <w:left w:val="none" w:sz="0" w:space="0" w:color="auto"/>
        <w:bottom w:val="none" w:sz="0" w:space="0" w:color="auto"/>
        <w:right w:val="none" w:sz="0" w:space="0" w:color="auto"/>
      </w:divBdr>
    </w:div>
    <w:div w:id="1161654803">
      <w:bodyDiv w:val="1"/>
      <w:marLeft w:val="0"/>
      <w:marRight w:val="0"/>
      <w:marTop w:val="0"/>
      <w:marBottom w:val="0"/>
      <w:divBdr>
        <w:top w:val="none" w:sz="0" w:space="0" w:color="auto"/>
        <w:left w:val="none" w:sz="0" w:space="0" w:color="auto"/>
        <w:bottom w:val="none" w:sz="0" w:space="0" w:color="auto"/>
        <w:right w:val="none" w:sz="0" w:space="0" w:color="auto"/>
      </w:divBdr>
    </w:div>
    <w:div w:id="1170295728">
      <w:bodyDiv w:val="1"/>
      <w:marLeft w:val="0"/>
      <w:marRight w:val="0"/>
      <w:marTop w:val="0"/>
      <w:marBottom w:val="0"/>
      <w:divBdr>
        <w:top w:val="none" w:sz="0" w:space="0" w:color="auto"/>
        <w:left w:val="none" w:sz="0" w:space="0" w:color="auto"/>
        <w:bottom w:val="none" w:sz="0" w:space="0" w:color="auto"/>
        <w:right w:val="none" w:sz="0" w:space="0" w:color="auto"/>
      </w:divBdr>
    </w:div>
    <w:div w:id="1182091887">
      <w:bodyDiv w:val="1"/>
      <w:marLeft w:val="0"/>
      <w:marRight w:val="0"/>
      <w:marTop w:val="0"/>
      <w:marBottom w:val="0"/>
      <w:divBdr>
        <w:top w:val="none" w:sz="0" w:space="0" w:color="auto"/>
        <w:left w:val="none" w:sz="0" w:space="0" w:color="auto"/>
        <w:bottom w:val="none" w:sz="0" w:space="0" w:color="auto"/>
        <w:right w:val="none" w:sz="0" w:space="0" w:color="auto"/>
      </w:divBdr>
    </w:div>
    <w:div w:id="1184171643">
      <w:bodyDiv w:val="1"/>
      <w:marLeft w:val="0"/>
      <w:marRight w:val="0"/>
      <w:marTop w:val="0"/>
      <w:marBottom w:val="0"/>
      <w:divBdr>
        <w:top w:val="none" w:sz="0" w:space="0" w:color="auto"/>
        <w:left w:val="none" w:sz="0" w:space="0" w:color="auto"/>
        <w:bottom w:val="none" w:sz="0" w:space="0" w:color="auto"/>
        <w:right w:val="none" w:sz="0" w:space="0" w:color="auto"/>
      </w:divBdr>
    </w:div>
    <w:div w:id="1201240979">
      <w:bodyDiv w:val="1"/>
      <w:marLeft w:val="0"/>
      <w:marRight w:val="0"/>
      <w:marTop w:val="0"/>
      <w:marBottom w:val="0"/>
      <w:divBdr>
        <w:top w:val="none" w:sz="0" w:space="0" w:color="auto"/>
        <w:left w:val="none" w:sz="0" w:space="0" w:color="auto"/>
        <w:bottom w:val="none" w:sz="0" w:space="0" w:color="auto"/>
        <w:right w:val="none" w:sz="0" w:space="0" w:color="auto"/>
      </w:divBdr>
    </w:div>
    <w:div w:id="1220171539">
      <w:bodyDiv w:val="1"/>
      <w:marLeft w:val="0"/>
      <w:marRight w:val="0"/>
      <w:marTop w:val="0"/>
      <w:marBottom w:val="0"/>
      <w:divBdr>
        <w:top w:val="none" w:sz="0" w:space="0" w:color="auto"/>
        <w:left w:val="none" w:sz="0" w:space="0" w:color="auto"/>
        <w:bottom w:val="none" w:sz="0" w:space="0" w:color="auto"/>
        <w:right w:val="none" w:sz="0" w:space="0" w:color="auto"/>
      </w:divBdr>
    </w:div>
    <w:div w:id="1226648782">
      <w:bodyDiv w:val="1"/>
      <w:marLeft w:val="0"/>
      <w:marRight w:val="0"/>
      <w:marTop w:val="0"/>
      <w:marBottom w:val="0"/>
      <w:divBdr>
        <w:top w:val="none" w:sz="0" w:space="0" w:color="auto"/>
        <w:left w:val="none" w:sz="0" w:space="0" w:color="auto"/>
        <w:bottom w:val="none" w:sz="0" w:space="0" w:color="auto"/>
        <w:right w:val="none" w:sz="0" w:space="0" w:color="auto"/>
      </w:divBdr>
    </w:div>
    <w:div w:id="1233812928">
      <w:bodyDiv w:val="1"/>
      <w:marLeft w:val="0"/>
      <w:marRight w:val="0"/>
      <w:marTop w:val="0"/>
      <w:marBottom w:val="0"/>
      <w:divBdr>
        <w:top w:val="none" w:sz="0" w:space="0" w:color="auto"/>
        <w:left w:val="none" w:sz="0" w:space="0" w:color="auto"/>
        <w:bottom w:val="none" w:sz="0" w:space="0" w:color="auto"/>
        <w:right w:val="none" w:sz="0" w:space="0" w:color="auto"/>
      </w:divBdr>
    </w:div>
    <w:div w:id="1255482600">
      <w:bodyDiv w:val="1"/>
      <w:marLeft w:val="0"/>
      <w:marRight w:val="0"/>
      <w:marTop w:val="0"/>
      <w:marBottom w:val="0"/>
      <w:divBdr>
        <w:top w:val="none" w:sz="0" w:space="0" w:color="auto"/>
        <w:left w:val="none" w:sz="0" w:space="0" w:color="auto"/>
        <w:bottom w:val="none" w:sz="0" w:space="0" w:color="auto"/>
        <w:right w:val="none" w:sz="0" w:space="0" w:color="auto"/>
      </w:divBdr>
    </w:div>
    <w:div w:id="1260259161">
      <w:bodyDiv w:val="1"/>
      <w:marLeft w:val="0"/>
      <w:marRight w:val="0"/>
      <w:marTop w:val="0"/>
      <w:marBottom w:val="0"/>
      <w:divBdr>
        <w:top w:val="none" w:sz="0" w:space="0" w:color="auto"/>
        <w:left w:val="none" w:sz="0" w:space="0" w:color="auto"/>
        <w:bottom w:val="none" w:sz="0" w:space="0" w:color="auto"/>
        <w:right w:val="none" w:sz="0" w:space="0" w:color="auto"/>
      </w:divBdr>
    </w:div>
    <w:div w:id="1284772973">
      <w:bodyDiv w:val="1"/>
      <w:marLeft w:val="0"/>
      <w:marRight w:val="0"/>
      <w:marTop w:val="0"/>
      <w:marBottom w:val="0"/>
      <w:divBdr>
        <w:top w:val="none" w:sz="0" w:space="0" w:color="auto"/>
        <w:left w:val="none" w:sz="0" w:space="0" w:color="auto"/>
        <w:bottom w:val="none" w:sz="0" w:space="0" w:color="auto"/>
        <w:right w:val="none" w:sz="0" w:space="0" w:color="auto"/>
      </w:divBdr>
    </w:div>
    <w:div w:id="1289821203">
      <w:bodyDiv w:val="1"/>
      <w:marLeft w:val="0"/>
      <w:marRight w:val="0"/>
      <w:marTop w:val="0"/>
      <w:marBottom w:val="0"/>
      <w:divBdr>
        <w:top w:val="none" w:sz="0" w:space="0" w:color="auto"/>
        <w:left w:val="none" w:sz="0" w:space="0" w:color="auto"/>
        <w:bottom w:val="none" w:sz="0" w:space="0" w:color="auto"/>
        <w:right w:val="none" w:sz="0" w:space="0" w:color="auto"/>
      </w:divBdr>
    </w:div>
    <w:div w:id="1303584867">
      <w:bodyDiv w:val="1"/>
      <w:marLeft w:val="0"/>
      <w:marRight w:val="0"/>
      <w:marTop w:val="0"/>
      <w:marBottom w:val="0"/>
      <w:divBdr>
        <w:top w:val="none" w:sz="0" w:space="0" w:color="auto"/>
        <w:left w:val="none" w:sz="0" w:space="0" w:color="auto"/>
        <w:bottom w:val="none" w:sz="0" w:space="0" w:color="auto"/>
        <w:right w:val="none" w:sz="0" w:space="0" w:color="auto"/>
      </w:divBdr>
    </w:div>
    <w:div w:id="1307466133">
      <w:bodyDiv w:val="1"/>
      <w:marLeft w:val="0"/>
      <w:marRight w:val="0"/>
      <w:marTop w:val="0"/>
      <w:marBottom w:val="0"/>
      <w:divBdr>
        <w:top w:val="none" w:sz="0" w:space="0" w:color="auto"/>
        <w:left w:val="none" w:sz="0" w:space="0" w:color="auto"/>
        <w:bottom w:val="none" w:sz="0" w:space="0" w:color="auto"/>
        <w:right w:val="none" w:sz="0" w:space="0" w:color="auto"/>
      </w:divBdr>
    </w:div>
    <w:div w:id="1318414414">
      <w:bodyDiv w:val="1"/>
      <w:marLeft w:val="0"/>
      <w:marRight w:val="0"/>
      <w:marTop w:val="0"/>
      <w:marBottom w:val="0"/>
      <w:divBdr>
        <w:top w:val="none" w:sz="0" w:space="0" w:color="auto"/>
        <w:left w:val="none" w:sz="0" w:space="0" w:color="auto"/>
        <w:bottom w:val="none" w:sz="0" w:space="0" w:color="auto"/>
        <w:right w:val="none" w:sz="0" w:space="0" w:color="auto"/>
      </w:divBdr>
    </w:div>
    <w:div w:id="1342390183">
      <w:bodyDiv w:val="1"/>
      <w:marLeft w:val="0"/>
      <w:marRight w:val="0"/>
      <w:marTop w:val="0"/>
      <w:marBottom w:val="0"/>
      <w:divBdr>
        <w:top w:val="none" w:sz="0" w:space="0" w:color="auto"/>
        <w:left w:val="none" w:sz="0" w:space="0" w:color="auto"/>
        <w:bottom w:val="none" w:sz="0" w:space="0" w:color="auto"/>
        <w:right w:val="none" w:sz="0" w:space="0" w:color="auto"/>
      </w:divBdr>
    </w:div>
    <w:div w:id="1344356316">
      <w:bodyDiv w:val="1"/>
      <w:marLeft w:val="0"/>
      <w:marRight w:val="0"/>
      <w:marTop w:val="0"/>
      <w:marBottom w:val="0"/>
      <w:divBdr>
        <w:top w:val="none" w:sz="0" w:space="0" w:color="auto"/>
        <w:left w:val="none" w:sz="0" w:space="0" w:color="auto"/>
        <w:bottom w:val="none" w:sz="0" w:space="0" w:color="auto"/>
        <w:right w:val="none" w:sz="0" w:space="0" w:color="auto"/>
      </w:divBdr>
    </w:div>
    <w:div w:id="1352415696">
      <w:bodyDiv w:val="1"/>
      <w:marLeft w:val="0"/>
      <w:marRight w:val="0"/>
      <w:marTop w:val="0"/>
      <w:marBottom w:val="0"/>
      <w:divBdr>
        <w:top w:val="none" w:sz="0" w:space="0" w:color="auto"/>
        <w:left w:val="none" w:sz="0" w:space="0" w:color="auto"/>
        <w:bottom w:val="none" w:sz="0" w:space="0" w:color="auto"/>
        <w:right w:val="none" w:sz="0" w:space="0" w:color="auto"/>
      </w:divBdr>
    </w:div>
    <w:div w:id="1352604906">
      <w:bodyDiv w:val="1"/>
      <w:marLeft w:val="0"/>
      <w:marRight w:val="0"/>
      <w:marTop w:val="0"/>
      <w:marBottom w:val="0"/>
      <w:divBdr>
        <w:top w:val="none" w:sz="0" w:space="0" w:color="auto"/>
        <w:left w:val="none" w:sz="0" w:space="0" w:color="auto"/>
        <w:bottom w:val="none" w:sz="0" w:space="0" w:color="auto"/>
        <w:right w:val="none" w:sz="0" w:space="0" w:color="auto"/>
      </w:divBdr>
    </w:div>
    <w:div w:id="1358432149">
      <w:bodyDiv w:val="1"/>
      <w:marLeft w:val="0"/>
      <w:marRight w:val="0"/>
      <w:marTop w:val="0"/>
      <w:marBottom w:val="0"/>
      <w:divBdr>
        <w:top w:val="none" w:sz="0" w:space="0" w:color="auto"/>
        <w:left w:val="none" w:sz="0" w:space="0" w:color="auto"/>
        <w:bottom w:val="none" w:sz="0" w:space="0" w:color="auto"/>
        <w:right w:val="none" w:sz="0" w:space="0" w:color="auto"/>
      </w:divBdr>
    </w:div>
    <w:div w:id="1360281028">
      <w:bodyDiv w:val="1"/>
      <w:marLeft w:val="0"/>
      <w:marRight w:val="0"/>
      <w:marTop w:val="0"/>
      <w:marBottom w:val="0"/>
      <w:divBdr>
        <w:top w:val="none" w:sz="0" w:space="0" w:color="auto"/>
        <w:left w:val="none" w:sz="0" w:space="0" w:color="auto"/>
        <w:bottom w:val="none" w:sz="0" w:space="0" w:color="auto"/>
        <w:right w:val="none" w:sz="0" w:space="0" w:color="auto"/>
      </w:divBdr>
    </w:div>
    <w:div w:id="1386293915">
      <w:bodyDiv w:val="1"/>
      <w:marLeft w:val="0"/>
      <w:marRight w:val="0"/>
      <w:marTop w:val="0"/>
      <w:marBottom w:val="0"/>
      <w:divBdr>
        <w:top w:val="none" w:sz="0" w:space="0" w:color="auto"/>
        <w:left w:val="none" w:sz="0" w:space="0" w:color="auto"/>
        <w:bottom w:val="none" w:sz="0" w:space="0" w:color="auto"/>
        <w:right w:val="none" w:sz="0" w:space="0" w:color="auto"/>
      </w:divBdr>
    </w:div>
    <w:div w:id="1388846298">
      <w:bodyDiv w:val="1"/>
      <w:marLeft w:val="0"/>
      <w:marRight w:val="0"/>
      <w:marTop w:val="0"/>
      <w:marBottom w:val="0"/>
      <w:divBdr>
        <w:top w:val="none" w:sz="0" w:space="0" w:color="auto"/>
        <w:left w:val="none" w:sz="0" w:space="0" w:color="auto"/>
        <w:bottom w:val="none" w:sz="0" w:space="0" w:color="auto"/>
        <w:right w:val="none" w:sz="0" w:space="0" w:color="auto"/>
      </w:divBdr>
    </w:div>
    <w:div w:id="1389232809">
      <w:bodyDiv w:val="1"/>
      <w:marLeft w:val="0"/>
      <w:marRight w:val="0"/>
      <w:marTop w:val="0"/>
      <w:marBottom w:val="0"/>
      <w:divBdr>
        <w:top w:val="none" w:sz="0" w:space="0" w:color="auto"/>
        <w:left w:val="none" w:sz="0" w:space="0" w:color="auto"/>
        <w:bottom w:val="none" w:sz="0" w:space="0" w:color="auto"/>
        <w:right w:val="none" w:sz="0" w:space="0" w:color="auto"/>
      </w:divBdr>
    </w:div>
    <w:div w:id="1408183719">
      <w:bodyDiv w:val="1"/>
      <w:marLeft w:val="0"/>
      <w:marRight w:val="0"/>
      <w:marTop w:val="0"/>
      <w:marBottom w:val="0"/>
      <w:divBdr>
        <w:top w:val="none" w:sz="0" w:space="0" w:color="auto"/>
        <w:left w:val="none" w:sz="0" w:space="0" w:color="auto"/>
        <w:bottom w:val="none" w:sz="0" w:space="0" w:color="auto"/>
        <w:right w:val="none" w:sz="0" w:space="0" w:color="auto"/>
      </w:divBdr>
    </w:div>
    <w:div w:id="1410618311">
      <w:bodyDiv w:val="1"/>
      <w:marLeft w:val="0"/>
      <w:marRight w:val="0"/>
      <w:marTop w:val="0"/>
      <w:marBottom w:val="0"/>
      <w:divBdr>
        <w:top w:val="none" w:sz="0" w:space="0" w:color="auto"/>
        <w:left w:val="none" w:sz="0" w:space="0" w:color="auto"/>
        <w:bottom w:val="none" w:sz="0" w:space="0" w:color="auto"/>
        <w:right w:val="none" w:sz="0" w:space="0" w:color="auto"/>
      </w:divBdr>
    </w:div>
    <w:div w:id="1412434918">
      <w:bodyDiv w:val="1"/>
      <w:marLeft w:val="0"/>
      <w:marRight w:val="0"/>
      <w:marTop w:val="0"/>
      <w:marBottom w:val="0"/>
      <w:divBdr>
        <w:top w:val="none" w:sz="0" w:space="0" w:color="auto"/>
        <w:left w:val="none" w:sz="0" w:space="0" w:color="auto"/>
        <w:bottom w:val="none" w:sz="0" w:space="0" w:color="auto"/>
        <w:right w:val="none" w:sz="0" w:space="0" w:color="auto"/>
      </w:divBdr>
    </w:div>
    <w:div w:id="1415203284">
      <w:bodyDiv w:val="1"/>
      <w:marLeft w:val="0"/>
      <w:marRight w:val="0"/>
      <w:marTop w:val="0"/>
      <w:marBottom w:val="0"/>
      <w:divBdr>
        <w:top w:val="none" w:sz="0" w:space="0" w:color="auto"/>
        <w:left w:val="none" w:sz="0" w:space="0" w:color="auto"/>
        <w:bottom w:val="none" w:sz="0" w:space="0" w:color="auto"/>
        <w:right w:val="none" w:sz="0" w:space="0" w:color="auto"/>
      </w:divBdr>
    </w:div>
    <w:div w:id="1439526423">
      <w:bodyDiv w:val="1"/>
      <w:marLeft w:val="0"/>
      <w:marRight w:val="0"/>
      <w:marTop w:val="0"/>
      <w:marBottom w:val="0"/>
      <w:divBdr>
        <w:top w:val="none" w:sz="0" w:space="0" w:color="auto"/>
        <w:left w:val="none" w:sz="0" w:space="0" w:color="auto"/>
        <w:bottom w:val="none" w:sz="0" w:space="0" w:color="auto"/>
        <w:right w:val="none" w:sz="0" w:space="0" w:color="auto"/>
      </w:divBdr>
    </w:div>
    <w:div w:id="1456755937">
      <w:bodyDiv w:val="1"/>
      <w:marLeft w:val="0"/>
      <w:marRight w:val="0"/>
      <w:marTop w:val="0"/>
      <w:marBottom w:val="0"/>
      <w:divBdr>
        <w:top w:val="none" w:sz="0" w:space="0" w:color="auto"/>
        <w:left w:val="none" w:sz="0" w:space="0" w:color="auto"/>
        <w:bottom w:val="none" w:sz="0" w:space="0" w:color="auto"/>
        <w:right w:val="none" w:sz="0" w:space="0" w:color="auto"/>
      </w:divBdr>
    </w:div>
    <w:div w:id="1461344947">
      <w:bodyDiv w:val="1"/>
      <w:marLeft w:val="0"/>
      <w:marRight w:val="0"/>
      <w:marTop w:val="0"/>
      <w:marBottom w:val="0"/>
      <w:divBdr>
        <w:top w:val="none" w:sz="0" w:space="0" w:color="auto"/>
        <w:left w:val="none" w:sz="0" w:space="0" w:color="auto"/>
        <w:bottom w:val="none" w:sz="0" w:space="0" w:color="auto"/>
        <w:right w:val="none" w:sz="0" w:space="0" w:color="auto"/>
      </w:divBdr>
    </w:div>
    <w:div w:id="1503928122">
      <w:bodyDiv w:val="1"/>
      <w:marLeft w:val="0"/>
      <w:marRight w:val="0"/>
      <w:marTop w:val="0"/>
      <w:marBottom w:val="0"/>
      <w:divBdr>
        <w:top w:val="none" w:sz="0" w:space="0" w:color="auto"/>
        <w:left w:val="none" w:sz="0" w:space="0" w:color="auto"/>
        <w:bottom w:val="none" w:sz="0" w:space="0" w:color="auto"/>
        <w:right w:val="none" w:sz="0" w:space="0" w:color="auto"/>
      </w:divBdr>
    </w:div>
    <w:div w:id="1516459422">
      <w:bodyDiv w:val="1"/>
      <w:marLeft w:val="0"/>
      <w:marRight w:val="0"/>
      <w:marTop w:val="0"/>
      <w:marBottom w:val="0"/>
      <w:divBdr>
        <w:top w:val="none" w:sz="0" w:space="0" w:color="auto"/>
        <w:left w:val="none" w:sz="0" w:space="0" w:color="auto"/>
        <w:bottom w:val="none" w:sz="0" w:space="0" w:color="auto"/>
        <w:right w:val="none" w:sz="0" w:space="0" w:color="auto"/>
      </w:divBdr>
    </w:div>
    <w:div w:id="1530724622">
      <w:bodyDiv w:val="1"/>
      <w:marLeft w:val="0"/>
      <w:marRight w:val="0"/>
      <w:marTop w:val="0"/>
      <w:marBottom w:val="0"/>
      <w:divBdr>
        <w:top w:val="none" w:sz="0" w:space="0" w:color="auto"/>
        <w:left w:val="none" w:sz="0" w:space="0" w:color="auto"/>
        <w:bottom w:val="none" w:sz="0" w:space="0" w:color="auto"/>
        <w:right w:val="none" w:sz="0" w:space="0" w:color="auto"/>
      </w:divBdr>
    </w:div>
    <w:div w:id="1531912389">
      <w:bodyDiv w:val="1"/>
      <w:marLeft w:val="0"/>
      <w:marRight w:val="0"/>
      <w:marTop w:val="0"/>
      <w:marBottom w:val="0"/>
      <w:divBdr>
        <w:top w:val="none" w:sz="0" w:space="0" w:color="auto"/>
        <w:left w:val="none" w:sz="0" w:space="0" w:color="auto"/>
        <w:bottom w:val="none" w:sz="0" w:space="0" w:color="auto"/>
        <w:right w:val="none" w:sz="0" w:space="0" w:color="auto"/>
      </w:divBdr>
    </w:div>
    <w:div w:id="1532842866">
      <w:bodyDiv w:val="1"/>
      <w:marLeft w:val="0"/>
      <w:marRight w:val="0"/>
      <w:marTop w:val="0"/>
      <w:marBottom w:val="0"/>
      <w:divBdr>
        <w:top w:val="none" w:sz="0" w:space="0" w:color="auto"/>
        <w:left w:val="none" w:sz="0" w:space="0" w:color="auto"/>
        <w:bottom w:val="none" w:sz="0" w:space="0" w:color="auto"/>
        <w:right w:val="none" w:sz="0" w:space="0" w:color="auto"/>
      </w:divBdr>
    </w:div>
    <w:div w:id="1537885876">
      <w:bodyDiv w:val="1"/>
      <w:marLeft w:val="0"/>
      <w:marRight w:val="0"/>
      <w:marTop w:val="0"/>
      <w:marBottom w:val="0"/>
      <w:divBdr>
        <w:top w:val="none" w:sz="0" w:space="0" w:color="auto"/>
        <w:left w:val="none" w:sz="0" w:space="0" w:color="auto"/>
        <w:bottom w:val="none" w:sz="0" w:space="0" w:color="auto"/>
        <w:right w:val="none" w:sz="0" w:space="0" w:color="auto"/>
      </w:divBdr>
    </w:div>
    <w:div w:id="1559320914">
      <w:bodyDiv w:val="1"/>
      <w:marLeft w:val="0"/>
      <w:marRight w:val="0"/>
      <w:marTop w:val="0"/>
      <w:marBottom w:val="0"/>
      <w:divBdr>
        <w:top w:val="none" w:sz="0" w:space="0" w:color="auto"/>
        <w:left w:val="none" w:sz="0" w:space="0" w:color="auto"/>
        <w:bottom w:val="none" w:sz="0" w:space="0" w:color="auto"/>
        <w:right w:val="none" w:sz="0" w:space="0" w:color="auto"/>
      </w:divBdr>
    </w:div>
    <w:div w:id="1568880648">
      <w:bodyDiv w:val="1"/>
      <w:marLeft w:val="0"/>
      <w:marRight w:val="0"/>
      <w:marTop w:val="0"/>
      <w:marBottom w:val="0"/>
      <w:divBdr>
        <w:top w:val="none" w:sz="0" w:space="0" w:color="auto"/>
        <w:left w:val="none" w:sz="0" w:space="0" w:color="auto"/>
        <w:bottom w:val="none" w:sz="0" w:space="0" w:color="auto"/>
        <w:right w:val="none" w:sz="0" w:space="0" w:color="auto"/>
      </w:divBdr>
    </w:div>
    <w:div w:id="1601638606">
      <w:bodyDiv w:val="1"/>
      <w:marLeft w:val="0"/>
      <w:marRight w:val="0"/>
      <w:marTop w:val="0"/>
      <w:marBottom w:val="0"/>
      <w:divBdr>
        <w:top w:val="none" w:sz="0" w:space="0" w:color="auto"/>
        <w:left w:val="none" w:sz="0" w:space="0" w:color="auto"/>
        <w:bottom w:val="none" w:sz="0" w:space="0" w:color="auto"/>
        <w:right w:val="none" w:sz="0" w:space="0" w:color="auto"/>
      </w:divBdr>
    </w:div>
    <w:div w:id="1622540351">
      <w:bodyDiv w:val="1"/>
      <w:marLeft w:val="0"/>
      <w:marRight w:val="0"/>
      <w:marTop w:val="0"/>
      <w:marBottom w:val="0"/>
      <w:divBdr>
        <w:top w:val="none" w:sz="0" w:space="0" w:color="auto"/>
        <w:left w:val="none" w:sz="0" w:space="0" w:color="auto"/>
        <w:bottom w:val="none" w:sz="0" w:space="0" w:color="auto"/>
        <w:right w:val="none" w:sz="0" w:space="0" w:color="auto"/>
      </w:divBdr>
    </w:div>
    <w:div w:id="1625498233">
      <w:bodyDiv w:val="1"/>
      <w:marLeft w:val="0"/>
      <w:marRight w:val="0"/>
      <w:marTop w:val="0"/>
      <w:marBottom w:val="0"/>
      <w:divBdr>
        <w:top w:val="none" w:sz="0" w:space="0" w:color="auto"/>
        <w:left w:val="none" w:sz="0" w:space="0" w:color="auto"/>
        <w:bottom w:val="none" w:sz="0" w:space="0" w:color="auto"/>
        <w:right w:val="none" w:sz="0" w:space="0" w:color="auto"/>
      </w:divBdr>
    </w:div>
    <w:div w:id="1628000670">
      <w:bodyDiv w:val="1"/>
      <w:marLeft w:val="0"/>
      <w:marRight w:val="0"/>
      <w:marTop w:val="0"/>
      <w:marBottom w:val="0"/>
      <w:divBdr>
        <w:top w:val="none" w:sz="0" w:space="0" w:color="auto"/>
        <w:left w:val="none" w:sz="0" w:space="0" w:color="auto"/>
        <w:bottom w:val="none" w:sz="0" w:space="0" w:color="auto"/>
        <w:right w:val="none" w:sz="0" w:space="0" w:color="auto"/>
      </w:divBdr>
    </w:div>
    <w:div w:id="1642347030">
      <w:bodyDiv w:val="1"/>
      <w:marLeft w:val="0"/>
      <w:marRight w:val="0"/>
      <w:marTop w:val="0"/>
      <w:marBottom w:val="0"/>
      <w:divBdr>
        <w:top w:val="none" w:sz="0" w:space="0" w:color="auto"/>
        <w:left w:val="none" w:sz="0" w:space="0" w:color="auto"/>
        <w:bottom w:val="none" w:sz="0" w:space="0" w:color="auto"/>
        <w:right w:val="none" w:sz="0" w:space="0" w:color="auto"/>
      </w:divBdr>
    </w:div>
    <w:div w:id="1643777095">
      <w:bodyDiv w:val="1"/>
      <w:marLeft w:val="0"/>
      <w:marRight w:val="0"/>
      <w:marTop w:val="0"/>
      <w:marBottom w:val="0"/>
      <w:divBdr>
        <w:top w:val="none" w:sz="0" w:space="0" w:color="auto"/>
        <w:left w:val="none" w:sz="0" w:space="0" w:color="auto"/>
        <w:bottom w:val="none" w:sz="0" w:space="0" w:color="auto"/>
        <w:right w:val="none" w:sz="0" w:space="0" w:color="auto"/>
      </w:divBdr>
    </w:div>
    <w:div w:id="1661276825">
      <w:bodyDiv w:val="1"/>
      <w:marLeft w:val="0"/>
      <w:marRight w:val="0"/>
      <w:marTop w:val="0"/>
      <w:marBottom w:val="0"/>
      <w:divBdr>
        <w:top w:val="none" w:sz="0" w:space="0" w:color="auto"/>
        <w:left w:val="none" w:sz="0" w:space="0" w:color="auto"/>
        <w:bottom w:val="none" w:sz="0" w:space="0" w:color="auto"/>
        <w:right w:val="none" w:sz="0" w:space="0" w:color="auto"/>
      </w:divBdr>
    </w:div>
    <w:div w:id="1678995980">
      <w:bodyDiv w:val="1"/>
      <w:marLeft w:val="0"/>
      <w:marRight w:val="0"/>
      <w:marTop w:val="0"/>
      <w:marBottom w:val="0"/>
      <w:divBdr>
        <w:top w:val="none" w:sz="0" w:space="0" w:color="auto"/>
        <w:left w:val="none" w:sz="0" w:space="0" w:color="auto"/>
        <w:bottom w:val="none" w:sz="0" w:space="0" w:color="auto"/>
        <w:right w:val="none" w:sz="0" w:space="0" w:color="auto"/>
      </w:divBdr>
    </w:div>
    <w:div w:id="1717925245">
      <w:bodyDiv w:val="1"/>
      <w:marLeft w:val="0"/>
      <w:marRight w:val="0"/>
      <w:marTop w:val="0"/>
      <w:marBottom w:val="0"/>
      <w:divBdr>
        <w:top w:val="none" w:sz="0" w:space="0" w:color="auto"/>
        <w:left w:val="none" w:sz="0" w:space="0" w:color="auto"/>
        <w:bottom w:val="none" w:sz="0" w:space="0" w:color="auto"/>
        <w:right w:val="none" w:sz="0" w:space="0" w:color="auto"/>
      </w:divBdr>
    </w:div>
    <w:div w:id="1718316355">
      <w:bodyDiv w:val="1"/>
      <w:marLeft w:val="0"/>
      <w:marRight w:val="0"/>
      <w:marTop w:val="0"/>
      <w:marBottom w:val="0"/>
      <w:divBdr>
        <w:top w:val="none" w:sz="0" w:space="0" w:color="auto"/>
        <w:left w:val="none" w:sz="0" w:space="0" w:color="auto"/>
        <w:bottom w:val="none" w:sz="0" w:space="0" w:color="auto"/>
        <w:right w:val="none" w:sz="0" w:space="0" w:color="auto"/>
      </w:divBdr>
    </w:div>
    <w:div w:id="1719891879">
      <w:bodyDiv w:val="1"/>
      <w:marLeft w:val="0"/>
      <w:marRight w:val="0"/>
      <w:marTop w:val="0"/>
      <w:marBottom w:val="0"/>
      <w:divBdr>
        <w:top w:val="none" w:sz="0" w:space="0" w:color="auto"/>
        <w:left w:val="none" w:sz="0" w:space="0" w:color="auto"/>
        <w:bottom w:val="none" w:sz="0" w:space="0" w:color="auto"/>
        <w:right w:val="none" w:sz="0" w:space="0" w:color="auto"/>
      </w:divBdr>
    </w:div>
    <w:div w:id="1726372817">
      <w:bodyDiv w:val="1"/>
      <w:marLeft w:val="0"/>
      <w:marRight w:val="0"/>
      <w:marTop w:val="0"/>
      <w:marBottom w:val="0"/>
      <w:divBdr>
        <w:top w:val="none" w:sz="0" w:space="0" w:color="auto"/>
        <w:left w:val="none" w:sz="0" w:space="0" w:color="auto"/>
        <w:bottom w:val="none" w:sz="0" w:space="0" w:color="auto"/>
        <w:right w:val="none" w:sz="0" w:space="0" w:color="auto"/>
      </w:divBdr>
    </w:div>
    <w:div w:id="1727726191">
      <w:bodyDiv w:val="1"/>
      <w:marLeft w:val="0"/>
      <w:marRight w:val="0"/>
      <w:marTop w:val="0"/>
      <w:marBottom w:val="0"/>
      <w:divBdr>
        <w:top w:val="none" w:sz="0" w:space="0" w:color="auto"/>
        <w:left w:val="none" w:sz="0" w:space="0" w:color="auto"/>
        <w:bottom w:val="none" w:sz="0" w:space="0" w:color="auto"/>
        <w:right w:val="none" w:sz="0" w:space="0" w:color="auto"/>
      </w:divBdr>
    </w:div>
    <w:div w:id="1760831257">
      <w:bodyDiv w:val="1"/>
      <w:marLeft w:val="0"/>
      <w:marRight w:val="0"/>
      <w:marTop w:val="0"/>
      <w:marBottom w:val="0"/>
      <w:divBdr>
        <w:top w:val="none" w:sz="0" w:space="0" w:color="auto"/>
        <w:left w:val="none" w:sz="0" w:space="0" w:color="auto"/>
        <w:bottom w:val="none" w:sz="0" w:space="0" w:color="auto"/>
        <w:right w:val="none" w:sz="0" w:space="0" w:color="auto"/>
      </w:divBdr>
    </w:div>
    <w:div w:id="1777208214">
      <w:bodyDiv w:val="1"/>
      <w:marLeft w:val="0"/>
      <w:marRight w:val="0"/>
      <w:marTop w:val="0"/>
      <w:marBottom w:val="0"/>
      <w:divBdr>
        <w:top w:val="none" w:sz="0" w:space="0" w:color="auto"/>
        <w:left w:val="none" w:sz="0" w:space="0" w:color="auto"/>
        <w:bottom w:val="none" w:sz="0" w:space="0" w:color="auto"/>
        <w:right w:val="none" w:sz="0" w:space="0" w:color="auto"/>
      </w:divBdr>
    </w:div>
    <w:div w:id="1787626098">
      <w:bodyDiv w:val="1"/>
      <w:marLeft w:val="0"/>
      <w:marRight w:val="0"/>
      <w:marTop w:val="0"/>
      <w:marBottom w:val="0"/>
      <w:divBdr>
        <w:top w:val="none" w:sz="0" w:space="0" w:color="auto"/>
        <w:left w:val="none" w:sz="0" w:space="0" w:color="auto"/>
        <w:bottom w:val="none" w:sz="0" w:space="0" w:color="auto"/>
        <w:right w:val="none" w:sz="0" w:space="0" w:color="auto"/>
      </w:divBdr>
    </w:div>
    <w:div w:id="1788771165">
      <w:bodyDiv w:val="1"/>
      <w:marLeft w:val="0"/>
      <w:marRight w:val="0"/>
      <w:marTop w:val="0"/>
      <w:marBottom w:val="0"/>
      <w:divBdr>
        <w:top w:val="none" w:sz="0" w:space="0" w:color="auto"/>
        <w:left w:val="none" w:sz="0" w:space="0" w:color="auto"/>
        <w:bottom w:val="none" w:sz="0" w:space="0" w:color="auto"/>
        <w:right w:val="none" w:sz="0" w:space="0" w:color="auto"/>
      </w:divBdr>
    </w:div>
    <w:div w:id="1807121361">
      <w:bodyDiv w:val="1"/>
      <w:marLeft w:val="0"/>
      <w:marRight w:val="0"/>
      <w:marTop w:val="0"/>
      <w:marBottom w:val="0"/>
      <w:divBdr>
        <w:top w:val="none" w:sz="0" w:space="0" w:color="auto"/>
        <w:left w:val="none" w:sz="0" w:space="0" w:color="auto"/>
        <w:bottom w:val="none" w:sz="0" w:space="0" w:color="auto"/>
        <w:right w:val="none" w:sz="0" w:space="0" w:color="auto"/>
      </w:divBdr>
    </w:div>
    <w:div w:id="1818182523">
      <w:bodyDiv w:val="1"/>
      <w:marLeft w:val="0"/>
      <w:marRight w:val="0"/>
      <w:marTop w:val="0"/>
      <w:marBottom w:val="0"/>
      <w:divBdr>
        <w:top w:val="none" w:sz="0" w:space="0" w:color="auto"/>
        <w:left w:val="none" w:sz="0" w:space="0" w:color="auto"/>
        <w:bottom w:val="none" w:sz="0" w:space="0" w:color="auto"/>
        <w:right w:val="none" w:sz="0" w:space="0" w:color="auto"/>
      </w:divBdr>
    </w:div>
    <w:div w:id="1823543979">
      <w:bodyDiv w:val="1"/>
      <w:marLeft w:val="0"/>
      <w:marRight w:val="0"/>
      <w:marTop w:val="0"/>
      <w:marBottom w:val="0"/>
      <w:divBdr>
        <w:top w:val="none" w:sz="0" w:space="0" w:color="auto"/>
        <w:left w:val="none" w:sz="0" w:space="0" w:color="auto"/>
        <w:bottom w:val="none" w:sz="0" w:space="0" w:color="auto"/>
        <w:right w:val="none" w:sz="0" w:space="0" w:color="auto"/>
      </w:divBdr>
    </w:div>
    <w:div w:id="1838840903">
      <w:bodyDiv w:val="1"/>
      <w:marLeft w:val="0"/>
      <w:marRight w:val="0"/>
      <w:marTop w:val="0"/>
      <w:marBottom w:val="0"/>
      <w:divBdr>
        <w:top w:val="none" w:sz="0" w:space="0" w:color="auto"/>
        <w:left w:val="none" w:sz="0" w:space="0" w:color="auto"/>
        <w:bottom w:val="none" w:sz="0" w:space="0" w:color="auto"/>
        <w:right w:val="none" w:sz="0" w:space="0" w:color="auto"/>
      </w:divBdr>
    </w:div>
    <w:div w:id="1840458527">
      <w:bodyDiv w:val="1"/>
      <w:marLeft w:val="0"/>
      <w:marRight w:val="0"/>
      <w:marTop w:val="0"/>
      <w:marBottom w:val="0"/>
      <w:divBdr>
        <w:top w:val="none" w:sz="0" w:space="0" w:color="auto"/>
        <w:left w:val="none" w:sz="0" w:space="0" w:color="auto"/>
        <w:bottom w:val="none" w:sz="0" w:space="0" w:color="auto"/>
        <w:right w:val="none" w:sz="0" w:space="0" w:color="auto"/>
      </w:divBdr>
    </w:div>
    <w:div w:id="1854110031">
      <w:bodyDiv w:val="1"/>
      <w:marLeft w:val="0"/>
      <w:marRight w:val="0"/>
      <w:marTop w:val="0"/>
      <w:marBottom w:val="0"/>
      <w:divBdr>
        <w:top w:val="none" w:sz="0" w:space="0" w:color="auto"/>
        <w:left w:val="none" w:sz="0" w:space="0" w:color="auto"/>
        <w:bottom w:val="none" w:sz="0" w:space="0" w:color="auto"/>
        <w:right w:val="none" w:sz="0" w:space="0" w:color="auto"/>
      </w:divBdr>
    </w:div>
    <w:div w:id="1856268303">
      <w:bodyDiv w:val="1"/>
      <w:marLeft w:val="0"/>
      <w:marRight w:val="0"/>
      <w:marTop w:val="0"/>
      <w:marBottom w:val="0"/>
      <w:divBdr>
        <w:top w:val="none" w:sz="0" w:space="0" w:color="auto"/>
        <w:left w:val="none" w:sz="0" w:space="0" w:color="auto"/>
        <w:bottom w:val="none" w:sz="0" w:space="0" w:color="auto"/>
        <w:right w:val="none" w:sz="0" w:space="0" w:color="auto"/>
      </w:divBdr>
    </w:div>
    <w:div w:id="1869566979">
      <w:bodyDiv w:val="1"/>
      <w:marLeft w:val="0"/>
      <w:marRight w:val="0"/>
      <w:marTop w:val="0"/>
      <w:marBottom w:val="0"/>
      <w:divBdr>
        <w:top w:val="none" w:sz="0" w:space="0" w:color="auto"/>
        <w:left w:val="none" w:sz="0" w:space="0" w:color="auto"/>
        <w:bottom w:val="none" w:sz="0" w:space="0" w:color="auto"/>
        <w:right w:val="none" w:sz="0" w:space="0" w:color="auto"/>
      </w:divBdr>
    </w:div>
    <w:div w:id="1872372842">
      <w:bodyDiv w:val="1"/>
      <w:marLeft w:val="0"/>
      <w:marRight w:val="0"/>
      <w:marTop w:val="0"/>
      <w:marBottom w:val="0"/>
      <w:divBdr>
        <w:top w:val="none" w:sz="0" w:space="0" w:color="auto"/>
        <w:left w:val="none" w:sz="0" w:space="0" w:color="auto"/>
        <w:bottom w:val="none" w:sz="0" w:space="0" w:color="auto"/>
        <w:right w:val="none" w:sz="0" w:space="0" w:color="auto"/>
      </w:divBdr>
    </w:div>
    <w:div w:id="1875384036">
      <w:bodyDiv w:val="1"/>
      <w:marLeft w:val="0"/>
      <w:marRight w:val="0"/>
      <w:marTop w:val="0"/>
      <w:marBottom w:val="0"/>
      <w:divBdr>
        <w:top w:val="none" w:sz="0" w:space="0" w:color="auto"/>
        <w:left w:val="none" w:sz="0" w:space="0" w:color="auto"/>
        <w:bottom w:val="none" w:sz="0" w:space="0" w:color="auto"/>
        <w:right w:val="none" w:sz="0" w:space="0" w:color="auto"/>
      </w:divBdr>
    </w:div>
    <w:div w:id="1925525746">
      <w:bodyDiv w:val="1"/>
      <w:marLeft w:val="0"/>
      <w:marRight w:val="0"/>
      <w:marTop w:val="0"/>
      <w:marBottom w:val="0"/>
      <w:divBdr>
        <w:top w:val="none" w:sz="0" w:space="0" w:color="auto"/>
        <w:left w:val="none" w:sz="0" w:space="0" w:color="auto"/>
        <w:bottom w:val="none" w:sz="0" w:space="0" w:color="auto"/>
        <w:right w:val="none" w:sz="0" w:space="0" w:color="auto"/>
      </w:divBdr>
    </w:div>
    <w:div w:id="1938905562">
      <w:bodyDiv w:val="1"/>
      <w:marLeft w:val="0"/>
      <w:marRight w:val="0"/>
      <w:marTop w:val="0"/>
      <w:marBottom w:val="0"/>
      <w:divBdr>
        <w:top w:val="none" w:sz="0" w:space="0" w:color="auto"/>
        <w:left w:val="none" w:sz="0" w:space="0" w:color="auto"/>
        <w:bottom w:val="none" w:sz="0" w:space="0" w:color="auto"/>
        <w:right w:val="none" w:sz="0" w:space="0" w:color="auto"/>
      </w:divBdr>
    </w:div>
    <w:div w:id="1941256548">
      <w:bodyDiv w:val="1"/>
      <w:marLeft w:val="0"/>
      <w:marRight w:val="0"/>
      <w:marTop w:val="0"/>
      <w:marBottom w:val="0"/>
      <w:divBdr>
        <w:top w:val="none" w:sz="0" w:space="0" w:color="auto"/>
        <w:left w:val="none" w:sz="0" w:space="0" w:color="auto"/>
        <w:bottom w:val="none" w:sz="0" w:space="0" w:color="auto"/>
        <w:right w:val="none" w:sz="0" w:space="0" w:color="auto"/>
      </w:divBdr>
    </w:div>
    <w:div w:id="1945653090">
      <w:bodyDiv w:val="1"/>
      <w:marLeft w:val="0"/>
      <w:marRight w:val="0"/>
      <w:marTop w:val="0"/>
      <w:marBottom w:val="0"/>
      <w:divBdr>
        <w:top w:val="none" w:sz="0" w:space="0" w:color="auto"/>
        <w:left w:val="none" w:sz="0" w:space="0" w:color="auto"/>
        <w:bottom w:val="none" w:sz="0" w:space="0" w:color="auto"/>
        <w:right w:val="none" w:sz="0" w:space="0" w:color="auto"/>
      </w:divBdr>
    </w:div>
    <w:div w:id="1951543465">
      <w:bodyDiv w:val="1"/>
      <w:marLeft w:val="0"/>
      <w:marRight w:val="0"/>
      <w:marTop w:val="0"/>
      <w:marBottom w:val="0"/>
      <w:divBdr>
        <w:top w:val="none" w:sz="0" w:space="0" w:color="auto"/>
        <w:left w:val="none" w:sz="0" w:space="0" w:color="auto"/>
        <w:bottom w:val="none" w:sz="0" w:space="0" w:color="auto"/>
        <w:right w:val="none" w:sz="0" w:space="0" w:color="auto"/>
      </w:divBdr>
    </w:div>
    <w:div w:id="1973704392">
      <w:bodyDiv w:val="1"/>
      <w:marLeft w:val="0"/>
      <w:marRight w:val="0"/>
      <w:marTop w:val="0"/>
      <w:marBottom w:val="0"/>
      <w:divBdr>
        <w:top w:val="none" w:sz="0" w:space="0" w:color="auto"/>
        <w:left w:val="none" w:sz="0" w:space="0" w:color="auto"/>
        <w:bottom w:val="none" w:sz="0" w:space="0" w:color="auto"/>
        <w:right w:val="none" w:sz="0" w:space="0" w:color="auto"/>
      </w:divBdr>
    </w:div>
    <w:div w:id="1989312161">
      <w:bodyDiv w:val="1"/>
      <w:marLeft w:val="0"/>
      <w:marRight w:val="0"/>
      <w:marTop w:val="0"/>
      <w:marBottom w:val="0"/>
      <w:divBdr>
        <w:top w:val="none" w:sz="0" w:space="0" w:color="auto"/>
        <w:left w:val="none" w:sz="0" w:space="0" w:color="auto"/>
        <w:bottom w:val="none" w:sz="0" w:space="0" w:color="auto"/>
        <w:right w:val="none" w:sz="0" w:space="0" w:color="auto"/>
      </w:divBdr>
    </w:div>
    <w:div w:id="1991015794">
      <w:bodyDiv w:val="1"/>
      <w:marLeft w:val="0"/>
      <w:marRight w:val="0"/>
      <w:marTop w:val="0"/>
      <w:marBottom w:val="0"/>
      <w:divBdr>
        <w:top w:val="none" w:sz="0" w:space="0" w:color="auto"/>
        <w:left w:val="none" w:sz="0" w:space="0" w:color="auto"/>
        <w:bottom w:val="none" w:sz="0" w:space="0" w:color="auto"/>
        <w:right w:val="none" w:sz="0" w:space="0" w:color="auto"/>
      </w:divBdr>
    </w:div>
    <w:div w:id="1994213326">
      <w:bodyDiv w:val="1"/>
      <w:marLeft w:val="0"/>
      <w:marRight w:val="0"/>
      <w:marTop w:val="0"/>
      <w:marBottom w:val="0"/>
      <w:divBdr>
        <w:top w:val="none" w:sz="0" w:space="0" w:color="auto"/>
        <w:left w:val="none" w:sz="0" w:space="0" w:color="auto"/>
        <w:bottom w:val="none" w:sz="0" w:space="0" w:color="auto"/>
        <w:right w:val="none" w:sz="0" w:space="0" w:color="auto"/>
      </w:divBdr>
    </w:div>
    <w:div w:id="2001500490">
      <w:bodyDiv w:val="1"/>
      <w:marLeft w:val="0"/>
      <w:marRight w:val="0"/>
      <w:marTop w:val="0"/>
      <w:marBottom w:val="0"/>
      <w:divBdr>
        <w:top w:val="none" w:sz="0" w:space="0" w:color="auto"/>
        <w:left w:val="none" w:sz="0" w:space="0" w:color="auto"/>
        <w:bottom w:val="none" w:sz="0" w:space="0" w:color="auto"/>
        <w:right w:val="none" w:sz="0" w:space="0" w:color="auto"/>
      </w:divBdr>
    </w:div>
    <w:div w:id="2003502958">
      <w:bodyDiv w:val="1"/>
      <w:marLeft w:val="0"/>
      <w:marRight w:val="0"/>
      <w:marTop w:val="0"/>
      <w:marBottom w:val="0"/>
      <w:divBdr>
        <w:top w:val="none" w:sz="0" w:space="0" w:color="auto"/>
        <w:left w:val="none" w:sz="0" w:space="0" w:color="auto"/>
        <w:bottom w:val="none" w:sz="0" w:space="0" w:color="auto"/>
        <w:right w:val="none" w:sz="0" w:space="0" w:color="auto"/>
      </w:divBdr>
    </w:div>
    <w:div w:id="2011910535">
      <w:bodyDiv w:val="1"/>
      <w:marLeft w:val="0"/>
      <w:marRight w:val="0"/>
      <w:marTop w:val="0"/>
      <w:marBottom w:val="0"/>
      <w:divBdr>
        <w:top w:val="none" w:sz="0" w:space="0" w:color="auto"/>
        <w:left w:val="none" w:sz="0" w:space="0" w:color="auto"/>
        <w:bottom w:val="none" w:sz="0" w:space="0" w:color="auto"/>
        <w:right w:val="none" w:sz="0" w:space="0" w:color="auto"/>
      </w:divBdr>
    </w:div>
    <w:div w:id="2019306670">
      <w:bodyDiv w:val="1"/>
      <w:marLeft w:val="0"/>
      <w:marRight w:val="0"/>
      <w:marTop w:val="0"/>
      <w:marBottom w:val="0"/>
      <w:divBdr>
        <w:top w:val="none" w:sz="0" w:space="0" w:color="auto"/>
        <w:left w:val="none" w:sz="0" w:space="0" w:color="auto"/>
        <w:bottom w:val="none" w:sz="0" w:space="0" w:color="auto"/>
        <w:right w:val="none" w:sz="0" w:space="0" w:color="auto"/>
      </w:divBdr>
    </w:div>
    <w:div w:id="2032217755">
      <w:bodyDiv w:val="1"/>
      <w:marLeft w:val="0"/>
      <w:marRight w:val="0"/>
      <w:marTop w:val="0"/>
      <w:marBottom w:val="0"/>
      <w:divBdr>
        <w:top w:val="none" w:sz="0" w:space="0" w:color="auto"/>
        <w:left w:val="none" w:sz="0" w:space="0" w:color="auto"/>
        <w:bottom w:val="none" w:sz="0" w:space="0" w:color="auto"/>
        <w:right w:val="none" w:sz="0" w:space="0" w:color="auto"/>
      </w:divBdr>
    </w:div>
    <w:div w:id="2033875163">
      <w:bodyDiv w:val="1"/>
      <w:marLeft w:val="0"/>
      <w:marRight w:val="0"/>
      <w:marTop w:val="0"/>
      <w:marBottom w:val="0"/>
      <w:divBdr>
        <w:top w:val="none" w:sz="0" w:space="0" w:color="auto"/>
        <w:left w:val="none" w:sz="0" w:space="0" w:color="auto"/>
        <w:bottom w:val="none" w:sz="0" w:space="0" w:color="auto"/>
        <w:right w:val="none" w:sz="0" w:space="0" w:color="auto"/>
      </w:divBdr>
    </w:div>
    <w:div w:id="2042509212">
      <w:bodyDiv w:val="1"/>
      <w:marLeft w:val="0"/>
      <w:marRight w:val="0"/>
      <w:marTop w:val="0"/>
      <w:marBottom w:val="0"/>
      <w:divBdr>
        <w:top w:val="none" w:sz="0" w:space="0" w:color="auto"/>
        <w:left w:val="none" w:sz="0" w:space="0" w:color="auto"/>
        <w:bottom w:val="none" w:sz="0" w:space="0" w:color="auto"/>
        <w:right w:val="none" w:sz="0" w:space="0" w:color="auto"/>
      </w:divBdr>
    </w:div>
    <w:div w:id="2064523037">
      <w:bodyDiv w:val="1"/>
      <w:marLeft w:val="0"/>
      <w:marRight w:val="0"/>
      <w:marTop w:val="0"/>
      <w:marBottom w:val="0"/>
      <w:divBdr>
        <w:top w:val="none" w:sz="0" w:space="0" w:color="auto"/>
        <w:left w:val="none" w:sz="0" w:space="0" w:color="auto"/>
        <w:bottom w:val="none" w:sz="0" w:space="0" w:color="auto"/>
        <w:right w:val="none" w:sz="0" w:space="0" w:color="auto"/>
      </w:divBdr>
    </w:div>
    <w:div w:id="2083137164">
      <w:bodyDiv w:val="1"/>
      <w:marLeft w:val="0"/>
      <w:marRight w:val="0"/>
      <w:marTop w:val="0"/>
      <w:marBottom w:val="0"/>
      <w:divBdr>
        <w:top w:val="none" w:sz="0" w:space="0" w:color="auto"/>
        <w:left w:val="none" w:sz="0" w:space="0" w:color="auto"/>
        <w:bottom w:val="none" w:sz="0" w:space="0" w:color="auto"/>
        <w:right w:val="none" w:sz="0" w:space="0" w:color="auto"/>
      </w:divBdr>
    </w:div>
    <w:div w:id="2089569725">
      <w:bodyDiv w:val="1"/>
      <w:marLeft w:val="0"/>
      <w:marRight w:val="0"/>
      <w:marTop w:val="0"/>
      <w:marBottom w:val="0"/>
      <w:divBdr>
        <w:top w:val="none" w:sz="0" w:space="0" w:color="auto"/>
        <w:left w:val="none" w:sz="0" w:space="0" w:color="auto"/>
        <w:bottom w:val="none" w:sz="0" w:space="0" w:color="auto"/>
        <w:right w:val="none" w:sz="0" w:space="0" w:color="auto"/>
      </w:divBdr>
    </w:div>
    <w:div w:id="2091997215">
      <w:bodyDiv w:val="1"/>
      <w:marLeft w:val="0"/>
      <w:marRight w:val="0"/>
      <w:marTop w:val="0"/>
      <w:marBottom w:val="0"/>
      <w:divBdr>
        <w:top w:val="none" w:sz="0" w:space="0" w:color="auto"/>
        <w:left w:val="none" w:sz="0" w:space="0" w:color="auto"/>
        <w:bottom w:val="none" w:sz="0" w:space="0" w:color="auto"/>
        <w:right w:val="none" w:sz="0" w:space="0" w:color="auto"/>
      </w:divBdr>
    </w:div>
    <w:div w:id="2117165790">
      <w:bodyDiv w:val="1"/>
      <w:marLeft w:val="0"/>
      <w:marRight w:val="0"/>
      <w:marTop w:val="0"/>
      <w:marBottom w:val="0"/>
      <w:divBdr>
        <w:top w:val="none" w:sz="0" w:space="0" w:color="auto"/>
        <w:left w:val="none" w:sz="0" w:space="0" w:color="auto"/>
        <w:bottom w:val="none" w:sz="0" w:space="0" w:color="auto"/>
        <w:right w:val="none" w:sz="0" w:space="0" w:color="auto"/>
      </w:divBdr>
    </w:div>
    <w:div w:id="21200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AED5F-AAD6-4201-9106-98EE087D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48</Pages>
  <Words>14026</Words>
  <Characters>79949</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П О С Т А Н О В Л Е Н И Е</vt:lpstr>
    </vt:vector>
  </TitlesOfParts>
  <Company/>
  <LinksUpToDate>false</LinksUpToDate>
  <CharactersWithSpaces>93788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 О С Т А Н О В Л Е Н И Е</dc:title>
  <dc:subject/>
  <dc:creator>2</dc:creator>
  <cp:keywords/>
  <dc:description/>
  <cp:lastModifiedBy>Екатерина</cp:lastModifiedBy>
  <cp:revision>944</cp:revision>
  <cp:lastPrinted>2020-12-14T08:23:00Z</cp:lastPrinted>
  <dcterms:created xsi:type="dcterms:W3CDTF">2018-01-30T13:13:00Z</dcterms:created>
  <dcterms:modified xsi:type="dcterms:W3CDTF">2020-12-17T07:15:00Z</dcterms:modified>
</cp:coreProperties>
</file>