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565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5653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5653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77</w:t>
      </w:r>
      <w:r w:rsidR="00896E68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5653B" w:rsidRDefault="0055653B" w:rsidP="0055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определении временной управляющей организации </w:t>
      </w:r>
    </w:p>
    <w:p w:rsidR="0055653B" w:rsidRDefault="0055653B" w:rsidP="0055653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управления многоквартирным домом</w:t>
      </w:r>
    </w:p>
    <w:p w:rsidR="0055653B" w:rsidRDefault="0055653B" w:rsidP="0055653B">
      <w:pPr>
        <w:jc w:val="both"/>
        <w:rPr>
          <w:sz w:val="16"/>
          <w:szCs w:val="16"/>
        </w:rPr>
      </w:pPr>
    </w:p>
    <w:p w:rsidR="0055653B" w:rsidRDefault="0055653B" w:rsidP="0055653B">
      <w:pPr>
        <w:jc w:val="both"/>
        <w:rPr>
          <w:sz w:val="28"/>
          <w:szCs w:val="28"/>
        </w:rPr>
      </w:pPr>
    </w:p>
    <w:p w:rsidR="0055653B" w:rsidRDefault="0055653B" w:rsidP="00556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>
        <w:rPr>
          <w:sz w:val="28"/>
          <w:szCs w:val="28"/>
        </w:rPr>
        <w:t xml:space="preserve">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Зарайск  Московской области, </w:t>
      </w:r>
    </w:p>
    <w:p w:rsidR="0055653B" w:rsidRDefault="0055653B" w:rsidP="00556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5653B" w:rsidRDefault="0055653B" w:rsidP="00556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5653B" w:rsidRDefault="0055653B" w:rsidP="0055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 МУП «ЕСКХ Зарайского района»  (ИНН 5014008866; ОГРН 1035002852081) временной управляющей организацией для управления  многоквартирным домом, расположенным по адресу: </w:t>
      </w:r>
      <w:proofErr w:type="gramStart"/>
      <w:r>
        <w:rPr>
          <w:sz w:val="28"/>
          <w:szCs w:val="28"/>
        </w:rPr>
        <w:t xml:space="preserve">Московская область, городской  округ Зарайск, город Зарайск, улица Московская, дом 108, стр.1, на период со дня принятия настоящего постановления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 </w:t>
      </w:r>
      <w:proofErr w:type="gramEnd"/>
    </w:p>
    <w:p w:rsidR="0055653B" w:rsidRDefault="0055653B" w:rsidP="0055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 доме, расположенном  по адресу: Московская область, городской  округ Зарайск, город Зарайск, улица Московская, дом 108 стр.1,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55653B" w:rsidRDefault="0055653B" w:rsidP="0055653B">
      <w:pPr>
        <w:ind w:firstLine="709"/>
        <w:jc w:val="both"/>
        <w:rPr>
          <w:sz w:val="28"/>
          <w:szCs w:val="28"/>
        </w:rPr>
      </w:pPr>
    </w:p>
    <w:p w:rsidR="0055653B" w:rsidRDefault="0055653B" w:rsidP="005565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53B">
        <w:rPr>
          <w:b/>
          <w:sz w:val="28"/>
          <w:szCs w:val="28"/>
        </w:rPr>
        <w:t>010599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с учетом конструктивных и технических параметров многоквартирного дома, включая требования к объемам, качеству, периодичности каждой из таких работ и услуг.</w:t>
      </w:r>
    </w:p>
    <w:p w:rsidR="0055653B" w:rsidRDefault="0055653B" w:rsidP="0055653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Установить размер платы за содержание жилого помещения в многоквартирном  доме, расположенном 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>Московская область, городской  округ Зарайск, город Зарайск, улица Московская, дом 108 стр.1, в соответствии с решением  Совета  депутатов городского округа Зарайск Московской области от 29.11.2022 № 5/1 (в ред. от 15.12.2022) «Об установлении размера платы за содержание  жилого помещения  для  нанимателей  жилых  помещений  по договорам  социального найма и  собственников жилых  помещений  в многоквартирных  домах в городском  округе Зарайск Московской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области».</w:t>
      </w:r>
    </w:p>
    <w:p w:rsidR="0055653B" w:rsidRDefault="0055653B" w:rsidP="0055653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Службе по взаимодействию со СМИ администрации городского округа Зарайск опубликовать настоящее постановление в периодическом печатном издании 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55653B" w:rsidRDefault="0055653B" w:rsidP="0055653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Зарайск </w:t>
      </w:r>
      <w:proofErr w:type="spellStart"/>
      <w:r>
        <w:rPr>
          <w:rFonts w:ascii="Times New Roman" w:hAnsi="Times New Roman"/>
          <w:sz w:val="28"/>
          <w:szCs w:val="28"/>
        </w:rPr>
        <w:t>Простоквашина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</w:p>
    <w:p w:rsidR="0055653B" w:rsidRDefault="0055653B" w:rsidP="0055653B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5653B" w:rsidRDefault="0055653B" w:rsidP="0055653B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55653B" w:rsidRDefault="0055653B" w:rsidP="0055653B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653B" w:rsidRDefault="0055653B" w:rsidP="005565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5653B" w:rsidRDefault="0055653B" w:rsidP="0055653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5653B" w:rsidRDefault="0055653B" w:rsidP="005565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Л.Б. Ивлева</w:t>
      </w:r>
    </w:p>
    <w:p w:rsidR="0055653B" w:rsidRDefault="0055653B" w:rsidP="0055653B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25.01.2023</w:t>
      </w:r>
    </w:p>
    <w:p w:rsidR="0055653B" w:rsidRDefault="0055653B" w:rsidP="0055653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55653B" w:rsidRDefault="0055653B" w:rsidP="005565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653B" w:rsidRDefault="0055653B" w:rsidP="0055653B">
      <w:pPr>
        <w:spacing w:line="276" w:lineRule="auto"/>
        <w:jc w:val="both"/>
        <w:rPr>
          <w:sz w:val="28"/>
          <w:szCs w:val="28"/>
        </w:rPr>
      </w:pPr>
    </w:p>
    <w:p w:rsidR="0055653B" w:rsidRDefault="0055653B" w:rsidP="00556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СД,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МУП «ЕСКХ Зарайского района»,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55653B" w:rsidRDefault="0055653B" w:rsidP="0055653B">
      <w:pPr>
        <w:spacing w:line="276" w:lineRule="auto"/>
        <w:rPr>
          <w:sz w:val="28"/>
          <w:szCs w:val="28"/>
        </w:rPr>
      </w:pPr>
    </w:p>
    <w:p w:rsidR="0055653B" w:rsidRDefault="0055653B" w:rsidP="005565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Е.В. Козлова  </w:t>
      </w:r>
    </w:p>
    <w:p w:rsidR="0055653B" w:rsidRDefault="0055653B" w:rsidP="005565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55653B" w:rsidRDefault="0055653B" w:rsidP="0055653B">
      <w:pPr>
        <w:jc w:val="both"/>
        <w:outlineLvl w:val="0"/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653B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55653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568</Words>
  <Characters>3241</Characters>
  <Application>Microsoft Office Word</Application>
  <DocSecurity>0</DocSecurity>
  <Lines>27</Lines>
  <Paragraphs>7</Paragraphs>
  <ScaleCrop>false</ScaleCrop>
  <Company>Финуправление г.Зарайск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2023-01-26T04:47:00Z</dcterms:modified>
</cp:coreProperties>
</file>