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4C7D7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4C7D74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4C7D74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25</w:t>
      </w:r>
      <w:r w:rsidR="00DB5305">
        <w:rPr>
          <w:sz w:val="28"/>
          <w:szCs w:val="28"/>
          <w:u w:val="single"/>
        </w:rPr>
        <w:t>.08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1298</w:t>
      </w:r>
      <w:r w:rsidR="00DB5305">
        <w:rPr>
          <w:sz w:val="28"/>
          <w:szCs w:val="28"/>
          <w:u w:val="single"/>
        </w:rPr>
        <w:t>/8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4C7D74" w:rsidRDefault="004C7D74" w:rsidP="004C7D74">
      <w:pPr>
        <w:jc w:val="both"/>
        <w:rPr>
          <w:sz w:val="27"/>
          <w:szCs w:val="28"/>
        </w:rPr>
      </w:pPr>
    </w:p>
    <w:p w:rsidR="004C7D74" w:rsidRDefault="004C7D74" w:rsidP="004C7D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главы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4C7D74" w:rsidRDefault="004C7D74" w:rsidP="004C7D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 Зарайск от 26.06.2023 № 919/6 «Об утверждении Порядка </w:t>
      </w:r>
    </w:p>
    <w:p w:rsidR="004C7D74" w:rsidRDefault="004C7D74" w:rsidP="004C7D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определения платы за счет средств физических и юридических лиц </w:t>
      </w:r>
    </w:p>
    <w:p w:rsidR="004C7D74" w:rsidRDefault="004C7D74" w:rsidP="004C7D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договорам об оказании платных услуг </w:t>
      </w:r>
      <w:proofErr w:type="gramStart"/>
      <w:r>
        <w:rPr>
          <w:sz w:val="28"/>
          <w:szCs w:val="28"/>
        </w:rPr>
        <w:t>муниципальными</w:t>
      </w:r>
      <w:proofErr w:type="gramEnd"/>
      <w:r>
        <w:rPr>
          <w:sz w:val="28"/>
          <w:szCs w:val="28"/>
        </w:rPr>
        <w:t xml:space="preserve"> </w:t>
      </w:r>
    </w:p>
    <w:p w:rsidR="004C7D74" w:rsidRDefault="004C7D74" w:rsidP="004C7D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учреждениями культуры, физической культуры и спорта </w:t>
      </w:r>
    </w:p>
    <w:p w:rsidR="004C7D74" w:rsidRDefault="004C7D74" w:rsidP="004C7D74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Зарайск Московской области»</w:t>
      </w:r>
    </w:p>
    <w:p w:rsidR="004C7D74" w:rsidRDefault="004C7D74" w:rsidP="004C7D74">
      <w:pPr>
        <w:jc w:val="center"/>
        <w:rPr>
          <w:sz w:val="28"/>
          <w:szCs w:val="28"/>
        </w:rPr>
      </w:pPr>
    </w:p>
    <w:p w:rsidR="004C7D74" w:rsidRDefault="004C7D74" w:rsidP="004C7D74">
      <w:pPr>
        <w:jc w:val="center"/>
        <w:rPr>
          <w:sz w:val="28"/>
          <w:szCs w:val="28"/>
        </w:rPr>
      </w:pPr>
    </w:p>
    <w:p w:rsidR="004C7D74" w:rsidRDefault="004C7D74" w:rsidP="004C7D74">
      <w:pPr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Бюджетным кодексом Российской Федерации, Федеральным законом </w:t>
      </w:r>
      <w:r>
        <w:rPr>
          <w:color w:val="000000"/>
          <w:sz w:val="28"/>
          <w:szCs w:val="28"/>
          <w:lang w:bidi="ru-RU"/>
        </w:rPr>
        <w:t xml:space="preserve">от 06.10.2003 № 131-ФЗ «Об общих принципах организации местного самоуправления в Российской Федерации», Федеральным законом от 12.01.1996                 № 7-ФЗ «О некоммерческих организациях», Федеральным законом от 29.12.1994                 № 78-ФЗ «О библиотечном деле», </w:t>
      </w:r>
      <w:r>
        <w:rPr>
          <w:color w:val="22272F"/>
          <w:sz w:val="28"/>
          <w:szCs w:val="28"/>
        </w:rPr>
        <w:t>на основании Устава муниципального образования городской округ Зарайск Московской области</w:t>
      </w:r>
    </w:p>
    <w:p w:rsidR="004C7D74" w:rsidRDefault="004C7D74" w:rsidP="004C7D74">
      <w:pPr>
        <w:jc w:val="both"/>
        <w:rPr>
          <w:sz w:val="16"/>
          <w:szCs w:val="16"/>
        </w:rPr>
      </w:pPr>
      <w:r>
        <w:rPr>
          <w:color w:val="22272F"/>
          <w:sz w:val="28"/>
          <w:szCs w:val="28"/>
        </w:rPr>
        <w:t xml:space="preserve"> </w:t>
      </w:r>
      <w:r>
        <w:t xml:space="preserve"> </w:t>
      </w:r>
    </w:p>
    <w:p w:rsidR="004C7D74" w:rsidRDefault="004C7D74" w:rsidP="004C7D7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4C7D74" w:rsidRDefault="004C7D74" w:rsidP="004C7D74">
      <w:pPr>
        <w:pStyle w:val="ab"/>
        <w:numPr>
          <w:ilvl w:val="0"/>
          <w:numId w:val="9"/>
        </w:numPr>
        <w:spacing w:after="1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Внести изменения в Порядок </w:t>
      </w:r>
      <w:r>
        <w:rPr>
          <w:rFonts w:ascii="Times New Roman" w:hAnsi="Times New Roman"/>
          <w:sz w:val="28"/>
          <w:szCs w:val="28"/>
        </w:rPr>
        <w:t xml:space="preserve">определения платы за счет средств физических и юридических лиц по договорам об оказании платных услуг муниципальными учреждениями культуры, физической культуры и спорта городского округа Зарайск Московской области, утвержденный постановлением главы городского округа Зарайск от 26.06.2023 № 919/6, изложив абзац 7 пункта 3 Раздела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Порядок получения и расходования сре</w:t>
      </w:r>
      <w:proofErr w:type="gramStart"/>
      <w:r>
        <w:rPr>
          <w:rFonts w:ascii="Times New Roman" w:hAnsi="Times New Roman"/>
          <w:sz w:val="28"/>
          <w:szCs w:val="28"/>
        </w:rPr>
        <w:t>дств в сл</w:t>
      </w:r>
      <w:proofErr w:type="gramEnd"/>
      <w:r>
        <w:rPr>
          <w:rFonts w:ascii="Times New Roman" w:hAnsi="Times New Roman"/>
          <w:sz w:val="28"/>
          <w:szCs w:val="28"/>
        </w:rPr>
        <w:t>едующей редакции:</w:t>
      </w:r>
    </w:p>
    <w:p w:rsidR="004C7D74" w:rsidRDefault="004C7D74" w:rsidP="004C7D74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22272F"/>
          <w:sz w:val="28"/>
          <w:szCs w:val="28"/>
        </w:rPr>
        <w:t xml:space="preserve">« - </w:t>
      </w:r>
      <w:r>
        <w:rPr>
          <w:sz w:val="28"/>
          <w:szCs w:val="28"/>
        </w:rPr>
        <w:t xml:space="preserve">оставшиеся средства направляются на укрепление, развитие материально-технической базы муниципального учреждения, приобретение инвентаря, предметов хозяйственного назначения, звукового и светотехнического оборудования, ремонтные работы (услуги), на участие и проведение турниров, мероприятий, конкурсов, приобретение подарков, призов, наградной атрибутики, </w:t>
      </w:r>
      <w:proofErr w:type="gramEnd"/>
    </w:p>
    <w:p w:rsidR="004C7D74" w:rsidRDefault="004C7D74" w:rsidP="004C7D74">
      <w:pPr>
        <w:jc w:val="both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 w:rsidRPr="004C7D74">
        <w:rPr>
          <w:b/>
          <w:sz w:val="28"/>
          <w:szCs w:val="28"/>
        </w:rPr>
        <w:t>011661</w:t>
      </w:r>
      <w:proofErr w:type="gramStart"/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листовок, афиш, баннеров, абонементов, оплату договоров по видео и аудио, фото съемки, оплату договоров оказание услуг тренеров, судей, оплату договоров на оказание услуг по обучению (образовательных услуг), по повышению квалификации, профессиональной подготовке, профессиональному обучению и дополнительному профессиональному образованию сотрудников муниципального учреждения,  оплату услуг сотовой связи, оплату услуг на содержание имущества, оплату налогов и сборов, пеней и штрафов, приобретение программных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продуктов, сертификацию объектов спорта, благоустройство территории и зданий,  частичная оплата  стоимости путевки в детский лагерь сотрудникам учреждения, а также иные расходы  муниципального учреждения».</w:t>
      </w:r>
      <w:proofErr w:type="gramEnd"/>
    </w:p>
    <w:p w:rsidR="004C7D74" w:rsidRDefault="004C7D74" w:rsidP="004C7D74">
      <w:pPr>
        <w:pStyle w:val="ab"/>
        <w:numPr>
          <w:ilvl w:val="0"/>
          <w:numId w:val="9"/>
        </w:numPr>
        <w:spacing w:after="1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Службе по взаимодействию со СМИ администрации городского округа Зарайск Московской области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городского округа Зарайск Московской области в информационно-телекоммуникационной сети Интернет и обеспечить опубликование в периодическом печатном издании «Зарайский вестник» – приложении к общественной политической газете «За новую жизнь».</w:t>
      </w:r>
    </w:p>
    <w:p w:rsidR="004C7D74" w:rsidRDefault="004C7D74" w:rsidP="004C7D74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городского округа Зарайск Московской области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Гулькину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Р.Д.</w:t>
      </w:r>
    </w:p>
    <w:p w:rsidR="004C7D74" w:rsidRDefault="004C7D74" w:rsidP="004C7D74">
      <w:pPr>
        <w:tabs>
          <w:tab w:val="left" w:pos="0"/>
          <w:tab w:val="left" w:pos="142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C7D74" w:rsidRDefault="004C7D74" w:rsidP="004C7D74">
      <w:pPr>
        <w:tabs>
          <w:tab w:val="left" w:pos="0"/>
          <w:tab w:val="left" w:pos="142"/>
          <w:tab w:val="left" w:pos="993"/>
        </w:tabs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7D74" w:rsidRDefault="004C7D74" w:rsidP="004C7D74">
      <w:pPr>
        <w:tabs>
          <w:tab w:val="left" w:pos="0"/>
          <w:tab w:val="left" w:pos="142"/>
          <w:tab w:val="left" w:pos="993"/>
        </w:tabs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4C7D74" w:rsidRDefault="004C7D74" w:rsidP="004C7D74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Глава городского округа Зарайск В.А. Петрущенко</w:t>
      </w:r>
    </w:p>
    <w:p w:rsidR="004C7D74" w:rsidRDefault="004C7D74" w:rsidP="004C7D74">
      <w:pPr>
        <w:jc w:val="both"/>
        <w:rPr>
          <w:sz w:val="27"/>
          <w:szCs w:val="28"/>
        </w:rPr>
      </w:pPr>
      <w:r>
        <w:rPr>
          <w:sz w:val="27"/>
          <w:szCs w:val="28"/>
        </w:rPr>
        <w:t>Верно</w:t>
      </w:r>
    </w:p>
    <w:p w:rsidR="004C7D74" w:rsidRPr="004C7D74" w:rsidRDefault="004C7D74" w:rsidP="004C7D74">
      <w:pPr>
        <w:jc w:val="both"/>
        <w:rPr>
          <w:color w:val="000000"/>
          <w:sz w:val="27"/>
          <w:szCs w:val="28"/>
        </w:rPr>
      </w:pPr>
      <w:r w:rsidRPr="004C7D74">
        <w:rPr>
          <w:color w:val="000000"/>
          <w:sz w:val="27"/>
          <w:szCs w:val="28"/>
        </w:rPr>
        <w:t xml:space="preserve">Начальник </w:t>
      </w:r>
      <w:r>
        <w:rPr>
          <w:color w:val="000000"/>
          <w:sz w:val="27"/>
          <w:szCs w:val="28"/>
        </w:rPr>
        <w:t xml:space="preserve">службы делопроизводства </w:t>
      </w:r>
      <w:r>
        <w:rPr>
          <w:color w:val="000000"/>
          <w:sz w:val="27"/>
          <w:szCs w:val="28"/>
        </w:rPr>
        <w:tab/>
      </w:r>
      <w:r>
        <w:rPr>
          <w:color w:val="000000"/>
          <w:sz w:val="27"/>
          <w:szCs w:val="28"/>
        </w:rPr>
        <w:tab/>
      </w:r>
      <w:r>
        <w:rPr>
          <w:color w:val="000000"/>
          <w:sz w:val="27"/>
          <w:szCs w:val="28"/>
        </w:rPr>
        <w:tab/>
      </w:r>
      <w:r w:rsidRPr="004C7D74">
        <w:rPr>
          <w:color w:val="000000"/>
          <w:sz w:val="27"/>
          <w:szCs w:val="28"/>
        </w:rPr>
        <w:t xml:space="preserve"> Л.Б. Ивлева </w:t>
      </w:r>
    </w:p>
    <w:p w:rsidR="004C7D74" w:rsidRPr="004C7D74" w:rsidRDefault="004C7D74" w:rsidP="004C7D74">
      <w:pPr>
        <w:jc w:val="both"/>
        <w:rPr>
          <w:color w:val="000000"/>
          <w:sz w:val="27"/>
          <w:szCs w:val="28"/>
        </w:rPr>
      </w:pPr>
      <w:r>
        <w:rPr>
          <w:sz w:val="27"/>
          <w:szCs w:val="28"/>
        </w:rPr>
        <w:t>25.08.2023</w:t>
      </w:r>
    </w:p>
    <w:p w:rsidR="004C7D74" w:rsidRDefault="004C7D74" w:rsidP="004C7D74">
      <w:pPr>
        <w:jc w:val="both"/>
        <w:outlineLvl w:val="0"/>
        <w:rPr>
          <w:sz w:val="27"/>
          <w:szCs w:val="28"/>
        </w:rPr>
      </w:pPr>
    </w:p>
    <w:p w:rsidR="004C7D74" w:rsidRDefault="004C7D74" w:rsidP="004C7D74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4C7D74" w:rsidRDefault="004C7D74" w:rsidP="004C7D74">
      <w:pPr>
        <w:jc w:val="both"/>
        <w:rPr>
          <w:sz w:val="28"/>
          <w:szCs w:val="28"/>
        </w:rPr>
      </w:pPr>
    </w:p>
    <w:p w:rsidR="004C7D74" w:rsidRDefault="004C7D74" w:rsidP="004C7D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Гулькиной Р.Д., ККФКР с Д и М,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               МКУ «ЦБУ ГОЗ», ФУ,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</w:t>
      </w:r>
    </w:p>
    <w:p w:rsidR="004C7D74" w:rsidRDefault="004C7D74" w:rsidP="004C7D74">
      <w:pPr>
        <w:suppressAutoHyphens/>
        <w:rPr>
          <w:sz w:val="27"/>
          <w:szCs w:val="28"/>
        </w:rPr>
      </w:pPr>
    </w:p>
    <w:p w:rsidR="004C7D74" w:rsidRDefault="004C7D74" w:rsidP="004C7D74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А.В. Соколова</w:t>
      </w:r>
    </w:p>
    <w:p w:rsidR="004C7D74" w:rsidRDefault="004C7D74" w:rsidP="004C7D74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8 496 66 2-63-23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0450C"/>
    <w:multiLevelType w:val="hybridMultilevel"/>
    <w:tmpl w:val="FFB68E9E"/>
    <w:lvl w:ilvl="0" w:tplc="5B30C6BE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22272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C7D74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мой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мой Знак"/>
    <w:link w:val="ab"/>
    <w:uiPriority w:val="34"/>
    <w:locked/>
    <w:rsid w:val="004C7D7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493</Words>
  <Characters>2816</Characters>
  <Application>Microsoft Office Word</Application>
  <DocSecurity>0</DocSecurity>
  <Lines>23</Lines>
  <Paragraphs>6</Paragraphs>
  <ScaleCrop>false</ScaleCrop>
  <Company>Финуправление г.Зарайск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145</cp:revision>
  <cp:lastPrinted>2018-04-10T11:10:00Z</cp:lastPrinted>
  <dcterms:created xsi:type="dcterms:W3CDTF">2018-04-10T11:03:00Z</dcterms:created>
  <dcterms:modified xsi:type="dcterms:W3CDTF">2023-08-25T10:31:00Z</dcterms:modified>
</cp:coreProperties>
</file>