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C229C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C229C0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C229C0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48</w:t>
      </w:r>
    </w:p>
    <w:p w:rsidR="000D3E61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C229C0" w:rsidRDefault="005F7EAD" w:rsidP="00C229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229C0">
        <w:rPr>
          <w:bCs/>
          <w:sz w:val="28"/>
          <w:szCs w:val="28"/>
        </w:rPr>
        <w:t>О завершении специальной оценки условий труда</w:t>
      </w:r>
    </w:p>
    <w:p w:rsidR="00C229C0" w:rsidRDefault="00C229C0" w:rsidP="00C229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администрации городского округа Зарайск</w:t>
      </w:r>
    </w:p>
    <w:p w:rsidR="00C229C0" w:rsidRDefault="00C229C0" w:rsidP="00C229C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29C0" w:rsidRPr="00C229C0" w:rsidRDefault="00C229C0" w:rsidP="00C229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связи с окончанием проведения специальной оценки условий труда, в соответствии со статьей 212 Трудового кодекса Российской Федерации, Федеральным законом от 28.12.2013 № 426-ФЗ «О специальной оценке условий труда», распоряжением главы городского округа Зарайск Московской области от 18.04.2022 № 168 «О создании Комиссии по проведению специальной оценки условий труда в администрации городского округа Зарайск»: </w:t>
      </w:r>
      <w:proofErr w:type="gramEnd"/>
    </w:p>
    <w:p w:rsidR="00C229C0" w:rsidRDefault="00C229C0" w:rsidP="00C22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Считать специальную оценку условий труда (далее – СОУТ), проводившуюся в соответствии с распоряжением главы городского округа Зарайск Московской области от 18.04.2022 № 168 «О создании Комиссии по проведению специальной оценки условий труда в администрации городского округа Зарайск» с 01 августа 2022г. по 23 января 2023г., завершенной. Комиссию по проведению СОУТ считать завершившей свою работу. </w:t>
      </w:r>
    </w:p>
    <w:p w:rsidR="00C229C0" w:rsidRDefault="00C229C0" w:rsidP="00C22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отчет о проведении СОУТ датой подписания председателем комиссии. </w:t>
      </w:r>
    </w:p>
    <w:p w:rsidR="00C229C0" w:rsidRDefault="00C229C0" w:rsidP="00C22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Возложить на ответственного по охране труда Миронову Н.А.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C229C0" w:rsidRDefault="00C229C0" w:rsidP="00C22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хранение отчета о проведении СОУТ;</w:t>
      </w:r>
    </w:p>
    <w:p w:rsidR="00C229C0" w:rsidRDefault="00C229C0" w:rsidP="00C22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ознакомление работников администрации городского округа Зарайск с отчетом о проведении СОУТ. </w:t>
      </w:r>
    </w:p>
    <w:p w:rsidR="00C229C0" w:rsidRDefault="00C229C0" w:rsidP="00C22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(https://zarrayon.ru/). </w:t>
      </w:r>
    </w:p>
    <w:p w:rsidR="00C229C0" w:rsidRDefault="00C229C0" w:rsidP="00C22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29C0" w:rsidRPr="00C229C0" w:rsidRDefault="00C229C0" w:rsidP="00C229C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 w:rsidRPr="00C229C0">
        <w:rPr>
          <w:b/>
          <w:color w:val="000000"/>
          <w:sz w:val="28"/>
          <w:szCs w:val="28"/>
        </w:rPr>
        <w:t>005303</w:t>
      </w:r>
    </w:p>
    <w:p w:rsidR="00C229C0" w:rsidRDefault="00C229C0" w:rsidP="00C22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29C0" w:rsidRDefault="00C229C0" w:rsidP="00C22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29C0" w:rsidRDefault="00C229C0" w:rsidP="00C22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 </w:t>
      </w:r>
    </w:p>
    <w:p w:rsidR="00C229C0" w:rsidRDefault="00C229C0" w:rsidP="00C229C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29C0" w:rsidRDefault="00C229C0" w:rsidP="00C229C0">
      <w:pPr>
        <w:jc w:val="both"/>
        <w:rPr>
          <w:sz w:val="28"/>
          <w:szCs w:val="28"/>
        </w:rPr>
      </w:pPr>
    </w:p>
    <w:p w:rsidR="00C229C0" w:rsidRDefault="00C229C0" w:rsidP="00C22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9C0" w:rsidRPr="00C229C0" w:rsidRDefault="00C229C0" w:rsidP="00C229C0">
      <w:pPr>
        <w:jc w:val="both"/>
        <w:rPr>
          <w:color w:val="000000"/>
          <w:sz w:val="28"/>
          <w:szCs w:val="28"/>
        </w:rPr>
      </w:pPr>
      <w:r w:rsidRPr="00C229C0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C229C0" w:rsidRPr="00C229C0" w:rsidRDefault="00C229C0" w:rsidP="00C229C0">
      <w:pPr>
        <w:jc w:val="both"/>
        <w:rPr>
          <w:color w:val="000000"/>
          <w:sz w:val="28"/>
          <w:szCs w:val="28"/>
        </w:rPr>
      </w:pPr>
      <w:r w:rsidRPr="00C229C0">
        <w:rPr>
          <w:color w:val="000000"/>
          <w:sz w:val="28"/>
          <w:szCs w:val="28"/>
        </w:rPr>
        <w:t>Верно</w:t>
      </w:r>
    </w:p>
    <w:p w:rsidR="00C229C0" w:rsidRPr="00C229C0" w:rsidRDefault="00C229C0" w:rsidP="00C229C0">
      <w:pPr>
        <w:jc w:val="both"/>
        <w:rPr>
          <w:color w:val="000000"/>
          <w:sz w:val="28"/>
          <w:szCs w:val="28"/>
        </w:rPr>
      </w:pPr>
      <w:r w:rsidRPr="00C229C0">
        <w:rPr>
          <w:color w:val="000000"/>
          <w:sz w:val="28"/>
          <w:szCs w:val="28"/>
        </w:rPr>
        <w:t xml:space="preserve">Начальник службы </w:t>
      </w:r>
      <w:r>
        <w:rPr>
          <w:color w:val="000000"/>
          <w:sz w:val="28"/>
          <w:szCs w:val="28"/>
        </w:rPr>
        <w:t xml:space="preserve">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C22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C229C0">
        <w:rPr>
          <w:color w:val="000000"/>
          <w:sz w:val="28"/>
          <w:szCs w:val="28"/>
        </w:rPr>
        <w:t xml:space="preserve"> Л.Б. Ивлева</w:t>
      </w:r>
    </w:p>
    <w:p w:rsidR="00C229C0" w:rsidRDefault="00C229C0" w:rsidP="00C229C0">
      <w:pPr>
        <w:jc w:val="both"/>
        <w:rPr>
          <w:sz w:val="28"/>
          <w:szCs w:val="28"/>
        </w:rPr>
      </w:pPr>
      <w:r w:rsidRPr="00C229C0">
        <w:rPr>
          <w:color w:val="000000"/>
          <w:sz w:val="28"/>
          <w:szCs w:val="28"/>
        </w:rPr>
        <w:t>09</w:t>
      </w:r>
      <w:r>
        <w:rPr>
          <w:sz w:val="28"/>
          <w:szCs w:val="28"/>
        </w:rPr>
        <w:t>.02.2023</w:t>
      </w:r>
    </w:p>
    <w:p w:rsidR="00C229C0" w:rsidRDefault="00C229C0" w:rsidP="00C229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9C0" w:rsidRDefault="00C229C0" w:rsidP="00C229C0">
      <w:pPr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229C0" w:rsidRDefault="00C229C0" w:rsidP="00C229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9C0" w:rsidRDefault="00C229C0" w:rsidP="00C229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9C0" w:rsidRDefault="00C229C0" w:rsidP="00C229C0">
      <w:pPr>
        <w:rPr>
          <w:sz w:val="28"/>
          <w:szCs w:val="28"/>
        </w:rPr>
      </w:pPr>
    </w:p>
    <w:p w:rsidR="00C229C0" w:rsidRDefault="00C229C0" w:rsidP="00C229C0">
      <w:pPr>
        <w:rPr>
          <w:sz w:val="28"/>
          <w:szCs w:val="28"/>
        </w:rPr>
      </w:pPr>
    </w:p>
    <w:p w:rsidR="00C229C0" w:rsidRDefault="00C229C0" w:rsidP="00C22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КУИ, СВ со СМИ, прокуратура.      </w:t>
      </w:r>
    </w:p>
    <w:p w:rsidR="00C229C0" w:rsidRDefault="00C229C0" w:rsidP="00C229C0">
      <w:pPr>
        <w:jc w:val="both"/>
        <w:outlineLvl w:val="0"/>
        <w:rPr>
          <w:sz w:val="28"/>
          <w:szCs w:val="28"/>
        </w:rPr>
      </w:pPr>
    </w:p>
    <w:p w:rsidR="00C229C0" w:rsidRDefault="00C229C0" w:rsidP="00C229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Миронова</w:t>
      </w:r>
    </w:p>
    <w:p w:rsidR="00C229C0" w:rsidRDefault="00C229C0" w:rsidP="00C229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C229C0" w:rsidRDefault="00C229C0" w:rsidP="00C229C0">
      <w:pPr>
        <w:rPr>
          <w:sz w:val="20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29C0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1680</Characters>
  <Application>Microsoft Office Word</Application>
  <DocSecurity>0</DocSecurity>
  <Lines>14</Lines>
  <Paragraphs>3</Paragraphs>
  <ScaleCrop>false</ScaleCrop>
  <Company>Финуправление г.Зарайск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117</cp:revision>
  <cp:lastPrinted>2018-04-10T11:10:00Z</cp:lastPrinted>
  <dcterms:created xsi:type="dcterms:W3CDTF">2018-04-10T11:02:00Z</dcterms:created>
  <dcterms:modified xsi:type="dcterms:W3CDTF">2023-02-10T04:29:00Z</dcterms:modified>
</cp:coreProperties>
</file>