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0645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06458E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B16D4A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A71D86" w:rsidRPr="009A1BC8">
        <w:rPr>
          <w:sz w:val="28"/>
          <w:szCs w:val="28"/>
          <w:u w:val="single"/>
        </w:rPr>
        <w:t>.</w:t>
      </w:r>
      <w:r w:rsidR="002D5499">
        <w:rPr>
          <w:sz w:val="28"/>
          <w:szCs w:val="28"/>
          <w:u w:val="single"/>
        </w:rPr>
        <w:t>12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381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B16D4A" w:rsidRDefault="005F7EAD" w:rsidP="00B16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D4A">
        <w:rPr>
          <w:sz w:val="28"/>
          <w:szCs w:val="28"/>
        </w:rPr>
        <w:t>О календарном плане спортивных мероприятий, проводимых</w:t>
      </w:r>
    </w:p>
    <w:p w:rsidR="00B16D4A" w:rsidRDefault="00B16D4A" w:rsidP="00B16D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комитетом по культуре, физической культуре, спорту,</w:t>
      </w:r>
    </w:p>
    <w:p w:rsidR="00B16D4A" w:rsidRDefault="00B16D4A" w:rsidP="00B16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работе с детьми и молодёжью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16D4A" w:rsidRDefault="00B16D4A" w:rsidP="00B16D4A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на 2024 год</w:t>
      </w:r>
    </w:p>
    <w:p w:rsidR="00B16D4A" w:rsidRDefault="00B16D4A" w:rsidP="00B16D4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«Спорт»</w:t>
      </w:r>
    </w:p>
    <w:p w:rsidR="00B16D4A" w:rsidRDefault="00B16D4A" w:rsidP="00B16D4A">
      <w:pPr>
        <w:ind w:firstLine="709"/>
        <w:jc w:val="both"/>
        <w:rPr>
          <w:sz w:val="28"/>
          <w:szCs w:val="28"/>
        </w:rPr>
      </w:pPr>
    </w:p>
    <w:p w:rsidR="00B16D4A" w:rsidRPr="00B16D4A" w:rsidRDefault="00B16D4A" w:rsidP="00B1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здорового образа жизни среди населения, вовлечения молодёжи в активное занятие физической культурой и спортом:</w:t>
      </w:r>
    </w:p>
    <w:p w:rsidR="00B16D4A" w:rsidRDefault="00B16D4A" w:rsidP="00B16D4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 спортивных мероприятий, проводимых                                комитетом по культуре, физической культуре, спорту, работе с детьми и молодёжью администрации городского округа Зарайск Московской области                                               на 2024 год в рамках муниципальной программы «Спорт» (прилагается).</w:t>
      </w:r>
    </w:p>
    <w:p w:rsidR="00B16D4A" w:rsidRDefault="00B16D4A" w:rsidP="00B16D4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утверждённых на 2024 год.</w:t>
      </w:r>
    </w:p>
    <w:p w:rsidR="00B16D4A" w:rsidRDefault="00B16D4A" w:rsidP="00B16D4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B16D4A" w:rsidRDefault="00B16D4A" w:rsidP="00B1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B16D4A" w:rsidRDefault="00B16D4A" w:rsidP="00B16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B16D4A" w:rsidRDefault="00B16D4A" w:rsidP="00B16D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16D4A" w:rsidRPr="00B16D4A" w:rsidRDefault="00B16D4A" w:rsidP="00B16D4A">
      <w:pPr>
        <w:jc w:val="both"/>
        <w:rPr>
          <w:color w:val="000000"/>
          <w:sz w:val="28"/>
          <w:szCs w:val="28"/>
        </w:rPr>
      </w:pPr>
      <w:r w:rsidRPr="00B16D4A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16D4A">
        <w:rPr>
          <w:color w:val="000000"/>
          <w:sz w:val="28"/>
          <w:szCs w:val="28"/>
        </w:rPr>
        <w:t>Л.Б. Ивлева</w:t>
      </w:r>
    </w:p>
    <w:p w:rsidR="00B16D4A" w:rsidRDefault="00B16D4A" w:rsidP="00B16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28.12.2023 </w:t>
      </w:r>
    </w:p>
    <w:p w:rsidR="00B16D4A" w:rsidRDefault="00B16D4A" w:rsidP="00B16D4A">
      <w:pPr>
        <w:rPr>
          <w:sz w:val="28"/>
          <w:szCs w:val="28"/>
        </w:rPr>
      </w:pPr>
    </w:p>
    <w:p w:rsidR="00B16D4A" w:rsidRDefault="00B16D4A" w:rsidP="00071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комитет по КФКСР с Д и М,                          МКУ «ЦБУ ГОЗ»,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</w:t>
      </w:r>
    </w:p>
    <w:p w:rsidR="00B16D4A" w:rsidRDefault="00B16D4A" w:rsidP="00B16D4A">
      <w:pPr>
        <w:rPr>
          <w:sz w:val="16"/>
          <w:szCs w:val="16"/>
        </w:rPr>
      </w:pPr>
    </w:p>
    <w:p w:rsidR="00B16D4A" w:rsidRDefault="00B16D4A" w:rsidP="00B16D4A">
      <w:pPr>
        <w:rPr>
          <w:sz w:val="28"/>
          <w:szCs w:val="28"/>
        </w:rPr>
      </w:pPr>
      <w:r>
        <w:rPr>
          <w:sz w:val="28"/>
          <w:szCs w:val="28"/>
        </w:rPr>
        <w:t>А.П. Белкин</w:t>
      </w:r>
    </w:p>
    <w:p w:rsidR="00B16D4A" w:rsidRDefault="00B16D4A" w:rsidP="00B16D4A">
      <w:pPr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CE19F3" w:rsidRPr="0006458E" w:rsidRDefault="0006458E" w:rsidP="00CE19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06458E">
        <w:rPr>
          <w:b/>
          <w:sz w:val="28"/>
          <w:szCs w:val="28"/>
        </w:rPr>
        <w:t>005838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B16D4A" w:rsidRDefault="00B16D4A" w:rsidP="008C3391">
      <w:pPr>
        <w:spacing w:line="276" w:lineRule="auto"/>
        <w:jc w:val="both"/>
        <w:rPr>
          <w:spacing w:val="-3"/>
        </w:rPr>
        <w:sectPr w:rsidR="00B16D4A" w:rsidSect="00832455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CA5F16" w:rsidRDefault="00CA5F16" w:rsidP="008C3391">
      <w:pPr>
        <w:spacing w:line="276" w:lineRule="auto"/>
        <w:jc w:val="both"/>
        <w:rPr>
          <w:spacing w:val="-3"/>
        </w:rPr>
      </w:pPr>
    </w:p>
    <w:p w:rsidR="004A0E0C" w:rsidRDefault="004A0E0C" w:rsidP="004A0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4A0E0C" w:rsidRDefault="004A0E0C" w:rsidP="004A0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4A0E0C" w:rsidRDefault="004A0E0C" w:rsidP="004A0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A0E0C" w:rsidRDefault="004A0E0C" w:rsidP="004A0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28.12.2023 № 381</w:t>
      </w:r>
    </w:p>
    <w:p w:rsidR="004A0E0C" w:rsidRDefault="004A0E0C" w:rsidP="004A0E0C">
      <w:pPr>
        <w:rPr>
          <w:sz w:val="28"/>
          <w:szCs w:val="28"/>
        </w:rPr>
      </w:pPr>
    </w:p>
    <w:p w:rsidR="004A0E0C" w:rsidRDefault="004A0E0C" w:rsidP="004A0E0C"/>
    <w:tbl>
      <w:tblPr>
        <w:tblW w:w="14526" w:type="dxa"/>
        <w:tblInd w:w="-176" w:type="dxa"/>
        <w:tblLook w:val="04A0" w:firstRow="1" w:lastRow="0" w:firstColumn="1" w:lastColumn="0" w:noHBand="0" w:noVBand="1"/>
      </w:tblPr>
      <w:tblGrid>
        <w:gridCol w:w="765"/>
        <w:gridCol w:w="7316"/>
        <w:gridCol w:w="2840"/>
        <w:gridCol w:w="1865"/>
        <w:gridCol w:w="1740"/>
      </w:tblGrid>
      <w:tr w:rsidR="004A0E0C" w:rsidTr="004A0E0C">
        <w:trPr>
          <w:trHeight w:val="1380"/>
        </w:trPr>
        <w:tc>
          <w:tcPr>
            <w:tcW w:w="14526" w:type="dxa"/>
            <w:gridSpan w:val="5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32"/>
                <w:szCs w:val="32"/>
              </w:rPr>
            </w:pPr>
            <w:bookmarkStart w:id="1" w:name="RANGE!A1:G74"/>
            <w:r>
              <w:rPr>
                <w:color w:val="000000"/>
                <w:sz w:val="32"/>
                <w:szCs w:val="32"/>
              </w:rPr>
              <w:t>Календарный план спортивных мероприятий, проводимых комитетом по культуре, физической культуре, спорту, работе с детьми и молодежью администрации городского округа Зарайск Московской области на 2024 год в рамках муниципальной программы «Спорт»</w:t>
            </w:r>
            <w:bookmarkEnd w:id="1"/>
            <w:r>
              <w:rPr>
                <w:color w:val="000000"/>
                <w:sz w:val="32"/>
                <w:szCs w:val="32"/>
              </w:rPr>
              <w:t xml:space="preserve"> на 2023-2027гг.</w:t>
            </w:r>
          </w:p>
        </w:tc>
      </w:tr>
      <w:tr w:rsidR="004A0E0C" w:rsidTr="004A0E0C">
        <w:trPr>
          <w:trHeight w:val="11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блицтурнир "Рождество - 2024 г."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16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Рождественский кубок по баскетболу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65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Рождественский турнир по мини-футболу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65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шахматам среди мужчин 2024 г.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катанию "Зарайская Метелица"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 "ЗЛСК"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городского округа Зарайск по волейболу среди выпускников школ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Соревнование городского округа Зарайск «Зарайская лыжня-2024»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Лыжные соревнования памяти А. </w:t>
            </w:r>
            <w:proofErr w:type="spellStart"/>
            <w:r>
              <w:rPr>
                <w:color w:val="000000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настольному теннису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быстрым шахматам, посвященный «Дню защитника Отечества»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112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силовых видов спорта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мини-футболу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2023 - апрель 2024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теннису в закрытом зале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- 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фигурному катанию "Весенний Хоровод"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первенство по боксу, посвященное памяти К. А. </w:t>
            </w:r>
            <w:proofErr w:type="spellStart"/>
            <w:r>
              <w:rPr>
                <w:color w:val="000000"/>
                <w:sz w:val="28"/>
                <w:szCs w:val="28"/>
              </w:rPr>
              <w:t>Мерецкого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волейболу среди мужчин и женщин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мини-футболу среди ветеранов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баскетболу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русским шашкам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городского округа Зарайск по плаванию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по баскетболу (закрытие сезона)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Командный чемпионат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Зарайск по шахматам среди предприятий и организаций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мотокроссу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Зарайский </w:t>
            </w:r>
            <w:proofErr w:type="spellStart"/>
            <w:r>
              <w:rPr>
                <w:color w:val="000000"/>
                <w:sz w:val="28"/>
                <w:szCs w:val="28"/>
              </w:rPr>
              <w:t>мотопарк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112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пауэрлифтингу памяти С. Войтенко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</w:t>
            </w:r>
            <w:proofErr w:type="gramStart"/>
            <w:r>
              <w:rPr>
                <w:color w:val="000000"/>
                <w:sz w:val="28"/>
                <w:szCs w:val="28"/>
              </w:rPr>
              <w:t>"П</w:t>
            </w:r>
            <w:proofErr w:type="gramEnd"/>
            <w:r>
              <w:rPr>
                <w:color w:val="000000"/>
                <w:sz w:val="28"/>
                <w:szCs w:val="28"/>
              </w:rPr>
              <w:t>МК "Витязь"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«Открытие летнего сезона»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блицу 2024 г.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316" w:type="dxa"/>
            <w:shd w:val="clear" w:color="auto" w:fill="FFFFFF"/>
            <w:noWrap/>
            <w:vAlign w:val="bottom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посвящённый 9 мая, </w:t>
            </w:r>
            <w:proofErr w:type="gramStart"/>
            <w:r>
              <w:rPr>
                <w:color w:val="000000"/>
                <w:sz w:val="28"/>
                <w:szCs w:val="28"/>
              </w:rPr>
              <w:t>жим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лёжа классический, силовой.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катанию "Майские встречи"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4A0E0C" w:rsidTr="004A0E0C">
        <w:trPr>
          <w:trHeight w:val="79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E0C" w:rsidRDefault="004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среди любительских хоккейных команд</w:t>
            </w:r>
            <w:r>
              <w:rPr>
                <w:sz w:val="28"/>
                <w:szCs w:val="28"/>
              </w:rPr>
              <w:br/>
              <w:t xml:space="preserve">на Кубок Героя России </w:t>
            </w:r>
            <w:proofErr w:type="spellStart"/>
            <w:r>
              <w:rPr>
                <w:sz w:val="28"/>
                <w:szCs w:val="28"/>
              </w:rPr>
              <w:t>Трундаева</w:t>
            </w:r>
            <w:proofErr w:type="spellEnd"/>
            <w:r>
              <w:rPr>
                <w:sz w:val="28"/>
                <w:szCs w:val="28"/>
              </w:rPr>
              <w:t xml:space="preserve"> Е.В. и участников СВО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Л/атлетическая эстафета, посвященная «Дню Победы»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улицам  города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шахматам памяти Федорова А.Б.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Экстремальный забег "</w:t>
            </w:r>
            <w:proofErr w:type="spellStart"/>
            <w:r>
              <w:rPr>
                <w:color w:val="000000"/>
                <w:sz w:val="28"/>
                <w:szCs w:val="28"/>
              </w:rPr>
              <w:t>Zaraysk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Bizon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Race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тяжелой атлетике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>
              <w:rPr>
                <w:color w:val="000000"/>
                <w:sz w:val="28"/>
                <w:szCs w:val="28"/>
              </w:rPr>
              <w:t>пхумсэ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 w:rsidP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по дзюдо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Московской области по легкой  атлетике в честь Зимина А. 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быстрым шахматам, памяти Л.П. Быкова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Всероссийские соревнования по триатлону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 комбинированная эстафета, посвященная памяти В. Н. Леонова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«Дню Молодежи»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городского округа Зарайск по теннису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футболу.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быстрым шахматам, посвященный "Международному Дню шахмат"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конным видам спорта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Беспятовская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роща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"Летний Кубок 2024" по хоккею с шайбой среди любительских команд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 на «Кубок Главы городского округа Зарайск»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</w:t>
            </w:r>
            <w:proofErr w:type="gramStart"/>
            <w:r>
              <w:rPr>
                <w:color w:val="000000"/>
                <w:sz w:val="28"/>
                <w:szCs w:val="28"/>
              </w:rPr>
              <w:t>блиц турнир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посвященный Дню города Зарайска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 «Дню физкультурника»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Зарайская верста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Кубок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 по хоккею с шайбой среди любительских команд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посвящённый Дню города </w:t>
            </w:r>
            <w:proofErr w:type="gramStart"/>
            <w:r>
              <w:rPr>
                <w:color w:val="000000"/>
                <w:sz w:val="28"/>
                <w:szCs w:val="28"/>
              </w:rPr>
              <w:t>Зарайск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жиму лёжа, классический, силовой.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города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Зарайский полумарафон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городского округа Зарайск по мини-футболу 8*8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"Кубок Открытия 2024" по хоккею с шайбой среди любительских команд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Зарайского городского округа по хоккею с шайбой "Чемпионат ЮВХЛ 2024-2024"</w:t>
            </w:r>
          </w:p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Областные соревнования по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>/атлетике "Часовой бег", памяти А. Конова</w:t>
            </w:r>
          </w:p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катанию "Зарайская льдинка"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«Кубок Главы городского округа Зарайск» по теннису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быстрым шахматам, посвященный  годовщине открытия шахматно-шашечного клуба "Зарайская ладья"</w:t>
            </w:r>
          </w:p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городского округа Зарайск по быстрым шахматам 2024 г.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Легкоатлетический пробег Протекино – Зарайск, памяти В.Н. Леонова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волейболу памяти В.Н. Леонова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Московской Области по хоккею среди коллективов физической культуры в сезоне 2024 – 2024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по самбо памяти В.Н. Леонова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плаванию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112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Новогодний кубок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Зарайск по пауэрлифтингу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"ЗЛСК"/ПМК "Витязь"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турнир по волейболу памяти А.И. Пчелкина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первенство городского округа Зарайск по тхэквондо (</w:t>
            </w:r>
            <w:proofErr w:type="spellStart"/>
            <w:r>
              <w:rPr>
                <w:color w:val="000000"/>
                <w:sz w:val="28"/>
                <w:szCs w:val="28"/>
              </w:rPr>
              <w:t>керуги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750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Соревнование по тяжелой атлетике «Новогодний кубок» памяти мастера спорта СССР В.Н. Соломатина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ДС "Зарайск"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Сельские спортивные мероприятия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хоккею среди любительских команд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Чулки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турнир по </w:t>
            </w:r>
            <w:proofErr w:type="spellStart"/>
            <w:r>
              <w:rPr>
                <w:color w:val="000000"/>
                <w:sz w:val="28"/>
                <w:szCs w:val="28"/>
              </w:rPr>
              <w:t>стритболу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"Площадка"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н/теннису среди СДК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пляжному волейболу среди СДК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летнего сезона по футболу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Зарайский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по футболу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Закрытие летнего сезона по футболу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Зарайский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мини-футболу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в честь "Всемирного дня футбола"</w:t>
            </w:r>
          </w:p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волейболу Зарайск OPEN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турнир по футболу «Кожаный мяч»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поселениям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</w:p>
        </w:tc>
      </w:tr>
      <w:tr w:rsidR="004A0E0C" w:rsidTr="004A0E0C">
        <w:trPr>
          <w:trHeight w:val="15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Спортивные мероприятия на открытых площадках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месяц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плоскостные спортивные сооружения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Медицинское сопровождение мероприятий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спортивных площадок для проведения соревнований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за участие в соревнованиях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</w:t>
            </w:r>
          </w:p>
        </w:tc>
      </w:tr>
      <w:tr w:rsidR="004A0E0C" w:rsidTr="004A0E0C">
        <w:trPr>
          <w:trHeight w:val="3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0E0C" w:rsidRDefault="004A0E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A0E0C" w:rsidRDefault="004A0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E0C" w:rsidRDefault="004A0E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</w:t>
            </w:r>
          </w:p>
        </w:tc>
      </w:tr>
    </w:tbl>
    <w:p w:rsidR="004A0E0C" w:rsidRDefault="004A0E0C" w:rsidP="004A0E0C">
      <w:pPr>
        <w:sectPr w:rsidR="004A0E0C" w:rsidSect="004A0E0C">
          <w:type w:val="continuous"/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4A0E0C" w:rsidRPr="00723E95" w:rsidRDefault="004A0E0C" w:rsidP="008C3391">
      <w:pPr>
        <w:spacing w:line="276" w:lineRule="auto"/>
        <w:jc w:val="both"/>
        <w:rPr>
          <w:spacing w:val="-3"/>
        </w:rPr>
      </w:pPr>
    </w:p>
    <w:sectPr w:rsidR="004A0E0C" w:rsidRPr="00723E95" w:rsidSect="00B16D4A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6458E"/>
    <w:rsid w:val="00071E1B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0E0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6D4A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1406</Words>
  <Characters>8017</Characters>
  <Application>Microsoft Office Word</Application>
  <DocSecurity>0</DocSecurity>
  <Lines>66</Lines>
  <Paragraphs>18</Paragraphs>
  <ScaleCrop>false</ScaleCrop>
  <Company>Финуправление г.Зарайск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2018-04-10T11:02:00Z</dcterms:created>
  <dcterms:modified xsi:type="dcterms:W3CDTF">2023-12-28T07:32:00Z</dcterms:modified>
</cp:coreProperties>
</file>